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026D3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asortymentowo – cenowy</w:t>
      </w:r>
      <w:bookmarkStart w:id="0" w:name="_GoBack"/>
      <w:bookmarkEnd w:id="0"/>
    </w:p>
    <w:p w:rsidR="008766CE" w:rsidRDefault="00026D3A">
      <w:pPr>
        <w:pStyle w:val="Akapitzlist"/>
        <w:ind w:left="0"/>
        <w:jc w:val="center"/>
      </w:pPr>
      <w:r>
        <w:rPr>
          <w:rFonts w:ascii="Times New Roman" w:hAnsi="Times New Roman" w:cs="Times New Roman"/>
          <w:sz w:val="24"/>
          <w:szCs w:val="24"/>
        </w:rPr>
        <w:t>Cykliczna dostawa produktów leczniczych do Szpitala Średzkiego Serca Jezusowego Sp. z o .o.</w:t>
      </w:r>
      <w:r w:rsidR="002D402D">
        <w:rPr>
          <w:rFonts w:ascii="Times New Roman" w:hAnsi="Times New Roman" w:cs="Times New Roman"/>
          <w:sz w:val="24"/>
          <w:szCs w:val="24"/>
        </w:rPr>
        <w:t>- etap I</w:t>
      </w:r>
      <w:r w:rsidR="00062FCE">
        <w:rPr>
          <w:rFonts w:ascii="Times New Roman" w:hAnsi="Times New Roman" w:cs="Times New Roman"/>
          <w:sz w:val="24"/>
          <w:szCs w:val="24"/>
        </w:rPr>
        <w:t>I</w:t>
      </w:r>
      <w:r w:rsidR="002D402D">
        <w:rPr>
          <w:rFonts w:ascii="Times New Roman" w:hAnsi="Times New Roman" w:cs="Times New Roman"/>
          <w:sz w:val="24"/>
          <w:szCs w:val="24"/>
        </w:rPr>
        <w:t>I</w:t>
      </w:r>
    </w:p>
    <w:p w:rsidR="008766CE" w:rsidRDefault="008766CE">
      <w:pPr>
        <w:pStyle w:val="Akapitzlist"/>
        <w:ind w:left="360"/>
        <w:jc w:val="center"/>
        <w:rPr>
          <w:rFonts w:ascii="Times New Roman" w:hAnsi="Times New Roman" w:cs="Times New Roman"/>
        </w:rPr>
      </w:pPr>
    </w:p>
    <w:p w:rsidR="008766CE" w:rsidRDefault="00026D3A">
      <w:pPr>
        <w:pStyle w:val="Akapitzlist"/>
        <w:ind w:left="360"/>
        <w:jc w:val="center"/>
      </w:pPr>
      <w:r>
        <w:rPr>
          <w:rFonts w:ascii="Times New Roman" w:hAnsi="Times New Roman" w:cs="Times New Roman"/>
        </w:rPr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450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 xml:space="preserve">Nazwa producenta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70" w:rsidRDefault="003C5F70">
      <w:r>
        <w:separator/>
      </w:r>
    </w:p>
  </w:endnote>
  <w:endnote w:type="continuationSeparator" w:id="0">
    <w:p w:rsidR="003C5F70" w:rsidRDefault="003C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70" w:rsidRDefault="003C5F70">
      <w:r>
        <w:separator/>
      </w:r>
    </w:p>
  </w:footnote>
  <w:footnote w:type="continuationSeparator" w:id="0">
    <w:p w:rsidR="003C5F70" w:rsidRDefault="003C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062FCE">
    <w:pPr>
      <w:pStyle w:val="Nagwek"/>
      <w:jc w:val="right"/>
    </w:pPr>
    <w:r>
      <w:rPr>
        <w:lang w:val="pl-PL"/>
      </w:rPr>
      <w:t>ZP/20</w:t>
    </w:r>
    <w:r w:rsidR="00026D3A">
      <w:rPr>
        <w:lang w:val="pl-PL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62FCE"/>
    <w:rsid w:val="002D402D"/>
    <w:rsid w:val="003C5F70"/>
    <w:rsid w:val="008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2019-12-08T19:16:00Z</dcterms:created>
  <dcterms:modified xsi:type="dcterms:W3CDTF">2019-12-08T19:16:00Z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