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AE72" w14:textId="77777777" w:rsidR="00C94C57" w:rsidRPr="005A795F" w:rsidRDefault="00C94C57" w:rsidP="00C94C57">
      <w:pPr>
        <w:suppressAutoHyphens/>
        <w:spacing w:after="0" w:line="276" w:lineRule="auto"/>
        <w:jc w:val="right"/>
        <w:rPr>
          <w:rFonts w:ascii="Arial" w:eastAsia="Times New Roman" w:hAnsi="Arial" w:cs="Arial"/>
          <w:i/>
          <w:lang w:eastAsia="zh-CN"/>
        </w:rPr>
      </w:pPr>
      <w:r w:rsidRPr="005A795F">
        <w:rPr>
          <w:rFonts w:ascii="Arial" w:eastAsia="Times New Roman" w:hAnsi="Arial" w:cs="Arial"/>
          <w:i/>
          <w:lang w:eastAsia="zh-CN"/>
        </w:rPr>
        <w:t>PROJEKT</w:t>
      </w:r>
      <w:r w:rsidR="005A795F" w:rsidRPr="005A795F">
        <w:rPr>
          <w:rFonts w:ascii="Arial" w:eastAsia="Times New Roman" w:hAnsi="Arial" w:cs="Arial"/>
          <w:i/>
          <w:lang w:eastAsia="zh-CN"/>
        </w:rPr>
        <w:t xml:space="preserve"> UMOWY</w:t>
      </w:r>
    </w:p>
    <w:p w14:paraId="110D1E10" w14:textId="77777777" w:rsidR="00C94C57" w:rsidRPr="005A795F" w:rsidRDefault="00C94C57" w:rsidP="00C94C5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3F470CB3" w14:textId="77777777" w:rsidR="00C94C57" w:rsidRPr="005A795F" w:rsidRDefault="00C94C57" w:rsidP="00C94C5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lang w:eastAsia="zh-CN"/>
        </w:rPr>
      </w:pPr>
    </w:p>
    <w:p w14:paraId="23BF1468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>UMOWA sprzedaży nr....................</w:t>
      </w:r>
    </w:p>
    <w:p w14:paraId="747EAA67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3A5C1C57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zh-CN"/>
        </w:rPr>
      </w:pPr>
    </w:p>
    <w:p w14:paraId="7AB8173C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zawarta w dniu ………….. 202</w:t>
      </w:r>
      <w:r w:rsidR="00052F3A" w:rsidRPr="005A795F">
        <w:rPr>
          <w:rFonts w:ascii="Arial" w:eastAsia="Times New Roman" w:hAnsi="Arial" w:cs="Arial"/>
          <w:lang w:eastAsia="zh-CN"/>
        </w:rPr>
        <w:t>5</w:t>
      </w:r>
      <w:r w:rsidRPr="005A795F">
        <w:rPr>
          <w:rFonts w:ascii="Arial" w:eastAsia="Times New Roman" w:hAnsi="Arial" w:cs="Arial"/>
          <w:lang w:eastAsia="zh-CN"/>
        </w:rPr>
        <w:t xml:space="preserve"> r. w Krakowie </w:t>
      </w:r>
    </w:p>
    <w:p w14:paraId="03604CA4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pomiędzy </w:t>
      </w:r>
      <w:r w:rsidRPr="005A795F">
        <w:rPr>
          <w:rFonts w:ascii="Arial" w:eastAsia="Times New Roman" w:hAnsi="Arial" w:cs="Arial"/>
          <w:b/>
          <w:lang w:eastAsia="zh-CN"/>
        </w:rPr>
        <w:t>Skarbem Państwa - Rejonowym Zarządem Infrastruktury w Krakowie,</w:t>
      </w:r>
      <w:r w:rsidRP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br/>
        <w:t xml:space="preserve">ul. Mogilska 85, 30-901 Kraków, </w:t>
      </w:r>
      <w:bookmarkStart w:id="0" w:name="_Hlk75430222"/>
      <w:r w:rsidRPr="005A795F">
        <w:rPr>
          <w:rFonts w:ascii="Arial" w:eastAsia="Times New Roman" w:hAnsi="Arial" w:cs="Arial"/>
          <w:lang w:eastAsia="zh-CN"/>
        </w:rPr>
        <w:t>NIP 675–000–46-95, Regon 350 13 68 43</w:t>
      </w:r>
      <w:bookmarkEnd w:id="0"/>
      <w:r w:rsidRPr="005A795F">
        <w:rPr>
          <w:rFonts w:ascii="Arial" w:eastAsia="Times New Roman" w:hAnsi="Arial" w:cs="Arial"/>
          <w:lang w:eastAsia="zh-CN"/>
        </w:rPr>
        <w:t xml:space="preserve">, </w:t>
      </w:r>
    </w:p>
    <w:p w14:paraId="2068DC2A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reprezentowanym przez:</w:t>
      </w:r>
    </w:p>
    <w:p w14:paraId="71D2EDA7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43F41AED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>………………………………………</w:t>
      </w:r>
      <w:r w:rsidRPr="005A795F">
        <w:rPr>
          <w:rFonts w:ascii="Arial" w:eastAsia="Times New Roman" w:hAnsi="Arial" w:cs="Arial"/>
          <w:lang w:eastAsia="zh-CN"/>
        </w:rPr>
        <w:tab/>
        <w:t xml:space="preserve">   </w:t>
      </w:r>
      <w:r w:rsidRPr="005A795F">
        <w:rPr>
          <w:rFonts w:ascii="Arial" w:eastAsia="Times New Roman" w:hAnsi="Arial" w:cs="Arial"/>
          <w:lang w:eastAsia="zh-CN"/>
        </w:rPr>
        <w:tab/>
        <w:t xml:space="preserve"> -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b/>
          <w:lang w:eastAsia="zh-CN"/>
        </w:rPr>
        <w:t>Szef RZI Kraków</w:t>
      </w:r>
    </w:p>
    <w:p w14:paraId="06B9C84C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zwanym dalej </w:t>
      </w:r>
      <w:r w:rsidRPr="005A795F">
        <w:rPr>
          <w:rFonts w:ascii="Arial" w:eastAsia="Times New Roman" w:hAnsi="Arial" w:cs="Arial"/>
          <w:b/>
          <w:lang w:eastAsia="zh-CN"/>
        </w:rPr>
        <w:t>„</w:t>
      </w:r>
      <w:r w:rsidR="002A7D74">
        <w:rPr>
          <w:rFonts w:ascii="Arial" w:eastAsia="Times New Roman" w:hAnsi="Arial" w:cs="Arial"/>
          <w:b/>
          <w:lang w:eastAsia="zh-CN"/>
        </w:rPr>
        <w:t xml:space="preserve">Zamawiającym </w:t>
      </w:r>
      <w:r w:rsidRPr="005A795F">
        <w:rPr>
          <w:rFonts w:ascii="Arial" w:eastAsia="Times New Roman" w:hAnsi="Arial" w:cs="Arial"/>
          <w:b/>
          <w:lang w:eastAsia="zh-CN"/>
        </w:rPr>
        <w:t>”</w:t>
      </w:r>
    </w:p>
    <w:p w14:paraId="2045C90E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303ECF77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 xml:space="preserve">a </w:t>
      </w:r>
    </w:p>
    <w:p w14:paraId="74A9D69A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………………………………………………………………………………………………….. </w:t>
      </w:r>
    </w:p>
    <w:p w14:paraId="329AD200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78770DCF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reprezentowaną/</w:t>
      </w:r>
      <w:proofErr w:type="spellStart"/>
      <w:r w:rsidRPr="005A795F">
        <w:rPr>
          <w:rFonts w:ascii="Arial" w:eastAsia="Times New Roman" w:hAnsi="Arial" w:cs="Arial"/>
          <w:lang w:eastAsia="zh-CN"/>
        </w:rPr>
        <w:t>ym</w:t>
      </w:r>
      <w:proofErr w:type="spellEnd"/>
      <w:r w:rsidRPr="005A795F">
        <w:rPr>
          <w:rFonts w:ascii="Arial" w:eastAsia="Times New Roman" w:hAnsi="Arial" w:cs="Arial"/>
          <w:lang w:eastAsia="zh-CN"/>
        </w:rPr>
        <w:t xml:space="preserve"> przez:</w:t>
      </w:r>
    </w:p>
    <w:p w14:paraId="0A59A6CD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>………………………………………</w:t>
      </w:r>
    </w:p>
    <w:p w14:paraId="2C60CFD4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zwanym dalej </w:t>
      </w:r>
      <w:r w:rsidRPr="005A795F">
        <w:rPr>
          <w:rFonts w:ascii="Arial" w:eastAsia="Times New Roman" w:hAnsi="Arial" w:cs="Arial"/>
          <w:b/>
          <w:lang w:eastAsia="zh-CN"/>
        </w:rPr>
        <w:t>„</w:t>
      </w:r>
      <w:r w:rsidR="002A7D74">
        <w:rPr>
          <w:rFonts w:ascii="Arial" w:eastAsia="Times New Roman" w:hAnsi="Arial" w:cs="Arial"/>
          <w:b/>
          <w:lang w:eastAsia="zh-CN"/>
        </w:rPr>
        <w:t xml:space="preserve">Wykonawcą </w:t>
      </w:r>
      <w:r w:rsidRPr="005A795F">
        <w:rPr>
          <w:rFonts w:ascii="Arial" w:eastAsia="Times New Roman" w:hAnsi="Arial" w:cs="Arial"/>
          <w:b/>
          <w:lang w:eastAsia="zh-CN"/>
        </w:rPr>
        <w:t>”</w:t>
      </w:r>
    </w:p>
    <w:p w14:paraId="1911CB30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5AACBBBD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2FAB308E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o następującej treści:</w:t>
      </w:r>
    </w:p>
    <w:p w14:paraId="55728AD5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2644DFA7" w14:textId="63CBC380" w:rsidR="00F87B4E" w:rsidRPr="005A795F" w:rsidRDefault="00F87B4E" w:rsidP="00F87B4E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Zamówienie udzielono zgodnie z wynikiem postępowania rozstrzygniętego w oparciu </w:t>
      </w:r>
      <w:r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o przepisy ustawy z dnia11.09.2019 r. Prawo zamówień publicznych</w:t>
      </w:r>
      <w:r>
        <w:rPr>
          <w:rFonts w:ascii="Arial" w:eastAsia="Times New Roman" w:hAnsi="Arial" w:cs="Arial"/>
          <w:lang w:eastAsia="zh-CN"/>
        </w:rPr>
        <w:t xml:space="preserve"> (tj.</w:t>
      </w:r>
      <w:r w:rsidRPr="005A795F">
        <w:rPr>
          <w:rFonts w:ascii="Arial" w:eastAsia="Times New Roman" w:hAnsi="Arial" w:cs="Arial"/>
          <w:lang w:eastAsia="zh-CN"/>
        </w:rPr>
        <w:t xml:space="preserve"> Dz. U. </w:t>
      </w:r>
      <w:r>
        <w:rPr>
          <w:rFonts w:ascii="Arial" w:eastAsia="Times New Roman" w:hAnsi="Arial" w:cs="Arial"/>
          <w:lang w:eastAsia="zh-CN"/>
        </w:rPr>
        <w:t xml:space="preserve">z </w:t>
      </w:r>
      <w:r w:rsidRPr="005A795F">
        <w:rPr>
          <w:rFonts w:ascii="Arial" w:eastAsia="Times New Roman" w:hAnsi="Arial" w:cs="Arial"/>
          <w:lang w:eastAsia="zh-CN"/>
        </w:rPr>
        <w:t>202</w:t>
      </w:r>
      <w:r>
        <w:rPr>
          <w:rFonts w:ascii="Arial" w:eastAsia="Times New Roman" w:hAnsi="Arial" w:cs="Arial"/>
          <w:lang w:eastAsia="zh-CN"/>
        </w:rPr>
        <w:t>4</w:t>
      </w:r>
      <w:r w:rsidR="00FB6DA0">
        <w:rPr>
          <w:rFonts w:ascii="Arial" w:eastAsia="Times New Roman" w:hAnsi="Arial" w:cs="Arial"/>
          <w:lang w:eastAsia="zh-CN"/>
        </w:rPr>
        <w:t xml:space="preserve"> r. poz.</w:t>
      </w:r>
      <w:r>
        <w:rPr>
          <w:rFonts w:ascii="Arial" w:eastAsia="Times New Roman" w:hAnsi="Arial" w:cs="Arial"/>
          <w:lang w:eastAsia="zh-CN"/>
        </w:rPr>
        <w:t>1320</w:t>
      </w:r>
      <w:r w:rsidR="00A579F7">
        <w:rPr>
          <w:rFonts w:ascii="Arial" w:eastAsia="Times New Roman" w:hAnsi="Arial" w:cs="Arial"/>
          <w:lang w:eastAsia="zh-CN"/>
        </w:rPr>
        <w:t xml:space="preserve"> z późniejszymi zmianami</w:t>
      </w:r>
      <w:r w:rsidRPr="005A795F">
        <w:rPr>
          <w:rFonts w:ascii="Arial" w:eastAsia="Times New Roman" w:hAnsi="Arial" w:cs="Arial"/>
          <w:lang w:eastAsia="zh-CN"/>
        </w:rPr>
        <w:t>), zwanej dalej PZP, w dniu…………… .</w:t>
      </w:r>
    </w:p>
    <w:p w14:paraId="3B44CE14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59A2A8E2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5035DB37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§ 1 </w:t>
      </w:r>
    </w:p>
    <w:p w14:paraId="3D27A326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34AABE4D" w14:textId="77777777" w:rsidR="00C94C57" w:rsidRPr="005A795F" w:rsidRDefault="00C94C57" w:rsidP="00C94C57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Przedmiotem niniejszej umowy jest sprzedaż i dostarczenie </w:t>
      </w:r>
      <w:r w:rsidR="00DD369C">
        <w:rPr>
          <w:rFonts w:ascii="Arial" w:eastAsia="Times New Roman" w:hAnsi="Arial" w:cs="Arial"/>
          <w:lang w:eastAsia="zh-CN"/>
        </w:rPr>
        <w:t xml:space="preserve">sprzętu </w:t>
      </w:r>
      <w:r w:rsidR="00AA3870">
        <w:rPr>
          <w:rFonts w:ascii="Arial" w:eastAsia="Times New Roman" w:hAnsi="Arial" w:cs="Arial"/>
          <w:lang w:eastAsia="zh-CN"/>
        </w:rPr>
        <w:t>koszarowego.</w:t>
      </w:r>
    </w:p>
    <w:p w14:paraId="15534D1E" w14:textId="77777777" w:rsidR="00C94C57" w:rsidRPr="005A795F" w:rsidRDefault="00C94C57" w:rsidP="00C94C57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Ilość oraz opis przedmiotu umowy określa załącznik nr 1 do niniejszej umowy  zatytułowany „Opis przedmiotu zamówienia” stanowiący jej integralną część.</w:t>
      </w:r>
    </w:p>
    <w:p w14:paraId="37C233C4" w14:textId="77777777" w:rsidR="00C94C57" w:rsidRPr="005A795F" w:rsidRDefault="002A7D74" w:rsidP="00C94C57">
      <w:pPr>
        <w:numPr>
          <w:ilvl w:val="0"/>
          <w:numId w:val="1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dostarczy przedmiot umowy na swój koszt i ryzyko do siedziby </w:t>
      </w:r>
      <w:r>
        <w:rPr>
          <w:rFonts w:ascii="Arial" w:eastAsia="Times New Roman" w:hAnsi="Arial" w:cs="Arial"/>
          <w:lang w:eastAsia="zh-CN"/>
        </w:rPr>
        <w:t xml:space="preserve">Zamawiającego </w:t>
      </w:r>
      <w:r w:rsidR="00C94C57" w:rsidRPr="005A795F">
        <w:rPr>
          <w:rFonts w:ascii="Arial" w:eastAsia="Times New Roman" w:hAnsi="Arial" w:cs="Arial"/>
          <w:lang w:eastAsia="zh-CN"/>
        </w:rPr>
        <w:t xml:space="preserve"> </w:t>
      </w:r>
      <w:r w:rsidR="005A795F">
        <w:rPr>
          <w:rFonts w:ascii="Arial" w:eastAsia="Times New Roman" w:hAnsi="Arial" w:cs="Arial"/>
          <w:lang w:eastAsia="zh-CN"/>
        </w:rPr>
        <w:br/>
      </w:r>
      <w:r w:rsidR="00C94C57" w:rsidRPr="005A795F">
        <w:rPr>
          <w:rFonts w:ascii="Arial" w:eastAsia="Times New Roman" w:hAnsi="Arial" w:cs="Arial"/>
          <w:lang w:eastAsia="zh-CN"/>
        </w:rPr>
        <w:t>tj. Kraków ul. Mogilska 85 oraz do instytucji wojskowych wymienionych w załączniku Nr 5 do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niniejszej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umowy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wraz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z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rozładunkiem,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wniesieniem</w:t>
      </w:r>
      <w:r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 xml:space="preserve">i ustawieniem w pomieszczeniach wskazanych przez </w:t>
      </w:r>
      <w:r>
        <w:rPr>
          <w:rFonts w:ascii="Arial" w:eastAsia="Times New Roman" w:hAnsi="Arial" w:cs="Arial"/>
          <w:lang w:eastAsia="zh-CN"/>
        </w:rPr>
        <w:t>Zamawiającego.</w:t>
      </w:r>
      <w:r w:rsidR="00C94C57" w:rsidRPr="005A795F">
        <w:rPr>
          <w:rFonts w:ascii="Arial" w:eastAsia="Times New Roman" w:hAnsi="Arial" w:cs="Arial"/>
          <w:lang w:eastAsia="zh-CN"/>
        </w:rPr>
        <w:t xml:space="preserve"> </w:t>
      </w:r>
    </w:p>
    <w:p w14:paraId="3048C510" w14:textId="77777777" w:rsidR="00C94C57" w:rsidRPr="005A795F" w:rsidRDefault="002A7D74" w:rsidP="00C94C57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zobowiązany jest w terminie do 10 dni od daty podpisania umowy przedłożyć </w:t>
      </w:r>
      <w:r>
        <w:rPr>
          <w:rFonts w:ascii="Arial" w:eastAsia="Times New Roman" w:hAnsi="Arial" w:cs="Arial"/>
          <w:lang w:eastAsia="zh-CN"/>
        </w:rPr>
        <w:t xml:space="preserve">Zamawiającemu </w:t>
      </w:r>
      <w:r w:rsidR="00C94C57" w:rsidRPr="005A795F">
        <w:rPr>
          <w:rFonts w:ascii="Arial" w:eastAsia="Times New Roman" w:hAnsi="Arial" w:cs="Arial"/>
          <w:lang w:eastAsia="zh-CN"/>
        </w:rPr>
        <w:t xml:space="preserve">harmonogram realizacji dostaw. </w:t>
      </w:r>
      <w:r w:rsidR="00C94C57" w:rsidRPr="005A795F">
        <w:rPr>
          <w:rFonts w:ascii="Arial" w:eastAsia="Times New Roman" w:hAnsi="Arial" w:cs="Arial"/>
          <w:lang w:eastAsia="zh-CN"/>
        </w:rPr>
        <w:tab/>
        <w:t xml:space="preserve">  </w:t>
      </w:r>
    </w:p>
    <w:p w14:paraId="72BCCF00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lang w:eastAsia="zh-CN"/>
        </w:rPr>
      </w:pPr>
    </w:p>
    <w:p w14:paraId="505E2B2F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2</w:t>
      </w:r>
    </w:p>
    <w:p w14:paraId="47AB9166" w14:textId="77777777" w:rsidR="005A795F" w:rsidRPr="005A795F" w:rsidRDefault="002A7D74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="005A795F" w:rsidRPr="005A795F">
        <w:rPr>
          <w:rFonts w:ascii="Arial" w:hAnsi="Arial" w:cs="Arial"/>
          <w:sz w:val="22"/>
          <w:szCs w:val="22"/>
        </w:rPr>
        <w:t xml:space="preserve">zastrzega sobie możliwość skorzystania w ramach niniejszej Umowy </w:t>
      </w:r>
      <w:r w:rsidR="005A795F" w:rsidRPr="005A795F">
        <w:rPr>
          <w:rFonts w:ascii="Arial" w:hAnsi="Arial" w:cs="Arial"/>
          <w:sz w:val="22"/>
          <w:szCs w:val="22"/>
        </w:rPr>
        <w:br/>
        <w:t xml:space="preserve">z prawa opcji, a </w:t>
      </w:r>
      <w:r>
        <w:rPr>
          <w:rFonts w:ascii="Arial" w:hAnsi="Arial" w:cs="Arial"/>
          <w:sz w:val="22"/>
          <w:szCs w:val="22"/>
        </w:rPr>
        <w:t xml:space="preserve">Wykonawca </w:t>
      </w:r>
      <w:r w:rsidR="005A795F" w:rsidRPr="005A795F">
        <w:rPr>
          <w:rFonts w:ascii="Arial" w:hAnsi="Arial" w:cs="Arial"/>
          <w:sz w:val="22"/>
          <w:szCs w:val="22"/>
        </w:rPr>
        <w:t xml:space="preserve">wyraża zgodę na prawo opcji. Prawem opcji objęte jest nabycie (zakup) w zależności od bieżących potrzeb </w:t>
      </w:r>
      <w:r>
        <w:rPr>
          <w:rFonts w:ascii="Arial" w:hAnsi="Arial" w:cs="Arial"/>
          <w:sz w:val="22"/>
          <w:szCs w:val="22"/>
        </w:rPr>
        <w:t xml:space="preserve">Zamawiającego </w:t>
      </w:r>
      <w:r w:rsidR="005A795F" w:rsidRPr="005A795F">
        <w:rPr>
          <w:rFonts w:ascii="Arial" w:hAnsi="Arial" w:cs="Arial"/>
          <w:sz w:val="22"/>
          <w:szCs w:val="22"/>
        </w:rPr>
        <w:t xml:space="preserve"> i posiadanych przez niego środków finansowych, ponad ilość wynikającą z § 1 ust. 2 umowy, następujących wyrobów:</w:t>
      </w:r>
    </w:p>
    <w:p w14:paraId="1BF5E267" w14:textId="77777777" w:rsidR="005A795F" w:rsidRPr="005A795F" w:rsidRDefault="005A795F" w:rsidP="005A795F">
      <w:pPr>
        <w:ind w:left="360"/>
        <w:jc w:val="both"/>
        <w:rPr>
          <w:rFonts w:ascii="Arial" w:hAnsi="Arial" w:cs="Arial"/>
          <w:color w:val="000000"/>
          <w:lang w:eastAsia="pl-PL"/>
        </w:rPr>
      </w:pPr>
      <w:r w:rsidRPr="005A795F">
        <w:rPr>
          <w:rFonts w:ascii="Arial" w:hAnsi="Arial" w:cs="Arial"/>
          <w:color w:val="000000"/>
        </w:rPr>
        <w:t xml:space="preserve"> </w:t>
      </w:r>
    </w:p>
    <w:p w14:paraId="42FB55EB" w14:textId="77777777" w:rsidR="00AA3870" w:rsidRPr="00A520A8" w:rsidRDefault="00AA3870" w:rsidP="00AA3870">
      <w:pPr>
        <w:pStyle w:val="Akapitzlist"/>
        <w:numPr>
          <w:ilvl w:val="0"/>
          <w:numId w:val="2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Regał metalowy  2000/1000/500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do 10 szt.</w:t>
      </w:r>
    </w:p>
    <w:p w14:paraId="3F1C03AB" w14:textId="77777777" w:rsidR="00AA3870" w:rsidRDefault="00AA3870" w:rsidP="00AA3870">
      <w:pPr>
        <w:pStyle w:val="Akapitzlist"/>
        <w:numPr>
          <w:ilvl w:val="0"/>
          <w:numId w:val="2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>Krzesł</w:t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 xml:space="preserve">o biurowe na </w:t>
      </w:r>
      <w:proofErr w:type="spellStart"/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>mp</w:t>
      </w:r>
      <w:proofErr w:type="spellEnd"/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>- twarde</w:t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ab/>
        <w:t xml:space="preserve">   do 18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szt.</w:t>
      </w:r>
    </w:p>
    <w:p w14:paraId="30C59528" w14:textId="77777777" w:rsidR="00AA3870" w:rsidRDefault="00AA3870" w:rsidP="00AA3870">
      <w:pPr>
        <w:pStyle w:val="Akapitzlist"/>
        <w:numPr>
          <w:ilvl w:val="0"/>
          <w:numId w:val="2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Tapczan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ab/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ab/>
        <w:t xml:space="preserve">                          do   8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szt.</w:t>
      </w:r>
    </w:p>
    <w:p w14:paraId="26F7F7CC" w14:textId="77777777" w:rsidR="00AA3870" w:rsidRPr="005A795F" w:rsidRDefault="00AA3870" w:rsidP="00AA3870">
      <w:pPr>
        <w:pStyle w:val="Akapitzlist"/>
        <w:numPr>
          <w:ilvl w:val="0"/>
          <w:numId w:val="20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Szafa na odzież                                        do </w:t>
      </w:r>
      <w:r w:rsidR="00A95D7A">
        <w:rPr>
          <w:rFonts w:ascii="Arial" w:hAnsi="Arial" w:cs="Arial"/>
          <w:color w:val="000000"/>
          <w:sz w:val="22"/>
          <w:szCs w:val="22"/>
          <w:lang w:eastAsia="pl-PL"/>
        </w:rPr>
        <w:t xml:space="preserve">  9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szt.</w:t>
      </w:r>
    </w:p>
    <w:p w14:paraId="11EA25E7" w14:textId="77777777" w:rsidR="005A795F" w:rsidRPr="005A795F" w:rsidRDefault="005A795F" w:rsidP="005A795F">
      <w:pPr>
        <w:pStyle w:val="Akapitzlist"/>
        <w:suppressAutoHyphens w:val="0"/>
        <w:ind w:left="108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5EBCCBC2" w14:textId="77777777" w:rsidR="005A795F" w:rsidRPr="005A795F" w:rsidRDefault="005A795F" w:rsidP="005A795F">
      <w:pPr>
        <w:pStyle w:val="Tekstpodstawowy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5A795F">
        <w:rPr>
          <w:rFonts w:ascii="Arial" w:hAnsi="Arial" w:cs="Arial"/>
          <w:sz w:val="22"/>
          <w:szCs w:val="22"/>
        </w:rPr>
        <w:t>Przedmiot umowy nieobjęty prawem opcji zwany jest w dalszej części umowy „zamówieniem podstawowym”.</w:t>
      </w:r>
    </w:p>
    <w:p w14:paraId="0BE1BE33" w14:textId="77777777" w:rsidR="005A795F" w:rsidRPr="005A795F" w:rsidRDefault="002A7D74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="005A795F" w:rsidRPr="005A795F">
        <w:rPr>
          <w:rFonts w:ascii="Arial" w:hAnsi="Arial" w:cs="Arial"/>
          <w:sz w:val="22"/>
          <w:szCs w:val="22"/>
        </w:rPr>
        <w:t xml:space="preserve"> będzie mógł korzystać z prawa opcji przez okres obowiązywania umowy.</w:t>
      </w:r>
    </w:p>
    <w:p w14:paraId="6E4A7381" w14:textId="77777777" w:rsidR="005A795F" w:rsidRPr="005A795F" w:rsidRDefault="002A7D74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</w:t>
      </w:r>
      <w:r w:rsidR="005A795F" w:rsidRPr="005A795F">
        <w:rPr>
          <w:rFonts w:ascii="Arial" w:hAnsi="Arial" w:cs="Arial"/>
          <w:sz w:val="22"/>
          <w:szCs w:val="22"/>
        </w:rPr>
        <w:t xml:space="preserve"> może skorzystać z prawa opcji poprzez jednorazowe zamówienie całości/części zakresu lub poprzez sukcesywne zamawianie części zakresu opcjonalnego w terminie trwania umowy.</w:t>
      </w:r>
    </w:p>
    <w:p w14:paraId="393E18EB" w14:textId="77777777" w:rsidR="005A795F" w:rsidRPr="005A795F" w:rsidRDefault="005A795F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A795F">
        <w:rPr>
          <w:rFonts w:ascii="Arial" w:hAnsi="Arial" w:cs="Arial"/>
          <w:sz w:val="22"/>
          <w:szCs w:val="22"/>
        </w:rPr>
        <w:t xml:space="preserve">W przypadku skorzystania przez </w:t>
      </w:r>
      <w:r w:rsidR="002A7D74">
        <w:rPr>
          <w:rFonts w:ascii="Arial" w:hAnsi="Arial" w:cs="Arial"/>
          <w:sz w:val="22"/>
          <w:szCs w:val="22"/>
        </w:rPr>
        <w:t xml:space="preserve">Zamawiającego </w:t>
      </w:r>
      <w:r w:rsidRPr="005A795F">
        <w:rPr>
          <w:rFonts w:ascii="Arial" w:hAnsi="Arial" w:cs="Arial"/>
          <w:sz w:val="22"/>
          <w:szCs w:val="22"/>
        </w:rPr>
        <w:t xml:space="preserve"> z prawa opcji, szczegółowe ilości, całkowita wartość zamówienia oraz termin wykonania zamówienia zostaną określone przez </w:t>
      </w:r>
      <w:r w:rsidR="002A7D74">
        <w:rPr>
          <w:rFonts w:ascii="Arial" w:hAnsi="Arial" w:cs="Arial"/>
          <w:sz w:val="22"/>
          <w:szCs w:val="22"/>
        </w:rPr>
        <w:t xml:space="preserve">Zamawiającego </w:t>
      </w:r>
      <w:r w:rsidRPr="005A795F">
        <w:rPr>
          <w:rFonts w:ascii="Arial" w:hAnsi="Arial" w:cs="Arial"/>
          <w:sz w:val="22"/>
          <w:szCs w:val="22"/>
        </w:rPr>
        <w:t xml:space="preserve"> w zamówieniu lub ewentualnie pisemnym zgłoszeniu uruchamiającym zamówienia z prawa opcji przesłanym do </w:t>
      </w:r>
      <w:r w:rsidR="002A7D74">
        <w:rPr>
          <w:rFonts w:ascii="Arial" w:hAnsi="Arial" w:cs="Arial"/>
          <w:sz w:val="22"/>
          <w:szCs w:val="22"/>
        </w:rPr>
        <w:t>Wykonawcy</w:t>
      </w:r>
      <w:r w:rsidRPr="005A795F">
        <w:rPr>
          <w:rFonts w:ascii="Arial" w:hAnsi="Arial" w:cs="Arial"/>
          <w:sz w:val="22"/>
          <w:szCs w:val="22"/>
        </w:rPr>
        <w:t>.</w:t>
      </w:r>
    </w:p>
    <w:p w14:paraId="1E4ECF5B" w14:textId="77777777" w:rsidR="005A795F" w:rsidRPr="005A795F" w:rsidRDefault="005A795F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A795F">
        <w:rPr>
          <w:rFonts w:ascii="Arial" w:hAnsi="Arial" w:cs="Arial"/>
          <w:sz w:val="22"/>
          <w:szCs w:val="22"/>
        </w:rPr>
        <w:t>Zamówienia, o</w:t>
      </w:r>
      <w:r>
        <w:rPr>
          <w:rFonts w:ascii="Arial" w:hAnsi="Arial" w:cs="Arial"/>
          <w:sz w:val="22"/>
          <w:szCs w:val="22"/>
        </w:rPr>
        <w:t xml:space="preserve"> </w:t>
      </w:r>
      <w:r w:rsidRPr="005A795F">
        <w:rPr>
          <w:rFonts w:ascii="Arial" w:hAnsi="Arial" w:cs="Arial"/>
          <w:sz w:val="22"/>
          <w:szCs w:val="22"/>
        </w:rPr>
        <w:t xml:space="preserve">którym mowa w ust.4 zostanie wysłane przez </w:t>
      </w:r>
      <w:r w:rsidR="002A7D74">
        <w:rPr>
          <w:rFonts w:ascii="Arial" w:hAnsi="Arial" w:cs="Arial"/>
          <w:sz w:val="22"/>
          <w:szCs w:val="22"/>
        </w:rPr>
        <w:t xml:space="preserve">Zamawiającego </w:t>
      </w:r>
      <w:r w:rsidRPr="005A795F">
        <w:rPr>
          <w:rFonts w:ascii="Arial" w:hAnsi="Arial" w:cs="Arial"/>
          <w:sz w:val="22"/>
          <w:szCs w:val="22"/>
        </w:rPr>
        <w:t xml:space="preserve"> na adres email…………………………., a oryginał zamówienia drogą pocztową, przy czym Strony przyjmują, że skutek dokonanego zgłoszenia skorzystania z prawa opcji następuje w dacie przesłania zamówienia w wersji mailowej</w:t>
      </w:r>
      <w:r w:rsidR="002A7D74">
        <w:rPr>
          <w:rFonts w:ascii="Arial" w:hAnsi="Arial" w:cs="Arial"/>
          <w:sz w:val="22"/>
          <w:szCs w:val="22"/>
        </w:rPr>
        <w:t>.</w:t>
      </w:r>
    </w:p>
    <w:p w14:paraId="5075A3AF" w14:textId="77777777" w:rsidR="005A795F" w:rsidRPr="005A795F" w:rsidRDefault="005A795F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A795F">
        <w:rPr>
          <w:rFonts w:ascii="Arial" w:hAnsi="Arial" w:cs="Arial"/>
          <w:sz w:val="22"/>
          <w:szCs w:val="22"/>
        </w:rPr>
        <w:t xml:space="preserve">Dostawa przedmiotu umowy opisanego w § 1 objęta prawem opcji następuje </w:t>
      </w:r>
      <w:r w:rsidRPr="005A795F">
        <w:rPr>
          <w:rFonts w:ascii="Arial" w:hAnsi="Arial" w:cs="Arial"/>
          <w:sz w:val="22"/>
          <w:szCs w:val="22"/>
        </w:rPr>
        <w:br/>
        <w:t>z zastosowaniem ceny jednostkowej określonej w załączniku nr 2 do niniejszej umowy oraz według zasad i na warunkach określonych niniejszą umową przy realizacji przedmiotu umowy określonego w § 1 ust. 1.</w:t>
      </w:r>
    </w:p>
    <w:p w14:paraId="4C15514E" w14:textId="77777777" w:rsidR="005A795F" w:rsidRPr="005A795F" w:rsidRDefault="005A795F" w:rsidP="005A795F">
      <w:pPr>
        <w:pStyle w:val="Tekstpodstawowy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A795F">
        <w:rPr>
          <w:rFonts w:ascii="Arial" w:hAnsi="Arial" w:cs="Arial"/>
          <w:sz w:val="22"/>
          <w:szCs w:val="22"/>
        </w:rPr>
        <w:t xml:space="preserve">Niewykorzystanie przez </w:t>
      </w:r>
      <w:r w:rsidR="002A7D74">
        <w:rPr>
          <w:rFonts w:ascii="Arial" w:hAnsi="Arial" w:cs="Arial"/>
          <w:sz w:val="22"/>
          <w:szCs w:val="22"/>
        </w:rPr>
        <w:t xml:space="preserve">Zamawiającego </w:t>
      </w:r>
      <w:r w:rsidRPr="005A795F">
        <w:rPr>
          <w:rFonts w:ascii="Arial" w:hAnsi="Arial" w:cs="Arial"/>
          <w:sz w:val="22"/>
          <w:szCs w:val="22"/>
        </w:rPr>
        <w:t xml:space="preserve"> uprawnień przewidzianych </w:t>
      </w:r>
      <w:r w:rsidRPr="005A795F">
        <w:rPr>
          <w:rFonts w:ascii="Arial" w:hAnsi="Arial" w:cs="Arial"/>
          <w:sz w:val="22"/>
          <w:szCs w:val="22"/>
        </w:rPr>
        <w:br/>
        <w:t xml:space="preserve">w ust. 1 do 4 nie rodzi żadnych roszczeń po stronie </w:t>
      </w:r>
      <w:r w:rsidR="002A7D74">
        <w:rPr>
          <w:rFonts w:ascii="Arial" w:hAnsi="Arial" w:cs="Arial"/>
          <w:sz w:val="22"/>
          <w:szCs w:val="22"/>
        </w:rPr>
        <w:t>Wykonawcy</w:t>
      </w:r>
      <w:r w:rsidRPr="005A795F">
        <w:rPr>
          <w:rFonts w:ascii="Arial" w:hAnsi="Arial" w:cs="Arial"/>
          <w:sz w:val="22"/>
          <w:szCs w:val="22"/>
        </w:rPr>
        <w:t>.</w:t>
      </w:r>
    </w:p>
    <w:p w14:paraId="68DD0A48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zh-CN"/>
        </w:rPr>
      </w:pPr>
    </w:p>
    <w:p w14:paraId="02E04A0C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color w:val="000000" w:themeColor="text1"/>
          <w:lang w:eastAsia="zh-CN"/>
        </w:rPr>
      </w:pPr>
      <w:r w:rsidRPr="005A795F">
        <w:rPr>
          <w:rFonts w:ascii="Arial" w:eastAsia="Times New Roman" w:hAnsi="Arial" w:cs="Arial"/>
          <w:color w:val="000000" w:themeColor="text1"/>
          <w:lang w:eastAsia="zh-CN"/>
        </w:rPr>
        <w:t>§ 3</w:t>
      </w:r>
    </w:p>
    <w:p w14:paraId="71855252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color w:val="000000" w:themeColor="text1"/>
          <w:lang w:eastAsia="zh-CN"/>
        </w:rPr>
      </w:pPr>
    </w:p>
    <w:p w14:paraId="22B41B30" w14:textId="77777777" w:rsidR="004935A9" w:rsidRPr="00C00224" w:rsidRDefault="004935A9" w:rsidP="004935A9">
      <w:pPr>
        <w:pStyle w:val="Tekstpodstawowy"/>
        <w:numPr>
          <w:ilvl w:val="0"/>
          <w:numId w:val="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3C06D9">
        <w:rPr>
          <w:rFonts w:ascii="Arial" w:hAnsi="Arial" w:cs="Arial"/>
          <w:sz w:val="22"/>
          <w:szCs w:val="22"/>
        </w:rPr>
        <w:t xml:space="preserve"> zobowiązuje się dostarczyć przedmiot umowy w terminie do</w:t>
      </w:r>
      <w:r w:rsidR="00A95D7A">
        <w:rPr>
          <w:rFonts w:ascii="Arial" w:hAnsi="Arial" w:cs="Arial"/>
          <w:sz w:val="22"/>
          <w:szCs w:val="22"/>
        </w:rPr>
        <w:t xml:space="preserve"> dnia …. </w:t>
      </w:r>
      <w:r w:rsidR="00A95D7A">
        <w:rPr>
          <w:rFonts w:ascii="Arial" w:hAnsi="Arial" w:cs="Arial"/>
          <w:sz w:val="22"/>
          <w:szCs w:val="22"/>
        </w:rPr>
        <w:br/>
        <w:t>(</w:t>
      </w:r>
      <w:r w:rsidR="00477023">
        <w:rPr>
          <w:rFonts w:ascii="Arial" w:hAnsi="Arial" w:cs="Arial"/>
          <w:b/>
          <w:sz w:val="22"/>
          <w:szCs w:val="22"/>
        </w:rPr>
        <w:t xml:space="preserve">55 </w:t>
      </w:r>
      <w:r>
        <w:rPr>
          <w:rFonts w:ascii="Arial" w:hAnsi="Arial" w:cs="Arial"/>
          <w:b/>
          <w:sz w:val="22"/>
          <w:szCs w:val="22"/>
        </w:rPr>
        <w:t xml:space="preserve">dni od daty </w:t>
      </w:r>
      <w:r w:rsidR="00AF32DE">
        <w:rPr>
          <w:rFonts w:ascii="Arial" w:hAnsi="Arial" w:cs="Arial"/>
          <w:b/>
          <w:sz w:val="22"/>
          <w:szCs w:val="22"/>
        </w:rPr>
        <w:t>zawarcia</w:t>
      </w:r>
      <w:r>
        <w:rPr>
          <w:rFonts w:ascii="Arial" w:hAnsi="Arial" w:cs="Arial"/>
          <w:b/>
          <w:sz w:val="22"/>
          <w:szCs w:val="22"/>
        </w:rPr>
        <w:t xml:space="preserve"> umowy</w:t>
      </w:r>
      <w:r w:rsidR="00477023">
        <w:rPr>
          <w:rFonts w:ascii="Arial" w:hAnsi="Arial" w:cs="Arial"/>
          <w:b/>
          <w:sz w:val="22"/>
          <w:szCs w:val="22"/>
        </w:rPr>
        <w:t>, lecz nie później niż do 19 grudnia 2025 r.,</w:t>
      </w:r>
      <w:r w:rsidR="00477023">
        <w:rPr>
          <w:rFonts w:ascii="Arial" w:hAnsi="Arial" w:cs="Arial"/>
          <w:b/>
          <w:sz w:val="22"/>
          <w:szCs w:val="22"/>
        </w:rPr>
        <w:br/>
        <w:t xml:space="preserve">w zależności od tego, który z tych  terminów upłynie wcześniej </w:t>
      </w:r>
      <w:r>
        <w:rPr>
          <w:rFonts w:ascii="Arial" w:hAnsi="Arial" w:cs="Arial"/>
          <w:b/>
          <w:sz w:val="22"/>
          <w:szCs w:val="22"/>
        </w:rPr>
        <w:t>:</w:t>
      </w:r>
    </w:p>
    <w:p w14:paraId="7283D388" w14:textId="77777777" w:rsidR="004935A9" w:rsidRDefault="004935A9" w:rsidP="004935A9">
      <w:pPr>
        <w:pStyle w:val="Tekstpodstawowy"/>
        <w:numPr>
          <w:ilvl w:val="0"/>
          <w:numId w:val="19"/>
        </w:numPr>
        <w:spacing w:line="276" w:lineRule="auto"/>
        <w:ind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podstawowe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477023">
        <w:rPr>
          <w:rFonts w:ascii="Arial" w:hAnsi="Arial" w:cs="Arial"/>
          <w:b/>
          <w:sz w:val="22"/>
          <w:szCs w:val="22"/>
        </w:rPr>
        <w:t>30</w:t>
      </w:r>
      <w:r w:rsidRPr="00C00224">
        <w:rPr>
          <w:rFonts w:ascii="Arial" w:hAnsi="Arial" w:cs="Arial"/>
          <w:b/>
          <w:sz w:val="22"/>
          <w:szCs w:val="22"/>
        </w:rPr>
        <w:t xml:space="preserve"> dni od daty zawarcia umowy.</w:t>
      </w:r>
    </w:p>
    <w:p w14:paraId="4656F31B" w14:textId="77777777" w:rsidR="004935A9" w:rsidRPr="00C00224" w:rsidRDefault="004935A9" w:rsidP="004935A9">
      <w:pPr>
        <w:pStyle w:val="Tekstpodstawowy"/>
        <w:numPr>
          <w:ilvl w:val="0"/>
          <w:numId w:val="19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objęte prawem opcji - </w:t>
      </w:r>
      <w:r w:rsidRPr="00C00224">
        <w:rPr>
          <w:rFonts w:ascii="Arial" w:hAnsi="Arial" w:cs="Arial"/>
          <w:sz w:val="22"/>
          <w:szCs w:val="22"/>
        </w:rPr>
        <w:t xml:space="preserve">termin zamówienia określony zostanie </w:t>
      </w:r>
      <w:r>
        <w:rPr>
          <w:rFonts w:ascii="Arial" w:hAnsi="Arial" w:cs="Arial"/>
          <w:sz w:val="22"/>
          <w:szCs w:val="22"/>
        </w:rPr>
        <w:br/>
      </w:r>
      <w:r w:rsidRPr="00C00224">
        <w:rPr>
          <w:rFonts w:ascii="Arial" w:hAnsi="Arial" w:cs="Arial"/>
          <w:sz w:val="22"/>
          <w:szCs w:val="22"/>
        </w:rPr>
        <w:t xml:space="preserve">w zamówieniu lub piśmie, o którym mowa w § 2 </w:t>
      </w:r>
      <w:r>
        <w:rPr>
          <w:rFonts w:ascii="Arial" w:hAnsi="Arial" w:cs="Arial"/>
          <w:sz w:val="22"/>
          <w:szCs w:val="22"/>
        </w:rPr>
        <w:t>ust.4</w:t>
      </w:r>
      <w:r w:rsidRPr="00C00224">
        <w:rPr>
          <w:rFonts w:ascii="Arial" w:hAnsi="Arial" w:cs="Arial"/>
          <w:sz w:val="22"/>
          <w:szCs w:val="22"/>
        </w:rPr>
        <w:t xml:space="preserve"> </w:t>
      </w:r>
      <w:r w:rsidR="00477023">
        <w:rPr>
          <w:rFonts w:ascii="Arial" w:hAnsi="Arial" w:cs="Arial"/>
          <w:sz w:val="22"/>
          <w:szCs w:val="22"/>
        </w:rPr>
        <w:t>i będzie wynosił maksymalnie 25</w:t>
      </w:r>
      <w:r>
        <w:rPr>
          <w:rFonts w:ascii="Arial" w:hAnsi="Arial" w:cs="Arial"/>
          <w:sz w:val="22"/>
          <w:szCs w:val="22"/>
        </w:rPr>
        <w:t xml:space="preserve"> dni od daty wystawienia zamówienia (zgłoszenia) </w:t>
      </w:r>
      <w:r w:rsidR="00477023">
        <w:rPr>
          <w:rFonts w:ascii="Arial" w:hAnsi="Arial" w:cs="Arial"/>
          <w:sz w:val="22"/>
          <w:szCs w:val="22"/>
        </w:rPr>
        <w:t>przez Zamawiającego</w:t>
      </w:r>
      <w:r w:rsidR="00A95D7A">
        <w:rPr>
          <w:rFonts w:ascii="Arial" w:hAnsi="Arial" w:cs="Arial"/>
          <w:sz w:val="22"/>
          <w:szCs w:val="22"/>
        </w:rPr>
        <w:t>,</w:t>
      </w:r>
      <w:r w:rsidR="00477023">
        <w:rPr>
          <w:rFonts w:ascii="Arial" w:hAnsi="Arial" w:cs="Arial"/>
          <w:b/>
          <w:sz w:val="22"/>
          <w:szCs w:val="22"/>
        </w:rPr>
        <w:t xml:space="preserve"> lecz nie później niż do 19 grudnia 2025r.,w zależności od tego, który z tych  terminów upłynie wcześniej</w:t>
      </w:r>
      <w:r>
        <w:rPr>
          <w:rFonts w:ascii="Arial" w:hAnsi="Arial" w:cs="Arial"/>
          <w:sz w:val="22"/>
          <w:szCs w:val="22"/>
        </w:rPr>
        <w:t>.</w:t>
      </w:r>
    </w:p>
    <w:p w14:paraId="10B91F77" w14:textId="77777777" w:rsidR="00C94C57" w:rsidRPr="005A795F" w:rsidRDefault="002A7D74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>
        <w:rPr>
          <w:rFonts w:ascii="Arial" w:eastAsia="Times New Roman" w:hAnsi="Arial" w:cs="Arial"/>
          <w:color w:val="000000" w:themeColor="text1"/>
          <w:lang w:eastAsia="zh-CN"/>
        </w:rPr>
        <w:t>Wykonawca</w:t>
      </w:r>
      <w:r w:rsidR="00C94C57"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 zgłosi </w:t>
      </w:r>
      <w:r>
        <w:rPr>
          <w:rFonts w:ascii="Arial" w:eastAsia="Times New Roman" w:hAnsi="Arial" w:cs="Arial"/>
          <w:color w:val="000000" w:themeColor="text1"/>
          <w:lang w:eastAsia="zh-CN"/>
        </w:rPr>
        <w:t xml:space="preserve">Zamawiającemu </w:t>
      </w:r>
      <w:r w:rsidR="00C94C57"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gotowość dostarczenia przedmiotu umowy </w:t>
      </w:r>
      <w:r w:rsidR="00C94C57" w:rsidRPr="005A795F">
        <w:rPr>
          <w:rFonts w:ascii="Arial" w:eastAsia="Times New Roman" w:hAnsi="Arial" w:cs="Arial"/>
          <w:color w:val="000000" w:themeColor="text1"/>
          <w:lang w:eastAsia="zh-CN"/>
        </w:rPr>
        <w:br/>
        <w:t>z co najmniej 3 dniowym wyprzedzeniem, podając proponowaną datę jego dostarczenia.</w:t>
      </w:r>
    </w:p>
    <w:p w14:paraId="28F8C4BD" w14:textId="77777777" w:rsidR="00C94C57" w:rsidRPr="005A795F" w:rsidRDefault="00C94C57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Strony ustalają, że dostawy przedmiotu umowy </w:t>
      </w:r>
      <w:r w:rsidR="00670ADE">
        <w:rPr>
          <w:rFonts w:ascii="Arial" w:eastAsia="Times New Roman" w:hAnsi="Arial" w:cs="Arial"/>
          <w:color w:val="000000" w:themeColor="text1"/>
          <w:lang w:eastAsia="zh-CN"/>
        </w:rPr>
        <w:t>Wykonawca</w:t>
      </w:r>
      <w:r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 dokona w dzień roboczy, od poniedziałku do czwartku  w godzinach od 8ºº do 13ºº.  </w:t>
      </w:r>
    </w:p>
    <w:p w14:paraId="6AA05C73" w14:textId="77777777" w:rsidR="00C94C57" w:rsidRPr="005A795F" w:rsidRDefault="00C94C57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lang w:eastAsia="zh-CN"/>
        </w:rPr>
      </w:pPr>
      <w:r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Odbiór przedmiotu umowy nastąpi po jego sprawdzeniu, na podstawie dokumentu WZ wystawionego przez </w:t>
      </w:r>
      <w:r w:rsidR="00670ADE">
        <w:rPr>
          <w:rFonts w:ascii="Arial" w:eastAsia="Times New Roman" w:hAnsi="Arial" w:cs="Arial"/>
          <w:color w:val="000000" w:themeColor="text1"/>
          <w:lang w:eastAsia="zh-CN"/>
        </w:rPr>
        <w:t>Wykonawcę</w:t>
      </w:r>
      <w:r w:rsidRPr="005A795F">
        <w:rPr>
          <w:rFonts w:ascii="Arial" w:eastAsia="Times New Roman" w:hAnsi="Arial" w:cs="Arial"/>
          <w:color w:val="000000" w:themeColor="text1"/>
          <w:lang w:eastAsia="zh-CN"/>
        </w:rPr>
        <w:t xml:space="preserve">. </w:t>
      </w:r>
    </w:p>
    <w:p w14:paraId="2507A728" w14:textId="77777777" w:rsidR="00C94C57" w:rsidRPr="005A795F" w:rsidRDefault="00C94C57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Z czynności odbioru zostanie sporządzony protokół przyjęcia - przekazania według wzoru stanowiący załącznik nr 3 i 3a.</w:t>
      </w:r>
    </w:p>
    <w:p w14:paraId="31A47B47" w14:textId="77777777" w:rsidR="00C94C57" w:rsidRPr="005A795F" w:rsidRDefault="00C94C57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Towar niezgodny z załącznikiem nr 1 nie zostanie odebrany przez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>.</w:t>
      </w:r>
    </w:p>
    <w:p w14:paraId="0E1A3327" w14:textId="77777777" w:rsidR="00C94C57" w:rsidRPr="005A795F" w:rsidRDefault="00C94C57" w:rsidP="00C94C57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Strony wyznaczają osoby właściwe w sprawach realizacji niniejszej umowy:</w:t>
      </w:r>
    </w:p>
    <w:p w14:paraId="1E292946" w14:textId="77777777" w:rsidR="00C94C57" w:rsidRPr="005A795F" w:rsidRDefault="00C94C57" w:rsidP="00C94C57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ab/>
        <w:t xml:space="preserve">Ze strony </w:t>
      </w:r>
      <w:r w:rsidR="004935A9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>:</w:t>
      </w:r>
    </w:p>
    <w:p w14:paraId="2C212E8F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lastRenderedPageBreak/>
        <w:tab/>
        <w:t xml:space="preserve">  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  <w:t xml:space="preserve">tel. </w:t>
      </w:r>
    </w:p>
    <w:p w14:paraId="1003EC68" w14:textId="77777777" w:rsidR="00C94C57" w:rsidRPr="005A795F" w:rsidRDefault="00C94C57" w:rsidP="00C94C57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ab/>
        <w:t xml:space="preserve">Ze strony </w:t>
      </w:r>
      <w:r w:rsidR="004935A9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>:</w:t>
      </w:r>
    </w:p>
    <w:p w14:paraId="01911E10" w14:textId="77777777" w:rsidR="00C94C57" w:rsidRPr="005A795F" w:rsidRDefault="00C94C57" w:rsidP="00477023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  <w:t>tel.  </w:t>
      </w:r>
      <w:r w:rsidRPr="005A795F">
        <w:rPr>
          <w:rFonts w:ascii="Arial" w:eastAsia="Times New Roman" w:hAnsi="Arial" w:cs="Arial"/>
          <w:lang w:eastAsia="zh-CN"/>
        </w:rPr>
        <w:tab/>
      </w:r>
    </w:p>
    <w:p w14:paraId="373AFBD8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§ 4 </w:t>
      </w:r>
    </w:p>
    <w:p w14:paraId="6CDC5181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5B2FA478" w14:textId="77777777" w:rsidR="00C94C57" w:rsidRPr="005A795F" w:rsidRDefault="00C94C57" w:rsidP="00C94C57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Za prawidłowe i kompletne wykonanie przedmiotu umowy </w:t>
      </w:r>
      <w:r w:rsidR="00670ADE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zapłaci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cenę w łącznej, maksymalnej kwocie brutto …………………..zł (słownie:……………………………………………………………złotych…/100), w tym  należny podatek VAT zgodnie z obowiązującą stawką </w:t>
      </w:r>
      <w:r w:rsidRPr="005A795F">
        <w:rPr>
          <w:rFonts w:ascii="Arial" w:eastAsia="Times New Roman" w:hAnsi="Arial" w:cs="Arial"/>
          <w:lang w:eastAsia="zh-CN"/>
        </w:rPr>
        <w:br/>
        <w:t>w wysokości 23%.</w:t>
      </w:r>
    </w:p>
    <w:p w14:paraId="4DC56AEE" w14:textId="77777777" w:rsidR="00C94C57" w:rsidRPr="005A795F" w:rsidRDefault="00C94C57" w:rsidP="00C94C57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Łączna maksymalna cena określona w ust. 1 stanowi sumę wartości brutto zamówienia podstawowego i maksymalnej wartości brutto zamówienia objętego prawem opcji.</w:t>
      </w:r>
    </w:p>
    <w:p w14:paraId="29A41669" w14:textId="77777777" w:rsidR="00C94C57" w:rsidRPr="005A795F" w:rsidRDefault="00C94C57" w:rsidP="00C94C57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 xml:space="preserve">Strony ustalają cenę za zamówienie podstawowe na kwotę brutto </w:t>
      </w:r>
      <w:r w:rsidRPr="005A795F">
        <w:rPr>
          <w:rFonts w:ascii="Arial" w:eastAsia="Times New Roman" w:hAnsi="Arial" w:cs="Arial"/>
          <w:b/>
          <w:lang w:eastAsia="zh-CN"/>
        </w:rPr>
        <w:br/>
        <w:t>w wysokości …………..złotych, (słownie ……..zł), w tym  należny podatek VAT zgodnie z obowiązującą stawką w wysokości 23%.</w:t>
      </w:r>
    </w:p>
    <w:p w14:paraId="16FC8DD8" w14:textId="77777777" w:rsidR="00C94C57" w:rsidRPr="005A795F" w:rsidRDefault="00C94C57" w:rsidP="00C94C57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b/>
          <w:lang w:eastAsia="zh-CN"/>
        </w:rPr>
        <w:t>S</w:t>
      </w:r>
      <w:r w:rsidRPr="005A795F">
        <w:rPr>
          <w:rFonts w:ascii="Arial" w:eastAsia="Times New Roman" w:hAnsi="Arial" w:cs="Arial"/>
          <w:lang w:eastAsia="zh-CN"/>
        </w:rPr>
        <w:t xml:space="preserve">trony ustalają maksymalną cenę za zamówienie objęte prawem opcji na kwotę brutto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w wysokości …………zł (słownie……..zł), w tym należny podatek VAT zgodnie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z obowiązującą stawką w wysokości 23%.</w:t>
      </w:r>
    </w:p>
    <w:p w14:paraId="71DA46D2" w14:textId="77777777" w:rsidR="00C94C57" w:rsidRPr="005A795F" w:rsidRDefault="00C94C57" w:rsidP="00C94C57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Cena obejmuje wszelkie koszty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związane z wykonaniem przedmiotu umowy, w tym opakowania bezzwrotnego oraz koszty transportu do miejsca dostawy, załadunku, rozładunku i wniesienia w miejsce wskazane przez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>, ubezpieczenia, opłaty celne</w:t>
      </w:r>
      <w:r w:rsidR="005A795F">
        <w:rPr>
          <w:rFonts w:ascii="Arial" w:eastAsia="Times New Roman" w:hAnsi="Arial" w:cs="Arial"/>
          <w:lang w:eastAsia="zh-CN"/>
        </w:rPr>
        <w:t xml:space="preserve">  </w:t>
      </w:r>
      <w:r w:rsidRPr="005A795F">
        <w:rPr>
          <w:rFonts w:ascii="Arial" w:eastAsia="Times New Roman" w:hAnsi="Arial" w:cs="Arial"/>
          <w:lang w:eastAsia="zh-CN"/>
        </w:rPr>
        <w:t>i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podatki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naliczane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zgodnie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z obowiązującymi w tym zakresie przepisami.</w:t>
      </w:r>
    </w:p>
    <w:p w14:paraId="5DDBDEB3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56FB4EF8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5</w:t>
      </w:r>
    </w:p>
    <w:p w14:paraId="0211670D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center"/>
        <w:rPr>
          <w:rFonts w:ascii="Arial" w:eastAsia="Times New Roman" w:hAnsi="Arial" w:cs="Arial"/>
          <w:lang w:eastAsia="zh-CN"/>
        </w:rPr>
      </w:pPr>
    </w:p>
    <w:p w14:paraId="70AB00DD" w14:textId="77777777" w:rsidR="00C94C57" w:rsidRPr="005A795F" w:rsidRDefault="00C94C57" w:rsidP="00C94C57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Należność, o której mowa w § 4, zostanie uregulowana przez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 xml:space="preserve"> po wykonaniu przedmiotu umowy potwierdzonego protokołem przyjęcia – przekazania, </w:t>
      </w:r>
      <w:r w:rsidR="004935A9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o którym</w:t>
      </w:r>
      <w:r w:rsidR="00670ADE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mowa w § 3 ust. 6. Protokół stanowi podstawę do wystawienia faktury.</w:t>
      </w:r>
    </w:p>
    <w:p w14:paraId="6B4CFF64" w14:textId="77777777" w:rsidR="00C94C57" w:rsidRPr="005A795F" w:rsidRDefault="00C94C57" w:rsidP="00C94C57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Zapłata nastąpi w  terminie 30 dni od dnia otrzymania przez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 xml:space="preserve"> prawidłowo wystawionej faktury na rachunek bankowy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wskazany </w:t>
      </w:r>
      <w:r w:rsidRPr="005A795F">
        <w:rPr>
          <w:rFonts w:ascii="Arial" w:eastAsia="Times New Roman" w:hAnsi="Arial" w:cs="Arial"/>
          <w:lang w:eastAsia="zh-CN"/>
        </w:rPr>
        <w:br/>
        <w:t>w fakturze.</w:t>
      </w:r>
    </w:p>
    <w:p w14:paraId="03EE9FD6" w14:textId="77777777" w:rsidR="00C94C57" w:rsidRPr="005A795F" w:rsidRDefault="00C94C57" w:rsidP="00C94C57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Strony postanawiają, że zapłata następuje w dniu obciążenia rachunku bankowego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>.</w:t>
      </w:r>
    </w:p>
    <w:p w14:paraId="747675A2" w14:textId="77777777" w:rsidR="00C94C57" w:rsidRPr="005A795F" w:rsidRDefault="00670ADE" w:rsidP="00C94C57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Zamawiający</w:t>
      </w:r>
      <w:r w:rsidR="00C94C57" w:rsidRPr="005A795F">
        <w:rPr>
          <w:rFonts w:ascii="Arial" w:eastAsia="Times New Roman" w:hAnsi="Arial" w:cs="Arial"/>
          <w:lang w:eastAsia="zh-CN"/>
        </w:rPr>
        <w:t xml:space="preserve"> oświadcza, że będzie realizować płatności faktury z zastosowaniem mechanizmu podzielnej płatności tzw. </w:t>
      </w:r>
      <w:proofErr w:type="spellStart"/>
      <w:r w:rsidR="00C94C57" w:rsidRPr="005A795F">
        <w:rPr>
          <w:rFonts w:ascii="Arial" w:eastAsia="Times New Roman" w:hAnsi="Arial" w:cs="Arial"/>
          <w:lang w:eastAsia="zh-CN"/>
        </w:rPr>
        <w:t>split</w:t>
      </w:r>
      <w:proofErr w:type="spellEnd"/>
      <w:r w:rsidR="00C94C57" w:rsidRPr="005A795F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C94C57" w:rsidRPr="005A795F">
        <w:rPr>
          <w:rFonts w:ascii="Arial" w:eastAsia="Times New Roman" w:hAnsi="Arial" w:cs="Arial"/>
          <w:lang w:eastAsia="zh-CN"/>
        </w:rPr>
        <w:t>payment</w:t>
      </w:r>
      <w:proofErr w:type="spellEnd"/>
      <w:r w:rsidR="00C94C57" w:rsidRPr="005A795F">
        <w:rPr>
          <w:rFonts w:ascii="Arial" w:eastAsia="Times New Roman" w:hAnsi="Arial" w:cs="Arial"/>
          <w:lang w:eastAsia="zh-CN"/>
        </w:rPr>
        <w:t xml:space="preserve">, na co </w:t>
      </w:r>
      <w:r w:rsidR="004935A9"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wyraża zgodę.</w:t>
      </w:r>
    </w:p>
    <w:p w14:paraId="7F8BBE16" w14:textId="77777777" w:rsidR="00C94C57" w:rsidRPr="00670ADE" w:rsidRDefault="00670ADE" w:rsidP="00C94C57">
      <w:pPr>
        <w:numPr>
          <w:ilvl w:val="0"/>
          <w:numId w:val="6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bookmarkStart w:id="1" w:name="_Hlk75430479"/>
      <w:r>
        <w:rPr>
          <w:rFonts w:ascii="Arial" w:eastAsia="Times New Roman" w:hAnsi="Arial" w:cs="Arial"/>
          <w:bCs/>
          <w:color w:val="000000"/>
          <w:lang w:eastAsia="pl-PL"/>
        </w:rPr>
        <w:t>Wykonawca</w:t>
      </w:r>
      <w:r w:rsidR="00C94C57" w:rsidRPr="005A795F">
        <w:rPr>
          <w:rFonts w:ascii="Arial" w:eastAsia="Times New Roman" w:hAnsi="Arial" w:cs="Arial"/>
          <w:bCs/>
          <w:color w:val="000000"/>
          <w:lang w:eastAsia="pl-PL"/>
        </w:rPr>
        <w:t xml:space="preserve"> oświadcza, że wskazany rachunek bankowy na każdorazowo wystawionej do niniejszej umowy fakturze, na podstawie której </w:t>
      </w:r>
      <w:r>
        <w:rPr>
          <w:rFonts w:ascii="Arial" w:eastAsia="Times New Roman" w:hAnsi="Arial" w:cs="Arial"/>
          <w:bCs/>
          <w:color w:val="000000"/>
          <w:lang w:eastAsia="pl-PL"/>
        </w:rPr>
        <w:t>Zamawiający</w:t>
      </w:r>
      <w:r w:rsidR="00C94C57" w:rsidRPr="005A795F">
        <w:rPr>
          <w:rFonts w:ascii="Arial" w:eastAsia="Times New Roman" w:hAnsi="Arial" w:cs="Arial"/>
          <w:bCs/>
          <w:color w:val="000000"/>
          <w:lang w:eastAsia="pl-PL"/>
        </w:rPr>
        <w:t xml:space="preserve"> ma dokonać płatności, znajduje się w wykazie, o którym mowa w art. 96b ust. 1 ustawy z dnia 11 marca 2004 r. o podatku od towarów i usług (tzw. „biała lista podatników”), prowadzonym przez Szefa Krajowej Administracji Skarbowej. W przypadku, gdy wskazany rachunek bankowy nie będzie znajdował się na wyżej wymienionej liście w dniu płatności faktury, </w:t>
      </w:r>
      <w:r>
        <w:rPr>
          <w:rFonts w:ascii="Arial" w:eastAsia="Times New Roman" w:hAnsi="Arial" w:cs="Arial"/>
          <w:bCs/>
          <w:color w:val="000000"/>
          <w:lang w:eastAsia="pl-PL"/>
        </w:rPr>
        <w:t>Zamawiający</w:t>
      </w:r>
      <w:r w:rsidR="00C94C57" w:rsidRPr="005A795F">
        <w:rPr>
          <w:rFonts w:ascii="Arial" w:eastAsia="Times New Roman" w:hAnsi="Arial" w:cs="Arial"/>
          <w:bCs/>
          <w:color w:val="000000"/>
          <w:lang w:eastAsia="pl-PL"/>
        </w:rPr>
        <w:t xml:space="preserve"> ma prawo wstrzymania się z zapłatą do czasu jego umieszczenia w wykazie, a </w:t>
      </w:r>
      <w:r>
        <w:rPr>
          <w:rFonts w:ascii="Arial" w:eastAsia="Times New Roman" w:hAnsi="Arial" w:cs="Arial"/>
          <w:bCs/>
          <w:color w:val="000000"/>
          <w:lang w:eastAsia="pl-PL"/>
        </w:rPr>
        <w:t>Wykonawcy</w:t>
      </w:r>
      <w:r w:rsidR="00C94C57" w:rsidRPr="005A795F">
        <w:rPr>
          <w:rFonts w:ascii="Arial" w:eastAsia="Times New Roman" w:hAnsi="Arial" w:cs="Arial"/>
          <w:bCs/>
          <w:color w:val="000000"/>
          <w:lang w:eastAsia="pl-PL"/>
        </w:rPr>
        <w:t xml:space="preserve"> nie przysługują z tego tytułu odsetki za opóźnienie.</w:t>
      </w:r>
      <w:bookmarkEnd w:id="1"/>
    </w:p>
    <w:p w14:paraId="2F08441C" w14:textId="77777777" w:rsidR="00670ADE" w:rsidRPr="005A795F" w:rsidRDefault="00670ADE" w:rsidP="00670ADE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6B29B239" w14:textId="77777777" w:rsidR="00C94C57" w:rsidRPr="005A795F" w:rsidRDefault="00C94C57" w:rsidP="00C94C57">
      <w:pPr>
        <w:suppressAutoHyphens/>
        <w:spacing w:after="0" w:line="276" w:lineRule="auto"/>
        <w:ind w:left="360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6</w:t>
      </w:r>
    </w:p>
    <w:p w14:paraId="39A71C8F" w14:textId="77777777" w:rsidR="00C94C57" w:rsidRPr="005A795F" w:rsidRDefault="00C94C57" w:rsidP="00C94C57">
      <w:pPr>
        <w:suppressAutoHyphens/>
        <w:spacing w:after="0" w:line="276" w:lineRule="auto"/>
        <w:ind w:left="360"/>
        <w:jc w:val="center"/>
        <w:rPr>
          <w:rFonts w:ascii="Arial" w:eastAsia="Times New Roman" w:hAnsi="Arial" w:cs="Arial"/>
          <w:lang w:eastAsia="zh-CN"/>
        </w:rPr>
      </w:pPr>
    </w:p>
    <w:p w14:paraId="5AFF6A7F" w14:textId="77777777" w:rsidR="00C94C57" w:rsidRPr="005A795F" w:rsidRDefault="00C94C57" w:rsidP="00C94C57">
      <w:pPr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Dostarczony przedmiot umowy ma być oznakowany kodem kreskowym zgodnie </w:t>
      </w:r>
      <w:r w:rsidRPr="005A795F">
        <w:rPr>
          <w:rFonts w:ascii="Arial" w:eastAsia="Times New Roman" w:hAnsi="Arial" w:cs="Arial"/>
          <w:lang w:eastAsia="zh-CN"/>
        </w:rPr>
        <w:br/>
        <w:t xml:space="preserve">z wymaganiami decyzji nr 3/MON Ministra Obrony Narodowej z dnia 3 stycznia 2014 r.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lastRenderedPageBreak/>
        <w:t>w sprawie wytycznych określających wymagania w zakresie znakowania kodem kreskowym wyrobów dostarczanych do resortu obrony narodowej (Dz. Urz. Ministra Obrony Narodowej z 2014 r. poz.11).</w:t>
      </w:r>
    </w:p>
    <w:p w14:paraId="13A56E18" w14:textId="77777777" w:rsidR="00C94C57" w:rsidRPr="005A795F" w:rsidRDefault="004935A9" w:rsidP="00C94C57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zobowiązany jest do oznakowania kodem kreskowym wyrobów będących przedmiotem umowy, kod kreskowy zostanie umieszczony w miejscu określonym </w:t>
      </w:r>
      <w:r w:rsidR="005A795F">
        <w:rPr>
          <w:rFonts w:ascii="Arial" w:eastAsia="Times New Roman" w:hAnsi="Arial" w:cs="Arial"/>
          <w:lang w:eastAsia="zh-CN"/>
        </w:rPr>
        <w:br/>
      </w:r>
      <w:r w:rsidR="00C94C57" w:rsidRPr="005A795F">
        <w:rPr>
          <w:rFonts w:ascii="Arial" w:eastAsia="Times New Roman" w:hAnsi="Arial" w:cs="Arial"/>
          <w:lang w:eastAsia="zh-CN"/>
        </w:rPr>
        <w:t>w załączniku nr 1, umieszczony na etykiecie jednostkowej wyrobu,</w:t>
      </w:r>
    </w:p>
    <w:p w14:paraId="4C7D4E08" w14:textId="77777777" w:rsidR="00C94C57" w:rsidRPr="005A795F" w:rsidRDefault="00C94C57" w:rsidP="00C94C57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Stosowane etykiety i nadruki kodów kreskowych powinny spełniać wymagania zawarte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 w § 5 Decyzji nr 3/MON charakterystyczne dla dostarczanej grupy materiałowej,</w:t>
      </w:r>
    </w:p>
    <w:p w14:paraId="7E277566" w14:textId="77777777" w:rsidR="00C94C57" w:rsidRPr="005A795F" w:rsidRDefault="00C94C57" w:rsidP="00C94C57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W celu identyfikacji wyrobów </w:t>
      </w:r>
      <w:r w:rsidR="004935A9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wypełnioną Kartę Wyrobu  (część B, C, D)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w postaci elektronicznej dostarczy </w:t>
      </w:r>
      <w:r w:rsidR="004935A9">
        <w:rPr>
          <w:rFonts w:ascii="Arial" w:eastAsia="Times New Roman" w:hAnsi="Arial" w:cs="Arial"/>
          <w:lang w:eastAsia="zh-CN"/>
        </w:rPr>
        <w:t>Zamawiającemu</w:t>
      </w:r>
      <w:r w:rsidRPr="005A795F">
        <w:rPr>
          <w:rFonts w:ascii="Arial" w:eastAsia="Times New Roman" w:hAnsi="Arial" w:cs="Arial"/>
          <w:lang w:eastAsia="zh-CN"/>
        </w:rPr>
        <w:t xml:space="preserve"> i następnie przekaże </w:t>
      </w:r>
      <w:r w:rsidR="004935A9">
        <w:rPr>
          <w:rFonts w:ascii="Arial" w:eastAsia="Times New Roman" w:hAnsi="Arial" w:cs="Arial"/>
          <w:lang w:eastAsia="zh-CN"/>
        </w:rPr>
        <w:t>Zamawiającemu</w:t>
      </w:r>
      <w:r w:rsidRPr="005A795F">
        <w:rPr>
          <w:rFonts w:ascii="Arial" w:eastAsia="Times New Roman" w:hAnsi="Arial" w:cs="Arial"/>
          <w:lang w:eastAsia="zh-CN"/>
        </w:rPr>
        <w:t xml:space="preserve"> minimum 10 dni przed dostarczeniem przedmiotu umowy.</w:t>
      </w:r>
    </w:p>
    <w:p w14:paraId="4ACFCADB" w14:textId="77777777" w:rsidR="00C94C57" w:rsidRPr="005A795F" w:rsidRDefault="00C94C57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Wzór karty określa załącznik nr 6 do Decyzji nr 3/MON Ministra Obrony Narodowej z dnia 3 stycznia 2014 r.</w:t>
      </w:r>
    </w:p>
    <w:p w14:paraId="20A616B1" w14:textId="77777777" w:rsidR="00C94C57" w:rsidRPr="005A795F" w:rsidRDefault="00C94C57" w:rsidP="00C94C57">
      <w:pPr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Dodatkowe informacje w zakresie IŻ GTIN SSCC dostępne są u organizatora systemu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GS-1 w Polsce – Instytut Logistyki i Magazynowania w Poznaniu.</w:t>
      </w:r>
    </w:p>
    <w:p w14:paraId="1EC143B1" w14:textId="77777777" w:rsidR="00C94C57" w:rsidRPr="005A795F" w:rsidRDefault="00C94C57" w:rsidP="00C94C57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</w:p>
    <w:p w14:paraId="774EAA66" w14:textId="77777777" w:rsidR="00C94C57" w:rsidRPr="005A795F" w:rsidRDefault="00C94C57" w:rsidP="00C94C57">
      <w:pPr>
        <w:suppressAutoHyphens/>
        <w:spacing w:after="0" w:line="276" w:lineRule="auto"/>
        <w:ind w:left="360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7</w:t>
      </w:r>
    </w:p>
    <w:p w14:paraId="1FEC07BD" w14:textId="77777777" w:rsidR="00C94C57" w:rsidRPr="005A795F" w:rsidRDefault="00C94C57" w:rsidP="00C94C57">
      <w:pPr>
        <w:suppressAutoHyphens/>
        <w:spacing w:after="0" w:line="276" w:lineRule="auto"/>
        <w:ind w:left="360"/>
        <w:jc w:val="center"/>
        <w:rPr>
          <w:rFonts w:ascii="Arial" w:eastAsia="Times New Roman" w:hAnsi="Arial" w:cs="Arial"/>
          <w:lang w:eastAsia="zh-CN"/>
        </w:rPr>
      </w:pPr>
    </w:p>
    <w:p w14:paraId="3CF19ABA" w14:textId="77777777" w:rsidR="00C94C57" w:rsidRPr="005A795F" w:rsidRDefault="00670ADE" w:rsidP="00C94C57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bierze na siebie pełną odpowiedzialność za należyte wykonanie przedmiotu zamówienia i gwarantuje, że przedmiot umowy jest fabrycznie </w:t>
      </w:r>
      <w:r w:rsidR="00C94C57" w:rsidRPr="005A795F">
        <w:rPr>
          <w:rFonts w:ascii="Arial" w:eastAsia="Times New Roman" w:hAnsi="Arial" w:cs="Arial"/>
          <w:lang w:eastAsia="zh-CN"/>
        </w:rPr>
        <w:br/>
        <w:t>nowy, wyprodukowany w 202</w:t>
      </w:r>
      <w:r w:rsidR="00052F3A" w:rsidRPr="005A795F">
        <w:rPr>
          <w:rFonts w:ascii="Arial" w:eastAsia="Times New Roman" w:hAnsi="Arial" w:cs="Arial"/>
          <w:lang w:eastAsia="zh-CN"/>
        </w:rPr>
        <w:t>5</w:t>
      </w:r>
      <w:r w:rsidR="00C94C57" w:rsidRPr="005A795F">
        <w:rPr>
          <w:rFonts w:ascii="Arial" w:eastAsia="Times New Roman" w:hAnsi="Arial" w:cs="Arial"/>
          <w:lang w:eastAsia="zh-CN"/>
        </w:rPr>
        <w:t xml:space="preserve"> roku,  wolny od wad,  oraz zgodny z wymaganiami opisanymi w załączniku nr 1 do niniejszej umowy.</w:t>
      </w:r>
    </w:p>
    <w:p w14:paraId="1BC9ACD6" w14:textId="77777777" w:rsidR="00C94C57" w:rsidRPr="005A795F" w:rsidRDefault="00C94C57" w:rsidP="00C94C57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</w:t>
      </w:r>
      <w:r w:rsidR="00670ADE">
        <w:rPr>
          <w:rFonts w:ascii="Arial" w:eastAsia="Arial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jest odpowiedzialny wobec </w:t>
      </w:r>
      <w:r w:rsidR="00670ADE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 xml:space="preserve"> za wady przedmiotu umowy </w:t>
      </w:r>
      <w:r w:rsidRPr="005A795F">
        <w:rPr>
          <w:rFonts w:ascii="Arial" w:eastAsia="Times New Roman" w:hAnsi="Arial" w:cs="Arial"/>
          <w:lang w:eastAsia="zh-CN"/>
        </w:rPr>
        <w:br/>
        <w:t>z tytułu rękojmi na zasadach i warunkach określonych w kodeksie cywilnym,</w:t>
      </w:r>
      <w:r w:rsidRPr="005A795F">
        <w:rPr>
          <w:rFonts w:ascii="Arial" w:eastAsia="Times New Roman" w:hAnsi="Arial" w:cs="Arial"/>
          <w:lang w:eastAsia="zh-CN"/>
        </w:rPr>
        <w:br/>
        <w:t xml:space="preserve">a okres rękojmi za wady biegnie od daty odbioru potwierdzonego protokołem przyjęcia przekazania </w:t>
      </w:r>
      <w:r w:rsidR="00032365" w:rsidRPr="005A795F">
        <w:rPr>
          <w:rFonts w:ascii="Arial" w:eastAsia="Times New Roman" w:hAnsi="Arial" w:cs="Arial"/>
          <w:lang w:eastAsia="zh-CN"/>
        </w:rPr>
        <w:t>.</w:t>
      </w:r>
      <w:r w:rsidRP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i/>
          <w:lang w:eastAsia="zh-CN"/>
        </w:rPr>
        <w:t>Rękojmia na cały asortyment (przedmiot umowy) wynosi 3 lata.</w:t>
      </w:r>
    </w:p>
    <w:p w14:paraId="22F84A5C" w14:textId="77777777" w:rsidR="00032365" w:rsidRPr="005A795F" w:rsidRDefault="00670ADE" w:rsidP="00670ADE">
      <w:pPr>
        <w:suppressAutoHyphens/>
        <w:spacing w:after="0" w:line="276" w:lineRule="auto"/>
        <w:ind w:left="36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 udziela </w:t>
      </w:r>
      <w:r>
        <w:rPr>
          <w:rFonts w:ascii="Arial" w:eastAsia="Times New Roman" w:hAnsi="Arial" w:cs="Arial"/>
          <w:lang w:eastAsia="zh-CN"/>
        </w:rPr>
        <w:t>Zamawiającemu</w:t>
      </w:r>
      <w:r w:rsidR="00C94C57" w:rsidRPr="005A795F">
        <w:rPr>
          <w:rFonts w:ascii="Arial" w:eastAsia="Times New Roman" w:hAnsi="Arial" w:cs="Arial"/>
          <w:lang w:eastAsia="zh-CN"/>
        </w:rPr>
        <w:t xml:space="preserve">  gwarancji zgodnie z załącznikiem nr 4, na  cały asortyment (przedmiot umowy), licząc od dnia podpisania przez </w:t>
      </w:r>
      <w:r>
        <w:rPr>
          <w:rFonts w:ascii="Arial" w:eastAsia="Times New Roman" w:hAnsi="Arial" w:cs="Arial"/>
          <w:lang w:eastAsia="zh-CN"/>
        </w:rPr>
        <w:t xml:space="preserve">Zamawiającego </w:t>
      </w:r>
      <w:r w:rsidR="00C94C57" w:rsidRPr="005A795F">
        <w:rPr>
          <w:rFonts w:ascii="Arial" w:eastAsia="Times New Roman" w:hAnsi="Arial" w:cs="Arial"/>
          <w:lang w:eastAsia="zh-CN"/>
        </w:rPr>
        <w:t xml:space="preserve"> protokołu przyjęcia – przekazania</w:t>
      </w:r>
      <w:r w:rsidR="00032365" w:rsidRPr="005A795F">
        <w:rPr>
          <w:rFonts w:ascii="Arial" w:eastAsia="Times New Roman" w:hAnsi="Arial" w:cs="Arial"/>
          <w:lang w:eastAsia="zh-CN"/>
        </w:rPr>
        <w:t>.</w:t>
      </w:r>
    </w:p>
    <w:p w14:paraId="2A49833D" w14:textId="77777777" w:rsidR="00C94C57" w:rsidRPr="005A795F" w:rsidRDefault="00C94C57" w:rsidP="00CC5E3F">
      <w:pPr>
        <w:numPr>
          <w:ilvl w:val="0"/>
          <w:numId w:val="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 Szczegółowe warunki gwarancji określa dokument gwarancyjny stanowiący załącznik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nr 4 do niniejszej umowy.</w:t>
      </w:r>
    </w:p>
    <w:p w14:paraId="613C9080" w14:textId="77777777" w:rsidR="00C94C57" w:rsidRPr="005A795F" w:rsidRDefault="00C94C57" w:rsidP="00C94C57">
      <w:pPr>
        <w:tabs>
          <w:tab w:val="left" w:pos="1065"/>
        </w:tabs>
        <w:suppressAutoHyphens/>
        <w:spacing w:after="0" w:line="276" w:lineRule="auto"/>
        <w:ind w:left="142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br/>
        <w:t>§ 8</w:t>
      </w:r>
    </w:p>
    <w:p w14:paraId="6B807A6E" w14:textId="77777777" w:rsidR="00C94C57" w:rsidRPr="005A795F" w:rsidRDefault="00C94C57" w:rsidP="00C94C57">
      <w:pPr>
        <w:tabs>
          <w:tab w:val="left" w:pos="142"/>
        </w:tabs>
        <w:suppressAutoHyphens/>
        <w:spacing w:after="0" w:line="276" w:lineRule="auto"/>
        <w:ind w:left="142"/>
        <w:jc w:val="both"/>
        <w:rPr>
          <w:rFonts w:ascii="Arial" w:eastAsia="Times New Roman" w:hAnsi="Arial" w:cs="Arial"/>
          <w:lang w:eastAsia="zh-CN"/>
        </w:rPr>
      </w:pPr>
    </w:p>
    <w:p w14:paraId="3AE5B86F" w14:textId="77777777" w:rsidR="00C94C57" w:rsidRPr="005A795F" w:rsidRDefault="00C94C57" w:rsidP="00C94C57">
      <w:pPr>
        <w:numPr>
          <w:ilvl w:val="0"/>
          <w:numId w:val="9"/>
        </w:numPr>
        <w:tabs>
          <w:tab w:val="left" w:pos="142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W razie nieprzystąpienia do usunięcia przez</w:t>
      </w:r>
      <w:r w:rsidR="00670ADE">
        <w:rPr>
          <w:rFonts w:ascii="Arial" w:eastAsia="Times New Roman" w:hAnsi="Arial" w:cs="Arial"/>
          <w:lang w:eastAsia="zh-CN"/>
        </w:rPr>
        <w:t xml:space="preserve"> Wykonawcę </w:t>
      </w:r>
      <w:r w:rsidRPr="005A795F">
        <w:rPr>
          <w:rFonts w:ascii="Arial" w:eastAsia="Times New Roman" w:hAnsi="Arial" w:cs="Arial"/>
          <w:lang w:eastAsia="zh-CN"/>
        </w:rPr>
        <w:t xml:space="preserve">wad lub usterek objętych gwarancją w terminie określonym w oświadczeniu gwarancyjnym </w:t>
      </w:r>
      <w:r w:rsidR="00670ADE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może usunąć je na koszt i ryzyko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we własnym zakresie lub zlecić ich usunięcie osobie trzeciej z zachowaniem swoich praw wynikających z gwarancji.</w:t>
      </w:r>
    </w:p>
    <w:p w14:paraId="19E15883" w14:textId="77777777" w:rsidR="00C94C57" w:rsidRPr="005A795F" w:rsidRDefault="00C94C57" w:rsidP="00C94C57">
      <w:pPr>
        <w:tabs>
          <w:tab w:val="left" w:pos="142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W przypadku skorzystania z powyższego uprawnienia, </w:t>
      </w:r>
      <w:r w:rsidR="00670ADE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br/>
        <w:t xml:space="preserve">w formie pisemnej niezwłocznie powiadomi </w:t>
      </w:r>
      <w:r w:rsidR="00670ADE">
        <w:rPr>
          <w:rFonts w:ascii="Arial" w:eastAsia="Times New Roman" w:hAnsi="Arial" w:cs="Arial"/>
          <w:lang w:eastAsia="zh-CN"/>
        </w:rPr>
        <w:t>Wykonawcę</w:t>
      </w:r>
      <w:r w:rsidRPr="005A795F">
        <w:rPr>
          <w:rFonts w:ascii="Arial" w:eastAsia="Times New Roman" w:hAnsi="Arial" w:cs="Arial"/>
          <w:lang w:eastAsia="zh-CN"/>
        </w:rPr>
        <w:t xml:space="preserve"> o tym fakcie </w:t>
      </w:r>
      <w:r w:rsidRPr="005A795F">
        <w:rPr>
          <w:rFonts w:ascii="Arial" w:eastAsia="Times New Roman" w:hAnsi="Arial" w:cs="Arial"/>
          <w:lang w:eastAsia="zh-CN"/>
        </w:rPr>
        <w:br/>
        <w:t xml:space="preserve">i zakresie wykonanych prac. </w:t>
      </w:r>
      <w:r w:rsidR="00670ADE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zobowiązany jest wypłacić </w:t>
      </w:r>
      <w:r w:rsidR="00670ADE">
        <w:rPr>
          <w:rFonts w:ascii="Arial" w:eastAsia="Times New Roman" w:hAnsi="Arial" w:cs="Arial"/>
          <w:lang w:eastAsia="zh-CN"/>
        </w:rPr>
        <w:t>Zamawiającemu</w:t>
      </w:r>
      <w:r w:rsidRPr="005A795F">
        <w:rPr>
          <w:rFonts w:ascii="Arial" w:eastAsia="Times New Roman" w:hAnsi="Arial" w:cs="Arial"/>
          <w:lang w:eastAsia="zh-CN"/>
        </w:rPr>
        <w:t xml:space="preserve"> kwotę stanowiącą równowartość podniesionego przez </w:t>
      </w:r>
      <w:r w:rsidR="00670ADE">
        <w:rPr>
          <w:rFonts w:ascii="Arial" w:eastAsia="Times New Roman" w:hAnsi="Arial" w:cs="Arial"/>
          <w:lang w:eastAsia="zh-CN"/>
        </w:rPr>
        <w:t xml:space="preserve">Zamawiającego </w:t>
      </w:r>
      <w:r w:rsidRPr="005A795F">
        <w:rPr>
          <w:rFonts w:ascii="Arial" w:eastAsia="Times New Roman" w:hAnsi="Arial" w:cs="Arial"/>
          <w:lang w:eastAsia="zh-CN"/>
        </w:rPr>
        <w:t xml:space="preserve"> kosztu wykonania tych prac.</w:t>
      </w:r>
    </w:p>
    <w:p w14:paraId="750D596D" w14:textId="77777777" w:rsidR="00C94C57" w:rsidRPr="005A795F" w:rsidRDefault="00C94C57" w:rsidP="00C94C57">
      <w:pPr>
        <w:numPr>
          <w:ilvl w:val="0"/>
          <w:numId w:val="9"/>
        </w:numPr>
        <w:tabs>
          <w:tab w:val="left" w:pos="142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Czynności  wynikające z gwarancji </w:t>
      </w:r>
      <w:r w:rsidR="00670ADE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będzie realizował w dni robocze, tj. od poniedziałku do piątku w godzinach od 8˚˚ do 15˚˚.</w:t>
      </w:r>
    </w:p>
    <w:p w14:paraId="1C2CA183" w14:textId="77777777" w:rsidR="00C94C57" w:rsidRPr="005A795F" w:rsidRDefault="00670ADE" w:rsidP="00C94C57">
      <w:pPr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Zamawiający</w:t>
      </w:r>
      <w:r w:rsidR="00C94C57" w:rsidRPr="005A795F">
        <w:rPr>
          <w:rFonts w:ascii="Arial" w:eastAsia="Times New Roman" w:hAnsi="Arial" w:cs="Arial"/>
          <w:lang w:eastAsia="zh-CN"/>
        </w:rPr>
        <w:t xml:space="preserve"> może wykonywać uprawnienia z tytułu rękojmi za wady fizyczne przedmiotu umowy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niezależnie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od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uprawnień</w:t>
      </w:r>
      <w:r w:rsidR="005A795F"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>wynikających z gwarancji.</w:t>
      </w:r>
    </w:p>
    <w:p w14:paraId="773CDC41" w14:textId="77777777" w:rsidR="00C94C57" w:rsidRPr="005A795F" w:rsidRDefault="00C94C57" w:rsidP="00C94C57">
      <w:pPr>
        <w:numPr>
          <w:ilvl w:val="0"/>
          <w:numId w:val="9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lastRenderedPageBreak/>
        <w:t xml:space="preserve">O wadach lub usterkach, które ujawniły się w okresie rękojmi i gwarancji </w:t>
      </w:r>
      <w:r w:rsidR="00670ADE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zawiadomi </w:t>
      </w:r>
      <w:r w:rsidR="00670ADE">
        <w:rPr>
          <w:rFonts w:ascii="Arial" w:eastAsia="Times New Roman" w:hAnsi="Arial" w:cs="Arial"/>
          <w:lang w:eastAsia="zh-CN"/>
        </w:rPr>
        <w:t xml:space="preserve">Wykonawcę </w:t>
      </w:r>
      <w:r w:rsidRPr="005A795F">
        <w:rPr>
          <w:rFonts w:ascii="Arial" w:eastAsia="Times New Roman" w:hAnsi="Arial" w:cs="Arial"/>
          <w:lang w:eastAsia="zh-CN"/>
        </w:rPr>
        <w:t>przez pocztę elektroniczną  na adres e-mail……… lub numer faksu……..</w:t>
      </w:r>
    </w:p>
    <w:p w14:paraId="74DA9642" w14:textId="77777777" w:rsidR="00C94C57" w:rsidRPr="005A795F" w:rsidRDefault="00670ADE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zapewnia możliwość zgłaszania wad lub usterek przedmiotu umowy od poniedziałku do piątku, w godzinach od 8˚˚ - 15˚˚.</w:t>
      </w:r>
    </w:p>
    <w:p w14:paraId="00C34A81" w14:textId="77777777" w:rsidR="00C94C57" w:rsidRPr="005A795F" w:rsidRDefault="00C94C57" w:rsidP="00C94C57">
      <w:pPr>
        <w:suppressAutoHyphens/>
        <w:spacing w:after="0" w:line="276" w:lineRule="auto"/>
        <w:ind w:left="360"/>
        <w:jc w:val="center"/>
        <w:rPr>
          <w:rFonts w:ascii="Arial" w:eastAsia="Times New Roman" w:hAnsi="Arial" w:cs="Arial"/>
          <w:lang w:eastAsia="zh-CN"/>
        </w:rPr>
      </w:pPr>
    </w:p>
    <w:p w14:paraId="5F0DF953" w14:textId="77777777" w:rsidR="00C94C57" w:rsidRPr="005A795F" w:rsidRDefault="00C94C57" w:rsidP="00C94C57">
      <w:pPr>
        <w:tabs>
          <w:tab w:val="left" w:pos="1065"/>
        </w:tabs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9</w:t>
      </w:r>
    </w:p>
    <w:p w14:paraId="3622C36A" w14:textId="77777777" w:rsidR="00C94C57" w:rsidRPr="005A795F" w:rsidRDefault="00C94C57" w:rsidP="00C94C57">
      <w:pPr>
        <w:tabs>
          <w:tab w:val="left" w:pos="1065"/>
        </w:tabs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6EAF8BC7" w14:textId="77777777" w:rsidR="00C94C57" w:rsidRPr="005A795F" w:rsidRDefault="00670ADE" w:rsidP="00C94C57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Zamawiający</w:t>
      </w:r>
      <w:r w:rsidR="00C94C57" w:rsidRPr="005A795F">
        <w:rPr>
          <w:rFonts w:ascii="Arial" w:eastAsia="Times New Roman" w:hAnsi="Arial" w:cs="Arial"/>
          <w:lang w:eastAsia="zh-CN"/>
        </w:rPr>
        <w:t xml:space="preserve"> może odstąpić od umowy jeżeli:</w:t>
      </w:r>
    </w:p>
    <w:p w14:paraId="5F923C10" w14:textId="77777777" w:rsidR="00C94C57" w:rsidRPr="005A795F" w:rsidRDefault="00C94C57" w:rsidP="00C94C57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a) zostanie wydany nakaz zajęcia majątku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uniemożliwiający lub utrudniający wykonanie niniejszej umowy;</w:t>
      </w:r>
    </w:p>
    <w:p w14:paraId="08172BE0" w14:textId="77777777" w:rsidR="00C94C57" w:rsidRPr="005A795F" w:rsidRDefault="00C94C57" w:rsidP="00C94C57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b) </w:t>
      </w:r>
      <w:r w:rsidR="00670ADE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nie dostarczył przedmiotu umowy w całości bądź </w:t>
      </w:r>
      <w:r w:rsidRPr="005A795F">
        <w:rPr>
          <w:rFonts w:ascii="Arial" w:eastAsia="Times New Roman" w:hAnsi="Arial" w:cs="Arial"/>
          <w:lang w:eastAsia="zh-CN"/>
        </w:rPr>
        <w:br/>
        <w:t xml:space="preserve">w części w terminie określonym w § 3 ust. 1 lub 2 i </w:t>
      </w:r>
      <w:r w:rsidR="00032365" w:rsidRPr="005A795F">
        <w:rPr>
          <w:rFonts w:ascii="Arial" w:eastAsia="Times New Roman" w:hAnsi="Arial" w:cs="Arial"/>
          <w:lang w:eastAsia="zh-CN"/>
        </w:rPr>
        <w:t>zwłoka</w:t>
      </w:r>
      <w:r w:rsidRP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br/>
        <w:t>w wykonaniu przedmiotu umowy (całości bądź części) przekracza 10 dni;</w:t>
      </w:r>
    </w:p>
    <w:p w14:paraId="7BFADFBA" w14:textId="77777777" w:rsidR="00C94C57" w:rsidRPr="005A795F" w:rsidRDefault="00C94C57" w:rsidP="00C94C57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c) </w:t>
      </w:r>
      <w:r w:rsidR="00670ADE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dostarcza przedmiot umowy nie odpowiadający wymaganiom określonym w załączniku nr 1 do niniejszej umowy;</w:t>
      </w:r>
    </w:p>
    <w:p w14:paraId="6265DAFA" w14:textId="77777777" w:rsidR="00C94C57" w:rsidRPr="005A795F" w:rsidRDefault="00C94C57" w:rsidP="00C94C57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d) zaistniała sytuacja określona w art. 108 ustawy PZP;</w:t>
      </w:r>
    </w:p>
    <w:p w14:paraId="788EA520" w14:textId="77777777" w:rsidR="00C94C57" w:rsidRPr="005A795F" w:rsidRDefault="00C94C57" w:rsidP="00C94C57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e) zostanie ogłoszona likwidacja </w:t>
      </w:r>
      <w:r w:rsidR="00670ADE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>.</w:t>
      </w:r>
    </w:p>
    <w:p w14:paraId="1361A394" w14:textId="77777777" w:rsidR="00C94C57" w:rsidRPr="005A795F" w:rsidRDefault="00670ADE" w:rsidP="00C94C57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zobowiązany jest powiadomić </w:t>
      </w:r>
      <w:r>
        <w:rPr>
          <w:rFonts w:ascii="Arial" w:eastAsia="Times New Roman" w:hAnsi="Arial" w:cs="Arial"/>
          <w:lang w:eastAsia="zh-CN"/>
        </w:rPr>
        <w:t>Zamawiającego</w:t>
      </w:r>
      <w:r w:rsidR="00C94C57" w:rsidRPr="005A795F">
        <w:rPr>
          <w:rFonts w:ascii="Arial" w:eastAsia="Times New Roman" w:hAnsi="Arial" w:cs="Arial"/>
          <w:lang w:eastAsia="zh-CN"/>
        </w:rPr>
        <w:t xml:space="preserve"> o zaistnieniu okoliczności </w:t>
      </w:r>
      <w:r w:rsidR="00C94C57" w:rsidRPr="005A795F">
        <w:rPr>
          <w:rFonts w:ascii="Arial" w:eastAsia="Times New Roman" w:hAnsi="Arial" w:cs="Arial"/>
          <w:lang w:eastAsia="zh-CN"/>
        </w:rPr>
        <w:br/>
        <w:t>o których mowa w pkt. a i e.</w:t>
      </w:r>
    </w:p>
    <w:p w14:paraId="23CD2E6C" w14:textId="77777777" w:rsidR="00C94C57" w:rsidRPr="005A795F" w:rsidRDefault="00C94C57" w:rsidP="00C94C57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W razie wystąpienia istotnej zmiany okoliczności powodującej, że wykonanie umowy nie leży w interesie publicznym, czego nie można było przewidzieć </w:t>
      </w:r>
      <w:r w:rsidRPr="005A795F">
        <w:rPr>
          <w:rFonts w:ascii="Arial" w:eastAsia="Times New Roman" w:hAnsi="Arial" w:cs="Arial"/>
          <w:lang w:eastAsia="zh-CN"/>
        </w:rPr>
        <w:br/>
        <w:t xml:space="preserve">w chwili zawarcia umowy, lub dalsze wykonywanie umowy może zagrozić istotnemu interesowi bezpieczeństwa państwa lub bezpieczeństwu publicznemu, </w:t>
      </w:r>
      <w:r w:rsidR="00670ADE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może odstąpić od umowy w terminie 30 dni od dnia powzięcia wiadomości o tych okolicznościach. W przypadku, o którym mowa powyżej </w:t>
      </w:r>
      <w:r w:rsidR="004A354A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może żądać wyłącznie wynagrodzenia należnego z tytułu wykonania części umowy.</w:t>
      </w:r>
    </w:p>
    <w:p w14:paraId="117AADEB" w14:textId="77777777" w:rsidR="00C94C57" w:rsidRPr="005A795F" w:rsidRDefault="00C94C57" w:rsidP="00C94C57">
      <w:pPr>
        <w:numPr>
          <w:ilvl w:val="0"/>
          <w:numId w:val="10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W sytuacjach, o których mowa w ust.1 </w:t>
      </w:r>
      <w:r w:rsidR="004A354A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uprawniony jest </w:t>
      </w:r>
      <w:r w:rsidRPr="005A795F">
        <w:rPr>
          <w:rFonts w:ascii="Arial" w:eastAsia="Times New Roman" w:hAnsi="Arial" w:cs="Arial"/>
          <w:lang w:eastAsia="zh-CN"/>
        </w:rPr>
        <w:br/>
        <w:t>do odstąpienia od umowy w terminie 30 dni od zaistnienia danej okoliczności</w:t>
      </w:r>
      <w:r w:rsidR="00FF0826" w:rsidRPr="005A795F">
        <w:rPr>
          <w:rFonts w:ascii="Arial" w:eastAsia="Times New Roman" w:hAnsi="Arial" w:cs="Arial"/>
          <w:lang w:eastAsia="zh-CN"/>
        </w:rPr>
        <w:t>.</w:t>
      </w:r>
      <w:r w:rsidR="004A354A">
        <w:rPr>
          <w:rFonts w:ascii="Arial" w:eastAsia="Times New Roman" w:hAnsi="Arial" w:cs="Arial"/>
          <w:lang w:eastAsia="zh-CN"/>
        </w:rPr>
        <w:t xml:space="preserve"> Zamawiający</w:t>
      </w:r>
      <w:r w:rsidRPr="005A795F">
        <w:rPr>
          <w:rFonts w:ascii="Arial" w:eastAsia="Times New Roman" w:hAnsi="Arial" w:cs="Arial"/>
          <w:lang w:eastAsia="zh-CN"/>
        </w:rPr>
        <w:t xml:space="preserve"> przed odstąpieniem od umowy wzywa </w:t>
      </w:r>
      <w:r w:rsidR="004A354A">
        <w:rPr>
          <w:rFonts w:ascii="Arial" w:eastAsia="Times New Roman" w:hAnsi="Arial" w:cs="Arial"/>
          <w:lang w:eastAsia="zh-CN"/>
        </w:rPr>
        <w:t xml:space="preserve">Wykonawcę </w:t>
      </w:r>
      <w:r w:rsidRPr="005A795F">
        <w:rPr>
          <w:rFonts w:ascii="Arial" w:eastAsia="Times New Roman" w:hAnsi="Arial" w:cs="Arial"/>
          <w:lang w:eastAsia="zh-CN"/>
        </w:rPr>
        <w:t xml:space="preserve"> wyznaczając mu odpowiedni termin, </w:t>
      </w:r>
      <w:r w:rsidR="004935A9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z zastrzeżeniem, że po upływie wyznaczonego terminu od umowy odstąpi. </w:t>
      </w:r>
    </w:p>
    <w:p w14:paraId="2A6ECB31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7775E0D4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</w:t>
      </w:r>
    </w:p>
    <w:p w14:paraId="003F108B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10</w:t>
      </w:r>
    </w:p>
    <w:p w14:paraId="0E6A4ACA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1EC3D3E5" w14:textId="77777777" w:rsidR="00C94C57" w:rsidRPr="005A795F" w:rsidRDefault="00C94C57" w:rsidP="00C94C57">
      <w:pPr>
        <w:numPr>
          <w:ilvl w:val="0"/>
          <w:numId w:val="11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Strony ustanawiają odpowiedzialność za niewykonanie lub nienależyte wykonanie umowy w formie kar umownych w następujących przypadkach </w:t>
      </w:r>
      <w:r w:rsidRPr="005A795F">
        <w:rPr>
          <w:rFonts w:ascii="Arial" w:eastAsia="Times New Roman" w:hAnsi="Arial" w:cs="Arial"/>
          <w:lang w:eastAsia="zh-CN"/>
        </w:rPr>
        <w:br/>
        <w:t>i wysokościach:</w:t>
      </w:r>
    </w:p>
    <w:p w14:paraId="59A4B5FD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1) </w:t>
      </w:r>
      <w:r w:rsidR="004A354A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zapłaci </w:t>
      </w:r>
      <w:r w:rsidR="004A354A">
        <w:rPr>
          <w:rFonts w:ascii="Arial" w:eastAsia="Times New Roman" w:hAnsi="Arial" w:cs="Arial"/>
          <w:lang w:eastAsia="zh-CN"/>
        </w:rPr>
        <w:t>Zamawiającemu</w:t>
      </w:r>
      <w:r w:rsidRPr="005A795F">
        <w:rPr>
          <w:rFonts w:ascii="Arial" w:eastAsia="Times New Roman" w:hAnsi="Arial" w:cs="Arial"/>
          <w:lang w:eastAsia="zh-CN"/>
        </w:rPr>
        <w:t xml:space="preserve"> kary umowne:</w:t>
      </w:r>
    </w:p>
    <w:p w14:paraId="1EE68700" w14:textId="77777777" w:rsidR="00C94C57" w:rsidRPr="005A795F" w:rsidRDefault="00C94C57" w:rsidP="00C94C57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za zwłokę  w wykonaniu przedmiotu umowy objętego zamówieniem podstawowym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w wysokości 1 % wartości brutto określonej w § 4 ust. 3 części umowy niezrealizowanej w wymaganym terminie za każdy rozpoczęty dzień zwłoki, licząc od upływu terminu,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o którym mowa w § 3 ust. 1;</w:t>
      </w:r>
    </w:p>
    <w:p w14:paraId="0CD5C78C" w14:textId="77777777" w:rsidR="00C94C57" w:rsidRPr="005A795F" w:rsidRDefault="00C94C57" w:rsidP="00C94C57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za zwłokę w wykonaniu danej części zamówienia objętej prawem opcji </w:t>
      </w:r>
      <w:r w:rsidRPr="005A795F">
        <w:rPr>
          <w:rFonts w:ascii="Arial" w:eastAsia="Times New Roman" w:hAnsi="Arial" w:cs="Arial"/>
          <w:lang w:eastAsia="zh-CN"/>
        </w:rPr>
        <w:br/>
        <w:t xml:space="preserve">w wysokości 1 % wartości brutto, o którym mowa w § 4 ust 4, części niezrealizowanej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w wymaganym terminie, za każdy rozpoczęty dzień zwłoki licząc od upływu terminu wskazanego w zamówieniu, o którym mowa w § 3 ust. 2;</w:t>
      </w:r>
    </w:p>
    <w:p w14:paraId="0054F059" w14:textId="77777777" w:rsidR="00C94C57" w:rsidRPr="005A795F" w:rsidRDefault="00C94C57" w:rsidP="00C94C57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lastRenderedPageBreak/>
        <w:t xml:space="preserve">za zwłokę w usunięciu wad stwierdzonych przy odbiorze lub </w:t>
      </w:r>
      <w:r w:rsidRPr="005A795F">
        <w:rPr>
          <w:rFonts w:ascii="Arial" w:eastAsia="Times New Roman" w:hAnsi="Arial" w:cs="Arial"/>
          <w:lang w:eastAsia="zh-CN"/>
        </w:rPr>
        <w:br/>
        <w:t xml:space="preserve">w okresie rękojmi, gwarancji w zakresie zamówienia podstawowego </w:t>
      </w:r>
      <w:r w:rsidRPr="005A795F">
        <w:rPr>
          <w:rFonts w:ascii="Arial" w:eastAsia="Times New Roman" w:hAnsi="Arial" w:cs="Arial"/>
          <w:lang w:eastAsia="zh-CN"/>
        </w:rPr>
        <w:br/>
        <w:t xml:space="preserve">i zamówienia objętego prawem opcji w wysokości 0,2 % wartości brutto określonej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w § 4 ust 1 wadliwego towaru za każdy rozpoczęty dzień zwłoki  liczony od dnia wyznaczonego na usunięcie wad lub wymianę towaru wadliwego, na wolny od wad;</w:t>
      </w:r>
    </w:p>
    <w:p w14:paraId="5595396F" w14:textId="77777777" w:rsidR="00C94C57" w:rsidRPr="005A795F" w:rsidRDefault="00C94C57" w:rsidP="00C94C57">
      <w:pPr>
        <w:numPr>
          <w:ilvl w:val="0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 tytułu odstąpienia od umowy w całości lub części przez </w:t>
      </w:r>
      <w:r w:rsidR="004A354A">
        <w:rPr>
          <w:rFonts w:ascii="Arial" w:eastAsia="Times New Roman" w:hAnsi="Arial" w:cs="Arial"/>
          <w:lang w:eastAsia="zh-CN"/>
        </w:rPr>
        <w:t>Wykonawcę</w:t>
      </w:r>
      <w:r w:rsidRPr="005A795F">
        <w:rPr>
          <w:rFonts w:ascii="Arial" w:eastAsia="Times New Roman" w:hAnsi="Arial" w:cs="Arial"/>
          <w:lang w:eastAsia="zh-CN"/>
        </w:rPr>
        <w:t xml:space="preserve"> lub </w:t>
      </w:r>
      <w:r w:rsidR="004A354A">
        <w:rPr>
          <w:rFonts w:ascii="Arial" w:eastAsia="Times New Roman" w:hAnsi="Arial" w:cs="Arial"/>
          <w:lang w:eastAsia="zh-CN"/>
        </w:rPr>
        <w:t>Zamawiającego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z przyczyn występujących po stronie </w:t>
      </w:r>
      <w:r w:rsidR="004A354A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br/>
        <w:t xml:space="preserve">w wysokości 10 % wartości brutto umowy określonej w § 4 ust 1 od wykonania, której </w:t>
      </w:r>
      <w:r w:rsidR="004A354A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lub </w:t>
      </w:r>
      <w:r w:rsidR="004A354A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odstąpił (liczonej w odniesieniu do łącznego maksymalnego wynagrodzenia).</w:t>
      </w:r>
    </w:p>
    <w:p w14:paraId="58C92C85" w14:textId="77777777" w:rsidR="00C94C57" w:rsidRPr="005A795F" w:rsidRDefault="00C94C57" w:rsidP="00C94C57">
      <w:pPr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2) </w:t>
      </w:r>
      <w:r w:rsidR="004A354A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zapłaci </w:t>
      </w:r>
      <w:r w:rsidR="004A354A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 xml:space="preserve"> karę umowną za odstąpienie od umowy </w:t>
      </w:r>
      <w:r w:rsidRPr="005A795F">
        <w:rPr>
          <w:rFonts w:ascii="Arial" w:eastAsia="Times New Roman" w:hAnsi="Arial" w:cs="Arial"/>
          <w:lang w:eastAsia="zh-CN"/>
        </w:rPr>
        <w:br/>
        <w:t xml:space="preserve">w całości lub części z przyczyn występujących po stronie </w:t>
      </w:r>
      <w:r w:rsidR="004A354A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br/>
        <w:t xml:space="preserve">w wysokości 10 % wartości brutto umowy  o której mowa w § 4 ust. 1  od wykonania, której </w:t>
      </w:r>
      <w:r w:rsidR="004A354A">
        <w:rPr>
          <w:rFonts w:ascii="Arial" w:eastAsia="Times New Roman" w:hAnsi="Arial" w:cs="Arial"/>
          <w:lang w:eastAsia="zh-CN"/>
        </w:rPr>
        <w:t>Zamawiający</w:t>
      </w:r>
      <w:r w:rsidRPr="005A795F">
        <w:rPr>
          <w:rFonts w:ascii="Arial" w:eastAsia="Times New Roman" w:hAnsi="Arial" w:cs="Arial"/>
          <w:lang w:eastAsia="zh-CN"/>
        </w:rPr>
        <w:t xml:space="preserve"> odstąpił</w:t>
      </w:r>
      <w:r w:rsidR="00FF0826" w:rsidRPr="005A795F">
        <w:rPr>
          <w:rFonts w:ascii="Arial" w:eastAsia="Times New Roman" w:hAnsi="Arial" w:cs="Arial"/>
          <w:lang w:eastAsia="zh-CN"/>
        </w:rPr>
        <w:t>.</w:t>
      </w:r>
      <w:r w:rsidRPr="005A795F">
        <w:rPr>
          <w:rFonts w:ascii="Arial" w:eastAsia="Times New Roman" w:hAnsi="Arial" w:cs="Arial"/>
          <w:lang w:eastAsia="zh-CN"/>
        </w:rPr>
        <w:t xml:space="preserve">  </w:t>
      </w:r>
    </w:p>
    <w:p w14:paraId="38BDC056" w14:textId="77777777" w:rsidR="00C94C57" w:rsidRPr="005A795F" w:rsidRDefault="00C94C57" w:rsidP="00C94C57">
      <w:pPr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Jeżeli zastrzeżona kara nie pokryje poniesionej szkody Strony mogą dochodzić odszkodowania uzupełniającego na ogólnych zasadach.</w:t>
      </w:r>
    </w:p>
    <w:p w14:paraId="62886ACC" w14:textId="77777777" w:rsidR="00C94C57" w:rsidRPr="005A795F" w:rsidRDefault="00C94C57" w:rsidP="00C94C57">
      <w:pPr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Łączna maksymalna wysokość kar umownych, których mogą dochodzić Strony nie może przekroczyć 25% wynagrodzenia brutto o którym mowa w § 4 ust. 1 umowy.</w:t>
      </w:r>
    </w:p>
    <w:p w14:paraId="2675FFDC" w14:textId="77777777" w:rsidR="00C94C57" w:rsidRPr="005A795F" w:rsidRDefault="00C94C57" w:rsidP="00C94C57">
      <w:pPr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Strony uzgadniają, że kary umowne</w:t>
      </w:r>
      <w:r w:rsidR="00C14025" w:rsidRPr="005A795F">
        <w:rPr>
          <w:rFonts w:ascii="Arial" w:eastAsia="Times New Roman" w:hAnsi="Arial" w:cs="Arial"/>
          <w:lang w:eastAsia="zh-CN"/>
        </w:rPr>
        <w:t xml:space="preserve"> w tym niewymagalne </w:t>
      </w:r>
      <w:r w:rsidRPr="005A795F">
        <w:rPr>
          <w:rFonts w:ascii="Arial" w:eastAsia="Times New Roman" w:hAnsi="Arial" w:cs="Arial"/>
          <w:lang w:eastAsia="zh-CN"/>
        </w:rPr>
        <w:t xml:space="preserve"> przewidziane w umowie </w:t>
      </w:r>
      <w:r w:rsidRPr="005A795F">
        <w:rPr>
          <w:rFonts w:ascii="Arial" w:eastAsia="Times New Roman" w:hAnsi="Arial" w:cs="Arial"/>
          <w:b/>
          <w:lang w:eastAsia="zh-CN"/>
        </w:rPr>
        <w:t>potrącane</w:t>
      </w:r>
      <w:r w:rsidR="00C14025" w:rsidRPr="005A795F">
        <w:rPr>
          <w:rFonts w:ascii="Arial" w:eastAsia="Times New Roman" w:hAnsi="Arial" w:cs="Arial"/>
          <w:b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 xml:space="preserve">będą z wystawionej przez </w:t>
      </w:r>
      <w:r w:rsidR="004935A9">
        <w:rPr>
          <w:rFonts w:ascii="Arial" w:eastAsia="Times New Roman" w:hAnsi="Arial" w:cs="Arial"/>
          <w:lang w:eastAsia="zh-CN"/>
        </w:rPr>
        <w:t>Wykonawcę</w:t>
      </w:r>
      <w:r w:rsidRPr="005A795F">
        <w:rPr>
          <w:rFonts w:ascii="Arial" w:eastAsia="Times New Roman" w:hAnsi="Arial" w:cs="Arial"/>
          <w:lang w:eastAsia="zh-CN"/>
        </w:rPr>
        <w:t xml:space="preserve"> faktury na co </w:t>
      </w:r>
      <w:r w:rsidR="004A354A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oświadcza, </w:t>
      </w:r>
      <w:r w:rsidR="005A795F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 xml:space="preserve">iż </w:t>
      </w:r>
      <w:r w:rsidRPr="005A795F">
        <w:rPr>
          <w:rFonts w:ascii="Arial" w:eastAsia="Times New Roman" w:hAnsi="Arial" w:cs="Arial"/>
          <w:b/>
          <w:lang w:eastAsia="zh-CN"/>
        </w:rPr>
        <w:t>wyraża zgodę</w:t>
      </w:r>
      <w:r w:rsidRPr="005A795F">
        <w:rPr>
          <w:rFonts w:ascii="Arial" w:eastAsia="Times New Roman" w:hAnsi="Arial" w:cs="Arial"/>
          <w:lang w:eastAsia="zh-CN"/>
        </w:rPr>
        <w:t xml:space="preserve">, a gdyby się okazało to niemożliwe, to </w:t>
      </w:r>
      <w:r w:rsidR="004A354A">
        <w:rPr>
          <w:rFonts w:ascii="Arial" w:eastAsia="Times New Roman" w:hAnsi="Arial" w:cs="Arial"/>
          <w:lang w:eastAsia="zh-CN"/>
        </w:rPr>
        <w:t>Wykonawca</w:t>
      </w:r>
      <w:r w:rsidRPr="005A795F">
        <w:rPr>
          <w:rFonts w:ascii="Arial" w:eastAsia="Times New Roman" w:hAnsi="Arial" w:cs="Arial"/>
          <w:lang w:eastAsia="zh-CN"/>
        </w:rPr>
        <w:t xml:space="preserve"> jest zobowiązany do zapłaty kar umownych na </w:t>
      </w:r>
      <w:r w:rsidR="00A95D7A">
        <w:rPr>
          <w:rFonts w:ascii="Arial" w:eastAsia="Times New Roman" w:hAnsi="Arial" w:cs="Arial"/>
          <w:lang w:eastAsia="zh-CN"/>
        </w:rPr>
        <w:t>rachunek zamawiającego w ciągu 7</w:t>
      </w:r>
      <w:r w:rsidRPr="005A795F">
        <w:rPr>
          <w:rFonts w:ascii="Arial" w:eastAsia="Times New Roman" w:hAnsi="Arial" w:cs="Arial"/>
          <w:lang w:eastAsia="zh-CN"/>
        </w:rPr>
        <w:t xml:space="preserve"> dni od dnia otrzymania noty obciążeniowej. </w:t>
      </w:r>
    </w:p>
    <w:p w14:paraId="17E5560B" w14:textId="77777777" w:rsidR="00C94C57" w:rsidRPr="005A795F" w:rsidRDefault="00C94C57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</w:p>
    <w:p w14:paraId="5422A389" w14:textId="77777777" w:rsidR="00C94C57" w:rsidRPr="005A795F" w:rsidRDefault="00C94C57" w:rsidP="00C94C57">
      <w:pPr>
        <w:tabs>
          <w:tab w:val="left" w:pos="142"/>
        </w:tabs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11</w:t>
      </w:r>
    </w:p>
    <w:p w14:paraId="4FE899CF" w14:textId="77777777" w:rsidR="00C94C57" w:rsidRPr="005A795F" w:rsidRDefault="00C94C57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</w:p>
    <w:p w14:paraId="29616847" w14:textId="77777777" w:rsidR="00C94C57" w:rsidRPr="005A795F" w:rsidRDefault="00C94C57" w:rsidP="00C94C57">
      <w:pPr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Na poczet zabezpieczenia należytego wykonania umowy </w:t>
      </w:r>
      <w:r w:rsidR="00DD369C" w:rsidRPr="00DD369C">
        <w:rPr>
          <w:rFonts w:ascii="Arial" w:eastAsia="Times New Roman" w:hAnsi="Arial" w:cs="Arial"/>
          <w:b/>
          <w:lang w:eastAsia="zh-CN"/>
        </w:rPr>
        <w:t xml:space="preserve">Wykonawca </w:t>
      </w:r>
      <w:r w:rsidRPr="005A795F">
        <w:rPr>
          <w:rFonts w:ascii="Arial" w:eastAsia="Times New Roman" w:hAnsi="Arial" w:cs="Arial"/>
          <w:b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 xml:space="preserve">najpóźniej w dniu podpisania umowy wniesie całość zabezpieczenia w wysokości </w:t>
      </w:r>
      <w:r w:rsidRPr="005A795F">
        <w:rPr>
          <w:rFonts w:ascii="Arial" w:eastAsia="Times New Roman" w:hAnsi="Arial" w:cs="Arial"/>
          <w:b/>
          <w:lang w:eastAsia="zh-CN"/>
        </w:rPr>
        <w:t>5 %</w:t>
      </w:r>
      <w:r w:rsidRPr="005A795F">
        <w:rPr>
          <w:rFonts w:ascii="Arial" w:eastAsia="Times New Roman" w:hAnsi="Arial" w:cs="Arial"/>
          <w:lang w:eastAsia="zh-CN"/>
        </w:rPr>
        <w:t xml:space="preserve"> wartości umownej, określonej w § 4 ust. 1 umowy, w formie przewidzianej w art. 450 </w:t>
      </w:r>
      <w:r w:rsidRPr="005A795F">
        <w:rPr>
          <w:rFonts w:ascii="Arial" w:eastAsia="Times New Roman" w:hAnsi="Arial" w:cs="Arial"/>
          <w:lang w:eastAsia="zh-CN"/>
        </w:rPr>
        <w:br/>
        <w:t xml:space="preserve">ust. 1 </w:t>
      </w:r>
      <w:proofErr w:type="spellStart"/>
      <w:r w:rsidRPr="005A795F">
        <w:rPr>
          <w:rFonts w:ascii="Arial" w:eastAsia="Times New Roman" w:hAnsi="Arial" w:cs="Arial"/>
          <w:lang w:eastAsia="zh-CN"/>
        </w:rPr>
        <w:t>pzp</w:t>
      </w:r>
      <w:proofErr w:type="spellEnd"/>
      <w:r w:rsidRPr="005A795F">
        <w:rPr>
          <w:rFonts w:ascii="Arial" w:eastAsia="Times New Roman" w:hAnsi="Arial" w:cs="Arial"/>
          <w:lang w:eastAsia="zh-CN"/>
        </w:rPr>
        <w:t>.</w:t>
      </w:r>
    </w:p>
    <w:p w14:paraId="18EA299D" w14:textId="77777777" w:rsidR="00C94C57" w:rsidRPr="005A795F" w:rsidRDefault="00C94C57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5A795F">
        <w:rPr>
          <w:rFonts w:ascii="Arial" w:eastAsia="Times New Roman" w:hAnsi="Arial" w:cs="Arial"/>
          <w:b/>
          <w:bCs/>
          <w:lang w:eastAsia="ar-SA"/>
        </w:rPr>
        <w:t xml:space="preserve">W przypadku wniesienia wadium w pieniądzu </w:t>
      </w:r>
      <w:r w:rsidR="00DD369C">
        <w:rPr>
          <w:rFonts w:ascii="Arial" w:eastAsia="Times New Roman" w:hAnsi="Arial" w:cs="Arial"/>
          <w:b/>
          <w:bCs/>
          <w:lang w:eastAsia="ar-SA"/>
        </w:rPr>
        <w:t>Wykonawca</w:t>
      </w:r>
      <w:r w:rsidRPr="005A795F">
        <w:rPr>
          <w:rFonts w:ascii="Arial" w:eastAsia="Times New Roman" w:hAnsi="Arial" w:cs="Arial"/>
          <w:b/>
          <w:bCs/>
          <w:lang w:eastAsia="ar-SA"/>
        </w:rPr>
        <w:t xml:space="preserve"> może wyrazić zgodę na zaliczenie wadium na poczet zabezpieczenia.</w:t>
      </w:r>
    </w:p>
    <w:p w14:paraId="6A4B19E4" w14:textId="77777777" w:rsidR="00C94C57" w:rsidRPr="005A795F" w:rsidRDefault="00C94C57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5A795F">
        <w:rPr>
          <w:rFonts w:ascii="Arial" w:eastAsia="Times New Roman" w:hAnsi="Arial" w:cs="Arial"/>
          <w:b/>
          <w:bCs/>
          <w:lang w:eastAsia="ar-SA"/>
        </w:rPr>
        <w:t>UWAGA: W przypadku wniesienia zabezpieczenia w formie gwarancji mają one zawierać zapis o bezwarunkowym spełnieniu świadczenia przez Gwaranta na rzecz Beneficjenta (</w:t>
      </w:r>
      <w:r w:rsidR="00840743">
        <w:rPr>
          <w:rFonts w:ascii="Arial" w:eastAsia="Times New Roman" w:hAnsi="Arial" w:cs="Arial"/>
          <w:b/>
          <w:bCs/>
          <w:lang w:eastAsia="ar-SA"/>
        </w:rPr>
        <w:t>Zamawiającego</w:t>
      </w:r>
      <w:r w:rsidRPr="005A795F">
        <w:rPr>
          <w:rFonts w:ascii="Arial" w:eastAsia="Times New Roman" w:hAnsi="Arial" w:cs="Arial"/>
          <w:b/>
          <w:bCs/>
          <w:lang w:eastAsia="ar-SA"/>
        </w:rPr>
        <w:t xml:space="preserve">) na jego pierwsze wezwanie. </w:t>
      </w:r>
    </w:p>
    <w:p w14:paraId="5E2D1FF6" w14:textId="77777777" w:rsidR="00C94C57" w:rsidRPr="005A795F" w:rsidRDefault="00C94C57" w:rsidP="00C94C57">
      <w:pPr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Zabezpieczenie służy pokryciu roszczeń z tytułu niewykonania lub nienależytego wykonania umowy (rękojmi), w tym roszczeń o zapłatę kar umownych.</w:t>
      </w:r>
    </w:p>
    <w:p w14:paraId="042FFBEF" w14:textId="77777777" w:rsidR="00C94C57" w:rsidRPr="005A795F" w:rsidRDefault="00DD369C" w:rsidP="00C94C57">
      <w:pPr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  <w:r w:rsidRPr="00DD369C">
        <w:rPr>
          <w:rFonts w:ascii="Arial" w:eastAsia="Times New Roman" w:hAnsi="Arial" w:cs="Arial"/>
          <w:b/>
          <w:lang w:eastAsia="zh-CN"/>
        </w:rPr>
        <w:t xml:space="preserve">Zamawiający </w:t>
      </w:r>
      <w:r w:rsidR="00C94C57" w:rsidRPr="005A795F">
        <w:rPr>
          <w:rFonts w:ascii="Arial" w:eastAsia="Times New Roman" w:hAnsi="Arial" w:cs="Arial"/>
          <w:lang w:eastAsia="zh-CN"/>
        </w:rPr>
        <w:t xml:space="preserve"> w ciągu 30 dni od daty odbioru sprzętu potwierdzonego protokołem</w:t>
      </w:r>
      <w:r w:rsidR="006D213B" w:rsidRPr="005A795F">
        <w:rPr>
          <w:rFonts w:ascii="Arial" w:eastAsia="Times New Roman" w:hAnsi="Arial" w:cs="Arial"/>
          <w:lang w:eastAsia="zh-CN"/>
        </w:rPr>
        <w:t xml:space="preserve"> przyjęcia </w:t>
      </w:r>
      <w:r w:rsidR="00C94C57" w:rsidRPr="005A795F">
        <w:rPr>
          <w:rFonts w:ascii="Arial" w:eastAsia="Times New Roman" w:hAnsi="Arial" w:cs="Arial"/>
          <w:lang w:eastAsia="zh-CN"/>
        </w:rPr>
        <w:t xml:space="preserve"> </w:t>
      </w:r>
      <w:r w:rsidR="006D213B" w:rsidRPr="005A795F">
        <w:rPr>
          <w:rFonts w:ascii="Arial" w:eastAsia="Times New Roman" w:hAnsi="Arial" w:cs="Arial"/>
          <w:lang w:eastAsia="zh-CN"/>
        </w:rPr>
        <w:t xml:space="preserve">-  </w:t>
      </w:r>
      <w:r w:rsidR="00C94C57" w:rsidRPr="005A795F">
        <w:rPr>
          <w:rFonts w:ascii="Arial" w:eastAsia="Times New Roman" w:hAnsi="Arial" w:cs="Arial"/>
          <w:lang w:eastAsia="zh-CN"/>
        </w:rPr>
        <w:t xml:space="preserve">przekazania zwróci </w:t>
      </w:r>
      <w:r w:rsidRPr="00DD369C">
        <w:rPr>
          <w:rFonts w:ascii="Arial" w:eastAsia="Times New Roman" w:hAnsi="Arial" w:cs="Arial"/>
          <w:b/>
          <w:lang w:eastAsia="zh-CN"/>
        </w:rPr>
        <w:t>Wykonawcy</w:t>
      </w:r>
      <w:r w:rsidR="00C94C57" w:rsidRPr="00DD369C">
        <w:rPr>
          <w:rFonts w:ascii="Arial" w:eastAsia="Times New Roman" w:hAnsi="Arial" w:cs="Arial"/>
          <w:b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 xml:space="preserve">70% zabezpieczenia. Pozostała część zabezpieczenia zostanie zwrócona nie później niż w 15 dniu po upływie okresu rękojmi, liczonego od daty odbioru sprzętu potwierdzonego protokołem </w:t>
      </w:r>
      <w:r w:rsidR="006D213B" w:rsidRPr="005A795F">
        <w:rPr>
          <w:rFonts w:ascii="Arial" w:eastAsia="Times New Roman" w:hAnsi="Arial" w:cs="Arial"/>
          <w:lang w:eastAsia="zh-CN"/>
        </w:rPr>
        <w:t>przyjęcia -</w:t>
      </w:r>
      <w:r w:rsidR="00C94C57" w:rsidRPr="005A795F">
        <w:rPr>
          <w:rFonts w:ascii="Arial" w:eastAsia="Times New Roman" w:hAnsi="Arial" w:cs="Arial"/>
          <w:lang w:eastAsia="zh-CN"/>
        </w:rPr>
        <w:t>przekazania .</w:t>
      </w:r>
    </w:p>
    <w:p w14:paraId="3FE0B1F4" w14:textId="77777777" w:rsidR="00C94C57" w:rsidRPr="005A795F" w:rsidRDefault="00C94C57" w:rsidP="00C94C57">
      <w:pPr>
        <w:numPr>
          <w:ilvl w:val="0"/>
          <w:numId w:val="1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>W sytuacji, gdy wystąpi konieczność przedłużenia terminu realizacji Przedmiotu umowy określonego</w:t>
      </w:r>
      <w:r w:rsidR="0087198B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w</w:t>
      </w:r>
      <w:r w:rsidR="0087198B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§</w:t>
      </w:r>
      <w:r w:rsidR="0087198B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3</w:t>
      </w:r>
      <w:r w:rsidR="0087198B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ust.1umowy,</w:t>
      </w:r>
      <w:r w:rsidR="00DD369C" w:rsidRPr="00DD369C">
        <w:rPr>
          <w:rFonts w:ascii="Arial" w:eastAsia="Arial" w:hAnsi="Arial" w:cs="Arial"/>
          <w:b/>
          <w:lang w:eastAsia="zh-CN"/>
        </w:rPr>
        <w:t>Wykonawca</w:t>
      </w:r>
      <w:r w:rsidR="0087198B">
        <w:rPr>
          <w:rFonts w:ascii="Arial" w:eastAsia="Arial" w:hAnsi="Arial" w:cs="Arial"/>
          <w:b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zobowiązany jest do przedłużenia terminu ważności wniesionego zabezpieczenia należytego wykonania umowy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,albo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jeśli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nie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jest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to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możliwe,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do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wniesienia nowego zabezpieczenia na okres realizacji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 xml:space="preserve">umowy. </w:t>
      </w:r>
      <w:r w:rsidRPr="005A795F">
        <w:rPr>
          <w:rFonts w:ascii="Arial" w:eastAsia="Arial" w:hAnsi="Arial" w:cs="Arial"/>
          <w:lang w:eastAsia="zh-CN"/>
        </w:rPr>
        <w:br/>
        <w:t>W przypadku nieprzedłużenia lub niewniesienia nowego zabezpieczenia najpóźniej na 30 dni przed upływem terminu ważności dotychczasowego zabezpieczenia wniesionego</w:t>
      </w:r>
      <w:r w:rsidR="0087198B">
        <w:rPr>
          <w:rFonts w:ascii="Arial" w:eastAsia="Arial" w:hAnsi="Arial" w:cs="Arial"/>
          <w:lang w:eastAsia="zh-CN"/>
        </w:rPr>
        <w:br/>
      </w:r>
      <w:r w:rsidRPr="005A795F">
        <w:rPr>
          <w:rFonts w:ascii="Arial" w:eastAsia="Arial" w:hAnsi="Arial" w:cs="Arial"/>
          <w:lang w:eastAsia="zh-CN"/>
        </w:rPr>
        <w:lastRenderedPageBreak/>
        <w:t xml:space="preserve">w innej formie niż w pieniądzu, </w:t>
      </w:r>
      <w:r w:rsidR="002A7D74">
        <w:rPr>
          <w:rFonts w:ascii="Arial" w:eastAsia="Arial" w:hAnsi="Arial" w:cs="Arial"/>
          <w:lang w:eastAsia="zh-CN"/>
        </w:rPr>
        <w:t xml:space="preserve">Zamawiający </w:t>
      </w:r>
      <w:r w:rsidRPr="005A795F">
        <w:rPr>
          <w:rFonts w:ascii="Arial" w:eastAsia="Arial" w:hAnsi="Arial" w:cs="Arial"/>
          <w:lang w:eastAsia="zh-CN"/>
        </w:rPr>
        <w:t>zmienia formę na zabezpieczenie w pieniądzu, poprzez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wypłatę</w:t>
      </w:r>
      <w:r w:rsidR="005A795F">
        <w:rPr>
          <w:rFonts w:ascii="Arial" w:eastAsia="Arial" w:hAnsi="Arial" w:cs="Arial"/>
          <w:lang w:eastAsia="zh-CN"/>
        </w:rPr>
        <w:t xml:space="preserve"> </w:t>
      </w:r>
      <w:r w:rsidRPr="005A795F">
        <w:rPr>
          <w:rFonts w:ascii="Arial" w:eastAsia="Arial" w:hAnsi="Arial" w:cs="Arial"/>
          <w:lang w:eastAsia="zh-CN"/>
        </w:rPr>
        <w:t>kwoty z dotychczasowego zabezpieczenia.</w:t>
      </w:r>
    </w:p>
    <w:p w14:paraId="2A17A4F9" w14:textId="77777777" w:rsidR="00C94C57" w:rsidRPr="005A795F" w:rsidRDefault="00C94C57" w:rsidP="00C94C57">
      <w:pPr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6820BB4C" w14:textId="77777777" w:rsidR="00C94C57" w:rsidRPr="005A795F" w:rsidRDefault="00C94C57" w:rsidP="00C94C57">
      <w:pPr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4ABE4074" w14:textId="77777777" w:rsidR="00C94C57" w:rsidRPr="005A795F" w:rsidRDefault="00C94C57" w:rsidP="00C94C57">
      <w:pPr>
        <w:tabs>
          <w:tab w:val="left" w:pos="142"/>
        </w:tabs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lang w:eastAsia="zh-CN"/>
        </w:rPr>
      </w:pPr>
    </w:p>
    <w:p w14:paraId="7FBB86EA" w14:textId="77777777" w:rsidR="00C94C57" w:rsidRPr="005A795F" w:rsidRDefault="00C94C57" w:rsidP="00C94C57">
      <w:pPr>
        <w:tabs>
          <w:tab w:val="left" w:pos="142"/>
        </w:tabs>
        <w:suppressAutoHyphens/>
        <w:spacing w:after="0" w:line="276" w:lineRule="auto"/>
        <w:ind w:left="284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12</w:t>
      </w:r>
    </w:p>
    <w:p w14:paraId="5833CAF9" w14:textId="77777777" w:rsidR="00C94C57" w:rsidRPr="005A795F" w:rsidRDefault="00C94C57" w:rsidP="00C94C57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</w:p>
    <w:p w14:paraId="55FE97FC" w14:textId="77777777" w:rsidR="00C94C57" w:rsidRPr="005A795F" w:rsidRDefault="004A354A" w:rsidP="00C94C5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Wykonawca</w:t>
      </w:r>
      <w:r w:rsidR="00C94C57" w:rsidRPr="005A795F">
        <w:rPr>
          <w:rFonts w:ascii="Arial" w:eastAsia="Times New Roman" w:hAnsi="Arial" w:cs="Arial"/>
          <w:lang w:eastAsia="zh-CN"/>
        </w:rPr>
        <w:t xml:space="preserve"> nie może zwolnić się od odpowiedzialności względem </w:t>
      </w:r>
      <w:r w:rsidR="002A7D74">
        <w:rPr>
          <w:rFonts w:ascii="Arial" w:eastAsia="Times New Roman" w:hAnsi="Arial" w:cs="Arial"/>
          <w:lang w:eastAsia="zh-CN"/>
        </w:rPr>
        <w:t xml:space="preserve">Zamawiającego </w:t>
      </w:r>
      <w:r w:rsidR="00C94C57" w:rsidRPr="005A795F">
        <w:rPr>
          <w:rFonts w:ascii="Arial" w:eastAsia="Times New Roman" w:hAnsi="Arial" w:cs="Arial"/>
          <w:lang w:eastAsia="zh-CN"/>
        </w:rPr>
        <w:t xml:space="preserve">z tego powodu, że niewykonanie lub nienależyte wykonanie umowy przez </w:t>
      </w:r>
      <w:r>
        <w:rPr>
          <w:rFonts w:ascii="Arial" w:eastAsia="Times New Roman" w:hAnsi="Arial" w:cs="Arial"/>
          <w:lang w:eastAsia="zh-CN"/>
        </w:rPr>
        <w:t>Wykonawcę</w:t>
      </w:r>
      <w:r w:rsidR="00C94C57" w:rsidRPr="005A795F">
        <w:rPr>
          <w:rFonts w:ascii="Arial" w:eastAsia="Times New Roman" w:hAnsi="Arial" w:cs="Arial"/>
          <w:lang w:eastAsia="zh-CN"/>
        </w:rPr>
        <w:t xml:space="preserve"> było następstwem niewykonania lub nienależytego wykonania zobowiązań wobec </w:t>
      </w:r>
      <w:r w:rsidR="002A7D74">
        <w:rPr>
          <w:rFonts w:ascii="Arial" w:eastAsia="Times New Roman" w:hAnsi="Arial" w:cs="Arial"/>
          <w:lang w:eastAsia="zh-CN"/>
        </w:rPr>
        <w:t>Zamawiającego</w:t>
      </w:r>
      <w:r w:rsidR="00C94C57" w:rsidRPr="005A795F">
        <w:rPr>
          <w:rFonts w:ascii="Arial" w:eastAsia="Times New Roman" w:hAnsi="Arial" w:cs="Arial"/>
          <w:lang w:eastAsia="zh-CN"/>
        </w:rPr>
        <w:t xml:space="preserve"> przez jego poddostawców i podwykonawców.</w:t>
      </w:r>
    </w:p>
    <w:p w14:paraId="23197D1C" w14:textId="77777777" w:rsidR="00C94C57" w:rsidRPr="005A795F" w:rsidRDefault="00C94C57" w:rsidP="00C94C57">
      <w:pPr>
        <w:tabs>
          <w:tab w:val="left" w:pos="3225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ab/>
      </w:r>
    </w:p>
    <w:p w14:paraId="23E1577E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13</w:t>
      </w:r>
    </w:p>
    <w:p w14:paraId="16E638B8" w14:textId="77777777" w:rsidR="00C94C57" w:rsidRPr="005A795F" w:rsidRDefault="00C94C57" w:rsidP="00C94C57">
      <w:pPr>
        <w:tabs>
          <w:tab w:val="left" w:pos="1065"/>
        </w:tabs>
        <w:suppressAutoHyphens/>
        <w:spacing w:after="0" w:line="276" w:lineRule="auto"/>
        <w:ind w:left="851" w:hanging="142"/>
        <w:jc w:val="both"/>
        <w:rPr>
          <w:rFonts w:ascii="Arial" w:eastAsia="Times New Roman" w:hAnsi="Arial" w:cs="Arial"/>
          <w:lang w:eastAsia="zh-CN"/>
        </w:rPr>
      </w:pPr>
    </w:p>
    <w:p w14:paraId="191AAA50" w14:textId="77777777" w:rsidR="00C94C57" w:rsidRPr="005A795F" w:rsidRDefault="00C94C57" w:rsidP="00C94C57">
      <w:pPr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Wszelkie zmiany umowy wymagają formy pisemnej w postaci aneksu pod rygorem nieważności takiej zmiany i nie mogą naruszać art.455 ustawy PZP.</w:t>
      </w:r>
    </w:p>
    <w:p w14:paraId="2F046CC5" w14:textId="77777777" w:rsidR="00C94C57" w:rsidRPr="005A795F" w:rsidRDefault="00C94C57" w:rsidP="00C94C57">
      <w:pPr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Zmiana istotnych postanowień niniejszej umowy, może nastąpić za zgodą obu Stron </w:t>
      </w:r>
      <w:r w:rsidR="0087198B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w następujących przypadkach i w zakresie:</w:t>
      </w:r>
    </w:p>
    <w:p w14:paraId="57CD93C3" w14:textId="77777777" w:rsidR="00C94C57" w:rsidRPr="0087198B" w:rsidRDefault="00C94C57" w:rsidP="00C94C57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zmiany terminu wykonania umowy, gdy z powodu działania siły wyższej nie jest możliwe wykonanie przedmiotu umowy w określonym terminie, bądź gdy niewykonanie umowy w określonym terminie wyniknie z przyczyn leżących po </w:t>
      </w:r>
      <w:r w:rsidRPr="0087198B">
        <w:rPr>
          <w:rFonts w:ascii="Arial" w:eastAsia="Times New Roman" w:hAnsi="Arial" w:cs="Arial"/>
          <w:lang w:eastAsia="zh-CN"/>
        </w:rPr>
        <w:t xml:space="preserve">stronie </w:t>
      </w:r>
      <w:r w:rsidR="002A7D74">
        <w:rPr>
          <w:rFonts w:ascii="Arial" w:eastAsia="Times New Roman" w:hAnsi="Arial" w:cs="Arial"/>
          <w:lang w:eastAsia="zh-CN"/>
        </w:rPr>
        <w:t>Zamawiającego</w:t>
      </w:r>
      <w:r w:rsidRPr="0087198B">
        <w:rPr>
          <w:rFonts w:ascii="Arial" w:eastAsia="Times New Roman" w:hAnsi="Arial" w:cs="Arial"/>
          <w:lang w:eastAsia="zh-CN"/>
        </w:rPr>
        <w:t>;</w:t>
      </w:r>
    </w:p>
    <w:p w14:paraId="04AA83A6" w14:textId="77777777" w:rsidR="00C94C57" w:rsidRPr="005A795F" w:rsidRDefault="00C94C57" w:rsidP="00C94C57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zmiany wynagrodzenia w przypadku urzędowej  zmiany stawki podatku VAT, jeżeli zmiana stawki podatku VAT powodować będzie zwiększenie lub zmniejszenie należnego wynagrodzenia </w:t>
      </w:r>
      <w:r w:rsidR="004935A9">
        <w:rPr>
          <w:rFonts w:ascii="Arial" w:eastAsia="Times New Roman" w:hAnsi="Arial" w:cs="Arial"/>
          <w:lang w:eastAsia="zh-CN"/>
        </w:rPr>
        <w:t>Wykonawcy</w:t>
      </w:r>
      <w:r w:rsidRPr="005A795F">
        <w:rPr>
          <w:rFonts w:ascii="Arial" w:eastAsia="Times New Roman" w:hAnsi="Arial" w:cs="Arial"/>
          <w:lang w:eastAsia="zh-CN"/>
        </w:rPr>
        <w:t>;</w:t>
      </w:r>
    </w:p>
    <w:p w14:paraId="1C8928AF" w14:textId="77777777" w:rsidR="00C94C57" w:rsidRPr="005A795F" w:rsidRDefault="00C94C57" w:rsidP="00C94C57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zmiany w zakresie osób reprezentujących strony umowy – w szczególności </w:t>
      </w:r>
      <w:r w:rsidR="0087198B">
        <w:rPr>
          <w:rFonts w:ascii="Arial" w:eastAsia="Times New Roman" w:hAnsi="Arial" w:cs="Arial"/>
          <w:lang w:eastAsia="zh-CN"/>
        </w:rPr>
        <w:br/>
      </w:r>
      <w:r w:rsidRPr="005A795F">
        <w:rPr>
          <w:rFonts w:ascii="Arial" w:eastAsia="Times New Roman" w:hAnsi="Arial" w:cs="Arial"/>
          <w:lang w:eastAsia="zh-CN"/>
        </w:rPr>
        <w:t>w sytuacjach losowych lub zmian organizacyjnych,</w:t>
      </w:r>
    </w:p>
    <w:p w14:paraId="54EA8FF3" w14:textId="77777777" w:rsidR="00C94C57" w:rsidRPr="005A795F" w:rsidRDefault="00C94C57" w:rsidP="00C94C57">
      <w:pPr>
        <w:numPr>
          <w:ilvl w:val="0"/>
          <w:numId w:val="16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innych istotnych postanowień umowy, gdy ich zmiana jest konieczna </w:t>
      </w:r>
      <w:r w:rsidRPr="005A795F">
        <w:rPr>
          <w:rFonts w:ascii="Arial" w:eastAsia="Times New Roman" w:hAnsi="Arial" w:cs="Arial"/>
          <w:lang w:eastAsia="zh-CN"/>
        </w:rPr>
        <w:br/>
        <w:t xml:space="preserve">w związku ze zmianą przepisów prawa powszechnie obowiązującego, zmianą decyzji wydawanych przez Ministra Obrony Narodowej, bądź zmianą wytycznych przełożonych </w:t>
      </w:r>
      <w:r w:rsidR="00246B32">
        <w:rPr>
          <w:rFonts w:ascii="Arial" w:eastAsia="Times New Roman" w:hAnsi="Arial" w:cs="Arial"/>
          <w:lang w:eastAsia="zh-CN"/>
        </w:rPr>
        <w:t>Zam</w:t>
      </w:r>
      <w:r w:rsidR="00FB6DA0">
        <w:rPr>
          <w:rFonts w:ascii="Arial" w:eastAsia="Times New Roman" w:hAnsi="Arial" w:cs="Arial"/>
          <w:lang w:eastAsia="zh-CN"/>
        </w:rPr>
        <w:t>awiającego</w:t>
      </w:r>
      <w:r w:rsidR="002A7D74">
        <w:rPr>
          <w:rFonts w:ascii="Arial" w:eastAsia="Times New Roman" w:hAnsi="Arial" w:cs="Arial"/>
          <w:lang w:eastAsia="zh-CN"/>
        </w:rPr>
        <w:t>.</w:t>
      </w:r>
    </w:p>
    <w:p w14:paraId="45A136F7" w14:textId="77777777" w:rsidR="00C94C57" w:rsidRPr="005A795F" w:rsidRDefault="00C94C57" w:rsidP="00C94C57">
      <w:pPr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W celu dokonania zmian postanowień umowy wnioskowanych przez Stronę zobowiązana jest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ona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wystąpić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na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piśmie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z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propozycją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zmiany</w:t>
      </w:r>
      <w:r w:rsidR="0087198B">
        <w:rPr>
          <w:rFonts w:ascii="Arial" w:eastAsia="Times New Roman" w:hAnsi="Arial" w:cs="Arial"/>
          <w:lang w:eastAsia="zh-CN"/>
        </w:rPr>
        <w:t xml:space="preserve"> </w:t>
      </w:r>
      <w:r w:rsidRPr="005A795F">
        <w:rPr>
          <w:rFonts w:ascii="Arial" w:eastAsia="Times New Roman" w:hAnsi="Arial" w:cs="Arial"/>
          <w:lang w:eastAsia="zh-CN"/>
        </w:rPr>
        <w:t>warunków w zakresie zmian, o których mowa w ust. 2, wraz z ich uzasadnieniem.</w:t>
      </w:r>
    </w:p>
    <w:p w14:paraId="54C68BD4" w14:textId="77777777" w:rsidR="00C94C57" w:rsidRPr="005A795F" w:rsidRDefault="002A7D74" w:rsidP="00C94C57">
      <w:pPr>
        <w:numPr>
          <w:ilvl w:val="0"/>
          <w:numId w:val="15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2A7D74">
        <w:rPr>
          <w:rFonts w:ascii="Arial" w:eastAsia="Times New Roman" w:hAnsi="Arial" w:cs="Arial"/>
          <w:b/>
          <w:lang w:eastAsia="zh-CN"/>
        </w:rPr>
        <w:t>Zamawiający</w:t>
      </w:r>
      <w:r>
        <w:rPr>
          <w:rFonts w:ascii="Arial" w:eastAsia="Times New Roman" w:hAnsi="Arial" w:cs="Arial"/>
          <w:lang w:eastAsia="zh-CN"/>
        </w:rPr>
        <w:t xml:space="preserve"> </w:t>
      </w:r>
      <w:r w:rsidR="00C94C57" w:rsidRPr="005A795F">
        <w:rPr>
          <w:rFonts w:ascii="Arial" w:eastAsia="Times New Roman" w:hAnsi="Arial" w:cs="Arial"/>
          <w:lang w:eastAsia="zh-CN"/>
        </w:rPr>
        <w:t xml:space="preserve"> gwarantuje wykonanie minimum 70% wartości zamówienia podstawowego określonego w ofercie </w:t>
      </w:r>
      <w:r w:rsidRPr="002A7D74">
        <w:rPr>
          <w:rFonts w:ascii="Arial" w:eastAsia="Times New Roman" w:hAnsi="Arial" w:cs="Arial"/>
          <w:b/>
          <w:lang w:eastAsia="zh-CN"/>
        </w:rPr>
        <w:t>Wykonawcy</w:t>
      </w:r>
      <w:r w:rsidR="00C94C57" w:rsidRPr="002A7D74">
        <w:rPr>
          <w:rFonts w:ascii="Arial" w:eastAsia="Times New Roman" w:hAnsi="Arial" w:cs="Arial"/>
          <w:b/>
          <w:lang w:eastAsia="zh-CN"/>
        </w:rPr>
        <w:t>.</w:t>
      </w:r>
    </w:p>
    <w:p w14:paraId="5FEF25A5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74841EC7" w14:textId="77777777" w:rsidR="00477023" w:rsidRDefault="00477023">
      <w:pPr>
        <w:spacing w:line="259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br w:type="page"/>
      </w:r>
    </w:p>
    <w:p w14:paraId="0B9DB175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lastRenderedPageBreak/>
        <w:t>§ 14</w:t>
      </w:r>
    </w:p>
    <w:p w14:paraId="3BAD7E0A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09C929BE" w14:textId="77777777" w:rsidR="00C94C57" w:rsidRPr="002A7D74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Przenoszenie wierzytelności wynikających z niniejszej umowy wymaga pisemnej zgody </w:t>
      </w:r>
      <w:r w:rsidR="002A7D74" w:rsidRPr="002A7D74">
        <w:rPr>
          <w:rFonts w:ascii="Arial" w:eastAsia="Times New Roman" w:hAnsi="Arial" w:cs="Arial"/>
          <w:b/>
          <w:lang w:eastAsia="zh-CN"/>
        </w:rPr>
        <w:t>Zamawiającego</w:t>
      </w:r>
      <w:r w:rsidRPr="002A7D74">
        <w:rPr>
          <w:rFonts w:ascii="Arial" w:eastAsia="Times New Roman" w:hAnsi="Arial" w:cs="Arial"/>
          <w:b/>
          <w:lang w:eastAsia="zh-CN"/>
        </w:rPr>
        <w:t>.</w:t>
      </w:r>
    </w:p>
    <w:p w14:paraId="055304EA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5CF042E6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br/>
        <w:t>§ 15</w:t>
      </w:r>
    </w:p>
    <w:p w14:paraId="08434CBF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18E3F10A" w14:textId="77777777" w:rsidR="00C94C57" w:rsidRPr="005A795F" w:rsidRDefault="00C94C57" w:rsidP="00C94C57">
      <w:pPr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W sprawach nieuregulowanych niniejszą umową mają zastosowanie przepisy ustawy Prawo zamówień publicznych  i  Kodeksu cywilnego.</w:t>
      </w:r>
    </w:p>
    <w:p w14:paraId="7BA2C234" w14:textId="77777777" w:rsidR="00C94C57" w:rsidRPr="005A795F" w:rsidRDefault="00C94C57" w:rsidP="00C94C57">
      <w:pPr>
        <w:numPr>
          <w:ilvl w:val="0"/>
          <w:numId w:val="17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Właściwym dla rozpoznania sporów wynikłych na tle realizacji niniejszej umowy jest sąd właściwy dla  siedziby </w:t>
      </w:r>
      <w:r w:rsidR="004935A9">
        <w:rPr>
          <w:rFonts w:ascii="Arial" w:eastAsia="Times New Roman" w:hAnsi="Arial" w:cs="Arial"/>
          <w:lang w:eastAsia="zh-CN"/>
        </w:rPr>
        <w:t>Zamawiającego</w:t>
      </w:r>
      <w:r w:rsidRPr="005A795F">
        <w:rPr>
          <w:rFonts w:ascii="Arial" w:eastAsia="Times New Roman" w:hAnsi="Arial" w:cs="Arial"/>
          <w:lang w:eastAsia="zh-CN"/>
        </w:rPr>
        <w:t>.</w:t>
      </w:r>
    </w:p>
    <w:p w14:paraId="2E014039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0109A3F3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§ 16</w:t>
      </w:r>
    </w:p>
    <w:p w14:paraId="69E36190" w14:textId="77777777" w:rsidR="00C94C57" w:rsidRPr="005A795F" w:rsidRDefault="00C94C57" w:rsidP="00C94C57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zh-CN"/>
        </w:rPr>
      </w:pPr>
    </w:p>
    <w:p w14:paraId="5322CBAC" w14:textId="77777777" w:rsidR="00C94C57" w:rsidRPr="005A795F" w:rsidRDefault="00C94C57" w:rsidP="00C94C57">
      <w:pPr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Umowę sporządzono w 2 jednobrzmiących egzemplarzach, po 1 dla każdej ze stron</w:t>
      </w:r>
    </w:p>
    <w:p w14:paraId="78EC5C2C" w14:textId="77777777" w:rsidR="00C94C57" w:rsidRPr="005A795F" w:rsidRDefault="00C94C57" w:rsidP="00C94C57">
      <w:pPr>
        <w:numPr>
          <w:ilvl w:val="0"/>
          <w:numId w:val="18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>Integralną część niniejszej umowy stanowią załączniki:</w:t>
      </w:r>
    </w:p>
    <w:p w14:paraId="1E990A42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  </w:t>
      </w:r>
      <w:r w:rsidRPr="005A795F">
        <w:rPr>
          <w:rFonts w:ascii="Arial" w:eastAsia="Times New Roman" w:hAnsi="Arial" w:cs="Arial"/>
          <w:lang w:eastAsia="zh-CN"/>
        </w:rPr>
        <w:t>- Opis przedmiotu zamówienia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  <w:t>załącznik nr 1,</w:t>
      </w:r>
    </w:p>
    <w:p w14:paraId="702B4CA2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  </w:t>
      </w:r>
      <w:r w:rsidRPr="005A795F">
        <w:rPr>
          <w:rFonts w:ascii="Arial" w:eastAsia="Times New Roman" w:hAnsi="Arial" w:cs="Arial"/>
          <w:lang w:eastAsia="zh-CN"/>
        </w:rPr>
        <w:t>- Wycena ofertowa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  <w:t xml:space="preserve">           </w:t>
      </w:r>
      <w:r w:rsidR="0087198B">
        <w:rPr>
          <w:rFonts w:ascii="Arial" w:eastAsia="Times New Roman" w:hAnsi="Arial" w:cs="Arial"/>
          <w:lang w:eastAsia="zh-CN"/>
        </w:rPr>
        <w:tab/>
      </w:r>
      <w:r w:rsidR="0087198B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>załącznik nr 2,</w:t>
      </w:r>
    </w:p>
    <w:p w14:paraId="4827C7B4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  </w:t>
      </w:r>
      <w:r w:rsidRPr="005A795F">
        <w:rPr>
          <w:rFonts w:ascii="Arial" w:eastAsia="Times New Roman" w:hAnsi="Arial" w:cs="Arial"/>
          <w:lang w:eastAsia="zh-CN"/>
        </w:rPr>
        <w:t>- Wzór protokołu przyjęcia - przekazania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="0087198B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>załącznik nr 3 i 3a</w:t>
      </w:r>
    </w:p>
    <w:p w14:paraId="3925311D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  </w:t>
      </w:r>
      <w:r w:rsidRPr="005A795F">
        <w:rPr>
          <w:rFonts w:ascii="Arial" w:eastAsia="Times New Roman" w:hAnsi="Arial" w:cs="Arial"/>
          <w:lang w:eastAsia="zh-CN"/>
        </w:rPr>
        <w:t>- Dokument gwarancyjny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="0087198B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>załącznik nr 4,</w:t>
      </w:r>
    </w:p>
    <w:p w14:paraId="62D9EE83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   - Wykaz miejsc dostawy</w:t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ab/>
        <w:t>załącznik nr 5</w:t>
      </w:r>
    </w:p>
    <w:p w14:paraId="5DA014A5" w14:textId="77777777" w:rsidR="00766D85" w:rsidRPr="005A795F" w:rsidRDefault="00766D85" w:rsidP="00766D85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   - Karta wyrobu                                                        </w:t>
      </w:r>
      <w:r w:rsidR="0087198B">
        <w:rPr>
          <w:rFonts w:ascii="Arial" w:eastAsia="Times New Roman" w:hAnsi="Arial" w:cs="Arial"/>
          <w:lang w:eastAsia="zh-CN"/>
        </w:rPr>
        <w:tab/>
      </w:r>
      <w:r w:rsidRPr="005A795F">
        <w:rPr>
          <w:rFonts w:ascii="Arial" w:eastAsia="Times New Roman" w:hAnsi="Arial" w:cs="Arial"/>
          <w:lang w:eastAsia="zh-CN"/>
        </w:rPr>
        <w:t>załącznik nr 6.</w:t>
      </w:r>
    </w:p>
    <w:p w14:paraId="6144DDD9" w14:textId="77777777" w:rsidR="00766D85" w:rsidRPr="005A795F" w:rsidRDefault="00766D85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</w:p>
    <w:p w14:paraId="29FFBADB" w14:textId="77777777" w:rsidR="00C94C57" w:rsidRPr="005A795F" w:rsidRDefault="00C94C57" w:rsidP="00C94C57">
      <w:pPr>
        <w:suppressAutoHyphens/>
        <w:spacing w:after="0" w:line="276" w:lineRule="auto"/>
        <w:ind w:firstLine="708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Times New Roman" w:hAnsi="Arial" w:cs="Arial"/>
          <w:lang w:eastAsia="zh-CN"/>
        </w:rPr>
        <w:t xml:space="preserve"> </w:t>
      </w:r>
    </w:p>
    <w:p w14:paraId="52B0220C" w14:textId="77777777" w:rsidR="00C94C57" w:rsidRPr="005A795F" w:rsidRDefault="00C94C57" w:rsidP="00C94C57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5A795F">
        <w:rPr>
          <w:rFonts w:ascii="Arial" w:eastAsia="Arial" w:hAnsi="Arial" w:cs="Arial"/>
          <w:lang w:eastAsia="zh-CN"/>
        </w:rPr>
        <w:t xml:space="preserve">  </w:t>
      </w:r>
      <w:r w:rsidRPr="005A795F">
        <w:rPr>
          <w:rFonts w:ascii="Arial" w:eastAsia="Times New Roman" w:hAnsi="Arial" w:cs="Arial"/>
          <w:lang w:eastAsia="zh-CN"/>
        </w:rPr>
        <w:t xml:space="preserve"> </w:t>
      </w:r>
    </w:p>
    <w:p w14:paraId="4A1712EE" w14:textId="77777777" w:rsidR="00C94C57" w:rsidRPr="005A795F" w:rsidRDefault="00DD369C" w:rsidP="00C94C57">
      <w:pPr>
        <w:suppressAutoHyphens/>
        <w:spacing w:after="0" w:line="276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ZAMAWIAJĄCY </w:t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>
        <w:rPr>
          <w:rFonts w:ascii="Arial" w:eastAsia="Times New Roman" w:hAnsi="Arial" w:cs="Arial"/>
          <w:b/>
          <w:lang w:eastAsia="zh-CN"/>
        </w:rPr>
        <w:t>WYKONAWCA</w:t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  <w:r w:rsidR="00C94C57" w:rsidRPr="005A795F">
        <w:rPr>
          <w:rFonts w:ascii="Arial" w:eastAsia="Times New Roman" w:hAnsi="Arial" w:cs="Arial"/>
          <w:b/>
          <w:lang w:eastAsia="zh-CN"/>
        </w:rPr>
        <w:tab/>
      </w:r>
    </w:p>
    <w:p w14:paraId="723E15DD" w14:textId="77777777" w:rsidR="00C94C57" w:rsidRPr="005A795F" w:rsidRDefault="00C94C57" w:rsidP="00C94C57">
      <w:pPr>
        <w:suppressAutoHyphens/>
        <w:spacing w:after="0" w:line="276" w:lineRule="auto"/>
        <w:rPr>
          <w:rFonts w:ascii="Arial" w:eastAsia="Times New Roman" w:hAnsi="Arial" w:cs="Arial"/>
          <w:lang w:eastAsia="zh-CN"/>
        </w:rPr>
      </w:pPr>
    </w:p>
    <w:p w14:paraId="52D9C495" w14:textId="77777777" w:rsidR="00C94C57" w:rsidRPr="005A795F" w:rsidRDefault="00C94C57" w:rsidP="00C94C57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757675E" w14:textId="77777777" w:rsidR="00C94C57" w:rsidRPr="005A795F" w:rsidRDefault="00C94C57" w:rsidP="00C94C57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3F252F74" w14:textId="77777777" w:rsidR="00C94C57" w:rsidRPr="005A795F" w:rsidRDefault="00C94C57" w:rsidP="00C94C57">
      <w:pPr>
        <w:rPr>
          <w:rFonts w:ascii="Arial" w:hAnsi="Arial" w:cs="Arial"/>
        </w:rPr>
      </w:pPr>
    </w:p>
    <w:p w14:paraId="109A58B9" w14:textId="77777777" w:rsidR="00F55BA6" w:rsidRPr="005A795F" w:rsidRDefault="00F55BA6">
      <w:pPr>
        <w:rPr>
          <w:rFonts w:ascii="Arial" w:hAnsi="Arial" w:cs="Arial"/>
        </w:rPr>
      </w:pPr>
    </w:p>
    <w:sectPr w:rsidR="00F55BA6" w:rsidRPr="005A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0717" w14:textId="77777777" w:rsidR="0004747C" w:rsidRDefault="0004747C" w:rsidP="00C94C57">
      <w:pPr>
        <w:spacing w:after="0" w:line="240" w:lineRule="auto"/>
      </w:pPr>
      <w:r>
        <w:separator/>
      </w:r>
    </w:p>
  </w:endnote>
  <w:endnote w:type="continuationSeparator" w:id="0">
    <w:p w14:paraId="72E0FEE5" w14:textId="77777777" w:rsidR="0004747C" w:rsidRDefault="0004747C" w:rsidP="00C9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6BE8" w14:textId="77777777" w:rsidR="0004747C" w:rsidRDefault="0004747C" w:rsidP="00C94C57">
      <w:pPr>
        <w:spacing w:after="0" w:line="240" w:lineRule="auto"/>
      </w:pPr>
      <w:r>
        <w:separator/>
      </w:r>
    </w:p>
  </w:footnote>
  <w:footnote w:type="continuationSeparator" w:id="0">
    <w:p w14:paraId="4CF3F060" w14:textId="77777777" w:rsidR="0004747C" w:rsidRDefault="0004747C" w:rsidP="00C9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D6C28B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lang w:val="pl-P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" w15:restartNumberingAfterBreak="0">
    <w:nsid w:val="00000005"/>
    <w:multiLevelType w:val="singleLevel"/>
    <w:tmpl w:val="CFB61DE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lang w:val="pl-PL"/>
      </w:rPr>
    </w:lvl>
  </w:abstractNum>
  <w:abstractNum w:abstractNumId="4" w15:restartNumberingAfterBreak="0">
    <w:nsid w:val="00000006"/>
    <w:multiLevelType w:val="singleLevel"/>
    <w:tmpl w:val="2416AE78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/>
        <w:b w:val="0"/>
      </w:rPr>
    </w:lvl>
  </w:abstractNum>
  <w:abstractNum w:abstractNumId="7" w15:restartNumberingAfterBreak="0">
    <w:nsid w:val="00000009"/>
    <w:multiLevelType w:val="singleLevel"/>
    <w:tmpl w:val="EE54BCC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i w:val="0"/>
        <w:lang w:val="pl-P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sz w:val="24"/>
        <w:szCs w:val="24"/>
        <w:lang w:val="pl-PL"/>
      </w:rPr>
    </w:lvl>
  </w:abstractNum>
  <w:abstractNum w:abstractNumId="10" w15:restartNumberingAfterBreak="0">
    <w:nsid w:val="0000000C"/>
    <w:multiLevelType w:val="singleLevel"/>
    <w:tmpl w:val="4FB8C86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lang w:val="pl-PL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lang w:val="pl-PL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sz w:val="24"/>
        <w:szCs w:val="24"/>
        <w:lang w:val="pl-P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1D626B"/>
    <w:multiLevelType w:val="hybridMultilevel"/>
    <w:tmpl w:val="BB9A8A0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40790"/>
    <w:multiLevelType w:val="hybridMultilevel"/>
    <w:tmpl w:val="1B54EA84"/>
    <w:lvl w:ilvl="0" w:tplc="53C413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02C6D"/>
    <w:multiLevelType w:val="hybridMultilevel"/>
    <w:tmpl w:val="3E56DA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CF0983"/>
    <w:multiLevelType w:val="hybridMultilevel"/>
    <w:tmpl w:val="837A4C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7A079D"/>
    <w:multiLevelType w:val="hybridMultilevel"/>
    <w:tmpl w:val="D26C1050"/>
    <w:lvl w:ilvl="0" w:tplc="74D8EF1C">
      <w:start w:val="2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C4B72"/>
    <w:multiLevelType w:val="hybridMultilevel"/>
    <w:tmpl w:val="4ED83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3378159">
    <w:abstractNumId w:val="11"/>
    <w:lvlOverride w:ilvl="0">
      <w:startOverride w:val="1"/>
    </w:lvlOverride>
  </w:num>
  <w:num w:numId="2" w16cid:durableId="900798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5719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695456">
    <w:abstractNumId w:val="12"/>
    <w:lvlOverride w:ilvl="0">
      <w:startOverride w:val="1"/>
    </w:lvlOverride>
  </w:num>
  <w:num w:numId="5" w16cid:durableId="632172892">
    <w:abstractNumId w:val="5"/>
    <w:lvlOverride w:ilvl="0">
      <w:startOverride w:val="1"/>
    </w:lvlOverride>
  </w:num>
  <w:num w:numId="6" w16cid:durableId="1708752212">
    <w:abstractNumId w:val="1"/>
    <w:lvlOverride w:ilvl="0">
      <w:startOverride w:val="1"/>
    </w:lvlOverride>
  </w:num>
  <w:num w:numId="7" w16cid:durableId="1723019324">
    <w:abstractNumId w:val="4"/>
    <w:lvlOverride w:ilvl="0">
      <w:startOverride w:val="1"/>
    </w:lvlOverride>
  </w:num>
  <w:num w:numId="8" w16cid:durableId="1622493592">
    <w:abstractNumId w:val="10"/>
    <w:lvlOverride w:ilvl="0">
      <w:startOverride w:val="1"/>
    </w:lvlOverride>
  </w:num>
  <w:num w:numId="9" w16cid:durableId="220946067">
    <w:abstractNumId w:val="3"/>
    <w:lvlOverride w:ilvl="0">
      <w:startOverride w:val="1"/>
    </w:lvlOverride>
  </w:num>
  <w:num w:numId="10" w16cid:durableId="1793287729">
    <w:abstractNumId w:val="7"/>
    <w:lvlOverride w:ilvl="0">
      <w:startOverride w:val="1"/>
    </w:lvlOverride>
  </w:num>
  <w:num w:numId="11" w16cid:durableId="709651434">
    <w:abstractNumId w:val="0"/>
    <w:lvlOverride w:ilvl="0">
      <w:startOverride w:val="1"/>
    </w:lvlOverride>
  </w:num>
  <w:num w:numId="12" w16cid:durableId="10390878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22805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64900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928578">
    <w:abstractNumId w:val="8"/>
    <w:lvlOverride w:ilvl="0">
      <w:startOverride w:val="1"/>
    </w:lvlOverride>
  </w:num>
  <w:num w:numId="16" w16cid:durableId="172887105">
    <w:abstractNumId w:val="2"/>
    <w:lvlOverride w:ilvl="0">
      <w:startOverride w:val="1"/>
    </w:lvlOverride>
  </w:num>
  <w:num w:numId="17" w16cid:durableId="914049903">
    <w:abstractNumId w:val="9"/>
    <w:lvlOverride w:ilvl="0">
      <w:startOverride w:val="1"/>
    </w:lvlOverride>
  </w:num>
  <w:num w:numId="18" w16cid:durableId="934553119">
    <w:abstractNumId w:val="6"/>
    <w:lvlOverride w:ilvl="0">
      <w:startOverride w:val="1"/>
    </w:lvlOverride>
  </w:num>
  <w:num w:numId="19" w16cid:durableId="299697096">
    <w:abstractNumId w:val="19"/>
  </w:num>
  <w:num w:numId="20" w16cid:durableId="2117404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E8"/>
    <w:rsid w:val="00032365"/>
    <w:rsid w:val="0004747C"/>
    <w:rsid w:val="00052F3A"/>
    <w:rsid w:val="000672F7"/>
    <w:rsid w:val="000755E9"/>
    <w:rsid w:val="000D6C71"/>
    <w:rsid w:val="000F6F1A"/>
    <w:rsid w:val="0022281B"/>
    <w:rsid w:val="00246B32"/>
    <w:rsid w:val="00263131"/>
    <w:rsid w:val="002945C1"/>
    <w:rsid w:val="002A7D74"/>
    <w:rsid w:val="002F1FD4"/>
    <w:rsid w:val="00347D8F"/>
    <w:rsid w:val="003A1F83"/>
    <w:rsid w:val="003E3B4A"/>
    <w:rsid w:val="0043679A"/>
    <w:rsid w:val="00451E68"/>
    <w:rsid w:val="00477023"/>
    <w:rsid w:val="004935A9"/>
    <w:rsid w:val="004A354A"/>
    <w:rsid w:val="00533B7C"/>
    <w:rsid w:val="005A795F"/>
    <w:rsid w:val="005C2FF5"/>
    <w:rsid w:val="005D04FF"/>
    <w:rsid w:val="005D51A5"/>
    <w:rsid w:val="005E7302"/>
    <w:rsid w:val="005F05EE"/>
    <w:rsid w:val="005F1695"/>
    <w:rsid w:val="00670ADE"/>
    <w:rsid w:val="006907C4"/>
    <w:rsid w:val="006D213B"/>
    <w:rsid w:val="0072779B"/>
    <w:rsid w:val="00766D85"/>
    <w:rsid w:val="00797526"/>
    <w:rsid w:val="007E2E03"/>
    <w:rsid w:val="00840743"/>
    <w:rsid w:val="0087198B"/>
    <w:rsid w:val="00935098"/>
    <w:rsid w:val="009B34BD"/>
    <w:rsid w:val="009D3763"/>
    <w:rsid w:val="009F55F0"/>
    <w:rsid w:val="00A20975"/>
    <w:rsid w:val="00A51807"/>
    <w:rsid w:val="00A579F7"/>
    <w:rsid w:val="00A95D7A"/>
    <w:rsid w:val="00AA3870"/>
    <w:rsid w:val="00AD1B9A"/>
    <w:rsid w:val="00AF32DE"/>
    <w:rsid w:val="00B1773E"/>
    <w:rsid w:val="00B97E98"/>
    <w:rsid w:val="00C14025"/>
    <w:rsid w:val="00C511EA"/>
    <w:rsid w:val="00C94C57"/>
    <w:rsid w:val="00CF577E"/>
    <w:rsid w:val="00D2684E"/>
    <w:rsid w:val="00D46B6E"/>
    <w:rsid w:val="00D5504D"/>
    <w:rsid w:val="00D653EB"/>
    <w:rsid w:val="00DA66E1"/>
    <w:rsid w:val="00DD369C"/>
    <w:rsid w:val="00E43D5B"/>
    <w:rsid w:val="00E47E28"/>
    <w:rsid w:val="00E97BE6"/>
    <w:rsid w:val="00EA1FC6"/>
    <w:rsid w:val="00ED7FE8"/>
    <w:rsid w:val="00F040C9"/>
    <w:rsid w:val="00F315ED"/>
    <w:rsid w:val="00F55BA6"/>
    <w:rsid w:val="00F87B4E"/>
    <w:rsid w:val="00FB6DA0"/>
    <w:rsid w:val="00FE09FA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DD04"/>
  <w15:chartTrackingRefBased/>
  <w15:docId w15:val="{20BCA1C7-9C8C-4C02-9787-55C2DBE2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C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C57"/>
  </w:style>
  <w:style w:type="paragraph" w:styleId="Stopka">
    <w:name w:val="footer"/>
    <w:basedOn w:val="Normalny"/>
    <w:link w:val="StopkaZnak"/>
    <w:uiPriority w:val="99"/>
    <w:unhideWhenUsed/>
    <w:rsid w:val="00C94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C57"/>
  </w:style>
  <w:style w:type="paragraph" w:styleId="Tekstdymka">
    <w:name w:val="Balloon Text"/>
    <w:basedOn w:val="Normalny"/>
    <w:link w:val="TekstdymkaZnak"/>
    <w:uiPriority w:val="99"/>
    <w:semiHidden/>
    <w:unhideWhenUsed/>
    <w:rsid w:val="00C51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1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A795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A795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A795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XN3F1TjhMaFBDVWZlSXJMVmVHYldMVmgvZis2MGV6Z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gQjfdUxDbnxEoE9riiUgGy6MUe//0eMQ5+DaTUGUfYM=</DigestValue>
      </Reference>
      <Reference URI="#INFO">
        <DigestMethod Algorithm="http://www.w3.org/2001/04/xmlenc#sha256"/>
        <DigestValue>vdNrCDITdwOdt68i1x0gacqWTzOLKspDGBRMCC0r0Eo=</DigestValue>
      </Reference>
    </SignedInfo>
    <SignatureValue>lImbuZ0vsMDGcu8X6CKJSbRX+6u4MvxxlizeoWB9afjVnzHCra5V45J9cJ4o12UmWZtwF3ZIOS+fC7bFOln6PQ==</SignatureValue>
    <Object Id="INFO">
      <ArrayOfString xmlns:xsd="http://www.w3.org/2001/XMLSchema" xmlns:xsi="http://www.w3.org/2001/XMLSchema-instance" xmlns="">
        <string>W7quN8LhPCUfeIrLVeGbWLVh/f+60ezf</string>
      </ArrayOfString>
    </Object>
  </Signature>
</WrappedLabelInfo>
</file>

<file path=customXml/itemProps1.xml><?xml version="1.0" encoding="utf-8"?>
<ds:datastoreItem xmlns:ds="http://schemas.openxmlformats.org/officeDocument/2006/customXml" ds:itemID="{3256409B-31BF-4161-9C7C-8464BF53A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58421-5D03-4AB6-A6C5-551FB740591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A7AB154-984D-4054-AC0E-0B18D52ECDC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2591</Words>
  <Characters>15619</Characters>
  <Application>Microsoft Office Word</Application>
  <DocSecurity>0</DocSecurity>
  <Lines>354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Adamczyk Aneta</dc:creator>
  <cp:keywords/>
  <dc:description/>
  <cp:lastModifiedBy>Spiradek Dorota</cp:lastModifiedBy>
  <cp:revision>24</cp:revision>
  <cp:lastPrinted>2025-09-16T07:35:00Z</cp:lastPrinted>
  <dcterms:created xsi:type="dcterms:W3CDTF">2025-03-27T12:59:00Z</dcterms:created>
  <dcterms:modified xsi:type="dcterms:W3CDTF">2025-09-19T10:14:00Z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67f53aa9-b63a-4ffd-9a78-4f036fe86d10</vt:lpwstr>
  </property>
  <property fmtid="{D5CDD505-2E9C-101B-9397-08002B2CF9AE}" pid="3" name="bjSaver">
    <vt:lpwstr>10UDe+rhJ50rnewOBQPYDidFD9HmArL2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Adamczyk Aneta</vt:lpwstr>
  </property>
  <property fmtid="{D5CDD505-2E9C-101B-9397-08002B2CF9AE}" pid="6" name="s5636:Creator type=organization">
    <vt:lpwstr>MILNET-Z</vt:lpwstr>
  </property>
  <property fmtid="{D5CDD505-2E9C-101B-9397-08002B2CF9AE}" pid="7" name="bjClsUserRVM">
    <vt:lpwstr>[]</vt:lpwstr>
  </property>
  <property fmtid="{D5CDD505-2E9C-101B-9397-08002B2CF9AE}" pid="8" name="UniqueDocumentKey">
    <vt:lpwstr>98e04a72-190e-4bf6-8feb-ddb0b70c17c6</vt:lpwstr>
  </property>
  <property fmtid="{D5CDD505-2E9C-101B-9397-08002B2CF9AE}" pid="9" name="bjpmDocIH">
    <vt:lpwstr>zYQ4Zgx1H4HRbx8DlUxUA4HQBx7nR7Ss</vt:lpwstr>
  </property>
  <property fmtid="{D5CDD505-2E9C-101B-9397-08002B2CF9AE}" pid="10" name="s5636:Creator type=IP">
    <vt:lpwstr>10.80.60.91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bjPortionMark">
    <vt:lpwstr>[]</vt:lpwstr>
  </property>
</Properties>
</file>