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D0DB" w14:textId="3C727F4F" w:rsidR="00715C10" w:rsidRPr="00443768" w:rsidRDefault="0044376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color="FF0000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</w:rPr>
        <w:tab/>
        <w:t xml:space="preserve">Załącznik nr 3 do zapytania </w:t>
      </w:r>
    </w:p>
    <w:p w14:paraId="3BA32C30" w14:textId="77777777" w:rsidR="00715C10" w:rsidRPr="00443768" w:rsidRDefault="00715C10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7DE303FA" w14:textId="77777777" w:rsidR="00715C10" w:rsidRPr="00443768" w:rsidRDefault="0044376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>PROJEKTOWANE POSTANOWIENIA UMOWY</w:t>
      </w:r>
    </w:p>
    <w:p w14:paraId="091C8629" w14:textId="77777777" w:rsidR="00715C10" w:rsidRPr="00443768" w:rsidRDefault="00715C10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26537B95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W dniu....................2024 roku w Szczecinie, pomiędzy:</w:t>
      </w:r>
    </w:p>
    <w:p w14:paraId="6BB8CECE" w14:textId="77777777" w:rsidR="00715C10" w:rsidRPr="00443768" w:rsidRDefault="00715C10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2BE2A036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 xml:space="preserve">109 Szpitalem Wojskowym z Przychodnią SP ZOZ w Szczecinie, </w:t>
      </w:r>
    </w:p>
    <w:p w14:paraId="3028F655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ul. Piotra Skargi 9-11, 70-965 Szczecin</w:t>
      </w:r>
    </w:p>
    <w:p w14:paraId="2E7EF5FE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  <w:lang w:val="de-DE"/>
        </w:rPr>
        <w:t>NIP 851-25-43-558, REGON 810200960</w:t>
      </w:r>
    </w:p>
    <w:p w14:paraId="57AFE651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zwanym dalej w treści niniejszej umowy KUPUJĄCYM, reprezentowanym przez:</w:t>
      </w:r>
    </w:p>
    <w:p w14:paraId="1223917D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- Komendanta – płk mgr Krzysztofa Jurkowskiego</w:t>
      </w:r>
    </w:p>
    <w:p w14:paraId="799116A3" w14:textId="77777777" w:rsidR="00715C10" w:rsidRPr="00443768" w:rsidRDefault="00715C10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E1E6E30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  <w:lang w:val="it-IT"/>
        </w:rPr>
        <w:t>a ....................................................................................................</w:t>
      </w:r>
    </w:p>
    <w:p w14:paraId="007614C3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..................................................................................................</w:t>
      </w:r>
    </w:p>
    <w:p w14:paraId="4D0730D7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zwanym dalej w treści niniejszej umowy SPRZEDAJĄCYM, reprezentowanym przez:</w:t>
      </w:r>
    </w:p>
    <w:p w14:paraId="27E98432" w14:textId="77777777" w:rsidR="00715C10" w:rsidRPr="00443768" w:rsidRDefault="00715C10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4813A2C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........................................................................................................................</w:t>
      </w:r>
    </w:p>
    <w:p w14:paraId="2CA172D1" w14:textId="77777777" w:rsidR="00715C10" w:rsidRPr="00443768" w:rsidRDefault="00715C10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8BE84AE" w14:textId="77777777" w:rsidR="00715C10" w:rsidRPr="00443768" w:rsidRDefault="00443768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zawarta została umowa - nie podlegająca przepisom ustawy z dnia 11 września 2019 roku Prawo zam</w:t>
      </w:r>
      <w:r w:rsidRPr="00443768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Fonts w:ascii="Arial" w:hAnsi="Arial"/>
          <w:color w:val="auto"/>
          <w:sz w:val="18"/>
          <w:szCs w:val="18"/>
        </w:rPr>
        <w:t xml:space="preserve">wień publicznych ( tekst jednolity Dz. U. </w:t>
      </w:r>
      <w:bookmarkStart w:id="0" w:name="_Hlk34137894"/>
      <w:r w:rsidRPr="00443768">
        <w:rPr>
          <w:rFonts w:ascii="Arial" w:hAnsi="Arial"/>
          <w:color w:val="auto"/>
          <w:sz w:val="18"/>
          <w:szCs w:val="18"/>
          <w:u w:color="FF2600"/>
          <w:lang w:val="it-IT"/>
        </w:rPr>
        <w:t>z 2024 roku, poz. 1320</w:t>
      </w:r>
      <w:bookmarkEnd w:id="0"/>
      <w:r w:rsidRPr="00443768">
        <w:rPr>
          <w:rFonts w:ascii="Arial" w:hAnsi="Arial"/>
          <w:color w:val="auto"/>
          <w:sz w:val="18"/>
          <w:szCs w:val="18"/>
        </w:rPr>
        <w:t xml:space="preserve"> ) z uwagi na treść art. 2 ust. 1 pkt 1 ww. ustawy - o następującej treś</w:t>
      </w:r>
      <w:r w:rsidRPr="00443768">
        <w:rPr>
          <w:rFonts w:ascii="Arial" w:hAnsi="Arial"/>
          <w:color w:val="auto"/>
          <w:sz w:val="18"/>
          <w:szCs w:val="18"/>
          <w:lang w:val="it-IT"/>
        </w:rPr>
        <w:t>ci:</w:t>
      </w:r>
    </w:p>
    <w:p w14:paraId="4FF4EF5C" w14:textId="77777777" w:rsidR="00715C10" w:rsidRPr="00443768" w:rsidRDefault="00715C10">
      <w:pPr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028F88B3" w14:textId="77777777" w:rsidR="00715C10" w:rsidRPr="00443768" w:rsidRDefault="0044376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>§ 1</w:t>
      </w:r>
    </w:p>
    <w:p w14:paraId="577BDA32" w14:textId="77777777" w:rsidR="00715C10" w:rsidRPr="00443768" w:rsidRDefault="00443768">
      <w:pPr>
        <w:pStyle w:val="Nagwek61"/>
        <w:spacing w:before="0" w:after="0"/>
        <w:jc w:val="center"/>
        <w:rPr>
          <w:rFonts w:ascii="Arial" w:eastAsia="Arial" w:hAnsi="Arial" w:cs="Arial"/>
          <w:color w:val="auto"/>
          <w:sz w:val="18"/>
          <w:szCs w:val="18"/>
          <w:lang w:val="pl-PL"/>
        </w:rPr>
      </w:pPr>
      <w:r w:rsidRPr="00443768">
        <w:rPr>
          <w:rFonts w:ascii="Arial" w:hAnsi="Arial"/>
          <w:color w:val="auto"/>
          <w:sz w:val="18"/>
          <w:szCs w:val="18"/>
          <w:lang w:val="pl-PL"/>
        </w:rPr>
        <w:t>PRZEDMIOT UMOWY</w:t>
      </w:r>
    </w:p>
    <w:p w14:paraId="456E9F96" w14:textId="77777777" w:rsidR="00715C10" w:rsidRPr="00443768" w:rsidRDefault="00443768">
      <w:pPr>
        <w:pStyle w:val="Tekstpodstawowywcity3"/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 xml:space="preserve">1. </w:t>
      </w:r>
      <w:r w:rsidRPr="00443768">
        <w:rPr>
          <w:rFonts w:ascii="Arial" w:eastAsia="Arial" w:hAnsi="Arial" w:cs="Arial"/>
          <w:color w:val="auto"/>
          <w:sz w:val="18"/>
          <w:szCs w:val="18"/>
        </w:rPr>
        <w:tab/>
        <w:t>Przedmiotem niniejszej umowy jest sprzeda</w:t>
      </w:r>
      <w:r w:rsidRPr="00443768">
        <w:rPr>
          <w:rFonts w:ascii="Arial" w:hAnsi="Arial"/>
          <w:color w:val="auto"/>
          <w:sz w:val="18"/>
          <w:szCs w:val="18"/>
        </w:rPr>
        <w:t>ż i dostawa przez Sprzedającego na rzecz Kupującego chłodziarek spełniających wszystkie wymagania</w:t>
      </w:r>
      <w:r w:rsidRPr="00443768">
        <w:rPr>
          <w:color w:val="auto"/>
          <w:sz w:val="18"/>
          <w:szCs w:val="18"/>
        </w:rPr>
        <w:t xml:space="preserve"> </w:t>
      </w:r>
      <w:r w:rsidRPr="00443768">
        <w:rPr>
          <w:rFonts w:ascii="Arial" w:hAnsi="Arial"/>
          <w:color w:val="auto"/>
          <w:sz w:val="18"/>
          <w:szCs w:val="18"/>
        </w:rPr>
        <w:t>Kupującego wskazane w zapytaniu i załącznikach do niego o parametrach technicznych wskazanych w treś</w:t>
      </w:r>
      <w:r w:rsidRPr="00443768">
        <w:rPr>
          <w:rFonts w:ascii="Arial" w:hAnsi="Arial"/>
          <w:color w:val="auto"/>
          <w:sz w:val="18"/>
          <w:szCs w:val="18"/>
          <w:lang w:val="it-IT"/>
        </w:rPr>
        <w:t xml:space="preserve">ci </w:t>
      </w:r>
      <w:r w:rsidRPr="00443768">
        <w:rPr>
          <w:rFonts w:ascii="Arial" w:hAnsi="Arial"/>
          <w:color w:val="auto"/>
          <w:sz w:val="18"/>
          <w:szCs w:val="18"/>
        </w:rPr>
        <w:t>oferty Sprzedającego z dnia …...... roku będącej załącznikiem do niniejszej umowy, zwanych dalej w treści niniejszej umowy „sprzętem”, po cenie wskazanej w ofercie Sprzedającego z dnia ...................... 2024 roku, o łącznej wartoś</w:t>
      </w:r>
      <w:r w:rsidRPr="00443768">
        <w:rPr>
          <w:rFonts w:ascii="Arial" w:hAnsi="Arial"/>
          <w:color w:val="auto"/>
          <w:sz w:val="18"/>
          <w:szCs w:val="18"/>
          <w:lang w:val="it-IT"/>
        </w:rPr>
        <w:t>ci brutto  .......................z</w:t>
      </w:r>
      <w:r w:rsidRPr="00443768">
        <w:rPr>
          <w:rFonts w:ascii="Arial" w:hAnsi="Arial"/>
          <w:color w:val="auto"/>
          <w:sz w:val="18"/>
          <w:szCs w:val="18"/>
        </w:rPr>
        <w:t>ł, ( słownie:..................................................  ).</w:t>
      </w:r>
    </w:p>
    <w:p w14:paraId="3FED0BCB" w14:textId="77777777" w:rsidR="00715C10" w:rsidRPr="00443768" w:rsidRDefault="00443768">
      <w:pPr>
        <w:tabs>
          <w:tab w:val="left" w:pos="284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2.</w:t>
      </w:r>
      <w:r w:rsidRPr="00443768">
        <w:rPr>
          <w:rFonts w:ascii="Arial" w:hAnsi="Arial"/>
          <w:color w:val="auto"/>
          <w:sz w:val="18"/>
          <w:szCs w:val="18"/>
        </w:rPr>
        <w:tab/>
        <w:t>Na przedmiot niniejszej umowy określony w ust. 1 niniejszego paragrafu składa się następujący zakres rzeczowy:</w:t>
      </w:r>
    </w:p>
    <w:p w14:paraId="03EA3D79" w14:textId="77777777" w:rsidR="00715C10" w:rsidRPr="00443768" w:rsidRDefault="00443768">
      <w:pPr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a) sprzedaż i dostawa chłodziarek do miejsca ich instalacji wskazanego przez Kupującego w siedzibie Kupującego,</w:t>
      </w:r>
    </w:p>
    <w:p w14:paraId="4C44EC73" w14:textId="77777777" w:rsidR="00715C10" w:rsidRPr="00443768" w:rsidRDefault="00443768">
      <w:pPr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b) montaż i uruchomienie sprzętu.</w:t>
      </w:r>
    </w:p>
    <w:p w14:paraId="0B2FD90A" w14:textId="77777777" w:rsidR="00715C10" w:rsidRPr="00443768" w:rsidRDefault="00443768">
      <w:pPr>
        <w:tabs>
          <w:tab w:val="left" w:pos="284"/>
        </w:tabs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3.Przedmiot niniejszej umowy opisany jest wedle kolejności hierarchicznej w następujących dokumentach:</w:t>
      </w:r>
    </w:p>
    <w:p w14:paraId="45A5FF44" w14:textId="77777777" w:rsidR="00715C10" w:rsidRPr="00443768" w:rsidRDefault="00443768">
      <w:pPr>
        <w:pStyle w:val="Akapitzlist"/>
        <w:numPr>
          <w:ilvl w:val="0"/>
          <w:numId w:val="2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niniejszej 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mowie,</w:t>
      </w:r>
    </w:p>
    <w:p w14:paraId="0C3EBB1C" w14:textId="7CA576D9" w:rsidR="00715C10" w:rsidRPr="00443768" w:rsidRDefault="00443768">
      <w:pPr>
        <w:pStyle w:val="Akapitzlist"/>
        <w:numPr>
          <w:ilvl w:val="0"/>
          <w:numId w:val="3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zapytaniu ofertowym (ze wszystkim załącznikami) wraz z jego modyfikacjami dokonanymi w trakcie postępowania dotyczącego zapytania ofertowego,</w:t>
      </w:r>
    </w:p>
    <w:p w14:paraId="5D9CC7C2" w14:textId="34EA5779" w:rsidR="00715C10" w:rsidRPr="00443768" w:rsidRDefault="0044376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 xml:space="preserve">4. Przedmiot niniejszej umowy określony w ust. 2 niniejszego paragrafu zostanie zrealizowany w terminie do dnia </w:t>
      </w:r>
      <w:r w:rsidR="00E357EF">
        <w:rPr>
          <w:rFonts w:ascii="Arial" w:hAnsi="Arial"/>
          <w:color w:val="auto"/>
          <w:sz w:val="18"/>
          <w:szCs w:val="18"/>
        </w:rPr>
        <w:t>0</w:t>
      </w:r>
      <w:r w:rsidR="00B04209">
        <w:rPr>
          <w:rFonts w:ascii="Arial" w:hAnsi="Arial"/>
          <w:color w:val="auto"/>
          <w:sz w:val="18"/>
          <w:szCs w:val="18"/>
        </w:rPr>
        <w:t>4</w:t>
      </w:r>
      <w:r w:rsidR="00E357EF">
        <w:rPr>
          <w:rFonts w:ascii="Arial" w:hAnsi="Arial"/>
          <w:color w:val="auto"/>
          <w:sz w:val="18"/>
          <w:szCs w:val="18"/>
        </w:rPr>
        <w:t>.12.2024</w:t>
      </w:r>
      <w:r w:rsidRPr="00443768">
        <w:rPr>
          <w:rFonts w:ascii="Arial" w:hAnsi="Arial"/>
          <w:color w:val="auto"/>
          <w:sz w:val="18"/>
          <w:szCs w:val="18"/>
        </w:rPr>
        <w:t xml:space="preserve"> roku.</w:t>
      </w:r>
    </w:p>
    <w:p w14:paraId="62A84C38" w14:textId="77777777" w:rsidR="00715C10" w:rsidRPr="00443768" w:rsidRDefault="0044376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5. O gotowości do dostarczenia i zainstalowania chłodziarek Sprzedający poinformuje Kupującego na numer telefonu: 91/8105942 lub pocztą elektroniczną na adres e-mail:</w:t>
      </w:r>
      <w:hyperlink r:id="rId7" w:history="1">
        <w:r w:rsidRPr="00443768">
          <w:rPr>
            <w:rStyle w:val="Hyperlink0"/>
            <w:color w:val="auto"/>
          </w:rPr>
          <w:t>kancelariamundurowa@109szpital.pl</w:t>
        </w:r>
      </w:hyperlink>
      <w:r w:rsidRPr="00443768">
        <w:rPr>
          <w:rFonts w:ascii="Arial" w:hAnsi="Arial"/>
          <w:color w:val="auto"/>
          <w:sz w:val="18"/>
          <w:szCs w:val="18"/>
        </w:rPr>
        <w:t xml:space="preserve"> lub </w:t>
      </w:r>
      <w:hyperlink r:id="rId8" w:history="1">
        <w:r w:rsidRPr="00443768">
          <w:rPr>
            <w:rStyle w:val="Hyperlink0"/>
            <w:color w:val="auto"/>
          </w:rPr>
          <w:t>sprzetmedyczny@109szpital.pl</w:t>
        </w:r>
      </w:hyperlink>
      <w:r w:rsidRPr="00443768">
        <w:rPr>
          <w:rFonts w:ascii="Arial" w:hAnsi="Arial"/>
          <w:color w:val="auto"/>
          <w:sz w:val="18"/>
          <w:szCs w:val="18"/>
        </w:rPr>
        <w:t xml:space="preserve"> z wyprzedzeniem co najmniej trzech dni roboczych.</w:t>
      </w:r>
    </w:p>
    <w:p w14:paraId="6D80EC03" w14:textId="77777777" w:rsidR="00715C10" w:rsidRPr="00443768" w:rsidRDefault="0044376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6. Dostarczony sprzęt będzie fabrycznie nowy,</w:t>
      </w:r>
      <w:r w:rsidRPr="00443768">
        <w:rPr>
          <w:rFonts w:ascii="Arial" w:hAnsi="Arial"/>
          <w:color w:val="auto"/>
          <w:sz w:val="18"/>
          <w:szCs w:val="18"/>
          <w:lang w:val="nl-NL"/>
        </w:rPr>
        <w:t xml:space="preserve"> nieu</w:t>
      </w:r>
      <w:r w:rsidRPr="00443768">
        <w:rPr>
          <w:rFonts w:ascii="Arial" w:hAnsi="Arial"/>
          <w:color w:val="auto"/>
          <w:sz w:val="18"/>
          <w:szCs w:val="18"/>
        </w:rPr>
        <w:t>żywany, wolny od wad i usterek, w pełni sprawny.</w:t>
      </w:r>
    </w:p>
    <w:p w14:paraId="05EB2FF8" w14:textId="77777777" w:rsidR="00715C10" w:rsidRPr="00443768" w:rsidRDefault="0044376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7. Sprzedający zobowiązany jest dostarczyć sprzęt wraz z instrukcjami obsługi dla użytkownika oraz indywidualną kartę gwarancyjną dla każdego urządzenia.</w:t>
      </w:r>
    </w:p>
    <w:p w14:paraId="2A9C00C1" w14:textId="77777777" w:rsidR="00715C10" w:rsidRPr="00443768" w:rsidRDefault="0044376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8. Wszystkie wymienione w ust. 7 niniejszego paragrafu dokumenty zostaną dostarczone Kupującemu przez Sprzedającego w języku polskim.</w:t>
      </w:r>
    </w:p>
    <w:p w14:paraId="3DD5C6C7" w14:textId="77777777" w:rsidR="00715C10" w:rsidRPr="00443768" w:rsidRDefault="00715C10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D3791E4" w14:textId="77777777" w:rsidR="00715C10" w:rsidRPr="00443768" w:rsidRDefault="0044376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>§ 2</w:t>
      </w:r>
    </w:p>
    <w:p w14:paraId="67E4AA3F" w14:textId="77777777" w:rsidR="00715C10" w:rsidRPr="00443768" w:rsidRDefault="0044376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443768">
        <w:rPr>
          <w:rFonts w:ascii="Arial" w:hAnsi="Arial"/>
          <w:b/>
          <w:bCs/>
          <w:color w:val="auto"/>
          <w:sz w:val="18"/>
          <w:szCs w:val="18"/>
          <w:u w:val="single"/>
          <w:lang w:val="en-US"/>
        </w:rPr>
        <w:t>REALIZACJA PRZEDMIOTU UMOWY</w:t>
      </w:r>
    </w:p>
    <w:p w14:paraId="4A642B99" w14:textId="77777777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 xml:space="preserve">Sprzedający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oświadcza, ż</w:t>
      </w:r>
      <w:r w:rsidRPr="00443768">
        <w:rPr>
          <w:rStyle w:val="BrakA"/>
          <w:rFonts w:ascii="Arial" w:hAnsi="Arial"/>
          <w:color w:val="auto"/>
          <w:sz w:val="18"/>
          <w:szCs w:val="18"/>
          <w:lang w:val="nl-NL"/>
        </w:rPr>
        <w:t>e spe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łnia wszelkie określone odrębnymi przepisami prawa warunki niezbędne do wykonania przedmiotu niniejszej umowy.</w:t>
      </w:r>
    </w:p>
    <w:p w14:paraId="7FE957F5" w14:textId="77777777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Przedmiot niniejszej umowy zostanie zrealizowany przez </w:t>
      </w:r>
      <w:r w:rsidRPr="00443768">
        <w:rPr>
          <w:rFonts w:ascii="Arial" w:hAnsi="Arial"/>
          <w:color w:val="auto"/>
          <w:sz w:val="18"/>
          <w:szCs w:val="18"/>
        </w:rPr>
        <w:t>Sprzedającego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na jego koszt i ryzyko w terminie o kt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rym mowa w § 1 ust. 4 niniejszej umowy.</w:t>
      </w:r>
    </w:p>
    <w:p w14:paraId="35E047DE" w14:textId="77777777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Koszt dostawy </w:t>
      </w:r>
      <w:r w:rsidRPr="00443768">
        <w:rPr>
          <w:rFonts w:ascii="Arial" w:hAnsi="Arial"/>
          <w:color w:val="auto"/>
          <w:sz w:val="18"/>
          <w:szCs w:val="18"/>
        </w:rPr>
        <w:t>sprzętu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jak i pełna odpowiedzialność za ewentualne uszkodzenia </w:t>
      </w:r>
      <w:r w:rsidRPr="00443768">
        <w:rPr>
          <w:rFonts w:ascii="Arial" w:hAnsi="Arial"/>
          <w:color w:val="auto"/>
          <w:sz w:val="18"/>
          <w:szCs w:val="18"/>
        </w:rPr>
        <w:t xml:space="preserve">sprzętu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do czasu ich protokolarnego odbioru przez </w:t>
      </w:r>
      <w:r w:rsidRPr="00443768">
        <w:rPr>
          <w:rFonts w:ascii="Arial" w:hAnsi="Arial"/>
          <w:color w:val="auto"/>
          <w:sz w:val="18"/>
          <w:szCs w:val="18"/>
        </w:rPr>
        <w:t>Kupującego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obciążają </w:t>
      </w:r>
      <w:r w:rsidRPr="00443768">
        <w:rPr>
          <w:rFonts w:ascii="Arial" w:hAnsi="Arial"/>
          <w:color w:val="auto"/>
          <w:sz w:val="18"/>
          <w:szCs w:val="18"/>
        </w:rPr>
        <w:t>Sprzedającego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, przy czym wydanie i odbi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r </w:t>
      </w:r>
      <w:r w:rsidRPr="00443768">
        <w:rPr>
          <w:rFonts w:ascii="Arial" w:hAnsi="Arial"/>
          <w:color w:val="auto"/>
          <w:sz w:val="18"/>
          <w:szCs w:val="18"/>
        </w:rPr>
        <w:t>sprzętu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następuje w miejscu jego instalacji. Dostawa </w:t>
      </w:r>
      <w:r w:rsidRPr="00443768">
        <w:rPr>
          <w:rFonts w:ascii="Arial" w:hAnsi="Arial"/>
          <w:color w:val="auto"/>
          <w:sz w:val="18"/>
          <w:szCs w:val="18"/>
        </w:rPr>
        <w:t xml:space="preserve">sprzętu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realizowana będzie odpowiednim środkiem transportu, gwarantującym zachowanie właściwej jakości oraz warunk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w dla przewożonego sprzętu.</w:t>
      </w:r>
    </w:p>
    <w:p w14:paraId="7831DED8" w14:textId="77777777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Sprzedający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ponosi pełną odpowiedzialność za należyte wykonanie przedmiotu niniejszej umowy w terminie określonym w § 1 ust. 4 niniejszej umowy.</w:t>
      </w:r>
    </w:p>
    <w:p w14:paraId="2C3F0473" w14:textId="1B8EA5B1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>Odbi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r </w:t>
      </w:r>
      <w:r w:rsidRPr="00443768">
        <w:rPr>
          <w:rFonts w:ascii="Arial" w:hAnsi="Arial"/>
          <w:color w:val="auto"/>
          <w:sz w:val="18"/>
          <w:szCs w:val="18"/>
        </w:rPr>
        <w:t xml:space="preserve">sprzętu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przez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nastąpi na podstawie protokołu zdawczo – odbiorczego będącego załącznikiem nr </w:t>
      </w:r>
      <w:r w:rsidR="00B23E27">
        <w:rPr>
          <w:rStyle w:val="BrakA"/>
          <w:rFonts w:ascii="Arial" w:hAnsi="Arial"/>
          <w:color w:val="auto"/>
          <w:sz w:val="18"/>
          <w:szCs w:val="18"/>
        </w:rPr>
        <w:t>1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do </w:t>
      </w:r>
      <w:r w:rsidRPr="00443768">
        <w:rPr>
          <w:rFonts w:ascii="Arial" w:hAnsi="Arial"/>
          <w:color w:val="auto"/>
          <w:sz w:val="18"/>
          <w:szCs w:val="18"/>
        </w:rPr>
        <w:t xml:space="preserve">niniejszej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umowy po zamontowaniu sprzętu przez osoby upoważnione z ramienia </w:t>
      </w:r>
      <w:r w:rsidRPr="00443768">
        <w:rPr>
          <w:rFonts w:ascii="Arial" w:hAnsi="Arial"/>
          <w:color w:val="auto"/>
          <w:sz w:val="18"/>
          <w:szCs w:val="18"/>
        </w:rPr>
        <w:t>Sprzedającego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do wykonywania tego rodzaju czynności oraz po sprawdzeniu w obecności upoważnionych przedstawicieli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kompletności, prawidłowości działania oraz zgodności sprzętu z ofertą </w:t>
      </w:r>
      <w:r w:rsidRPr="00443768">
        <w:rPr>
          <w:rFonts w:ascii="Arial" w:hAnsi="Arial"/>
          <w:color w:val="auto"/>
          <w:sz w:val="18"/>
          <w:szCs w:val="18"/>
        </w:rPr>
        <w:t>Sprzedającego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.</w:t>
      </w:r>
    </w:p>
    <w:p w14:paraId="089A6C8C" w14:textId="77777777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lastRenderedPageBreak/>
        <w:t xml:space="preserve">Przy odbiorze sprzętu </w:t>
      </w:r>
      <w:r w:rsidRPr="00443768">
        <w:rPr>
          <w:rFonts w:ascii="Arial" w:hAnsi="Arial"/>
          <w:color w:val="auto"/>
          <w:sz w:val="18"/>
          <w:szCs w:val="18"/>
        </w:rPr>
        <w:t>Sprzedający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przekaże </w:t>
      </w:r>
      <w:r w:rsidRPr="00443768">
        <w:rPr>
          <w:rFonts w:ascii="Arial" w:hAnsi="Arial"/>
          <w:color w:val="auto"/>
          <w:sz w:val="18"/>
          <w:szCs w:val="18"/>
        </w:rPr>
        <w:t xml:space="preserve">Kupującemu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także wypełnione paszporty techniczne i kart</w:t>
      </w:r>
      <w:r w:rsidRPr="00443768">
        <w:rPr>
          <w:rFonts w:ascii="Arial" w:hAnsi="Arial"/>
          <w:color w:val="auto"/>
          <w:sz w:val="18"/>
          <w:szCs w:val="18"/>
        </w:rPr>
        <w:t xml:space="preserve">y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gwarancyjn</w:t>
      </w:r>
      <w:r w:rsidRPr="00443768">
        <w:rPr>
          <w:rFonts w:ascii="Arial" w:hAnsi="Arial"/>
          <w:color w:val="auto"/>
          <w:sz w:val="18"/>
          <w:szCs w:val="18"/>
        </w:rPr>
        <w:t>e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. </w:t>
      </w:r>
    </w:p>
    <w:p w14:paraId="2742F640" w14:textId="77777777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Kupującemu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przysługuje prawo odmowy odbioru całości lub części przedmiotu niniejszej umowy jeżeli dostarczon</w:t>
      </w:r>
      <w:r w:rsidRPr="00443768">
        <w:rPr>
          <w:rFonts w:ascii="Arial" w:hAnsi="Arial"/>
          <w:color w:val="auto"/>
          <w:sz w:val="18"/>
          <w:szCs w:val="18"/>
        </w:rPr>
        <w:t>y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</w:t>
      </w:r>
      <w:r w:rsidRPr="00443768">
        <w:rPr>
          <w:rFonts w:ascii="Arial" w:hAnsi="Arial"/>
          <w:color w:val="auto"/>
          <w:sz w:val="18"/>
          <w:szCs w:val="18"/>
        </w:rPr>
        <w:t xml:space="preserve">sprzęt będzie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niekompletn</w:t>
      </w:r>
      <w:r w:rsidRPr="00443768">
        <w:rPr>
          <w:rFonts w:ascii="Arial" w:hAnsi="Arial"/>
          <w:color w:val="auto"/>
          <w:sz w:val="18"/>
          <w:szCs w:val="18"/>
        </w:rPr>
        <w:t>y,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posiadać będą jakiekolwiek wady, usterki albo ślady zewnętrznego uszkodzenia lub nie będzie odpowiadał treści oferty złożonej przez </w:t>
      </w:r>
      <w:r w:rsidRPr="00443768">
        <w:rPr>
          <w:rFonts w:ascii="Arial" w:hAnsi="Arial"/>
          <w:color w:val="auto"/>
          <w:sz w:val="18"/>
          <w:szCs w:val="18"/>
        </w:rPr>
        <w:t>Sprzedającego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. W takim przypadku </w:t>
      </w:r>
      <w:r w:rsidRPr="00443768">
        <w:rPr>
          <w:rFonts w:ascii="Arial" w:hAnsi="Arial"/>
          <w:color w:val="auto"/>
          <w:sz w:val="18"/>
          <w:szCs w:val="18"/>
        </w:rPr>
        <w:t xml:space="preserve">Kupujący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wskaże w protokole zdawczo - odbiorczym przyczyny odmowy odbioru całości lub częś</w:t>
      </w:r>
      <w:r w:rsidRPr="00443768">
        <w:rPr>
          <w:rStyle w:val="BrakA"/>
          <w:rFonts w:ascii="Arial" w:hAnsi="Arial"/>
          <w:color w:val="auto"/>
          <w:sz w:val="18"/>
          <w:szCs w:val="18"/>
          <w:lang w:val="it-IT"/>
        </w:rPr>
        <w:t xml:space="preserve">ci </w:t>
      </w:r>
      <w:r w:rsidRPr="00443768">
        <w:rPr>
          <w:rFonts w:ascii="Arial" w:hAnsi="Arial"/>
          <w:color w:val="auto"/>
          <w:sz w:val="18"/>
          <w:szCs w:val="18"/>
        </w:rPr>
        <w:t xml:space="preserve">sprzętu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oraz według własnego wyboru - może wyznaczyć</w:t>
      </w:r>
      <w:r w:rsidRPr="00443768">
        <w:rPr>
          <w:rFonts w:ascii="Arial" w:hAnsi="Arial"/>
          <w:color w:val="auto"/>
          <w:sz w:val="18"/>
          <w:szCs w:val="18"/>
        </w:rPr>
        <w:t xml:space="preserve"> Sprzedającemu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nowy termin wykonania całości lub części przedmiotu niniejszej umowy, po kt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rego bezskutecznym upływie uprawniony będzie do odstąpienia od </w:t>
      </w:r>
      <w:r w:rsidRPr="00443768">
        <w:rPr>
          <w:rFonts w:ascii="Arial" w:hAnsi="Arial"/>
          <w:color w:val="auto"/>
          <w:sz w:val="18"/>
          <w:szCs w:val="18"/>
        </w:rPr>
        <w:t xml:space="preserve">niniejszej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umowy lub powierzyć jego wykonanie w całości lub w części innemu podmiotowi na koszt i ryzyko </w:t>
      </w:r>
      <w:r w:rsidRPr="00443768">
        <w:rPr>
          <w:rFonts w:ascii="Arial" w:hAnsi="Arial"/>
          <w:color w:val="auto"/>
          <w:sz w:val="18"/>
          <w:szCs w:val="18"/>
        </w:rPr>
        <w:t>Sprzedającego.</w:t>
      </w:r>
    </w:p>
    <w:p w14:paraId="4EEDC25A" w14:textId="77777777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Termin przewidziany na dokonanie odbioru </w:t>
      </w:r>
      <w:r w:rsidRPr="00443768">
        <w:rPr>
          <w:rFonts w:ascii="Arial" w:hAnsi="Arial"/>
          <w:color w:val="auto"/>
          <w:sz w:val="18"/>
          <w:szCs w:val="18"/>
        </w:rPr>
        <w:t>p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rzedmiotu</w:t>
      </w:r>
      <w:r w:rsidRPr="00443768">
        <w:rPr>
          <w:rFonts w:ascii="Arial" w:hAnsi="Arial"/>
          <w:color w:val="auto"/>
          <w:sz w:val="18"/>
          <w:szCs w:val="18"/>
        </w:rPr>
        <w:t xml:space="preserve"> niniejszej 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mowy przez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oraz termin na uzupełnienie brak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w lub usunięcie usterek </w:t>
      </w:r>
      <w:r w:rsidRPr="00443768">
        <w:rPr>
          <w:rFonts w:ascii="Arial" w:hAnsi="Arial"/>
          <w:color w:val="auto"/>
          <w:sz w:val="18"/>
          <w:szCs w:val="18"/>
        </w:rPr>
        <w:t>p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rzedmiotu </w:t>
      </w:r>
      <w:r w:rsidRPr="00443768">
        <w:rPr>
          <w:rFonts w:ascii="Arial" w:hAnsi="Arial"/>
          <w:color w:val="auto"/>
          <w:sz w:val="18"/>
          <w:szCs w:val="18"/>
        </w:rPr>
        <w:t>niniejszej 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mowy, wliczają się do czasu przewidzianego na wykonanie </w:t>
      </w:r>
      <w:r w:rsidRPr="00443768">
        <w:rPr>
          <w:rFonts w:ascii="Arial" w:hAnsi="Arial"/>
          <w:color w:val="auto"/>
          <w:sz w:val="18"/>
          <w:szCs w:val="18"/>
        </w:rPr>
        <w:t xml:space="preserve">niniejszej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umowy, określonego w  § 1 ust. 4 </w:t>
      </w:r>
      <w:r w:rsidRPr="00443768">
        <w:rPr>
          <w:rFonts w:ascii="Arial" w:hAnsi="Arial"/>
          <w:color w:val="auto"/>
          <w:sz w:val="18"/>
          <w:szCs w:val="18"/>
        </w:rPr>
        <w:t>niniejszej umowy.</w:t>
      </w:r>
    </w:p>
    <w:p w14:paraId="1245CD04" w14:textId="72CD662E" w:rsidR="00715C10" w:rsidRPr="00443768" w:rsidRDefault="00443768">
      <w:pPr>
        <w:numPr>
          <w:ilvl w:val="0"/>
          <w:numId w:val="6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Osobą odpowiedzialną za realizację </w:t>
      </w:r>
      <w:r w:rsidRPr="00443768">
        <w:rPr>
          <w:rFonts w:ascii="Arial" w:hAnsi="Arial"/>
          <w:color w:val="auto"/>
          <w:sz w:val="18"/>
          <w:szCs w:val="18"/>
        </w:rPr>
        <w:t>p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rzedmiotu </w:t>
      </w:r>
      <w:r w:rsidRPr="00443768">
        <w:rPr>
          <w:rFonts w:ascii="Arial" w:hAnsi="Arial"/>
          <w:color w:val="auto"/>
          <w:sz w:val="18"/>
          <w:szCs w:val="18"/>
        </w:rPr>
        <w:t>niniejszej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umowy i upoważ</w:t>
      </w:r>
      <w:r w:rsidRPr="00443768">
        <w:rPr>
          <w:rStyle w:val="BrakA"/>
          <w:rFonts w:ascii="Arial" w:hAnsi="Arial"/>
          <w:color w:val="auto"/>
          <w:sz w:val="18"/>
          <w:szCs w:val="18"/>
          <w:lang w:val="fr-FR"/>
        </w:rPr>
        <w:t>nion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ą do kontakt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w ze </w:t>
      </w:r>
      <w:r w:rsidRPr="00443768">
        <w:rPr>
          <w:rFonts w:ascii="Arial" w:hAnsi="Arial"/>
          <w:color w:val="auto"/>
          <w:sz w:val="18"/>
          <w:szCs w:val="18"/>
        </w:rPr>
        <w:t>Sprzedającym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ze strony </w:t>
      </w:r>
      <w:r w:rsidRPr="00443768">
        <w:rPr>
          <w:rFonts w:ascii="Arial" w:hAnsi="Arial"/>
          <w:color w:val="auto"/>
          <w:sz w:val="18"/>
          <w:szCs w:val="18"/>
        </w:rPr>
        <w:t>Kupującego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jest ………………………………, tel. ……………………….., email: </w:t>
      </w:r>
      <w:hyperlink r:id="rId9" w:history="1">
        <w:r w:rsidRPr="00443768">
          <w:rPr>
            <w:rStyle w:val="Hyperlink1"/>
            <w:rFonts w:ascii="Arial" w:hAnsi="Arial"/>
            <w:color w:val="auto"/>
            <w:sz w:val="18"/>
            <w:szCs w:val="18"/>
          </w:rPr>
          <w:t>…………………………..</w:t>
        </w:r>
      </w:hyperlink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oraz …………………………., tel.………………, email: …………………………..</w:t>
      </w:r>
    </w:p>
    <w:p w14:paraId="1AD6CF86" w14:textId="77777777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Osobą odpowiedzialną za realizację </w:t>
      </w:r>
      <w:r w:rsidRPr="00443768">
        <w:rPr>
          <w:rFonts w:ascii="Arial" w:hAnsi="Arial"/>
          <w:color w:val="auto"/>
          <w:sz w:val="18"/>
          <w:szCs w:val="18"/>
        </w:rPr>
        <w:t>p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rzedmiotu </w:t>
      </w:r>
      <w:r w:rsidRPr="00443768">
        <w:rPr>
          <w:rFonts w:ascii="Arial" w:hAnsi="Arial"/>
          <w:color w:val="auto"/>
          <w:sz w:val="18"/>
          <w:szCs w:val="18"/>
        </w:rPr>
        <w:t>niniejszej 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mowy i upoważ</w:t>
      </w:r>
      <w:r w:rsidRPr="00443768">
        <w:rPr>
          <w:rStyle w:val="BrakA"/>
          <w:rFonts w:ascii="Arial" w:hAnsi="Arial"/>
          <w:color w:val="auto"/>
          <w:sz w:val="18"/>
          <w:szCs w:val="18"/>
          <w:lang w:val="fr-FR"/>
        </w:rPr>
        <w:t>nion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ą do kontakt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w z </w:t>
      </w:r>
      <w:r w:rsidRPr="00443768">
        <w:rPr>
          <w:rFonts w:ascii="Arial" w:hAnsi="Arial"/>
          <w:color w:val="auto"/>
          <w:sz w:val="18"/>
          <w:szCs w:val="18"/>
        </w:rPr>
        <w:t xml:space="preserve">Kupującym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ze strony </w:t>
      </w:r>
      <w:r w:rsidRPr="00443768">
        <w:rPr>
          <w:rFonts w:ascii="Arial" w:hAnsi="Arial"/>
          <w:color w:val="auto"/>
          <w:sz w:val="18"/>
          <w:szCs w:val="18"/>
        </w:rPr>
        <w:t>Sprzedającego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jest Pan/ Pani ……………………….. .........................................................tel. kont.: ...................................,e-mail: …............</w:t>
      </w:r>
    </w:p>
    <w:p w14:paraId="3DE3FC94" w14:textId="7E0D61FA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Zmiana os</w:t>
      </w:r>
      <w:r w:rsidRPr="00443768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Fonts w:ascii="Arial" w:hAnsi="Arial"/>
          <w:color w:val="auto"/>
          <w:sz w:val="18"/>
          <w:szCs w:val="18"/>
        </w:rPr>
        <w:t>b, o kt</w:t>
      </w:r>
      <w:r w:rsidRPr="00443768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Fonts w:ascii="Arial" w:hAnsi="Arial"/>
          <w:color w:val="auto"/>
          <w:sz w:val="18"/>
          <w:szCs w:val="18"/>
        </w:rPr>
        <w:t>rych mowa w ust. 9 i 10 niniejszego paragrafu nie stanowi zmiany niniejszej umowy, przez co nie wymaga dla swojej ważności formy aneksu do niniejszej umowy i dokonywana będzie na podstawie oświadczenia złożonego drugiej Stronie faksem lub drogą elektroniczną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.</w:t>
      </w:r>
    </w:p>
    <w:p w14:paraId="6E5D9CBE" w14:textId="77777777" w:rsidR="00715C10" w:rsidRPr="00443768" w:rsidRDefault="00443768">
      <w:pPr>
        <w:numPr>
          <w:ilvl w:val="0"/>
          <w:numId w:val="5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Sprzedający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przy realizacji przedmiotu niniejszej umowy zobowiązuje się do przestrzegania obowiązujących u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,,Zasad środowiskowych i BHP dla Wykonawc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w”, kt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re dostępne są na stronie internetowej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 </w:t>
      </w:r>
      <w:hyperlink r:id="rId10" w:history="1">
        <w:r w:rsidRPr="00443768">
          <w:rPr>
            <w:rStyle w:val="Hyperlink1"/>
            <w:rFonts w:ascii="Arial" w:hAnsi="Arial"/>
            <w:color w:val="auto"/>
            <w:sz w:val="18"/>
            <w:szCs w:val="18"/>
          </w:rPr>
          <w:t>www.109szpital.pl</w:t>
        </w:r>
      </w:hyperlink>
      <w:r w:rsidRPr="00443768">
        <w:rPr>
          <w:rStyle w:val="BrakA"/>
          <w:rFonts w:ascii="Arial" w:hAnsi="Arial"/>
          <w:color w:val="auto"/>
          <w:sz w:val="18"/>
          <w:szCs w:val="18"/>
        </w:rPr>
        <w:t>.</w:t>
      </w:r>
    </w:p>
    <w:p w14:paraId="18532335" w14:textId="77777777" w:rsidR="00715C10" w:rsidRPr="00443768" w:rsidRDefault="00715C10">
      <w:pPr>
        <w:tabs>
          <w:tab w:val="left" w:pos="284"/>
        </w:tabs>
        <w:ind w:left="284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87A573C" w14:textId="77777777" w:rsidR="00715C10" w:rsidRPr="00443768" w:rsidRDefault="0044376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>§ 3</w:t>
      </w:r>
    </w:p>
    <w:p w14:paraId="18716E5E" w14:textId="77777777" w:rsidR="00715C10" w:rsidRPr="00443768" w:rsidRDefault="00443768">
      <w:pPr>
        <w:ind w:left="360"/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443768">
        <w:rPr>
          <w:rFonts w:ascii="Arial" w:hAnsi="Arial"/>
          <w:b/>
          <w:bCs/>
          <w:color w:val="auto"/>
          <w:sz w:val="18"/>
          <w:szCs w:val="18"/>
          <w:u w:val="single"/>
          <w:lang w:val="en-US"/>
        </w:rPr>
        <w:t>WARUNKI P</w:t>
      </w:r>
      <w:r w:rsidRPr="00443768">
        <w:rPr>
          <w:rFonts w:ascii="Arial" w:hAnsi="Arial"/>
          <w:b/>
          <w:bCs/>
          <w:color w:val="auto"/>
          <w:sz w:val="18"/>
          <w:szCs w:val="18"/>
          <w:u w:val="single"/>
        </w:rPr>
        <w:t>Ł</w:t>
      </w:r>
      <w:r w:rsidRPr="00443768">
        <w:rPr>
          <w:rFonts w:ascii="Arial" w:hAnsi="Arial"/>
          <w:b/>
          <w:bCs/>
          <w:color w:val="auto"/>
          <w:sz w:val="18"/>
          <w:szCs w:val="18"/>
          <w:u w:val="single"/>
          <w:lang w:val="de-DE"/>
        </w:rPr>
        <w:t>ATNO</w:t>
      </w:r>
      <w:r w:rsidRPr="00443768">
        <w:rPr>
          <w:rFonts w:ascii="Arial" w:hAnsi="Arial"/>
          <w:b/>
          <w:bCs/>
          <w:color w:val="auto"/>
          <w:sz w:val="18"/>
          <w:szCs w:val="18"/>
          <w:u w:val="single"/>
        </w:rPr>
        <w:t>ŚCI</w:t>
      </w:r>
    </w:p>
    <w:p w14:paraId="52A3D042" w14:textId="77777777" w:rsidR="00715C10" w:rsidRPr="00443768" w:rsidRDefault="00443768">
      <w:pPr>
        <w:widowControl w:val="0"/>
        <w:numPr>
          <w:ilvl w:val="0"/>
          <w:numId w:val="8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Zapłata za wykonanie przedmiotu niniejszej umowy nastąpi przelewem w terminie do 60 dni w złotych polskich po doręczeniu </w:t>
      </w:r>
      <w:r w:rsidRPr="00443768">
        <w:rPr>
          <w:rFonts w:ascii="Arial" w:hAnsi="Arial"/>
          <w:color w:val="auto"/>
          <w:sz w:val="18"/>
          <w:szCs w:val="18"/>
        </w:rPr>
        <w:t xml:space="preserve">Kupującemu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przez </w:t>
      </w:r>
      <w:r w:rsidRPr="00443768">
        <w:rPr>
          <w:rFonts w:ascii="Arial" w:hAnsi="Arial"/>
          <w:color w:val="auto"/>
          <w:sz w:val="18"/>
          <w:szCs w:val="18"/>
        </w:rPr>
        <w:t xml:space="preserve">Sprzedającego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prawidłowo wystawionej faktury. Płatność będzie dokonana z dniem obciążenia rachunku bankowego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na rachunek bankowy wskazany w treści faktury. Faktury elektroniczne należy przesyłać na adres email: kancelariaogolna@109szpital.pl. </w:t>
      </w:r>
    </w:p>
    <w:p w14:paraId="71795215" w14:textId="77777777" w:rsidR="00715C10" w:rsidRPr="00443768" w:rsidRDefault="00443768">
      <w:pPr>
        <w:widowControl w:val="0"/>
        <w:numPr>
          <w:ilvl w:val="0"/>
          <w:numId w:val="8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 xml:space="preserve">Sprzedający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ma prawo do wystawienia faktury tytułem wynagrodzenia za przedmiot niniejszej umowy po podpisaniu przez przedstawiciela</w:t>
      </w:r>
      <w:r w:rsidRPr="00443768">
        <w:rPr>
          <w:rFonts w:ascii="Arial" w:hAnsi="Arial"/>
          <w:color w:val="auto"/>
          <w:sz w:val="18"/>
          <w:szCs w:val="18"/>
        </w:rPr>
        <w:t xml:space="preserve"> Kupującego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protokołu zdawczo - odbiorczego, o kt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rym mowa w § 2 ust. 5 niniejszej umowy, potwierdzającego odbi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r </w:t>
      </w:r>
      <w:r w:rsidRPr="00443768">
        <w:rPr>
          <w:rFonts w:ascii="Arial" w:hAnsi="Arial"/>
          <w:color w:val="auto"/>
          <w:sz w:val="18"/>
          <w:szCs w:val="18"/>
        </w:rPr>
        <w:t>sprzętu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bez zastrzeżeń.</w:t>
      </w:r>
    </w:p>
    <w:p w14:paraId="564EF53A" w14:textId="77777777" w:rsidR="00715C10" w:rsidRPr="00443768" w:rsidRDefault="00443768">
      <w:pPr>
        <w:widowControl w:val="0"/>
        <w:numPr>
          <w:ilvl w:val="0"/>
          <w:numId w:val="8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Cena za przedmiot niniejszej umowy obejmuje: cenę </w:t>
      </w:r>
      <w:r w:rsidRPr="00443768">
        <w:rPr>
          <w:rFonts w:ascii="Arial" w:hAnsi="Arial"/>
          <w:color w:val="auto"/>
          <w:sz w:val="18"/>
          <w:szCs w:val="18"/>
        </w:rPr>
        <w:t>sprzętu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, koszty transportu i ubezpieczenia, koszty wniesienia oraz montażu </w:t>
      </w:r>
      <w:r w:rsidRPr="00443768">
        <w:rPr>
          <w:rFonts w:ascii="Arial" w:hAnsi="Arial"/>
          <w:color w:val="auto"/>
          <w:sz w:val="18"/>
          <w:szCs w:val="18"/>
        </w:rPr>
        <w:t>sprzętu,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koszty uruchomienia </w:t>
      </w:r>
      <w:r w:rsidRPr="00443768">
        <w:rPr>
          <w:rFonts w:ascii="Arial" w:hAnsi="Arial"/>
          <w:color w:val="auto"/>
          <w:sz w:val="18"/>
          <w:szCs w:val="18"/>
        </w:rPr>
        <w:t>sprzętu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, koszty ewentualnego cła i podatku granicznego, podatek od towar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w i usług VAT.</w:t>
      </w:r>
    </w:p>
    <w:p w14:paraId="2E2286D1" w14:textId="77777777" w:rsidR="00715C10" w:rsidRPr="00443768" w:rsidRDefault="00443768">
      <w:pPr>
        <w:widowControl w:val="0"/>
        <w:numPr>
          <w:ilvl w:val="0"/>
          <w:numId w:val="8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Bez zgody </w:t>
      </w:r>
      <w:r w:rsidRPr="00443768">
        <w:rPr>
          <w:rFonts w:ascii="Arial" w:hAnsi="Arial"/>
          <w:color w:val="auto"/>
          <w:sz w:val="18"/>
          <w:szCs w:val="18"/>
        </w:rPr>
        <w:t>Kupującego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i Ministra Obrony Narodowej </w:t>
      </w:r>
      <w:r w:rsidRPr="00443768">
        <w:rPr>
          <w:rFonts w:ascii="Arial" w:hAnsi="Arial"/>
          <w:color w:val="auto"/>
          <w:sz w:val="18"/>
          <w:szCs w:val="18"/>
        </w:rPr>
        <w:t xml:space="preserve">Sprzedający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nie ma prawa dokonywać przelewu wierzytelnoś</w:t>
      </w:r>
      <w:r w:rsidRPr="00443768">
        <w:rPr>
          <w:rStyle w:val="BrakA"/>
          <w:rFonts w:ascii="Arial" w:hAnsi="Arial"/>
          <w:color w:val="auto"/>
          <w:sz w:val="18"/>
          <w:szCs w:val="18"/>
          <w:lang w:val="it-IT"/>
        </w:rPr>
        <w:t xml:space="preserve">ci </w:t>
      </w:r>
      <w:r w:rsidRPr="00443768">
        <w:rPr>
          <w:rFonts w:ascii="Arial" w:hAnsi="Arial"/>
          <w:color w:val="auto"/>
          <w:sz w:val="18"/>
          <w:szCs w:val="18"/>
        </w:rPr>
        <w:t>Sprzedającego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wynikających z niniejszej umowy i związanych z nimi należności ubocznych ( np. odsetek ), jak r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wnież podejmować jakichkolwiek czynności prawnych ani faktycznych, w następstwie, kt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rych może dojść do zmiany po stronie wierzyciela. W szczeg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lnoś</w:t>
      </w:r>
      <w:r w:rsidRPr="00443768">
        <w:rPr>
          <w:rStyle w:val="BrakA"/>
          <w:rFonts w:ascii="Arial" w:hAnsi="Arial"/>
          <w:color w:val="auto"/>
          <w:sz w:val="18"/>
          <w:szCs w:val="18"/>
          <w:lang w:val="it-IT"/>
        </w:rPr>
        <w:t xml:space="preserve">ci </w:t>
      </w:r>
      <w:r w:rsidRPr="00443768">
        <w:rPr>
          <w:rFonts w:ascii="Arial" w:hAnsi="Arial"/>
          <w:color w:val="auto"/>
          <w:sz w:val="18"/>
          <w:szCs w:val="18"/>
        </w:rPr>
        <w:t>Sprzedający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bez pisemnej zgody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nie ma prawa zawierać um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w poręczenia, um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w gwarancji bądź dokonywać na podstawie art. 921¹- art. 921</w:t>
      </w:r>
      <w:r w:rsidRPr="00443768">
        <w:rPr>
          <w:rFonts w:ascii="Arial" w:hAnsi="Arial"/>
          <w:color w:val="auto"/>
          <w:sz w:val="18"/>
          <w:szCs w:val="18"/>
          <w:vertAlign w:val="superscript"/>
        </w:rPr>
        <w:t>5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kc przekazu świadczenia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 </w:t>
      </w:r>
      <w:r w:rsidRPr="00443768">
        <w:rPr>
          <w:rStyle w:val="BrakA"/>
          <w:rFonts w:ascii="Arial" w:hAnsi="Arial"/>
          <w:color w:val="auto"/>
          <w:sz w:val="18"/>
          <w:szCs w:val="18"/>
          <w:lang w:val="it-IT"/>
        </w:rPr>
        <w:t>nale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żnego na podstawie niniejszej umowy.</w:t>
      </w:r>
    </w:p>
    <w:p w14:paraId="7D9AC41B" w14:textId="77777777" w:rsidR="00715C10" w:rsidRPr="00443768" w:rsidRDefault="00443768">
      <w:pPr>
        <w:widowControl w:val="0"/>
        <w:numPr>
          <w:ilvl w:val="0"/>
          <w:numId w:val="8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>Zgoda, o kt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rej mowa w ust. 4 niniejszego paragrafu winna być wyrażona w formie pisemnej pod rygorem nieważności.</w:t>
      </w:r>
    </w:p>
    <w:p w14:paraId="35624B40" w14:textId="77777777" w:rsidR="00715C10" w:rsidRPr="00443768" w:rsidRDefault="00443768">
      <w:pPr>
        <w:widowControl w:val="0"/>
        <w:numPr>
          <w:ilvl w:val="0"/>
          <w:numId w:val="8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>Cena, o kt</w:t>
      </w:r>
      <w:r w:rsidRPr="00443768">
        <w:rPr>
          <w:rStyle w:val="BrakA"/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rej mowa w § 1 ust. 1 niniejszej umowy nie może ulec zmianie w okresie obowiązywania niniejszej umowy z zastrzeżeniem  § 7 niniejszej umowy.</w:t>
      </w:r>
    </w:p>
    <w:p w14:paraId="16EDB171" w14:textId="77777777" w:rsidR="00715C10" w:rsidRPr="00443768" w:rsidRDefault="00443768">
      <w:pPr>
        <w:ind w:left="36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>§ 4</w:t>
      </w:r>
    </w:p>
    <w:p w14:paraId="37BCF1B3" w14:textId="77777777" w:rsidR="00715C10" w:rsidRPr="00443768" w:rsidRDefault="00443768">
      <w:pPr>
        <w:ind w:left="360"/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443768">
        <w:rPr>
          <w:rFonts w:ascii="Arial" w:hAnsi="Arial"/>
          <w:b/>
          <w:bCs/>
          <w:color w:val="auto"/>
          <w:sz w:val="18"/>
          <w:szCs w:val="18"/>
          <w:u w:val="single"/>
          <w:lang w:val="en-US"/>
        </w:rPr>
        <w:t>GWARANCJA</w:t>
      </w:r>
    </w:p>
    <w:p w14:paraId="66913BF6" w14:textId="77777777" w:rsidR="00715C10" w:rsidRPr="00443768" w:rsidRDefault="00443768">
      <w:pPr>
        <w:numPr>
          <w:ilvl w:val="0"/>
          <w:numId w:val="10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Wykonawca w ramach wynagrodzenia określonego w § 1 ust. 1 </w:t>
      </w:r>
      <w:r w:rsidRPr="00443768">
        <w:rPr>
          <w:rFonts w:ascii="Arial" w:hAnsi="Arial"/>
          <w:color w:val="auto"/>
          <w:sz w:val="18"/>
          <w:szCs w:val="18"/>
        </w:rPr>
        <w:t>niniejszej umowy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udziela gwarancji na </w:t>
      </w:r>
      <w:r w:rsidRPr="00443768">
        <w:rPr>
          <w:rFonts w:ascii="Arial" w:hAnsi="Arial"/>
          <w:color w:val="auto"/>
          <w:sz w:val="18"/>
          <w:szCs w:val="18"/>
        </w:rPr>
        <w:t xml:space="preserve">sprzęt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na okres ...... miesięcy od daty protokolarnego odbioru przedmiotu niniejszej umowy. Gwarancja na </w:t>
      </w:r>
      <w:r w:rsidRPr="00443768">
        <w:rPr>
          <w:rFonts w:ascii="Arial" w:hAnsi="Arial"/>
          <w:color w:val="auto"/>
          <w:sz w:val="18"/>
          <w:szCs w:val="18"/>
        </w:rPr>
        <w:t xml:space="preserve">sprzęt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w przypadku naprawy sprzętu ulega każdorazowo przedłużeniu o czas naprawy a w przypadku wymiany sprzętu lub jego podzespołu na nowy, biegnie od początku od daty wymiany sprzętu lub jego podzespołu.</w:t>
      </w:r>
    </w:p>
    <w:p w14:paraId="6CB647B2" w14:textId="77777777" w:rsidR="00715C10" w:rsidRPr="00443768" w:rsidRDefault="00443768">
      <w:pPr>
        <w:numPr>
          <w:ilvl w:val="0"/>
          <w:numId w:val="10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Udzielenie gwarancji przez Sprzedającego nie wyłącza ani nie ogranicza w jakikolwiek spos</w:t>
      </w:r>
      <w:r w:rsidRPr="00443768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Fonts w:ascii="Arial" w:hAnsi="Arial"/>
          <w:color w:val="auto"/>
          <w:sz w:val="18"/>
          <w:szCs w:val="18"/>
        </w:rPr>
        <w:t>b uprawnień Kupującego z tytułu rękojmi za wady przedmiotu niniejszej umowy określonych w Kodeksie cywilnym ani uprawnień Kupującego z tytułu gwarancji jakości udzielonych na całość lub część przedmiotu niniejszej umowy przez osoby trzecie, np. producenta sprzętu.</w:t>
      </w:r>
    </w:p>
    <w:p w14:paraId="27E9771E" w14:textId="77777777" w:rsidR="00715C10" w:rsidRPr="00443768" w:rsidRDefault="00715C10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428B92B0" w14:textId="77777777" w:rsidR="00715C10" w:rsidRPr="00443768" w:rsidRDefault="0044376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>§ 5</w:t>
      </w:r>
    </w:p>
    <w:p w14:paraId="7F874D24" w14:textId="77777777" w:rsidR="00715C10" w:rsidRPr="00443768" w:rsidRDefault="0044376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443768">
        <w:rPr>
          <w:rFonts w:ascii="Arial" w:hAnsi="Arial"/>
          <w:b/>
          <w:bCs/>
          <w:color w:val="auto"/>
          <w:sz w:val="18"/>
          <w:szCs w:val="18"/>
          <w:u w:val="single"/>
        </w:rPr>
        <w:t>KARY UMOWNE</w:t>
      </w:r>
    </w:p>
    <w:p w14:paraId="04A74ACE" w14:textId="77777777" w:rsidR="00715C10" w:rsidRPr="00443768" w:rsidRDefault="00443768">
      <w:pPr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1. W zakresie odpowiedzialności odszkodowawczej strony ustanawiają odpowiedzialność w formie kar umownych w następujących wypadkach i wysokościach:</w:t>
      </w:r>
    </w:p>
    <w:p w14:paraId="20ED6388" w14:textId="77777777" w:rsidR="00715C10" w:rsidRPr="00443768" w:rsidRDefault="00443768">
      <w:pPr>
        <w:widowControl w:val="0"/>
        <w:numPr>
          <w:ilvl w:val="0"/>
          <w:numId w:val="12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Kupujący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zapłaci </w:t>
      </w:r>
      <w:r w:rsidRPr="00443768">
        <w:rPr>
          <w:rFonts w:ascii="Arial" w:hAnsi="Arial"/>
          <w:color w:val="auto"/>
          <w:sz w:val="18"/>
          <w:szCs w:val="18"/>
        </w:rPr>
        <w:t>Sprzedającemu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karę umowną z tytułu </w:t>
      </w:r>
      <w:r w:rsidRPr="00443768">
        <w:rPr>
          <w:rFonts w:ascii="Arial" w:hAnsi="Arial"/>
          <w:b/>
          <w:bCs/>
          <w:color w:val="auto"/>
          <w:sz w:val="18"/>
          <w:szCs w:val="18"/>
        </w:rPr>
        <w:t>odstąpienia od niniejszej umowy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z przyczyn leżących po stronie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w wysokości 10% kwoty brutto określonej w § 1 ust. 1 niniejszej umowy,</w:t>
      </w:r>
    </w:p>
    <w:p w14:paraId="4E100FB4" w14:textId="77777777" w:rsidR="00715C10" w:rsidRPr="00443768" w:rsidRDefault="00443768">
      <w:pPr>
        <w:widowControl w:val="0"/>
        <w:numPr>
          <w:ilvl w:val="0"/>
          <w:numId w:val="12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Sprzedający zapłaci Kupującemu karę umowną z tytułu</w:t>
      </w:r>
      <w:r w:rsidRPr="00443768">
        <w:rPr>
          <w:rFonts w:ascii="Arial" w:hAnsi="Arial"/>
          <w:b/>
          <w:bCs/>
          <w:color w:val="auto"/>
          <w:sz w:val="18"/>
          <w:szCs w:val="18"/>
        </w:rPr>
        <w:t xml:space="preserve"> odstąpienia od niniejszej umowy</w:t>
      </w:r>
      <w:r w:rsidRPr="00443768">
        <w:rPr>
          <w:rFonts w:ascii="Arial" w:hAnsi="Arial"/>
          <w:color w:val="auto"/>
          <w:sz w:val="18"/>
          <w:szCs w:val="18"/>
        </w:rPr>
        <w:t xml:space="preserve"> z przyczyn leżących po stronie Sprzedającego w wysokości 10% kwoty brutto określonej w § 1 ust. 1 niniejszej </w:t>
      </w:r>
      <w:r w:rsidRPr="00443768">
        <w:rPr>
          <w:rFonts w:ascii="Arial" w:hAnsi="Arial"/>
          <w:color w:val="auto"/>
          <w:sz w:val="18"/>
          <w:szCs w:val="18"/>
        </w:rPr>
        <w:lastRenderedPageBreak/>
        <w:t xml:space="preserve">umowy. </w:t>
      </w:r>
    </w:p>
    <w:p w14:paraId="5937482D" w14:textId="77777777" w:rsidR="00715C10" w:rsidRPr="00443768" w:rsidRDefault="00443768">
      <w:pPr>
        <w:widowControl w:val="0"/>
        <w:numPr>
          <w:ilvl w:val="0"/>
          <w:numId w:val="12"/>
        </w:numPr>
        <w:spacing w:line="259" w:lineRule="auto"/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Sprzedający zapłaci Kupującemu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karę umowną za zwłokę w wykonaniu przedmiotu niniejszej umowy określonego w § 1 ust. 2 niniejszej umowy w wysokoś</w:t>
      </w:r>
      <w:r w:rsidRPr="00443768">
        <w:rPr>
          <w:rStyle w:val="BrakA"/>
          <w:rFonts w:ascii="Arial" w:hAnsi="Arial"/>
          <w:color w:val="auto"/>
          <w:sz w:val="18"/>
          <w:szCs w:val="18"/>
          <w:lang w:val="it-IT"/>
        </w:rPr>
        <w:t>ci 0,</w:t>
      </w:r>
      <w:r w:rsidRPr="00443768">
        <w:rPr>
          <w:rFonts w:ascii="Arial" w:hAnsi="Arial"/>
          <w:color w:val="auto"/>
          <w:sz w:val="18"/>
          <w:szCs w:val="18"/>
        </w:rPr>
        <w:t>5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% wartoś</w:t>
      </w:r>
      <w:r w:rsidRPr="00443768">
        <w:rPr>
          <w:rStyle w:val="BrakA"/>
          <w:rFonts w:ascii="Arial" w:hAnsi="Arial"/>
          <w:color w:val="auto"/>
          <w:sz w:val="18"/>
          <w:szCs w:val="18"/>
          <w:lang w:val="it-IT"/>
        </w:rPr>
        <w:t xml:space="preserve">ci </w:t>
      </w:r>
      <w:r w:rsidRPr="00443768">
        <w:rPr>
          <w:rFonts w:ascii="Arial" w:hAnsi="Arial"/>
          <w:color w:val="auto"/>
          <w:sz w:val="18"/>
          <w:szCs w:val="18"/>
        </w:rPr>
        <w:t xml:space="preserve">brutto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niniejszej umowy określonej w § 1 ust. 1 niniejszej umowy za każdy rozpoczęty dzień zwłoki w stosunku do terminu określonego w § 1 ust. 4 niniejszej umowy.</w:t>
      </w:r>
    </w:p>
    <w:p w14:paraId="38D8D3BE" w14:textId="77777777" w:rsidR="00715C10" w:rsidRPr="00443768" w:rsidRDefault="00443768">
      <w:pPr>
        <w:pStyle w:val="Tekstpodstawowywcity2"/>
        <w:tabs>
          <w:tab w:val="clear" w:pos="284"/>
          <w:tab w:val="clear" w:pos="408"/>
          <w:tab w:val="left" w:pos="708"/>
        </w:tabs>
        <w:ind w:left="284" w:hanging="284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2. Kupujący</w:t>
      </w:r>
      <w:r w:rsidRPr="00443768">
        <w:rPr>
          <w:color w:val="auto"/>
        </w:rPr>
        <w:t xml:space="preserve"> </w:t>
      </w:r>
      <w:r w:rsidRPr="00443768">
        <w:rPr>
          <w:rFonts w:ascii="Arial" w:hAnsi="Arial"/>
          <w:color w:val="auto"/>
          <w:sz w:val="18"/>
          <w:szCs w:val="18"/>
        </w:rPr>
        <w:t xml:space="preserve">ma prawo do dochodzenia od Sprzedającego kar umownych ze wszystkich tytułów określonych w ust. 1 jednocześnie. </w:t>
      </w:r>
    </w:p>
    <w:p w14:paraId="7140015A" w14:textId="77777777" w:rsidR="00715C10" w:rsidRPr="00443768" w:rsidRDefault="00443768">
      <w:pPr>
        <w:pStyle w:val="Tekstpodstawowywcity2"/>
        <w:tabs>
          <w:tab w:val="clear" w:pos="284"/>
          <w:tab w:val="clear" w:pos="408"/>
          <w:tab w:val="left" w:pos="708"/>
        </w:tabs>
        <w:ind w:left="284" w:hanging="284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3. Postanowienia niniejszego paragrafu nie wyłączają prawa Kupującego do dochodzenia od Sprzedającego odszkodowania uzupełniającego na zasadach og</w:t>
      </w:r>
      <w:r w:rsidRPr="00443768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Fonts w:ascii="Arial" w:hAnsi="Arial"/>
          <w:color w:val="auto"/>
          <w:sz w:val="18"/>
          <w:szCs w:val="18"/>
        </w:rPr>
        <w:t xml:space="preserve">lnych, jeżeli wartość powstałej szkody przekroczy wysokość zastrzeżonych kar umownych. </w:t>
      </w:r>
    </w:p>
    <w:p w14:paraId="3F80D806" w14:textId="77777777" w:rsidR="00715C10" w:rsidRPr="00443768" w:rsidRDefault="00443768">
      <w:pPr>
        <w:pStyle w:val="Tekstpodstawowywcity2"/>
        <w:tabs>
          <w:tab w:val="clear" w:pos="284"/>
          <w:tab w:val="clear" w:pos="408"/>
          <w:tab w:val="left" w:pos="708"/>
        </w:tabs>
        <w:ind w:left="284" w:hanging="284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4.  Naliczenie przez Sprzedającego kary umownej następuje poprzez sporządzenie noty księgowej wraz ze wskazaniem podstawy naliczenia. Zapłata kar umownych przez Kupującego następować będzie przelewem na rachunek bankowy Kupującego w terminie 7 dni od daty doręczenia Sprzedającemu noty obciążeniowej.</w:t>
      </w:r>
    </w:p>
    <w:p w14:paraId="4CEC419C" w14:textId="77777777" w:rsidR="00715C10" w:rsidRPr="00443768" w:rsidRDefault="00443768">
      <w:pPr>
        <w:pStyle w:val="Tekstpodstawowywcity2"/>
        <w:tabs>
          <w:tab w:val="clear" w:pos="284"/>
          <w:tab w:val="clear" w:pos="408"/>
          <w:tab w:val="left" w:pos="708"/>
        </w:tabs>
        <w:ind w:left="284" w:hanging="284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5. Kupującemu przysługuje prawo do potrącania wszelkich naliczonych kar umownych z wszelkich wierzytelności przysługujących Sprzedającemu wobec Kupującego, na co Sprzedający wyraża niniejszym zgodę.</w:t>
      </w:r>
    </w:p>
    <w:p w14:paraId="1E9DD8F0" w14:textId="77777777" w:rsidR="00715C10" w:rsidRPr="00443768" w:rsidRDefault="00715C10">
      <w:pPr>
        <w:pStyle w:val="Tekstpodstawowywcity2"/>
        <w:tabs>
          <w:tab w:val="clear" w:pos="284"/>
          <w:tab w:val="clear" w:pos="408"/>
          <w:tab w:val="left" w:pos="708"/>
        </w:tabs>
        <w:ind w:left="284" w:hanging="284"/>
        <w:rPr>
          <w:rFonts w:ascii="Arial" w:eastAsia="Arial" w:hAnsi="Arial" w:cs="Arial"/>
          <w:color w:val="auto"/>
          <w:sz w:val="18"/>
          <w:szCs w:val="18"/>
        </w:rPr>
      </w:pPr>
    </w:p>
    <w:p w14:paraId="28982BCE" w14:textId="77777777" w:rsidR="00715C10" w:rsidRPr="00443768" w:rsidRDefault="00443768">
      <w:pPr>
        <w:tabs>
          <w:tab w:val="left" w:pos="2380"/>
        </w:tabs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>§ 6</w:t>
      </w:r>
    </w:p>
    <w:p w14:paraId="70D555A6" w14:textId="77777777" w:rsidR="00715C10" w:rsidRPr="00443768" w:rsidRDefault="00443768">
      <w:pPr>
        <w:widowControl w:val="0"/>
        <w:tabs>
          <w:tab w:val="left" w:pos="2380"/>
        </w:tabs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443768">
        <w:rPr>
          <w:rFonts w:ascii="Arial" w:hAnsi="Arial"/>
          <w:b/>
          <w:bCs/>
          <w:color w:val="auto"/>
          <w:sz w:val="18"/>
          <w:szCs w:val="18"/>
          <w:u w:val="single"/>
        </w:rPr>
        <w:t>ODSTĄ</w:t>
      </w:r>
      <w:r w:rsidRPr="00443768">
        <w:rPr>
          <w:rFonts w:ascii="Arial" w:hAnsi="Arial"/>
          <w:b/>
          <w:bCs/>
          <w:color w:val="auto"/>
          <w:sz w:val="18"/>
          <w:szCs w:val="18"/>
          <w:u w:val="single"/>
          <w:lang w:val="fr-FR"/>
        </w:rPr>
        <w:t>PIENIE OD UMOWY</w:t>
      </w:r>
    </w:p>
    <w:p w14:paraId="4343BD03" w14:textId="77777777" w:rsidR="00715C10" w:rsidRPr="00443768" w:rsidRDefault="00443768">
      <w:pPr>
        <w:widowControl w:val="0"/>
        <w:numPr>
          <w:ilvl w:val="0"/>
          <w:numId w:val="14"/>
        </w:numPr>
        <w:jc w:val="both"/>
        <w:rPr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 xml:space="preserve">Kupującemu przysługuje prawo odstąpienia od niniejszej umowy w przypadku opóźnienia przez Sprzedającego dostawy w terminie określonym w § 1 ust. 4 niniejszej umowy o okres dłuższy niż 14 dni. </w:t>
      </w:r>
    </w:p>
    <w:p w14:paraId="18B6F1BC" w14:textId="77777777" w:rsidR="00715C10" w:rsidRPr="00443768" w:rsidRDefault="00443768">
      <w:pPr>
        <w:widowControl w:val="0"/>
        <w:numPr>
          <w:ilvl w:val="0"/>
          <w:numId w:val="14"/>
        </w:numPr>
        <w:jc w:val="both"/>
        <w:rPr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Kupujący może wykonać umowne prawo odstąpienia zastrzeżone w ust. 1 niniejszego paragrafu w terminie 30 dni od dnia ziszczenia się przesłanek do odstąpienia od niniejszej umowy.</w:t>
      </w:r>
    </w:p>
    <w:p w14:paraId="3D648460" w14:textId="77777777" w:rsidR="00715C10" w:rsidRPr="00443768" w:rsidRDefault="00715C10">
      <w:pPr>
        <w:widowControl w:val="0"/>
        <w:rPr>
          <w:rFonts w:ascii="Arial" w:eastAsia="Arial" w:hAnsi="Arial" w:cs="Arial"/>
          <w:color w:val="auto"/>
          <w:sz w:val="18"/>
          <w:szCs w:val="18"/>
        </w:rPr>
      </w:pPr>
    </w:p>
    <w:p w14:paraId="543730DD" w14:textId="77777777" w:rsidR="00715C10" w:rsidRPr="00443768" w:rsidRDefault="00443768">
      <w:pPr>
        <w:widowControl w:val="0"/>
        <w:jc w:val="center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>§ 7</w:t>
      </w:r>
    </w:p>
    <w:p w14:paraId="645A6DE4" w14:textId="77777777" w:rsidR="00715C10" w:rsidRPr="00443768" w:rsidRDefault="00443768">
      <w:pPr>
        <w:widowControl w:val="0"/>
        <w:jc w:val="center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  <w:u w:val="single"/>
        </w:rPr>
        <w:t>ZMIANY UMOWY</w:t>
      </w:r>
    </w:p>
    <w:p w14:paraId="7C36BB56" w14:textId="77777777" w:rsidR="00715C10" w:rsidRPr="00443768" w:rsidRDefault="00715C10">
      <w:pPr>
        <w:tabs>
          <w:tab w:val="left" w:pos="502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5ABDC794" w14:textId="77777777" w:rsidR="00715C10" w:rsidRPr="00443768" w:rsidRDefault="00443768">
      <w:pPr>
        <w:tabs>
          <w:tab w:val="left" w:pos="502"/>
        </w:tabs>
        <w:ind w:left="284" w:hanging="284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>Wszelkie zmiany i uzupełnienia treści niniejszej umowy wymagają zawarcia aneksu sporządzonego w formie pisemnej pod rygorem nieważności.</w:t>
      </w:r>
    </w:p>
    <w:p w14:paraId="3D9E63FD" w14:textId="77777777" w:rsidR="00715C10" w:rsidRPr="00443768" w:rsidRDefault="00715C10">
      <w:pPr>
        <w:tabs>
          <w:tab w:val="left" w:pos="502"/>
        </w:tabs>
        <w:ind w:left="284" w:hanging="284"/>
        <w:jc w:val="both"/>
        <w:rPr>
          <w:rFonts w:ascii="Arial" w:eastAsia="Arial" w:hAnsi="Arial" w:cs="Arial"/>
          <w:color w:val="auto"/>
        </w:rPr>
      </w:pPr>
    </w:p>
    <w:p w14:paraId="006EB7FB" w14:textId="77777777" w:rsidR="00715C10" w:rsidRPr="00443768" w:rsidRDefault="00443768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</w:rPr>
        <w:t>§ 8</w:t>
      </w:r>
    </w:p>
    <w:p w14:paraId="3294CE35" w14:textId="77777777" w:rsidR="00715C10" w:rsidRPr="00443768" w:rsidRDefault="00443768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  <w:u w:val="single"/>
        </w:rPr>
      </w:pPr>
      <w:r w:rsidRPr="00443768">
        <w:rPr>
          <w:rFonts w:ascii="Arial" w:hAnsi="Arial"/>
          <w:b/>
          <w:bCs/>
          <w:color w:val="auto"/>
          <w:sz w:val="18"/>
          <w:szCs w:val="18"/>
          <w:u w:val="single"/>
        </w:rPr>
        <w:t>ROZSTRZYGANIE SPORÓ</w:t>
      </w:r>
      <w:r w:rsidRPr="00443768">
        <w:rPr>
          <w:rFonts w:ascii="Arial" w:hAnsi="Arial"/>
          <w:b/>
          <w:bCs/>
          <w:color w:val="auto"/>
          <w:sz w:val="18"/>
          <w:szCs w:val="18"/>
          <w:u w:val="single"/>
          <w:lang w:val="de-DE"/>
        </w:rPr>
        <w:t>W</w:t>
      </w:r>
    </w:p>
    <w:p w14:paraId="11B79FAC" w14:textId="77777777" w:rsidR="00715C10" w:rsidRPr="00443768" w:rsidRDefault="00443768">
      <w:pPr>
        <w:numPr>
          <w:ilvl w:val="0"/>
          <w:numId w:val="16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W przypadku powstania sporu na tle wykonania przedmiotu niniejszej umowy </w:t>
      </w:r>
      <w:r w:rsidRPr="00443768">
        <w:rPr>
          <w:rFonts w:ascii="Arial" w:hAnsi="Arial"/>
          <w:color w:val="auto"/>
          <w:sz w:val="18"/>
          <w:szCs w:val="18"/>
        </w:rPr>
        <w:t xml:space="preserve">Kupujący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jest zobowiązany przede wszystkim do wyczerpania drogi postępowania reklamacyjnego.</w:t>
      </w:r>
    </w:p>
    <w:p w14:paraId="4C755559" w14:textId="77777777" w:rsidR="00715C10" w:rsidRPr="00443768" w:rsidRDefault="00443768">
      <w:pPr>
        <w:numPr>
          <w:ilvl w:val="0"/>
          <w:numId w:val="17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Reklamacje wykonuje się poprzez skierowanie konkretnego roszczenia do </w:t>
      </w:r>
      <w:r w:rsidRPr="00443768">
        <w:rPr>
          <w:rFonts w:ascii="Arial" w:hAnsi="Arial"/>
          <w:color w:val="auto"/>
          <w:sz w:val="18"/>
          <w:szCs w:val="18"/>
        </w:rPr>
        <w:t>Sprzedającego.</w:t>
      </w:r>
    </w:p>
    <w:p w14:paraId="4C5820F1" w14:textId="77777777" w:rsidR="00715C10" w:rsidRPr="00443768" w:rsidRDefault="00443768">
      <w:pPr>
        <w:numPr>
          <w:ilvl w:val="0"/>
          <w:numId w:val="17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W przypadku odmowy przez </w:t>
      </w:r>
      <w:r w:rsidRPr="00443768">
        <w:rPr>
          <w:rFonts w:ascii="Arial" w:hAnsi="Arial"/>
          <w:color w:val="auto"/>
          <w:sz w:val="18"/>
          <w:szCs w:val="18"/>
        </w:rPr>
        <w:t>Sprzedającego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 uznania roszczenia </w:t>
      </w:r>
      <w:r w:rsidRPr="00443768">
        <w:rPr>
          <w:rFonts w:ascii="Arial" w:hAnsi="Arial"/>
          <w:color w:val="auto"/>
          <w:sz w:val="18"/>
          <w:szCs w:val="18"/>
        </w:rPr>
        <w:t xml:space="preserve">Kupującego, Kupujący </w:t>
      </w:r>
      <w:r w:rsidRPr="00443768">
        <w:rPr>
          <w:rStyle w:val="BrakA"/>
          <w:rFonts w:ascii="Arial" w:hAnsi="Arial"/>
          <w:color w:val="auto"/>
          <w:sz w:val="18"/>
          <w:szCs w:val="18"/>
        </w:rPr>
        <w:t>uprawniony jest do wystąpienia na drogę sądową.</w:t>
      </w:r>
    </w:p>
    <w:p w14:paraId="6BF4AB65" w14:textId="77777777" w:rsidR="00715C10" w:rsidRPr="00443768" w:rsidRDefault="00443768">
      <w:pPr>
        <w:numPr>
          <w:ilvl w:val="0"/>
          <w:numId w:val="17"/>
        </w:numPr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 xml:space="preserve">Wszelkie spory wynikłe na tle realizacji przedmiotu niniejszej umowy będą ostatecznie rozstrzygane przez Sąd powszechny </w:t>
      </w:r>
      <w:r w:rsidRPr="00443768">
        <w:rPr>
          <w:rFonts w:ascii="Arial" w:hAnsi="Arial"/>
          <w:color w:val="auto"/>
          <w:sz w:val="18"/>
          <w:szCs w:val="18"/>
        </w:rPr>
        <w:t xml:space="preserve">właściwy dla siedziby Kupującego.  </w:t>
      </w:r>
    </w:p>
    <w:p w14:paraId="24602679" w14:textId="77777777" w:rsidR="00715C10" w:rsidRPr="00443768" w:rsidRDefault="00443768">
      <w:pPr>
        <w:numPr>
          <w:ilvl w:val="0"/>
          <w:numId w:val="17"/>
        </w:numPr>
        <w:jc w:val="both"/>
        <w:rPr>
          <w:rFonts w:ascii="Arial" w:hAnsi="Arial"/>
          <w:color w:val="auto"/>
          <w:sz w:val="18"/>
          <w:szCs w:val="18"/>
        </w:rPr>
      </w:pPr>
      <w:r w:rsidRPr="00443768">
        <w:rPr>
          <w:rStyle w:val="BrakA"/>
          <w:rFonts w:ascii="Arial" w:hAnsi="Arial"/>
          <w:color w:val="auto"/>
          <w:sz w:val="18"/>
          <w:szCs w:val="18"/>
        </w:rPr>
        <w:t>W sprawach nieuregulowanych niniejszą umową mają zastosowanie właściwe przepisy Kodeksu Cywilnego.</w:t>
      </w:r>
    </w:p>
    <w:p w14:paraId="17B0AF46" w14:textId="77777777" w:rsidR="00715C10" w:rsidRPr="00443768" w:rsidRDefault="00715C10">
      <w:pPr>
        <w:jc w:val="both"/>
        <w:rPr>
          <w:rFonts w:ascii="Arial" w:eastAsia="Arial" w:hAnsi="Arial" w:cs="Arial"/>
          <w:color w:val="auto"/>
          <w:sz w:val="18"/>
          <w:szCs w:val="18"/>
        </w:rPr>
      </w:pPr>
    </w:p>
    <w:p w14:paraId="7040D68F" w14:textId="77777777" w:rsidR="00715C10" w:rsidRPr="00443768" w:rsidRDefault="00715C10">
      <w:pPr>
        <w:jc w:val="both"/>
        <w:rPr>
          <w:rFonts w:ascii="Arial" w:eastAsia="Arial" w:hAnsi="Arial" w:cs="Arial"/>
          <w:strike/>
          <w:color w:val="auto"/>
          <w:sz w:val="18"/>
          <w:szCs w:val="18"/>
        </w:rPr>
      </w:pPr>
    </w:p>
    <w:p w14:paraId="02742CC1" w14:textId="5A7FB124" w:rsidR="00715C10" w:rsidRPr="00443768" w:rsidRDefault="00443768">
      <w:pPr>
        <w:widowControl w:val="0"/>
        <w:rPr>
          <w:rFonts w:ascii="Arial" w:eastAsia="Arial" w:hAnsi="Arial" w:cs="Arial"/>
          <w:color w:val="auto"/>
          <w:sz w:val="18"/>
          <w:szCs w:val="18"/>
        </w:rPr>
      </w:pPr>
      <w:r w:rsidRPr="00443768">
        <w:rPr>
          <w:rFonts w:ascii="Arial" w:hAnsi="Arial"/>
          <w:color w:val="auto"/>
          <w:sz w:val="18"/>
          <w:szCs w:val="18"/>
        </w:rPr>
        <w:t xml:space="preserve">Załącznik nr </w:t>
      </w:r>
      <w:r w:rsidR="00B23E27">
        <w:rPr>
          <w:rFonts w:ascii="Arial" w:hAnsi="Arial"/>
          <w:color w:val="auto"/>
          <w:sz w:val="18"/>
          <w:szCs w:val="18"/>
        </w:rPr>
        <w:t>1</w:t>
      </w:r>
      <w:r w:rsidRPr="00443768">
        <w:rPr>
          <w:rFonts w:ascii="Arial" w:hAnsi="Arial"/>
          <w:color w:val="auto"/>
          <w:sz w:val="18"/>
          <w:szCs w:val="18"/>
        </w:rPr>
        <w:t xml:space="preserve"> – wz</w:t>
      </w:r>
      <w:r w:rsidRPr="00443768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443768">
        <w:rPr>
          <w:rFonts w:ascii="Arial" w:hAnsi="Arial"/>
          <w:color w:val="auto"/>
          <w:sz w:val="18"/>
          <w:szCs w:val="18"/>
        </w:rPr>
        <w:t>r protokołu</w:t>
      </w:r>
    </w:p>
    <w:p w14:paraId="3DE5A4E1" w14:textId="77777777" w:rsidR="00715C10" w:rsidRPr="00443768" w:rsidRDefault="00715C10">
      <w:pPr>
        <w:widowControl w:val="0"/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2DF3317F" w14:textId="77777777" w:rsidR="00715C10" w:rsidRPr="00443768" w:rsidRDefault="00715C10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65BE92E0" w14:textId="77777777" w:rsidR="00715C10" w:rsidRPr="00443768" w:rsidRDefault="00715C10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B158EFD" w14:textId="550F24E0" w:rsidR="00715C10" w:rsidRPr="00443768" w:rsidRDefault="00443768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443768">
        <w:rPr>
          <w:rFonts w:ascii="Arial" w:hAnsi="Arial"/>
          <w:b/>
          <w:bCs/>
          <w:color w:val="auto"/>
          <w:sz w:val="18"/>
          <w:szCs w:val="18"/>
          <w:lang w:val="de-DE"/>
        </w:rPr>
        <w:t>SPRZEDAJĄCY</w:t>
      </w:r>
      <w:r w:rsidRPr="00443768">
        <w:rPr>
          <w:rFonts w:ascii="Arial" w:hAnsi="Arial"/>
          <w:b/>
          <w:bCs/>
          <w:color w:val="auto"/>
          <w:sz w:val="18"/>
          <w:szCs w:val="18"/>
          <w:lang w:val="de-DE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  <w:lang w:val="de-DE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  <w:lang w:val="de-DE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  <w:lang w:val="de-DE"/>
        </w:rPr>
        <w:tab/>
      </w:r>
      <w:r w:rsidRPr="00443768">
        <w:rPr>
          <w:rFonts w:ascii="Arial" w:hAnsi="Arial"/>
          <w:b/>
          <w:bCs/>
          <w:color w:val="auto"/>
          <w:sz w:val="18"/>
          <w:szCs w:val="18"/>
          <w:lang w:val="de-DE"/>
        </w:rPr>
        <w:tab/>
        <w:t>KUPUJĄCY</w:t>
      </w:r>
    </w:p>
    <w:p w14:paraId="651B642A" w14:textId="77777777" w:rsidR="00715C10" w:rsidRPr="00443768" w:rsidRDefault="00715C10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66DE7A72" w14:textId="77777777" w:rsidR="00715C10" w:rsidRPr="00443768" w:rsidRDefault="00715C10">
      <w:pPr>
        <w:ind w:left="588" w:firstLine="828"/>
        <w:jc w:val="both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000C436E" w14:textId="77777777" w:rsidR="00715C10" w:rsidRPr="00443768" w:rsidRDefault="00715C10">
      <w:pPr>
        <w:ind w:left="588" w:firstLine="828"/>
        <w:jc w:val="both"/>
        <w:rPr>
          <w:color w:val="auto"/>
        </w:rPr>
      </w:pPr>
    </w:p>
    <w:sectPr w:rsidR="00715C10" w:rsidRPr="00443768">
      <w:footerReference w:type="default" r:id="rId11"/>
      <w:pgSz w:w="11900" w:h="16840"/>
      <w:pgMar w:top="1417" w:right="1417" w:bottom="1417" w:left="1417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2A162" w14:textId="77777777" w:rsidR="00443768" w:rsidRDefault="00443768">
      <w:r>
        <w:separator/>
      </w:r>
    </w:p>
  </w:endnote>
  <w:endnote w:type="continuationSeparator" w:id="0">
    <w:p w14:paraId="276DC53A" w14:textId="77777777" w:rsidR="00443768" w:rsidRDefault="0044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573285"/>
      <w:docPartObj>
        <w:docPartGallery w:val="Page Numbers (Bottom of Page)"/>
        <w:docPartUnique/>
      </w:docPartObj>
    </w:sdtPr>
    <w:sdtEndPr/>
    <w:sdtContent>
      <w:p w14:paraId="1CC07A8B" w14:textId="59066057" w:rsidR="00443768" w:rsidRDefault="00443768">
        <w:pPr>
          <w:pStyle w:val="Stopka"/>
          <w:jc w:val="right"/>
        </w:pPr>
        <w:r w:rsidRPr="00443768">
          <w:rPr>
            <w:rFonts w:ascii="Arial" w:hAnsi="Arial" w:cs="Arial"/>
            <w:sz w:val="18"/>
            <w:szCs w:val="18"/>
          </w:rPr>
          <w:t xml:space="preserve">RPoZP 39/2024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76DE5" w14:textId="77777777" w:rsidR="00715C10" w:rsidRDefault="00715C1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9C4BD" w14:textId="77777777" w:rsidR="00443768" w:rsidRDefault="00443768">
      <w:r>
        <w:separator/>
      </w:r>
    </w:p>
  </w:footnote>
  <w:footnote w:type="continuationSeparator" w:id="0">
    <w:p w14:paraId="3B8009AB" w14:textId="77777777" w:rsidR="00443768" w:rsidRDefault="00443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322"/>
    <w:multiLevelType w:val="multilevel"/>
    <w:tmpl w:val="EC9CC4DC"/>
    <w:numStyleLink w:val="Zaimportowanystyl3"/>
  </w:abstractNum>
  <w:abstractNum w:abstractNumId="1" w15:restartNumberingAfterBreak="0">
    <w:nsid w:val="0E8F3ABA"/>
    <w:multiLevelType w:val="hybridMultilevel"/>
    <w:tmpl w:val="4C629C5E"/>
    <w:styleLink w:val="Zaimportowanystyl6"/>
    <w:lvl w:ilvl="0" w:tplc="59E083A2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446648">
      <w:start w:val="1"/>
      <w:numFmt w:val="lowerLetter"/>
      <w:lvlText w:val="%2."/>
      <w:lvlJc w:val="left"/>
      <w:pPr>
        <w:tabs>
          <w:tab w:val="left" w:pos="567"/>
        </w:tabs>
        <w:ind w:left="12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747A2C">
      <w:start w:val="1"/>
      <w:numFmt w:val="lowerRoman"/>
      <w:lvlText w:val="%3."/>
      <w:lvlJc w:val="left"/>
      <w:pPr>
        <w:tabs>
          <w:tab w:val="left" w:pos="567"/>
        </w:tabs>
        <w:ind w:left="2007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28654C">
      <w:start w:val="1"/>
      <w:numFmt w:val="decimal"/>
      <w:lvlText w:val="%4."/>
      <w:lvlJc w:val="left"/>
      <w:pPr>
        <w:tabs>
          <w:tab w:val="left" w:pos="567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560DC8">
      <w:start w:val="1"/>
      <w:numFmt w:val="lowerLetter"/>
      <w:lvlText w:val="%5."/>
      <w:lvlJc w:val="left"/>
      <w:pPr>
        <w:tabs>
          <w:tab w:val="left" w:pos="567"/>
        </w:tabs>
        <w:ind w:left="344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A67EE4">
      <w:start w:val="1"/>
      <w:numFmt w:val="lowerRoman"/>
      <w:lvlText w:val="%6."/>
      <w:lvlJc w:val="left"/>
      <w:pPr>
        <w:tabs>
          <w:tab w:val="left" w:pos="567"/>
        </w:tabs>
        <w:ind w:left="4167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208C96">
      <w:start w:val="1"/>
      <w:numFmt w:val="decimal"/>
      <w:lvlText w:val="%7."/>
      <w:lvlJc w:val="left"/>
      <w:pPr>
        <w:tabs>
          <w:tab w:val="left" w:pos="567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F80260">
      <w:start w:val="1"/>
      <w:numFmt w:val="lowerLetter"/>
      <w:lvlText w:val="%8."/>
      <w:lvlJc w:val="left"/>
      <w:pPr>
        <w:tabs>
          <w:tab w:val="left" w:pos="567"/>
        </w:tabs>
        <w:ind w:left="56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3A799E">
      <w:start w:val="1"/>
      <w:numFmt w:val="lowerRoman"/>
      <w:lvlText w:val="%9."/>
      <w:lvlJc w:val="left"/>
      <w:pPr>
        <w:tabs>
          <w:tab w:val="left" w:pos="567"/>
        </w:tabs>
        <w:ind w:left="6327" w:hanging="4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9116115"/>
    <w:multiLevelType w:val="hybridMultilevel"/>
    <w:tmpl w:val="61A2E3DC"/>
    <w:styleLink w:val="Zaimportowanystyl4"/>
    <w:lvl w:ilvl="0" w:tplc="0804FC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0EEC1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8DA3566">
      <w:start w:val="1"/>
      <w:numFmt w:val="lowerRoman"/>
      <w:lvlText w:val="%3."/>
      <w:lvlJc w:val="left"/>
      <w:pPr>
        <w:ind w:left="172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AEDA2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36E4D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C0BFA2">
      <w:start w:val="1"/>
      <w:numFmt w:val="lowerRoman"/>
      <w:lvlText w:val="%6."/>
      <w:lvlJc w:val="left"/>
      <w:pPr>
        <w:ind w:left="38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4ECDD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DA59B0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0C21C0">
      <w:start w:val="1"/>
      <w:numFmt w:val="lowerRoman"/>
      <w:lvlText w:val="%9."/>
      <w:lvlJc w:val="left"/>
      <w:pPr>
        <w:ind w:left="604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62A61C9"/>
    <w:multiLevelType w:val="hybridMultilevel"/>
    <w:tmpl w:val="DD06EDD6"/>
    <w:numStyleLink w:val="Numery"/>
  </w:abstractNum>
  <w:abstractNum w:abstractNumId="4" w15:restartNumberingAfterBreak="0">
    <w:nsid w:val="31037F5B"/>
    <w:multiLevelType w:val="hybridMultilevel"/>
    <w:tmpl w:val="081C8CAA"/>
    <w:numStyleLink w:val="Zaimportowanystyl5"/>
  </w:abstractNum>
  <w:abstractNum w:abstractNumId="5" w15:restartNumberingAfterBreak="0">
    <w:nsid w:val="31B10DED"/>
    <w:multiLevelType w:val="hybridMultilevel"/>
    <w:tmpl w:val="E7449750"/>
    <w:styleLink w:val="Zaimportowanystyl1"/>
    <w:lvl w:ilvl="0" w:tplc="7384F722">
      <w:start w:val="1"/>
      <w:numFmt w:val="lowerLetter"/>
      <w:lvlText w:val="%1)"/>
      <w:lvlJc w:val="left"/>
      <w:pPr>
        <w:tabs>
          <w:tab w:val="left" w:pos="284"/>
        </w:tabs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9AB6FC">
      <w:start w:val="1"/>
      <w:numFmt w:val="lowerLetter"/>
      <w:lvlText w:val="%2."/>
      <w:lvlJc w:val="left"/>
      <w:pPr>
        <w:tabs>
          <w:tab w:val="left" w:pos="284"/>
        </w:tabs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B2041A4">
      <w:start w:val="1"/>
      <w:numFmt w:val="lowerRoman"/>
      <w:lvlText w:val="%3."/>
      <w:lvlJc w:val="left"/>
      <w:pPr>
        <w:tabs>
          <w:tab w:val="left" w:pos="284"/>
        </w:tabs>
        <w:ind w:left="2007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0C6444A">
      <w:start w:val="1"/>
      <w:numFmt w:val="decimal"/>
      <w:lvlText w:val="%4."/>
      <w:lvlJc w:val="left"/>
      <w:pPr>
        <w:tabs>
          <w:tab w:val="left" w:pos="284"/>
        </w:tabs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2662BE">
      <w:start w:val="1"/>
      <w:numFmt w:val="lowerLetter"/>
      <w:lvlText w:val="%5."/>
      <w:lvlJc w:val="left"/>
      <w:pPr>
        <w:tabs>
          <w:tab w:val="left" w:pos="284"/>
        </w:tabs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14EB370">
      <w:start w:val="1"/>
      <w:numFmt w:val="lowerRoman"/>
      <w:lvlText w:val="%6."/>
      <w:lvlJc w:val="left"/>
      <w:pPr>
        <w:tabs>
          <w:tab w:val="left" w:pos="284"/>
        </w:tabs>
        <w:ind w:left="4167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C529324">
      <w:start w:val="1"/>
      <w:numFmt w:val="decimal"/>
      <w:lvlText w:val="%7."/>
      <w:lvlJc w:val="left"/>
      <w:pPr>
        <w:tabs>
          <w:tab w:val="left" w:pos="284"/>
        </w:tabs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783298">
      <w:start w:val="1"/>
      <w:numFmt w:val="lowerLetter"/>
      <w:lvlText w:val="%8."/>
      <w:lvlJc w:val="left"/>
      <w:pPr>
        <w:tabs>
          <w:tab w:val="left" w:pos="284"/>
        </w:tabs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0E84398">
      <w:start w:val="1"/>
      <w:numFmt w:val="lowerRoman"/>
      <w:lvlText w:val="%9."/>
      <w:lvlJc w:val="left"/>
      <w:pPr>
        <w:tabs>
          <w:tab w:val="left" w:pos="284"/>
        </w:tabs>
        <w:ind w:left="6327" w:hanging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84149CD"/>
    <w:multiLevelType w:val="hybridMultilevel"/>
    <w:tmpl w:val="4C629C5E"/>
    <w:numStyleLink w:val="Zaimportowanystyl6"/>
  </w:abstractNum>
  <w:abstractNum w:abstractNumId="7" w15:restartNumberingAfterBreak="0">
    <w:nsid w:val="4E025FD7"/>
    <w:multiLevelType w:val="multilevel"/>
    <w:tmpl w:val="EC9CC4DC"/>
    <w:styleLink w:val="Zaimportowanystyl3"/>
    <w:lvl w:ilvl="0">
      <w:start w:val="1"/>
      <w:numFmt w:val="decimal"/>
      <w:lvlText w:val="%1."/>
      <w:lvlJc w:val="left"/>
      <w:pPr>
        <w:tabs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84"/>
          <w:tab w:val="left" w:pos="2380"/>
        </w:tabs>
        <w:ind w:left="282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84"/>
          <w:tab w:val="left" w:pos="238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8934CC2"/>
    <w:multiLevelType w:val="hybridMultilevel"/>
    <w:tmpl w:val="E7449750"/>
    <w:numStyleLink w:val="Zaimportowanystyl1"/>
  </w:abstractNum>
  <w:abstractNum w:abstractNumId="9" w15:restartNumberingAfterBreak="0">
    <w:nsid w:val="5B86695D"/>
    <w:multiLevelType w:val="hybridMultilevel"/>
    <w:tmpl w:val="DD06EDD6"/>
    <w:styleLink w:val="Numery"/>
    <w:lvl w:ilvl="0" w:tplc="B302F0D2">
      <w:start w:val="1"/>
      <w:numFmt w:val="decimal"/>
      <w:lvlText w:val="%1."/>
      <w:lvlJc w:val="left"/>
      <w:pPr>
        <w:tabs>
          <w:tab w:val="num" w:pos="253"/>
          <w:tab w:val="left" w:pos="2380"/>
        </w:tabs>
        <w:ind w:left="537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E89E34">
      <w:start w:val="1"/>
      <w:numFmt w:val="decimal"/>
      <w:lvlText w:val="%2."/>
      <w:lvlJc w:val="left"/>
      <w:pPr>
        <w:tabs>
          <w:tab w:val="num" w:pos="1053"/>
          <w:tab w:val="left" w:pos="2380"/>
        </w:tabs>
        <w:ind w:left="1337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6E58CE">
      <w:start w:val="1"/>
      <w:numFmt w:val="decimal"/>
      <w:lvlText w:val="%3."/>
      <w:lvlJc w:val="left"/>
      <w:pPr>
        <w:tabs>
          <w:tab w:val="num" w:pos="1853"/>
          <w:tab w:val="left" w:pos="2380"/>
        </w:tabs>
        <w:ind w:left="2137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0AEDF0">
      <w:start w:val="1"/>
      <w:numFmt w:val="decimal"/>
      <w:lvlText w:val="%4."/>
      <w:lvlJc w:val="left"/>
      <w:pPr>
        <w:tabs>
          <w:tab w:val="left" w:pos="2380"/>
          <w:tab w:val="num" w:pos="2653"/>
        </w:tabs>
        <w:ind w:left="2937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B0236C">
      <w:start w:val="1"/>
      <w:numFmt w:val="decimal"/>
      <w:lvlText w:val="%5."/>
      <w:lvlJc w:val="left"/>
      <w:pPr>
        <w:tabs>
          <w:tab w:val="left" w:pos="2380"/>
          <w:tab w:val="num" w:pos="3453"/>
        </w:tabs>
        <w:ind w:left="3737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5875CE">
      <w:start w:val="1"/>
      <w:numFmt w:val="decimal"/>
      <w:lvlText w:val="%6."/>
      <w:lvlJc w:val="left"/>
      <w:pPr>
        <w:tabs>
          <w:tab w:val="left" w:pos="2380"/>
          <w:tab w:val="num" w:pos="4253"/>
        </w:tabs>
        <w:ind w:left="4537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DE10FE">
      <w:start w:val="1"/>
      <w:numFmt w:val="decimal"/>
      <w:lvlText w:val="%7."/>
      <w:lvlJc w:val="left"/>
      <w:pPr>
        <w:tabs>
          <w:tab w:val="left" w:pos="2380"/>
          <w:tab w:val="num" w:pos="5053"/>
        </w:tabs>
        <w:ind w:left="5337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F48E88">
      <w:start w:val="1"/>
      <w:numFmt w:val="decimal"/>
      <w:lvlText w:val="%8."/>
      <w:lvlJc w:val="left"/>
      <w:pPr>
        <w:tabs>
          <w:tab w:val="left" w:pos="2380"/>
          <w:tab w:val="num" w:pos="5853"/>
        </w:tabs>
        <w:ind w:left="6137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AA8258">
      <w:start w:val="1"/>
      <w:numFmt w:val="decimal"/>
      <w:lvlText w:val="%9."/>
      <w:lvlJc w:val="left"/>
      <w:pPr>
        <w:tabs>
          <w:tab w:val="left" w:pos="2380"/>
          <w:tab w:val="num" w:pos="6653"/>
        </w:tabs>
        <w:ind w:left="6937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78D4E4C"/>
    <w:multiLevelType w:val="hybridMultilevel"/>
    <w:tmpl w:val="081C8CAA"/>
    <w:styleLink w:val="Zaimportowanystyl5"/>
    <w:lvl w:ilvl="0" w:tplc="F594B4B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B4194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B2BF4C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14FA9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614070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00824A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66AC3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D0B92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3CE25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A546CE3"/>
    <w:multiLevelType w:val="hybridMultilevel"/>
    <w:tmpl w:val="6C44CD30"/>
    <w:numStyleLink w:val="Zaimportowanystyl2"/>
  </w:abstractNum>
  <w:abstractNum w:abstractNumId="12" w15:restartNumberingAfterBreak="0">
    <w:nsid w:val="7C7D0C5B"/>
    <w:multiLevelType w:val="hybridMultilevel"/>
    <w:tmpl w:val="6C44CD30"/>
    <w:styleLink w:val="Zaimportowanystyl2"/>
    <w:lvl w:ilvl="0" w:tplc="49906A50">
      <w:start w:val="1"/>
      <w:numFmt w:val="decimal"/>
      <w:lvlText w:val="%1."/>
      <w:lvlJc w:val="left"/>
      <w:pPr>
        <w:tabs>
          <w:tab w:val="left" w:pos="360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6EF6DE">
      <w:start w:val="1"/>
      <w:numFmt w:val="lowerLetter"/>
      <w:lvlText w:val="%2."/>
      <w:lvlJc w:val="left"/>
      <w:pPr>
        <w:tabs>
          <w:tab w:val="left" w:pos="284"/>
          <w:tab w:val="left" w:pos="360"/>
        </w:tabs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164E5B6">
      <w:start w:val="1"/>
      <w:numFmt w:val="lowerRoman"/>
      <w:lvlText w:val="%3."/>
      <w:lvlJc w:val="left"/>
      <w:pPr>
        <w:tabs>
          <w:tab w:val="left" w:pos="284"/>
          <w:tab w:val="left" w:pos="360"/>
        </w:tabs>
        <w:ind w:left="20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68911E">
      <w:start w:val="1"/>
      <w:numFmt w:val="decimal"/>
      <w:lvlText w:val="%4."/>
      <w:lvlJc w:val="left"/>
      <w:pPr>
        <w:tabs>
          <w:tab w:val="left" w:pos="284"/>
          <w:tab w:val="left" w:pos="360"/>
        </w:tabs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CCD9CC">
      <w:start w:val="1"/>
      <w:numFmt w:val="lowerLetter"/>
      <w:lvlText w:val="%5."/>
      <w:lvlJc w:val="left"/>
      <w:pPr>
        <w:tabs>
          <w:tab w:val="left" w:pos="284"/>
          <w:tab w:val="left" w:pos="360"/>
        </w:tabs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DE6D2C">
      <w:start w:val="1"/>
      <w:numFmt w:val="lowerRoman"/>
      <w:lvlText w:val="%6."/>
      <w:lvlJc w:val="left"/>
      <w:pPr>
        <w:tabs>
          <w:tab w:val="left" w:pos="284"/>
          <w:tab w:val="left" w:pos="360"/>
        </w:tabs>
        <w:ind w:left="424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DD48">
      <w:start w:val="1"/>
      <w:numFmt w:val="decimal"/>
      <w:lvlText w:val="%7."/>
      <w:lvlJc w:val="left"/>
      <w:pPr>
        <w:tabs>
          <w:tab w:val="left" w:pos="284"/>
          <w:tab w:val="left" w:pos="360"/>
        </w:tabs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87038B2">
      <w:start w:val="1"/>
      <w:numFmt w:val="lowerLetter"/>
      <w:lvlText w:val="%8."/>
      <w:lvlJc w:val="left"/>
      <w:pPr>
        <w:tabs>
          <w:tab w:val="left" w:pos="284"/>
          <w:tab w:val="left" w:pos="360"/>
        </w:tabs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AE9D18">
      <w:start w:val="1"/>
      <w:numFmt w:val="lowerRoman"/>
      <w:lvlText w:val="%9."/>
      <w:lvlJc w:val="left"/>
      <w:pPr>
        <w:tabs>
          <w:tab w:val="left" w:pos="284"/>
          <w:tab w:val="left" w:pos="360"/>
        </w:tabs>
        <w:ind w:left="640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F2910F6"/>
    <w:multiLevelType w:val="hybridMultilevel"/>
    <w:tmpl w:val="61A2E3DC"/>
    <w:numStyleLink w:val="Zaimportowanystyl4"/>
  </w:abstractNum>
  <w:num w:numId="1" w16cid:durableId="372770502">
    <w:abstractNumId w:val="5"/>
  </w:num>
  <w:num w:numId="2" w16cid:durableId="1841038826">
    <w:abstractNumId w:val="8"/>
  </w:num>
  <w:num w:numId="3" w16cid:durableId="1051614548">
    <w:abstractNumId w:val="8"/>
    <w:lvlOverride w:ilvl="0">
      <w:lvl w:ilvl="0" w:tplc="65D88548">
        <w:start w:val="1"/>
        <w:numFmt w:val="lowerLetter"/>
        <w:lvlText w:val="%1)"/>
        <w:lvlJc w:val="left"/>
        <w:pPr>
          <w:ind w:left="56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F70DFC8">
        <w:start w:val="1"/>
        <w:numFmt w:val="lowerLetter"/>
        <w:lvlText w:val="%2."/>
        <w:lvlJc w:val="left"/>
        <w:pPr>
          <w:ind w:left="12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386B6D4">
        <w:start w:val="1"/>
        <w:numFmt w:val="lowerRoman"/>
        <w:lvlText w:val="%3."/>
        <w:lvlJc w:val="left"/>
        <w:pPr>
          <w:ind w:left="2007" w:hanging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0A867F6">
        <w:start w:val="1"/>
        <w:numFmt w:val="decimal"/>
        <w:lvlText w:val="%4."/>
        <w:lvlJc w:val="left"/>
        <w:pPr>
          <w:ind w:left="272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8E69698">
        <w:start w:val="1"/>
        <w:numFmt w:val="lowerLetter"/>
        <w:lvlText w:val="%5."/>
        <w:lvlJc w:val="left"/>
        <w:pPr>
          <w:ind w:left="344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C0E8636">
        <w:start w:val="1"/>
        <w:numFmt w:val="lowerRoman"/>
        <w:lvlText w:val="%6."/>
        <w:lvlJc w:val="left"/>
        <w:pPr>
          <w:ind w:left="4167" w:hanging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E4931C">
        <w:start w:val="1"/>
        <w:numFmt w:val="decimal"/>
        <w:lvlText w:val="%7."/>
        <w:lvlJc w:val="left"/>
        <w:pPr>
          <w:ind w:left="488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46ED228">
        <w:start w:val="1"/>
        <w:numFmt w:val="lowerLetter"/>
        <w:lvlText w:val="%8."/>
        <w:lvlJc w:val="left"/>
        <w:pPr>
          <w:ind w:left="5607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AB65F88">
        <w:start w:val="1"/>
        <w:numFmt w:val="lowerRoman"/>
        <w:lvlText w:val="%9."/>
        <w:lvlJc w:val="left"/>
        <w:pPr>
          <w:ind w:left="6327" w:hanging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544564686">
    <w:abstractNumId w:val="12"/>
  </w:num>
  <w:num w:numId="5" w16cid:durableId="507983002">
    <w:abstractNumId w:val="11"/>
  </w:num>
  <w:num w:numId="6" w16cid:durableId="1641030650">
    <w:abstractNumId w:val="11"/>
    <w:lvlOverride w:ilvl="0">
      <w:lvl w:ilvl="0" w:tplc="7C3EBFE2">
        <w:start w:val="1"/>
        <w:numFmt w:val="decimal"/>
        <w:suff w:val="nothing"/>
        <w:lvlText w:val="%1."/>
        <w:lvlJc w:val="left"/>
        <w:pPr>
          <w:tabs>
            <w:tab w:val="left" w:pos="142"/>
            <w:tab w:val="left" w:pos="360"/>
          </w:tabs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AAEDBE6">
        <w:start w:val="1"/>
        <w:numFmt w:val="lowerLetter"/>
        <w:lvlText w:val="%2."/>
        <w:lvlJc w:val="left"/>
        <w:pPr>
          <w:tabs>
            <w:tab w:val="left" w:pos="142"/>
            <w:tab w:val="left" w:pos="360"/>
            <w:tab w:val="num" w:pos="1364"/>
          </w:tabs>
          <w:ind w:left="15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D088D1A">
        <w:start w:val="1"/>
        <w:numFmt w:val="lowerRoman"/>
        <w:lvlText w:val="%3."/>
        <w:lvlJc w:val="left"/>
        <w:pPr>
          <w:tabs>
            <w:tab w:val="left" w:pos="142"/>
            <w:tab w:val="left" w:pos="360"/>
            <w:tab w:val="num" w:pos="2084"/>
          </w:tabs>
          <w:ind w:left="2226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76E81EC">
        <w:start w:val="1"/>
        <w:numFmt w:val="decimal"/>
        <w:lvlText w:val="%4."/>
        <w:lvlJc w:val="left"/>
        <w:pPr>
          <w:tabs>
            <w:tab w:val="left" w:pos="142"/>
            <w:tab w:val="left" w:pos="360"/>
            <w:tab w:val="num" w:pos="2804"/>
          </w:tabs>
          <w:ind w:left="29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658FA0E">
        <w:start w:val="1"/>
        <w:numFmt w:val="lowerLetter"/>
        <w:lvlText w:val="%5."/>
        <w:lvlJc w:val="left"/>
        <w:pPr>
          <w:tabs>
            <w:tab w:val="left" w:pos="142"/>
            <w:tab w:val="left" w:pos="360"/>
            <w:tab w:val="num" w:pos="3524"/>
          </w:tabs>
          <w:ind w:left="36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00677FC">
        <w:start w:val="1"/>
        <w:numFmt w:val="lowerRoman"/>
        <w:lvlText w:val="%6."/>
        <w:lvlJc w:val="left"/>
        <w:pPr>
          <w:tabs>
            <w:tab w:val="left" w:pos="142"/>
            <w:tab w:val="left" w:pos="360"/>
            <w:tab w:val="num" w:pos="4244"/>
          </w:tabs>
          <w:ind w:left="4386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16C158">
        <w:start w:val="1"/>
        <w:numFmt w:val="decimal"/>
        <w:lvlText w:val="%7."/>
        <w:lvlJc w:val="left"/>
        <w:pPr>
          <w:tabs>
            <w:tab w:val="left" w:pos="142"/>
            <w:tab w:val="left" w:pos="360"/>
            <w:tab w:val="num" w:pos="4964"/>
          </w:tabs>
          <w:ind w:left="51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F645AF0">
        <w:start w:val="1"/>
        <w:numFmt w:val="lowerLetter"/>
        <w:lvlText w:val="%8."/>
        <w:lvlJc w:val="left"/>
        <w:pPr>
          <w:tabs>
            <w:tab w:val="left" w:pos="142"/>
            <w:tab w:val="left" w:pos="360"/>
            <w:tab w:val="num" w:pos="5684"/>
          </w:tabs>
          <w:ind w:left="58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054C24C">
        <w:start w:val="1"/>
        <w:numFmt w:val="lowerRoman"/>
        <w:lvlText w:val="%9."/>
        <w:lvlJc w:val="left"/>
        <w:pPr>
          <w:tabs>
            <w:tab w:val="left" w:pos="142"/>
            <w:tab w:val="left" w:pos="360"/>
            <w:tab w:val="num" w:pos="6404"/>
          </w:tabs>
          <w:ind w:left="6546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592394799">
    <w:abstractNumId w:val="7"/>
  </w:num>
  <w:num w:numId="8" w16cid:durableId="1951662456">
    <w:abstractNumId w:val="0"/>
  </w:num>
  <w:num w:numId="9" w16cid:durableId="785196634">
    <w:abstractNumId w:val="2"/>
  </w:num>
  <w:num w:numId="10" w16cid:durableId="659776449">
    <w:abstractNumId w:val="13"/>
  </w:num>
  <w:num w:numId="11" w16cid:durableId="1053382559">
    <w:abstractNumId w:val="10"/>
  </w:num>
  <w:num w:numId="12" w16cid:durableId="45683165">
    <w:abstractNumId w:val="4"/>
  </w:num>
  <w:num w:numId="13" w16cid:durableId="2082671817">
    <w:abstractNumId w:val="9"/>
  </w:num>
  <w:num w:numId="14" w16cid:durableId="602956906">
    <w:abstractNumId w:val="3"/>
  </w:num>
  <w:num w:numId="15" w16cid:durableId="908611391">
    <w:abstractNumId w:val="1"/>
  </w:num>
  <w:num w:numId="16" w16cid:durableId="1301157248">
    <w:abstractNumId w:val="6"/>
  </w:num>
  <w:num w:numId="17" w16cid:durableId="1753431307">
    <w:abstractNumId w:val="6"/>
    <w:lvlOverride w:ilvl="0">
      <w:lvl w:ilvl="0" w:tplc="B968720E">
        <w:start w:val="1"/>
        <w:numFmt w:val="decimal"/>
        <w:lvlText w:val="%1."/>
        <w:lvlJc w:val="left"/>
        <w:pPr>
          <w:tabs>
            <w:tab w:val="left" w:pos="720"/>
          </w:tabs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F725916">
        <w:start w:val="1"/>
        <w:numFmt w:val="lowerLetter"/>
        <w:lvlText w:val="%2."/>
        <w:lvlJc w:val="left"/>
        <w:pPr>
          <w:tabs>
            <w:tab w:val="left" w:pos="720"/>
          </w:tabs>
          <w:ind w:left="126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4544D84">
        <w:start w:val="1"/>
        <w:numFmt w:val="lowerRoman"/>
        <w:lvlText w:val="%3."/>
        <w:lvlJc w:val="left"/>
        <w:pPr>
          <w:tabs>
            <w:tab w:val="left" w:pos="720"/>
          </w:tabs>
          <w:ind w:left="1980" w:hanging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52E6CD8">
        <w:start w:val="1"/>
        <w:numFmt w:val="decimal"/>
        <w:lvlText w:val="%4."/>
        <w:lvlJc w:val="left"/>
        <w:pPr>
          <w:tabs>
            <w:tab w:val="left" w:pos="720"/>
          </w:tabs>
          <w:ind w:left="270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9D2DA08">
        <w:start w:val="1"/>
        <w:numFmt w:val="lowerLetter"/>
        <w:lvlText w:val="%5."/>
        <w:lvlJc w:val="left"/>
        <w:pPr>
          <w:tabs>
            <w:tab w:val="left" w:pos="720"/>
          </w:tabs>
          <w:ind w:left="342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4D2DB92">
        <w:start w:val="1"/>
        <w:numFmt w:val="lowerRoman"/>
        <w:lvlText w:val="%6."/>
        <w:lvlJc w:val="left"/>
        <w:pPr>
          <w:tabs>
            <w:tab w:val="left" w:pos="720"/>
          </w:tabs>
          <w:ind w:left="4140" w:hanging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86AE604">
        <w:start w:val="1"/>
        <w:numFmt w:val="decimal"/>
        <w:lvlText w:val="%7."/>
        <w:lvlJc w:val="left"/>
        <w:pPr>
          <w:tabs>
            <w:tab w:val="left" w:pos="720"/>
          </w:tabs>
          <w:ind w:left="486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366FFD2">
        <w:start w:val="1"/>
        <w:numFmt w:val="lowerLetter"/>
        <w:lvlText w:val="%8."/>
        <w:lvlJc w:val="left"/>
        <w:pPr>
          <w:tabs>
            <w:tab w:val="left" w:pos="720"/>
          </w:tabs>
          <w:ind w:left="558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8D2EDB2">
        <w:start w:val="1"/>
        <w:numFmt w:val="lowerRoman"/>
        <w:lvlText w:val="%9."/>
        <w:lvlJc w:val="left"/>
        <w:pPr>
          <w:tabs>
            <w:tab w:val="left" w:pos="720"/>
          </w:tabs>
          <w:ind w:left="6300" w:hanging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C10"/>
    <w:rsid w:val="00254189"/>
    <w:rsid w:val="00443768"/>
    <w:rsid w:val="00715C10"/>
    <w:rsid w:val="00A10BEE"/>
    <w:rsid w:val="00B04209"/>
    <w:rsid w:val="00B23E27"/>
    <w:rsid w:val="00CD6F66"/>
    <w:rsid w:val="00D92655"/>
    <w:rsid w:val="00E3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F0105"/>
  <w15:docId w15:val="{D83C318F-EC3E-44A8-834E-E317DDDE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61">
    <w:name w:val="Nagłówek 61"/>
    <w:next w:val="Normalny"/>
    <w:pPr>
      <w:suppressAutoHyphens/>
      <w:spacing w:before="240" w:after="60"/>
      <w:outlineLvl w:val="1"/>
    </w:pPr>
    <w:rPr>
      <w:rFonts w:ascii="Calibri" w:hAnsi="Calibri" w:cs="Arial Unicode MS"/>
      <w:b/>
      <w:bCs/>
      <w:color w:val="000000"/>
      <w:sz w:val="22"/>
      <w:szCs w:val="22"/>
      <w:u w:color="000000"/>
      <w:lang w:val="en-US"/>
    </w:rPr>
  </w:style>
  <w:style w:type="paragraph" w:styleId="Tekstpodstawowywcity3">
    <w:name w:val="Body Text Indent 3"/>
    <w:pPr>
      <w:suppressAutoHyphens/>
      <w:ind w:firstLine="720"/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rial" w:eastAsia="Arial" w:hAnsi="Arial" w:cs="Arial"/>
      <w:outline w:val="0"/>
      <w:color w:val="0563C1"/>
      <w:sz w:val="18"/>
      <w:szCs w:val="18"/>
      <w:u w:val="single" w:color="0563C1"/>
    </w:rPr>
  </w:style>
  <w:style w:type="numbering" w:customStyle="1" w:styleId="Zaimportowanystyl2">
    <w:name w:val="Zaimportowany styl 2"/>
    <w:pPr>
      <w:numPr>
        <w:numId w:val="4"/>
      </w:numPr>
    </w:pPr>
  </w:style>
  <w:style w:type="character" w:customStyle="1" w:styleId="Hyperlink1">
    <w:name w:val="Hyperlink.1"/>
    <w:basedOn w:val="cze"/>
    <w:rPr>
      <w:outline w:val="0"/>
      <w:color w:val="000000"/>
      <w:u w:val="single" w:color="000000"/>
    </w:r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numbering" w:customStyle="1" w:styleId="Zaimportowanystyl5">
    <w:name w:val="Zaimportowany styl 5"/>
    <w:pPr>
      <w:numPr>
        <w:numId w:val="11"/>
      </w:numPr>
    </w:pPr>
  </w:style>
  <w:style w:type="paragraph" w:styleId="Tekstpodstawowywcity2">
    <w:name w:val="Body Text Indent 2"/>
    <w:pPr>
      <w:tabs>
        <w:tab w:val="right" w:pos="284"/>
        <w:tab w:val="left" w:pos="408"/>
      </w:tabs>
      <w:suppressAutoHyphens/>
      <w:ind w:left="360" w:hanging="240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Numery">
    <w:name w:val="Numery"/>
    <w:pPr>
      <w:numPr>
        <w:numId w:val="13"/>
      </w:numPr>
    </w:pPr>
  </w:style>
  <w:style w:type="numbering" w:customStyle="1" w:styleId="Zaimportowanystyl6">
    <w:name w:val="Zaimportowany styl 6"/>
    <w:pPr>
      <w:numPr>
        <w:numId w:val="15"/>
      </w:numPr>
    </w:pPr>
  </w:style>
  <w:style w:type="paragraph" w:styleId="Nagwek">
    <w:name w:val="header"/>
    <w:basedOn w:val="Normalny"/>
    <w:link w:val="NagwekZnak"/>
    <w:uiPriority w:val="99"/>
    <w:unhideWhenUsed/>
    <w:rsid w:val="004437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3768"/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4437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3768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zetmedyczny@109szpital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ncelariamundurowa@109szpital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109szpital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przetmedyczny@109szpital.pl" TargetMode="Externa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1733</Words>
  <Characters>10402</Characters>
  <Application>Microsoft Office Word</Application>
  <DocSecurity>0</DocSecurity>
  <Lines>86</Lines>
  <Paragraphs>24</Paragraphs>
  <ScaleCrop>false</ScaleCrop>
  <Company/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109 Szpital</cp:lastModifiedBy>
  <cp:revision>5</cp:revision>
  <dcterms:created xsi:type="dcterms:W3CDTF">2024-11-13T07:51:00Z</dcterms:created>
  <dcterms:modified xsi:type="dcterms:W3CDTF">2024-11-15T05:57:00Z</dcterms:modified>
</cp:coreProperties>
</file>