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7B29" w14:textId="467DC1CC" w:rsidR="00F75D63" w:rsidRPr="00960CC7" w:rsidRDefault="006669FA" w:rsidP="00960C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C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960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CC7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960CC7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5A5DB4">
        <w:rPr>
          <w:rFonts w:ascii="Times New Roman" w:hAnsi="Times New Roman" w:cs="Times New Roman"/>
          <w:b/>
          <w:sz w:val="24"/>
          <w:szCs w:val="24"/>
        </w:rPr>
        <w:t>92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>/</w:t>
      </w:r>
      <w:r w:rsidR="00635A01" w:rsidRPr="00960CC7">
        <w:rPr>
          <w:rFonts w:ascii="Times New Roman" w:hAnsi="Times New Roman" w:cs="Times New Roman"/>
          <w:b/>
          <w:sz w:val="24"/>
          <w:szCs w:val="24"/>
        </w:rPr>
        <w:t>PN/2</w:t>
      </w:r>
      <w:r w:rsidR="002C6F9B" w:rsidRPr="00960CC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4822" w:rsidRPr="00960CC7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960CC7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960CC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960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5DB4">
        <w:rPr>
          <w:rFonts w:ascii="Times New Roman" w:hAnsi="Times New Roman" w:cs="Times New Roman"/>
          <w:b/>
          <w:sz w:val="24"/>
          <w:szCs w:val="24"/>
        </w:rPr>
        <w:t>z</w:t>
      </w:r>
      <w:r w:rsidR="00F53C6B" w:rsidRPr="00F53C6B">
        <w:rPr>
          <w:rFonts w:ascii="Times New Roman" w:hAnsi="Times New Roman" w:cs="Times New Roman"/>
          <w:b/>
          <w:sz w:val="24"/>
          <w:szCs w:val="24"/>
        </w:rPr>
        <w:t xml:space="preserve">akup </w:t>
      </w:r>
      <w:r w:rsidR="005A5DB4">
        <w:rPr>
          <w:rFonts w:ascii="Times New Roman" w:hAnsi="Times New Roman" w:cs="Times New Roman"/>
          <w:b/>
          <w:sz w:val="24"/>
          <w:szCs w:val="24"/>
        </w:rPr>
        <w:t>echokardiografu</w:t>
      </w:r>
      <w:r w:rsidRPr="00960C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0CC7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960CC7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960CC7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 xml:space="preserve">w art. 125 ust. 1 ustawy Prawo </w:t>
      </w:r>
      <w:r w:rsidRPr="00960CC7">
        <w:rPr>
          <w:rFonts w:ascii="Times New Roman" w:hAnsi="Times New Roman" w:cs="Times New Roman"/>
          <w:b/>
          <w:sz w:val="24"/>
          <w:szCs w:val="24"/>
        </w:rPr>
        <w:t>Zamówień Publicznych złożonym na  formularzu  Jednolitego Europejskiego D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 xml:space="preserve">okumentu </w:t>
      </w:r>
      <w:r w:rsidRPr="00960CC7">
        <w:rPr>
          <w:rFonts w:ascii="Times New Roman" w:hAnsi="Times New Roman" w:cs="Times New Roman"/>
          <w:b/>
          <w:sz w:val="24"/>
          <w:szCs w:val="24"/>
        </w:rPr>
        <w:t>Zamówienia (JEDZ)</w:t>
      </w:r>
      <w:r w:rsidRPr="00960CC7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960CC7">
        <w:rPr>
          <w:rFonts w:ascii="Times New Roman" w:hAnsi="Times New Roman" w:cs="Times New Roman"/>
          <w:sz w:val="24"/>
          <w:szCs w:val="24"/>
        </w:rPr>
        <w:t>:</w:t>
      </w:r>
      <w:r w:rsidR="00F53C6B">
        <w:rPr>
          <w:rFonts w:ascii="Times New Roman" w:hAnsi="Times New Roman" w:cs="Times New Roman"/>
          <w:sz w:val="24"/>
          <w:szCs w:val="24"/>
        </w:rPr>
        <w:t xml:space="preserve">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 mającego na celu zakłócenie konkurencji,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40517F" w:rsidRPr="00960CC7">
        <w:rPr>
          <w:rStyle w:val="Brak"/>
          <w:rFonts w:ascii="Times New Roman" w:hAnsi="Times New Roman" w:cs="Times New Roman"/>
          <w:sz w:val="24"/>
          <w:szCs w:val="24"/>
        </w:rPr>
        <w:t>z 2</w:t>
      </w:r>
      <w:r w:rsidR="00DD2532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023 r. </w:t>
      </w:r>
      <w:r w:rsidR="0040517F" w:rsidRPr="00960CC7">
        <w:rPr>
          <w:rStyle w:val="Brak"/>
          <w:rFonts w:ascii="Times New Roman" w:hAnsi="Times New Roman" w:cs="Times New Roman"/>
          <w:sz w:val="24"/>
          <w:szCs w:val="24"/>
        </w:rPr>
        <w:t>poz. 70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960CC7">
        <w:rPr>
          <w:rFonts w:ascii="Times New Roman" w:hAnsi="Times New Roman" w:cs="Times New Roman"/>
          <w:b/>
          <w:sz w:val="24"/>
          <w:szCs w:val="24"/>
        </w:rPr>
        <w:t>art. 7 ustawy z dnia 13 kwietnia 2022 r.</w:t>
      </w:r>
      <w:r w:rsidR="00BD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590" w:rsidRPr="00960CC7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="0040517F" w:rsidRPr="00960CC7">
        <w:rPr>
          <w:rFonts w:ascii="Times New Roman" w:hAnsi="Times New Roman" w:cs="Times New Roman"/>
          <w:sz w:val="24"/>
          <w:szCs w:val="24"/>
        </w:rPr>
        <w:t xml:space="preserve"> (Dz.</w:t>
      </w:r>
      <w:r w:rsidR="00A5479A"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40517F" w:rsidRPr="00960CC7">
        <w:rPr>
          <w:rFonts w:ascii="Times New Roman" w:hAnsi="Times New Roman" w:cs="Times New Roman"/>
          <w:sz w:val="24"/>
          <w:szCs w:val="24"/>
        </w:rPr>
        <w:t>U. z 202</w:t>
      </w:r>
      <w:r w:rsidR="00960CC7">
        <w:rPr>
          <w:rFonts w:ascii="Times New Roman" w:hAnsi="Times New Roman" w:cs="Times New Roman"/>
          <w:sz w:val="24"/>
          <w:szCs w:val="24"/>
        </w:rPr>
        <w:t>4</w:t>
      </w:r>
      <w:r w:rsidR="0040517F" w:rsidRPr="00960CC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0CC7">
        <w:rPr>
          <w:rFonts w:ascii="Times New Roman" w:hAnsi="Times New Roman" w:cs="Times New Roman"/>
          <w:sz w:val="24"/>
          <w:szCs w:val="24"/>
        </w:rPr>
        <w:t>507</w:t>
      </w:r>
      <w:r w:rsidR="00A25225">
        <w:rPr>
          <w:rFonts w:ascii="Times New Roman" w:hAnsi="Times New Roman" w:cs="Times New Roman"/>
          <w:sz w:val="24"/>
          <w:szCs w:val="24"/>
        </w:rPr>
        <w:t xml:space="preserve"> ze zm.</w:t>
      </w:r>
      <w:r w:rsidR="00566590" w:rsidRPr="00960CC7">
        <w:rPr>
          <w:rFonts w:ascii="Times New Roman" w:hAnsi="Times New Roman" w:cs="Times New Roman"/>
          <w:sz w:val="24"/>
          <w:szCs w:val="24"/>
        </w:rPr>
        <w:t>)</w:t>
      </w:r>
      <w:r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960CC7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960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CC7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A5DB4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960CC7"/>
    <w:rsid w:val="00A25225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D1DB3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53C6B"/>
    <w:rsid w:val="00F75D63"/>
    <w:rsid w:val="00F91323"/>
    <w:rsid w:val="00F931E9"/>
    <w:rsid w:val="00F97F1D"/>
    <w:rsid w:val="00FB7120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6</cp:revision>
  <cp:lastPrinted>2021-10-20T10:06:00Z</cp:lastPrinted>
  <dcterms:created xsi:type="dcterms:W3CDTF">2024-06-17T10:22:00Z</dcterms:created>
  <dcterms:modified xsi:type="dcterms:W3CDTF">2024-10-18T09:24:00Z</dcterms:modified>
</cp:coreProperties>
</file>