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5AAA" w14:textId="77777777" w:rsidR="00434463" w:rsidRPr="00434463" w:rsidRDefault="00434463" w:rsidP="00434463">
      <w:pPr>
        <w:suppressAutoHyphens w:val="0"/>
        <w:rPr>
          <w:rFonts w:eastAsia="Arial Narrow"/>
          <w:szCs w:val="24"/>
          <w:lang w:eastAsia="pl-PL"/>
        </w:rPr>
      </w:pPr>
      <w:bookmarkStart w:id="0" w:name="_Hlk176947411"/>
      <w:r w:rsidRPr="00434463">
        <w:rPr>
          <w:rFonts w:eastAsia="Arial Narrow"/>
          <w:szCs w:val="24"/>
          <w:lang w:eastAsia="pl-PL"/>
        </w:rPr>
        <w:t>Numer referencyjny: OSP.1.2024</w:t>
      </w:r>
    </w:p>
    <w:bookmarkEnd w:id="0"/>
    <w:p w14:paraId="41526951" w14:textId="1772A3C8" w:rsidR="00E63921" w:rsidRPr="00A35DB1" w:rsidRDefault="00A61226" w:rsidP="00981BE6">
      <w:pPr>
        <w:pStyle w:val="p"/>
      </w:pPr>
      <w:r w:rsidRPr="005A30EA">
        <w:rPr>
          <w:rFonts w:ascii="Times New Roman" w:hAnsi="Times New Roman" w:cs="Times New Roman"/>
        </w:rPr>
        <w:t>Załącznik nr 1 do S</w:t>
      </w:r>
      <w:r w:rsidR="00E63921" w:rsidRPr="005A30EA">
        <w:rPr>
          <w:rFonts w:ascii="Times New Roman" w:hAnsi="Times New Roman" w:cs="Times New Roman"/>
        </w:rPr>
        <w:t>WZ</w:t>
      </w:r>
    </w:p>
    <w:p w14:paraId="119F214B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0CCFE0F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33B47A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4439F44B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7E5DB47D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6BE2180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BC148E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21174101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42590D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4C55D667" w14:textId="77777777" w:rsidR="00434463" w:rsidRPr="00434463" w:rsidRDefault="004B3426" w:rsidP="00434463">
      <w:pPr>
        <w:pStyle w:val="p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463">
        <w:rPr>
          <w:rFonts w:ascii="Times New Roman" w:hAnsi="Times New Roman" w:cs="Times New Roman"/>
          <w:b/>
          <w:iCs/>
          <w:sz w:val="24"/>
          <w:szCs w:val="24"/>
        </w:rPr>
        <w:t xml:space="preserve">ZAMAWIAJĄCY </w:t>
      </w:r>
    </w:p>
    <w:p w14:paraId="7FC32CED" w14:textId="23033004" w:rsidR="00434463" w:rsidRPr="00434463" w:rsidRDefault="00434463" w:rsidP="00434463">
      <w:pPr>
        <w:pStyle w:val="p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463">
        <w:rPr>
          <w:rFonts w:ascii="Times New Roman" w:hAnsi="Times New Roman" w:cs="Times New Roman"/>
          <w:b/>
          <w:bCs/>
          <w:sz w:val="24"/>
          <w:szCs w:val="24"/>
        </w:rPr>
        <w:t>OCHOTNICZA STRAŻ POŻARNA W TURKU</w:t>
      </w:r>
    </w:p>
    <w:p w14:paraId="101ED0A8" w14:textId="1C4B2688" w:rsidR="004B3426" w:rsidRDefault="00434463" w:rsidP="00434463">
      <w:pPr>
        <w:pStyle w:val="Default"/>
        <w:spacing w:line="360" w:lineRule="auto"/>
        <w:rPr>
          <w:sz w:val="23"/>
          <w:szCs w:val="23"/>
        </w:rPr>
      </w:pPr>
      <w:r w:rsidRPr="00434463">
        <w:rPr>
          <w:rFonts w:eastAsia="Arial Narrow"/>
          <w:b/>
          <w:bCs/>
          <w:color w:val="auto"/>
          <w:lang w:eastAsia="pl-PL"/>
        </w:rPr>
        <w:t>ul. 3-GO MAJA nr 8,</w:t>
      </w:r>
      <w:r w:rsidRPr="00434463">
        <w:rPr>
          <w:rFonts w:eastAsia="Arial Narrow"/>
          <w:b/>
          <w:color w:val="auto"/>
          <w:lang w:eastAsia="pl-PL"/>
        </w:rPr>
        <w:t xml:space="preserve"> 62-700 Turek</w:t>
      </w:r>
      <w:r>
        <w:rPr>
          <w:b/>
          <w:bCs/>
          <w:sz w:val="23"/>
          <w:szCs w:val="23"/>
        </w:rPr>
        <w:t xml:space="preserve"> </w:t>
      </w:r>
      <w:r w:rsidR="004B3426"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14:paraId="093775E8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2FB2F397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7F37A511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4C48CBE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69D289B" w14:textId="77777777" w:rsidTr="00E96294">
        <w:tc>
          <w:tcPr>
            <w:tcW w:w="421" w:type="dxa"/>
            <w:vMerge w:val="restart"/>
            <w:shd w:val="clear" w:color="auto" w:fill="auto"/>
          </w:tcPr>
          <w:p w14:paraId="5358096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36D669E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4706B010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192ECE" w14:textId="77777777" w:rsidTr="00E96294">
        <w:tc>
          <w:tcPr>
            <w:tcW w:w="421" w:type="dxa"/>
            <w:vMerge/>
            <w:shd w:val="clear" w:color="auto" w:fill="auto"/>
          </w:tcPr>
          <w:p w14:paraId="362BB77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62B604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0C08D10A" w14:textId="77777777" w:rsidTr="00E96294">
        <w:tc>
          <w:tcPr>
            <w:tcW w:w="421" w:type="dxa"/>
            <w:vMerge/>
            <w:shd w:val="clear" w:color="auto" w:fill="auto"/>
          </w:tcPr>
          <w:p w14:paraId="2625525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D5256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00B32C3" w14:textId="77777777" w:rsidTr="00E96294">
        <w:tc>
          <w:tcPr>
            <w:tcW w:w="421" w:type="dxa"/>
            <w:vMerge/>
            <w:shd w:val="clear" w:color="auto" w:fill="auto"/>
          </w:tcPr>
          <w:p w14:paraId="4948205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F0D4EF4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C9AE8B7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DDE9AE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2FE99BC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0CFEB2F" w14:textId="77777777" w:rsidTr="00E96294">
        <w:tc>
          <w:tcPr>
            <w:tcW w:w="421" w:type="dxa"/>
            <w:vMerge/>
            <w:shd w:val="clear" w:color="auto" w:fill="auto"/>
          </w:tcPr>
          <w:p w14:paraId="38A71F2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E6323D5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C62AE9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0E28D58" w14:textId="77777777" w:rsidTr="00E96294">
        <w:tc>
          <w:tcPr>
            <w:tcW w:w="421" w:type="dxa"/>
            <w:vMerge/>
            <w:shd w:val="clear" w:color="auto" w:fill="auto"/>
          </w:tcPr>
          <w:p w14:paraId="337E433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0DE65AD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937E8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0D6D668" w14:textId="77777777" w:rsidTr="00773250">
        <w:tc>
          <w:tcPr>
            <w:tcW w:w="421" w:type="dxa"/>
            <w:vMerge/>
            <w:shd w:val="clear" w:color="auto" w:fill="auto"/>
          </w:tcPr>
          <w:p w14:paraId="1E55546B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A94527B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372D08B5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55B3E14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CEC3DA7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0E0622D6" w14:textId="77777777" w:rsid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7ABEAF75" w14:textId="77777777" w:rsidR="002F5FB4" w:rsidRPr="00303FA2" w:rsidRDefault="002F5FB4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</w:p>
    <w:p w14:paraId="1C732644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088FACDD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0AE74992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65FE0AC0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5DEF681A" w14:textId="2D44A892" w:rsidR="007B3B15" w:rsidRPr="00434463" w:rsidRDefault="007B3B15" w:rsidP="00434463">
      <w:pPr>
        <w:pStyle w:val="Nagwek1"/>
        <w:jc w:val="both"/>
        <w:rPr>
          <w:rFonts w:ascii="Times New Roman" w:eastAsia="Caladea" w:hAnsi="Times New Roman"/>
          <w:sz w:val="24"/>
          <w:szCs w:val="24"/>
          <w:lang w:eastAsia="en-US"/>
        </w:rPr>
      </w:pPr>
      <w:r w:rsidRPr="00434463">
        <w:rPr>
          <w:rFonts w:ascii="Times New Roman" w:hAnsi="Times New Roman"/>
          <w:iCs/>
          <w:sz w:val="24"/>
          <w:szCs w:val="24"/>
        </w:rPr>
        <w:t xml:space="preserve">Nawiązując do ogłoszonego </w:t>
      </w:r>
      <w:r w:rsidR="00C506C7" w:rsidRPr="00434463">
        <w:rPr>
          <w:rFonts w:ascii="Times New Roman" w:hAnsi="Times New Roman"/>
          <w:iCs/>
          <w:sz w:val="24"/>
          <w:szCs w:val="24"/>
        </w:rPr>
        <w:t xml:space="preserve">postępowania </w:t>
      </w:r>
      <w:r w:rsidR="008A6846" w:rsidRPr="00434463">
        <w:rPr>
          <w:rFonts w:ascii="Times New Roman" w:hAnsi="Times New Roman"/>
          <w:iCs/>
          <w:sz w:val="24"/>
          <w:szCs w:val="24"/>
        </w:rPr>
        <w:t xml:space="preserve">prowadzonego </w:t>
      </w:r>
      <w:r w:rsidR="00C506C7" w:rsidRPr="00434463">
        <w:rPr>
          <w:rFonts w:ascii="Times New Roman" w:hAnsi="Times New Roman"/>
          <w:iCs/>
          <w:sz w:val="24"/>
          <w:szCs w:val="24"/>
        </w:rPr>
        <w:t xml:space="preserve">w trybie </w:t>
      </w:r>
      <w:r w:rsidR="008A6846" w:rsidRPr="00434463">
        <w:rPr>
          <w:rFonts w:ascii="Times New Roman" w:hAnsi="Times New Roman"/>
          <w:iCs/>
          <w:sz w:val="24"/>
          <w:szCs w:val="24"/>
        </w:rPr>
        <w:t>art. 275 pkt 1 ustawy</w:t>
      </w:r>
      <w:r w:rsidR="00434463">
        <w:rPr>
          <w:rFonts w:ascii="Times New Roman" w:hAnsi="Times New Roman"/>
          <w:iCs/>
          <w:sz w:val="24"/>
          <w:szCs w:val="24"/>
        </w:rPr>
        <w:t xml:space="preserve"> </w:t>
      </w:r>
      <w:r w:rsidR="008A6846" w:rsidRPr="00434463">
        <w:rPr>
          <w:rFonts w:ascii="Times New Roman" w:hAnsi="Times New Roman"/>
          <w:iCs/>
          <w:sz w:val="24"/>
          <w:szCs w:val="24"/>
        </w:rPr>
        <w:t xml:space="preserve">Pzp </w:t>
      </w:r>
      <w:r w:rsidRPr="00434463">
        <w:rPr>
          <w:rFonts w:ascii="Times New Roman" w:hAnsi="Times New Roman"/>
          <w:iCs/>
          <w:sz w:val="24"/>
          <w:szCs w:val="24"/>
        </w:rPr>
        <w:t xml:space="preserve">na wyłonienie Wykonawcy w zakresie realizacji </w:t>
      </w:r>
      <w:r w:rsidR="00307DF5" w:rsidRPr="00434463">
        <w:rPr>
          <w:rFonts w:ascii="Times New Roman" w:hAnsi="Times New Roman"/>
          <w:iCs/>
          <w:sz w:val="24"/>
          <w:szCs w:val="24"/>
        </w:rPr>
        <w:t xml:space="preserve">zamówienia </w:t>
      </w:r>
      <w:r w:rsidR="004A3452" w:rsidRPr="00434463">
        <w:rPr>
          <w:rFonts w:ascii="Times New Roman" w:hAnsi="Times New Roman"/>
          <w:iCs/>
          <w:sz w:val="24"/>
          <w:szCs w:val="24"/>
        </w:rPr>
        <w:t xml:space="preserve">publicznego </w:t>
      </w:r>
      <w:r w:rsidR="00277D38" w:rsidRPr="00434463">
        <w:rPr>
          <w:rFonts w:ascii="Times New Roman" w:hAnsi="Times New Roman"/>
          <w:iCs/>
          <w:sz w:val="24"/>
          <w:szCs w:val="24"/>
        </w:rPr>
        <w:t xml:space="preserve">na </w:t>
      </w:r>
      <w:r w:rsidR="00C15EF4" w:rsidRPr="00434463">
        <w:rPr>
          <w:rFonts w:ascii="Times New Roman" w:hAnsi="Times New Roman"/>
          <w:iCs/>
          <w:sz w:val="24"/>
          <w:szCs w:val="24"/>
        </w:rPr>
        <w:t>wykonanie</w:t>
      </w:r>
      <w:r w:rsidR="00434463">
        <w:rPr>
          <w:rFonts w:ascii="Times New Roman" w:hAnsi="Times New Roman"/>
          <w:iCs/>
          <w:sz w:val="24"/>
          <w:szCs w:val="24"/>
        </w:rPr>
        <w:t xml:space="preserve"> usługi</w:t>
      </w:r>
      <w:r w:rsidR="00C15EF4" w:rsidRPr="00434463">
        <w:rPr>
          <w:rFonts w:ascii="Times New Roman" w:hAnsi="Times New Roman"/>
          <w:iCs/>
          <w:sz w:val="24"/>
          <w:szCs w:val="24"/>
        </w:rPr>
        <w:t xml:space="preserve"> </w:t>
      </w:r>
      <w:r w:rsidR="00434463" w:rsidRPr="00434463">
        <w:rPr>
          <w:rFonts w:ascii="Times New Roman" w:hAnsi="Times New Roman"/>
          <w:iCs/>
          <w:sz w:val="24"/>
          <w:szCs w:val="24"/>
        </w:rPr>
        <w:t>dostawy</w:t>
      </w:r>
      <w:r w:rsidR="00352135" w:rsidRPr="00434463">
        <w:rPr>
          <w:rFonts w:ascii="Times New Roman" w:hAnsi="Times New Roman"/>
          <w:iCs/>
          <w:sz w:val="24"/>
          <w:szCs w:val="24"/>
        </w:rPr>
        <w:t xml:space="preserve"> pn</w:t>
      </w:r>
      <w:r w:rsidR="00344D70" w:rsidRPr="00434463">
        <w:rPr>
          <w:rFonts w:ascii="Times New Roman" w:hAnsi="Times New Roman"/>
          <w:iCs/>
          <w:sz w:val="24"/>
          <w:szCs w:val="24"/>
        </w:rPr>
        <w:t xml:space="preserve">.: </w:t>
      </w:r>
      <w:r w:rsidR="00434463" w:rsidRPr="00434463">
        <w:rPr>
          <w:rFonts w:ascii="Times New Roman" w:hAnsi="Times New Roman"/>
          <w:sz w:val="24"/>
          <w:szCs w:val="24"/>
        </w:rPr>
        <w:t>„</w:t>
      </w:r>
      <w:r w:rsidR="00434463" w:rsidRPr="00434463">
        <w:rPr>
          <w:rFonts w:ascii="Times New Roman" w:eastAsia="Caladea" w:hAnsi="Times New Roman"/>
          <w:sz w:val="24"/>
          <w:szCs w:val="24"/>
          <w:lang w:eastAsia="en-US"/>
        </w:rPr>
        <w:t>ZAKUP</w:t>
      </w:r>
      <w:r w:rsidR="00434463" w:rsidRPr="00434463">
        <w:rPr>
          <w:rFonts w:ascii="Times New Roman" w:eastAsia="Caladea" w:hAnsi="Times New Roman"/>
          <w:spacing w:val="-10"/>
          <w:sz w:val="24"/>
          <w:szCs w:val="24"/>
          <w:lang w:eastAsia="en-US"/>
        </w:rPr>
        <w:t xml:space="preserve"> </w:t>
      </w:r>
      <w:r w:rsidR="00434463" w:rsidRPr="00434463">
        <w:rPr>
          <w:rFonts w:ascii="Times New Roman" w:eastAsia="Caladea" w:hAnsi="Times New Roman"/>
          <w:color w:val="000000"/>
          <w:sz w:val="24"/>
          <w:szCs w:val="24"/>
          <w:lang w:eastAsia="en-US"/>
        </w:rPr>
        <w:t xml:space="preserve">SAMOCHODU STRAŻACKIEGO – </w:t>
      </w:r>
      <w:r w:rsidR="00434463" w:rsidRPr="00434463">
        <w:rPr>
          <w:rFonts w:ascii="Times New Roman" w:eastAsia="Caladea" w:hAnsi="Times New Roman"/>
          <w:color w:val="000000"/>
          <w:sz w:val="24"/>
          <w:szCs w:val="24"/>
          <w:lang w:eastAsia="en-US"/>
        </w:rPr>
        <w:lastRenderedPageBreak/>
        <w:t>MIKROBUS DO PRZEWOZU 9 OSÓB ŁĄCZNIE Z KIEROWCĄ</w:t>
      </w:r>
      <w:r w:rsidR="00434463" w:rsidRPr="00434463">
        <w:rPr>
          <w:rFonts w:ascii="Times New Roman" w:eastAsia="Caladea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="00434463" w:rsidRPr="00434463">
        <w:rPr>
          <w:rFonts w:ascii="Times New Roman" w:eastAsia="Caladea" w:hAnsi="Times New Roman"/>
          <w:color w:val="000000"/>
          <w:sz w:val="24"/>
          <w:szCs w:val="24"/>
          <w:lang w:eastAsia="en-US"/>
        </w:rPr>
        <w:t>O DOPUSZCZALNEJ MASIE CAŁKOWITEJ DO 3500 KG.</w:t>
      </w:r>
      <w:r w:rsidR="00A35DB1" w:rsidRPr="00434463">
        <w:rPr>
          <w:rFonts w:ascii="Times New Roman" w:hAnsi="Times New Roman"/>
          <w:sz w:val="24"/>
          <w:szCs w:val="24"/>
        </w:rPr>
        <w:t>”</w:t>
      </w:r>
      <w:r w:rsidR="007A5172" w:rsidRPr="00434463">
        <w:rPr>
          <w:rFonts w:ascii="Times New Roman" w:hAnsi="Times New Roman"/>
          <w:iCs/>
          <w:sz w:val="24"/>
          <w:szCs w:val="24"/>
        </w:rPr>
        <w:t xml:space="preserve">, niżej </w:t>
      </w:r>
      <w:r w:rsidRPr="00434463">
        <w:rPr>
          <w:rFonts w:ascii="Times New Roman" w:hAnsi="Times New Roman"/>
          <w:iCs/>
          <w:sz w:val="24"/>
          <w:szCs w:val="24"/>
        </w:rPr>
        <w:t xml:space="preserve">podpisany/i: </w:t>
      </w:r>
    </w:p>
    <w:p w14:paraId="44798D0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0625233D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59C583C5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95D0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50FAE7B5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497EF6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3C75A45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61DED07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3BF08FC5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Pr="0041409B">
        <w:rPr>
          <w:sz w:val="22"/>
          <w:szCs w:val="22"/>
        </w:rPr>
        <w:t xml:space="preserve">ZŁOTYCH  </w:t>
      </w:r>
    </w:p>
    <w:p w14:paraId="16C83BEE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1AAFD841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 xml:space="preserve">w tym podatek VAT____________________ ZŁOTYCH, naliczony według stawki______ %  </w:t>
      </w:r>
    </w:p>
    <w:p w14:paraId="6707F154" w14:textId="77777777"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36C21ACD" w14:textId="36A383E2"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</w:t>
      </w:r>
      <w:r w:rsidR="00434463" w:rsidRPr="00434463">
        <w:rPr>
          <w:rFonts w:eastAsia="Georgia"/>
          <w:b/>
          <w:bCs/>
          <w:color w:val="auto"/>
        </w:rPr>
        <w:t>w</w:t>
      </w:r>
      <w:r w:rsidR="00434463" w:rsidRPr="00434463">
        <w:rPr>
          <w:rFonts w:eastAsia="Georgia"/>
          <w:b/>
          <w:bCs/>
          <w:color w:val="auto"/>
          <w:spacing w:val="-11"/>
        </w:rPr>
        <w:t xml:space="preserve"> </w:t>
      </w:r>
      <w:r w:rsidR="00434463" w:rsidRPr="00434463">
        <w:rPr>
          <w:rFonts w:eastAsia="Georgia"/>
          <w:b/>
          <w:bCs/>
          <w:color w:val="auto"/>
        </w:rPr>
        <w:t>terminie</w:t>
      </w:r>
      <w:r w:rsidR="00434463" w:rsidRPr="00434463">
        <w:rPr>
          <w:rFonts w:eastAsia="Georgia"/>
          <w:b/>
          <w:bCs/>
          <w:color w:val="auto"/>
          <w:spacing w:val="-11"/>
        </w:rPr>
        <w:t xml:space="preserve"> </w:t>
      </w:r>
      <w:r w:rsidR="00434463" w:rsidRPr="00434463">
        <w:rPr>
          <w:rFonts w:eastAsia="Georgia"/>
          <w:b/>
          <w:bCs/>
          <w:color w:val="auto"/>
        </w:rPr>
        <w:t>30 dni od podpisania umowy.</w:t>
      </w:r>
    </w:p>
    <w:p w14:paraId="4F8B0AE8" w14:textId="315CE26B" w:rsidR="00D17B33" w:rsidRPr="005F3E9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 xml:space="preserve">dzielamy zamawiającemu na wykonany przedmiot zamówienia </w:t>
      </w:r>
      <w:r w:rsidR="00D17B33" w:rsidRPr="008B4955">
        <w:rPr>
          <w:rFonts w:cs="Calibri"/>
          <w:sz w:val="22"/>
          <w:szCs w:val="22"/>
        </w:rPr>
        <w:t xml:space="preserve">gwarancji  </w:t>
      </w:r>
      <w:r w:rsidR="00434463" w:rsidRPr="00434463">
        <w:rPr>
          <w:rFonts w:eastAsia="Arial Narrow"/>
          <w:szCs w:val="24"/>
          <w:lang w:val="en-US" w:eastAsia="pl-PL"/>
        </w:rPr>
        <w:t xml:space="preserve">na dodatkowe wposażenie pojazdu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>, liczony od daty odbioru protokołu końcowego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14:paraId="242E375B" w14:textId="77777777"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</w:t>
      </w:r>
      <w:r w:rsidR="006C40F8">
        <w:rPr>
          <w:rFonts w:cs="Calibri"/>
          <w:i/>
          <w:sz w:val="22"/>
          <w:szCs w:val="22"/>
        </w:rPr>
        <w:t xml:space="preserve">dokumentacji projektowej </w:t>
      </w:r>
      <w:r w:rsidRPr="00D17B33">
        <w:rPr>
          <w:rFonts w:cs="Calibri"/>
          <w:i/>
          <w:sz w:val="22"/>
          <w:szCs w:val="22"/>
        </w:rPr>
        <w:t xml:space="preserve">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14:paraId="1C0E6611" w14:textId="77777777"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6F6E6301" w14:textId="77777777"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78D90C7B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0B2E9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309C619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7A58F2F6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416DB30A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287A6139" w14:textId="36584267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35204317" w14:textId="77777777" w:rsidR="002F5FB4" w:rsidRDefault="002F5FB4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</w:p>
    <w:p w14:paraId="79F09255" w14:textId="77777777" w:rsid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5C28625B" w14:textId="77777777" w:rsidR="002F5FB4" w:rsidRPr="00FA3BCA" w:rsidRDefault="002F5FB4" w:rsidP="007A0F12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1D2AC3C9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0CA5C812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2E4D8FD2" w14:textId="77777777" w:rsidR="002F5FB4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5A3212CB" w14:textId="77777777" w:rsidR="002F5FB4" w:rsidRPr="00FA3BCA" w:rsidRDefault="002F5FB4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6DC7E489" w14:textId="77777777" w:rsidTr="002F5FB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0A0B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27FB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6B2195CF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06F0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117FC57C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6FA1A89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5F58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8B4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575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72FDF55E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6F9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B95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1A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11164EB6" w14:textId="77777777" w:rsidTr="002F5FB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B190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E69A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4E01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CD03DE0" w14:textId="77777777" w:rsidR="002F5FB4" w:rsidRDefault="002F5FB4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1FD6677F" w14:textId="4E07D055" w:rsidR="00FA3BCA" w:rsidRPr="00FA3BCA" w:rsidRDefault="00FA3BCA" w:rsidP="002F5FB4">
      <w:pPr>
        <w:pStyle w:val="Akapitzlist"/>
        <w:widowControl w:val="0"/>
        <w:spacing w:line="276" w:lineRule="auto"/>
        <w:ind w:left="0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52023657" w14:textId="73C390D1" w:rsidR="00FA3BCA" w:rsidRPr="002F5FB4" w:rsidRDefault="00FA3BCA" w:rsidP="002F5FB4">
      <w:pPr>
        <w:widowControl w:val="0"/>
        <w:spacing w:line="276" w:lineRule="auto"/>
        <w:jc w:val="both"/>
        <w:rPr>
          <w:rStyle w:val="Brak"/>
        </w:rPr>
      </w:pPr>
      <w:r w:rsidRPr="002F5FB4">
        <w:rPr>
          <w:rStyle w:val="Brak"/>
        </w:rPr>
        <w:t xml:space="preserve">lub procentowy udział </w:t>
      </w:r>
      <w:r w:rsidR="00315985" w:rsidRPr="002F5FB4">
        <w:rPr>
          <w:rStyle w:val="Brak"/>
        </w:rPr>
        <w:t>usług</w:t>
      </w:r>
      <w:r w:rsidR="00540700" w:rsidRPr="002F5FB4">
        <w:rPr>
          <w:rStyle w:val="Brak"/>
        </w:rPr>
        <w:t xml:space="preserve"> zleconych podwykonawcom </w:t>
      </w:r>
      <w:r w:rsidR="00AA0080" w:rsidRPr="002F5FB4">
        <w:rPr>
          <w:rStyle w:val="Brak"/>
        </w:rPr>
        <w:t xml:space="preserve">w całości zamówienia </w:t>
      </w:r>
      <w:r w:rsidRPr="002F5FB4">
        <w:rPr>
          <w:rStyle w:val="Brak"/>
        </w:rPr>
        <w:t>wynosić będzie …….…. %*</w:t>
      </w:r>
    </w:p>
    <w:p w14:paraId="39EB7A41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BDD081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21F4A3E1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413FBF5D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459D1758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6956C87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1D713D8E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1C53212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3C2B3087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FF18BB3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B003FE">
        <w:rPr>
          <w:iCs/>
          <w:color w:val="auto"/>
          <w:sz w:val="22"/>
          <w:szCs w:val="22"/>
        </w:rPr>
        <w:t>........................... 2024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0893801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B36605F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01BE678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396547C9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D7FBAB7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282AF060" w14:textId="77777777" w:rsidR="00BD1925" w:rsidRPr="00352135" w:rsidRDefault="00C80C62" w:rsidP="00EE4096">
      <w:pPr>
        <w:suppressAutoHyphens w:val="0"/>
        <w:spacing w:line="264" w:lineRule="auto"/>
        <w:ind w:left="-142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</w:t>
      </w:r>
      <w:r w:rsidR="00086C1A">
        <w:rPr>
          <w:sz w:val="16"/>
          <w:szCs w:val="22"/>
          <w:lang w:eastAsia="pl-PL"/>
        </w:rPr>
        <w:t xml:space="preserve"> być opatrzona</w:t>
      </w:r>
      <w:r w:rsidRPr="00C80C62">
        <w:rPr>
          <w:sz w:val="16"/>
          <w:szCs w:val="22"/>
          <w:lang w:eastAsia="pl-PL"/>
        </w:rPr>
        <w:t xml:space="preserve"> kwalifikowanym podpisem elektronicznym</w:t>
      </w:r>
      <w:r w:rsidR="00C90BA4">
        <w:rPr>
          <w:sz w:val="16"/>
          <w:szCs w:val="22"/>
          <w:lang w:eastAsia="pl-PL"/>
        </w:rPr>
        <w:t xml:space="preserve"> lub </w:t>
      </w:r>
      <w:r>
        <w:rPr>
          <w:sz w:val="16"/>
          <w:szCs w:val="22"/>
          <w:lang w:eastAsia="pl-PL"/>
        </w:rPr>
        <w:t xml:space="preserve">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991868">
    <w:abstractNumId w:val="20"/>
  </w:num>
  <w:num w:numId="2" w16cid:durableId="791480347">
    <w:abstractNumId w:val="2"/>
  </w:num>
  <w:num w:numId="3" w16cid:durableId="480272014">
    <w:abstractNumId w:val="3"/>
  </w:num>
  <w:num w:numId="4" w16cid:durableId="643434753">
    <w:abstractNumId w:val="13"/>
  </w:num>
  <w:num w:numId="5" w16cid:durableId="472252991">
    <w:abstractNumId w:val="12"/>
  </w:num>
  <w:num w:numId="6" w16cid:durableId="787160931">
    <w:abstractNumId w:val="10"/>
  </w:num>
  <w:num w:numId="7" w16cid:durableId="1938319044">
    <w:abstractNumId w:val="4"/>
  </w:num>
  <w:num w:numId="8" w16cid:durableId="75786171">
    <w:abstractNumId w:val="7"/>
  </w:num>
  <w:num w:numId="9" w16cid:durableId="2058501815">
    <w:abstractNumId w:val="18"/>
  </w:num>
  <w:num w:numId="10" w16cid:durableId="369455728">
    <w:abstractNumId w:val="17"/>
  </w:num>
  <w:num w:numId="11" w16cid:durableId="1876648285">
    <w:abstractNumId w:val="16"/>
  </w:num>
  <w:num w:numId="12" w16cid:durableId="405302590">
    <w:abstractNumId w:val="11"/>
  </w:num>
  <w:num w:numId="13" w16cid:durableId="548149390">
    <w:abstractNumId w:val="9"/>
  </w:num>
  <w:num w:numId="14" w16cid:durableId="693920873">
    <w:abstractNumId w:val="0"/>
  </w:num>
  <w:num w:numId="15" w16cid:durableId="128592852">
    <w:abstractNumId w:val="14"/>
  </w:num>
  <w:num w:numId="16" w16cid:durableId="1012993330">
    <w:abstractNumId w:val="5"/>
  </w:num>
  <w:num w:numId="17" w16cid:durableId="119302311">
    <w:abstractNumId w:val="1"/>
  </w:num>
  <w:num w:numId="18" w16cid:durableId="626473923">
    <w:abstractNumId w:val="6"/>
  </w:num>
  <w:num w:numId="19" w16cid:durableId="1044401708">
    <w:abstractNumId w:val="8"/>
  </w:num>
  <w:num w:numId="20" w16cid:durableId="792478501">
    <w:abstractNumId w:val="15"/>
  </w:num>
  <w:num w:numId="21" w16cid:durableId="1425956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5B7A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607BE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2F5FB4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6C45"/>
    <w:rsid w:val="004329B6"/>
    <w:rsid w:val="00434463"/>
    <w:rsid w:val="00443BF1"/>
    <w:rsid w:val="0044459A"/>
    <w:rsid w:val="00447EF3"/>
    <w:rsid w:val="00451FAA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40700"/>
    <w:rsid w:val="00544DF0"/>
    <w:rsid w:val="00545932"/>
    <w:rsid w:val="00546F89"/>
    <w:rsid w:val="00551B16"/>
    <w:rsid w:val="00552EB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7C4D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12CD"/>
    <w:rsid w:val="006A5AFD"/>
    <w:rsid w:val="006A6D9D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997"/>
    <w:rsid w:val="00AB45C5"/>
    <w:rsid w:val="00AB4E50"/>
    <w:rsid w:val="00AB6FB3"/>
    <w:rsid w:val="00AC0C5E"/>
    <w:rsid w:val="00AC23E7"/>
    <w:rsid w:val="00AD0C09"/>
    <w:rsid w:val="00AD60EF"/>
    <w:rsid w:val="00AD6A2C"/>
    <w:rsid w:val="00AD791A"/>
    <w:rsid w:val="00AE2E4D"/>
    <w:rsid w:val="00AE37E2"/>
    <w:rsid w:val="00AE4380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EA1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77AF7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6C10"/>
    <w:rsid w:val="00DF0DC1"/>
    <w:rsid w:val="00DF1C5B"/>
    <w:rsid w:val="00DF2C47"/>
    <w:rsid w:val="00DF4343"/>
    <w:rsid w:val="00DF53B7"/>
    <w:rsid w:val="00E02375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80E07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4096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738"/>
    <w:rsid w:val="00F50DAC"/>
    <w:rsid w:val="00F5182D"/>
    <w:rsid w:val="00F52A00"/>
    <w:rsid w:val="00F533FE"/>
    <w:rsid w:val="00F56207"/>
    <w:rsid w:val="00F56E93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C42"/>
    <w:rsid w:val="00F93049"/>
    <w:rsid w:val="00F958D2"/>
    <w:rsid w:val="00FA3BCA"/>
    <w:rsid w:val="00FA4464"/>
    <w:rsid w:val="00FB01EC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164A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463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44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652</cp:revision>
  <cp:lastPrinted>2021-04-23T07:21:00Z</cp:lastPrinted>
  <dcterms:created xsi:type="dcterms:W3CDTF">2020-05-15T10:04:00Z</dcterms:created>
  <dcterms:modified xsi:type="dcterms:W3CDTF">2024-09-12T09:20:00Z</dcterms:modified>
</cp:coreProperties>
</file>