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94" w:rsidRPr="009C14E4" w:rsidRDefault="00792494" w:rsidP="0079249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.4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792494" w:rsidRPr="009C14E4" w:rsidRDefault="00792494" w:rsidP="00792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792494" w:rsidRPr="009C14E4" w:rsidRDefault="00792494" w:rsidP="0079249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792494" w:rsidRPr="009C14E4" w:rsidRDefault="00792494" w:rsidP="00792494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D37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792494" w:rsidRPr="009C14E4" w:rsidRDefault="00792494" w:rsidP="0079249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792494" w:rsidRPr="009C14E4" w:rsidRDefault="00792494" w:rsidP="00792494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postępowa</w:t>
      </w:r>
      <w:r>
        <w:rPr>
          <w:rFonts w:ascii="Arial" w:hAnsi="Arial" w:cs="Arial"/>
          <w:sz w:val="24"/>
          <w:szCs w:val="24"/>
        </w:rPr>
        <w:t xml:space="preserve">nia </w:t>
      </w:r>
      <w:r w:rsidRPr="00B7301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rmazakupowa.pl/transakcja/686387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9C14E4">
        <w:rPr>
          <w:b/>
        </w:rPr>
        <w:t>„</w:t>
      </w:r>
      <w:r w:rsidRPr="00AF59A5">
        <w:rPr>
          <w:rFonts w:ascii="Arial" w:hAnsi="Arial" w:cs="Arial"/>
          <w:b/>
          <w:sz w:val="24"/>
          <w:szCs w:val="24"/>
        </w:rPr>
        <w:t>Dostawa artykułów ogólnospożywcz</w:t>
      </w:r>
      <w:r>
        <w:rPr>
          <w:rFonts w:ascii="Arial" w:hAnsi="Arial" w:cs="Arial"/>
          <w:b/>
          <w:sz w:val="24"/>
          <w:szCs w:val="24"/>
        </w:rPr>
        <w:t>ych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79249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92494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4" w:rsidRPr="009C14E4" w:rsidRDefault="00792494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92494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92494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92494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4" w:rsidRPr="009C14E4" w:rsidRDefault="00792494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792494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792494" w:rsidRPr="005E1045" w:rsidRDefault="00792494" w:rsidP="00792494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 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nie dotyczy;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92494" w:rsidRPr="009C14E4" w:rsidRDefault="00792494" w:rsidP="0079249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7924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A"/>
    <w:rsid w:val="005022EA"/>
    <w:rsid w:val="00792494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AAF4-BCD9-487A-A547-8EC4951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494"/>
  </w:style>
  <w:style w:type="paragraph" w:styleId="Nagwek1">
    <w:name w:val="heading 1"/>
    <w:basedOn w:val="Normalny"/>
    <w:next w:val="Normalny"/>
    <w:link w:val="Nagwek1Znak"/>
    <w:uiPriority w:val="9"/>
    <w:qFormat/>
    <w:rsid w:val="0079249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49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249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49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49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49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49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49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49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24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24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49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4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4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4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2494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79249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79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2022-11-08T11:54:00Z</dcterms:created>
  <dcterms:modified xsi:type="dcterms:W3CDTF">2022-11-08T11:54:00Z</dcterms:modified>
</cp:coreProperties>
</file>