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72" w:rsidRDefault="00E56772" w:rsidP="00A61BAD">
      <w:pPr>
        <w:suppressAutoHyphens/>
        <w:spacing w:after="0" w:line="480" w:lineRule="auto"/>
        <w:ind w:left="6382" w:firstLine="708"/>
        <w:rPr>
          <w:rFonts w:ascii="Arial" w:eastAsia="Calibri" w:hAnsi="Arial" w:cs="Arial"/>
          <w:i/>
          <w:sz w:val="21"/>
          <w:szCs w:val="21"/>
        </w:rPr>
      </w:pPr>
    </w:p>
    <w:p w:rsidR="00A61BAD" w:rsidRPr="00A61BAD" w:rsidRDefault="00A61BAD" w:rsidP="00A61BAD">
      <w:pPr>
        <w:suppressAutoHyphens/>
        <w:spacing w:after="0" w:line="480" w:lineRule="auto"/>
        <w:ind w:left="6382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A61BAD">
        <w:rPr>
          <w:rFonts w:ascii="Arial" w:eastAsia="Calibri" w:hAnsi="Arial" w:cs="Arial"/>
          <w:i/>
          <w:sz w:val="21"/>
          <w:szCs w:val="21"/>
        </w:rPr>
        <w:t>Załącznik nr 1</w:t>
      </w:r>
    </w:p>
    <w:p w:rsidR="00A61BAD" w:rsidRPr="00A61BAD" w:rsidRDefault="00A61BAD" w:rsidP="00A61BA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b/>
          <w:sz w:val="21"/>
          <w:szCs w:val="21"/>
        </w:rPr>
        <w:t>Wykonawca:</w:t>
      </w:r>
    </w:p>
    <w:p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e-mail:…………………………..</w:t>
      </w:r>
    </w:p>
    <w:p w:rsidR="00A61BAD" w:rsidRPr="00A61BAD" w:rsidRDefault="00A61BAD" w:rsidP="00A61BAD">
      <w:pPr>
        <w:suppressAutoHyphens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BA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1BAD">
        <w:rPr>
          <w:rFonts w:ascii="Arial" w:eastAsia="Calibri" w:hAnsi="Arial" w:cs="Arial"/>
          <w:i/>
          <w:sz w:val="16"/>
          <w:szCs w:val="16"/>
        </w:rPr>
        <w:t>)</w:t>
      </w:r>
    </w:p>
    <w:p w:rsidR="00A61BAD" w:rsidRPr="00A61BAD" w:rsidRDefault="00A61BAD" w:rsidP="00A61BA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A61BAD" w:rsidRPr="00A61BAD" w:rsidRDefault="00A61BAD" w:rsidP="00A61BAD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61BAD" w:rsidRPr="00A61BAD" w:rsidRDefault="00A61BAD" w:rsidP="00A61BAD">
      <w:pPr>
        <w:suppressAutoHyphens/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 w:rsidRPr="00A61BAD">
        <w:rPr>
          <w:rFonts w:ascii="Arial" w:eastAsia="Calibri" w:hAnsi="Arial" w:cs="Arial"/>
          <w:i/>
          <w:sz w:val="21"/>
          <w:szCs w:val="21"/>
        </w:rPr>
        <w:t xml:space="preserve">       </w:t>
      </w:r>
      <w:r w:rsidRPr="00A61BAD">
        <w:rPr>
          <w:rFonts w:ascii="Arial" w:eastAsia="Arial" w:hAnsi="Arial" w:cs="Arial"/>
          <w:i/>
          <w:sz w:val="21"/>
          <w:szCs w:val="21"/>
        </w:rPr>
        <w:t xml:space="preserve">   </w:t>
      </w:r>
    </w:p>
    <w:p w:rsidR="00A61BAD" w:rsidRPr="00A61BAD" w:rsidRDefault="00A61BAD" w:rsidP="00A61BA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numPr>
          <w:ilvl w:val="2"/>
          <w:numId w:val="32"/>
        </w:numPr>
        <w:tabs>
          <w:tab w:val="left" w:pos="284"/>
        </w:tabs>
        <w:suppressAutoHyphens/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:rsidR="00A61BAD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</w:t>
      </w:r>
    </w:p>
    <w:p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B75903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II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III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IV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V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027B73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027B73" w:rsidRPr="00A61BAD" w:rsidRDefault="00027B73" w:rsidP="00027B7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VI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Pakiet VII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VIII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IX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X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Pakiet </w:t>
      </w:r>
      <w:r w:rsidR="009D1F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</w:t>
      </w:r>
      <w:r w:rsidR="009D1F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9D1F4D" w:rsidP="0010311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</w:t>
      </w:r>
      <w:r w:rsidR="001031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10311C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10311C" w:rsidRPr="00A61BAD" w:rsidRDefault="0010311C" w:rsidP="0010311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690BC9" w:rsidRPr="00A61BAD" w:rsidRDefault="00690BC9" w:rsidP="00690BC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Pakiet XIV</w:t>
      </w:r>
    </w:p>
    <w:p w:rsidR="00690BC9" w:rsidRPr="00A61BAD" w:rsidRDefault="00690BC9" w:rsidP="00690BC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:rsidR="00690BC9" w:rsidRDefault="00690BC9" w:rsidP="00690BC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690BC9" w:rsidRPr="00A61BAD" w:rsidRDefault="00690BC9" w:rsidP="00690BC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:rsidR="00690BC9" w:rsidRPr="00A61BAD" w:rsidRDefault="00690BC9" w:rsidP="00690BC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:rsidR="00690BC9" w:rsidRPr="00A61BAD" w:rsidRDefault="00690BC9" w:rsidP="00DE22A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:rsidR="00A61BAD" w:rsidRP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:rsid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:rsidR="00690BC9" w:rsidRDefault="00690BC9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0BC9" w:rsidRDefault="00690BC9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0BC9" w:rsidRPr="00A61BAD" w:rsidRDefault="00690BC9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A61BAD" w:rsidRPr="00CF30E9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do dnia </w:t>
      </w:r>
      <w:r w:rsidR="00CF30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F36E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CF30E9">
        <w:rPr>
          <w:rFonts w:ascii="Times New Roman" w:eastAsia="Times New Roman" w:hAnsi="Times New Roman" w:cs="Times New Roman"/>
          <w:sz w:val="24"/>
          <w:szCs w:val="24"/>
          <w:lang w:eastAsia="zh-CN"/>
        </w:rPr>
        <w:t>.03.2024</w:t>
      </w:r>
      <w:r w:rsidR="00DB6D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r .</w:t>
      </w:r>
    </w:p>
    <w:p w:rsidR="00A61BAD" w:rsidRPr="00A61BAD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:rsidR="00A61BAD" w:rsidRPr="00D55456" w:rsidRDefault="00A61BAD" w:rsidP="00A61BAD">
      <w:pPr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ofertowa zawiera wszystkie koszty związane z real</w:t>
      </w:r>
      <w:r w:rsidR="00DA3D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izacją przedmiotu zamówienia. </w:t>
      </w:r>
    </w:p>
    <w:p w:rsidR="00D55456" w:rsidRPr="00A61BAD" w:rsidRDefault="00D55456" w:rsidP="00D55456">
      <w:pPr>
        <w:tabs>
          <w:tab w:val="left" w:pos="284"/>
        </w:tabs>
        <w:suppressAutoHyphens/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B6D71" w:rsidRDefault="00DB6D71" w:rsidP="00DB6D7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                    </w:t>
      </w:r>
      <w:r w:rsidR="00A722BD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 w:rsidR="00A722B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............................................</w:t>
      </w:r>
    </w:p>
    <w:p w:rsidR="00DB6D71" w:rsidRDefault="00DB6D71" w:rsidP="00DB6D71">
      <w:pPr>
        <w:pStyle w:val="Stopka"/>
        <w:tabs>
          <w:tab w:val="clear" w:pos="4536"/>
          <w:tab w:val="center" w:pos="6379"/>
        </w:tabs>
        <w:ind w:left="1416" w:hanging="1416"/>
        <w:jc w:val="center"/>
        <w:rPr>
          <w:i/>
          <w:sz w:val="22"/>
        </w:rPr>
      </w:pPr>
      <w:r>
        <w:rPr>
          <w:i/>
          <w:sz w:val="22"/>
        </w:rPr>
        <w:tab/>
        <w:t xml:space="preserve">        </w:t>
      </w:r>
      <w:r>
        <w:rPr>
          <w:i/>
          <w:sz w:val="22"/>
          <w:szCs w:val="22"/>
        </w:rPr>
        <w:t xml:space="preserve">    </w:t>
      </w:r>
      <w:r w:rsidR="00A722BD">
        <w:rPr>
          <w:i/>
          <w:sz w:val="22"/>
          <w:szCs w:val="22"/>
        </w:rPr>
        <w:t xml:space="preserve">                                                              </w:t>
      </w:r>
      <w:r>
        <w:rPr>
          <w:i/>
          <w:sz w:val="22"/>
          <w:szCs w:val="22"/>
        </w:rPr>
        <w:t xml:space="preserve"> podpis Wykonawcy lub    </w:t>
      </w:r>
    </w:p>
    <w:p w:rsidR="00DB6D71" w:rsidRDefault="00DB6D71" w:rsidP="00DB6D71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upoważnionego przedstawiciel</w:t>
      </w: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690BC9" w:rsidRDefault="00690BC9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:rsidR="002E5563" w:rsidRDefault="00D55456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</w:t>
      </w:r>
      <w:r w:rsidR="002407B5">
        <w:rPr>
          <w:rFonts w:ascii="Times New Roman" w:eastAsia="Calibri" w:hAnsi="Times New Roman"/>
          <w:i/>
          <w:sz w:val="20"/>
          <w:szCs w:val="20"/>
        </w:rPr>
        <w:t>ałącznik  Nr 3 do SWZ</w:t>
      </w:r>
    </w:p>
    <w:p w:rsidR="002E5563" w:rsidRDefault="002407B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Wykonawca:</w:t>
      </w:r>
    </w:p>
    <w:p w:rsidR="002E5563" w:rsidRDefault="002407B5">
      <w:pPr>
        <w:spacing w:line="240" w:lineRule="auto"/>
        <w:ind w:left="709" w:right="595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………………………………………………………………………………</w:t>
      </w:r>
    </w:p>
    <w:p w:rsidR="002E5563" w:rsidRDefault="002407B5">
      <w:pPr>
        <w:spacing w:line="240" w:lineRule="auto"/>
        <w:ind w:left="709"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sz w:val="16"/>
          <w:szCs w:val="16"/>
        </w:rPr>
        <w:t>)</w:t>
      </w:r>
    </w:p>
    <w:p w:rsidR="002E5563" w:rsidRDefault="002407B5">
      <w:pPr>
        <w:spacing w:line="240" w:lineRule="auto"/>
        <w:rPr>
          <w:rFonts w:ascii="Times New Roman" w:hAnsi="Times New Roman" w:cs="Arial"/>
          <w:u w:val="single"/>
        </w:rPr>
      </w:pPr>
      <w:r>
        <w:rPr>
          <w:rFonts w:ascii="Times New Roman" w:hAnsi="Times New Roman" w:cs="Arial"/>
          <w:u w:val="single"/>
        </w:rPr>
        <w:t>reprezentowany przez:</w:t>
      </w:r>
    </w:p>
    <w:p w:rsidR="002E5563" w:rsidRDefault="002407B5">
      <w:pPr>
        <w:spacing w:line="240" w:lineRule="auto"/>
        <w:ind w:left="709" w:right="595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………………………………………………………………………………</w:t>
      </w:r>
    </w:p>
    <w:p w:rsidR="002E5563" w:rsidRDefault="002407B5">
      <w:pPr>
        <w:spacing w:line="240" w:lineRule="auto"/>
        <w:ind w:left="737" w:right="5953" w:hanging="737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reprezentacji)</w:t>
      </w:r>
    </w:p>
    <w:tbl>
      <w:tblPr>
        <w:tblW w:w="8845" w:type="dxa"/>
        <w:tblInd w:w="387" w:type="dxa"/>
        <w:tblLook w:val="04A0" w:firstRow="1" w:lastRow="0" w:firstColumn="1" w:lastColumn="0" w:noHBand="0" w:noVBand="1"/>
      </w:tblPr>
      <w:tblGrid>
        <w:gridCol w:w="8845"/>
      </w:tblGrid>
      <w:tr w:rsidR="002E5563">
        <w:trPr>
          <w:trHeight w:val="1923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5563" w:rsidRDefault="002E5563">
            <w:pPr>
              <w:snapToGrid w:val="0"/>
              <w:spacing w:line="240" w:lineRule="auto"/>
              <w:jc w:val="center"/>
              <w:rPr>
                <w:rFonts w:ascii="Times New Roman" w:hAnsi="Times New Roman" w:cs="Arial"/>
                <w:b/>
                <w:kern w:val="2"/>
                <w:lang w:eastAsia="ar-SA"/>
              </w:rPr>
            </w:pPr>
          </w:p>
          <w:p w:rsidR="002E5563" w:rsidRDefault="002407B5">
            <w:pPr>
              <w:spacing w:line="240" w:lineRule="auto"/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 xml:space="preserve">Oświadczenia Wykonawcy </w:t>
            </w:r>
          </w:p>
          <w:p w:rsidR="002E5563" w:rsidRDefault="002407B5">
            <w:pPr>
              <w:spacing w:line="240" w:lineRule="auto"/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</w:tc>
      </w:tr>
    </w:tbl>
    <w:p w:rsidR="002E5563" w:rsidRDefault="002E5563">
      <w:pPr>
        <w:spacing w:line="240" w:lineRule="auto"/>
        <w:rPr>
          <w:rFonts w:ascii="Times New Roman" w:eastAsia="Calibri" w:hAnsi="Times New Roman" w:cs="Arial"/>
          <w:kern w:val="2"/>
          <w:lang w:eastAsia="ar-SA"/>
        </w:rPr>
      </w:pPr>
    </w:p>
    <w:p w:rsidR="002E5563" w:rsidRDefault="002407B5">
      <w:pPr>
        <w:spacing w:line="240" w:lineRule="auto"/>
        <w:ind w:left="284" w:right="289"/>
        <w:jc w:val="both"/>
      </w:pPr>
      <w:r>
        <w:rPr>
          <w:rFonts w:ascii="Times New Roman" w:hAnsi="Times New Roman" w:cs="Arial"/>
        </w:rPr>
        <w:t>Na potrzeby postępowania o udzielenie zamówienia publicznego prowadzonego przez                                      SPZZOZ w Przasnyszu pn.</w:t>
      </w:r>
    </w:p>
    <w:p w:rsidR="002E5563" w:rsidRDefault="002407B5">
      <w:pPr>
        <w:spacing w:line="240" w:lineRule="auto"/>
        <w:ind w:left="284" w:right="289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„ Dostawa</w:t>
      </w:r>
      <w:r w:rsidR="00B75903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C07387">
        <w:rPr>
          <w:rFonts w:ascii="Times New Roman" w:hAnsi="Times New Roman" w:cs="Arial"/>
          <w:b/>
          <w:bCs/>
          <w:sz w:val="24"/>
          <w:szCs w:val="24"/>
        </w:rPr>
        <w:t xml:space="preserve">środków </w:t>
      </w:r>
      <w:r w:rsidR="009D1F4D">
        <w:rPr>
          <w:rFonts w:ascii="Times New Roman" w:hAnsi="Times New Roman" w:cs="Arial"/>
          <w:b/>
          <w:bCs/>
          <w:sz w:val="24"/>
          <w:szCs w:val="24"/>
        </w:rPr>
        <w:t xml:space="preserve">dezynfekcyjnych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dla </w:t>
      </w:r>
      <w:r>
        <w:rPr>
          <w:rFonts w:ascii="Times New Roman" w:hAnsi="Times New Roman"/>
          <w:b/>
          <w:bCs/>
          <w:sz w:val="24"/>
          <w:szCs w:val="24"/>
        </w:rPr>
        <w:t>Samodzielnego  Publicznego  Zespołu Zakładów Opieki Zdrowotnej w Przasnyszu.”</w:t>
      </w:r>
    </w:p>
    <w:p w:rsidR="002E5563" w:rsidRDefault="002E5563">
      <w:pPr>
        <w:spacing w:line="240" w:lineRule="auto"/>
        <w:ind w:left="284" w:right="289"/>
        <w:jc w:val="center"/>
        <w:rPr>
          <w:rFonts w:eastAsia="Calibri" w:cs="Arial"/>
          <w:b/>
          <w:color w:val="000000"/>
        </w:rPr>
      </w:pPr>
    </w:p>
    <w:p w:rsidR="002E5563" w:rsidRDefault="002407B5">
      <w:pPr>
        <w:spacing w:line="240" w:lineRule="auto"/>
        <w:ind w:left="284" w:right="28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b/>
          <w:color w:val="000000"/>
        </w:rPr>
        <w:t>Oświadczam/my</w:t>
      </w:r>
      <w:r>
        <w:rPr>
          <w:rFonts w:ascii="Times New Roman" w:eastAsia="Calibri" w:hAnsi="Times New Roman" w:cs="Arial"/>
          <w:color w:val="000000"/>
        </w:rPr>
        <w:t xml:space="preserve">*, że </w:t>
      </w:r>
      <w:r>
        <w:rPr>
          <w:rFonts w:ascii="Times New Roman" w:eastAsia="Calibri" w:hAnsi="Times New Roman" w:cs="Arial"/>
          <w:b/>
          <w:color w:val="000000"/>
        </w:rPr>
        <w:t>spełniam/my*</w:t>
      </w:r>
      <w:r>
        <w:rPr>
          <w:rFonts w:ascii="Times New Roman" w:eastAsia="Calibri" w:hAnsi="Times New Roman" w:cs="Arial"/>
          <w:color w:val="000000"/>
        </w:rPr>
        <w:t xml:space="preserve"> warunki udziału w postępowaniu określone przez Zamawiającego w rozdziale ………. SWZ, dotyczące ………………………………., o ile wynika to z odrębnych przepisów.</w:t>
      </w:r>
    </w:p>
    <w:p w:rsidR="002E5563" w:rsidRDefault="002407B5">
      <w:pPr>
        <w:spacing w:line="240" w:lineRule="auto"/>
        <w:ind w:left="284" w:right="28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</w:rPr>
        <w:br/>
        <w:t>i zgodne z prawdą oraz zostały przedstawione z pełną świadomością konsekwencji wprowadzenia zamawiającego w błąd przy przedstawieniu informacji.</w:t>
      </w:r>
    </w:p>
    <w:p w:rsidR="002E5563" w:rsidRDefault="002E5563">
      <w:pPr>
        <w:spacing w:line="240" w:lineRule="auto"/>
        <w:rPr>
          <w:rFonts w:ascii="Times New Roman" w:hAnsi="Times New Roman" w:cs="Arial"/>
        </w:rPr>
      </w:pPr>
    </w:p>
    <w:p w:rsidR="002E5563" w:rsidRDefault="002E5563">
      <w:pPr>
        <w:spacing w:line="240" w:lineRule="auto"/>
        <w:rPr>
          <w:rFonts w:ascii="Times New Roman" w:hAnsi="Times New Roman" w:cs="Arial"/>
        </w:rPr>
      </w:pPr>
    </w:p>
    <w:p w:rsidR="002E5563" w:rsidRDefault="002407B5">
      <w:pPr>
        <w:spacing w:line="240" w:lineRule="auto"/>
        <w:rPr>
          <w:rFonts w:ascii="Times New Roman" w:hAnsi="Times New Roman" w:cs="Arial"/>
          <w:sz w:val="18"/>
        </w:rPr>
      </w:pPr>
      <w:r>
        <w:rPr>
          <w:rFonts w:ascii="Times New Roman" w:hAnsi="Times New Roman" w:cs="Arial"/>
          <w:sz w:val="18"/>
        </w:rPr>
        <w:t>* jeżeli nie dotyczy proszę przekreślić</w:t>
      </w:r>
    </w:p>
    <w:p w:rsidR="002E5563" w:rsidRDefault="002E5563">
      <w:pPr>
        <w:spacing w:line="240" w:lineRule="auto"/>
        <w:rPr>
          <w:rFonts w:ascii="Times New Roman" w:eastAsia="Calibri" w:hAnsi="Times New Roman" w:cs="Arial"/>
          <w:b/>
        </w:rPr>
      </w:pPr>
    </w:p>
    <w:p w:rsidR="002E5563" w:rsidRDefault="002407B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                     </w:t>
      </w:r>
      <w:r w:rsidR="00A722BD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............................................</w:t>
      </w:r>
    </w:p>
    <w:p w:rsidR="002E5563" w:rsidRDefault="002407B5">
      <w:pPr>
        <w:pStyle w:val="Stopka"/>
        <w:tabs>
          <w:tab w:val="clear" w:pos="4536"/>
          <w:tab w:val="center" w:pos="6379"/>
        </w:tabs>
        <w:ind w:left="1416" w:hanging="1416"/>
        <w:jc w:val="center"/>
        <w:rPr>
          <w:i/>
          <w:sz w:val="22"/>
        </w:rPr>
      </w:pPr>
      <w:r>
        <w:rPr>
          <w:i/>
          <w:sz w:val="22"/>
        </w:rPr>
        <w:tab/>
        <w:t xml:space="preserve">        </w:t>
      </w:r>
      <w:r>
        <w:rPr>
          <w:i/>
          <w:sz w:val="22"/>
          <w:szCs w:val="22"/>
        </w:rPr>
        <w:t xml:space="preserve"> </w:t>
      </w:r>
      <w:r w:rsidR="00A722BD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podpis Wykonawcy lub    </w:t>
      </w:r>
    </w:p>
    <w:p w:rsidR="002E5563" w:rsidRDefault="002407B5">
      <w:pPr>
        <w:pStyle w:val="Stopka"/>
        <w:widowControl w:val="0"/>
        <w:tabs>
          <w:tab w:val="clear" w:pos="4536"/>
          <w:tab w:val="center" w:pos="6379"/>
        </w:tabs>
        <w:ind w:left="1416" w:hanging="1416"/>
        <w:jc w:val="right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upoważnionego przedstawiciel</w:t>
      </w:r>
    </w:p>
    <w:p w:rsidR="002E5563" w:rsidRDefault="002407B5">
      <w:pPr>
        <w:spacing w:after="0" w:line="480" w:lineRule="auto"/>
        <w:ind w:left="5246" w:firstLine="708"/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:rsidR="002E5563" w:rsidRDefault="002E5563">
      <w:pPr>
        <w:spacing w:after="0" w:line="480" w:lineRule="auto"/>
        <w:ind w:left="5246" w:firstLine="708"/>
        <w:rPr>
          <w:rFonts w:ascii="Arial" w:hAnsi="Arial" w:cs="Arial"/>
          <w:b/>
          <w:i/>
          <w:sz w:val="21"/>
          <w:szCs w:val="21"/>
        </w:rPr>
      </w:pPr>
    </w:p>
    <w:p w:rsidR="002E5563" w:rsidRDefault="002407B5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Załącznik Nr 4 do SWZ</w:t>
      </w:r>
    </w:p>
    <w:p w:rsidR="00B90FF0" w:rsidRPr="003D0164" w:rsidRDefault="00B90FF0" w:rsidP="00B90FF0">
      <w:pPr>
        <w:suppressAutoHyphens/>
        <w:spacing w:line="480" w:lineRule="auto"/>
        <w:ind w:left="5246" w:right="289" w:firstLine="708"/>
        <w:jc w:val="both"/>
        <w:rPr>
          <w:rFonts w:ascii="Arial" w:eastAsia="Times New Roman" w:hAnsi="Arial"/>
          <w:b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>Zamawiający:</w:t>
      </w:r>
    </w:p>
    <w:p w:rsidR="00B90FF0" w:rsidRPr="003D0164" w:rsidRDefault="00B90FF0" w:rsidP="00B90FF0">
      <w:pPr>
        <w:suppressAutoHyphens/>
        <w:spacing w:line="480" w:lineRule="auto"/>
        <w:ind w:left="5954" w:right="289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……………………………………</w:t>
      </w:r>
    </w:p>
    <w:p w:rsidR="00B90FF0" w:rsidRPr="003D0164" w:rsidRDefault="00B90FF0" w:rsidP="00B90FF0">
      <w:pPr>
        <w:suppressAutoHyphens/>
        <w:ind w:left="5954" w:right="289" w:hanging="709"/>
        <w:jc w:val="center"/>
        <w:rPr>
          <w:rFonts w:ascii="Arial" w:eastAsia="Times New Roman" w:hAnsi="Arial"/>
          <w:i/>
          <w:sz w:val="16"/>
          <w:szCs w:val="16"/>
        </w:rPr>
      </w:pPr>
      <w:r w:rsidRPr="003D0164">
        <w:rPr>
          <w:rFonts w:ascii="Arial" w:eastAsia="Times New Roman" w:hAnsi="Arial"/>
          <w:i/>
          <w:sz w:val="16"/>
          <w:szCs w:val="16"/>
        </w:rPr>
        <w:t>(pełna nazwa/firma, adres)</w:t>
      </w:r>
    </w:p>
    <w:p w:rsidR="00B90FF0" w:rsidRPr="003D0164" w:rsidRDefault="00B90FF0" w:rsidP="00B90FF0">
      <w:pPr>
        <w:suppressAutoHyphens/>
        <w:spacing w:line="480" w:lineRule="auto"/>
        <w:ind w:left="1418" w:right="289" w:hanging="709"/>
        <w:jc w:val="both"/>
        <w:rPr>
          <w:rFonts w:ascii="Arial" w:eastAsia="Times New Roman" w:hAnsi="Arial"/>
          <w:b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>Wykonawca:</w:t>
      </w:r>
    </w:p>
    <w:p w:rsidR="00B90FF0" w:rsidRPr="003D0164" w:rsidRDefault="00B90FF0" w:rsidP="00B90FF0">
      <w:pPr>
        <w:suppressAutoHyphens/>
        <w:spacing w:line="480" w:lineRule="auto"/>
        <w:ind w:left="1418" w:right="5954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…………………………</w:t>
      </w:r>
    </w:p>
    <w:p w:rsidR="00B90FF0" w:rsidRPr="003D0164" w:rsidRDefault="00B90FF0" w:rsidP="00B90FF0">
      <w:pPr>
        <w:suppressAutoHyphens/>
        <w:ind w:left="709" w:right="5953"/>
        <w:jc w:val="both"/>
        <w:rPr>
          <w:rFonts w:ascii="Arial" w:eastAsia="Times New Roman" w:hAnsi="Arial"/>
          <w:i/>
          <w:sz w:val="16"/>
          <w:szCs w:val="16"/>
        </w:rPr>
      </w:pPr>
      <w:r w:rsidRPr="003D0164">
        <w:rPr>
          <w:rFonts w:ascii="Arial" w:eastAsia="Times New Roman" w:hAnsi="Arial"/>
          <w:i/>
          <w:sz w:val="16"/>
          <w:szCs w:val="16"/>
        </w:rPr>
        <w:t>(pełna nazwa/firma, adres, w zależności od podmiotu: NIP/PESEL, KRS/</w:t>
      </w:r>
      <w:proofErr w:type="spellStart"/>
      <w:r w:rsidRPr="003D0164">
        <w:rPr>
          <w:rFonts w:ascii="Arial" w:eastAsia="Times New Roman" w:hAnsi="Arial"/>
          <w:i/>
          <w:sz w:val="16"/>
          <w:szCs w:val="16"/>
        </w:rPr>
        <w:t>CEiDG</w:t>
      </w:r>
      <w:proofErr w:type="spellEnd"/>
      <w:r w:rsidRPr="003D0164">
        <w:rPr>
          <w:rFonts w:ascii="Arial" w:eastAsia="Times New Roman" w:hAnsi="Arial"/>
          <w:i/>
          <w:sz w:val="16"/>
          <w:szCs w:val="16"/>
        </w:rPr>
        <w:t>)</w:t>
      </w:r>
    </w:p>
    <w:p w:rsidR="00B90FF0" w:rsidRPr="003D0164" w:rsidRDefault="00B90FF0" w:rsidP="00B90FF0">
      <w:pPr>
        <w:suppressAutoHyphens/>
        <w:spacing w:line="48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  <w:u w:val="single"/>
        </w:rPr>
      </w:pPr>
      <w:r w:rsidRPr="003D0164">
        <w:rPr>
          <w:rFonts w:ascii="Arial" w:eastAsia="Times New Roman" w:hAnsi="Arial"/>
          <w:sz w:val="21"/>
          <w:szCs w:val="21"/>
          <w:u w:val="single"/>
        </w:rPr>
        <w:t>reprezentowany przez:</w:t>
      </w:r>
    </w:p>
    <w:p w:rsidR="00B90FF0" w:rsidRPr="003D0164" w:rsidRDefault="00B90FF0" w:rsidP="00B90FF0">
      <w:pPr>
        <w:suppressAutoHyphens/>
        <w:spacing w:line="480" w:lineRule="auto"/>
        <w:ind w:left="1418" w:right="5954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……………………………</w:t>
      </w:r>
    </w:p>
    <w:p w:rsidR="00B90FF0" w:rsidRPr="003D0164" w:rsidRDefault="00B90FF0" w:rsidP="00B90FF0">
      <w:pPr>
        <w:suppressAutoHyphens/>
        <w:ind w:left="709" w:right="5953"/>
        <w:rPr>
          <w:rFonts w:ascii="Arial" w:eastAsia="Times New Roman" w:hAnsi="Arial"/>
          <w:i/>
          <w:sz w:val="16"/>
          <w:szCs w:val="16"/>
        </w:rPr>
      </w:pPr>
      <w:r w:rsidRPr="003D0164">
        <w:rPr>
          <w:rFonts w:ascii="Arial" w:eastAsia="Times New Roman" w:hAnsi="Arial"/>
          <w:i/>
          <w:sz w:val="16"/>
          <w:szCs w:val="16"/>
        </w:rPr>
        <w:t>(imię, nazwisko, stanowisko/podstawa do  reprezentacji)</w:t>
      </w:r>
    </w:p>
    <w:p w:rsidR="00B90FF0" w:rsidRPr="003D0164" w:rsidRDefault="00B90FF0" w:rsidP="00B90FF0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/>
          <w:b/>
          <w:sz w:val="20"/>
          <w:szCs w:val="20"/>
          <w:u w:val="single"/>
        </w:rPr>
      </w:pPr>
      <w:r w:rsidRPr="003D0164">
        <w:rPr>
          <w:rFonts w:ascii="Arial" w:eastAsia="Times New Roman" w:hAnsi="Arial"/>
          <w:b/>
          <w:sz w:val="20"/>
          <w:szCs w:val="20"/>
          <w:u w:val="single"/>
        </w:rPr>
        <w:t>Oświadczenia wykonawcy/wykonawcy wspólnie ubiegającego się o udzielenie zamówienia</w:t>
      </w:r>
    </w:p>
    <w:p w:rsidR="00B90FF0" w:rsidRPr="003D0164" w:rsidRDefault="00B90FF0" w:rsidP="00B90FF0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/>
          <w:b/>
          <w:caps/>
          <w:sz w:val="20"/>
          <w:szCs w:val="20"/>
          <w:u w:val="single"/>
        </w:rPr>
      </w:pPr>
      <w:r w:rsidRPr="003D0164">
        <w:rPr>
          <w:rFonts w:ascii="Arial" w:eastAsia="Times New Roman" w:hAnsi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D0164">
        <w:rPr>
          <w:rFonts w:ascii="Arial" w:eastAsia="Times New Roman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90FF0" w:rsidRPr="003D0164" w:rsidRDefault="00B90FF0" w:rsidP="00690BC9">
      <w:pPr>
        <w:suppressAutoHyphens/>
        <w:spacing w:line="360" w:lineRule="auto"/>
        <w:ind w:left="1418" w:right="289" w:hanging="709"/>
        <w:jc w:val="center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 xml:space="preserve">składane na podstawie art. 125 ust. 1 ustawy </w:t>
      </w:r>
      <w:proofErr w:type="spellStart"/>
      <w:r w:rsidRPr="003D0164">
        <w:rPr>
          <w:rFonts w:ascii="Arial" w:eastAsia="Times New Roman" w:hAnsi="Arial"/>
          <w:b/>
          <w:sz w:val="21"/>
          <w:szCs w:val="21"/>
        </w:rPr>
        <w:t>Pzp</w:t>
      </w:r>
      <w:proofErr w:type="spellEnd"/>
      <w:r w:rsidRPr="003D0164">
        <w:rPr>
          <w:rFonts w:ascii="Arial" w:eastAsia="Times New Roman" w:hAnsi="Arial"/>
          <w:b/>
          <w:sz w:val="21"/>
          <w:szCs w:val="21"/>
        </w:rPr>
        <w:t xml:space="preserve"> </w:t>
      </w: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 xml:space="preserve">Na potrzeby postępowania o udzielenie zamówienia publicznego pn. ……………………………………………….. </w:t>
      </w:r>
      <w:r w:rsidRPr="003D0164">
        <w:rPr>
          <w:rFonts w:ascii="Arial" w:eastAsia="Times New Roman" w:hAnsi="Arial"/>
          <w:i/>
          <w:sz w:val="16"/>
          <w:szCs w:val="16"/>
        </w:rPr>
        <w:t>(nazwa postępowania)</w:t>
      </w:r>
      <w:r w:rsidRPr="003D0164">
        <w:rPr>
          <w:rFonts w:ascii="Arial" w:eastAsia="Times New Roman" w:hAnsi="Arial"/>
          <w:sz w:val="21"/>
          <w:szCs w:val="21"/>
        </w:rPr>
        <w:t>, prowadzonego przez …………………………………………………….</w:t>
      </w:r>
      <w:r w:rsidRPr="003D0164">
        <w:rPr>
          <w:rFonts w:ascii="Arial" w:eastAsia="Times New Roman" w:hAnsi="Arial"/>
          <w:i/>
          <w:sz w:val="16"/>
          <w:szCs w:val="16"/>
        </w:rPr>
        <w:t xml:space="preserve">(oznaczenie zamawiającego), </w:t>
      </w:r>
      <w:r w:rsidRPr="003D0164">
        <w:rPr>
          <w:rFonts w:ascii="Arial" w:eastAsia="Times New Roman" w:hAnsi="Arial"/>
          <w:sz w:val="21"/>
          <w:szCs w:val="21"/>
        </w:rPr>
        <w:t>oświadczam, co następuje:</w:t>
      </w:r>
    </w:p>
    <w:p w:rsidR="00B90FF0" w:rsidRPr="003D0164" w:rsidRDefault="00B90FF0" w:rsidP="00B90FF0">
      <w:pPr>
        <w:shd w:val="clear" w:color="auto" w:fill="BFBFBF"/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b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>OŚWIADCZENIA DOTYCZĄCE PODSTAW WYKLUCZENIA:</w:t>
      </w:r>
    </w:p>
    <w:p w:rsidR="00B90FF0" w:rsidRPr="003D0164" w:rsidRDefault="00B90FF0" w:rsidP="00B90FF0">
      <w:pPr>
        <w:suppressAutoHyphens/>
        <w:spacing w:line="360" w:lineRule="auto"/>
        <w:ind w:left="720"/>
        <w:contextualSpacing/>
        <w:jc w:val="both"/>
        <w:rPr>
          <w:rFonts w:ascii="Arial" w:eastAsia="Calibri" w:hAnsi="Arial"/>
        </w:rPr>
      </w:pPr>
    </w:p>
    <w:p w:rsidR="00B90FF0" w:rsidRPr="003D0164" w:rsidRDefault="00B90FF0" w:rsidP="00B90FF0">
      <w:pPr>
        <w:numPr>
          <w:ilvl w:val="0"/>
          <w:numId w:val="46"/>
        </w:numPr>
        <w:suppressAutoHyphens/>
        <w:spacing w:line="360" w:lineRule="auto"/>
        <w:ind w:right="289"/>
        <w:contextualSpacing/>
        <w:jc w:val="both"/>
        <w:rPr>
          <w:rFonts w:ascii="Arial" w:eastAsia="Calibri" w:hAnsi="Arial"/>
          <w:sz w:val="21"/>
          <w:szCs w:val="21"/>
        </w:rPr>
      </w:pPr>
      <w:r w:rsidRPr="003D0164">
        <w:rPr>
          <w:rFonts w:ascii="Arial" w:eastAsia="Calibri" w:hAnsi="Arial"/>
          <w:sz w:val="21"/>
          <w:szCs w:val="21"/>
        </w:rPr>
        <w:t xml:space="preserve">Oświadczam, że nie podlegam wykluczeniu z postępowania na podstawie </w:t>
      </w:r>
      <w:r w:rsidRPr="003D0164">
        <w:rPr>
          <w:rFonts w:ascii="Arial" w:eastAsia="Calibri" w:hAnsi="Arial"/>
          <w:sz w:val="21"/>
          <w:szCs w:val="21"/>
        </w:rPr>
        <w:br/>
        <w:t xml:space="preserve">art. 108 ust. 1 ustawy </w:t>
      </w:r>
      <w:proofErr w:type="spellStart"/>
      <w:r w:rsidRPr="003D0164">
        <w:rPr>
          <w:rFonts w:ascii="Arial" w:eastAsia="Calibri" w:hAnsi="Arial"/>
          <w:sz w:val="21"/>
          <w:szCs w:val="21"/>
        </w:rPr>
        <w:t>Pzp</w:t>
      </w:r>
      <w:proofErr w:type="spellEnd"/>
      <w:r w:rsidRPr="003D0164">
        <w:rPr>
          <w:rFonts w:ascii="Arial" w:eastAsia="Calibri" w:hAnsi="Arial"/>
          <w:sz w:val="21"/>
          <w:szCs w:val="21"/>
        </w:rPr>
        <w:t>.</w:t>
      </w:r>
    </w:p>
    <w:p w:rsidR="00B90FF0" w:rsidRPr="003D0164" w:rsidRDefault="00B90FF0" w:rsidP="00B90FF0">
      <w:pPr>
        <w:numPr>
          <w:ilvl w:val="0"/>
          <w:numId w:val="46"/>
        </w:numPr>
        <w:suppressAutoHyphens/>
        <w:spacing w:line="360" w:lineRule="auto"/>
        <w:ind w:right="289"/>
        <w:contextualSpacing/>
        <w:jc w:val="both"/>
        <w:rPr>
          <w:rFonts w:ascii="Arial" w:eastAsia="Calibri" w:hAnsi="Arial"/>
          <w:sz w:val="16"/>
          <w:szCs w:val="16"/>
        </w:rPr>
      </w:pPr>
      <w:r w:rsidRPr="003D0164">
        <w:rPr>
          <w:rFonts w:ascii="Arial" w:eastAsia="Calibri" w:hAnsi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D0164">
        <w:rPr>
          <w:rFonts w:ascii="Arial" w:eastAsia="Calibri" w:hAnsi="Arial"/>
          <w:color w:val="0070C0"/>
          <w:sz w:val="16"/>
          <w:szCs w:val="16"/>
        </w:rPr>
        <w:t>Pzp</w:t>
      </w:r>
      <w:proofErr w:type="spellEnd"/>
      <w:r w:rsidRPr="003D0164">
        <w:rPr>
          <w:rFonts w:ascii="Arial" w:eastAsia="Calibri" w:hAnsi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D0164">
        <w:rPr>
          <w:rFonts w:ascii="Arial" w:eastAsia="Calibri" w:hAnsi="Arial"/>
          <w:color w:val="0070C0"/>
          <w:sz w:val="16"/>
          <w:szCs w:val="16"/>
        </w:rPr>
        <w:t>Pzp</w:t>
      </w:r>
      <w:proofErr w:type="spellEnd"/>
      <w:r w:rsidRPr="003D0164">
        <w:rPr>
          <w:rFonts w:ascii="Arial" w:eastAsia="Calibri" w:hAnsi="Arial"/>
          <w:color w:val="0070C0"/>
          <w:sz w:val="16"/>
          <w:szCs w:val="16"/>
        </w:rPr>
        <w:t>]</w:t>
      </w:r>
      <w:r w:rsidRPr="003D0164">
        <w:rPr>
          <w:rFonts w:ascii="Arial" w:eastAsia="Calibri" w:hAnsi="Arial"/>
          <w:color w:val="0070C0"/>
          <w:sz w:val="21"/>
          <w:szCs w:val="21"/>
        </w:rPr>
        <w:t xml:space="preserve"> </w:t>
      </w:r>
      <w:r w:rsidRPr="003D0164">
        <w:rPr>
          <w:rFonts w:ascii="Arial" w:eastAsia="Calibri" w:hAnsi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D0164">
        <w:rPr>
          <w:rFonts w:ascii="Arial" w:eastAsia="Calibri" w:hAnsi="Arial"/>
          <w:sz w:val="21"/>
          <w:szCs w:val="21"/>
        </w:rPr>
        <w:t>Pzp</w:t>
      </w:r>
      <w:proofErr w:type="spellEnd"/>
      <w:r w:rsidRPr="003D0164">
        <w:rPr>
          <w:rFonts w:ascii="Arial" w:eastAsia="Calibri" w:hAnsi="Arial"/>
          <w:sz w:val="20"/>
          <w:szCs w:val="20"/>
        </w:rPr>
        <w:t xml:space="preserve"> </w:t>
      </w:r>
      <w:r w:rsidRPr="003D0164">
        <w:rPr>
          <w:rFonts w:ascii="Arial" w:eastAsia="Calibri" w:hAnsi="Arial"/>
          <w:i/>
          <w:sz w:val="16"/>
          <w:szCs w:val="16"/>
        </w:rPr>
        <w:t xml:space="preserve">(podać mającą zastosowanie podstawę </w:t>
      </w:r>
      <w:r w:rsidRPr="003D0164">
        <w:rPr>
          <w:rFonts w:ascii="Arial" w:eastAsia="Calibri" w:hAnsi="Arial"/>
          <w:i/>
          <w:sz w:val="16"/>
          <w:szCs w:val="16"/>
        </w:rPr>
        <w:lastRenderedPageBreak/>
        <w:t xml:space="preserve">wykluczenia spośród wymienionych w art. 108 ust. 1 pkt 1, 2 i 5 ustawy </w:t>
      </w:r>
      <w:proofErr w:type="spellStart"/>
      <w:r w:rsidRPr="003D0164">
        <w:rPr>
          <w:rFonts w:ascii="Arial" w:eastAsia="Calibri" w:hAnsi="Arial"/>
          <w:i/>
          <w:sz w:val="16"/>
          <w:szCs w:val="16"/>
        </w:rPr>
        <w:t>Pzp</w:t>
      </w:r>
      <w:proofErr w:type="spellEnd"/>
      <w:r w:rsidRPr="003D0164">
        <w:rPr>
          <w:rFonts w:ascii="Arial" w:eastAsia="Calibri" w:hAnsi="Arial"/>
          <w:i/>
          <w:sz w:val="16"/>
          <w:szCs w:val="16"/>
        </w:rPr>
        <w:t>).</w:t>
      </w:r>
      <w:r w:rsidRPr="003D0164">
        <w:rPr>
          <w:rFonts w:ascii="Arial" w:eastAsia="Calibri" w:hAnsi="Arial"/>
          <w:sz w:val="20"/>
          <w:szCs w:val="20"/>
        </w:rPr>
        <w:t xml:space="preserve"> </w:t>
      </w:r>
      <w:r w:rsidRPr="003D0164">
        <w:rPr>
          <w:rFonts w:ascii="Arial" w:eastAsia="Calibri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0164">
        <w:rPr>
          <w:rFonts w:ascii="Arial" w:eastAsia="Calibri" w:hAnsi="Arial"/>
          <w:sz w:val="21"/>
          <w:szCs w:val="21"/>
        </w:rPr>
        <w:t>Pzp</w:t>
      </w:r>
      <w:proofErr w:type="spellEnd"/>
      <w:r w:rsidRPr="003D0164">
        <w:rPr>
          <w:rFonts w:ascii="Arial" w:eastAsia="Calibri" w:hAnsi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FF0" w:rsidRPr="003D0164" w:rsidRDefault="00B90FF0" w:rsidP="00B90FF0">
      <w:pPr>
        <w:numPr>
          <w:ilvl w:val="0"/>
          <w:numId w:val="46"/>
        </w:numPr>
        <w:suppressAutoHyphens/>
        <w:spacing w:line="360" w:lineRule="auto"/>
        <w:ind w:left="714" w:right="289" w:hanging="357"/>
        <w:jc w:val="both"/>
        <w:rPr>
          <w:rFonts w:ascii="Arial" w:eastAsia="Times New Roman" w:hAnsi="Arial"/>
          <w:sz w:val="21"/>
          <w:szCs w:val="21"/>
          <w:lang w:eastAsia="pl-PL"/>
        </w:rPr>
      </w:pPr>
      <w:r w:rsidRPr="003D0164">
        <w:rPr>
          <w:rFonts w:ascii="Arial" w:eastAsia="Times New Roman" w:hAnsi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3D0164">
        <w:rPr>
          <w:rFonts w:ascii="Arial" w:eastAsia="Times New Roman" w:hAnsi="Arial"/>
          <w:i/>
          <w:iCs/>
          <w:sz w:val="21"/>
          <w:szCs w:val="21"/>
          <w:lang w:eastAsia="pl-PL"/>
        </w:rPr>
        <w:t xml:space="preserve"> </w:t>
      </w:r>
      <w:r w:rsidRPr="003D0164">
        <w:rPr>
          <w:rFonts w:ascii="Arial" w:eastAsia="Times New Roman" w:hAnsi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3D0164">
        <w:rPr>
          <w:rFonts w:ascii="Arial" w:eastAsia="Times New Roman" w:hAnsi="Arial"/>
          <w:iCs/>
          <w:color w:val="222222"/>
          <w:sz w:val="21"/>
          <w:szCs w:val="21"/>
          <w:lang w:eastAsia="pl-PL"/>
        </w:rPr>
        <w:t>(Dz. U. poz. 835)</w:t>
      </w:r>
      <w:r w:rsidRPr="003D0164">
        <w:rPr>
          <w:rFonts w:ascii="Arial" w:eastAsia="Times New Roman" w:hAnsi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3D0164">
        <w:rPr>
          <w:rFonts w:ascii="Arial" w:eastAsia="Times New Roman" w:hAnsi="Arial"/>
          <w:i/>
          <w:iCs/>
          <w:color w:val="222222"/>
          <w:sz w:val="21"/>
          <w:szCs w:val="21"/>
          <w:lang w:eastAsia="pl-PL"/>
        </w:rPr>
        <w:t>.</w:t>
      </w:r>
      <w:r w:rsidRPr="003D0164">
        <w:rPr>
          <w:rFonts w:ascii="Arial" w:eastAsia="Times New Roman" w:hAnsi="Arial"/>
          <w:color w:val="222222"/>
          <w:sz w:val="21"/>
          <w:szCs w:val="21"/>
          <w:lang w:eastAsia="pl-PL"/>
        </w:rPr>
        <w:t xml:space="preserve"> </w:t>
      </w:r>
    </w:p>
    <w:p w:rsidR="00B90FF0" w:rsidRPr="003D0164" w:rsidRDefault="00B90FF0" w:rsidP="00B90FF0">
      <w:pPr>
        <w:shd w:val="clear" w:color="auto" w:fill="BFBFBF"/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b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>OŚWIADCZENIE DOTYCZĄCE WARUNKÓW UDZIAŁU W POSTĘPOWANIU: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color w:val="0070C0"/>
          <w:sz w:val="20"/>
          <w:szCs w:val="20"/>
        </w:rPr>
      </w:pPr>
      <w:bookmarkStart w:id="1" w:name="_Hlk99016333"/>
      <w:r w:rsidRPr="003D0164">
        <w:rPr>
          <w:rFonts w:ascii="Arial" w:eastAsia="Times New Roman" w:hAnsi="Arial"/>
          <w:color w:val="0070C0"/>
          <w:sz w:val="16"/>
          <w:szCs w:val="16"/>
        </w:rPr>
        <w:t xml:space="preserve">[UWAGA: </w:t>
      </w:r>
      <w:r w:rsidRPr="003D0164">
        <w:rPr>
          <w:rFonts w:ascii="Arial" w:eastAsia="Times New Roman" w:hAnsi="Arial"/>
          <w:i/>
          <w:color w:val="0070C0"/>
          <w:sz w:val="16"/>
          <w:szCs w:val="16"/>
        </w:rPr>
        <w:t>stosuje tylko wykonawca/ wykonawca wspólnie ubiegający się o zamówienie</w:t>
      </w:r>
      <w:r w:rsidRPr="003D0164">
        <w:rPr>
          <w:rFonts w:ascii="Arial" w:eastAsia="Times New Roman" w:hAnsi="Arial"/>
          <w:color w:val="0070C0"/>
          <w:sz w:val="16"/>
          <w:szCs w:val="16"/>
        </w:rPr>
        <w:t>]</w:t>
      </w: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3D0164">
        <w:rPr>
          <w:rFonts w:ascii="Arial" w:eastAsia="Times New Roman" w:hAnsi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D0164">
        <w:rPr>
          <w:rFonts w:ascii="Arial" w:eastAsia="Times New Roman" w:hAnsi="Arial"/>
          <w:sz w:val="16"/>
          <w:szCs w:val="16"/>
        </w:rPr>
        <w:t>.</w:t>
      </w:r>
      <w:bookmarkEnd w:id="1"/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color w:val="0070C0"/>
          <w:sz w:val="20"/>
          <w:szCs w:val="20"/>
        </w:rPr>
      </w:pPr>
      <w:r w:rsidRPr="003D0164">
        <w:rPr>
          <w:rFonts w:ascii="Arial" w:eastAsia="Times New Roman" w:hAnsi="Arial"/>
          <w:color w:val="0070C0"/>
          <w:sz w:val="16"/>
          <w:szCs w:val="16"/>
        </w:rPr>
        <w:t xml:space="preserve">[UWAGA: </w:t>
      </w:r>
      <w:r w:rsidRPr="003D0164">
        <w:rPr>
          <w:rFonts w:ascii="Arial" w:eastAsia="Times New Roman" w:hAnsi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D0164">
        <w:rPr>
          <w:rFonts w:ascii="Arial" w:eastAsia="Times New Roman" w:hAnsi="Arial"/>
          <w:color w:val="0070C0"/>
          <w:sz w:val="16"/>
          <w:szCs w:val="16"/>
        </w:rPr>
        <w:t>]</w:t>
      </w: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D0164">
        <w:rPr>
          <w:rFonts w:ascii="Arial" w:eastAsia="Times New Roman" w:hAnsi="Arial"/>
          <w:sz w:val="21"/>
          <w:szCs w:val="21"/>
        </w:rPr>
        <w:t>…………..…………………………………………………………………</w:t>
      </w:r>
      <w:bookmarkEnd w:id="2"/>
      <w:r w:rsidRPr="003D0164">
        <w:rPr>
          <w:rFonts w:ascii="Arial" w:eastAsia="Times New Roman" w:hAnsi="Arial"/>
          <w:sz w:val="21"/>
          <w:szCs w:val="21"/>
        </w:rPr>
        <w:t xml:space="preserve"> </w:t>
      </w:r>
      <w:r w:rsidRPr="003D0164">
        <w:rPr>
          <w:rFonts w:ascii="Arial" w:eastAsia="Times New Roman" w:hAnsi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D0164">
        <w:rPr>
          <w:rFonts w:ascii="Arial" w:eastAsia="Times New Roman" w:hAnsi="Arial"/>
          <w:sz w:val="21"/>
          <w:szCs w:val="21"/>
        </w:rPr>
        <w:t xml:space="preserve"> w  następującym zakresie: 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 xml:space="preserve"> …………..…………………………………………………..…………………………………</w:t>
      </w:r>
    </w:p>
    <w:p w:rsidR="00B90FF0" w:rsidRPr="003D0164" w:rsidRDefault="00B90FF0" w:rsidP="00B90FF0">
      <w:pPr>
        <w:suppressAutoHyphens/>
        <w:spacing w:line="360" w:lineRule="auto"/>
        <w:ind w:left="5664" w:right="289" w:firstLine="708"/>
        <w:jc w:val="both"/>
        <w:rPr>
          <w:rFonts w:ascii="Arial" w:eastAsia="Times New Roman" w:hAnsi="Arial"/>
          <w:i/>
          <w:sz w:val="16"/>
          <w:szCs w:val="16"/>
        </w:rPr>
      </w:pPr>
    </w:p>
    <w:p w:rsidR="00B90FF0" w:rsidRPr="003D0164" w:rsidRDefault="00B90FF0" w:rsidP="00B90FF0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>INFORMACJA W ZWIĄZKU Z POLEGANIEM NA ZDOLNOŚCIACH LUB SYTUACJI PODMIOTÓW UDOSTEPNIAJĄCYCH ZASOBY</w:t>
      </w:r>
      <w:r w:rsidRPr="003D0164">
        <w:rPr>
          <w:rFonts w:ascii="Arial" w:eastAsia="Times New Roman" w:hAnsi="Arial"/>
          <w:sz w:val="21"/>
          <w:szCs w:val="21"/>
        </w:rPr>
        <w:t xml:space="preserve">: </w:t>
      </w:r>
    </w:p>
    <w:p w:rsidR="00B90FF0" w:rsidRPr="003D0164" w:rsidRDefault="00B90FF0" w:rsidP="00B90FF0">
      <w:pPr>
        <w:suppressAutoHyphens/>
        <w:spacing w:after="120" w:line="360" w:lineRule="auto"/>
        <w:ind w:left="709"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3" w:name="_Hlk99005462"/>
      <w:r w:rsidRPr="003D0164">
        <w:rPr>
          <w:rFonts w:ascii="Arial" w:eastAsia="Times New Roman" w:hAnsi="Arial"/>
          <w:i/>
          <w:sz w:val="16"/>
          <w:szCs w:val="16"/>
        </w:rPr>
        <w:t xml:space="preserve">(wskazać </w:t>
      </w:r>
      <w:bookmarkEnd w:id="3"/>
      <w:r w:rsidRPr="003D0164">
        <w:rPr>
          <w:rFonts w:ascii="Arial" w:eastAsia="Times New Roman" w:hAnsi="Arial"/>
          <w:i/>
          <w:sz w:val="16"/>
          <w:szCs w:val="16"/>
        </w:rPr>
        <w:t>dokument i właściwą jednostkę redakcyjną dokumentu, w której określono warunki udziału w postępowaniu),</w:t>
      </w:r>
      <w:r w:rsidRPr="003D0164">
        <w:rPr>
          <w:rFonts w:ascii="Arial" w:eastAsia="Times New Roman" w:hAnsi="Arial"/>
          <w:sz w:val="21"/>
          <w:szCs w:val="21"/>
        </w:rPr>
        <w:t xml:space="preserve"> polegam na zdolnościach lub sytuacji następującego/</w:t>
      </w:r>
      <w:proofErr w:type="spellStart"/>
      <w:r w:rsidRPr="003D0164">
        <w:rPr>
          <w:rFonts w:ascii="Arial" w:eastAsia="Times New Roman" w:hAnsi="Arial"/>
          <w:sz w:val="21"/>
          <w:szCs w:val="21"/>
        </w:rPr>
        <w:t>ych</w:t>
      </w:r>
      <w:proofErr w:type="spellEnd"/>
      <w:r w:rsidRPr="003D0164">
        <w:rPr>
          <w:rFonts w:ascii="Arial" w:eastAsia="Times New Roman" w:hAnsi="Arial"/>
          <w:sz w:val="21"/>
          <w:szCs w:val="21"/>
        </w:rPr>
        <w:t xml:space="preserve"> podmiotu/ów udostępniających zasoby: </w:t>
      </w:r>
      <w:bookmarkStart w:id="4" w:name="_Hlk99014455"/>
      <w:r w:rsidRPr="003D0164">
        <w:rPr>
          <w:rFonts w:ascii="Arial" w:eastAsia="Times New Roman" w:hAnsi="Arial"/>
          <w:i/>
          <w:sz w:val="16"/>
          <w:szCs w:val="16"/>
        </w:rPr>
        <w:t>(wskazać nazwę/y podmiotu/ów)</w:t>
      </w:r>
      <w:bookmarkEnd w:id="4"/>
      <w:r w:rsidRPr="003D0164">
        <w:rPr>
          <w:rFonts w:ascii="Arial" w:eastAsia="Times New Roman" w:hAnsi="Arial"/>
          <w:sz w:val="21"/>
          <w:szCs w:val="21"/>
        </w:rPr>
        <w:t>………………………………………………… w następującym zakresie: …………………………………………….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i/>
          <w:sz w:val="16"/>
          <w:szCs w:val="16"/>
        </w:rPr>
        <w:t xml:space="preserve">(określić odpowiedni zakres udostępnianych zasobów dla wskazanego podmiotu). 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i/>
          <w:sz w:val="16"/>
          <w:szCs w:val="16"/>
        </w:rPr>
      </w:pP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i/>
          <w:sz w:val="16"/>
          <w:szCs w:val="16"/>
        </w:rPr>
      </w:pPr>
      <w:bookmarkStart w:id="5" w:name="_Hlk99009560"/>
      <w:r w:rsidRPr="003D0164">
        <w:rPr>
          <w:rFonts w:ascii="Arial" w:eastAsia="Times New Roman" w:hAnsi="Arial"/>
          <w:b/>
          <w:sz w:val="21"/>
          <w:szCs w:val="21"/>
        </w:rPr>
        <w:t>OŚWIADCZENIE DOTYCZĄCE PODANYCH INFORMACJI:</w:t>
      </w:r>
    </w:p>
    <w:bookmarkEnd w:id="5"/>
    <w:p w:rsidR="00B90FF0" w:rsidRPr="003D0164" w:rsidRDefault="00B90FF0" w:rsidP="00B90FF0">
      <w:pPr>
        <w:suppressAutoHyphens/>
        <w:spacing w:after="120" w:line="360" w:lineRule="auto"/>
        <w:ind w:left="709" w:right="2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164">
        <w:rPr>
          <w:rFonts w:ascii="Arial" w:eastAsia="Times New Roman" w:hAnsi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D01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90FF0" w:rsidRPr="003D0164" w:rsidRDefault="00B90FF0" w:rsidP="00B90FF0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/>
          <w:b/>
          <w:sz w:val="21"/>
          <w:szCs w:val="21"/>
        </w:rPr>
      </w:pPr>
      <w:r w:rsidRPr="003D0164">
        <w:rPr>
          <w:rFonts w:ascii="Arial" w:eastAsia="Times New Roman" w:hAnsi="Arial"/>
          <w:b/>
          <w:sz w:val="21"/>
          <w:szCs w:val="21"/>
        </w:rPr>
        <w:t>INFORMACJA DOTYCZĄCA DOSTĘPU DO PODMIOTOWYCH ŚRODKÓW DOWODOWYCH:</w:t>
      </w: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D01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164">
        <w:rPr>
          <w:rFonts w:ascii="Arial" w:eastAsia="Times New Roman" w:hAnsi="Arial"/>
          <w:sz w:val="21"/>
          <w:szCs w:val="21"/>
        </w:rPr>
        <w:t>dane umożliwiające dostęp do tych środków: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1) .........................................................................................................................................</w:t>
      </w: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>2) .........................................................................................................................................</w:t>
      </w:r>
    </w:p>
    <w:p w:rsidR="00B90FF0" w:rsidRPr="003D0164" w:rsidRDefault="00B90FF0" w:rsidP="00B90FF0">
      <w:pPr>
        <w:suppressAutoHyphens/>
        <w:spacing w:line="360" w:lineRule="auto"/>
        <w:ind w:left="709" w:right="289"/>
        <w:jc w:val="both"/>
        <w:rPr>
          <w:rFonts w:ascii="Arial" w:eastAsia="Times New Roman" w:hAnsi="Arial"/>
          <w:i/>
          <w:sz w:val="16"/>
          <w:szCs w:val="16"/>
        </w:rPr>
      </w:pPr>
      <w:r w:rsidRPr="003D0164">
        <w:rPr>
          <w:rFonts w:ascii="Arial" w:eastAsia="Times New Roman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sz w:val="21"/>
          <w:szCs w:val="21"/>
        </w:rPr>
      </w:pPr>
    </w:p>
    <w:p w:rsidR="00B90FF0" w:rsidRPr="003D0164" w:rsidRDefault="00B90FF0" w:rsidP="00B90FF0">
      <w:pPr>
        <w:suppressAutoHyphens/>
        <w:spacing w:line="360" w:lineRule="auto"/>
        <w:ind w:right="289"/>
        <w:jc w:val="both"/>
        <w:rPr>
          <w:rFonts w:ascii="Arial" w:eastAsia="Times New Roman" w:hAnsi="Arial"/>
          <w:sz w:val="21"/>
          <w:szCs w:val="21"/>
        </w:rPr>
      </w:pPr>
      <w:r w:rsidRPr="003D0164">
        <w:rPr>
          <w:rFonts w:ascii="Arial" w:eastAsia="Times New Roman" w:hAnsi="Arial"/>
          <w:sz w:val="21"/>
          <w:szCs w:val="21"/>
        </w:rPr>
        <w:tab/>
        <w:t>……………………………………….</w:t>
      </w:r>
    </w:p>
    <w:p w:rsidR="00B90FF0" w:rsidRPr="003D0164" w:rsidRDefault="00B90FF0" w:rsidP="00B90FF0">
      <w:pPr>
        <w:suppressAutoHyphens/>
        <w:spacing w:line="360" w:lineRule="auto"/>
        <w:ind w:left="1418" w:right="289" w:hanging="709"/>
        <w:jc w:val="both"/>
        <w:rPr>
          <w:rFonts w:ascii="Arial" w:eastAsia="Times New Roman" w:hAnsi="Arial"/>
          <w:i/>
          <w:sz w:val="16"/>
          <w:szCs w:val="16"/>
        </w:rPr>
      </w:pPr>
      <w:r w:rsidRPr="003D0164">
        <w:rPr>
          <w:rFonts w:ascii="Arial" w:eastAsia="Times New Roman" w:hAnsi="Arial"/>
          <w:sz w:val="21"/>
          <w:szCs w:val="21"/>
        </w:rPr>
        <w:tab/>
      </w:r>
      <w:r w:rsidRPr="003D0164">
        <w:rPr>
          <w:rFonts w:ascii="Arial" w:eastAsia="Times New Roman" w:hAnsi="Arial"/>
          <w:i/>
          <w:sz w:val="16"/>
          <w:szCs w:val="16"/>
        </w:rPr>
        <w:t xml:space="preserve">Data; kwalifikowany podpis elektroniczny lub podpis zaufany lub podpis osobisty </w:t>
      </w:r>
    </w:p>
    <w:p w:rsidR="002E5563" w:rsidRDefault="00BF5523">
      <w:pPr>
        <w:ind w:left="1418" w:right="289" w:hanging="1418"/>
        <w:jc w:val="right"/>
        <w:rPr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Załącznik Nr 5</w:t>
      </w:r>
      <w:r w:rsidR="002407B5">
        <w:rPr>
          <w:rFonts w:ascii="Times New Roman" w:hAnsi="Times New Roman"/>
          <w:i/>
          <w:iCs/>
          <w:color w:val="000000"/>
          <w:sz w:val="20"/>
          <w:szCs w:val="20"/>
        </w:rPr>
        <w:t xml:space="preserve"> do SWZ</w:t>
      </w:r>
    </w:p>
    <w:p w:rsidR="002E5563" w:rsidRDefault="002E5563">
      <w:pPr>
        <w:pStyle w:val="NormalnyWeb"/>
        <w:spacing w:after="0" w:line="240" w:lineRule="auto"/>
        <w:jc w:val="right"/>
        <w:rPr>
          <w:rFonts w:ascii="Times New Roman" w:hAnsi="Times New Roman"/>
        </w:rPr>
      </w:pPr>
    </w:p>
    <w:p w:rsidR="002E5563" w:rsidRDefault="002407B5">
      <w:pPr>
        <w:pStyle w:val="NormalnyWeb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Wykonawca:</w:t>
      </w:r>
    </w:p>
    <w:p w:rsidR="002E5563" w:rsidRDefault="002407B5">
      <w:pPr>
        <w:pStyle w:val="NormalnyWeb"/>
        <w:spacing w:before="0" w:after="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…………………………………............................................</w:t>
      </w:r>
    </w:p>
    <w:p w:rsidR="002E5563" w:rsidRDefault="002407B5">
      <w:pPr>
        <w:pStyle w:val="NormalnyWeb"/>
        <w:spacing w:before="0" w:after="17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</w:t>
      </w:r>
    </w:p>
    <w:p w:rsidR="002E5563" w:rsidRDefault="002407B5">
      <w:pPr>
        <w:pStyle w:val="NormalnyWeb"/>
        <w:spacing w:after="284" w:line="240" w:lineRule="auto"/>
        <w:ind w:right="5954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e-mail: …………………………….</w:t>
      </w:r>
    </w:p>
    <w:p w:rsidR="002E5563" w:rsidRDefault="002407B5">
      <w:pPr>
        <w:pStyle w:val="NormalnyWeb"/>
        <w:spacing w:after="198" w:line="240" w:lineRule="auto"/>
        <w:ind w:right="5954"/>
        <w:rPr>
          <w:rFonts w:ascii="Times New Roman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)</w:t>
      </w:r>
    </w:p>
    <w:p w:rsidR="002E5563" w:rsidRDefault="002407B5">
      <w:pPr>
        <w:pStyle w:val="NormalnyWeb"/>
        <w:spacing w:after="284" w:line="240" w:lineRule="auto"/>
        <w:rPr>
          <w:rFonts w:ascii="Times New Roman" w:hAnsi="Times New Roman" w:cs="Arial"/>
          <w:color w:val="000000"/>
          <w:sz w:val="20"/>
          <w:szCs w:val="20"/>
          <w:u w:val="single"/>
        </w:rPr>
      </w:pPr>
      <w:r>
        <w:rPr>
          <w:rFonts w:ascii="Times New Roman" w:hAnsi="Times New Roman" w:cs="Arial"/>
          <w:color w:val="000000"/>
          <w:sz w:val="20"/>
          <w:szCs w:val="20"/>
          <w:u w:val="single"/>
        </w:rPr>
        <w:t>reprezentowany przez:</w:t>
      </w:r>
    </w:p>
    <w:p w:rsidR="002E5563" w:rsidRDefault="002407B5">
      <w:pPr>
        <w:pStyle w:val="NormalnyWeb"/>
        <w:spacing w:after="284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</w:t>
      </w:r>
    </w:p>
    <w:p w:rsidR="002E5563" w:rsidRDefault="002407B5">
      <w:pPr>
        <w:pStyle w:val="NormalnyWeb"/>
        <w:spacing w:after="284" w:line="240" w:lineRule="auto"/>
        <w:ind w:right="5954"/>
        <w:rPr>
          <w:rFonts w:ascii="Times New Roman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:rsidR="002E5563" w:rsidRDefault="002407B5">
      <w:pPr>
        <w:pStyle w:val="NormalnyWeb"/>
        <w:spacing w:after="284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Oświadczenie od wykonawcy w zakresie wypełnienia obowiązków informacyjnych</w:t>
      </w:r>
    </w:p>
    <w:p w:rsidR="002E5563" w:rsidRDefault="002407B5">
      <w:pPr>
        <w:pStyle w:val="NormalnyWeb"/>
        <w:spacing w:after="284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przewidzianych w art. 13 lub art. 14 RODO</w:t>
      </w:r>
    </w:p>
    <w:p w:rsidR="002E5563" w:rsidRDefault="002407B5">
      <w:pPr>
        <w:pStyle w:val="NormalnyWeb"/>
        <w:spacing w:after="284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</w:rPr>
        <w:br/>
        <w:t xml:space="preserve">pn. </w:t>
      </w:r>
      <w:r>
        <w:rPr>
          <w:rFonts w:ascii="Times New Roman" w:hAnsi="Times New Roman" w:cs="Arial"/>
          <w:b/>
          <w:bCs/>
          <w:color w:val="000000"/>
        </w:rPr>
        <w:t xml:space="preserve">„ Dostawa </w:t>
      </w:r>
      <w:r w:rsidR="00C07387">
        <w:rPr>
          <w:rFonts w:ascii="Times New Roman" w:hAnsi="Times New Roman" w:cs="Arial"/>
          <w:b/>
          <w:bCs/>
          <w:color w:val="000000"/>
        </w:rPr>
        <w:t xml:space="preserve">środków </w:t>
      </w:r>
      <w:r w:rsidR="009D1F4D">
        <w:rPr>
          <w:rFonts w:ascii="Times New Roman" w:hAnsi="Times New Roman" w:cs="Arial"/>
          <w:b/>
          <w:bCs/>
          <w:color w:val="000000"/>
        </w:rPr>
        <w:t xml:space="preserve">dezynfekcyjnych </w:t>
      </w:r>
      <w:r>
        <w:rPr>
          <w:rFonts w:ascii="Times New Roman" w:hAnsi="Times New Roman" w:cs="Arial"/>
          <w:b/>
          <w:bCs/>
          <w:color w:val="000000"/>
        </w:rPr>
        <w:t xml:space="preserve"> dla </w:t>
      </w:r>
      <w:r>
        <w:rPr>
          <w:rFonts w:ascii="Times New Roman" w:hAnsi="Times New Roman"/>
          <w:b/>
          <w:bCs/>
        </w:rPr>
        <w:t xml:space="preserve">Samodzielnego  Publicznego  Zespołu Zakładów Opieki Zdrowotnej  </w:t>
      </w:r>
      <w:r>
        <w:rPr>
          <w:rFonts w:ascii="Times New Roman" w:hAnsi="Times New Roman"/>
          <w:b/>
          <w:bCs/>
          <w:color w:val="000000"/>
        </w:rPr>
        <w:t xml:space="preserve">w Przasnyszu.” </w:t>
      </w:r>
      <w:r>
        <w:rPr>
          <w:rFonts w:ascii="Times New Roman" w:hAnsi="Times New Roman"/>
          <w:color w:val="000000"/>
        </w:rPr>
        <w:t xml:space="preserve">, prowadzonego przez </w:t>
      </w:r>
      <w:r>
        <w:rPr>
          <w:rFonts w:ascii="Times New Roman" w:hAnsi="Times New Roman"/>
          <w:i/>
          <w:iCs/>
          <w:color w:val="000000"/>
        </w:rPr>
        <w:t>Samodzielny Publiczny Zespół Zakładów Opieki Zdrowotnej w Przasnyszu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(oznaczenie zamawiającego),</w:t>
      </w:r>
      <w:r>
        <w:rPr>
          <w:rFonts w:ascii="Times New Roman" w:hAnsi="Times New Roman"/>
          <w:color w:val="000000"/>
        </w:rPr>
        <w:t xml:space="preserve"> oświadczam, co następuje:</w:t>
      </w:r>
    </w:p>
    <w:p w:rsidR="002E5563" w:rsidRDefault="002407B5">
      <w:pPr>
        <w:pStyle w:val="NormalnyWeb"/>
        <w:spacing w:after="284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E5563" w:rsidRDefault="002407B5">
      <w:pPr>
        <w:pStyle w:val="NormalnyWeb"/>
        <w:spacing w:after="284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</w:t>
      </w:r>
    </w:p>
    <w:p w:rsidR="00A722BD" w:rsidRDefault="002407B5">
      <w:pPr>
        <w:pStyle w:val="NormalnyWeb"/>
        <w:spacing w:after="284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(data, podpis i pieczątka  uprawnionego przedstawiciela </w:t>
      </w:r>
      <w:r w:rsidR="00A722BD">
        <w:rPr>
          <w:rFonts w:ascii="Times New Roman" w:hAnsi="Times New Roman"/>
          <w:i/>
          <w:iCs/>
          <w:color w:val="000000"/>
          <w:sz w:val="18"/>
          <w:szCs w:val="18"/>
        </w:rPr>
        <w:t xml:space="preserve">   </w:t>
      </w:r>
    </w:p>
    <w:p w:rsidR="002E5563" w:rsidRDefault="00A722BD">
      <w:pPr>
        <w:pStyle w:val="NormalnyWeb"/>
        <w:spacing w:after="284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</w:t>
      </w:r>
      <w:r w:rsidR="002407B5">
        <w:rPr>
          <w:rFonts w:ascii="Times New Roman" w:hAnsi="Times New Roman"/>
          <w:i/>
          <w:iCs/>
          <w:color w:val="000000"/>
          <w:sz w:val="18"/>
          <w:szCs w:val="18"/>
        </w:rPr>
        <w:t>firmy  Wykonawcy)</w:t>
      </w:r>
    </w:p>
    <w:p w:rsidR="002E5563" w:rsidRDefault="002407B5">
      <w:pPr>
        <w:pStyle w:val="NormalnyWeb"/>
        <w:spacing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:rsidR="00BF5523" w:rsidRDefault="00BF5523">
      <w:pPr>
        <w:pStyle w:val="NormalnyWeb"/>
        <w:spacing w:after="284" w:line="36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DB6D71" w:rsidRDefault="00327AB3" w:rsidP="00DB6D71">
      <w:pPr>
        <w:ind w:left="1418" w:right="289" w:hanging="1418"/>
        <w:jc w:val="right"/>
        <w:rPr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</w:t>
      </w:r>
      <w:r w:rsidR="00BF5523">
        <w:rPr>
          <w:rFonts w:ascii="Times New Roman" w:hAnsi="Times New Roman"/>
          <w:i/>
          <w:iCs/>
          <w:color w:val="000000"/>
          <w:sz w:val="20"/>
          <w:szCs w:val="20"/>
        </w:rPr>
        <w:t>ałącznik Nr 6</w:t>
      </w:r>
      <w:r w:rsidR="00DB6D71">
        <w:rPr>
          <w:rFonts w:ascii="Times New Roman" w:hAnsi="Times New Roman"/>
          <w:i/>
          <w:iCs/>
          <w:color w:val="000000"/>
          <w:sz w:val="20"/>
          <w:szCs w:val="20"/>
        </w:rPr>
        <w:t xml:space="preserve"> do SWZ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right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:rsidR="00A61BAD" w:rsidRPr="00A61BAD" w:rsidRDefault="00A61BAD" w:rsidP="00A6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:rsid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:rsidR="00C07387" w:rsidRPr="00A61BAD" w:rsidRDefault="00C07387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NIP: 761-13-33-881</w:t>
      </w:r>
    </w:p>
    <w:p w:rsidR="00A61BAD" w:rsidRPr="00A61BAD" w:rsidRDefault="00A61BAD" w:rsidP="00A6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A61BAD" w:rsidRPr="00A61BAD" w:rsidRDefault="00A61BAD" w:rsidP="00A6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:rsidR="00A61BAD" w:rsidRDefault="00A61BAD" w:rsidP="00A61BAD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mgr </w:t>
      </w:r>
      <w:r w:rsidR="009D1F4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Zbigniew Makowski</w:t>
      </w: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– </w:t>
      </w:r>
      <w:r w:rsidR="00D25CF4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</w:t>
      </w: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Dyrektor </w:t>
      </w:r>
    </w:p>
    <w:p w:rsidR="001E7E62" w:rsidRPr="00A61BAD" w:rsidRDefault="001E7E62" w:rsidP="00A61BAD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mgr Urszula Maćkowska – Z-ca Dyrektora ds. </w:t>
      </w:r>
      <w:proofErr w:type="spellStart"/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administracyjno</w:t>
      </w:r>
      <w:proofErr w:type="spellEnd"/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– technicznych </w:t>
      </w:r>
    </w:p>
    <w:p w:rsidR="00A61BAD" w:rsidRPr="00A61BAD" w:rsidRDefault="00A61BAD" w:rsidP="00A61BAD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2"/>
          <w:sz w:val="16"/>
          <w:szCs w:val="24"/>
        </w:rPr>
      </w:pP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 w:rsidRPr="00A61BAD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:rsidR="00C07387" w:rsidRDefault="00A61BAD" w:rsidP="00A6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:rsidR="00A61BAD" w:rsidRPr="00A61BAD" w:rsidRDefault="00C07387" w:rsidP="00A6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NIP:</w:t>
      </w:r>
    </w:p>
    <w:p w:rsidR="00A61BAD" w:rsidRPr="00A61BAD" w:rsidRDefault="00A61BAD" w:rsidP="00A6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:rsidR="00A61BAD" w:rsidRPr="00A61BAD" w:rsidRDefault="00A61BAD" w:rsidP="00A6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 w:rsidRPr="00A61BAD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1</w:t>
      </w:r>
    </w:p>
    <w:p w:rsidR="00A61BAD" w:rsidRPr="00A61BAD" w:rsidRDefault="00A61BAD" w:rsidP="00A61BAD">
      <w:pPr>
        <w:keepNext/>
        <w:suppressAutoHyphens/>
        <w:spacing w:after="0" w:line="240" w:lineRule="auto"/>
        <w:ind w:left="1418" w:right="28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PRZEDMIOT UMOWY</w:t>
      </w:r>
    </w:p>
    <w:p w:rsidR="00A61BAD" w:rsidRPr="00A61BAD" w:rsidRDefault="00A61BAD" w:rsidP="00A61BAD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podstawie przeprowadzonego postępowania w trybie </w:t>
      </w:r>
      <w:r w:rsidR="00DB6D7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podstawowym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 dnia ................. </w:t>
      </w:r>
      <w:r w:rsidR="00C0738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r, Wykonawca zobowiązuje się do sprzedaży </w:t>
      </w:r>
      <w:r w:rsidR="00E730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środków </w:t>
      </w:r>
      <w:r w:rsidR="009D1F4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dezynfekcyjnych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zgodnie ze złożoną ofertą.</w:t>
      </w:r>
    </w:p>
    <w:p w:rsidR="00A61BAD" w:rsidRPr="00A61BAD" w:rsidRDefault="00A61BAD" w:rsidP="00A61BAD">
      <w:pPr>
        <w:widowControl w:val="0"/>
        <w:numPr>
          <w:ilvl w:val="0"/>
          <w:numId w:val="4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Szczegółowy asortyment oraz cenę brutto dostaw objętych umową określa załącznik Nr 1  dla zadania.</w:t>
      </w: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2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UMOWY</w:t>
      </w:r>
    </w:p>
    <w:p w:rsidR="00A61BAD" w:rsidRPr="00A61BAD" w:rsidRDefault="00A61BAD" w:rsidP="00A61BAD">
      <w:pPr>
        <w:widowControl w:val="0"/>
        <w:numPr>
          <w:ilvl w:val="0"/>
          <w:numId w:val="36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Strony uzgadniają wartość umowy ........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.......zł PLN netto (słownie:  ......................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.......zł) </w:t>
      </w:r>
    </w:p>
    <w:p w:rsidR="00A61BAD" w:rsidRDefault="00A61BAD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• obowiązujący podatek VAT .... % w kwocie ............. PLN wartość umowy brutto ......................zł (słownie:  ....................................</w:t>
      </w:r>
      <w:r w:rsidR="00DB6D7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..............)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Na kwotę wymienioną w pkt. 1 składają się niżej wymienione wartości: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II;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Pakiet III;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IV;</w:t>
      </w:r>
    </w:p>
    <w:p w:rsidR="00E730F9" w:rsidRDefault="00E730F9" w:rsidP="00B75903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V;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VI;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VII;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Pakiet VIII;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IX;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XI;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XII;</w:t>
      </w:r>
    </w:p>
    <w:p w:rsidR="00510AE7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XIII</w:t>
      </w:r>
      <w:r w:rsidR="00510AE7">
        <w:rPr>
          <w:rFonts w:ascii="Times New Roman" w:eastAsia="Times New Roman" w:hAnsi="Times New Roman" w:cs="Times New Roman"/>
          <w:sz w:val="24"/>
          <w:szCs w:val="20"/>
          <w:lang w:eastAsia="zh-CN"/>
        </w:rPr>
        <w:t>;</w:t>
      </w:r>
    </w:p>
    <w:p w:rsidR="009D1F4D" w:rsidRDefault="00510AE7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XIV</w:t>
      </w:r>
      <w:r w:rsidR="009D1F4D">
        <w:rPr>
          <w:rFonts w:ascii="Times New Roman" w:eastAsia="Times New Roman" w:hAnsi="Times New Roman" w:cs="Times New Roman"/>
          <w:sz w:val="24"/>
          <w:szCs w:val="20"/>
          <w:lang w:eastAsia="zh-CN"/>
        </w:rPr>
        <w:t>;</w:t>
      </w:r>
    </w:p>
    <w:p w:rsidR="009D1F4D" w:rsidRDefault="009D1F4D" w:rsidP="009D1F4D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B75903" w:rsidP="00B75903">
      <w:p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W cenach jednostkowych zawierają się wszystkie koszty związane z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dostawą  </w:t>
      </w:r>
      <w:r w:rsidR="00E730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środków </w:t>
      </w:r>
      <w:r w:rsidR="003944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dezynfekcyjnych </w:t>
      </w:r>
      <w:r w:rsidR="00E730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do magazynu</w:t>
      </w:r>
      <w:r w:rsidR="003944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 Apteki Zakładowej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Zamawiającego.</w:t>
      </w:r>
    </w:p>
    <w:p w:rsidR="00A61BAD" w:rsidRPr="00B75903" w:rsidRDefault="00B75903" w:rsidP="00B75903">
      <w:pPr>
        <w:suppressAutoHyphens/>
        <w:spacing w:after="0" w:line="240" w:lineRule="auto"/>
        <w:ind w:left="300" w:right="289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</w:t>
      </w:r>
      <w:r w:rsidR="00A61BAD"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 Strony ustalają , że ceny jednostkowe  w załączniku nr 1 do umowy obowiązuj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ą przez okres związania z umową</w:t>
      </w:r>
    </w:p>
    <w:p w:rsidR="00A61BAD" w:rsidRPr="00A61BAD" w:rsidRDefault="00A61BAD" w:rsidP="00B75903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3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przekazywać będzie należności przelewem na konto Wykonawcy w terminie ……….   dni od daty otrzymania przez Zamawiającego faktur.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4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I TERMIN DOSTAWY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zobowiązany jest do wykonania dostaw cząstkowych przedmiotu umowy, na podstawie składanych zamówień, w ciągu 3 dni  od chwili otrzymania zamówienia telefonicznie lub na piśmie złożonych przez upoważnionego pracownika Zamawiającego. Jeżeli dostawa wypada w dniu wolnym od pracy lub poza godzinami pracy magazynu szpitalnego, dostawa nastąpi w pierwszym dniu roboczym po wyznaczonym terminie.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zobowiązuje się dostarczyć towar transportem własnym lub za pośrednictwem firmy kurierskiej do siedziby Zamawiającego, tj. magazynu </w:t>
      </w:r>
      <w:r w:rsidR="003944F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lub Apteki Zakładowej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SPZZOZ w Przasnyszu przy ul. Sadowej 9 (od poniedziałku do piątku) w godz. 8.00 do 15.00. </w:t>
      </w:r>
    </w:p>
    <w:p w:rsidR="00A61BAD" w:rsidRPr="00A61BAD" w:rsidRDefault="00A61BAD" w:rsidP="00A61BAD">
      <w:pPr>
        <w:suppressAutoHyphens/>
        <w:spacing w:after="0" w:line="240" w:lineRule="auto"/>
        <w:ind w:left="426" w:right="289" w:hanging="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Wszelkie koszty związane z dostawą, </w:t>
      </w:r>
      <w:proofErr w:type="spellStart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loco</w:t>
      </w:r>
      <w:proofErr w:type="spellEnd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magazyn Zamawiającego ponosi Wykonawca.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 elastycznego reagowania na zwiększone bądź zmniejszone potrzeby Zamawiającego w poszczególnych pozycjach.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gwarantuje, że przedmiot umowy jest wolny od wad.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O wszystkich stwierdzonych wadach Zamawiający zawiadomi na piśmie lub telefonicznie, nie później jednak niż w ciągu 7 dni od daty zrealizowania dostawy.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Reklamacje Zamawiającego będą załatwiane przez Wykonawcę, nie później niż w ciągu 14 dni od daty otrzymania zgłoszenia o wadzie.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Dostarczenie nowego przedmiotu umowy nastąpi na koszt i ryzyko Wykonawcy.</w:t>
      </w:r>
    </w:p>
    <w:p w:rsidR="00A61BAD" w:rsidRPr="00A61BAD" w:rsidRDefault="00A61BAD" w:rsidP="00A61BAD">
      <w:pPr>
        <w:widowControl w:val="0"/>
        <w:numPr>
          <w:ilvl w:val="0"/>
          <w:numId w:val="3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zrealizowania umowy w niepełnym zakresie. W takiej sytuacji Zamawiający jest zobowiązany do poinformowania Wykonawcy o tym fakcie w terminie min 1 miesiąca dni przed upływem terminu zakończenia umowy. Powyższy zapis wynika z faktu, że ilości podane w umowie są orientacyjne.</w:t>
      </w:r>
    </w:p>
    <w:p w:rsidR="00A61BAD" w:rsidRPr="00A61BAD" w:rsidRDefault="00A61BAD" w:rsidP="00B75903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5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może naliczyć Wykonawcy kary umowne:</w:t>
      </w:r>
    </w:p>
    <w:p w:rsidR="00A61BAD" w:rsidRPr="00A61BAD" w:rsidRDefault="00A61BAD" w:rsidP="00A61BAD">
      <w:pPr>
        <w:widowControl w:val="0"/>
        <w:numPr>
          <w:ilvl w:val="0"/>
          <w:numId w:val="3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 zwłokę w realizacji przedmiotu umowy w wysokości 2% wartości niezrealizowanego jednostkowego zamówienia, za każdy dzień zwłoki, jeżeli wina będzie leżeć po stronie Wykonawcy</w:t>
      </w:r>
    </w:p>
    <w:p w:rsidR="00A61BAD" w:rsidRPr="00A61BAD" w:rsidRDefault="00A61BAD" w:rsidP="00A61BAD">
      <w:pPr>
        <w:widowControl w:val="0"/>
        <w:numPr>
          <w:ilvl w:val="0"/>
          <w:numId w:val="3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przypadku odstąpienia od umowy z winy Wykonawcy, zapłaci zamawiającemu </w:t>
      </w: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karę umowną w wysokości 5% wartości niezrealizowanej części umowy.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może naliczyć Zamawiającemu kary umowne;</w:t>
      </w:r>
    </w:p>
    <w:p w:rsidR="00A61BAD" w:rsidRPr="00A61BAD" w:rsidRDefault="00A61BAD" w:rsidP="00A61BAD">
      <w:pPr>
        <w:widowControl w:val="0"/>
        <w:numPr>
          <w:ilvl w:val="0"/>
          <w:numId w:val="3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 razie nie uregulowania przez Zamawiającego płatności w wyznaczonym terminie umowy, Wykonawca ma prawo naliczyć odsetki w wysokości ustawowej za każdy dzień zwłoki.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Strony wprowadzają zakaz cesji wierzytelności wynikających z tytułu wykonania niniejszej umowy bez zgody Zamawiającego wyrażonej na piśmie.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 6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:rsidR="00A61BAD" w:rsidRPr="00A61BAD" w:rsidRDefault="00A61BAD" w:rsidP="00A61BAD">
      <w:pPr>
        <w:widowControl w:val="0"/>
        <w:numPr>
          <w:ilvl w:val="1"/>
          <w:numId w:val="38"/>
        </w:numPr>
        <w:tabs>
          <w:tab w:val="left" w:pos="426"/>
        </w:tabs>
        <w:suppressAutoHyphens/>
        <w:spacing w:after="0" w:line="240" w:lineRule="auto"/>
        <w:ind w:left="426" w:right="282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Jakiekolwiek zmiany i uzupełnienia niniejszej umowy mogą być wprowadzone Aneksem za zgodą stron pod rygorem nieważności. Aneks musi być sporządzony w formie pisemnej i podpisanej przez obie strony.</w:t>
      </w:r>
    </w:p>
    <w:p w:rsidR="00A61BAD" w:rsidRPr="00A61BAD" w:rsidRDefault="00A61BAD" w:rsidP="00A61BAD">
      <w:pPr>
        <w:widowControl w:val="0"/>
        <w:numPr>
          <w:ilvl w:val="1"/>
          <w:numId w:val="38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Wyklucza się takie zmiany umowy, które byłyby niekorzystne dla Zamawiającego, chyba, że konieczność wprowadzenia takich zmian wynika z okoliczności, których nie można było przewidzieć w chwili zawarcia umowy.</w:t>
      </w:r>
    </w:p>
    <w:p w:rsidR="00A61BAD" w:rsidRPr="00A61BAD" w:rsidRDefault="00A61BAD" w:rsidP="00A61BAD">
      <w:pPr>
        <w:widowControl w:val="0"/>
        <w:numPr>
          <w:ilvl w:val="1"/>
          <w:numId w:val="38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W trakcie obowiązywania umowy zmiany cen mogą być wprowadzone Aneksem do umowy w przypadku:</w:t>
      </w:r>
    </w:p>
    <w:p w:rsidR="00A61BAD" w:rsidRPr="00A61BAD" w:rsidRDefault="00A61BAD" w:rsidP="00A61BAD">
      <w:pPr>
        <w:widowControl w:val="0"/>
        <w:numPr>
          <w:ilvl w:val="0"/>
          <w:numId w:val="34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stawki podatku VAT, przy czym zmianie ulegnie wyłącznie cena brutto, cena netto pozostanie bez zmian;</w:t>
      </w:r>
    </w:p>
    <w:p w:rsidR="00A61BAD" w:rsidRPr="00A61BAD" w:rsidRDefault="00A61BAD" w:rsidP="00A61BAD">
      <w:pPr>
        <w:widowControl w:val="0"/>
        <w:numPr>
          <w:ilvl w:val="0"/>
          <w:numId w:val="34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stawek opłat celnych wprowadzonych decyzjami odnośnych władz: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uzasadnionych zmian wprowadzonych przez producentów sprzętu, na podstawie dokumentu wystawionego przez producenta (oświadczenie, cennik lub faktura);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kursu euro (powyżej 15% ceny wzrosną, poniżej 15% ceny zmaleją). Dotyczy to sprzętu importowanego. Jako stawkę wyjściową przyjmuje się cenę euro wg NBP z dnia otwarcia ofert.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kiedy zaistnieją okoliczności  w których wprowadzenie zmian do umowy nie pogorszy warunków umowy lub będzie korzystne dla Zamawiającego, a których nie można było przewidzieć w momencie jej podpisania.</w:t>
      </w:r>
    </w:p>
    <w:p w:rsidR="00A61BAD" w:rsidRPr="00A61BAD" w:rsidRDefault="00A61BAD" w:rsidP="00A61BAD">
      <w:pPr>
        <w:widowControl w:val="0"/>
        <w:numPr>
          <w:ilvl w:val="0"/>
          <w:numId w:val="3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wielkości opakowania wprowadzonej przez producenta z zachowaniem zasady proporcjonalności w stosunku do ceny objętej umową.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Zmiany wymienione w pkt. 3 </w:t>
      </w:r>
      <w:proofErr w:type="spellStart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ppkt</w:t>
      </w:r>
      <w:proofErr w:type="spellEnd"/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. 1), 2), 3), 4) mogą być dokonywane na wniosek wykonawcy w formie aneksu do umowy.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Strony dopuszczają również zmiany w umowie w przypadku: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adresu siedziby Zamawiającego/ Wykonawcy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osób występujących po stronie Zamawiającego/ Wykonawcy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będąca skutkiem poprawy omyłki oczywistej.</w:t>
      </w:r>
    </w:p>
    <w:p w:rsidR="00A61BAD" w:rsidRPr="00A61BAD" w:rsidRDefault="00A61BAD" w:rsidP="00A61BAD">
      <w:pPr>
        <w:widowControl w:val="0"/>
        <w:numPr>
          <w:ilvl w:val="3"/>
          <w:numId w:val="37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terminu rozpoczęcia i/lub zakończenia robót</w:t>
      </w:r>
    </w:p>
    <w:p w:rsidR="00A61BAD" w:rsidRPr="00A61BAD" w:rsidRDefault="00A61BAD" w:rsidP="00A61BAD">
      <w:pPr>
        <w:widowControl w:val="0"/>
        <w:numPr>
          <w:ilvl w:val="0"/>
          <w:numId w:val="3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odstąpienia od umowy w przypadku wystąpienia następujących okoliczności:</w:t>
      </w:r>
    </w:p>
    <w:p w:rsidR="00A61BAD" w:rsidRPr="00A61BAD" w:rsidRDefault="00A61BAD" w:rsidP="00A61BAD">
      <w:pPr>
        <w:widowControl w:val="0"/>
        <w:numPr>
          <w:ilvl w:val="0"/>
          <w:numId w:val="41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nieterminową 3-krotną realizacją dostaw,</w:t>
      </w:r>
    </w:p>
    <w:p w:rsidR="00A61BAD" w:rsidRPr="00A61BAD" w:rsidRDefault="00A61BAD" w:rsidP="00A61BAD">
      <w:pPr>
        <w:widowControl w:val="0"/>
        <w:numPr>
          <w:ilvl w:val="0"/>
          <w:numId w:val="41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innego rodzaju nienależytym wykonaniem umowy.</w:t>
      </w:r>
    </w:p>
    <w:p w:rsidR="00A61BAD" w:rsidRPr="00A61BAD" w:rsidRDefault="00A61BAD" w:rsidP="00A61BAD">
      <w:pPr>
        <w:suppressAutoHyphens/>
        <w:autoSpaceDE w:val="0"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 Zamawiający może rozwiązać Umowę bez konsekwencji finansowych lub ograniczyć zakres rzeczowy w sytuacji kiedy nie zostaną zakontraktowane lub zostaną ograniczone usługi świadczone </w:t>
      </w:r>
      <w:r w:rsidR="0039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Pr="00A61B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którymikolwiek z Oddziałów Szpitalnych.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>§7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61BAD" w:rsidRPr="00A61BAD" w:rsidRDefault="00A61BAD" w:rsidP="001E7E62">
      <w:pPr>
        <w:widowControl w:val="0"/>
        <w:numPr>
          <w:ilvl w:val="1"/>
          <w:numId w:val="37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Poza zmianami wymienionymi w § 6 Aneksem do umowy może być wprowadzona zmiana </w:t>
      </w:r>
      <w:r w:rsidRPr="00A61B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ilościowa. </w:t>
      </w:r>
    </w:p>
    <w:p w:rsidR="00A61BAD" w:rsidRPr="00A61BAD" w:rsidRDefault="00A61BAD" w:rsidP="001E7E62">
      <w:pPr>
        <w:widowControl w:val="0"/>
        <w:numPr>
          <w:ilvl w:val="1"/>
          <w:numId w:val="37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Ilości </w:t>
      </w:r>
      <w:r w:rsidR="00E730F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środków </w:t>
      </w:r>
      <w:r w:rsidR="003944F5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dezynfekcyjnych</w:t>
      </w:r>
      <w:r w:rsidR="00D25CF4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E730F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Pr="00A61BAD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zostały ustalone orientacyjnie i Zamawiający zastrzega sobie prawo składania zamówień według aktualnych potrzeb. </w:t>
      </w:r>
    </w:p>
    <w:p w:rsidR="00E730F9" w:rsidRPr="00E730F9" w:rsidRDefault="00E730F9" w:rsidP="001E7E62">
      <w:pPr>
        <w:suppressAutoHyphens/>
        <w:spacing w:after="0" w:line="240" w:lineRule="auto"/>
        <w:ind w:left="284" w:right="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0F9">
        <w:rPr>
          <w:rFonts w:ascii="Times New Roman" w:hAnsi="Times New Roman" w:cs="Times New Roman"/>
          <w:sz w:val="24"/>
          <w:szCs w:val="24"/>
        </w:rPr>
        <w:lastRenderedPageBreak/>
        <w:t xml:space="preserve">3. Z uwagi na fakt, że w załączniku nr 2 do SIWZ ilości środków </w:t>
      </w:r>
      <w:r w:rsidR="003944F5">
        <w:rPr>
          <w:rFonts w:ascii="Times New Roman" w:hAnsi="Times New Roman" w:cs="Times New Roman"/>
          <w:sz w:val="24"/>
          <w:szCs w:val="24"/>
        </w:rPr>
        <w:t>dezynfekcyjnych</w:t>
      </w:r>
      <w:r w:rsidR="001321DC">
        <w:rPr>
          <w:rFonts w:ascii="Times New Roman" w:hAnsi="Times New Roman" w:cs="Times New Roman"/>
          <w:sz w:val="24"/>
          <w:szCs w:val="24"/>
        </w:rPr>
        <w:t xml:space="preserve"> </w:t>
      </w:r>
      <w:r w:rsidRPr="00E730F9">
        <w:rPr>
          <w:rFonts w:ascii="Times New Roman" w:hAnsi="Times New Roman" w:cs="Times New Roman"/>
          <w:sz w:val="24"/>
          <w:szCs w:val="24"/>
        </w:rPr>
        <w:t>przyjęto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0F9">
        <w:rPr>
          <w:rFonts w:ascii="Times New Roman" w:hAnsi="Times New Roman" w:cs="Times New Roman"/>
          <w:sz w:val="24"/>
          <w:szCs w:val="24"/>
        </w:rPr>
        <w:t>szacunkowo na podstawie zużycia w ubiegłych latach Zamawiający płacić będzie za faktyczne zużycie materiałów, których ilość wynikać będzie z sumy zamówień cząstkowych bez żadnych konsekwencji finansowych</w:t>
      </w:r>
    </w:p>
    <w:p w:rsidR="00FC382D" w:rsidRDefault="00FC382D" w:rsidP="006D5CB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B8" w:rsidRPr="006D5CB8" w:rsidRDefault="006D5CB8" w:rsidP="006D5CB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C382D">
        <w:rPr>
          <w:rFonts w:ascii="Times New Roman" w:hAnsi="Times New Roman" w:cs="Times New Roman"/>
          <w:b/>
          <w:sz w:val="24"/>
          <w:szCs w:val="24"/>
        </w:rPr>
        <w:t>8</w:t>
      </w:r>
    </w:p>
    <w:p w:rsidR="006D5CB8" w:rsidRPr="006D5CB8" w:rsidRDefault="006D5CB8" w:rsidP="006D5CB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6D5CB8">
        <w:rPr>
          <w:rFonts w:ascii="Times New Roman" w:hAnsi="Times New Roman" w:cs="Times New Roman"/>
          <w:vanish/>
          <w:sz w:val="24"/>
          <w:szCs w:val="24"/>
        </w:rPr>
        <w:t>Początek formularza</w:t>
      </w:r>
    </w:p>
    <w:p w:rsidR="006D5CB8" w:rsidRPr="006D5CB8" w:rsidRDefault="006D5CB8" w:rsidP="001E7E6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1.  Zamawiający w związku z art. 439 ustawy Prawo zamówień publicznych przewiduje możliwość zmiany wynagrodzenia Wykonawcy poprzez zmianę wysokości cen jednostkowych wskazanych w §4 ust.1 (i tym samym zmianę odpowiedniej wartości umowy) na poniższych zasadach.</w:t>
      </w:r>
    </w:p>
    <w:p w:rsidR="006D5CB8" w:rsidRPr="006D5CB8" w:rsidRDefault="006D5CB8" w:rsidP="001E7E6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2. Ustalanie zmian nastąpi w oparciu o wskaźnik zmian cen towarów i usług konsumpcyjnych ogółem, opublikowany przez Główny Urząd Statystyczny. Zmiana może nastąpić 3 razy w ciągu obowiązywania umowy. Zmiana może nastąpić nie wcześniej niż po 6 miesiącach od zawarcia umowy.</w:t>
      </w:r>
    </w:p>
    <w:p w:rsidR="006D5CB8" w:rsidRPr="006D5CB8" w:rsidRDefault="006D5CB8" w:rsidP="001E7E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:rsidR="006D5CB8" w:rsidRPr="006D5CB8" w:rsidRDefault="006D5CB8" w:rsidP="001E7E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:rsidR="006D5CB8" w:rsidRPr="006D5CB8" w:rsidRDefault="006D5CB8" w:rsidP="001E7E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:rsidR="006D5CB8" w:rsidRPr="006D5CB8" w:rsidRDefault="006D5CB8" w:rsidP="001E7E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wartości zamówienia wskazanej w §4 ust.1 umowy.</w:t>
      </w:r>
    </w:p>
    <w:p w:rsidR="006D5CB8" w:rsidRPr="006D5CB8" w:rsidRDefault="006D5CB8" w:rsidP="001E7E6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:rsidR="006D5CB8" w:rsidRPr="006D5CB8" w:rsidRDefault="006D5CB8" w:rsidP="001E7E6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CB8">
        <w:rPr>
          <w:rFonts w:ascii="Times New Roman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:rsidR="006D5CB8" w:rsidRDefault="006D5CB8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08B" w:rsidRDefault="00EE708B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FC382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sprawach nieuregulowanych niniejszą umową mają zastosowanie przepisy Kodeksu Cywilnego oraz ustawy z dnia 11 września 2019 r Prawo zamówień publicznych (</w:t>
      </w:r>
      <w:r w:rsidR="00B75903">
        <w:rPr>
          <w:rFonts w:ascii="Times New Roman" w:eastAsia="Calibri" w:hAnsi="Times New Roman"/>
          <w:sz w:val="24"/>
          <w:szCs w:val="24"/>
        </w:rPr>
        <w:t>Dz.U. z 202</w:t>
      </w:r>
      <w:r w:rsidR="001E7E62">
        <w:rPr>
          <w:rFonts w:ascii="Times New Roman" w:eastAsia="Calibri" w:hAnsi="Times New Roman"/>
          <w:sz w:val="24"/>
          <w:szCs w:val="24"/>
        </w:rPr>
        <w:t>3</w:t>
      </w:r>
      <w:r w:rsidR="00B75903">
        <w:rPr>
          <w:rFonts w:ascii="Times New Roman" w:eastAsia="Calibri" w:hAnsi="Times New Roman"/>
          <w:sz w:val="24"/>
          <w:szCs w:val="24"/>
        </w:rPr>
        <w:t xml:space="preserve"> r poz. 1</w:t>
      </w:r>
      <w:r w:rsidR="001E7E62">
        <w:rPr>
          <w:rFonts w:ascii="Times New Roman" w:eastAsia="Calibri" w:hAnsi="Times New Roman"/>
          <w:sz w:val="24"/>
          <w:szCs w:val="24"/>
        </w:rPr>
        <w:t>605</w:t>
      </w:r>
      <w:r w:rsidR="00B75903">
        <w:rPr>
          <w:rFonts w:ascii="Times New Roman" w:eastAsia="Calibri" w:hAnsi="Times New Roman"/>
          <w:sz w:val="24"/>
          <w:szCs w:val="24"/>
        </w:rPr>
        <w:t xml:space="preserve"> z </w:t>
      </w:r>
      <w:proofErr w:type="spellStart"/>
      <w:r w:rsidR="00B75903">
        <w:rPr>
          <w:rFonts w:ascii="Times New Roman" w:eastAsia="Calibri" w:hAnsi="Times New Roman"/>
          <w:sz w:val="24"/>
          <w:szCs w:val="24"/>
        </w:rPr>
        <w:t>późn</w:t>
      </w:r>
      <w:proofErr w:type="spellEnd"/>
      <w:r w:rsidR="00B7590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B75903">
        <w:rPr>
          <w:rFonts w:ascii="Times New Roman" w:eastAsia="Calibri" w:hAnsi="Times New Roman"/>
          <w:sz w:val="24"/>
          <w:szCs w:val="24"/>
        </w:rPr>
        <w:t>zm</w:t>
      </w:r>
      <w:proofErr w:type="spellEnd"/>
      <w:r w:rsidRPr="00A61BA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)</w:t>
      </w:r>
      <w:r w:rsidR="00D25CF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FC382D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BB2E37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Niniejsza umowa zostaje zawarta na czas określony od  .....................</w:t>
      </w:r>
      <w:r w:rsidR="00BB2E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 r. do </w:t>
      </w:r>
      <w:r w:rsidR="00EE708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945E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E708B">
        <w:rPr>
          <w:rFonts w:ascii="Times New Roman" w:eastAsia="Times New Roman" w:hAnsi="Times New Roman" w:cs="Times New Roman"/>
          <w:sz w:val="24"/>
          <w:szCs w:val="24"/>
          <w:lang w:eastAsia="zh-CN"/>
        </w:rPr>
        <w:t>.03.202</w:t>
      </w:r>
      <w:r w:rsidR="001E7E6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E70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2E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  <w:r w:rsidR="00FC382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spory pomiędzy stronami mogące wyniknąć z realizacji niniejszej umowy rozstrzygnie sąd właściwy rzeczowo i miejscowo dla siedziby Zamawiającego.</w:t>
      </w:r>
    </w:p>
    <w:p w:rsidR="00A61BAD" w:rsidRPr="00A61BAD" w:rsidRDefault="00A61BAD" w:rsidP="00A61BAD">
      <w:pPr>
        <w:suppressAutoHyphens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5903" w:rsidRDefault="00B75903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§ 11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Umowa została sporządzona w dwóch jednobrzmiących egzemplarzach, po jednym dla każdej ze stron.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Wykaz załączników do umowy: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Zał. Nr 1  - formularz asortymentowo cenowy zadania. 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Integralną część umowy stanowią: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Specyfikacja Warunków Zamówienia 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2) Oferta Wykonawcy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Zamaw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iający: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  <w:t xml:space="preserve">      </w:t>
      </w:r>
      <w:r w:rsidRPr="00A61BA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Wykonawca:</w:t>
      </w: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2E5563" w:rsidRDefault="002E5563" w:rsidP="00A61BAD">
      <w:pPr>
        <w:spacing w:after="0" w:line="240" w:lineRule="auto"/>
        <w:ind w:hanging="1"/>
        <w:jc w:val="right"/>
        <w:outlineLvl w:val="2"/>
      </w:pPr>
    </w:p>
    <w:sectPr w:rsidR="002E5563">
      <w:footerReference w:type="default" r:id="rId9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3B" w:rsidRDefault="007F743B">
      <w:pPr>
        <w:spacing w:after="0" w:line="240" w:lineRule="auto"/>
      </w:pPr>
      <w:r>
        <w:separator/>
      </w:r>
    </w:p>
  </w:endnote>
  <w:endnote w:type="continuationSeparator" w:id="0">
    <w:p w:rsidR="007F743B" w:rsidRDefault="007F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;msminch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0" w:rsidRDefault="00B90FF0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E56772">
      <w:rPr>
        <w:noProof/>
      </w:rPr>
      <w:t>13</w:t>
    </w:r>
    <w:r>
      <w:fldChar w:fldCharType="end"/>
    </w:r>
  </w:p>
  <w:p w:rsidR="00B90FF0" w:rsidRDefault="00B90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3B" w:rsidRDefault="007F743B">
      <w:pPr>
        <w:spacing w:after="0" w:line="240" w:lineRule="auto"/>
      </w:pPr>
      <w:r>
        <w:separator/>
      </w:r>
    </w:p>
  </w:footnote>
  <w:footnote w:type="continuationSeparator" w:id="0">
    <w:p w:rsidR="007F743B" w:rsidRDefault="007F743B">
      <w:pPr>
        <w:spacing w:after="0" w:line="240" w:lineRule="auto"/>
      </w:pPr>
      <w:r>
        <w:continuationSeparator/>
      </w:r>
    </w:p>
  </w:footnote>
  <w:footnote w:id="1">
    <w:p w:rsidR="00B90FF0" w:rsidRPr="00A82964" w:rsidRDefault="00B90FF0" w:rsidP="00B90FF0">
      <w:pPr>
        <w:ind w:left="851" w:hanging="142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  <w:lang w:eastAsia="pl-PL"/>
        </w:rPr>
        <w:t xml:space="preserve"> wyklucza się:</w:t>
      </w:r>
    </w:p>
    <w:p w:rsidR="00B90FF0" w:rsidRPr="00A82964" w:rsidRDefault="00B90FF0" w:rsidP="00B90FF0">
      <w:pPr>
        <w:ind w:left="851" w:hanging="142"/>
        <w:rPr>
          <w:rFonts w:ascii="Arial" w:hAnsi="Arial"/>
          <w:color w:val="222222"/>
          <w:sz w:val="16"/>
          <w:szCs w:val="16"/>
          <w:lang w:eastAsia="pl-PL"/>
        </w:rPr>
      </w:pPr>
      <w:r w:rsidRPr="00A82964">
        <w:rPr>
          <w:rFonts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0FF0" w:rsidRPr="00A82964" w:rsidRDefault="00B90FF0" w:rsidP="00B90FF0">
      <w:pPr>
        <w:ind w:left="851" w:hanging="142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0FF0" w:rsidRPr="00761CEB" w:rsidRDefault="00B90FF0" w:rsidP="00B90FF0">
      <w:pPr>
        <w:ind w:left="851" w:hanging="142"/>
        <w:rPr>
          <w:rFonts w:ascii="Arial" w:hAnsi="Arial"/>
          <w:color w:val="222222"/>
          <w:sz w:val="16"/>
          <w:szCs w:val="16"/>
          <w:lang w:eastAsia="pl-PL"/>
        </w:rPr>
      </w:pPr>
      <w:r w:rsidRPr="00A82964">
        <w:rPr>
          <w:rFonts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</w:rPr>
    </w:lvl>
  </w:abstractNum>
  <w:abstractNum w:abstractNumId="11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012F0EC4"/>
    <w:multiLevelType w:val="multilevel"/>
    <w:tmpl w:val="42C8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B901D8"/>
    <w:multiLevelType w:val="multilevel"/>
    <w:tmpl w:val="DEDACD48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995939"/>
    <w:multiLevelType w:val="hybridMultilevel"/>
    <w:tmpl w:val="5C2698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811DF2"/>
    <w:multiLevelType w:val="multilevel"/>
    <w:tmpl w:val="FBE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C82898"/>
    <w:multiLevelType w:val="multilevel"/>
    <w:tmpl w:val="1A769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3251551"/>
    <w:multiLevelType w:val="multilevel"/>
    <w:tmpl w:val="0292F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39321B0"/>
    <w:multiLevelType w:val="multilevel"/>
    <w:tmpl w:val="1A6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E43006"/>
    <w:multiLevelType w:val="multilevel"/>
    <w:tmpl w:val="235C07B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2"/>
      <w:numFmt w:val="decimal"/>
      <w:lvlText w:val="%3)"/>
      <w:lvlJc w:val="left"/>
      <w:pPr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16125E01"/>
    <w:multiLevelType w:val="multilevel"/>
    <w:tmpl w:val="170449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5678A"/>
    <w:multiLevelType w:val="multilevel"/>
    <w:tmpl w:val="D45C880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E4E5F44"/>
    <w:multiLevelType w:val="multilevel"/>
    <w:tmpl w:val="E39A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F4D7F93"/>
    <w:multiLevelType w:val="multilevel"/>
    <w:tmpl w:val="D90C5A32"/>
    <w:lvl w:ilvl="0">
      <w:start w:val="10"/>
      <w:numFmt w:val="bullet"/>
      <w:lvlText w:val="-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175"/>
        </w:tabs>
        <w:ind w:left="7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95"/>
        </w:tabs>
        <w:ind w:left="7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5"/>
        </w:tabs>
        <w:ind w:left="8615" w:hanging="360"/>
      </w:pPr>
      <w:rPr>
        <w:rFonts w:ascii="Wingdings" w:hAnsi="Wingdings" w:cs="Wingdings" w:hint="default"/>
      </w:rPr>
    </w:lvl>
  </w:abstractNum>
  <w:abstractNum w:abstractNumId="25">
    <w:nsid w:val="23315152"/>
    <w:multiLevelType w:val="multilevel"/>
    <w:tmpl w:val="205A7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i w:val="0"/>
      </w:rPr>
    </w:lvl>
    <w:lvl w:ilvl="2">
      <w:start w:val="2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i w:val="0"/>
        <w:sz w:val="24"/>
      </w:rPr>
    </w:lvl>
    <w:lvl w:ilvl="3">
      <w:start w:val="1"/>
      <w:numFmt w:val="decimal"/>
      <w:lvlText w:val="%4)"/>
      <w:lvlJc w:val="left"/>
      <w:pPr>
        <w:ind w:left="3217" w:hanging="555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2E56652D"/>
    <w:multiLevelType w:val="multilevel"/>
    <w:tmpl w:val="731C6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8C17E9"/>
    <w:multiLevelType w:val="multilevel"/>
    <w:tmpl w:val="EFCC121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D502F1"/>
    <w:multiLevelType w:val="multilevel"/>
    <w:tmpl w:val="16D07BF0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3CE5629B"/>
    <w:multiLevelType w:val="multilevel"/>
    <w:tmpl w:val="27DA532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B344F32"/>
    <w:multiLevelType w:val="multilevel"/>
    <w:tmpl w:val="FB50C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D061176"/>
    <w:multiLevelType w:val="multilevel"/>
    <w:tmpl w:val="FCB40AD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4910C18"/>
    <w:multiLevelType w:val="multilevel"/>
    <w:tmpl w:val="2912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9375670"/>
    <w:multiLevelType w:val="multilevel"/>
    <w:tmpl w:val="1FC8C0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82058"/>
    <w:multiLevelType w:val="multilevel"/>
    <w:tmpl w:val="254C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B42FC"/>
    <w:multiLevelType w:val="multilevel"/>
    <w:tmpl w:val="DCF42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0E76C5"/>
    <w:multiLevelType w:val="multilevel"/>
    <w:tmpl w:val="73F87DF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68C05FD3"/>
    <w:multiLevelType w:val="multilevel"/>
    <w:tmpl w:val="C9705F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D818F7"/>
    <w:multiLevelType w:val="multilevel"/>
    <w:tmpl w:val="DFBE1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01D6875"/>
    <w:multiLevelType w:val="multilevel"/>
    <w:tmpl w:val="42341276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3624E9C"/>
    <w:multiLevelType w:val="multilevel"/>
    <w:tmpl w:val="05F839F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C0192"/>
    <w:multiLevelType w:val="multilevel"/>
    <w:tmpl w:val="BD84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9091FD8"/>
    <w:multiLevelType w:val="multilevel"/>
    <w:tmpl w:val="D7708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43138"/>
    <w:multiLevelType w:val="multilevel"/>
    <w:tmpl w:val="B6B6E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0E3328"/>
    <w:multiLevelType w:val="multilevel"/>
    <w:tmpl w:val="97D071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34CE6"/>
    <w:multiLevelType w:val="multilevel"/>
    <w:tmpl w:val="C2BE6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4"/>
  </w:num>
  <w:num w:numId="4">
    <w:abstractNumId w:val="45"/>
  </w:num>
  <w:num w:numId="5">
    <w:abstractNumId w:val="42"/>
  </w:num>
  <w:num w:numId="6">
    <w:abstractNumId w:val="33"/>
  </w:num>
  <w:num w:numId="7">
    <w:abstractNumId w:val="41"/>
  </w:num>
  <w:num w:numId="8">
    <w:abstractNumId w:val="19"/>
  </w:num>
  <w:num w:numId="9">
    <w:abstractNumId w:val="36"/>
  </w:num>
  <w:num w:numId="10">
    <w:abstractNumId w:val="28"/>
  </w:num>
  <w:num w:numId="11">
    <w:abstractNumId w:val="24"/>
  </w:num>
  <w:num w:numId="12">
    <w:abstractNumId w:val="35"/>
  </w:num>
  <w:num w:numId="13">
    <w:abstractNumId w:val="25"/>
  </w:num>
  <w:num w:numId="14">
    <w:abstractNumId w:val="27"/>
  </w:num>
  <w:num w:numId="15">
    <w:abstractNumId w:val="13"/>
  </w:num>
  <w:num w:numId="16">
    <w:abstractNumId w:val="39"/>
  </w:num>
  <w:num w:numId="17">
    <w:abstractNumId w:val="29"/>
  </w:num>
  <w:num w:numId="18">
    <w:abstractNumId w:val="40"/>
  </w:num>
  <w:num w:numId="19">
    <w:abstractNumId w:val="43"/>
  </w:num>
  <w:num w:numId="20">
    <w:abstractNumId w:val="37"/>
  </w:num>
  <w:num w:numId="21">
    <w:abstractNumId w:val="20"/>
  </w:num>
  <w:num w:numId="22">
    <w:abstractNumId w:val="21"/>
  </w:num>
  <w:num w:numId="23">
    <w:abstractNumId w:val="26"/>
  </w:num>
  <w:num w:numId="24">
    <w:abstractNumId w:val="23"/>
  </w:num>
  <w:num w:numId="25">
    <w:abstractNumId w:val="17"/>
  </w:num>
  <w:num w:numId="26">
    <w:abstractNumId w:val="22"/>
  </w:num>
  <w:num w:numId="27">
    <w:abstractNumId w:val="18"/>
  </w:num>
  <w:num w:numId="28">
    <w:abstractNumId w:val="38"/>
  </w:num>
  <w:num w:numId="29">
    <w:abstractNumId w:val="32"/>
  </w:num>
  <w:num w:numId="30">
    <w:abstractNumId w:val="30"/>
  </w:num>
  <w:num w:numId="31">
    <w:abstractNumId w:val="11"/>
  </w:num>
  <w:num w:numId="32">
    <w:abstractNumId w:val="2"/>
  </w:num>
  <w:num w:numId="33">
    <w:abstractNumId w:val="1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12"/>
  </w:num>
  <w:num w:numId="44">
    <w:abstractNumId w:val="16"/>
  </w:num>
  <w:num w:numId="45">
    <w:abstractNumId w:val="1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63"/>
    <w:rsid w:val="00027B73"/>
    <w:rsid w:val="000978C4"/>
    <w:rsid w:val="000B6F4A"/>
    <w:rsid w:val="0010311C"/>
    <w:rsid w:val="001321DC"/>
    <w:rsid w:val="00134C3C"/>
    <w:rsid w:val="00191CF5"/>
    <w:rsid w:val="001B15B0"/>
    <w:rsid w:val="001E427F"/>
    <w:rsid w:val="001E621C"/>
    <w:rsid w:val="001E7E62"/>
    <w:rsid w:val="0022637B"/>
    <w:rsid w:val="002407B5"/>
    <w:rsid w:val="002910C9"/>
    <w:rsid w:val="00295075"/>
    <w:rsid w:val="002B0362"/>
    <w:rsid w:val="002C586A"/>
    <w:rsid w:val="002E5563"/>
    <w:rsid w:val="00327AB3"/>
    <w:rsid w:val="00351236"/>
    <w:rsid w:val="00365257"/>
    <w:rsid w:val="00376E4D"/>
    <w:rsid w:val="003811DC"/>
    <w:rsid w:val="00384FFC"/>
    <w:rsid w:val="003943BD"/>
    <w:rsid w:val="003944F5"/>
    <w:rsid w:val="00396DE4"/>
    <w:rsid w:val="003A276C"/>
    <w:rsid w:val="003C17D2"/>
    <w:rsid w:val="003F7289"/>
    <w:rsid w:val="0040519F"/>
    <w:rsid w:val="00434F0D"/>
    <w:rsid w:val="004402DE"/>
    <w:rsid w:val="004542A6"/>
    <w:rsid w:val="00477D9D"/>
    <w:rsid w:val="004B73B8"/>
    <w:rsid w:val="004F2137"/>
    <w:rsid w:val="00510AE7"/>
    <w:rsid w:val="00516D57"/>
    <w:rsid w:val="005610AF"/>
    <w:rsid w:val="00562AAE"/>
    <w:rsid w:val="0056325C"/>
    <w:rsid w:val="00640E73"/>
    <w:rsid w:val="00661950"/>
    <w:rsid w:val="006710CB"/>
    <w:rsid w:val="00674B7B"/>
    <w:rsid w:val="00690BC9"/>
    <w:rsid w:val="006C0587"/>
    <w:rsid w:val="006D5043"/>
    <w:rsid w:val="006D5CB8"/>
    <w:rsid w:val="00725F65"/>
    <w:rsid w:val="007A5485"/>
    <w:rsid w:val="007C0EB5"/>
    <w:rsid w:val="007F743B"/>
    <w:rsid w:val="008143BB"/>
    <w:rsid w:val="00836926"/>
    <w:rsid w:val="00850373"/>
    <w:rsid w:val="00884810"/>
    <w:rsid w:val="00893C16"/>
    <w:rsid w:val="008B1139"/>
    <w:rsid w:val="008C1DD5"/>
    <w:rsid w:val="00900086"/>
    <w:rsid w:val="009023B7"/>
    <w:rsid w:val="00924B80"/>
    <w:rsid w:val="00926219"/>
    <w:rsid w:val="00947077"/>
    <w:rsid w:val="00983314"/>
    <w:rsid w:val="00990194"/>
    <w:rsid w:val="00995496"/>
    <w:rsid w:val="009B70FB"/>
    <w:rsid w:val="009D1F4D"/>
    <w:rsid w:val="009F36ED"/>
    <w:rsid w:val="00A21E84"/>
    <w:rsid w:val="00A56CD2"/>
    <w:rsid w:val="00A61BAD"/>
    <w:rsid w:val="00A64238"/>
    <w:rsid w:val="00A722BD"/>
    <w:rsid w:val="00AA552D"/>
    <w:rsid w:val="00AA68F0"/>
    <w:rsid w:val="00AC24EF"/>
    <w:rsid w:val="00AD0B4E"/>
    <w:rsid w:val="00B550E3"/>
    <w:rsid w:val="00B56C72"/>
    <w:rsid w:val="00B75903"/>
    <w:rsid w:val="00B90FF0"/>
    <w:rsid w:val="00B945E7"/>
    <w:rsid w:val="00BA0058"/>
    <w:rsid w:val="00BA6F7B"/>
    <w:rsid w:val="00BB2E37"/>
    <w:rsid w:val="00BB5F82"/>
    <w:rsid w:val="00BF5523"/>
    <w:rsid w:val="00BF6985"/>
    <w:rsid w:val="00C07387"/>
    <w:rsid w:val="00C1023F"/>
    <w:rsid w:val="00C431EF"/>
    <w:rsid w:val="00CB2635"/>
    <w:rsid w:val="00CB2936"/>
    <w:rsid w:val="00CF30E9"/>
    <w:rsid w:val="00CF3746"/>
    <w:rsid w:val="00D144F4"/>
    <w:rsid w:val="00D25CF4"/>
    <w:rsid w:val="00D303EF"/>
    <w:rsid w:val="00D47105"/>
    <w:rsid w:val="00D55456"/>
    <w:rsid w:val="00D7628C"/>
    <w:rsid w:val="00DA3D35"/>
    <w:rsid w:val="00DB6D71"/>
    <w:rsid w:val="00DE22AE"/>
    <w:rsid w:val="00E11EF3"/>
    <w:rsid w:val="00E2122F"/>
    <w:rsid w:val="00E56772"/>
    <w:rsid w:val="00E730F9"/>
    <w:rsid w:val="00EA60CB"/>
    <w:rsid w:val="00EB6974"/>
    <w:rsid w:val="00EE65F2"/>
    <w:rsid w:val="00EE708B"/>
    <w:rsid w:val="00F1488A"/>
    <w:rsid w:val="00F2104D"/>
    <w:rsid w:val="00F22DC1"/>
    <w:rsid w:val="00F27CBD"/>
    <w:rsid w:val="00F33986"/>
    <w:rsid w:val="00F62B3A"/>
    <w:rsid w:val="00F91549"/>
    <w:rsid w:val="00FC382D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AD0B4E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uiPriority w:val="99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D0B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przypisudolnego">
    <w:name w:val="footnote reference"/>
    <w:uiPriority w:val="99"/>
    <w:semiHidden/>
    <w:unhideWhenUsed/>
    <w:rsid w:val="00B90F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AD0B4E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uiPriority w:val="99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D0B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przypisudolnego">
    <w:name w:val="footnote reference"/>
    <w:uiPriority w:val="99"/>
    <w:semiHidden/>
    <w:unhideWhenUsed/>
    <w:rsid w:val="00B9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BC66-6EA9-4E74-BD9B-266BDC6F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3470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start</cp:lastModifiedBy>
  <cp:revision>70</cp:revision>
  <cp:lastPrinted>2024-02-21T14:08:00Z</cp:lastPrinted>
  <dcterms:created xsi:type="dcterms:W3CDTF">2022-01-05T09:51:00Z</dcterms:created>
  <dcterms:modified xsi:type="dcterms:W3CDTF">2024-02-28T10:56:00Z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