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7492017B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9223C4">
        <w:rPr>
          <w:rFonts w:ascii="Arial" w:eastAsia="Times New Roman" w:hAnsi="Arial" w:cs="Arial"/>
          <w:lang w:eastAsia="pl-PL"/>
        </w:rPr>
        <w:t>2</w:t>
      </w:r>
      <w:r w:rsidR="00F43CBF">
        <w:rPr>
          <w:rFonts w:ascii="Arial" w:eastAsia="Times New Roman" w:hAnsi="Arial" w:cs="Arial"/>
          <w:lang w:eastAsia="pl-PL"/>
        </w:rPr>
        <w:t>2</w:t>
      </w:r>
      <w:r w:rsidR="009171D5">
        <w:rPr>
          <w:rFonts w:ascii="Arial" w:eastAsia="Times New Roman" w:hAnsi="Arial" w:cs="Arial"/>
          <w:lang w:eastAsia="pl-PL"/>
        </w:rPr>
        <w:t>.</w:t>
      </w:r>
      <w:r w:rsidR="00D11746">
        <w:rPr>
          <w:rFonts w:ascii="Arial" w:eastAsia="Times New Roman" w:hAnsi="Arial" w:cs="Arial"/>
          <w:lang w:eastAsia="pl-PL"/>
        </w:rPr>
        <w:t>09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E3CF8FC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135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3BA43CFE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55E4B" w:rsidRPr="00955E4B">
        <w:rPr>
          <w:rFonts w:ascii="Arial" w:eastAsia="Calibri" w:hAnsi="Arial" w:cs="Arial"/>
          <w:b/>
        </w:rPr>
        <w:t xml:space="preserve">Rozbudowa drogi powiatowej nr 4337W na odcinku od skrzyżowania z drogą wojewódzką 634 (ul. Dworcowa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 xml:space="preserve">. Stare Grabie, gm. Wołomin) do przejazdu kolejowego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 xml:space="preserve">. Dobczyn (ul. Mazowiecka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>. Dobczyn, gm. Klembów)</w:t>
      </w:r>
      <w:r w:rsidR="009171D5">
        <w:rPr>
          <w:rFonts w:ascii="Arial" w:eastAsia="Calibri" w:hAnsi="Arial" w:cs="Arial"/>
          <w:b/>
        </w:rPr>
        <w:t xml:space="preserve"> </w:t>
      </w:r>
      <w:r w:rsidR="00955E4B" w:rsidRPr="00955E4B">
        <w:rPr>
          <w:rFonts w:ascii="Arial" w:eastAsia="Calibri" w:hAnsi="Arial" w:cs="Arial"/>
          <w:b/>
        </w:rPr>
        <w:t>w ramach zadania inwestycyjnego</w:t>
      </w:r>
      <w:r w:rsidR="009171D5">
        <w:rPr>
          <w:rFonts w:ascii="Arial" w:eastAsia="Calibri" w:hAnsi="Arial" w:cs="Arial"/>
          <w:b/>
        </w:rPr>
        <w:t xml:space="preserve">: </w:t>
      </w:r>
      <w:r w:rsidR="00955E4B" w:rsidRPr="00955E4B">
        <w:rPr>
          <w:rFonts w:ascii="Arial" w:eastAsia="Calibri" w:hAnsi="Arial" w:cs="Arial"/>
          <w:b/>
        </w:rPr>
        <w:t xml:space="preserve">Rozbudowa drogi powiatowej Nr 4337W na odcinku od skrzyżowania z drogą wojewódzką 634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 xml:space="preserve">. Stare Grabie gm. Wołomin do przejazdu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>. Dobczyn gm. Klembów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605AC984" w14:textId="63A62AA2" w:rsidR="00955E4B" w:rsidRPr="00955E4B" w:rsidRDefault="00955E4B" w:rsidP="00955E4B">
      <w:pPr>
        <w:pStyle w:val="Zwykytekst"/>
        <w:spacing w:line="271" w:lineRule="auto"/>
        <w:rPr>
          <w:rFonts w:ascii="Arial" w:eastAsia="Times New Roman" w:hAnsi="Arial" w:cs="Arial"/>
          <w:szCs w:val="22"/>
          <w:lang w:eastAsia="pl-PL"/>
        </w:rPr>
      </w:pPr>
      <w:r>
        <w:rPr>
          <w:rFonts w:ascii="Arial" w:eastAsia="Times New Roman" w:hAnsi="Arial" w:cs="Arial"/>
          <w:szCs w:val="22"/>
          <w:lang w:eastAsia="pl-PL"/>
        </w:rPr>
        <w:t xml:space="preserve">1) </w:t>
      </w:r>
      <w:r w:rsidRPr="00955E4B">
        <w:rPr>
          <w:rFonts w:ascii="Arial" w:eastAsia="Times New Roman" w:hAnsi="Arial" w:cs="Arial"/>
          <w:szCs w:val="22"/>
          <w:lang w:eastAsia="pl-PL"/>
        </w:rPr>
        <w:t>Wykonawca przystępujący do postępowania jest zobowiązany, przed upływem terminu składania ofert,  wnieść wadium w kwocie: 65.000,00 zł (słownie: sześćdziesiąt pięć tysięcy złotych).</w:t>
      </w:r>
    </w:p>
    <w:p w14:paraId="1584F18F" w14:textId="15F1B9E7" w:rsidR="00B17A2E" w:rsidRDefault="00955E4B" w:rsidP="00955E4B">
      <w:pPr>
        <w:pStyle w:val="Zwykytekst"/>
        <w:spacing w:line="271" w:lineRule="auto"/>
        <w:rPr>
          <w:rFonts w:ascii="Arial" w:eastAsia="Times New Roman" w:hAnsi="Arial" w:cs="Arial"/>
          <w:szCs w:val="22"/>
          <w:lang w:eastAsia="pl-PL"/>
        </w:rPr>
      </w:pPr>
      <w:r w:rsidRPr="00955E4B">
        <w:rPr>
          <w:rFonts w:ascii="Arial" w:eastAsia="Times New Roman" w:hAnsi="Arial" w:cs="Arial"/>
          <w:szCs w:val="22"/>
          <w:lang w:eastAsia="pl-PL"/>
        </w:rPr>
        <w:t>2)</w:t>
      </w:r>
      <w:r w:rsidRPr="00955E4B">
        <w:rPr>
          <w:rFonts w:ascii="Arial" w:eastAsia="Times New Roman" w:hAnsi="Arial" w:cs="Arial"/>
          <w:szCs w:val="22"/>
          <w:lang w:eastAsia="pl-PL"/>
        </w:rPr>
        <w:tab/>
        <w:t>Wadium musi obejmować pełen okres związania ofertą tj. do dnia 10.10.2023 r.</w:t>
      </w:r>
    </w:p>
    <w:p w14:paraId="3DAE7183" w14:textId="77777777" w:rsidR="00955E4B" w:rsidRDefault="00955E4B" w:rsidP="00955E4B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7898FAAB" w14:textId="480899ED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955E4B">
        <w:rPr>
          <w:rFonts w:ascii="Arial" w:eastAsia="Times New Roman" w:hAnsi="Arial" w:cs="Arial"/>
          <w:b/>
          <w:lang w:eastAsia="pl-PL"/>
        </w:rPr>
        <w:t>11.09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1FD5703A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5A3F2F85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450EE1F9" w14:textId="74E59C82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955E4B">
        <w:rPr>
          <w:rFonts w:ascii="Arial" w:eastAsia="Times New Roman" w:hAnsi="Arial" w:cs="Arial"/>
          <w:b/>
          <w:lang w:eastAsia="pl-PL"/>
        </w:rPr>
        <w:t>11.09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66FFF36F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42ACB56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78C745D4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FCEE0F0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20E8CB79" w14:textId="7D30BB6B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955E4B">
        <w:rPr>
          <w:rFonts w:ascii="Arial" w:eastAsia="Times New Roman" w:hAnsi="Arial" w:cs="Arial"/>
          <w:b/>
          <w:bCs/>
          <w:lang w:eastAsia="pl-PL"/>
        </w:rPr>
        <w:t>10.10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1DD2A8AA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439BDCD2" w14:textId="4CC9DD10" w:rsidR="00955E4B" w:rsidRPr="00955E4B" w:rsidRDefault="00955E4B" w:rsidP="00955E4B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1) </w:t>
      </w:r>
      <w:r w:rsidRPr="00955E4B">
        <w:rPr>
          <w:rFonts w:ascii="Arial" w:eastAsia="Times New Roman" w:hAnsi="Arial" w:cs="Arial"/>
          <w:lang w:eastAsia="pl-PL"/>
        </w:rPr>
        <w:t>Wykonawca przystępujący do postępowania jest zobowiązany, przed upływem terminu składania ofert,  wnieść wadium w kwocie: 65.000,00 zł (słownie: sześćdziesiąt pięć tysięcy złotych).</w:t>
      </w:r>
    </w:p>
    <w:p w14:paraId="315D01EA" w14:textId="2D715185" w:rsidR="000C1ED0" w:rsidRPr="000C1ED0" w:rsidRDefault="00955E4B" w:rsidP="00955E4B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955E4B">
        <w:rPr>
          <w:rFonts w:ascii="Arial" w:eastAsia="Times New Roman" w:hAnsi="Arial" w:cs="Arial"/>
          <w:lang w:eastAsia="pl-PL"/>
        </w:rPr>
        <w:t>2)</w:t>
      </w:r>
      <w:r w:rsidRPr="00955E4B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 w:rsidR="009171D5">
        <w:rPr>
          <w:rFonts w:ascii="Arial" w:eastAsia="Times New Roman" w:hAnsi="Arial" w:cs="Arial"/>
          <w:lang w:eastAsia="pl-PL"/>
        </w:rPr>
        <w:t>2</w:t>
      </w:r>
      <w:r w:rsidR="00F43CBF">
        <w:rPr>
          <w:rFonts w:ascii="Arial" w:eastAsia="Times New Roman" w:hAnsi="Arial" w:cs="Arial"/>
          <w:lang w:eastAsia="pl-PL"/>
        </w:rPr>
        <w:t>8</w:t>
      </w:r>
      <w:r w:rsidRPr="00955E4B">
        <w:rPr>
          <w:rFonts w:ascii="Arial" w:eastAsia="Times New Roman" w:hAnsi="Arial" w:cs="Arial"/>
          <w:lang w:eastAsia="pl-PL"/>
        </w:rPr>
        <w:t xml:space="preserve">.10.2023 r. </w:t>
      </w:r>
      <w:r w:rsidR="000C1ED0" w:rsidRPr="000C1ED0">
        <w:rPr>
          <w:rFonts w:ascii="Arial" w:eastAsia="Times New Roman" w:hAnsi="Arial" w:cs="Arial"/>
          <w:lang w:eastAsia="pl-PL"/>
        </w:rPr>
        <w:t xml:space="preserve"> </w:t>
      </w:r>
    </w:p>
    <w:p w14:paraId="129D2562" w14:textId="77777777" w:rsidR="000C1ED0" w:rsidRDefault="000C1ED0" w:rsidP="00FF01C0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0B82EDC0" w14:textId="1B6C8D2E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9171D5">
        <w:rPr>
          <w:rFonts w:ascii="Arial" w:eastAsia="Times New Roman" w:hAnsi="Arial" w:cs="Arial"/>
          <w:b/>
          <w:lang w:eastAsia="pl-PL"/>
        </w:rPr>
        <w:t>2</w:t>
      </w:r>
      <w:r w:rsidR="00F43CBF">
        <w:rPr>
          <w:rFonts w:ascii="Arial" w:eastAsia="Times New Roman" w:hAnsi="Arial" w:cs="Arial"/>
          <w:b/>
          <w:lang w:eastAsia="pl-PL"/>
        </w:rPr>
        <w:t>9</w:t>
      </w:r>
      <w:r w:rsidR="00955E4B">
        <w:rPr>
          <w:rFonts w:ascii="Arial" w:eastAsia="Times New Roman" w:hAnsi="Arial" w:cs="Arial"/>
          <w:b/>
          <w:lang w:eastAsia="pl-PL"/>
        </w:rPr>
        <w:t>.09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38E792C0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26F5ABD7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39CE13A6" w14:textId="3D65BE73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9171D5">
        <w:rPr>
          <w:rFonts w:ascii="Arial" w:eastAsia="Times New Roman" w:hAnsi="Arial" w:cs="Arial"/>
          <w:b/>
          <w:lang w:eastAsia="pl-PL"/>
        </w:rPr>
        <w:t>2</w:t>
      </w:r>
      <w:r w:rsidR="00F43CBF">
        <w:rPr>
          <w:rFonts w:ascii="Arial" w:eastAsia="Times New Roman" w:hAnsi="Arial" w:cs="Arial"/>
          <w:b/>
          <w:lang w:eastAsia="pl-PL"/>
        </w:rPr>
        <w:t>9</w:t>
      </w:r>
      <w:r w:rsidR="00955E4B">
        <w:rPr>
          <w:rFonts w:ascii="Arial" w:eastAsia="Times New Roman" w:hAnsi="Arial" w:cs="Arial"/>
          <w:b/>
          <w:lang w:eastAsia="pl-PL"/>
        </w:rPr>
        <w:t>.09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31D49827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3DDE9A2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3358C10C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EF2B0F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4F06A245" w14:textId="7ED71F65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9171D5">
        <w:rPr>
          <w:rFonts w:ascii="Arial" w:eastAsia="Times New Roman" w:hAnsi="Arial" w:cs="Arial"/>
          <w:b/>
          <w:bCs/>
          <w:lang w:eastAsia="pl-PL"/>
        </w:rPr>
        <w:t>2</w:t>
      </w:r>
      <w:r w:rsidR="00F43CBF">
        <w:rPr>
          <w:rFonts w:ascii="Arial" w:eastAsia="Times New Roman" w:hAnsi="Arial" w:cs="Arial"/>
          <w:b/>
          <w:bCs/>
          <w:lang w:eastAsia="pl-PL"/>
        </w:rPr>
        <w:t>8</w:t>
      </w:r>
      <w:r w:rsidR="00955E4B">
        <w:rPr>
          <w:rFonts w:ascii="Arial" w:eastAsia="Times New Roman" w:hAnsi="Arial" w:cs="Arial"/>
          <w:b/>
          <w:bCs/>
          <w:lang w:eastAsia="pl-PL"/>
        </w:rPr>
        <w:t>.10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4C8C0B6E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C7D7C"/>
    <w:rsid w:val="009171D5"/>
    <w:rsid w:val="009223C4"/>
    <w:rsid w:val="00955E4B"/>
    <w:rsid w:val="00AD543C"/>
    <w:rsid w:val="00B17A2E"/>
    <w:rsid w:val="00B70DDD"/>
    <w:rsid w:val="00BD5913"/>
    <w:rsid w:val="00C46321"/>
    <w:rsid w:val="00CB7E30"/>
    <w:rsid w:val="00D11746"/>
    <w:rsid w:val="00D50C3A"/>
    <w:rsid w:val="00D81CDF"/>
    <w:rsid w:val="00E97A69"/>
    <w:rsid w:val="00EA174A"/>
    <w:rsid w:val="00F4302C"/>
    <w:rsid w:val="00F43CBF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2023-09-22T11:53:00Z</cp:lastPrinted>
  <dcterms:created xsi:type="dcterms:W3CDTF">2023-09-22T11:53:00Z</dcterms:created>
  <dcterms:modified xsi:type="dcterms:W3CDTF">2023-09-22T11:53:00Z</dcterms:modified>
</cp:coreProperties>
</file>