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2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D97282" w:rsidRPr="006A5B66" w:rsidTr="00D97282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7282" w:rsidRPr="008E5E89" w:rsidRDefault="00D97282" w:rsidP="00D972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5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Umowa</w:t>
            </w:r>
          </w:p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D97282" w:rsidRPr="006A5B66" w:rsidTr="00D97282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7282" w:rsidRPr="006A5B66" w:rsidTr="00D97282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zawarta w dniu</w:t>
            </w:r>
          </w:p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…………………………………………..</w:t>
            </w:r>
          </w:p>
        </w:tc>
      </w:tr>
      <w:tr w:rsidR="00D97282" w:rsidRPr="006A5B66" w:rsidTr="00D97282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97282" w:rsidRPr="006A5B66" w:rsidTr="00D97282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pomiędzy</w:t>
            </w:r>
          </w:p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Burm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istrzem Miasta Mińsk Mazowiecki</w:t>
            </w:r>
            <w:r w:rsidRPr="006A5B66">
              <w:rPr>
                <w:rFonts w:ascii="Times New Roman" w:eastAsia="Times New Roman" w:hAnsi="Times New Roman" w:cs="Times New Roman"/>
                <w:lang w:eastAsia="pl-PL"/>
              </w:rPr>
              <w:t xml:space="preserve"> Panem Marcinem Jakubowskim z siedzibą w Mińsku Mazowieckim przy ul. Konstytucji 3 Maja 1, zwanym </w:t>
            </w: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dalej w treści umowy „Administratorem”</w:t>
            </w:r>
            <w:r w:rsidRPr="006A5B66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97282" w:rsidRPr="006A5B66" w:rsidTr="00D97282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7282" w:rsidRPr="006A5B66" w:rsidTr="00D97282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a</w:t>
            </w:r>
          </w:p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DD1926" w:rsidRDefault="00C44F52" w:rsidP="00C44F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Zarządem Dróg Miejskich Sp. z o.o., </w:t>
            </w:r>
            <w:r w:rsidRPr="00C44F52">
              <w:rPr>
                <w:rFonts w:ascii="Times New Roman" w:eastAsia="Times New Roman" w:hAnsi="Times New Roman" w:cs="Times New Roman"/>
                <w:lang w:eastAsia="pl-PL"/>
              </w:rPr>
              <w:t>z siedzibą w Mińsku Mazowieckim, ul. Przemysł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 7, 05-300 Mińsk Mazowiecki</w:t>
            </w:r>
            <w:r w:rsidRPr="00C44F52">
              <w:rPr>
                <w:rFonts w:ascii="Times New Roman" w:eastAsia="Times New Roman" w:hAnsi="Times New Roman" w:cs="Times New Roman"/>
                <w:lang w:eastAsia="pl-PL"/>
              </w:rPr>
              <w:t>, reprezentowaną przez: Prezesa – Dyrektora Zarządu – Pana Arkadiusza Boguckiego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7282" w:rsidRPr="006A5B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zwanym w treści umowy „Przetwarzającym”, </w:t>
            </w:r>
            <w:r w:rsidR="00D97282" w:rsidRPr="006A5B66">
              <w:rPr>
                <w:rFonts w:ascii="Times New Roman" w:eastAsia="Times New Roman" w:hAnsi="Times New Roman" w:cs="Times New Roman"/>
                <w:bCs/>
                <w:lang w:eastAsia="ar-SA"/>
              </w:rPr>
              <w:t>zwanymi również łącznie jako „Strony”.</w:t>
            </w:r>
          </w:p>
        </w:tc>
      </w:tr>
      <w:tr w:rsidR="00D97282" w:rsidRPr="006A5B66" w:rsidTr="00D97282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7282" w:rsidRPr="006A5B66" w:rsidTr="00D97282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na podstawie</w:t>
            </w:r>
          </w:p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art. 28 ust. 3 i ust. 9 Rozporządzenia Parlamentu Europejskiego i Rady (UE) 2016/679 z dnia 27 kwietnia 2016 r. w sprawie ochrony osób fizycznych w związku z przetwarzaniem danych osobowych i w sprawie swobodnego przepływu takich danych oraz uchylenia dyrektywy 95/46/WE (ogólne roz</w:t>
            </w:r>
            <w:r w:rsidR="00694C97">
              <w:rPr>
                <w:rFonts w:ascii="Times New Roman" w:eastAsia="Times New Roman" w:hAnsi="Times New Roman" w:cs="Times New Roman"/>
                <w:lang w:eastAsia="ar-SA"/>
              </w:rPr>
              <w:t>porządzenie o ochronie danych)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694C9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A5387">
              <w:rPr>
                <w:rFonts w:ascii="Times New Roman" w:eastAsia="Times New Roman" w:hAnsi="Times New Roman" w:cs="Times New Roman"/>
                <w:lang w:eastAsia="pl-PL"/>
              </w:rPr>
              <w:t>zwanego dalej „RODO“</w:t>
            </w:r>
          </w:p>
          <w:p w:rsidR="00D97282" w:rsidRPr="006A5B66" w:rsidRDefault="00D97282" w:rsidP="00D97282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7282" w:rsidRPr="006A5B66" w:rsidTr="00D97282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97282" w:rsidRPr="006A5B66" w:rsidTr="00D97282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dotycząca</w:t>
            </w:r>
          </w:p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B66">
              <w:rPr>
                <w:rFonts w:ascii="Times New Roman" w:eastAsia="Times New Roman" w:hAnsi="Times New Roman" w:cs="Times New Roman"/>
                <w:lang w:eastAsia="ar-SA"/>
              </w:rPr>
              <w:t>powierzenia przetwarzania danych osobowych.</w:t>
            </w:r>
          </w:p>
        </w:tc>
      </w:tr>
      <w:tr w:rsidR="00D97282" w:rsidRPr="006A5B66" w:rsidTr="00D97282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:rsidR="00D97282" w:rsidRPr="006A5B66" w:rsidRDefault="00D97282" w:rsidP="00D972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A5B66" w:rsidRPr="006A5B66" w:rsidRDefault="006A5B66" w:rsidP="006A5B66">
      <w:pPr>
        <w:spacing w:before="6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C0702" w:rsidRPr="006A5B66" w:rsidRDefault="007C0702" w:rsidP="008E5E89">
      <w:pPr>
        <w:spacing w:before="60"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B66">
        <w:rPr>
          <w:rFonts w:ascii="Times New Roman" w:eastAsia="Times New Roman" w:hAnsi="Times New Roman" w:cs="Times New Roman"/>
          <w:lang w:eastAsia="pl-PL"/>
        </w:rPr>
        <w:t>Mając na uwadze, że:</w:t>
      </w:r>
    </w:p>
    <w:p w:rsidR="00E35BDA" w:rsidRPr="009672FE" w:rsidRDefault="007C0702" w:rsidP="009672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72FE">
        <w:rPr>
          <w:rFonts w:ascii="Times New Roman" w:eastAsia="Times New Roman" w:hAnsi="Times New Roman" w:cs="Times New Roman"/>
          <w:lang w:eastAsia="pl-PL"/>
        </w:rPr>
        <w:t>Strony zawierając Umowę dążą do takiego uregulowania zasad przetwarzania danych osobowych, aby odpowiadały one w pełni postanowieniom rozporządzenia Parlamentu Europejskiego i Rady (UE) 2016/679 z 27.04.2016 r. w sprawie ochrony osób fizycznych w związku z przetwarzaniem danych osobowych i w sprawie swobodnego przepływu takich danych oraz uchylenia dyrektywy 95/46/WE (ogólne rozporządzenie o ochronie danych) (Dz. Urz. UE L. 119, s.1)</w:t>
      </w:r>
      <w:r w:rsidR="00D97282" w:rsidRPr="009672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4F0824" w:rsidRPr="009672FE">
        <w:rPr>
          <w:rFonts w:ascii="Times New Roman" w:eastAsia="Times New Roman" w:hAnsi="Times New Roman" w:cs="Times New Roman"/>
          <w:lang w:eastAsia="pl-PL"/>
        </w:rPr>
        <w:t xml:space="preserve">Strony oświadczają, iż niniejszą Umowę (dalej zwaną „Umową”) zawierają w </w:t>
      </w:r>
      <w:r w:rsidR="00F247EE" w:rsidRPr="009672FE">
        <w:rPr>
          <w:rFonts w:ascii="Times New Roman" w:eastAsia="Times New Roman" w:hAnsi="Times New Roman" w:cs="Times New Roman"/>
          <w:lang w:eastAsia="pl-PL"/>
        </w:rPr>
        <w:t xml:space="preserve">związku z realizacją Umowy nr </w:t>
      </w:r>
      <w:r w:rsidR="007762FE">
        <w:rPr>
          <w:rFonts w:ascii="Times New Roman" w:eastAsia="Times New Roman" w:hAnsi="Times New Roman" w:cs="Times New Roman"/>
          <w:lang w:eastAsia="pl-PL"/>
        </w:rPr>
        <w:t>WI.272</w:t>
      </w:r>
      <w:r w:rsidR="000427F0">
        <w:rPr>
          <w:rFonts w:ascii="Times New Roman" w:eastAsia="Times New Roman" w:hAnsi="Times New Roman" w:cs="Times New Roman"/>
          <w:lang w:eastAsia="pl-PL"/>
        </w:rPr>
        <w:t>………….</w:t>
      </w:r>
      <w:r w:rsidR="007762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4F52">
        <w:rPr>
          <w:rFonts w:ascii="Times New Roman" w:eastAsia="Times New Roman" w:hAnsi="Times New Roman" w:cs="Times New Roman"/>
          <w:lang w:eastAsia="pl-PL"/>
        </w:rPr>
        <w:t>zawartej w dniu</w:t>
      </w:r>
      <w:r w:rsidR="000427F0">
        <w:rPr>
          <w:rFonts w:ascii="Times New Roman" w:eastAsia="Times New Roman" w:hAnsi="Times New Roman" w:cs="Times New Roman"/>
          <w:lang w:eastAsia="pl-PL"/>
        </w:rPr>
        <w:t xml:space="preserve"> ……………….</w:t>
      </w:r>
      <w:bookmarkStart w:id="0" w:name="_GoBack"/>
      <w:bookmarkEnd w:id="0"/>
      <w:r w:rsidR="000427F0">
        <w:rPr>
          <w:rFonts w:ascii="Times New Roman" w:eastAsia="Times New Roman" w:hAnsi="Times New Roman" w:cs="Times New Roman"/>
          <w:lang w:eastAsia="pl-PL"/>
        </w:rPr>
        <w:t xml:space="preserve"> 2022</w:t>
      </w:r>
      <w:r w:rsidR="007762FE">
        <w:rPr>
          <w:rFonts w:ascii="Times New Roman" w:eastAsia="Times New Roman" w:hAnsi="Times New Roman" w:cs="Times New Roman"/>
          <w:lang w:eastAsia="pl-PL"/>
        </w:rPr>
        <w:t>r.</w:t>
      </w:r>
      <w:r w:rsidR="00F247EE" w:rsidRPr="009672FE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E35BDA" w:rsidRPr="009672FE">
        <w:rPr>
          <w:rFonts w:ascii="Times New Roman" w:eastAsia="Times New Roman" w:hAnsi="Times New Roman" w:cs="Times New Roman"/>
          <w:lang w:eastAsia="pl-PL"/>
        </w:rPr>
        <w:t>Mińsku Mazowieckim.</w:t>
      </w:r>
    </w:p>
    <w:p w:rsidR="007C0702" w:rsidRPr="006A5B66" w:rsidRDefault="004F0824" w:rsidP="008E5E8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7C0702" w:rsidRPr="006A5B66" w:rsidRDefault="007C0702" w:rsidP="008E5E8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Oświadczenia i obowiązki Stron</w:t>
      </w:r>
    </w:p>
    <w:p w:rsidR="007C0702" w:rsidRDefault="007C0702" w:rsidP="00E35BDA">
      <w:pPr>
        <w:numPr>
          <w:ilvl w:val="0"/>
          <w:numId w:val="3"/>
        </w:numPr>
        <w:suppressAutoHyphens/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Strony oświadczają, że w związku z zawarciem Umowy głównej</w:t>
      </w:r>
      <w:r w:rsidR="00A84FA9" w:rsidRPr="006A5B66">
        <w:rPr>
          <w:rFonts w:ascii="Times New Roman" w:eastAsia="Times New Roman" w:hAnsi="Times New Roman" w:cs="Times New Roman"/>
        </w:rPr>
        <w:t xml:space="preserve"> </w:t>
      </w:r>
      <w:r w:rsidRPr="006A5B66">
        <w:rPr>
          <w:rFonts w:ascii="Times New Roman" w:eastAsia="Times New Roman" w:hAnsi="Times New Roman" w:cs="Times New Roman"/>
        </w:rPr>
        <w:t xml:space="preserve">zawierają niniejszą Umowę </w:t>
      </w:r>
      <w:r w:rsidR="007762FE">
        <w:rPr>
          <w:rFonts w:ascii="Times New Roman" w:eastAsia="Times New Roman" w:hAnsi="Times New Roman" w:cs="Times New Roman"/>
        </w:rPr>
        <w:br/>
      </w:r>
      <w:r w:rsidRPr="006A5B66">
        <w:rPr>
          <w:rFonts w:ascii="Times New Roman" w:eastAsia="Times New Roman" w:hAnsi="Times New Roman" w:cs="Times New Roman"/>
        </w:rPr>
        <w:t xml:space="preserve">w trybie art. 28 ust 3 RODO w celu wykonania obowiązków, o których mowa w RODO. </w:t>
      </w:r>
    </w:p>
    <w:p w:rsidR="002B24A9" w:rsidRPr="002B24A9" w:rsidRDefault="002B24A9" w:rsidP="009672FE">
      <w:pPr>
        <w:numPr>
          <w:ilvl w:val="0"/>
          <w:numId w:val="3"/>
        </w:numPr>
        <w:suppressAutoHyphens/>
        <w:spacing w:after="6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B24A9">
        <w:rPr>
          <w:rFonts w:ascii="Times New Roman" w:hAnsi="Times New Roman" w:cs="Times New Roman"/>
        </w:rPr>
        <w:t xml:space="preserve">W związku z zawarciem Umowy głównej Administrator powierza i poleca </w:t>
      </w:r>
      <w:r>
        <w:rPr>
          <w:rFonts w:ascii="Times New Roman" w:hAnsi="Times New Roman" w:cs="Times New Roman"/>
        </w:rPr>
        <w:t>P</w:t>
      </w:r>
      <w:r w:rsidRPr="002B24A9">
        <w:rPr>
          <w:rFonts w:ascii="Times New Roman" w:hAnsi="Times New Roman" w:cs="Times New Roman"/>
        </w:rPr>
        <w:t>rzetwarzającemu, w trybie art. 28 RODO, dane osobowe do przetwarzania w imieniu Administratora, na zasadach i w celu określonym w niniejszej umowie.</w:t>
      </w:r>
    </w:p>
    <w:p w:rsidR="007C0702" w:rsidRPr="006A5B66" w:rsidRDefault="004F0824" w:rsidP="009672FE">
      <w:pPr>
        <w:numPr>
          <w:ilvl w:val="0"/>
          <w:numId w:val="3"/>
        </w:numPr>
        <w:suppressAutoHyphens/>
        <w:spacing w:after="6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Administrator</w:t>
      </w:r>
      <w:r w:rsidR="00A84FA9" w:rsidRPr="006A5B66">
        <w:rPr>
          <w:rFonts w:ascii="Times New Roman" w:eastAsia="Times New Roman" w:hAnsi="Times New Roman" w:cs="Times New Roman"/>
        </w:rPr>
        <w:t xml:space="preserve"> </w:t>
      </w:r>
      <w:r w:rsidR="007C0702" w:rsidRPr="006A5B66">
        <w:rPr>
          <w:rFonts w:ascii="Times New Roman" w:eastAsia="Times New Roman" w:hAnsi="Times New Roman" w:cs="Times New Roman"/>
        </w:rPr>
        <w:t xml:space="preserve">oświadcza, że spełnia warunki legalności </w:t>
      </w:r>
      <w:r w:rsidR="001855E9">
        <w:rPr>
          <w:rFonts w:ascii="Times New Roman" w:eastAsia="Times New Roman" w:hAnsi="Times New Roman" w:cs="Times New Roman"/>
        </w:rPr>
        <w:t>przetwarzania danych osobowych.</w:t>
      </w:r>
    </w:p>
    <w:p w:rsidR="007C0702" w:rsidRPr="006A5B66" w:rsidRDefault="007C0702" w:rsidP="009672FE">
      <w:pPr>
        <w:numPr>
          <w:ilvl w:val="0"/>
          <w:numId w:val="3"/>
        </w:numPr>
        <w:suppressAutoHyphens/>
        <w:spacing w:after="6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lastRenderedPageBreak/>
        <w:t>Przetwarzający oświadcza, iż dysponuje odpowiednimi środkami technicznymi i organizacyjnymi, doświadczeniem, wiedzą i  wykwalifikowanym personelem, umożliwiającymi mu prawidłowe wykonanie niniejszej Umowy, spełnienie wymogów RODO oraz gwarantuje ochronę praw osób, których dane dotyczą.</w:t>
      </w:r>
    </w:p>
    <w:p w:rsidR="007C0702" w:rsidRPr="006A5B66" w:rsidRDefault="004F0824" w:rsidP="009672FE">
      <w:pPr>
        <w:numPr>
          <w:ilvl w:val="0"/>
          <w:numId w:val="3"/>
        </w:numPr>
        <w:suppressAutoHyphens/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Administrator</w:t>
      </w:r>
      <w:r w:rsidR="00A84FA9" w:rsidRPr="006A5B66">
        <w:rPr>
          <w:rFonts w:ascii="Times New Roman" w:eastAsia="Times New Roman" w:hAnsi="Times New Roman" w:cs="Times New Roman"/>
        </w:rPr>
        <w:t xml:space="preserve"> </w:t>
      </w:r>
      <w:r w:rsidR="007C0702" w:rsidRPr="006A5B66">
        <w:rPr>
          <w:rFonts w:ascii="Times New Roman" w:eastAsia="Times New Roman" w:hAnsi="Times New Roman" w:cs="Times New Roman"/>
        </w:rPr>
        <w:t>zobowiązuje Przetwarzającego do wprowadzenia odpowiednich dokumentów regulujących zasady ochrony danych osobowych i zobowiązuje go do ich stosowania, w tym klauzuli informacyjnej zgodnej z art. 13 – 14 RODO.</w:t>
      </w:r>
    </w:p>
    <w:p w:rsidR="007C0702" w:rsidRPr="006A5B66" w:rsidRDefault="004F0824" w:rsidP="009672FE">
      <w:pPr>
        <w:numPr>
          <w:ilvl w:val="0"/>
          <w:numId w:val="3"/>
        </w:numPr>
        <w:suppressAutoHyphens/>
        <w:spacing w:after="200" w:line="360" w:lineRule="auto"/>
        <w:ind w:left="567" w:hanging="436"/>
        <w:contextualSpacing/>
        <w:jc w:val="both"/>
        <w:rPr>
          <w:rFonts w:ascii="Times New Roman" w:eastAsia="Times New Roman" w:hAnsi="Times New Roman" w:cs="Times New Roman"/>
          <w:color w:val="FF0000"/>
        </w:rPr>
      </w:pPr>
      <w:r w:rsidRPr="006A5B66">
        <w:rPr>
          <w:rFonts w:ascii="Times New Roman" w:eastAsia="Times New Roman" w:hAnsi="Times New Roman" w:cs="Times New Roman"/>
        </w:rPr>
        <w:t xml:space="preserve">Administrator </w:t>
      </w:r>
      <w:r w:rsidR="007C0702" w:rsidRPr="006A5B66">
        <w:rPr>
          <w:rFonts w:ascii="Times New Roman" w:eastAsia="Times New Roman" w:hAnsi="Times New Roman" w:cs="Times New Roman"/>
        </w:rPr>
        <w:t xml:space="preserve">zobowiązuje Przetwarzającego do okresowych (nie rzadziej niż raz na pół roku) przeglądów obowiązujących procedur w zakresie ochrony danych osobowych, w szczególności w kontekście ich adekwatności do zidentyfikowanego ryzyka oraz faktu przestrzegania ich przez wszystkie osoby zaangażowane. </w:t>
      </w:r>
    </w:p>
    <w:p w:rsidR="00B56A78" w:rsidRPr="00BB49B3" w:rsidRDefault="004F0824" w:rsidP="00BB49B3">
      <w:pPr>
        <w:numPr>
          <w:ilvl w:val="0"/>
          <w:numId w:val="3"/>
        </w:numPr>
        <w:suppressAutoHyphens/>
        <w:spacing w:after="200" w:line="36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 xml:space="preserve">Administrator </w:t>
      </w:r>
      <w:r w:rsidR="007C0702" w:rsidRPr="006A5B66">
        <w:rPr>
          <w:rFonts w:ascii="Times New Roman" w:eastAsia="Times New Roman" w:hAnsi="Times New Roman" w:cs="Times New Roman"/>
        </w:rPr>
        <w:t>zobowiązuje Przetwarzającego do przetwarzania danych osobowych wyłącznie przy użyciu sprzętu wyposażonego w oprogramowanie antywirusowe.</w:t>
      </w:r>
    </w:p>
    <w:p w:rsidR="007C0702" w:rsidRPr="006A5B66" w:rsidRDefault="004F0824" w:rsidP="008E5E89">
      <w:pPr>
        <w:spacing w:after="6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§ 2</w:t>
      </w:r>
    </w:p>
    <w:p w:rsidR="007C0702" w:rsidRPr="006A5B66" w:rsidRDefault="007C0702" w:rsidP="008E5E89">
      <w:pPr>
        <w:spacing w:after="6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Przedmiot Umowy oraz zakres, charakter i cel przetwarzania danych osobowych</w:t>
      </w:r>
    </w:p>
    <w:p w:rsidR="007C0702" w:rsidRPr="006A5B66" w:rsidRDefault="004F0824" w:rsidP="009672FE">
      <w:pPr>
        <w:numPr>
          <w:ilvl w:val="0"/>
          <w:numId w:val="9"/>
        </w:numPr>
        <w:suppressAutoHyphens/>
        <w:spacing w:after="6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 xml:space="preserve">Administrator </w:t>
      </w:r>
      <w:r w:rsidR="007C0702" w:rsidRPr="006A5B66">
        <w:rPr>
          <w:rFonts w:ascii="Times New Roman" w:eastAsia="Times New Roman" w:hAnsi="Times New Roman" w:cs="Times New Roman"/>
        </w:rPr>
        <w:t>w trybie art. 28 ust</w:t>
      </w:r>
      <w:r w:rsidR="00EA49A7">
        <w:rPr>
          <w:rFonts w:ascii="Times New Roman" w:eastAsia="Times New Roman" w:hAnsi="Times New Roman" w:cs="Times New Roman"/>
        </w:rPr>
        <w:t>.</w:t>
      </w:r>
      <w:r w:rsidR="007C0702" w:rsidRPr="006A5B66">
        <w:rPr>
          <w:rFonts w:ascii="Times New Roman" w:eastAsia="Times New Roman" w:hAnsi="Times New Roman" w:cs="Times New Roman"/>
        </w:rPr>
        <w:t xml:space="preserve"> 3 RODO powierza Przetwarzającemu do przetwarzania dane osobowe w celu realizacji Umowy głównej</w:t>
      </w:r>
      <w:r w:rsidR="009A5A4B">
        <w:rPr>
          <w:rFonts w:ascii="Times New Roman" w:eastAsia="Times New Roman" w:hAnsi="Times New Roman" w:cs="Times New Roman"/>
        </w:rPr>
        <w:t xml:space="preserve">, </w:t>
      </w:r>
      <w:r w:rsidR="007C0702" w:rsidRPr="006A5B66">
        <w:rPr>
          <w:rFonts w:ascii="Times New Roman" w:eastAsia="Times New Roman" w:hAnsi="Times New Roman" w:cs="Times New Roman"/>
        </w:rPr>
        <w:t xml:space="preserve">a  Przetwarzający zobowiązuje się do </w:t>
      </w:r>
      <w:r w:rsidR="00EA49A7">
        <w:rPr>
          <w:rFonts w:ascii="Times New Roman" w:eastAsia="Times New Roman" w:hAnsi="Times New Roman" w:cs="Times New Roman"/>
        </w:rPr>
        <w:t>zgodnego z </w:t>
      </w:r>
      <w:r w:rsidR="007C0702" w:rsidRPr="006A5B66">
        <w:rPr>
          <w:rFonts w:ascii="Times New Roman" w:eastAsia="Times New Roman" w:hAnsi="Times New Roman" w:cs="Times New Roman"/>
        </w:rPr>
        <w:t>prawem i niniejszą Umową ich przetwarzania.</w:t>
      </w:r>
    </w:p>
    <w:p w:rsidR="00572C24" w:rsidRPr="00572C24" w:rsidRDefault="007C0702" w:rsidP="009672FE">
      <w:pPr>
        <w:numPr>
          <w:ilvl w:val="0"/>
          <w:numId w:val="9"/>
        </w:num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6A5B66">
        <w:rPr>
          <w:rFonts w:ascii="Times New Roman" w:eastAsia="Times New Roman" w:hAnsi="Times New Roman" w:cs="Times New Roman"/>
          <w:kern w:val="3"/>
          <w:lang w:eastAsia="pl-PL"/>
        </w:rPr>
        <w:t xml:space="preserve">Zakres powierzonych do przetwarzania danych osobowych </w:t>
      </w:r>
      <w:r w:rsidR="00096120" w:rsidRPr="006A5B66">
        <w:rPr>
          <w:rFonts w:ascii="Times New Roman" w:eastAsia="Times New Roman" w:hAnsi="Times New Roman" w:cs="Times New Roman"/>
          <w:kern w:val="3"/>
          <w:lang w:eastAsia="pl-PL"/>
        </w:rPr>
        <w:t>obejmuje zwykłe dane osobowe</w:t>
      </w:r>
      <w:r w:rsidR="00EA49A7">
        <w:rPr>
          <w:rFonts w:ascii="Times New Roman" w:eastAsia="Times New Roman" w:hAnsi="Times New Roman" w:cs="Times New Roman"/>
          <w:kern w:val="3"/>
          <w:lang w:eastAsia="pl-PL"/>
        </w:rPr>
        <w:t xml:space="preserve">, </w:t>
      </w:r>
      <w:r w:rsidR="00822813">
        <w:rPr>
          <w:rFonts w:ascii="Times New Roman" w:hAnsi="Times New Roman" w:cs="Times New Roman"/>
        </w:rPr>
        <w:t xml:space="preserve">dotyczące </w:t>
      </w:r>
      <w:r w:rsidR="00E35BDA">
        <w:rPr>
          <w:rFonts w:ascii="Times New Roman" w:hAnsi="Times New Roman" w:cs="Times New Roman"/>
        </w:rPr>
        <w:t>wnioskodawców (inwestorów), wykonawców i pełnomocników:</w:t>
      </w:r>
    </w:p>
    <w:p w:rsidR="00572C24" w:rsidRDefault="00E35BDA" w:rsidP="00572C2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lang w:eastAsia="pl-PL"/>
        </w:rPr>
        <w:t>imię i nazwisko,</w:t>
      </w:r>
    </w:p>
    <w:p w:rsidR="00572C24" w:rsidRPr="00572C24" w:rsidRDefault="00572C24" w:rsidP="00572C2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kern w:val="3"/>
          <w:lang w:eastAsia="pl-PL"/>
        </w:rPr>
      </w:pPr>
      <w:r w:rsidRPr="00572C24">
        <w:rPr>
          <w:rFonts w:ascii="Times New Roman" w:eastAsia="Times New Roman" w:hAnsi="Times New Roman" w:cs="Times New Roman"/>
          <w:kern w:val="3"/>
          <w:lang w:eastAsia="pl-PL"/>
        </w:rPr>
        <w:t xml:space="preserve">adres nieruchomości, </w:t>
      </w:r>
    </w:p>
    <w:p w:rsidR="00572C24" w:rsidRPr="00572C24" w:rsidRDefault="00572C24" w:rsidP="00572C24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kern w:val="3"/>
          <w:lang w:eastAsia="pl-PL"/>
        </w:rPr>
      </w:pPr>
      <w:r w:rsidRPr="00572C24">
        <w:rPr>
          <w:rFonts w:ascii="Times New Roman" w:eastAsia="Times New Roman" w:hAnsi="Times New Roman" w:cs="Times New Roman"/>
          <w:kern w:val="3"/>
          <w:lang w:eastAsia="pl-PL"/>
        </w:rPr>
        <w:t>nr działki.</w:t>
      </w:r>
    </w:p>
    <w:p w:rsidR="00B56A78" w:rsidRPr="00A04918" w:rsidRDefault="007C0702" w:rsidP="00A04918">
      <w:pPr>
        <w:numPr>
          <w:ilvl w:val="0"/>
          <w:numId w:val="9"/>
        </w:num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kern w:val="3"/>
          <w:lang w:eastAsia="pl-PL"/>
        </w:rPr>
      </w:pPr>
      <w:r w:rsidRPr="00572C24">
        <w:rPr>
          <w:rFonts w:ascii="Times New Roman" w:eastAsia="Times New Roman" w:hAnsi="Times New Roman" w:cs="Times New Roman"/>
          <w:kern w:val="3"/>
          <w:lang w:eastAsia="pl-PL"/>
        </w:rPr>
        <w:t xml:space="preserve">Dane osobowe będą przetwarzane w celu </w:t>
      </w:r>
      <w:r w:rsidR="00436DAF" w:rsidRPr="00572C24">
        <w:rPr>
          <w:rFonts w:ascii="Times New Roman" w:eastAsia="Times New Roman" w:hAnsi="Times New Roman" w:cs="Times New Roman"/>
          <w:kern w:val="3"/>
          <w:lang w:eastAsia="pl-PL"/>
        </w:rPr>
        <w:t xml:space="preserve">realizacji umowy głównej, tj. </w:t>
      </w:r>
      <w:r w:rsidR="00E35BDA">
        <w:rPr>
          <w:rFonts w:ascii="Times New Roman" w:eastAsia="Times New Roman" w:hAnsi="Times New Roman" w:cs="Times New Roman"/>
          <w:lang w:eastAsia="pl-PL"/>
        </w:rPr>
        <w:t>w celu wykonania prac związanych z utrzymaniem, ochroną i remontami dróg, mostów, przepustów, placów, drogowych obiektów inżynierskich, urządzeń zabezpieczających ruch i innych urządzeń związanych z drogą i organizacją ruchu drogowego.</w:t>
      </w:r>
    </w:p>
    <w:p w:rsidR="007C0702" w:rsidRPr="006A5B66" w:rsidRDefault="004F0824" w:rsidP="008E5E89">
      <w:pPr>
        <w:spacing w:after="6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§ 3</w:t>
      </w:r>
    </w:p>
    <w:p w:rsidR="007C0702" w:rsidRPr="006A5B66" w:rsidRDefault="007C0702" w:rsidP="008E5E89">
      <w:pPr>
        <w:tabs>
          <w:tab w:val="num" w:pos="720"/>
        </w:tabs>
        <w:autoSpaceDE w:val="0"/>
        <w:autoSpaceDN w:val="0"/>
        <w:spacing w:after="60" w:line="360" w:lineRule="auto"/>
        <w:ind w:left="36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Zasady przetwarzania danych osobowych</w:t>
      </w:r>
    </w:p>
    <w:p w:rsidR="00B56A78" w:rsidRPr="00A04918" w:rsidRDefault="007C0702" w:rsidP="00B56A78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6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Przetwarzający może przetwarzać dane osobowe wyłącznie w zak</w:t>
      </w:r>
      <w:r w:rsidR="004F0824" w:rsidRPr="006A5B66">
        <w:rPr>
          <w:rFonts w:ascii="Times New Roman" w:eastAsia="Times New Roman" w:hAnsi="Times New Roman" w:cs="Times New Roman"/>
        </w:rPr>
        <w:t xml:space="preserve">resie i celu przewidzianym </w:t>
      </w:r>
      <w:r w:rsidR="00A04918">
        <w:rPr>
          <w:rFonts w:ascii="Times New Roman" w:eastAsia="Times New Roman" w:hAnsi="Times New Roman" w:cs="Times New Roman"/>
        </w:rPr>
        <w:br/>
      </w:r>
      <w:r w:rsidR="004F0824" w:rsidRPr="006A5B66">
        <w:rPr>
          <w:rFonts w:ascii="Times New Roman" w:eastAsia="Times New Roman" w:hAnsi="Times New Roman" w:cs="Times New Roman"/>
        </w:rPr>
        <w:t>w § 2</w:t>
      </w:r>
      <w:r w:rsidRPr="006A5B66">
        <w:rPr>
          <w:rFonts w:ascii="Times New Roman" w:eastAsia="Times New Roman" w:hAnsi="Times New Roman" w:cs="Times New Roman"/>
        </w:rPr>
        <w:t xml:space="preserve"> niniejszej Umowy.</w:t>
      </w:r>
    </w:p>
    <w:p w:rsidR="007C0702" w:rsidRPr="006A5B66" w:rsidRDefault="007C0702" w:rsidP="009672FE">
      <w:pPr>
        <w:numPr>
          <w:ilvl w:val="0"/>
          <w:numId w:val="4"/>
        </w:numPr>
        <w:tabs>
          <w:tab w:val="clear" w:pos="720"/>
          <w:tab w:val="num" w:pos="567"/>
        </w:tabs>
        <w:suppressAutoHyphens/>
        <w:spacing w:after="60" w:line="360" w:lineRule="auto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 xml:space="preserve">Przetwarzający zobowiązuje się przetwarzać dane osobowe zgodnie z udokumentowanym poleceniem </w:t>
      </w:r>
      <w:r w:rsidR="004F0824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</w:rPr>
        <w:t xml:space="preserve">, zawartym w </w:t>
      </w:r>
      <w:r w:rsidR="003A25B4">
        <w:rPr>
          <w:rFonts w:ascii="Times New Roman" w:eastAsia="Times New Roman" w:hAnsi="Times New Roman" w:cs="Times New Roman"/>
        </w:rPr>
        <w:t>§ 1 ust. 2 Umowy</w:t>
      </w:r>
      <w:r w:rsidRPr="006A5B66">
        <w:rPr>
          <w:rFonts w:ascii="Times New Roman" w:eastAsia="Times New Roman" w:hAnsi="Times New Roman" w:cs="Times New Roman"/>
        </w:rPr>
        <w:t>, co dotyczy</w:t>
      </w:r>
      <w:r w:rsidR="006A5B66" w:rsidRPr="006A5B66">
        <w:rPr>
          <w:rFonts w:ascii="Times New Roman" w:eastAsia="Times New Roman" w:hAnsi="Times New Roman" w:cs="Times New Roman"/>
        </w:rPr>
        <w:t xml:space="preserve"> także przekazywania danych do </w:t>
      </w:r>
      <w:r w:rsidR="004F0824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</w:rPr>
        <w:t xml:space="preserve"> przed podjęciem przetwarzania polegającego na przekazywaniu danych osobowych do państwa trzeciego lub organizacji międzynarodowej</w:t>
      </w:r>
      <w:r w:rsidR="00436DAF">
        <w:rPr>
          <w:rFonts w:ascii="Times New Roman" w:eastAsia="Times New Roman" w:hAnsi="Times New Roman" w:cs="Times New Roman"/>
        </w:rPr>
        <w:t>,</w:t>
      </w:r>
      <w:r w:rsidRPr="006A5B66">
        <w:rPr>
          <w:rFonts w:ascii="Times New Roman" w:eastAsia="Times New Roman" w:hAnsi="Times New Roman" w:cs="Times New Roman"/>
        </w:rPr>
        <w:t xml:space="preserve"> jeśli wynika ono </w:t>
      </w:r>
      <w:r w:rsidRPr="006A5B66">
        <w:rPr>
          <w:rFonts w:ascii="Times New Roman" w:eastAsia="Times New Roman" w:hAnsi="Times New Roman" w:cs="Times New Roman"/>
        </w:rPr>
        <w:lastRenderedPageBreak/>
        <w:t>z obowiązku nałożonego na niego przez przepisy prawa Unii lub prawa krajowego, o ile prawo to nie zabrania udzielania takiej informacji z u</w:t>
      </w:r>
      <w:r w:rsidR="00500E07" w:rsidRPr="006A5B66">
        <w:rPr>
          <w:rFonts w:ascii="Times New Roman" w:eastAsia="Times New Roman" w:hAnsi="Times New Roman" w:cs="Times New Roman"/>
        </w:rPr>
        <w:t>wagi na ważny interes publiczny.</w:t>
      </w:r>
    </w:p>
    <w:p w:rsidR="007C0702" w:rsidRPr="006A5B66" w:rsidRDefault="007C0702" w:rsidP="008E5E89">
      <w:pPr>
        <w:numPr>
          <w:ilvl w:val="0"/>
          <w:numId w:val="4"/>
        </w:num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Przy przetwarzaniu danych osobowych, Przetwarzający powinien przestrzegać zasad wskazanych w niniejszej Umowie oraz RODO.</w:t>
      </w:r>
    </w:p>
    <w:p w:rsidR="007C0702" w:rsidRPr="006A5B66" w:rsidRDefault="007C0702" w:rsidP="008E5E89">
      <w:pPr>
        <w:numPr>
          <w:ilvl w:val="0"/>
          <w:numId w:val="4"/>
        </w:numPr>
        <w:suppressAutoHyphens/>
        <w:spacing w:after="60" w:line="360" w:lineRule="auto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Przetwarzający podejmuje środki zabezpieczające dane osobowe, w szczególności obowiązany jest: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wdrożyć odpowiednie środki techniczne i organizacyjne, by przetwarzanie powierzonych danych spełniało wymogi RODO i chroniło prawa osób, których dane dotyczą, w tym środki techniczne i organizacyjne zapewniające bezpieczeństwo przetwarzania, o którym mowa w art. 32 RODO</w:t>
      </w:r>
      <w:r w:rsidR="001054FB">
        <w:rPr>
          <w:rFonts w:ascii="Times New Roman" w:eastAsia="Times New Roman" w:hAnsi="Times New Roman" w:cs="Times New Roman"/>
          <w:lang w:eastAsia="ar-SA"/>
        </w:rPr>
        <w:t>,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 a przede wszystkim powinien zabezpieczyć dane przed przypadkowym lub niezgodnym z prawem zniszczeniem, utratą, modyfikacją, nieuprawnionym ujawnieniem lub nieuprawnionym dostępem do danych osobowych przesyłanych, przechowywanych lub w inny sposób przetwarzanych;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współdziałać z  </w:t>
      </w:r>
      <w:r w:rsidR="004F0824" w:rsidRPr="006A5B66">
        <w:rPr>
          <w:rFonts w:ascii="Times New Roman" w:eastAsia="Times New Roman" w:hAnsi="Times New Roman" w:cs="Times New Roman"/>
          <w:lang w:eastAsia="ar-SA"/>
        </w:rPr>
        <w:t>Administratorem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  w wywiązywaniu się z o</w:t>
      </w:r>
      <w:r w:rsidR="001054FB">
        <w:rPr>
          <w:rFonts w:ascii="Times New Roman" w:eastAsia="Times New Roman" w:hAnsi="Times New Roman" w:cs="Times New Roman"/>
          <w:lang w:eastAsia="ar-SA"/>
        </w:rPr>
        <w:t>bowiązków określonych w art. 32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-36 RODO, w szczególności Przetwarzający zobowiązuje się przekazywać Administratorowi informacje dotyczące stosowanych środków zabezpieczania danych osobowych, 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współdziałać z </w:t>
      </w:r>
      <w:r w:rsidR="004F0824" w:rsidRPr="006A5B66">
        <w:rPr>
          <w:rFonts w:ascii="Times New Roman" w:eastAsia="Times New Roman" w:hAnsi="Times New Roman" w:cs="Times New Roman"/>
          <w:lang w:eastAsia="ar-SA"/>
        </w:rPr>
        <w:t>Administratorem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 w sytuacji naruszenia ochrony danych osobowych:</w:t>
      </w:r>
    </w:p>
    <w:p w:rsidR="00D3402C" w:rsidRPr="006A5B66" w:rsidRDefault="007C0702" w:rsidP="008E5E89">
      <w:pPr>
        <w:numPr>
          <w:ilvl w:val="2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niezwłocznie informować </w:t>
      </w:r>
      <w:r w:rsidR="004F0824" w:rsidRPr="006A5B66">
        <w:rPr>
          <w:rFonts w:ascii="Times New Roman" w:eastAsia="Times New Roman" w:hAnsi="Times New Roman" w:cs="Times New Roman"/>
          <w:lang w:eastAsia="ar-SA"/>
        </w:rPr>
        <w:t>Administratora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 o podejrzeniach  lub stwierdzonych przypadkach naruszenia ochrony danych osobowych, </w:t>
      </w:r>
      <w:r w:rsidRPr="006A5B66">
        <w:rPr>
          <w:rFonts w:ascii="Times New Roman" w:eastAsia="Times New Roman" w:hAnsi="Times New Roman" w:cs="Times New Roman"/>
          <w:lang w:eastAsia="pl-PL"/>
        </w:rPr>
        <w:t>nie później niż w 24 godziny</w:t>
      </w:r>
      <w:r w:rsidR="00D3402C" w:rsidRPr="006A5B66">
        <w:rPr>
          <w:rFonts w:ascii="Times New Roman" w:eastAsia="Times New Roman" w:hAnsi="Times New Roman" w:cs="Times New Roman"/>
          <w:lang w:eastAsia="pl-PL"/>
        </w:rPr>
        <w:t xml:space="preserve"> od powzięcia takiej informacji, na piśmie oraz na adres poczty elektronicznej </w:t>
      </w:r>
      <w:hyperlink r:id="rId8" w:history="1">
        <w:r w:rsidR="00D3402C" w:rsidRPr="006A5B66">
          <w:rPr>
            <w:rStyle w:val="Hipercze"/>
            <w:rFonts w:ascii="Times New Roman" w:eastAsia="Times New Roman" w:hAnsi="Times New Roman" w:cs="Times New Roman"/>
            <w:lang w:eastAsia="pl-PL"/>
          </w:rPr>
          <w:t>iod@umminskmaz.pl</w:t>
        </w:r>
      </w:hyperlink>
      <w:r w:rsidR="00D3402C" w:rsidRPr="006A5B66">
        <w:rPr>
          <w:rFonts w:ascii="Times New Roman" w:eastAsia="Times New Roman" w:hAnsi="Times New Roman" w:cs="Times New Roman"/>
          <w:lang w:eastAsia="pl-PL"/>
        </w:rPr>
        <w:t>; zgłoszenie – oprócz elementów wskazanych w art. 33 ust. 3 RODO – powinno zawierać informacje umożliwiające Powierzającemu określenie, czy naruszenie skutkuje wysokim ryzykiem naruszenia praw lub wolności osób fizycznych. Jeżeli w tym samym czasie nie jest możliwe udzielenie informacji, o których mowa w art. 33 ust. 3 RODO, Przetwarzający powinien udzielać ich sukcesywnie, bez zbędnej zwłoki.</w:t>
      </w:r>
    </w:p>
    <w:p w:rsidR="007C0702" w:rsidRPr="006A5B66" w:rsidRDefault="007C0702" w:rsidP="008E5E89">
      <w:pPr>
        <w:numPr>
          <w:ilvl w:val="2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współpracować przy ocenie naruszenia i ewentualnym zawiadamianiu o tym organu nadzorczego lub osób, których dane osobowe dotyczą,</w:t>
      </w:r>
    </w:p>
    <w:p w:rsidR="007C0702" w:rsidRPr="006A5B66" w:rsidRDefault="007C0702" w:rsidP="008E5E89">
      <w:pPr>
        <w:numPr>
          <w:ilvl w:val="2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przekazywać informacje niezbędne </w:t>
      </w:r>
      <w:r w:rsidR="004F0824" w:rsidRPr="006A5B66">
        <w:rPr>
          <w:rFonts w:ascii="Times New Roman" w:eastAsia="Times New Roman" w:hAnsi="Times New Roman" w:cs="Times New Roman"/>
          <w:lang w:eastAsia="ar-SA"/>
        </w:rPr>
        <w:t>Administratorowi</w:t>
      </w:r>
      <w:r w:rsidR="00500E07" w:rsidRPr="006A5B6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A5B66">
        <w:rPr>
          <w:rFonts w:ascii="Times New Roman" w:eastAsia="Times New Roman" w:hAnsi="Times New Roman" w:cs="Times New Roman"/>
          <w:lang w:eastAsia="ar-SA"/>
        </w:rPr>
        <w:t>do przeprowadzenia oceny skutków dla ochrony danych oraz przeprowa</w:t>
      </w:r>
      <w:r w:rsidR="00AA2698">
        <w:rPr>
          <w:rFonts w:ascii="Times New Roman" w:eastAsia="Times New Roman" w:hAnsi="Times New Roman" w:cs="Times New Roman"/>
          <w:lang w:eastAsia="ar-SA"/>
        </w:rPr>
        <w:t>dzania uprzednich konsultacji z </w:t>
      </w:r>
      <w:r w:rsidRPr="006A5B66">
        <w:rPr>
          <w:rFonts w:ascii="Times New Roman" w:eastAsia="Times New Roman" w:hAnsi="Times New Roman" w:cs="Times New Roman"/>
          <w:lang w:eastAsia="ar-SA"/>
        </w:rPr>
        <w:t>organem nadzorczym i wdrożenia zaleceń organu,</w:t>
      </w:r>
    </w:p>
    <w:p w:rsidR="007C0702" w:rsidRPr="006A5B66" w:rsidRDefault="007C0702" w:rsidP="008E5E89">
      <w:pPr>
        <w:numPr>
          <w:ilvl w:val="2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pl-PL"/>
        </w:rPr>
        <w:t xml:space="preserve">umożliwiać </w:t>
      </w:r>
      <w:r w:rsidR="004F0824" w:rsidRPr="006A5B66">
        <w:rPr>
          <w:rFonts w:ascii="Times New Roman" w:eastAsia="Times New Roman" w:hAnsi="Times New Roman" w:cs="Times New Roman"/>
          <w:lang w:eastAsia="ar-SA"/>
        </w:rPr>
        <w:t>Administratorowi</w:t>
      </w:r>
      <w:r w:rsidR="00500E07" w:rsidRPr="006A5B6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A5B66">
        <w:rPr>
          <w:rFonts w:ascii="Times New Roman" w:eastAsia="Times New Roman" w:hAnsi="Times New Roman" w:cs="Times New Roman"/>
          <w:lang w:eastAsia="pl-PL"/>
        </w:rPr>
        <w:t xml:space="preserve">uczestnictwo w czynnościach wyjaśniających i informować </w:t>
      </w:r>
      <w:r w:rsidR="004F0824" w:rsidRPr="006A5B66">
        <w:rPr>
          <w:rFonts w:ascii="Times New Roman" w:eastAsia="Times New Roman" w:hAnsi="Times New Roman" w:cs="Times New Roman"/>
          <w:lang w:eastAsia="ar-SA"/>
        </w:rPr>
        <w:t>Administratora</w:t>
      </w:r>
      <w:r w:rsidR="00500E07" w:rsidRPr="006A5B6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A5B66">
        <w:rPr>
          <w:rFonts w:ascii="Times New Roman" w:eastAsia="Times New Roman" w:hAnsi="Times New Roman" w:cs="Times New Roman"/>
          <w:lang w:eastAsia="pl-PL"/>
        </w:rPr>
        <w:t xml:space="preserve">o ustaleniach z chwilą ich dokonania, </w:t>
      </w:r>
      <w:r w:rsidRPr="006A5B66">
        <w:rPr>
          <w:rFonts w:ascii="Times New Roman" w:eastAsia="Times New Roman" w:hAnsi="Times New Roman" w:cs="Times New Roman"/>
          <w:lang w:eastAsia="pl-PL"/>
        </w:rPr>
        <w:lastRenderedPageBreak/>
        <w:t xml:space="preserve">w szczególności o stwierdzeniu naruszenia,  przy czym powiadomienie o stwierdzeniu naruszenia, powinno być przesłane wraz z wszelką niezbędną dokumentacją dotyczącą naruszenia, aby umożliwić </w:t>
      </w:r>
      <w:r w:rsidR="007A4258" w:rsidRPr="006A5B66">
        <w:rPr>
          <w:rFonts w:ascii="Times New Roman" w:eastAsia="Times New Roman" w:hAnsi="Times New Roman" w:cs="Times New Roman"/>
          <w:lang w:eastAsia="ar-SA"/>
        </w:rPr>
        <w:t>Administratorowi</w:t>
      </w:r>
      <w:r w:rsidR="00500E07" w:rsidRPr="006A5B6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A5B66">
        <w:rPr>
          <w:rFonts w:ascii="Times New Roman" w:eastAsia="Times New Roman" w:hAnsi="Times New Roman" w:cs="Times New Roman"/>
          <w:lang w:eastAsia="pl-PL"/>
        </w:rPr>
        <w:t>spełnienie obowiązku powiadomienia organu nadzorczego.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współdziałać z  </w:t>
      </w:r>
      <w:r w:rsidR="007A4258" w:rsidRPr="006A5B66">
        <w:rPr>
          <w:rFonts w:ascii="Times New Roman" w:eastAsia="Times New Roman" w:hAnsi="Times New Roman" w:cs="Times New Roman"/>
          <w:lang w:eastAsia="ar-SA"/>
        </w:rPr>
        <w:t>Administratorem</w:t>
      </w:r>
      <w:r w:rsidR="00500E07" w:rsidRPr="006A5B6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A5B66">
        <w:rPr>
          <w:rFonts w:ascii="Times New Roman" w:eastAsia="Times New Roman" w:hAnsi="Times New Roman" w:cs="Times New Roman"/>
          <w:lang w:eastAsia="ar-SA"/>
        </w:rPr>
        <w:t>w wywiązywaniu się z obowiązku odpowiadania na żądania osób, których dane dotyczą, w zakresie wykonywania ich praw określonych w rozdziale III RODO;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niezwłocznie informować </w:t>
      </w:r>
      <w:r w:rsidR="007A4258" w:rsidRPr="006A5B66">
        <w:rPr>
          <w:rFonts w:ascii="Times New Roman" w:eastAsia="Times New Roman" w:hAnsi="Times New Roman" w:cs="Times New Roman"/>
          <w:lang w:eastAsia="ar-SA"/>
        </w:rPr>
        <w:t>Administratora</w:t>
      </w:r>
      <w:r w:rsidRPr="006A5B66">
        <w:rPr>
          <w:rFonts w:ascii="Times New Roman" w:eastAsia="Times New Roman" w:hAnsi="Times New Roman" w:cs="Times New Roman"/>
          <w:lang w:eastAsia="ar-SA"/>
        </w:rPr>
        <w:t>, jeżeli zdaniem Przetwarzającego wydane mu polecenie stanowi naruszenie RODO lub innych przepisów o ochronie danych osobowych;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stosować się do ewentualnych wskazówek lub zaleceń, wydanych przez krajowy organ nadzorczy lub Europejską Radę Ochrony Danych, dotyczących przetwarzania danych osobowych, w szczególności w zakresie stosowania RODO;</w:t>
      </w:r>
    </w:p>
    <w:p w:rsidR="007A4258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dopuszczać do przetwarzania danych osobowych, w szczególności do urządzeń w ramach których dane osobowe są przetwarzane, wyłącznie osoby działające z jego upoważnienia, w zakresie wydanych przez </w:t>
      </w:r>
      <w:r w:rsidR="007A4258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 udokumento</w:t>
      </w:r>
      <w:r w:rsidR="00AA2698">
        <w:rPr>
          <w:rFonts w:ascii="Times New Roman" w:eastAsia="Times New Roman" w:hAnsi="Times New Roman" w:cs="Times New Roman"/>
          <w:lang w:eastAsia="ar-SA"/>
        </w:rPr>
        <w:t>wanych poleceń i przeszkolone z </w:t>
      </w:r>
      <w:r w:rsidRPr="006A5B66">
        <w:rPr>
          <w:rFonts w:ascii="Times New Roman" w:eastAsia="Times New Roman" w:hAnsi="Times New Roman" w:cs="Times New Roman"/>
          <w:lang w:eastAsia="ar-SA"/>
        </w:rPr>
        <w:t>zakresu ochrony danych osobowych;</w:t>
      </w:r>
      <w:r w:rsidR="0087346B" w:rsidRPr="006A5B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zapewnić, aby osoby upoważnione do przetwarzania danych osobowych zobowiązały się do zachowania tych danych oraz sposobów ich zabezpieczeń w tajemnicy, lub zapewnić by osoby podlegały odpowiedniemu ustawowemu obowiązkowi zachowania tajemnicy, przy czym obowiązek zachowania tajemnicy istnieje również po realizacji Umowy lub ustaniu zatrudnienia u Przetwarzającego;</w:t>
      </w:r>
    </w:p>
    <w:p w:rsidR="007C0702" w:rsidRPr="006A5B66" w:rsidRDefault="007C0702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prowadzić rejestr kategorii czynności przetwarzania dokonywanych w imieniu </w:t>
      </w:r>
      <w:r w:rsidR="007A4258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  <w:lang w:eastAsia="ar-SA"/>
        </w:rPr>
        <w:t>, o którym mowa w art. 30 RODO, o ile dotyczy</w:t>
      </w:r>
      <w:r w:rsidR="002F0AF5" w:rsidRPr="006A5B66">
        <w:rPr>
          <w:rFonts w:ascii="Times New Roman" w:eastAsia="Times New Roman" w:hAnsi="Times New Roman" w:cs="Times New Roman"/>
          <w:lang w:eastAsia="ar-SA"/>
        </w:rPr>
        <w:t>;</w:t>
      </w:r>
    </w:p>
    <w:p w:rsidR="002F0AF5" w:rsidRPr="006A5B66" w:rsidRDefault="002F0AF5" w:rsidP="008E5E89">
      <w:pPr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 xml:space="preserve">przekazywać na każde żądanie </w:t>
      </w:r>
      <w:r w:rsidR="007A4258" w:rsidRPr="006A5B66">
        <w:rPr>
          <w:rFonts w:ascii="Times New Roman" w:eastAsia="Times New Roman" w:hAnsi="Times New Roman" w:cs="Times New Roman"/>
          <w:lang w:eastAsia="ar-SA"/>
        </w:rPr>
        <w:t>Administratora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 informacje na temat przetwarzania danych osobowych, o których mowa w niniejszym paragrafie oraz wykaz osób odpowiedzialnych po stronie </w:t>
      </w:r>
      <w:r w:rsidR="00500E07" w:rsidRPr="006A5B66">
        <w:rPr>
          <w:rFonts w:ascii="Times New Roman" w:eastAsia="Times New Roman" w:hAnsi="Times New Roman" w:cs="Times New Roman"/>
          <w:lang w:eastAsia="ar-SA"/>
        </w:rPr>
        <w:t>Przetwarzającego</w:t>
      </w:r>
      <w:r w:rsidRPr="006A5B66">
        <w:rPr>
          <w:rFonts w:ascii="Times New Roman" w:eastAsia="Times New Roman" w:hAnsi="Times New Roman" w:cs="Times New Roman"/>
          <w:lang w:eastAsia="ar-SA"/>
        </w:rPr>
        <w:t xml:space="preserve"> za realizację Umowy w zakresie ochrony danych osobowych.</w:t>
      </w:r>
    </w:p>
    <w:p w:rsidR="007C0702" w:rsidRPr="006A5B66" w:rsidRDefault="007C0702" w:rsidP="00E35BDA">
      <w:pPr>
        <w:numPr>
          <w:ilvl w:val="0"/>
          <w:numId w:val="4"/>
        </w:numPr>
        <w:tabs>
          <w:tab w:val="clear" w:pos="720"/>
        </w:tabs>
        <w:suppressAutoHyphens/>
        <w:spacing w:after="6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 xml:space="preserve">Przetwarzający zobowiązuje się do niezwłocznego, tj. w terminie umożliwiającym udział </w:t>
      </w:r>
      <w:r w:rsidR="007A4258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</w:rPr>
        <w:t xml:space="preserve"> w czynnościach kontrolnych, poinformowania </w:t>
      </w:r>
      <w:r w:rsidR="007A4258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</w:rPr>
        <w:t xml:space="preserve"> o jakimkolwiek postępowaniu, w szczególności administracyjnym lub sądowym, dotyczącym przetwarzania danych osobowych przez Przetwarzającego, o jakiejkolwiek decyzji administracyjnej lub orzeczeniu dotyczącym przetwarzan</w:t>
      </w:r>
      <w:r w:rsidR="00AA2698">
        <w:rPr>
          <w:rFonts w:ascii="Times New Roman" w:eastAsia="Times New Roman" w:hAnsi="Times New Roman" w:cs="Times New Roman"/>
        </w:rPr>
        <w:t>ia danych osobowych, skierowanej</w:t>
      </w:r>
      <w:r w:rsidRPr="006A5B66">
        <w:rPr>
          <w:rFonts w:ascii="Times New Roman" w:eastAsia="Times New Roman" w:hAnsi="Times New Roman" w:cs="Times New Roman"/>
        </w:rPr>
        <w:t xml:space="preserve"> do Przetwarzającego, a także o wszelkich kontrolach i inspekcjach dotyczących przetwarzania danych osobowych przez Przetwarzającego prowadzonych przez organ nadzorczy w zakresie danych osobowych.</w:t>
      </w:r>
    </w:p>
    <w:p w:rsidR="007C0702" w:rsidRPr="006A5B66" w:rsidRDefault="007C0702" w:rsidP="00E35BDA">
      <w:pPr>
        <w:numPr>
          <w:ilvl w:val="0"/>
          <w:numId w:val="4"/>
        </w:numPr>
        <w:tabs>
          <w:tab w:val="clear" w:pos="720"/>
        </w:tabs>
        <w:suppressAutoHyphens/>
        <w:spacing w:after="6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lastRenderedPageBreak/>
        <w:t xml:space="preserve">W przypadku rozwiązania Umowy głównej Przetwarzający zobowiązany jest, zależnie od decyzji </w:t>
      </w:r>
      <w:r w:rsidR="007A4258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</w:rPr>
        <w:t xml:space="preserve">, do usunięcia lub zwrócenia </w:t>
      </w:r>
      <w:r w:rsidR="007A4258" w:rsidRPr="006A5B66">
        <w:rPr>
          <w:rFonts w:ascii="Times New Roman" w:eastAsia="Times New Roman" w:hAnsi="Times New Roman" w:cs="Times New Roman"/>
        </w:rPr>
        <w:t>Administratorowi</w:t>
      </w:r>
      <w:r w:rsidRPr="006A5B66">
        <w:rPr>
          <w:rFonts w:ascii="Times New Roman" w:eastAsia="Times New Roman" w:hAnsi="Times New Roman" w:cs="Times New Roman"/>
        </w:rPr>
        <w:t xml:space="preserve"> wszelkich danych osobowych oraz do usunięcia wszelkich ich istniejących kopii i potwierdzenia tego faktu odpowiednim protokołem, który zostanie przekazany </w:t>
      </w:r>
      <w:r w:rsidR="007A4258" w:rsidRPr="006A5B66">
        <w:rPr>
          <w:rFonts w:ascii="Times New Roman" w:eastAsia="Times New Roman" w:hAnsi="Times New Roman" w:cs="Times New Roman"/>
        </w:rPr>
        <w:t xml:space="preserve">Administratorowi </w:t>
      </w:r>
      <w:r w:rsidR="00AA2698">
        <w:rPr>
          <w:rFonts w:ascii="Times New Roman" w:eastAsia="Times New Roman" w:hAnsi="Times New Roman" w:cs="Times New Roman"/>
        </w:rPr>
        <w:t xml:space="preserve">na jego żądanie. </w:t>
      </w:r>
    </w:p>
    <w:p w:rsidR="007C0702" w:rsidRPr="00572C24" w:rsidRDefault="007C0702" w:rsidP="00E35BDA">
      <w:pPr>
        <w:numPr>
          <w:ilvl w:val="0"/>
          <w:numId w:val="4"/>
        </w:numPr>
        <w:tabs>
          <w:tab w:val="clear" w:pos="720"/>
        </w:tabs>
        <w:suppressAutoHyphens/>
        <w:spacing w:after="60" w:line="360" w:lineRule="auto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 xml:space="preserve">Planując dokonanie zmian w sposobie przetwarzania danych osobowych, Przetwarzający ma obowiązek zastosować się do wymogów, o których mowa w art. 25 ust. 1 RODO i ma obowiązek z wyprzedzeniem informować </w:t>
      </w:r>
      <w:r w:rsidR="006F042F" w:rsidRPr="006A5B66">
        <w:rPr>
          <w:rFonts w:ascii="Times New Roman" w:eastAsia="Times New Roman" w:hAnsi="Times New Roman" w:cs="Times New Roman"/>
        </w:rPr>
        <w:t>A</w:t>
      </w:r>
      <w:r w:rsidR="007A4258" w:rsidRPr="006A5B66">
        <w:rPr>
          <w:rFonts w:ascii="Times New Roman" w:eastAsia="Times New Roman" w:hAnsi="Times New Roman" w:cs="Times New Roman"/>
        </w:rPr>
        <w:t>dministratora</w:t>
      </w:r>
      <w:r w:rsidR="005E1ADD" w:rsidRPr="006A5B66">
        <w:rPr>
          <w:rFonts w:ascii="Times New Roman" w:eastAsia="Times New Roman" w:hAnsi="Times New Roman" w:cs="Times New Roman"/>
        </w:rPr>
        <w:t xml:space="preserve"> </w:t>
      </w:r>
      <w:r w:rsidRPr="006A5B66">
        <w:rPr>
          <w:rFonts w:ascii="Times New Roman" w:eastAsia="Times New Roman" w:hAnsi="Times New Roman" w:cs="Times New Roman"/>
        </w:rPr>
        <w:t xml:space="preserve">o planowanych zmianach w taki sposób i terminach, aby zapewnić </w:t>
      </w:r>
      <w:r w:rsidR="006F042F" w:rsidRPr="006A5B66">
        <w:rPr>
          <w:rFonts w:ascii="Times New Roman" w:eastAsia="Times New Roman" w:hAnsi="Times New Roman" w:cs="Times New Roman"/>
        </w:rPr>
        <w:t>Administratorowi</w:t>
      </w:r>
      <w:r w:rsidR="005E1ADD" w:rsidRPr="006A5B66">
        <w:rPr>
          <w:rFonts w:ascii="Times New Roman" w:eastAsia="Times New Roman" w:hAnsi="Times New Roman" w:cs="Times New Roman"/>
        </w:rPr>
        <w:t xml:space="preserve"> </w:t>
      </w:r>
      <w:r w:rsidRPr="006A5B66">
        <w:rPr>
          <w:rFonts w:ascii="Times New Roman" w:eastAsia="Times New Roman" w:hAnsi="Times New Roman" w:cs="Times New Roman"/>
        </w:rPr>
        <w:t xml:space="preserve">realną możliwość reagowania, jeżeli planowane przez Przetwarzającego zmiany w opinii </w:t>
      </w:r>
      <w:r w:rsidR="006F042F" w:rsidRPr="006A5B66">
        <w:rPr>
          <w:rFonts w:ascii="Times New Roman" w:eastAsia="Times New Roman" w:hAnsi="Times New Roman" w:cs="Times New Roman"/>
        </w:rPr>
        <w:t>Administratora</w:t>
      </w:r>
      <w:r w:rsidR="005E1ADD" w:rsidRPr="006A5B66">
        <w:rPr>
          <w:rFonts w:ascii="Times New Roman" w:eastAsia="Times New Roman" w:hAnsi="Times New Roman" w:cs="Times New Roman"/>
        </w:rPr>
        <w:t xml:space="preserve"> </w:t>
      </w:r>
      <w:r w:rsidRPr="006A5B66">
        <w:rPr>
          <w:rFonts w:ascii="Times New Roman" w:eastAsia="Times New Roman" w:hAnsi="Times New Roman" w:cs="Times New Roman"/>
        </w:rPr>
        <w:t>grożą uzgodnionemu poziomowi bezpieczeństwa danych osobowych lub zwiększają ryzyko naruszenia praw lub wolności osób, wskutek przetwarzania danych osobowych przez Przetwarzającego.</w:t>
      </w:r>
    </w:p>
    <w:p w:rsidR="007C0702" w:rsidRPr="006A5B66" w:rsidRDefault="006F042F" w:rsidP="008E5E89">
      <w:pPr>
        <w:spacing w:after="6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A5B66">
        <w:rPr>
          <w:rFonts w:ascii="Times New Roman" w:eastAsia="Times New Roman" w:hAnsi="Times New Roman" w:cs="Times New Roman"/>
          <w:b/>
        </w:rPr>
        <w:t>§ 4</w:t>
      </w:r>
    </w:p>
    <w:p w:rsidR="007C0702" w:rsidRPr="006A5B66" w:rsidRDefault="007C0702" w:rsidP="008E5E89">
      <w:pPr>
        <w:spacing w:after="6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A5B66">
        <w:rPr>
          <w:rFonts w:ascii="Times New Roman" w:eastAsia="Times New Roman" w:hAnsi="Times New Roman" w:cs="Times New Roman"/>
          <w:b/>
        </w:rPr>
        <w:t>Prawo kontroli</w:t>
      </w:r>
    </w:p>
    <w:p w:rsidR="007C0702" w:rsidRPr="006A5B66" w:rsidRDefault="006F042F" w:rsidP="008E5E89">
      <w:pPr>
        <w:numPr>
          <w:ilvl w:val="0"/>
          <w:numId w:val="7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A5B66">
        <w:rPr>
          <w:rFonts w:ascii="Times New Roman" w:hAnsi="Times New Roman" w:cs="Times New Roman"/>
        </w:rPr>
        <w:t>Administrator</w:t>
      </w:r>
      <w:r w:rsidR="00510808" w:rsidRPr="006A5B66">
        <w:rPr>
          <w:rFonts w:ascii="Times New Roman" w:hAnsi="Times New Roman" w:cs="Times New Roman"/>
        </w:rPr>
        <w:t xml:space="preserve"> </w:t>
      </w:r>
      <w:r w:rsidR="007C0702" w:rsidRPr="006A5B66">
        <w:rPr>
          <w:rFonts w:ascii="Times New Roman" w:hAnsi="Times New Roman" w:cs="Times New Roman"/>
        </w:rPr>
        <w:t xml:space="preserve">zgodnie z art. 28 ust. 3 pkt h) RODO ma prawo kontroli, czy środki zastosowane przez Przetwarzającego przy przetwarzaniu danych osobowych i zabezpieczeniu powierzonych danych osobowych spełniają postanowienia Umowy. </w:t>
      </w:r>
    </w:p>
    <w:p w:rsidR="00185CB2" w:rsidRPr="006A5B66" w:rsidRDefault="007C0702" w:rsidP="008E5E89">
      <w:pPr>
        <w:numPr>
          <w:ilvl w:val="0"/>
          <w:numId w:val="7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A5B66">
        <w:rPr>
          <w:rFonts w:ascii="Times New Roman" w:hAnsi="Times New Roman" w:cs="Times New Roman"/>
        </w:rPr>
        <w:t xml:space="preserve">Przetwarzający zobowiązany jest umożliwiać </w:t>
      </w:r>
      <w:r w:rsidR="006F042F" w:rsidRPr="006A5B66">
        <w:rPr>
          <w:rFonts w:ascii="Times New Roman" w:hAnsi="Times New Roman" w:cs="Times New Roman"/>
        </w:rPr>
        <w:t>Administratorowi</w:t>
      </w:r>
      <w:r w:rsidR="005E1ADD" w:rsidRPr="006A5B66">
        <w:rPr>
          <w:rFonts w:ascii="Times New Roman" w:hAnsi="Times New Roman" w:cs="Times New Roman"/>
        </w:rPr>
        <w:t xml:space="preserve"> </w:t>
      </w:r>
      <w:r w:rsidRPr="006A5B66">
        <w:rPr>
          <w:rFonts w:ascii="Times New Roman" w:hAnsi="Times New Roman" w:cs="Times New Roman"/>
        </w:rPr>
        <w:t xml:space="preserve">lub wskazanej przez </w:t>
      </w:r>
      <w:r w:rsidR="006F042F" w:rsidRPr="006A5B66">
        <w:rPr>
          <w:rFonts w:ascii="Times New Roman" w:hAnsi="Times New Roman" w:cs="Times New Roman"/>
        </w:rPr>
        <w:t>Administratora</w:t>
      </w:r>
      <w:r w:rsidRPr="006A5B66">
        <w:rPr>
          <w:rFonts w:ascii="Times New Roman" w:hAnsi="Times New Roman" w:cs="Times New Roman"/>
        </w:rPr>
        <w:t xml:space="preserve"> osobie trzeciej, dokonania audytów lub inspekcji, aby potwierdzić, iż przetwarzanie toczy się zgodnie z </w:t>
      </w:r>
      <w:r w:rsidR="00C600AF" w:rsidRPr="006A5B66">
        <w:rPr>
          <w:rFonts w:ascii="Times New Roman" w:hAnsi="Times New Roman" w:cs="Times New Roman"/>
        </w:rPr>
        <w:t xml:space="preserve">RODO, ustawą </w:t>
      </w:r>
      <w:r w:rsidR="006F042F" w:rsidRPr="006A5B66">
        <w:rPr>
          <w:rFonts w:ascii="Times New Roman" w:hAnsi="Times New Roman" w:cs="Times New Roman"/>
        </w:rPr>
        <w:t>o ochronie danych osobowych</w:t>
      </w:r>
      <w:r w:rsidRPr="006A5B66">
        <w:rPr>
          <w:rFonts w:ascii="Times New Roman" w:hAnsi="Times New Roman" w:cs="Times New Roman"/>
        </w:rPr>
        <w:t xml:space="preserve"> oraz niniejszą Umową, a także wykonać wynikające z nich zalecenia, aby zapewnić zgodne z prawem przetwarzanie danych osobowych powierzonych Przetwarzającemu.</w:t>
      </w:r>
      <w:r w:rsidR="00185CB2" w:rsidRPr="006A5B6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C0702" w:rsidRPr="006A5B66" w:rsidRDefault="00185CB2" w:rsidP="008E5E89">
      <w:pPr>
        <w:numPr>
          <w:ilvl w:val="0"/>
          <w:numId w:val="7"/>
        </w:numPr>
        <w:suppressAutoHyphens/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A5B66">
        <w:rPr>
          <w:rFonts w:ascii="Times New Roman" w:hAnsi="Times New Roman" w:cs="Times New Roman"/>
        </w:rPr>
        <w:t>Pisemne zawiadomienie o zamiarze przeprowadzenia kontroli powinno być przekazane Przetwarzającemu</w:t>
      </w:r>
      <w:r w:rsidR="00762E33" w:rsidRPr="006A5B66">
        <w:rPr>
          <w:rFonts w:ascii="Times New Roman" w:hAnsi="Times New Roman" w:cs="Times New Roman"/>
        </w:rPr>
        <w:t xml:space="preserve"> co najmniej 5</w:t>
      </w:r>
      <w:r w:rsidR="006F042F" w:rsidRPr="006A5B66">
        <w:rPr>
          <w:rFonts w:ascii="Times New Roman" w:hAnsi="Times New Roman" w:cs="Times New Roman"/>
        </w:rPr>
        <w:t xml:space="preserve"> dni roboczych</w:t>
      </w:r>
      <w:r w:rsidRPr="006A5B66">
        <w:rPr>
          <w:rFonts w:ascii="Times New Roman" w:hAnsi="Times New Roman" w:cs="Times New Roman"/>
        </w:rPr>
        <w:t xml:space="preserve"> przed dniem rozpoczęcia kontroli. </w:t>
      </w:r>
      <w:r w:rsidR="006F042F" w:rsidRPr="006A5B66">
        <w:rPr>
          <w:rFonts w:ascii="Times New Roman" w:hAnsi="Times New Roman" w:cs="Times New Roman"/>
        </w:rPr>
        <w:t>Administrator</w:t>
      </w:r>
      <w:r w:rsidR="007C0702" w:rsidRPr="006A5B66">
        <w:rPr>
          <w:rFonts w:ascii="Times New Roman" w:hAnsi="Times New Roman" w:cs="Times New Roman"/>
        </w:rPr>
        <w:t xml:space="preserve"> realizować będzie prawo audytu lub inspekcji w godzinach pracy Przetwarzającego.</w:t>
      </w:r>
    </w:p>
    <w:p w:rsidR="007C0702" w:rsidRPr="006A5B66" w:rsidRDefault="007C0702" w:rsidP="008E5E89">
      <w:pPr>
        <w:numPr>
          <w:ilvl w:val="0"/>
          <w:numId w:val="7"/>
        </w:numPr>
        <w:suppressAutoHyphens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hAnsi="Times New Roman" w:cs="Times New Roman"/>
        </w:rPr>
        <w:t xml:space="preserve">Przetwarzający zobowiązuje się do usunięcia uchybień stwierdzonych podczas audytu lub inspekcji w terminie wskazanym przez </w:t>
      </w:r>
      <w:r w:rsidR="00542A56" w:rsidRPr="006A5B66">
        <w:rPr>
          <w:rFonts w:ascii="Times New Roman" w:hAnsi="Times New Roman" w:cs="Times New Roman"/>
        </w:rPr>
        <w:t>Administratora</w:t>
      </w:r>
      <w:r w:rsidRPr="006A5B66">
        <w:rPr>
          <w:rFonts w:ascii="Times New Roman" w:hAnsi="Times New Roman" w:cs="Times New Roman"/>
        </w:rPr>
        <w:t>.</w:t>
      </w:r>
    </w:p>
    <w:p w:rsidR="00A04918" w:rsidRPr="00A04918" w:rsidRDefault="007C0702" w:rsidP="00A04918">
      <w:pPr>
        <w:numPr>
          <w:ilvl w:val="0"/>
          <w:numId w:val="7"/>
        </w:numPr>
        <w:suppressAutoHyphens/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hAnsi="Times New Roman" w:cs="Times New Roman"/>
        </w:rPr>
        <w:t>Przetwarzający udostępnia</w:t>
      </w:r>
      <w:r w:rsidR="005E1ADD" w:rsidRPr="006A5B66">
        <w:rPr>
          <w:rFonts w:ascii="Times New Roman" w:hAnsi="Times New Roman" w:cs="Times New Roman"/>
        </w:rPr>
        <w:t xml:space="preserve"> </w:t>
      </w:r>
      <w:r w:rsidR="00542A56" w:rsidRPr="006A5B66">
        <w:rPr>
          <w:rFonts w:ascii="Times New Roman" w:hAnsi="Times New Roman" w:cs="Times New Roman"/>
        </w:rPr>
        <w:t xml:space="preserve">Administratorowi </w:t>
      </w:r>
      <w:r w:rsidRPr="006A5B66">
        <w:rPr>
          <w:rFonts w:ascii="Times New Roman" w:hAnsi="Times New Roman" w:cs="Times New Roman"/>
        </w:rPr>
        <w:t xml:space="preserve">wszelkie informacje niezbędne do wykazania spełnienia obowiązków określonych w art. 28 RODO. </w:t>
      </w:r>
    </w:p>
    <w:p w:rsidR="007C0702" w:rsidRPr="006A5B66" w:rsidRDefault="00542A56" w:rsidP="008E5E89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§ 5</w:t>
      </w:r>
    </w:p>
    <w:p w:rsidR="007C0702" w:rsidRPr="006A5B66" w:rsidRDefault="007C0702" w:rsidP="008E5E89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Odpowiedzialność Stron</w:t>
      </w:r>
    </w:p>
    <w:p w:rsidR="00185CB2" w:rsidRPr="006A5B66" w:rsidRDefault="007C0702" w:rsidP="008E5E89">
      <w:pPr>
        <w:numPr>
          <w:ilvl w:val="0"/>
          <w:numId w:val="5"/>
        </w:numPr>
        <w:suppressAutoHyphens/>
        <w:spacing w:after="6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:rsidR="007C0702" w:rsidRPr="006A5B66" w:rsidRDefault="007C0702" w:rsidP="008E5E89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Przetwarzający odpowiada za szkody spowodowane zastosowaniem lub brakiem zastosowania właściwych środków bezpieczeństwa.</w:t>
      </w:r>
    </w:p>
    <w:p w:rsidR="006F042F" w:rsidRPr="006A5B66" w:rsidRDefault="007F55F5" w:rsidP="008E5E89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lastRenderedPageBreak/>
        <w:t>Przetwarzający ponosi pełną odpowiedzialność za wszel</w:t>
      </w:r>
      <w:r w:rsidR="00F91DA9">
        <w:rPr>
          <w:rFonts w:ascii="Times New Roman" w:eastAsia="Times New Roman" w:hAnsi="Times New Roman" w:cs="Times New Roman"/>
        </w:rPr>
        <w:t>kie szkody powstałe w związku z </w:t>
      </w:r>
      <w:r w:rsidRPr="006A5B66">
        <w:rPr>
          <w:rFonts w:ascii="Times New Roman" w:eastAsia="Times New Roman" w:hAnsi="Times New Roman" w:cs="Times New Roman"/>
        </w:rPr>
        <w:t xml:space="preserve">przetwarzaniem przez niego danych osobowych, w sposób niezgodny z RODO, niniejszą umową lub zaleceniami, o których mowa w </w:t>
      </w:r>
      <w:r w:rsidR="006A5B66" w:rsidRPr="006A5B66">
        <w:rPr>
          <w:rFonts w:ascii="Times New Roman" w:eastAsia="Times New Roman" w:hAnsi="Times New Roman" w:cs="Times New Roman"/>
        </w:rPr>
        <w:t>§ 4</w:t>
      </w:r>
      <w:r w:rsidRPr="006A5B66">
        <w:rPr>
          <w:rFonts w:ascii="Times New Roman" w:eastAsia="Times New Roman" w:hAnsi="Times New Roman" w:cs="Times New Roman"/>
        </w:rPr>
        <w:t xml:space="preserve"> ust. 2 – poniesione przez </w:t>
      </w:r>
      <w:r w:rsidR="00542A56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</w:rPr>
        <w:t>, osoby, których dane zostały powierzone lub osoby trzecie.</w:t>
      </w:r>
    </w:p>
    <w:p w:rsidR="007C0702" w:rsidRPr="006A5B66" w:rsidRDefault="006F042F" w:rsidP="00BB49B3">
      <w:pPr>
        <w:pStyle w:val="Akapitzlist"/>
        <w:numPr>
          <w:ilvl w:val="0"/>
          <w:numId w:val="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Powierzenie przez Przetwarzającego czynności wynikających z niniejszej umowy osobo</w:t>
      </w:r>
      <w:r w:rsidR="00AA2698">
        <w:rPr>
          <w:rFonts w:ascii="Times New Roman" w:eastAsia="Times New Roman" w:hAnsi="Times New Roman" w:cs="Times New Roman"/>
        </w:rPr>
        <w:t>m lub podmiotom trzecim będącym</w:t>
      </w:r>
      <w:r w:rsidRPr="006A5B66">
        <w:rPr>
          <w:rFonts w:ascii="Times New Roman" w:eastAsia="Times New Roman" w:hAnsi="Times New Roman" w:cs="Times New Roman"/>
        </w:rPr>
        <w:t xml:space="preserve"> podwykonawcami Przetwarzającego dopuszczalne jest jedynie za pisemną zgodą Administratora z zastrzeżeniem, iż podwykonawca będzie przestrzegał postanowień niniejszej Umowy. Za działania i zaniechania podwykonawców Przetwarzający odpowiada jak za swoje własne.</w:t>
      </w:r>
    </w:p>
    <w:p w:rsidR="007C0702" w:rsidRPr="006A5B66" w:rsidRDefault="006A5B66" w:rsidP="00BB49B3">
      <w:pPr>
        <w:spacing w:after="0" w:line="360" w:lineRule="auto"/>
        <w:jc w:val="center"/>
        <w:rPr>
          <w:rFonts w:ascii="Times New Roman" w:hAnsi="Times New Roman" w:cs="Times New Roman"/>
          <w:b/>
          <w:lang w:eastAsia="ar-SA"/>
        </w:rPr>
      </w:pPr>
      <w:r w:rsidRPr="006A5B66">
        <w:rPr>
          <w:rFonts w:ascii="Times New Roman" w:hAnsi="Times New Roman" w:cs="Times New Roman"/>
          <w:b/>
          <w:lang w:eastAsia="ar-SA"/>
        </w:rPr>
        <w:t>§ 6</w:t>
      </w:r>
    </w:p>
    <w:p w:rsidR="007C0702" w:rsidRPr="006A5B66" w:rsidRDefault="007C0702" w:rsidP="008E5E89">
      <w:pPr>
        <w:spacing w:after="60" w:line="360" w:lineRule="auto"/>
        <w:jc w:val="center"/>
        <w:rPr>
          <w:rFonts w:ascii="Times New Roman" w:hAnsi="Times New Roman" w:cs="Times New Roman"/>
          <w:b/>
        </w:rPr>
      </w:pPr>
      <w:r w:rsidRPr="006A5B66">
        <w:rPr>
          <w:rFonts w:ascii="Times New Roman" w:hAnsi="Times New Roman" w:cs="Times New Roman"/>
          <w:b/>
        </w:rPr>
        <w:t>Zasady zachowania poufności</w:t>
      </w:r>
    </w:p>
    <w:p w:rsidR="007C0702" w:rsidRPr="006A5B66" w:rsidRDefault="007C0702" w:rsidP="008E5E89">
      <w:pPr>
        <w:numPr>
          <w:ilvl w:val="0"/>
          <w:numId w:val="8"/>
        </w:numPr>
        <w:suppressAutoHyphens/>
        <w:spacing w:after="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A5B66">
        <w:rPr>
          <w:rFonts w:ascii="Times New Roman" w:hAnsi="Times New Roman" w:cs="Times New Roman"/>
        </w:rPr>
        <w:t>Przetwarzający zobowiązuje się do zachowania w tajemnicy wszelkich informacji, danych, materiałów, dokumentów i danych osobowy</w:t>
      </w:r>
      <w:r w:rsidR="00FF37A7" w:rsidRPr="006A5B66">
        <w:rPr>
          <w:rFonts w:ascii="Times New Roman" w:hAnsi="Times New Roman" w:cs="Times New Roman"/>
        </w:rPr>
        <w:t>ch otrzymanych od</w:t>
      </w:r>
      <w:r w:rsidR="005E1ADD" w:rsidRPr="006A5B66">
        <w:rPr>
          <w:rFonts w:ascii="Times New Roman" w:hAnsi="Times New Roman" w:cs="Times New Roman"/>
        </w:rPr>
        <w:t xml:space="preserve"> </w:t>
      </w:r>
      <w:r w:rsidR="006A5B66" w:rsidRPr="006A5B66">
        <w:rPr>
          <w:rFonts w:ascii="Times New Roman" w:hAnsi="Times New Roman" w:cs="Times New Roman"/>
        </w:rPr>
        <w:t>Administratora</w:t>
      </w:r>
      <w:r w:rsidRPr="006A5B66">
        <w:rPr>
          <w:rFonts w:ascii="Times New Roman" w:hAnsi="Times New Roman" w:cs="Times New Roman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AA2698" w:rsidRPr="00A04918" w:rsidRDefault="007C0702" w:rsidP="00A04918">
      <w:pPr>
        <w:numPr>
          <w:ilvl w:val="0"/>
          <w:numId w:val="8"/>
        </w:numPr>
        <w:suppressAutoHyphens/>
        <w:spacing w:after="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6A5B66">
        <w:rPr>
          <w:rFonts w:ascii="Times New Roman" w:hAnsi="Times New Roman" w:cs="Times New Roman"/>
        </w:rPr>
        <w:t>Przetwarzający oświadcza, że w związku ze zobowiązaniem do zachowania w tajemnicy danych poufnych nie będą one wykorzystywane, ujawniane ani udostępniane b</w:t>
      </w:r>
      <w:r w:rsidR="00FF37A7" w:rsidRPr="006A5B66">
        <w:rPr>
          <w:rFonts w:ascii="Times New Roman" w:hAnsi="Times New Roman" w:cs="Times New Roman"/>
        </w:rPr>
        <w:t xml:space="preserve">ez pisemnej zgody </w:t>
      </w:r>
      <w:r w:rsidR="006A5B66" w:rsidRPr="006A5B66">
        <w:rPr>
          <w:rFonts w:ascii="Times New Roman" w:hAnsi="Times New Roman" w:cs="Times New Roman"/>
        </w:rPr>
        <w:t>Administratora</w:t>
      </w:r>
      <w:r w:rsidRPr="006A5B66">
        <w:rPr>
          <w:rFonts w:ascii="Times New Roman" w:hAnsi="Times New Roman" w:cs="Times New Roman"/>
        </w:rPr>
        <w:t xml:space="preserve"> w innym celu niż wykonanie Umowy, chyba że konieczność ujawnienia posiadanych informacji wynika  z obowiązujących przepisów prawa lub Umowy.</w:t>
      </w:r>
    </w:p>
    <w:p w:rsidR="007C0702" w:rsidRPr="006A5B66" w:rsidRDefault="006A5B66" w:rsidP="00BB4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§ 7</w:t>
      </w:r>
    </w:p>
    <w:p w:rsidR="007C0702" w:rsidRPr="006A5B66" w:rsidRDefault="007C0702" w:rsidP="008E5E89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Rozwiązanie umowy</w:t>
      </w:r>
    </w:p>
    <w:p w:rsidR="007C0702" w:rsidRPr="006A5B66" w:rsidRDefault="006A5B66" w:rsidP="008E5E89">
      <w:pPr>
        <w:pStyle w:val="Akapitzlist"/>
        <w:numPr>
          <w:ilvl w:val="0"/>
          <w:numId w:val="13"/>
        </w:numPr>
        <w:spacing w:after="6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Administrator</w:t>
      </w:r>
      <w:r w:rsidR="005E1ADD" w:rsidRPr="006A5B66">
        <w:rPr>
          <w:rFonts w:ascii="Times New Roman" w:eastAsia="Times New Roman" w:hAnsi="Times New Roman" w:cs="Times New Roman"/>
          <w:lang w:eastAsia="ar-SA"/>
        </w:rPr>
        <w:t xml:space="preserve"> </w:t>
      </w:r>
      <w:r w:rsidR="007C0702" w:rsidRPr="006A5B66">
        <w:rPr>
          <w:rFonts w:ascii="Times New Roman" w:eastAsia="Times New Roman" w:hAnsi="Times New Roman" w:cs="Times New Roman"/>
          <w:lang w:eastAsia="ar-SA"/>
        </w:rPr>
        <w:t>może rozwiązać niniejszą Umowę ze skutkiem natychmiastowym gdy Przetwarzający:</w:t>
      </w:r>
    </w:p>
    <w:p w:rsidR="00C600AF" w:rsidRPr="006A5B66" w:rsidRDefault="007C0702" w:rsidP="008E5E89">
      <w:pPr>
        <w:pStyle w:val="Akapitzlist"/>
        <w:numPr>
          <w:ilvl w:val="0"/>
          <w:numId w:val="15"/>
        </w:numPr>
        <w:spacing w:after="6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pomimo zobowiązania go do usunięcia uchybień stwierdzonych podczas kontroli nie usunie ich w wyznaczonym terminie;</w:t>
      </w:r>
    </w:p>
    <w:p w:rsidR="00C600AF" w:rsidRPr="006A5B66" w:rsidRDefault="007C0702" w:rsidP="008E5E89">
      <w:pPr>
        <w:pStyle w:val="Akapitzlist"/>
        <w:numPr>
          <w:ilvl w:val="0"/>
          <w:numId w:val="15"/>
        </w:numPr>
        <w:spacing w:after="6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przetwarza dane osobowe w sposób niezgodny z Umową;</w:t>
      </w:r>
    </w:p>
    <w:p w:rsidR="007C0702" w:rsidRPr="006A5B66" w:rsidRDefault="007C0702" w:rsidP="008E5E89">
      <w:pPr>
        <w:pStyle w:val="Akapitzlist"/>
        <w:numPr>
          <w:ilvl w:val="0"/>
          <w:numId w:val="15"/>
        </w:numPr>
        <w:spacing w:after="6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powierzył przetwarzanie danych osobowych innemu podmi</w:t>
      </w:r>
      <w:r w:rsidR="00F91DA9">
        <w:rPr>
          <w:rFonts w:ascii="Times New Roman" w:eastAsia="Times New Roman" w:hAnsi="Times New Roman" w:cs="Times New Roman"/>
          <w:lang w:eastAsia="ar-SA"/>
        </w:rPr>
        <w:t>otowi z naruszeniem przepisów o </w:t>
      </w:r>
      <w:r w:rsidRPr="006A5B66">
        <w:rPr>
          <w:rFonts w:ascii="Times New Roman" w:eastAsia="Times New Roman" w:hAnsi="Times New Roman" w:cs="Times New Roman"/>
          <w:lang w:eastAsia="ar-SA"/>
        </w:rPr>
        <w:t>ochronie danych osobowych.</w:t>
      </w:r>
    </w:p>
    <w:p w:rsidR="00C44F52" w:rsidRPr="00A04918" w:rsidRDefault="007C0702" w:rsidP="00BB49B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2. Umowa zostanie rozwiązana także w przypadku rozwiązania Umowy głównej, z zachowaniem  trybu rozwiązania Umowy głównej</w:t>
      </w:r>
      <w:r w:rsidR="00096120" w:rsidRPr="006A5B66">
        <w:rPr>
          <w:rFonts w:ascii="Times New Roman" w:eastAsia="Times New Roman" w:hAnsi="Times New Roman" w:cs="Times New Roman"/>
          <w:lang w:eastAsia="ar-SA"/>
        </w:rPr>
        <w:t>.</w:t>
      </w:r>
    </w:p>
    <w:p w:rsidR="007C0702" w:rsidRPr="006A5B66" w:rsidRDefault="007C0702" w:rsidP="00BB49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="006A5B66" w:rsidRPr="006A5B66">
        <w:rPr>
          <w:rFonts w:ascii="Times New Roman" w:eastAsia="Times New Roman" w:hAnsi="Times New Roman" w:cs="Times New Roman"/>
          <w:b/>
          <w:lang w:eastAsia="ar-SA"/>
        </w:rPr>
        <w:t>8</w:t>
      </w:r>
    </w:p>
    <w:p w:rsidR="007C0702" w:rsidRPr="006A5B66" w:rsidRDefault="007C0702" w:rsidP="008E5E89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>Postanowienia końcowe</w:t>
      </w:r>
    </w:p>
    <w:p w:rsidR="007C0702" w:rsidRPr="006A5B66" w:rsidRDefault="007C0702" w:rsidP="008E5E89">
      <w:pPr>
        <w:numPr>
          <w:ilvl w:val="0"/>
          <w:numId w:val="6"/>
        </w:numPr>
        <w:suppressAutoHyphens/>
        <w:spacing w:after="6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Niniejsza Umowa wchodzi w życie z dniem jej podpisania i zostaje zawarta na czas obowiązywania oraz wykonania wszelkich zobowiązań wynikających z Umowy głównej. Wszelkie zmiany niniejszej Umowy wymagają formy pisemnej pod rygorem nieważności.</w:t>
      </w:r>
    </w:p>
    <w:p w:rsidR="007C0702" w:rsidRPr="006A5B66" w:rsidRDefault="007C0702" w:rsidP="008E5E89">
      <w:pPr>
        <w:numPr>
          <w:ilvl w:val="0"/>
          <w:numId w:val="6"/>
        </w:numPr>
        <w:suppressAutoHyphens/>
        <w:spacing w:after="6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lastRenderedPageBreak/>
        <w:t xml:space="preserve">W razie sprzeczności pomiędzy postanowieniami </w:t>
      </w:r>
      <w:r w:rsidR="00476137" w:rsidRPr="006A5B66">
        <w:rPr>
          <w:rFonts w:ascii="Times New Roman" w:eastAsia="Times New Roman" w:hAnsi="Times New Roman" w:cs="Times New Roman"/>
        </w:rPr>
        <w:t>niniejszej Umowy a Umowy główne</w:t>
      </w:r>
      <w:r w:rsidR="005E1ADD" w:rsidRPr="006A5B66">
        <w:rPr>
          <w:rFonts w:ascii="Times New Roman" w:eastAsia="Times New Roman" w:hAnsi="Times New Roman" w:cs="Times New Roman"/>
        </w:rPr>
        <w:t>j</w:t>
      </w:r>
      <w:r w:rsidRPr="006A5B66">
        <w:rPr>
          <w:rFonts w:ascii="Times New Roman" w:eastAsia="Times New Roman" w:hAnsi="Times New Roman" w:cs="Times New Roman"/>
        </w:rPr>
        <w:t>, pierwszeństwo mają postanowienia niniejszej Umowy. Oznacza to także, że kwestie dotyczące przetwar</w:t>
      </w:r>
      <w:r w:rsidR="00FF37A7" w:rsidRPr="006A5B66">
        <w:rPr>
          <w:rFonts w:ascii="Times New Roman" w:eastAsia="Times New Roman" w:hAnsi="Times New Roman" w:cs="Times New Roman"/>
        </w:rPr>
        <w:t>zania danych osobowych pomiędzy</w:t>
      </w:r>
      <w:r w:rsidR="005E1ADD" w:rsidRPr="006A5B66">
        <w:rPr>
          <w:rFonts w:ascii="Times New Roman" w:eastAsia="Times New Roman" w:hAnsi="Times New Roman" w:cs="Times New Roman"/>
        </w:rPr>
        <w:t xml:space="preserve"> </w:t>
      </w:r>
      <w:r w:rsidR="006A5B66" w:rsidRPr="006A5B66">
        <w:rPr>
          <w:rFonts w:ascii="Times New Roman" w:eastAsia="Times New Roman" w:hAnsi="Times New Roman" w:cs="Times New Roman"/>
        </w:rPr>
        <w:t>Administratorem</w:t>
      </w:r>
      <w:r w:rsidR="005E1ADD" w:rsidRPr="006A5B66">
        <w:rPr>
          <w:rFonts w:ascii="Times New Roman" w:eastAsia="Times New Roman" w:hAnsi="Times New Roman" w:cs="Times New Roman"/>
        </w:rPr>
        <w:t xml:space="preserve"> </w:t>
      </w:r>
      <w:r w:rsidRPr="006A5B66">
        <w:rPr>
          <w:rFonts w:ascii="Times New Roman" w:eastAsia="Times New Roman" w:hAnsi="Times New Roman" w:cs="Times New Roman"/>
        </w:rPr>
        <w:t>a Przetwarzającym należy regulować poprzez zmiany niniejszej Umowy.</w:t>
      </w:r>
    </w:p>
    <w:p w:rsidR="007C0702" w:rsidRPr="006A5B66" w:rsidRDefault="007C0702" w:rsidP="008E5E89">
      <w:pPr>
        <w:numPr>
          <w:ilvl w:val="0"/>
          <w:numId w:val="6"/>
        </w:numPr>
        <w:suppressAutoHyphens/>
        <w:spacing w:after="6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W sprawach nie uregulowanych niniejszą Umową mają zastosowanie przepisy RODO oraz przepisy krajowe.</w:t>
      </w:r>
    </w:p>
    <w:p w:rsidR="007C0702" w:rsidRPr="006A5B66" w:rsidRDefault="007C0702" w:rsidP="008E5E89">
      <w:pPr>
        <w:numPr>
          <w:ilvl w:val="0"/>
          <w:numId w:val="6"/>
        </w:numPr>
        <w:suppressAutoHyphens/>
        <w:spacing w:after="6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Spory związane z wykonywaniem niniejszej Umowy rozstrzygane będą przez sąd właś</w:t>
      </w:r>
      <w:r w:rsidR="00FF37A7" w:rsidRPr="006A5B66">
        <w:rPr>
          <w:rFonts w:ascii="Times New Roman" w:eastAsia="Times New Roman" w:hAnsi="Times New Roman" w:cs="Times New Roman"/>
        </w:rPr>
        <w:t>ciwy dla siedziby</w:t>
      </w:r>
      <w:r w:rsidR="005E1ADD" w:rsidRPr="006A5B66">
        <w:rPr>
          <w:rFonts w:ascii="Times New Roman" w:eastAsia="Times New Roman" w:hAnsi="Times New Roman" w:cs="Times New Roman"/>
        </w:rPr>
        <w:t xml:space="preserve"> </w:t>
      </w:r>
      <w:r w:rsidR="006A5B66" w:rsidRPr="006A5B66">
        <w:rPr>
          <w:rFonts w:ascii="Times New Roman" w:eastAsia="Times New Roman" w:hAnsi="Times New Roman" w:cs="Times New Roman"/>
        </w:rPr>
        <w:t>Administratora</w:t>
      </w:r>
      <w:r w:rsidRPr="006A5B66">
        <w:rPr>
          <w:rFonts w:ascii="Times New Roman" w:eastAsia="Times New Roman" w:hAnsi="Times New Roman" w:cs="Times New Roman"/>
        </w:rPr>
        <w:t>.</w:t>
      </w:r>
    </w:p>
    <w:p w:rsidR="006A5B66" w:rsidRDefault="007C0702" w:rsidP="00572C24">
      <w:pPr>
        <w:numPr>
          <w:ilvl w:val="0"/>
          <w:numId w:val="6"/>
        </w:numPr>
        <w:suppressAutoHyphens/>
        <w:spacing w:after="60" w:line="36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6A5B66">
        <w:rPr>
          <w:rFonts w:ascii="Times New Roman" w:eastAsia="Times New Roman" w:hAnsi="Times New Roman" w:cs="Times New Roman"/>
        </w:rPr>
        <w:t>Umowa została sporządzona w dwóch jednobrzmiących egzemplarzach, po jednym dla każdej ze Stron.</w:t>
      </w:r>
    </w:p>
    <w:p w:rsidR="00572C24" w:rsidRPr="00572C24" w:rsidRDefault="00572C24" w:rsidP="00572C24">
      <w:pPr>
        <w:suppressAutoHyphens/>
        <w:spacing w:after="60" w:line="36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7C0702" w:rsidRPr="006A5B66" w:rsidRDefault="007C0702" w:rsidP="008E5E8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5B66">
        <w:rPr>
          <w:rFonts w:ascii="Times New Roman" w:eastAsia="Times New Roman" w:hAnsi="Times New Roman" w:cs="Times New Roman"/>
          <w:lang w:eastAsia="ar-SA"/>
        </w:rPr>
        <w:t>…………………</w:t>
      </w:r>
      <w:r w:rsidR="006A5B66" w:rsidRPr="006A5B66">
        <w:rPr>
          <w:rFonts w:ascii="Times New Roman" w:eastAsia="Times New Roman" w:hAnsi="Times New Roman" w:cs="Times New Roman"/>
          <w:lang w:eastAsia="ar-SA"/>
        </w:rPr>
        <w:t>………………..</w:t>
      </w:r>
      <w:r w:rsidR="006A5B66" w:rsidRPr="006A5B66">
        <w:rPr>
          <w:rFonts w:ascii="Times New Roman" w:eastAsia="Times New Roman" w:hAnsi="Times New Roman" w:cs="Times New Roman"/>
          <w:lang w:eastAsia="ar-SA"/>
        </w:rPr>
        <w:tab/>
      </w:r>
      <w:r w:rsidR="006A5B66" w:rsidRPr="006A5B66">
        <w:rPr>
          <w:rFonts w:ascii="Times New Roman" w:eastAsia="Times New Roman" w:hAnsi="Times New Roman" w:cs="Times New Roman"/>
          <w:lang w:eastAsia="ar-SA"/>
        </w:rPr>
        <w:tab/>
      </w:r>
      <w:r w:rsidR="006A5B66" w:rsidRPr="006A5B66">
        <w:rPr>
          <w:rFonts w:ascii="Times New Roman" w:eastAsia="Times New Roman" w:hAnsi="Times New Roman" w:cs="Times New Roman"/>
          <w:lang w:eastAsia="ar-SA"/>
        </w:rPr>
        <w:tab/>
      </w:r>
      <w:r w:rsidR="006A5B66" w:rsidRPr="006A5B66">
        <w:rPr>
          <w:rFonts w:ascii="Times New Roman" w:eastAsia="Times New Roman" w:hAnsi="Times New Roman" w:cs="Times New Roman"/>
          <w:lang w:eastAsia="ar-SA"/>
        </w:rPr>
        <w:tab/>
        <w:t xml:space="preserve">      ……………………….</w:t>
      </w:r>
    </w:p>
    <w:p w:rsidR="007C0702" w:rsidRPr="00572C24" w:rsidRDefault="007C0702" w:rsidP="00572C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65"/>
        </w:tabs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A5B66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A5B66" w:rsidRPr="006A5B66">
        <w:rPr>
          <w:rFonts w:ascii="Times New Roman" w:eastAsia="Times New Roman" w:hAnsi="Times New Roman" w:cs="Times New Roman"/>
          <w:b/>
          <w:lang w:eastAsia="ar-SA"/>
        </w:rPr>
        <w:t>Administrator</w:t>
      </w:r>
      <w:r w:rsidRPr="006A5B66">
        <w:rPr>
          <w:rFonts w:ascii="Times New Roman" w:eastAsia="Times New Roman" w:hAnsi="Times New Roman" w:cs="Times New Roman"/>
          <w:b/>
          <w:lang w:eastAsia="ar-SA"/>
        </w:rPr>
        <w:tab/>
      </w:r>
      <w:r w:rsidRPr="006A5B66">
        <w:rPr>
          <w:rFonts w:ascii="Times New Roman" w:eastAsia="Times New Roman" w:hAnsi="Times New Roman" w:cs="Times New Roman"/>
          <w:b/>
          <w:lang w:eastAsia="ar-SA"/>
        </w:rPr>
        <w:tab/>
        <w:t xml:space="preserve">    </w:t>
      </w:r>
      <w:r w:rsidRPr="006A5B66">
        <w:rPr>
          <w:rFonts w:ascii="Times New Roman" w:eastAsia="Times New Roman" w:hAnsi="Times New Roman" w:cs="Times New Roman"/>
          <w:b/>
          <w:lang w:eastAsia="ar-SA"/>
        </w:rPr>
        <w:tab/>
      </w:r>
      <w:r w:rsidRPr="006A5B66">
        <w:rPr>
          <w:rFonts w:ascii="Times New Roman" w:eastAsia="Times New Roman" w:hAnsi="Times New Roman" w:cs="Times New Roman"/>
          <w:b/>
          <w:lang w:eastAsia="ar-SA"/>
        </w:rPr>
        <w:tab/>
        <w:t xml:space="preserve">              </w:t>
      </w:r>
      <w:r w:rsidR="00FF37A7" w:rsidRPr="006A5B66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572C24"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="00FF37A7" w:rsidRPr="006A5B66">
        <w:rPr>
          <w:rFonts w:ascii="Times New Roman" w:eastAsia="Times New Roman" w:hAnsi="Times New Roman" w:cs="Times New Roman"/>
          <w:b/>
          <w:lang w:eastAsia="ar-SA"/>
        </w:rPr>
        <w:t xml:space="preserve">    </w:t>
      </w:r>
      <w:r w:rsidRPr="006A5B66">
        <w:rPr>
          <w:rFonts w:ascii="Times New Roman" w:eastAsia="Times New Roman" w:hAnsi="Times New Roman" w:cs="Times New Roman"/>
          <w:b/>
          <w:lang w:eastAsia="ar-SA"/>
        </w:rPr>
        <w:t>Przetwarzający</w:t>
      </w:r>
      <w:r w:rsidR="006A5B66" w:rsidRPr="006A5B66">
        <w:rPr>
          <w:rFonts w:ascii="Times New Roman" w:eastAsia="Times New Roman" w:hAnsi="Times New Roman" w:cs="Times New Roman"/>
          <w:lang w:eastAsia="ar-SA"/>
        </w:rPr>
        <w:tab/>
      </w:r>
    </w:p>
    <w:p w:rsidR="00510808" w:rsidRPr="006A5B66" w:rsidRDefault="00510808" w:rsidP="008E5E89">
      <w:pPr>
        <w:spacing w:line="360" w:lineRule="auto"/>
        <w:jc w:val="both"/>
        <w:rPr>
          <w:rFonts w:ascii="Times New Roman" w:hAnsi="Times New Roman" w:cs="Times New Roman"/>
          <w:b/>
        </w:rPr>
      </w:pPr>
    </w:p>
    <w:sectPr w:rsidR="00510808" w:rsidRPr="006A5B66" w:rsidSect="00A04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B6" w:rsidRDefault="002F5DB6" w:rsidP="006B13A6">
      <w:pPr>
        <w:spacing w:after="0" w:line="240" w:lineRule="auto"/>
      </w:pPr>
      <w:r>
        <w:separator/>
      </w:r>
    </w:p>
  </w:endnote>
  <w:endnote w:type="continuationSeparator" w:id="0">
    <w:p w:rsidR="002F5DB6" w:rsidRDefault="002F5DB6" w:rsidP="006B1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A" w:rsidRDefault="004851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861580"/>
      <w:docPartObj>
        <w:docPartGallery w:val="Page Numbers (Bottom of Page)"/>
        <w:docPartUnique/>
      </w:docPartObj>
    </w:sdtPr>
    <w:sdtEndPr/>
    <w:sdtContent>
      <w:p w:rsidR="0048516A" w:rsidRDefault="00485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DBD">
          <w:rPr>
            <w:noProof/>
          </w:rPr>
          <w:t>1</w:t>
        </w:r>
        <w:r>
          <w:fldChar w:fldCharType="end"/>
        </w:r>
      </w:p>
    </w:sdtContent>
  </w:sdt>
  <w:p w:rsidR="0048516A" w:rsidRDefault="004851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A" w:rsidRDefault="00485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B6" w:rsidRDefault="002F5DB6" w:rsidP="006B13A6">
      <w:pPr>
        <w:spacing w:after="0" w:line="240" w:lineRule="auto"/>
      </w:pPr>
      <w:r>
        <w:separator/>
      </w:r>
    </w:p>
  </w:footnote>
  <w:footnote w:type="continuationSeparator" w:id="0">
    <w:p w:rsidR="002F5DB6" w:rsidRDefault="002F5DB6" w:rsidP="006B1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A" w:rsidRDefault="004851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A" w:rsidRDefault="004851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6A" w:rsidRDefault="00485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2878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A1006"/>
    <w:multiLevelType w:val="hybridMultilevel"/>
    <w:tmpl w:val="3D845BE4"/>
    <w:lvl w:ilvl="0" w:tplc="96F02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ED4"/>
    <w:multiLevelType w:val="hybridMultilevel"/>
    <w:tmpl w:val="CEA4E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0291"/>
    <w:multiLevelType w:val="hybridMultilevel"/>
    <w:tmpl w:val="56B8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A44EC"/>
    <w:multiLevelType w:val="hybridMultilevel"/>
    <w:tmpl w:val="B1B85C7A"/>
    <w:lvl w:ilvl="0" w:tplc="BCE065C2">
      <w:start w:val="3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79B3"/>
    <w:multiLevelType w:val="hybridMultilevel"/>
    <w:tmpl w:val="208AB2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257E9"/>
    <w:multiLevelType w:val="hybridMultilevel"/>
    <w:tmpl w:val="93BE56C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98608A6"/>
    <w:multiLevelType w:val="hybridMultilevel"/>
    <w:tmpl w:val="E17007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134B2"/>
    <w:multiLevelType w:val="hybridMultilevel"/>
    <w:tmpl w:val="930CB49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B7B0C45"/>
    <w:multiLevelType w:val="hybridMultilevel"/>
    <w:tmpl w:val="4DF2C08A"/>
    <w:lvl w:ilvl="0" w:tplc="522CB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58B8"/>
    <w:multiLevelType w:val="hybridMultilevel"/>
    <w:tmpl w:val="98CEC5DE"/>
    <w:lvl w:ilvl="0" w:tplc="156E7A16">
      <w:start w:val="1"/>
      <w:numFmt w:val="decimal"/>
      <w:lvlText w:val="%1."/>
      <w:lvlJc w:val="righ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494B14E5"/>
    <w:multiLevelType w:val="hybridMultilevel"/>
    <w:tmpl w:val="AD1EFB20"/>
    <w:lvl w:ilvl="0" w:tplc="FC3E9668">
      <w:start w:val="2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862B3"/>
    <w:multiLevelType w:val="hybridMultilevel"/>
    <w:tmpl w:val="092AD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61DD7"/>
    <w:multiLevelType w:val="multilevel"/>
    <w:tmpl w:val="94002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6D214F"/>
    <w:multiLevelType w:val="hybridMultilevel"/>
    <w:tmpl w:val="1CE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C1056"/>
    <w:multiLevelType w:val="hybridMultilevel"/>
    <w:tmpl w:val="C7E41492"/>
    <w:lvl w:ilvl="0" w:tplc="88B64E00">
      <w:start w:val="3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0">
    <w:nsid w:val="5AF06A87"/>
    <w:multiLevelType w:val="hybridMultilevel"/>
    <w:tmpl w:val="FE94F7F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47926"/>
    <w:multiLevelType w:val="hybridMultilevel"/>
    <w:tmpl w:val="E4040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EC62F03"/>
    <w:multiLevelType w:val="hybridMultilevel"/>
    <w:tmpl w:val="AFC215E0"/>
    <w:lvl w:ilvl="0" w:tplc="7A34C32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7CB2027"/>
    <w:multiLevelType w:val="hybridMultilevel"/>
    <w:tmpl w:val="438CA0A0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93295"/>
    <w:multiLevelType w:val="hybridMultilevel"/>
    <w:tmpl w:val="736C7C58"/>
    <w:lvl w:ilvl="0" w:tplc="156E7A16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493F18"/>
    <w:multiLevelType w:val="hybridMultilevel"/>
    <w:tmpl w:val="9D7631F0"/>
    <w:lvl w:ilvl="0" w:tplc="F28C7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C3B95"/>
    <w:multiLevelType w:val="hybridMultilevel"/>
    <w:tmpl w:val="05E6C5C8"/>
    <w:lvl w:ilvl="0" w:tplc="7F58FA5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C41389"/>
    <w:multiLevelType w:val="hybridMultilevel"/>
    <w:tmpl w:val="EC96CFEC"/>
    <w:lvl w:ilvl="0" w:tplc="1492AC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DFE7BA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79073A"/>
    <w:multiLevelType w:val="hybridMultilevel"/>
    <w:tmpl w:val="9B126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46D9F"/>
    <w:multiLevelType w:val="hybridMultilevel"/>
    <w:tmpl w:val="B2CA7EE8"/>
    <w:lvl w:ilvl="0" w:tplc="E9BEA5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1">
    <w:nsid w:val="795A366D"/>
    <w:multiLevelType w:val="hybridMultilevel"/>
    <w:tmpl w:val="6726A5E4"/>
    <w:lvl w:ilvl="0" w:tplc="8A56A838">
      <w:start w:val="3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006FE"/>
    <w:multiLevelType w:val="hybridMultilevel"/>
    <w:tmpl w:val="C8C852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28"/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27"/>
  </w:num>
  <w:num w:numId="10">
    <w:abstractNumId w:val="21"/>
  </w:num>
  <w:num w:numId="11">
    <w:abstractNumId w:val="4"/>
  </w:num>
  <w:num w:numId="12">
    <w:abstractNumId w:val="26"/>
  </w:num>
  <w:num w:numId="13">
    <w:abstractNumId w:val="9"/>
  </w:num>
  <w:num w:numId="14">
    <w:abstractNumId w:val="11"/>
  </w:num>
  <w:num w:numId="15">
    <w:abstractNumId w:val="25"/>
  </w:num>
  <w:num w:numId="16">
    <w:abstractNumId w:val="1"/>
  </w:num>
  <w:num w:numId="17">
    <w:abstractNumId w:val="17"/>
  </w:num>
  <w:num w:numId="18">
    <w:abstractNumId w:val="2"/>
  </w:num>
  <w:num w:numId="19">
    <w:abstractNumId w:val="6"/>
  </w:num>
  <w:num w:numId="20">
    <w:abstractNumId w:val="29"/>
  </w:num>
  <w:num w:numId="21">
    <w:abstractNumId w:val="22"/>
  </w:num>
  <w:num w:numId="22">
    <w:abstractNumId w:val="0"/>
  </w:num>
  <w:num w:numId="23">
    <w:abstractNumId w:val="24"/>
  </w:num>
  <w:num w:numId="24">
    <w:abstractNumId w:val="8"/>
  </w:num>
  <w:num w:numId="25">
    <w:abstractNumId w:val="13"/>
  </w:num>
  <w:num w:numId="26">
    <w:abstractNumId w:val="14"/>
  </w:num>
  <w:num w:numId="27">
    <w:abstractNumId w:val="32"/>
  </w:num>
  <w:num w:numId="28">
    <w:abstractNumId w:val="10"/>
  </w:num>
  <w:num w:numId="29">
    <w:abstractNumId w:val="31"/>
  </w:num>
  <w:num w:numId="30">
    <w:abstractNumId w:val="23"/>
  </w:num>
  <w:num w:numId="31">
    <w:abstractNumId w:val="5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02"/>
    <w:rsid w:val="000427F0"/>
    <w:rsid w:val="00064A55"/>
    <w:rsid w:val="00067094"/>
    <w:rsid w:val="00096120"/>
    <w:rsid w:val="00096C49"/>
    <w:rsid w:val="001054FB"/>
    <w:rsid w:val="00112ACD"/>
    <w:rsid w:val="00176031"/>
    <w:rsid w:val="001855E9"/>
    <w:rsid w:val="00185CB2"/>
    <w:rsid w:val="001A2836"/>
    <w:rsid w:val="001B1A6E"/>
    <w:rsid w:val="00216E49"/>
    <w:rsid w:val="00234A85"/>
    <w:rsid w:val="00236FFC"/>
    <w:rsid w:val="002B24A9"/>
    <w:rsid w:val="002F0AF5"/>
    <w:rsid w:val="002F5DB6"/>
    <w:rsid w:val="00376A07"/>
    <w:rsid w:val="003A25B4"/>
    <w:rsid w:val="00405038"/>
    <w:rsid w:val="00436DAF"/>
    <w:rsid w:val="004759D1"/>
    <w:rsid w:val="00476137"/>
    <w:rsid w:val="0048516A"/>
    <w:rsid w:val="004A769F"/>
    <w:rsid w:val="004E5DBD"/>
    <w:rsid w:val="004F0824"/>
    <w:rsid w:val="00500E07"/>
    <w:rsid w:val="00510808"/>
    <w:rsid w:val="00542A56"/>
    <w:rsid w:val="0054440C"/>
    <w:rsid w:val="00572C24"/>
    <w:rsid w:val="005C1711"/>
    <w:rsid w:val="005E1ADD"/>
    <w:rsid w:val="00662B7D"/>
    <w:rsid w:val="00694C97"/>
    <w:rsid w:val="006A5B66"/>
    <w:rsid w:val="006B13A6"/>
    <w:rsid w:val="006C08CB"/>
    <w:rsid w:val="006E247B"/>
    <w:rsid w:val="006F042F"/>
    <w:rsid w:val="00712719"/>
    <w:rsid w:val="00742BB6"/>
    <w:rsid w:val="0074543C"/>
    <w:rsid w:val="00762E33"/>
    <w:rsid w:val="007762FE"/>
    <w:rsid w:val="007909EB"/>
    <w:rsid w:val="007A0B00"/>
    <w:rsid w:val="007A4258"/>
    <w:rsid w:val="007C0702"/>
    <w:rsid w:val="007F55F5"/>
    <w:rsid w:val="00822813"/>
    <w:rsid w:val="0087346B"/>
    <w:rsid w:val="00883A74"/>
    <w:rsid w:val="008E5E89"/>
    <w:rsid w:val="00930726"/>
    <w:rsid w:val="00942C0A"/>
    <w:rsid w:val="0096567B"/>
    <w:rsid w:val="009672FE"/>
    <w:rsid w:val="009A5A4B"/>
    <w:rsid w:val="00A04918"/>
    <w:rsid w:val="00A63828"/>
    <w:rsid w:val="00A70547"/>
    <w:rsid w:val="00A84FA9"/>
    <w:rsid w:val="00AA2698"/>
    <w:rsid w:val="00B04031"/>
    <w:rsid w:val="00B15C24"/>
    <w:rsid w:val="00B56A78"/>
    <w:rsid w:val="00B62625"/>
    <w:rsid w:val="00BB49B3"/>
    <w:rsid w:val="00BD4176"/>
    <w:rsid w:val="00BE13C4"/>
    <w:rsid w:val="00C0236D"/>
    <w:rsid w:val="00C44F52"/>
    <w:rsid w:val="00C600AF"/>
    <w:rsid w:val="00D3402C"/>
    <w:rsid w:val="00D804DC"/>
    <w:rsid w:val="00D97282"/>
    <w:rsid w:val="00DD1926"/>
    <w:rsid w:val="00DE2544"/>
    <w:rsid w:val="00E35BDA"/>
    <w:rsid w:val="00EA49A7"/>
    <w:rsid w:val="00F247EE"/>
    <w:rsid w:val="00F608AD"/>
    <w:rsid w:val="00F81F1E"/>
    <w:rsid w:val="00F91DA9"/>
    <w:rsid w:val="00FA5387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Znak4"/>
    <w:basedOn w:val="Normalny"/>
    <w:link w:val="TekstprzypisudolnegoZnak"/>
    <w:uiPriority w:val="99"/>
    <w:unhideWhenUsed/>
    <w:rsid w:val="006B1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B13A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6B13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0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0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16A"/>
  </w:style>
  <w:style w:type="paragraph" w:styleId="Stopka">
    <w:name w:val="footer"/>
    <w:basedOn w:val="Normalny"/>
    <w:link w:val="StopkaZnak"/>
    <w:uiPriority w:val="99"/>
    <w:unhideWhenUsed/>
    <w:rsid w:val="0048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16A"/>
  </w:style>
  <w:style w:type="paragraph" w:styleId="Listapunktowana">
    <w:name w:val="List Bullet"/>
    <w:basedOn w:val="Normalny"/>
    <w:uiPriority w:val="99"/>
    <w:unhideWhenUsed/>
    <w:rsid w:val="009A5A4B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Znak4"/>
    <w:basedOn w:val="Normalny"/>
    <w:link w:val="TekstprzypisudolnegoZnak"/>
    <w:uiPriority w:val="99"/>
    <w:unhideWhenUsed/>
    <w:rsid w:val="006B13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B13A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6B13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0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0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16A"/>
  </w:style>
  <w:style w:type="paragraph" w:styleId="Stopka">
    <w:name w:val="footer"/>
    <w:basedOn w:val="Normalny"/>
    <w:link w:val="StopkaZnak"/>
    <w:uiPriority w:val="99"/>
    <w:unhideWhenUsed/>
    <w:rsid w:val="0048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16A"/>
  </w:style>
  <w:style w:type="paragraph" w:styleId="Listapunktowana">
    <w:name w:val="List Bullet"/>
    <w:basedOn w:val="Normalny"/>
    <w:uiPriority w:val="99"/>
    <w:unhideWhenUsed/>
    <w:rsid w:val="009A5A4B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2078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Górecka-Milewska</dc:creator>
  <cp:lastModifiedBy>ggadaj</cp:lastModifiedBy>
  <cp:revision>27</cp:revision>
  <cp:lastPrinted>2022-11-17T09:55:00Z</cp:lastPrinted>
  <dcterms:created xsi:type="dcterms:W3CDTF">2020-12-10T15:58:00Z</dcterms:created>
  <dcterms:modified xsi:type="dcterms:W3CDTF">2022-11-17T10:28:00Z</dcterms:modified>
</cp:coreProperties>
</file>