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0A5" w14:textId="77777777" w:rsidR="0012397A" w:rsidRPr="003B60DB" w:rsidRDefault="0012397A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F3B6E6E" w14:textId="57880BE7" w:rsidR="000754A7" w:rsidRPr="003B60DB" w:rsidRDefault="003B60DB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dnia ……………...</w:t>
      </w:r>
      <w:r w:rsidR="0012397A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20</w:t>
      </w:r>
      <w:r w:rsidR="006C77F2">
        <w:rPr>
          <w:rFonts w:ascii="Arial" w:eastAsia="Times New Roman" w:hAnsi="Arial" w:cs="Arial"/>
          <w:snapToGrid w:val="0"/>
          <w:lang w:eastAsia="pl-PL"/>
        </w:rPr>
        <w:t xml:space="preserve">23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48F0DE8A" w14:textId="09716FC0" w:rsidR="00D56EB9" w:rsidRPr="003B60DB" w:rsidRDefault="000B767C" w:rsidP="003052CF">
      <w:pPr>
        <w:widowControl w:val="0"/>
        <w:spacing w:after="0" w:line="120" w:lineRule="atLeast"/>
        <w:jc w:val="right"/>
        <w:rPr>
          <w:rFonts w:ascii="Arial" w:eastAsia="Calibri" w:hAnsi="Arial" w:cs="Arial"/>
          <w:i/>
          <w:color w:val="002060"/>
        </w:rPr>
      </w:pPr>
      <w:r>
        <w:rPr>
          <w:rFonts w:ascii="Arial" w:eastAsia="Calibri" w:hAnsi="Arial" w:cs="Arial"/>
          <w:i/>
          <w:color w:val="002060"/>
        </w:rPr>
        <w:t xml:space="preserve"> </w:t>
      </w:r>
    </w:p>
    <w:p w14:paraId="79BACD56" w14:textId="77777777" w:rsidR="000754A7" w:rsidRPr="003B60DB" w:rsidRDefault="000754A7" w:rsidP="000754A7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F2C6040" w14:textId="77777777" w:rsidR="003B60DB" w:rsidRPr="003B60DB" w:rsidRDefault="003B60DB" w:rsidP="003B60DB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7D85943C" w14:textId="77777777" w:rsidR="003B60DB" w:rsidRPr="003B60DB" w:rsidRDefault="003B60DB" w:rsidP="003B60DB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AECDEAC" w14:textId="1DAF7001" w:rsidR="000754A7" w:rsidRPr="006B2E1C" w:rsidRDefault="003B60DB" w:rsidP="006B2E1C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BZP.272</w:t>
      </w:r>
      <w:r w:rsidR="006C77F2">
        <w:rPr>
          <w:rFonts w:ascii="Arial" w:eastAsia="Times New Roman" w:hAnsi="Arial" w:cs="Arial"/>
          <w:b/>
          <w:snapToGrid w:val="0"/>
          <w:lang w:eastAsia="pl-PL"/>
        </w:rPr>
        <w:t>.1</w:t>
      </w:r>
      <w:r w:rsidR="000B767C">
        <w:rPr>
          <w:rFonts w:ascii="Arial" w:eastAsia="Times New Roman" w:hAnsi="Arial" w:cs="Arial"/>
          <w:b/>
          <w:snapToGrid w:val="0"/>
          <w:lang w:eastAsia="pl-PL"/>
        </w:rPr>
        <w:t>38</w:t>
      </w:r>
      <w:r w:rsidR="006C77F2">
        <w:rPr>
          <w:rFonts w:ascii="Arial" w:eastAsia="Times New Roman" w:hAnsi="Arial" w:cs="Arial"/>
          <w:b/>
          <w:snapToGrid w:val="0"/>
          <w:lang w:eastAsia="pl-PL"/>
        </w:rPr>
        <w:t>.2023</w:t>
      </w:r>
    </w:p>
    <w:p w14:paraId="4C276079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DACE2B1" w14:textId="77777777" w:rsidR="000754A7" w:rsidRPr="003B60DB" w:rsidRDefault="000754A7" w:rsidP="000754A7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C8166E3" w14:textId="77777777" w:rsidR="000754A7" w:rsidRPr="003B60DB" w:rsidRDefault="000754A7" w:rsidP="000754A7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D5B93D" w14:textId="3FEF52E0" w:rsidR="000754A7" w:rsidRDefault="000754A7" w:rsidP="000B76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0B767C" w:rsidRPr="00D07AED">
        <w:rPr>
          <w:rFonts w:ascii="Arial" w:eastAsia="Times New Roman" w:hAnsi="Arial" w:cs="Arial"/>
          <w:b/>
          <w:bCs/>
          <w:lang w:eastAsia="pl-PL"/>
        </w:rPr>
        <w:t>Dokumentacja projektowa dla budowy sygnalizacji świetlnej na skrzyżowaniu</w:t>
      </w:r>
      <w:r w:rsidR="000B767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B767C" w:rsidRPr="00D07AED">
        <w:rPr>
          <w:rFonts w:ascii="Arial" w:eastAsia="Times New Roman" w:hAnsi="Arial" w:cs="Arial"/>
          <w:b/>
          <w:bCs/>
          <w:lang w:eastAsia="pl-PL"/>
        </w:rPr>
        <w:t xml:space="preserve">DP Nr 4352W ul. </w:t>
      </w:r>
      <w:proofErr w:type="spellStart"/>
      <w:r w:rsidR="000B767C" w:rsidRPr="00D07AED">
        <w:rPr>
          <w:rFonts w:ascii="Arial" w:eastAsia="Times New Roman" w:hAnsi="Arial" w:cs="Arial"/>
          <w:b/>
          <w:bCs/>
          <w:lang w:eastAsia="pl-PL"/>
        </w:rPr>
        <w:t>Zagańczyka</w:t>
      </w:r>
      <w:proofErr w:type="spellEnd"/>
      <w:r w:rsidR="000B767C" w:rsidRPr="00D07AED">
        <w:rPr>
          <w:rFonts w:ascii="Arial" w:eastAsia="Times New Roman" w:hAnsi="Arial" w:cs="Arial"/>
          <w:b/>
          <w:bCs/>
          <w:lang w:eastAsia="pl-PL"/>
        </w:rPr>
        <w:t xml:space="preserve"> z drogą gminną ul. </w:t>
      </w:r>
      <w:proofErr w:type="spellStart"/>
      <w:r w:rsidR="000B767C" w:rsidRPr="00D07AED">
        <w:rPr>
          <w:rFonts w:ascii="Arial" w:eastAsia="Times New Roman" w:hAnsi="Arial" w:cs="Arial"/>
          <w:b/>
          <w:bCs/>
          <w:lang w:eastAsia="pl-PL"/>
        </w:rPr>
        <w:t>Nadmeńską</w:t>
      </w:r>
      <w:proofErr w:type="spellEnd"/>
      <w:r w:rsidR="000B767C" w:rsidRPr="00D07AED">
        <w:rPr>
          <w:rFonts w:ascii="Arial" w:eastAsia="Times New Roman" w:hAnsi="Arial" w:cs="Arial"/>
          <w:b/>
          <w:bCs/>
          <w:lang w:eastAsia="pl-PL"/>
        </w:rPr>
        <w:t xml:space="preserve"> w Kobyłce</w:t>
      </w:r>
      <w:r w:rsidR="000B767C" w:rsidRPr="00EF7DCD">
        <w:rPr>
          <w:rFonts w:ascii="Arial" w:eastAsia="Times New Roman" w:hAnsi="Arial" w:cs="Arial"/>
          <w:b/>
          <w:bCs/>
          <w:lang w:eastAsia="pl-PL"/>
        </w:rPr>
        <w:t xml:space="preserve">.  </w:t>
      </w:r>
    </w:p>
    <w:p w14:paraId="6CC20B22" w14:textId="77777777" w:rsidR="000B767C" w:rsidRPr="003B60DB" w:rsidRDefault="000B767C" w:rsidP="000B767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303A31" w14:textId="49A9C685" w:rsidR="003052CF" w:rsidRPr="003B60DB" w:rsidRDefault="00E25BC4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0B767C">
        <w:rPr>
          <w:rFonts w:ascii="Arial" w:eastAsia="Calibri" w:hAnsi="Arial" w:cs="Arial"/>
        </w:rPr>
        <w:t>3</w:t>
      </w:r>
      <w:r w:rsidR="00CF7825">
        <w:rPr>
          <w:rFonts w:ascii="Arial" w:eastAsia="Calibri" w:hAnsi="Arial" w:cs="Arial"/>
        </w:rPr>
        <w:t xml:space="preserve"> r., poz.1</w:t>
      </w:r>
      <w:r w:rsidR="000B767C">
        <w:rPr>
          <w:rFonts w:ascii="Arial" w:eastAsia="Calibri" w:hAnsi="Arial" w:cs="Arial"/>
        </w:rPr>
        <w:t>605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3052CF" w:rsidRPr="003B60DB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D354C41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C944E24" w14:textId="5FD8D285" w:rsidR="003052CF" w:rsidRPr="003B60DB" w:rsidRDefault="003052CF" w:rsidP="000B767C">
      <w:pPr>
        <w:widowControl w:val="0"/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6C77F2">
        <w:rPr>
          <w:rFonts w:ascii="Arial" w:eastAsia="Calibri" w:hAnsi="Arial" w:cs="Arial"/>
          <w:b/>
        </w:rPr>
        <w:t>1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6C77F2">
        <w:rPr>
          <w:rFonts w:ascii="Arial" w:eastAsia="Calibri" w:hAnsi="Arial" w:cs="Arial"/>
          <w:b/>
        </w:rPr>
        <w:t xml:space="preserve">: </w:t>
      </w:r>
      <w:r w:rsidR="000B767C" w:rsidRPr="000B767C">
        <w:rPr>
          <w:rFonts w:ascii="Arial" w:eastAsia="Calibri" w:hAnsi="Arial" w:cs="Arial"/>
          <w:b/>
          <w:bCs/>
        </w:rPr>
        <w:t>Biuro Projektowe D-9 Krzysztof Nadany</w:t>
      </w:r>
      <w:r w:rsidR="000B767C">
        <w:rPr>
          <w:rFonts w:ascii="Arial" w:eastAsia="Calibri" w:hAnsi="Arial" w:cs="Arial"/>
          <w:b/>
          <w:bCs/>
        </w:rPr>
        <w:t xml:space="preserve"> </w:t>
      </w:r>
      <w:r w:rsidR="000B767C" w:rsidRPr="000B767C">
        <w:rPr>
          <w:rFonts w:ascii="Arial" w:eastAsia="Calibri" w:hAnsi="Arial" w:cs="Arial"/>
          <w:b/>
          <w:bCs/>
        </w:rPr>
        <w:t>ul. Giermków 55 lok. 1, 04-491 Warszawa</w:t>
      </w:r>
      <w:r w:rsidR="006C77F2" w:rsidRPr="000B767C">
        <w:rPr>
          <w:rFonts w:ascii="Arial" w:eastAsia="Calibri" w:hAnsi="Arial" w:cs="Arial"/>
          <w:b/>
          <w:bCs/>
        </w:rPr>
        <w:t>,</w:t>
      </w:r>
      <w:r w:rsidR="006C77F2" w:rsidRPr="006C77F2">
        <w:rPr>
          <w:rFonts w:ascii="Arial" w:eastAsia="Calibri" w:hAnsi="Arial" w:cs="Arial"/>
          <w:b/>
          <w:bCs/>
        </w:rPr>
        <w:t xml:space="preserve"> cena: </w:t>
      </w:r>
      <w:r w:rsidR="000B767C" w:rsidRPr="000B767C">
        <w:rPr>
          <w:rFonts w:ascii="Arial" w:hAnsi="Arial" w:cs="Arial"/>
          <w:b/>
          <w:bCs/>
        </w:rPr>
        <w:t>148.092,00 zł</w:t>
      </w:r>
    </w:p>
    <w:p w14:paraId="508694FE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1701"/>
        <w:gridCol w:w="1572"/>
        <w:gridCol w:w="2856"/>
        <w:gridCol w:w="2319"/>
        <w:gridCol w:w="1582"/>
      </w:tblGrid>
      <w:tr w:rsidR="003052CF" w:rsidRPr="003B60DB" w14:paraId="7936289B" w14:textId="77777777" w:rsidTr="006B2E1C">
        <w:tc>
          <w:tcPr>
            <w:tcW w:w="988" w:type="dxa"/>
            <w:shd w:val="clear" w:color="auto" w:fill="E5B8B7" w:themeFill="accent2" w:themeFillTint="66"/>
          </w:tcPr>
          <w:p w14:paraId="560EB86A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976" w:type="dxa"/>
            <w:shd w:val="clear" w:color="auto" w:fill="E5B8B7" w:themeFill="accent2" w:themeFillTint="66"/>
          </w:tcPr>
          <w:p w14:paraId="0DC59E7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715CFA8B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Cena/koszt</w:t>
            </w:r>
          </w:p>
          <w:p w14:paraId="2587F4B7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72" w:type="dxa"/>
            <w:shd w:val="clear" w:color="auto" w:fill="E5B8B7" w:themeFill="accent2" w:themeFillTint="66"/>
          </w:tcPr>
          <w:p w14:paraId="6BC3CD2C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4FFD09BE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6C77F2">
              <w:rPr>
                <w:rFonts w:ascii="Arial" w:eastAsia="Calibri" w:hAnsi="Arial" w:cs="Arial"/>
                <w:b/>
              </w:rPr>
              <w:t>60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6B3E031" w14:textId="77777777" w:rsidR="003052CF" w:rsidRPr="003B60DB" w:rsidRDefault="003052C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856" w:type="dxa"/>
            <w:shd w:val="clear" w:color="auto" w:fill="E5B8B7" w:themeFill="accent2" w:themeFillTint="66"/>
          </w:tcPr>
          <w:p w14:paraId="6DACC0FE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5C388981" w14:textId="77777777" w:rsidR="006C77F2" w:rsidRPr="003C2688" w:rsidRDefault="006C77F2" w:rsidP="006C77F2">
            <w:pPr>
              <w:rPr>
                <w:rFonts w:ascii="Arial" w:hAnsi="Arial" w:cs="Arial"/>
                <w:b/>
                <w:bCs/>
              </w:rPr>
            </w:pPr>
            <w:r w:rsidRPr="003C2688">
              <w:rPr>
                <w:rFonts w:ascii="Arial" w:hAnsi="Arial" w:cs="Arial"/>
                <w:b/>
                <w:bCs/>
              </w:rPr>
              <w:t>Termin opracowania koncepcji</w:t>
            </w:r>
          </w:p>
          <w:p w14:paraId="750D457B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2319" w:type="dxa"/>
            <w:shd w:val="clear" w:color="auto" w:fill="E5B8B7" w:themeFill="accent2" w:themeFillTint="66"/>
          </w:tcPr>
          <w:p w14:paraId="192F7DB7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Kryterium 2</w:t>
            </w:r>
          </w:p>
          <w:p w14:paraId="26844A0B" w14:textId="77777777" w:rsidR="006C77F2" w:rsidRPr="003C2688" w:rsidRDefault="006C77F2" w:rsidP="006B2E1C">
            <w:pPr>
              <w:rPr>
                <w:rFonts w:ascii="Arial" w:hAnsi="Arial" w:cs="Arial"/>
                <w:b/>
                <w:bCs/>
              </w:rPr>
            </w:pPr>
            <w:r w:rsidRPr="003C2688">
              <w:rPr>
                <w:rFonts w:ascii="Arial" w:hAnsi="Arial" w:cs="Arial"/>
                <w:b/>
                <w:bCs/>
              </w:rPr>
              <w:t>Termin opracowania koncepcji</w:t>
            </w:r>
          </w:p>
          <w:p w14:paraId="4DF69D09" w14:textId="067736F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– </w:t>
            </w:r>
          </w:p>
          <w:p w14:paraId="08F34E05" w14:textId="16EF5551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 xml:space="preserve">waga </w:t>
            </w:r>
            <w:r w:rsidR="006C77F2">
              <w:rPr>
                <w:rFonts w:ascii="Arial" w:eastAsia="Calibri" w:hAnsi="Arial" w:cs="Arial"/>
                <w:b/>
              </w:rPr>
              <w:t>40</w:t>
            </w:r>
            <w:r w:rsidR="00D56EB9" w:rsidRPr="003B60DB">
              <w:rPr>
                <w:rFonts w:ascii="Arial" w:eastAsia="Calibri" w:hAnsi="Arial" w:cs="Arial"/>
                <w:b/>
              </w:rPr>
              <w:t xml:space="preserve"> </w:t>
            </w:r>
            <w:r w:rsidRPr="003B60DB">
              <w:rPr>
                <w:rFonts w:ascii="Arial" w:eastAsia="Calibri" w:hAnsi="Arial" w:cs="Arial"/>
                <w:b/>
              </w:rPr>
              <w:t>%</w:t>
            </w:r>
          </w:p>
          <w:p w14:paraId="7904D0EF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82" w:type="dxa"/>
            <w:shd w:val="clear" w:color="auto" w:fill="E5B8B7" w:themeFill="accent2" w:themeFillTint="66"/>
          </w:tcPr>
          <w:p w14:paraId="48D046BA" w14:textId="77777777" w:rsidR="003052CF" w:rsidRPr="003B60DB" w:rsidRDefault="003052C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3B60DB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0B767C" w:rsidRPr="003B60DB" w14:paraId="40D30289" w14:textId="77777777" w:rsidTr="006B2E1C">
        <w:tc>
          <w:tcPr>
            <w:tcW w:w="988" w:type="dxa"/>
          </w:tcPr>
          <w:p w14:paraId="2DC0B6C0" w14:textId="050A02C9" w:rsidR="000B767C" w:rsidRPr="003B60DB" w:rsidRDefault="000B767C" w:rsidP="000B767C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76" w:type="dxa"/>
          </w:tcPr>
          <w:p w14:paraId="13214EC2" w14:textId="77777777" w:rsidR="000B767C" w:rsidRDefault="000B767C" w:rsidP="000B767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Biuro Projektowe D-9 </w:t>
            </w:r>
          </w:p>
          <w:p w14:paraId="7FD71AE6" w14:textId="77777777" w:rsidR="000B767C" w:rsidRDefault="000B767C" w:rsidP="000B767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Krzysztof Nadany</w:t>
            </w:r>
          </w:p>
          <w:p w14:paraId="7A2FF31F" w14:textId="77777777" w:rsidR="000B767C" w:rsidRDefault="000B767C" w:rsidP="000B767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Giermków 55 lok. 1, </w:t>
            </w:r>
          </w:p>
          <w:p w14:paraId="1C8ED8FC" w14:textId="77777777" w:rsidR="000B767C" w:rsidRDefault="000B767C" w:rsidP="000B767C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04-491 Warszawa</w:t>
            </w:r>
          </w:p>
          <w:p w14:paraId="552FA1B7" w14:textId="1C1113E2" w:rsidR="000B767C" w:rsidRPr="003B60DB" w:rsidRDefault="000B767C" w:rsidP="000B767C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9521874048</w:t>
            </w:r>
          </w:p>
        </w:tc>
        <w:tc>
          <w:tcPr>
            <w:tcW w:w="1701" w:type="dxa"/>
          </w:tcPr>
          <w:p w14:paraId="1F5BCBA4" w14:textId="06E8659C" w:rsidR="000B767C" w:rsidRPr="003B60DB" w:rsidRDefault="000B767C" w:rsidP="000B767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148.092,00 zł</w:t>
            </w:r>
          </w:p>
        </w:tc>
        <w:tc>
          <w:tcPr>
            <w:tcW w:w="1572" w:type="dxa"/>
          </w:tcPr>
          <w:p w14:paraId="1FA0041C" w14:textId="3A8006CD" w:rsidR="000B767C" w:rsidRPr="003B60DB" w:rsidRDefault="000B767C" w:rsidP="000B767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856" w:type="dxa"/>
          </w:tcPr>
          <w:p w14:paraId="58CA5C1E" w14:textId="2C78D11E" w:rsidR="000B767C" w:rsidRPr="003B60DB" w:rsidRDefault="000B767C" w:rsidP="000B767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dni</w:t>
            </w:r>
          </w:p>
        </w:tc>
        <w:tc>
          <w:tcPr>
            <w:tcW w:w="2319" w:type="dxa"/>
          </w:tcPr>
          <w:p w14:paraId="663CE2B5" w14:textId="390C51C5" w:rsidR="000B767C" w:rsidRPr="003B60DB" w:rsidRDefault="000B767C" w:rsidP="000B767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</w:t>
            </w:r>
          </w:p>
        </w:tc>
        <w:tc>
          <w:tcPr>
            <w:tcW w:w="1582" w:type="dxa"/>
          </w:tcPr>
          <w:p w14:paraId="48D2249A" w14:textId="1FF0F9EB" w:rsidR="000B767C" w:rsidRPr="003B60DB" w:rsidRDefault="000B767C" w:rsidP="000B767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100,00</w:t>
            </w:r>
          </w:p>
        </w:tc>
      </w:tr>
    </w:tbl>
    <w:p w14:paraId="1431F72C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BE40410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57CB2AD" w14:textId="1DAF56D8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9BC233A" w14:textId="248C2663" w:rsidR="000754A7" w:rsidRPr="006B2E1C" w:rsidRDefault="003052CF" w:rsidP="006B2E1C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0754A7" w:rsidRPr="006B2E1C" w:rsidSect="006B2E1C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766792">
    <w:abstractNumId w:val="1"/>
  </w:num>
  <w:num w:numId="2" w16cid:durableId="9527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B767C"/>
    <w:rsid w:val="0012397A"/>
    <w:rsid w:val="002C161E"/>
    <w:rsid w:val="003052CF"/>
    <w:rsid w:val="003B60DB"/>
    <w:rsid w:val="003F05E3"/>
    <w:rsid w:val="00557A66"/>
    <w:rsid w:val="005E09C2"/>
    <w:rsid w:val="006B2E1C"/>
    <w:rsid w:val="006C77F2"/>
    <w:rsid w:val="009765AC"/>
    <w:rsid w:val="009F5EEB"/>
    <w:rsid w:val="00A86DC0"/>
    <w:rsid w:val="00A9045D"/>
    <w:rsid w:val="00AD543C"/>
    <w:rsid w:val="00CF7825"/>
    <w:rsid w:val="00D56EB9"/>
    <w:rsid w:val="00E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dcterms:created xsi:type="dcterms:W3CDTF">2023-11-08T12:49:00Z</dcterms:created>
  <dcterms:modified xsi:type="dcterms:W3CDTF">2023-11-08T12:49:00Z</dcterms:modified>
</cp:coreProperties>
</file>