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1" w:rsidRPr="0080714A" w:rsidRDefault="00DF39AA" w:rsidP="00E415C1">
      <w:pPr>
        <w:rPr>
          <w:rFonts w:ascii="Cambria" w:hAnsi="Cambria"/>
          <w:b/>
          <w:sz w:val="22"/>
          <w:szCs w:val="22"/>
        </w:rPr>
      </w:pPr>
      <w:r w:rsidRPr="000F7C0B">
        <w:rPr>
          <w:rFonts w:ascii="Cambria" w:hAnsi="Cambria" w:cs="Arial"/>
          <w:sz w:val="22"/>
          <w:szCs w:val="22"/>
        </w:rPr>
        <w:t xml:space="preserve"> </w:t>
      </w:r>
      <w:r w:rsidR="00BF62C1">
        <w:rPr>
          <w:rFonts w:ascii="Cambria" w:hAnsi="Cambria" w:cs="Arial"/>
          <w:b/>
          <w:sz w:val="22"/>
          <w:szCs w:val="22"/>
        </w:rPr>
        <w:t>ZOZ.V.010/DZP/32</w:t>
      </w:r>
      <w:r w:rsidR="00E20707" w:rsidRPr="0080714A">
        <w:rPr>
          <w:rFonts w:ascii="Cambria" w:hAnsi="Cambria" w:cs="Arial"/>
          <w:b/>
          <w:sz w:val="22"/>
          <w:szCs w:val="22"/>
        </w:rPr>
        <w:t>/</w:t>
      </w:r>
      <w:r w:rsidR="00753162" w:rsidRPr="0080714A">
        <w:rPr>
          <w:rFonts w:ascii="Cambria" w:hAnsi="Cambria" w:cs="Arial"/>
          <w:b/>
          <w:sz w:val="22"/>
          <w:szCs w:val="22"/>
        </w:rPr>
        <w:t>23</w:t>
      </w:r>
      <w:r w:rsidR="00E415C1" w:rsidRPr="0080714A">
        <w:rPr>
          <w:rFonts w:ascii="Cambria" w:hAnsi="Cambria" w:cs="Arial"/>
          <w:b/>
          <w:sz w:val="22"/>
          <w:szCs w:val="22"/>
        </w:rPr>
        <w:t xml:space="preserve">                                                </w:t>
      </w:r>
      <w:r w:rsidR="00E415C1" w:rsidRPr="0080714A">
        <w:rPr>
          <w:rFonts w:ascii="Cambria" w:hAnsi="Cambria"/>
          <w:b/>
          <w:sz w:val="22"/>
          <w:szCs w:val="22"/>
        </w:rPr>
        <w:t xml:space="preserve">               </w:t>
      </w:r>
      <w:r w:rsidR="002F69D7" w:rsidRPr="0080714A">
        <w:rPr>
          <w:rFonts w:ascii="Cambria" w:hAnsi="Cambria"/>
          <w:b/>
          <w:sz w:val="22"/>
          <w:szCs w:val="22"/>
        </w:rPr>
        <w:t xml:space="preserve">           </w:t>
      </w:r>
      <w:r w:rsidR="005F1388" w:rsidRPr="0080714A">
        <w:rPr>
          <w:rFonts w:ascii="Cambria" w:hAnsi="Cambria"/>
          <w:b/>
          <w:sz w:val="22"/>
          <w:szCs w:val="22"/>
        </w:rPr>
        <w:t xml:space="preserve">        </w:t>
      </w:r>
      <w:r w:rsidRPr="0080714A">
        <w:rPr>
          <w:rFonts w:ascii="Cambria" w:hAnsi="Cambria"/>
          <w:b/>
          <w:sz w:val="22"/>
          <w:szCs w:val="22"/>
        </w:rPr>
        <w:t xml:space="preserve"> </w:t>
      </w:r>
      <w:r w:rsidR="00E415C1" w:rsidRPr="0080714A">
        <w:rPr>
          <w:rFonts w:ascii="Cambria" w:hAnsi="Cambria"/>
          <w:b/>
          <w:sz w:val="22"/>
          <w:szCs w:val="22"/>
        </w:rPr>
        <w:t xml:space="preserve"> Zespół Opieki Zdrowotnej       </w:t>
      </w:r>
    </w:p>
    <w:p w:rsidR="00E415C1" w:rsidRPr="0080714A" w:rsidRDefault="00E415C1" w:rsidP="00E415C1">
      <w:pPr>
        <w:jc w:val="right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34-200 Sucha Beskidzka     </w:t>
      </w:r>
    </w:p>
    <w:p w:rsidR="00E415C1" w:rsidRPr="000F7C0B" w:rsidRDefault="00E415C1" w:rsidP="00E415C1">
      <w:pPr>
        <w:jc w:val="right"/>
        <w:rPr>
          <w:rFonts w:ascii="Cambria" w:hAnsi="Cambria"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        ul. Szpitalna 22</w:t>
      </w:r>
      <w:r w:rsidRPr="000F7C0B">
        <w:rPr>
          <w:rFonts w:ascii="Cambria" w:hAnsi="Cambria"/>
          <w:sz w:val="22"/>
          <w:szCs w:val="22"/>
        </w:rPr>
        <w:tab/>
      </w: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E415C1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80714A" w:rsidRPr="000F7C0B" w:rsidRDefault="0080714A" w:rsidP="00E415C1">
      <w:pPr>
        <w:jc w:val="center"/>
        <w:rPr>
          <w:rFonts w:ascii="Cambria" w:hAnsi="Cambria"/>
          <w:sz w:val="22"/>
          <w:szCs w:val="22"/>
        </w:rPr>
      </w:pP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  <w:r w:rsidRPr="000F7C0B">
        <w:rPr>
          <w:rFonts w:ascii="Cambria" w:hAnsi="Cambria"/>
          <w:sz w:val="22"/>
          <w:szCs w:val="22"/>
        </w:rPr>
        <w:t>Informacja z otwarcia ofert</w:t>
      </w:r>
      <w:r w:rsidR="00353DA2">
        <w:rPr>
          <w:rFonts w:ascii="Cambria" w:hAnsi="Cambria"/>
          <w:sz w:val="22"/>
          <w:szCs w:val="22"/>
        </w:rPr>
        <w:t xml:space="preserve"> dodatkowych</w:t>
      </w:r>
      <w:bookmarkStart w:id="0" w:name="_GoBack"/>
      <w:bookmarkEnd w:id="0"/>
      <w:r w:rsidRPr="000F7C0B">
        <w:rPr>
          <w:rFonts w:ascii="Cambria" w:hAnsi="Cambria"/>
          <w:sz w:val="22"/>
          <w:szCs w:val="22"/>
        </w:rPr>
        <w:t xml:space="preserve"> w dniu </w:t>
      </w:r>
      <w:r w:rsidR="00353DA2">
        <w:rPr>
          <w:rFonts w:ascii="Cambria" w:hAnsi="Cambria"/>
          <w:sz w:val="22"/>
          <w:szCs w:val="22"/>
        </w:rPr>
        <w:t>12</w:t>
      </w:r>
      <w:r w:rsidR="00753162">
        <w:rPr>
          <w:rFonts w:ascii="Cambria" w:hAnsi="Cambria"/>
          <w:sz w:val="22"/>
          <w:szCs w:val="22"/>
        </w:rPr>
        <w:t xml:space="preserve">.06.2023r. </w:t>
      </w:r>
      <w:r w:rsidR="00686EDF">
        <w:rPr>
          <w:rFonts w:ascii="Cambria" w:hAnsi="Cambria"/>
          <w:sz w:val="22"/>
          <w:szCs w:val="22"/>
        </w:rPr>
        <w:t xml:space="preserve"> </w:t>
      </w:r>
      <w:r w:rsidR="00FA561E" w:rsidRPr="000F7C0B">
        <w:rPr>
          <w:rFonts w:ascii="Cambria" w:hAnsi="Cambria"/>
          <w:sz w:val="22"/>
          <w:szCs w:val="22"/>
        </w:rPr>
        <w:t xml:space="preserve"> </w:t>
      </w:r>
      <w:r w:rsidR="00E20707" w:rsidRPr="000F7C0B">
        <w:rPr>
          <w:rFonts w:ascii="Cambria" w:hAnsi="Cambria"/>
          <w:sz w:val="22"/>
          <w:szCs w:val="22"/>
        </w:rPr>
        <w:t xml:space="preserve"> </w:t>
      </w:r>
      <w:r w:rsidR="007B0C41" w:rsidRPr="000F7C0B">
        <w:rPr>
          <w:rFonts w:ascii="Cambria" w:hAnsi="Cambria"/>
          <w:sz w:val="22"/>
          <w:szCs w:val="22"/>
        </w:rPr>
        <w:t xml:space="preserve"> </w:t>
      </w:r>
      <w:r w:rsidRPr="000F7C0B">
        <w:rPr>
          <w:rFonts w:ascii="Cambria" w:hAnsi="Cambria"/>
          <w:sz w:val="22"/>
          <w:szCs w:val="22"/>
        </w:rPr>
        <w:t xml:space="preserve">  </w:t>
      </w:r>
    </w:p>
    <w:p w:rsidR="00116FC5" w:rsidRDefault="00E415C1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Dotyczy: Postępowania przetargowego na </w:t>
      </w:r>
      <w:r w:rsidR="00BF62C1">
        <w:rPr>
          <w:rFonts w:ascii="Cambria" w:hAnsi="Cambria"/>
          <w:b/>
          <w:sz w:val="22"/>
          <w:szCs w:val="22"/>
        </w:rPr>
        <w:t>dostawę artykułów spożywczych</w:t>
      </w:r>
    </w:p>
    <w:p w:rsidR="00E415C1" w:rsidRDefault="00BF62C1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jajka, mrożonki, pieczarki, artykuły dla dzieci </w:t>
      </w:r>
    </w:p>
    <w:p w:rsid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80714A" w:rsidRP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podstawowy – wariant I bez negocjacji</w:t>
      </w:r>
    </w:p>
    <w:p w:rsidR="00FA561E" w:rsidRPr="000F7C0B" w:rsidRDefault="00FA561E" w:rsidP="00E415C1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E415C1" w:rsidRPr="000F7C0B" w:rsidRDefault="00E415C1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FA561E" w:rsidRPr="00457278" w:rsidTr="00FA561E">
        <w:tc>
          <w:tcPr>
            <w:tcW w:w="833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457278" w:rsidRDefault="00FA561E" w:rsidP="00476CF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Wartość </w:t>
            </w:r>
            <w:r w:rsidR="00476CF7">
              <w:rPr>
                <w:rFonts w:ascii="Cambria" w:hAnsi="Cambria"/>
                <w:color w:val="000000" w:themeColor="text1"/>
                <w:sz w:val="22"/>
                <w:szCs w:val="22"/>
              </w:rPr>
              <w:t>oferty</w:t>
            </w:r>
          </w:p>
        </w:tc>
      </w:tr>
      <w:tr w:rsidR="00753162" w:rsidRPr="00457278" w:rsidTr="00FA561E">
        <w:tc>
          <w:tcPr>
            <w:tcW w:w="833" w:type="dxa"/>
            <w:vAlign w:val="center"/>
          </w:tcPr>
          <w:p w:rsidR="00753162" w:rsidRDefault="00353DA2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6" w:type="dxa"/>
            <w:vAlign w:val="center"/>
          </w:tcPr>
          <w:p w:rsidR="00753162" w:rsidRDefault="00BF62C1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Jerzy Szkaradek </w:t>
            </w:r>
          </w:p>
          <w:p w:rsidR="00BF62C1" w:rsidRDefault="00BF62C1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Krakowska 55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33-300 Nowy Sącz </w:t>
            </w:r>
          </w:p>
        </w:tc>
        <w:tc>
          <w:tcPr>
            <w:tcW w:w="2551" w:type="dxa"/>
            <w:vAlign w:val="center"/>
          </w:tcPr>
          <w:p w:rsidR="00753162" w:rsidRDefault="00353DA2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42 400,00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BF62C1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  <w:tr w:rsidR="00BF62C1" w:rsidRPr="00457278" w:rsidTr="00FA561E">
        <w:tc>
          <w:tcPr>
            <w:tcW w:w="833" w:type="dxa"/>
            <w:vAlign w:val="center"/>
          </w:tcPr>
          <w:p w:rsidR="00BF62C1" w:rsidRDefault="00353DA2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6" w:type="dxa"/>
            <w:vAlign w:val="center"/>
          </w:tcPr>
          <w:p w:rsidR="00BF62C1" w:rsidRDefault="00BF62C1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Ferma Kur Niosek Kuźniar </w:t>
            </w:r>
          </w:p>
          <w:p w:rsidR="00BF62C1" w:rsidRDefault="00BF62C1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Krzywaczka 313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32-442 Krzywaczka </w:t>
            </w:r>
          </w:p>
        </w:tc>
        <w:tc>
          <w:tcPr>
            <w:tcW w:w="2551" w:type="dxa"/>
            <w:vAlign w:val="center"/>
          </w:tcPr>
          <w:p w:rsidR="00BF62C1" w:rsidRDefault="00353DA2" w:rsidP="00476CF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44 800,00</w:t>
            </w:r>
            <w:r w:rsidR="00476CF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BF62C1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</w:tbl>
    <w:p w:rsidR="00724A56" w:rsidRPr="00457278" w:rsidRDefault="00724A56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3C5E00" w:rsidRPr="00457278" w:rsidRDefault="003C5E00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sectPr w:rsidR="003C5E00" w:rsidRPr="00457278" w:rsidSect="002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1"/>
    <w:rsid w:val="00001ABD"/>
    <w:rsid w:val="00055FC8"/>
    <w:rsid w:val="00076B21"/>
    <w:rsid w:val="000C12A0"/>
    <w:rsid w:val="000F7C0B"/>
    <w:rsid w:val="00110CE1"/>
    <w:rsid w:val="00116FC5"/>
    <w:rsid w:val="001317B6"/>
    <w:rsid w:val="001562A8"/>
    <w:rsid w:val="001755CC"/>
    <w:rsid w:val="0018111C"/>
    <w:rsid w:val="001B5C74"/>
    <w:rsid w:val="001B6B24"/>
    <w:rsid w:val="001E5833"/>
    <w:rsid w:val="0022472C"/>
    <w:rsid w:val="002300B1"/>
    <w:rsid w:val="002342C1"/>
    <w:rsid w:val="002B464E"/>
    <w:rsid w:val="002B6282"/>
    <w:rsid w:val="002D1C11"/>
    <w:rsid w:val="002E5CED"/>
    <w:rsid w:val="002F627E"/>
    <w:rsid w:val="002F69D7"/>
    <w:rsid w:val="00300A6A"/>
    <w:rsid w:val="00303971"/>
    <w:rsid w:val="00305471"/>
    <w:rsid w:val="00353DA2"/>
    <w:rsid w:val="00375961"/>
    <w:rsid w:val="003A1570"/>
    <w:rsid w:val="003B52BA"/>
    <w:rsid w:val="003B71D9"/>
    <w:rsid w:val="003C5E00"/>
    <w:rsid w:val="003E4F68"/>
    <w:rsid w:val="00452245"/>
    <w:rsid w:val="00457278"/>
    <w:rsid w:val="00476CF7"/>
    <w:rsid w:val="004E0BB7"/>
    <w:rsid w:val="00515141"/>
    <w:rsid w:val="00525244"/>
    <w:rsid w:val="005A3B97"/>
    <w:rsid w:val="005A642C"/>
    <w:rsid w:val="005C6877"/>
    <w:rsid w:val="005F1388"/>
    <w:rsid w:val="0064547B"/>
    <w:rsid w:val="006551D5"/>
    <w:rsid w:val="00677B1A"/>
    <w:rsid w:val="00686EDF"/>
    <w:rsid w:val="00691EBF"/>
    <w:rsid w:val="006B554B"/>
    <w:rsid w:val="00713DFB"/>
    <w:rsid w:val="00724A56"/>
    <w:rsid w:val="00741D9D"/>
    <w:rsid w:val="00753162"/>
    <w:rsid w:val="00755B73"/>
    <w:rsid w:val="007577B1"/>
    <w:rsid w:val="00761492"/>
    <w:rsid w:val="007915DB"/>
    <w:rsid w:val="007933A2"/>
    <w:rsid w:val="007B0C41"/>
    <w:rsid w:val="007D1E8B"/>
    <w:rsid w:val="0080714A"/>
    <w:rsid w:val="00823C3F"/>
    <w:rsid w:val="0082537D"/>
    <w:rsid w:val="008471B6"/>
    <w:rsid w:val="00856C88"/>
    <w:rsid w:val="00881233"/>
    <w:rsid w:val="00896EEC"/>
    <w:rsid w:val="008A50E6"/>
    <w:rsid w:val="008D21C0"/>
    <w:rsid w:val="008E7BAC"/>
    <w:rsid w:val="00961E74"/>
    <w:rsid w:val="0096300D"/>
    <w:rsid w:val="009644DF"/>
    <w:rsid w:val="0096551B"/>
    <w:rsid w:val="00981131"/>
    <w:rsid w:val="00983926"/>
    <w:rsid w:val="0098505F"/>
    <w:rsid w:val="009A5066"/>
    <w:rsid w:val="009F25D9"/>
    <w:rsid w:val="00A03A90"/>
    <w:rsid w:val="00A5320A"/>
    <w:rsid w:val="00A53D71"/>
    <w:rsid w:val="00A552FC"/>
    <w:rsid w:val="00A6797E"/>
    <w:rsid w:val="00A8019E"/>
    <w:rsid w:val="00AC0CBC"/>
    <w:rsid w:val="00AE352D"/>
    <w:rsid w:val="00B20B7A"/>
    <w:rsid w:val="00B20D96"/>
    <w:rsid w:val="00B302B3"/>
    <w:rsid w:val="00B30C0B"/>
    <w:rsid w:val="00B72B2E"/>
    <w:rsid w:val="00BA05C4"/>
    <w:rsid w:val="00BA0C51"/>
    <w:rsid w:val="00BC4362"/>
    <w:rsid w:val="00BF62C1"/>
    <w:rsid w:val="00C342C3"/>
    <w:rsid w:val="00CA3E6A"/>
    <w:rsid w:val="00CD6D9B"/>
    <w:rsid w:val="00CF50AF"/>
    <w:rsid w:val="00D156AC"/>
    <w:rsid w:val="00D46ECE"/>
    <w:rsid w:val="00D75BA1"/>
    <w:rsid w:val="00DC77D9"/>
    <w:rsid w:val="00DE2E66"/>
    <w:rsid w:val="00DF39AA"/>
    <w:rsid w:val="00DF5E38"/>
    <w:rsid w:val="00E20707"/>
    <w:rsid w:val="00E415C1"/>
    <w:rsid w:val="00E4204D"/>
    <w:rsid w:val="00E66E53"/>
    <w:rsid w:val="00ED506E"/>
    <w:rsid w:val="00F06199"/>
    <w:rsid w:val="00F46330"/>
    <w:rsid w:val="00F51D20"/>
    <w:rsid w:val="00F71AAC"/>
    <w:rsid w:val="00F9538F"/>
    <w:rsid w:val="00FA561E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3F4C-7D72-4BC8-B05A-192AA2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5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9BA1D-9F6E-4515-84A1-0D55A974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7</cp:revision>
  <cp:lastPrinted>2022-06-24T09:33:00Z</cp:lastPrinted>
  <dcterms:created xsi:type="dcterms:W3CDTF">2023-06-06T10:02:00Z</dcterms:created>
  <dcterms:modified xsi:type="dcterms:W3CDTF">2023-06-12T09:19:00Z</dcterms:modified>
</cp:coreProperties>
</file>