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753F870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B6EC76B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E83FD3F" w14:textId="77777777" w:rsidR="00797BA3" w:rsidRP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  <w:bookmarkStart w:id="0" w:name="_GoBack"/>
      <w:bookmarkEnd w:id="0"/>
    </w:p>
    <w:p w14:paraId="3B2381EB" w14:textId="406883AC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4902EB6" w14:textId="77777777" w:rsidR="00562501" w:rsidRDefault="00562501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55F6442E" w:rsidR="0098168D" w:rsidRPr="009A0C1D" w:rsidRDefault="0098168D" w:rsidP="00B50F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3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1D689F">
        <w:rPr>
          <w:rFonts w:ascii="Arial Narrow" w:eastAsia="Verdana" w:hAnsi="Arial Narrow" w:cs="Arial"/>
          <w:b/>
          <w:color w:val="000000"/>
        </w:rPr>
        <w:t xml:space="preserve">Dostawa wraz z transportem, rozładowaniem i wniesieniem </w:t>
      </w:r>
      <w:r w:rsidR="005E38A8">
        <w:rPr>
          <w:rFonts w:ascii="Arial Narrow" w:eastAsia="Verdana" w:hAnsi="Arial Narrow" w:cs="Arial"/>
          <w:b/>
          <w:color w:val="000000"/>
        </w:rPr>
        <w:t>sprzętu komputerowego</w:t>
      </w:r>
      <w:r w:rsidR="001D689F">
        <w:rPr>
          <w:rFonts w:ascii="Arial Narrow" w:eastAsia="Verdana" w:hAnsi="Arial Narrow" w:cs="Arial"/>
          <w:b/>
          <w:color w:val="000000"/>
        </w:rPr>
        <w:t xml:space="preserve"> dla jednostek UMP z podziałem na </w:t>
      </w:r>
      <w:r w:rsidR="005E38A8">
        <w:rPr>
          <w:rFonts w:ascii="Arial Narrow" w:eastAsia="Verdana" w:hAnsi="Arial Narrow" w:cs="Arial"/>
          <w:b/>
          <w:color w:val="000000"/>
        </w:rPr>
        <w:t>7</w:t>
      </w:r>
      <w:r w:rsidR="001D689F">
        <w:rPr>
          <w:rFonts w:ascii="Arial Narrow" w:eastAsia="Verdana" w:hAnsi="Arial Narrow" w:cs="Arial"/>
          <w:b/>
          <w:color w:val="000000"/>
        </w:rPr>
        <w:t xml:space="preserve"> części</w:t>
      </w:r>
      <w:r w:rsidR="001D689F">
        <w:rPr>
          <w:rFonts w:ascii="Arial Narrow" w:eastAsia="Verdana" w:hAnsi="Arial Narrow" w:cs="Arial"/>
          <w:b/>
          <w:color w:val="000000"/>
        </w:rPr>
        <w:br/>
      </w:r>
      <w:r w:rsidRPr="00183C64">
        <w:rPr>
          <w:rFonts w:ascii="Arial Narrow" w:hAnsi="Arial Narrow" w:cs="Arial"/>
          <w:b/>
        </w:rPr>
        <w:t>(PN-</w:t>
      </w:r>
      <w:r w:rsidR="005E38A8">
        <w:rPr>
          <w:rFonts w:ascii="Arial Narrow" w:hAnsi="Arial Narrow" w:cs="Arial"/>
          <w:b/>
        </w:rPr>
        <w:t>50</w:t>
      </w:r>
      <w:r w:rsidRPr="00183C64">
        <w:rPr>
          <w:rFonts w:ascii="Arial Narrow" w:hAnsi="Arial Narrow" w:cs="Arial"/>
          <w:b/>
        </w:rPr>
        <w:t>/2</w:t>
      </w:r>
      <w:r w:rsidR="00B50FF8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3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3C18DE0F" w:rsidR="00BC601C" w:rsidRPr="00A80A82" w:rsidRDefault="001D689F" w:rsidP="00A80A82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613209"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 w:rsidR="00613209">
        <w:rPr>
          <w:rFonts w:ascii="Arial Narrow" w:hAnsi="Arial Narrow" w:cs="Arial"/>
        </w:rPr>
        <w:t xml:space="preserve"> </w:t>
      </w:r>
      <w:r w:rsidR="00613209" w:rsidRPr="0042718A">
        <w:rPr>
          <w:rFonts w:ascii="Arial Narrow" w:hAnsi="Arial Narrow" w:cs="Arial"/>
        </w:rPr>
        <w:t>poz. 835)</w:t>
      </w:r>
      <w:r w:rsidR="00613209"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7585F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689F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1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AA7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501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E38A8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3C17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97BA3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0FF8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5301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540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6D86-8357-49C5-A010-D10A71F9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33</cp:revision>
  <cp:lastPrinted>2021-02-19T13:15:00Z</cp:lastPrinted>
  <dcterms:created xsi:type="dcterms:W3CDTF">2022-05-24T06:46:00Z</dcterms:created>
  <dcterms:modified xsi:type="dcterms:W3CDTF">2023-06-30T08:16:00Z</dcterms:modified>
</cp:coreProperties>
</file>