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74CD023F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660565">
        <w:rPr>
          <w:rFonts w:asciiTheme="minorHAnsi" w:hAnsiTheme="minorHAnsi" w:cstheme="minorHAnsi"/>
        </w:rPr>
        <w:t>07</w:t>
      </w:r>
      <w:r w:rsidR="006B17DD">
        <w:rPr>
          <w:rFonts w:asciiTheme="minorHAnsi" w:hAnsiTheme="minorHAnsi" w:cstheme="minorHAnsi"/>
        </w:rPr>
        <w:t>.</w:t>
      </w:r>
      <w:r w:rsidR="00660565">
        <w:rPr>
          <w:rFonts w:asciiTheme="minorHAnsi" w:hAnsiTheme="minorHAnsi" w:cstheme="minorHAnsi"/>
        </w:rPr>
        <w:t>11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64574A7C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034D71">
        <w:rPr>
          <w:rFonts w:asciiTheme="minorHAnsi" w:hAnsiTheme="minorHAnsi" w:cstheme="minorHAnsi"/>
          <w:b/>
          <w:sz w:val="22"/>
          <w:szCs w:val="22"/>
        </w:rPr>
        <w:t>31</w:t>
      </w:r>
      <w:r>
        <w:rPr>
          <w:rFonts w:asciiTheme="minorHAnsi" w:hAnsiTheme="minorHAnsi" w:cstheme="minorHAnsi"/>
          <w:b/>
          <w:sz w:val="22"/>
          <w:szCs w:val="22"/>
        </w:rPr>
        <w:t>/SPiZ/2024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5EDA8133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0565">
        <w:rPr>
          <w:rFonts w:asciiTheme="minorHAnsi" w:hAnsiTheme="minorHAnsi" w:cstheme="minorHAnsi"/>
          <w:bCs/>
          <w:sz w:val="22"/>
          <w:szCs w:val="22"/>
        </w:rPr>
        <w:t>mieszadeł hematologicznych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44229D" w14:textId="5F9A6DC7" w:rsidR="009152B2" w:rsidRPr="00D45E4B" w:rsidRDefault="009152B2" w:rsidP="0095019A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371E85A" w14:textId="77777777" w:rsidR="009152B2" w:rsidRPr="00D45E4B" w:rsidRDefault="009152B2" w:rsidP="00D45E4B">
      <w:pPr>
        <w:spacing w:line="276" w:lineRule="auto"/>
        <w:ind w:left="993" w:hanging="99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793BF9D1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034D71">
        <w:rPr>
          <w:rFonts w:asciiTheme="minorHAnsi" w:hAnsiTheme="minorHAnsi" w:cstheme="minorHAnsi"/>
          <w:b/>
          <w:sz w:val="22"/>
          <w:szCs w:val="22"/>
        </w:rPr>
        <w:t>07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34D7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6B17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4D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660565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214ADD8A" w14:textId="63B9CDD2" w:rsidR="00420F0E" w:rsidRPr="00C951F8" w:rsidRDefault="00660565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Techniczno-Handlowe CHEMLAND              Mariusz Bartczak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73-110 Stargard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Usługowa 3</w:t>
            </w:r>
            <w:r w:rsidR="002D51F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2530148740</w:t>
            </w:r>
          </w:p>
        </w:tc>
        <w:tc>
          <w:tcPr>
            <w:tcW w:w="2308" w:type="dxa"/>
            <w:tcMar>
              <w:left w:w="108" w:type="dxa"/>
            </w:tcMar>
          </w:tcPr>
          <w:p w14:paraId="3A2D0B38" w14:textId="52F5042E" w:rsidR="00420F0E" w:rsidRPr="00C951F8" w:rsidRDefault="00660565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2 400,00</w:t>
            </w:r>
          </w:p>
        </w:tc>
      </w:tr>
      <w:tr w:rsidR="00660565" w:rsidRPr="00D45E4B" w14:paraId="45E7D41E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4BAFB538" w14:textId="73DA0D8B" w:rsidR="00660565" w:rsidRPr="00C951F8" w:rsidRDefault="00660565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6378D407" w14:textId="77777777" w:rsidR="00660565" w:rsidRPr="00C951F8" w:rsidRDefault="00660565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D6B09B4" w14:textId="712636BD" w:rsidR="00660565" w:rsidRPr="00C951F8" w:rsidRDefault="00660565" w:rsidP="006605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MERAZET Spółka Akcyjna 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60-203 Poznań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Krauthofera 36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7770001387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7E600D36" w14:textId="581DF1B3" w:rsidR="00660565" w:rsidRDefault="00660565" w:rsidP="006605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16 322,00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470F" w14:textId="77777777" w:rsidR="00B34AEB" w:rsidRDefault="00B34AEB" w:rsidP="00487D01">
      <w:r>
        <w:separator/>
      </w:r>
    </w:p>
  </w:endnote>
  <w:endnote w:type="continuationSeparator" w:id="0">
    <w:p w14:paraId="3EA3E301" w14:textId="77777777" w:rsidR="00B34AEB" w:rsidRDefault="00B34AEB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95019A" w:rsidP="00D45E4B">
        <w:pPr>
          <w:pStyle w:val="Stopka"/>
          <w:rPr>
            <w:sz w:val="16"/>
            <w:szCs w:val="16"/>
          </w:rPr>
        </w:pPr>
        <w:hyperlink r:id="rId1" w:history="1">
          <w:r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BA83" w14:textId="77777777" w:rsidR="00B34AEB" w:rsidRDefault="00B34AEB" w:rsidP="00487D01">
      <w:r>
        <w:separator/>
      </w:r>
    </w:p>
  </w:footnote>
  <w:footnote w:type="continuationSeparator" w:id="0">
    <w:p w14:paraId="329FE155" w14:textId="77777777" w:rsidR="00B34AEB" w:rsidRDefault="00B34AEB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34D71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2400C4"/>
    <w:rsid w:val="002812B6"/>
    <w:rsid w:val="002D51F3"/>
    <w:rsid w:val="00327AF6"/>
    <w:rsid w:val="00342C19"/>
    <w:rsid w:val="003629AC"/>
    <w:rsid w:val="003D6A2A"/>
    <w:rsid w:val="004005D5"/>
    <w:rsid w:val="00407CF2"/>
    <w:rsid w:val="00416332"/>
    <w:rsid w:val="00420F0E"/>
    <w:rsid w:val="00487D01"/>
    <w:rsid w:val="004A1825"/>
    <w:rsid w:val="004B6421"/>
    <w:rsid w:val="005244A9"/>
    <w:rsid w:val="00550D40"/>
    <w:rsid w:val="00600E48"/>
    <w:rsid w:val="00610DAB"/>
    <w:rsid w:val="00626AAD"/>
    <w:rsid w:val="0064213C"/>
    <w:rsid w:val="00660565"/>
    <w:rsid w:val="006A3DBE"/>
    <w:rsid w:val="006B17DD"/>
    <w:rsid w:val="00724240"/>
    <w:rsid w:val="00793B23"/>
    <w:rsid w:val="007F2951"/>
    <w:rsid w:val="00831D61"/>
    <w:rsid w:val="00881E12"/>
    <w:rsid w:val="008E55A4"/>
    <w:rsid w:val="008E5C83"/>
    <w:rsid w:val="008E66F7"/>
    <w:rsid w:val="009066B6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34AEB"/>
    <w:rsid w:val="00B6750F"/>
    <w:rsid w:val="00BE06EF"/>
    <w:rsid w:val="00BE5CE2"/>
    <w:rsid w:val="00C211A2"/>
    <w:rsid w:val="00C44838"/>
    <w:rsid w:val="00C53835"/>
    <w:rsid w:val="00C951F8"/>
    <w:rsid w:val="00CC7DDA"/>
    <w:rsid w:val="00D066B6"/>
    <w:rsid w:val="00D24BB8"/>
    <w:rsid w:val="00D45E4B"/>
    <w:rsid w:val="00E27E9A"/>
    <w:rsid w:val="00E74CAA"/>
    <w:rsid w:val="00E879F3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Krystyna</cp:lastModifiedBy>
  <cp:revision>12</cp:revision>
  <cp:lastPrinted>2024-05-17T07:24:00Z</cp:lastPrinted>
  <dcterms:created xsi:type="dcterms:W3CDTF">2024-05-07T13:35:00Z</dcterms:created>
  <dcterms:modified xsi:type="dcterms:W3CDTF">2024-11-07T13:45:00Z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