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0342" w14:textId="276A5270" w:rsidR="00C31C44" w:rsidRPr="00976DC4" w:rsidRDefault="00C31C44" w:rsidP="00C31C44">
      <w:pPr>
        <w:pStyle w:val="Nagwek1"/>
        <w:jc w:val="right"/>
        <w:rPr>
          <w:rFonts w:cs="Calibri"/>
          <w:b/>
          <w:bCs/>
          <w:lang w:eastAsia="en-US"/>
        </w:rPr>
      </w:pPr>
      <w:bookmarkStart w:id="0" w:name="_Toc106015480"/>
      <w:r w:rsidRPr="00976DC4">
        <w:rPr>
          <w:rFonts w:cs="Calibri"/>
          <w:b/>
          <w:bCs/>
          <w:lang w:eastAsia="en-US"/>
        </w:rPr>
        <w:t xml:space="preserve">Załącznik nr </w:t>
      </w:r>
      <w:r w:rsidR="00976DC4" w:rsidRPr="00976DC4">
        <w:rPr>
          <w:rFonts w:cs="Calibri"/>
          <w:b/>
          <w:bCs/>
          <w:lang w:eastAsia="en-US"/>
        </w:rPr>
        <w:t>1a</w:t>
      </w:r>
      <w:r w:rsidRPr="00976DC4">
        <w:rPr>
          <w:rFonts w:cs="Calibri"/>
          <w:b/>
          <w:bCs/>
          <w:lang w:eastAsia="en-US"/>
        </w:rPr>
        <w:t xml:space="preserve"> </w:t>
      </w:r>
      <w:r w:rsidR="009E6803" w:rsidRPr="00976DC4">
        <w:rPr>
          <w:rFonts w:cs="Calibri"/>
          <w:b/>
          <w:bCs/>
          <w:lang w:eastAsia="en-US"/>
        </w:rPr>
        <w:t>do SWZ</w:t>
      </w:r>
    </w:p>
    <w:p w14:paraId="6F56C60D" w14:textId="7A12934D" w:rsidR="00C31C44" w:rsidRDefault="009E6803" w:rsidP="009E6803">
      <w:pPr>
        <w:pStyle w:val="Nagwek1"/>
        <w:jc w:val="center"/>
        <w:rPr>
          <w:rFonts w:cs="Calibri"/>
          <w:b/>
          <w:bCs/>
          <w:sz w:val="22"/>
          <w:szCs w:val="22"/>
          <w:lang w:eastAsia="en-US"/>
        </w:rPr>
      </w:pPr>
      <w:r w:rsidRPr="002B1577">
        <w:rPr>
          <w:rFonts w:cs="Calibri"/>
          <w:b/>
          <w:bCs/>
          <w:sz w:val="22"/>
          <w:szCs w:val="22"/>
          <w:lang w:eastAsia="en-US"/>
        </w:rPr>
        <w:t>Tabela Elementów Rozliczeniowych (TER)</w:t>
      </w:r>
    </w:p>
    <w:p w14:paraId="6EF8E113" w14:textId="1C70402B" w:rsidR="006D131C" w:rsidRPr="00976DC4" w:rsidRDefault="00445DE1" w:rsidP="006A4C85">
      <w:pPr>
        <w:pStyle w:val="Nagwek1"/>
        <w:rPr>
          <w:u w:val="single"/>
        </w:rPr>
      </w:pPr>
      <w:r w:rsidRPr="00976DC4">
        <w:rPr>
          <w:rFonts w:cs="Calibri"/>
          <w:b/>
          <w:bCs/>
          <w:u w:val="single"/>
          <w:lang w:eastAsia="en-US"/>
        </w:rPr>
        <w:t>Cz</w:t>
      </w:r>
      <w:r w:rsidR="001307C1">
        <w:rPr>
          <w:rFonts w:cs="Calibri"/>
          <w:b/>
          <w:bCs/>
          <w:u w:val="single"/>
          <w:lang w:eastAsia="en-US"/>
        </w:rPr>
        <w:t>ę</w:t>
      </w:r>
      <w:r w:rsidRPr="00976DC4">
        <w:rPr>
          <w:rFonts w:cs="Calibri"/>
          <w:b/>
          <w:bCs/>
          <w:u w:val="single"/>
          <w:lang w:eastAsia="en-US"/>
        </w:rPr>
        <w:t>ść I: Dostawa sprzętu komput</w:t>
      </w:r>
      <w:r w:rsidR="009E6803" w:rsidRPr="00976DC4">
        <w:rPr>
          <w:rFonts w:cs="Calibri"/>
          <w:b/>
          <w:bCs/>
          <w:u w:val="single"/>
          <w:lang w:eastAsia="en-US"/>
        </w:rPr>
        <w:t>er</w:t>
      </w:r>
      <w:r w:rsidRPr="00976DC4">
        <w:rPr>
          <w:rFonts w:cs="Calibri"/>
          <w:b/>
          <w:bCs/>
          <w:u w:val="single"/>
          <w:lang w:eastAsia="en-US"/>
        </w:rPr>
        <w:t>owego</w:t>
      </w:r>
      <w:bookmarkEnd w:id="0"/>
      <w:r w:rsidR="00976DC4" w:rsidRPr="00976DC4">
        <w:rPr>
          <w:rFonts w:cs="Calibri"/>
          <w:b/>
          <w:bCs/>
          <w:u w:val="single"/>
          <w:lang w:eastAsia="en-US"/>
        </w:rPr>
        <w:t>:</w:t>
      </w:r>
    </w:p>
    <w:tbl>
      <w:tblPr>
        <w:tblStyle w:val="Tabela-Siatka"/>
        <w:tblW w:w="4940" w:type="pct"/>
        <w:tblLook w:val="04A0" w:firstRow="1" w:lastRow="0" w:firstColumn="1" w:lastColumn="0" w:noHBand="0" w:noVBand="1"/>
      </w:tblPr>
      <w:tblGrid>
        <w:gridCol w:w="686"/>
        <w:gridCol w:w="4368"/>
        <w:gridCol w:w="4716"/>
        <w:gridCol w:w="1126"/>
        <w:gridCol w:w="1412"/>
        <w:gridCol w:w="1692"/>
      </w:tblGrid>
      <w:tr w:rsidR="000F0076" w:rsidRPr="00976DC4" w14:paraId="208FE755" w14:textId="77777777" w:rsidTr="006F2257">
        <w:trPr>
          <w:trHeight w:val="796"/>
        </w:trPr>
        <w:tc>
          <w:tcPr>
            <w:tcW w:w="248" w:type="pct"/>
            <w:shd w:val="pct12" w:color="auto" w:fill="FFFFFF" w:themeFill="background1"/>
            <w:vAlign w:val="center"/>
          </w:tcPr>
          <w:p w14:paraId="5CDF7596" w14:textId="77777777" w:rsidR="00976DC4" w:rsidRPr="00976DC4" w:rsidRDefault="00976DC4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63" w:type="pct"/>
            <w:shd w:val="pct12" w:color="auto" w:fill="FFFFFF" w:themeFill="background1"/>
            <w:vAlign w:val="center"/>
          </w:tcPr>
          <w:p w14:paraId="03AED3B0" w14:textId="77777777" w:rsidR="00976DC4" w:rsidRPr="00976DC4" w:rsidRDefault="00976DC4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Rodzaj sprzętu</w:t>
            </w:r>
          </w:p>
        </w:tc>
        <w:tc>
          <w:tcPr>
            <w:tcW w:w="1670" w:type="pct"/>
            <w:shd w:val="pct12" w:color="auto" w:fill="FFFFFF" w:themeFill="background1"/>
            <w:vAlign w:val="center"/>
          </w:tcPr>
          <w:p w14:paraId="64FBB265" w14:textId="19C93B93" w:rsidR="00976DC4" w:rsidRPr="00976DC4" w:rsidRDefault="00976DC4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Oferowany model,</w:t>
            </w:r>
            <w:r w:rsidR="000F007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976DC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symbol i marka</w:t>
            </w:r>
          </w:p>
          <w:p w14:paraId="26F7B405" w14:textId="57FF40EB" w:rsidR="00976DC4" w:rsidRPr="00976DC4" w:rsidRDefault="00976DC4" w:rsidP="000F0076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(podać w sposób umożliwiający weryfikację spełnienia warunków OPZ)</w:t>
            </w:r>
          </w:p>
        </w:tc>
        <w:tc>
          <w:tcPr>
            <w:tcW w:w="405" w:type="pct"/>
            <w:shd w:val="pct12" w:color="auto" w:fill="FFFFFF" w:themeFill="background1"/>
            <w:vAlign w:val="center"/>
          </w:tcPr>
          <w:p w14:paraId="07C1E9CE" w14:textId="77777777" w:rsidR="00976DC4" w:rsidRPr="00976DC4" w:rsidRDefault="00976DC4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07" w:type="pct"/>
            <w:shd w:val="pct12" w:color="auto" w:fill="FFFFFF" w:themeFill="background1"/>
            <w:vAlign w:val="center"/>
          </w:tcPr>
          <w:p w14:paraId="06DE20C2" w14:textId="77777777" w:rsidR="00976DC4" w:rsidRPr="00976DC4" w:rsidRDefault="00976DC4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607" w:type="pct"/>
            <w:shd w:val="pct12" w:color="auto" w:fill="FFFFFF" w:themeFill="background1"/>
            <w:vAlign w:val="center"/>
          </w:tcPr>
          <w:p w14:paraId="201D4B82" w14:textId="77777777" w:rsidR="00784158" w:rsidRDefault="00784158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Wartość</w:t>
            </w:r>
          </w:p>
          <w:p w14:paraId="6F440C11" w14:textId="1EE67606" w:rsidR="00976DC4" w:rsidRPr="00976DC4" w:rsidRDefault="00976DC4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brutto</w:t>
            </w:r>
          </w:p>
        </w:tc>
      </w:tr>
      <w:tr w:rsidR="000F0076" w:rsidRPr="00976DC4" w14:paraId="46FAFD7C" w14:textId="77777777" w:rsidTr="006F2257">
        <w:trPr>
          <w:trHeight w:val="2395"/>
        </w:trPr>
        <w:tc>
          <w:tcPr>
            <w:tcW w:w="248" w:type="pct"/>
          </w:tcPr>
          <w:p w14:paraId="4BAA64CC" w14:textId="77777777" w:rsidR="00976DC4" w:rsidRPr="00976DC4" w:rsidRDefault="00976DC4" w:rsidP="00DF2F12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563" w:type="pct"/>
            <w:shd w:val="clear" w:color="auto" w:fill="auto"/>
          </w:tcPr>
          <w:p w14:paraId="62E9B36F" w14:textId="77777777" w:rsidR="00976DC4" w:rsidRPr="00976DC4" w:rsidRDefault="00976DC4" w:rsidP="00DF2F12">
            <w:pPr>
              <w:pStyle w:val="Nagwek2"/>
              <w:spacing w:after="0"/>
              <w:rPr>
                <w:rFonts w:cs="Calibri"/>
              </w:rPr>
            </w:pPr>
            <w:r w:rsidRPr="00976DC4">
              <w:rPr>
                <w:rFonts w:cs="Calibri"/>
              </w:rPr>
              <w:t>Serwer domenowy z system operacyjnym</w:t>
            </w:r>
          </w:p>
          <w:p w14:paraId="3A95948C" w14:textId="77777777" w:rsidR="00976DC4" w:rsidRPr="00976DC4" w:rsidRDefault="00976DC4" w:rsidP="00DF2F12">
            <w:pPr>
              <w:rPr>
                <w:rFonts w:ascii="Tahoma" w:eastAsia="Tahoma" w:hAnsi="Tahoma" w:cs="Calibri"/>
                <w:sz w:val="18"/>
                <w:szCs w:val="18"/>
              </w:rPr>
            </w:pPr>
          </w:p>
          <w:p w14:paraId="5351DD2E" w14:textId="52688393" w:rsidR="00976DC4" w:rsidRPr="00976DC4" w:rsidRDefault="00976DC4" w:rsidP="00DF2F12">
            <w:pPr>
              <w:rPr>
                <w:rFonts w:ascii="Tahoma" w:eastAsia="Tahoma" w:hAnsi="Tahoma" w:cs="Calibri"/>
                <w:i/>
                <w:iCs/>
                <w:sz w:val="18"/>
                <w:szCs w:val="18"/>
              </w:rPr>
            </w:pPr>
          </w:p>
        </w:tc>
        <w:tc>
          <w:tcPr>
            <w:tcW w:w="1670" w:type="pct"/>
            <w:tcBorders>
              <w:bottom w:val="single" w:sz="4" w:space="0" w:color="auto"/>
            </w:tcBorders>
            <w:shd w:val="clear" w:color="auto" w:fill="auto"/>
          </w:tcPr>
          <w:p w14:paraId="3F130F6D" w14:textId="38BD1BCB" w:rsidR="006F2257" w:rsidRDefault="002B1577" w:rsidP="002B1577">
            <w:pPr>
              <w:rPr>
                <w:rFonts w:ascii="Tahoma" w:eastAsia="Tahoma" w:hAnsi="Tahoma" w:cs="Calibri"/>
                <w:i/>
                <w:iCs/>
                <w:sz w:val="18"/>
                <w:szCs w:val="18"/>
              </w:rPr>
            </w:pPr>
            <w:r w:rsidRPr="00976DC4">
              <w:rPr>
                <w:rFonts w:ascii="Tahoma" w:eastAsia="Tahoma" w:hAnsi="Tahoma" w:cs="Calibri"/>
                <w:i/>
                <w:iCs/>
                <w:sz w:val="18"/>
                <w:szCs w:val="18"/>
              </w:rPr>
              <w:t>Oferowany model</w:t>
            </w:r>
            <w:r w:rsidR="006F2257">
              <w:rPr>
                <w:rFonts w:ascii="Tahoma" w:eastAsia="Tahoma" w:hAnsi="Tahoma" w:cs="Calibri"/>
                <w:i/>
                <w:iCs/>
                <w:sz w:val="18"/>
                <w:szCs w:val="18"/>
              </w:rPr>
              <w:t xml:space="preserve"> i </w:t>
            </w:r>
            <w:r w:rsidRPr="00976DC4">
              <w:rPr>
                <w:rFonts w:ascii="Tahoma" w:eastAsia="Tahoma" w:hAnsi="Tahoma" w:cs="Calibri"/>
                <w:i/>
                <w:iCs/>
                <w:sz w:val="18"/>
                <w:szCs w:val="18"/>
              </w:rPr>
              <w:t xml:space="preserve">symbol </w:t>
            </w:r>
            <w:r w:rsidR="006F2257" w:rsidRPr="006F2257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serwera:</w:t>
            </w:r>
          </w:p>
          <w:p w14:paraId="08398622" w14:textId="2709B640" w:rsidR="006F2257" w:rsidRPr="002B1577" w:rsidRDefault="006F2257" w:rsidP="006F2257">
            <w:pPr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</w:pPr>
            <w:r w:rsidRPr="002B1577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....</w:t>
            </w:r>
            <w:r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</w:t>
            </w:r>
            <w:r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....</w:t>
            </w:r>
            <w:r w:rsidRPr="002B1577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.......</w:t>
            </w:r>
          </w:p>
          <w:p w14:paraId="50651CE9" w14:textId="77777777" w:rsidR="006F2257" w:rsidRDefault="006F2257" w:rsidP="006F225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F007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(podać w sposób umożliwiający weryfikację </w:t>
            </w:r>
          </w:p>
          <w:p w14:paraId="39269BFB" w14:textId="2F83050A" w:rsidR="006F2257" w:rsidRPr="000F0076" w:rsidRDefault="006F2257" w:rsidP="006F225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F0076">
              <w:rPr>
                <w:rFonts w:ascii="Tahoma" w:hAnsi="Tahoma" w:cs="Tahoma"/>
                <w:i/>
                <w:iCs/>
                <w:sz w:val="16"/>
                <w:szCs w:val="16"/>
              </w:rPr>
              <w:t>spełnienia warunków OPZ)</w:t>
            </w:r>
          </w:p>
          <w:p w14:paraId="3557C520" w14:textId="77777777" w:rsidR="006F2257" w:rsidRPr="006F2257" w:rsidRDefault="006F2257" w:rsidP="002B1577">
            <w:pPr>
              <w:rPr>
                <w:rFonts w:ascii="Tahoma" w:eastAsia="Tahoma" w:hAnsi="Tahoma" w:cs="Calibri"/>
                <w:i/>
                <w:iCs/>
                <w:sz w:val="12"/>
                <w:szCs w:val="12"/>
              </w:rPr>
            </w:pPr>
          </w:p>
          <w:p w14:paraId="0E8C7CE4" w14:textId="1075D913" w:rsidR="002B1577" w:rsidRPr="00976DC4" w:rsidRDefault="006F2257" w:rsidP="002B1577">
            <w:pPr>
              <w:rPr>
                <w:rFonts w:ascii="Tahoma" w:eastAsia="Tahoma" w:hAnsi="Tahoma" w:cs="Calibri"/>
                <w:i/>
                <w:iCs/>
                <w:sz w:val="18"/>
                <w:szCs w:val="18"/>
              </w:rPr>
            </w:pPr>
            <w:r w:rsidRPr="00976DC4">
              <w:rPr>
                <w:rFonts w:ascii="Tahoma" w:eastAsia="Tahoma" w:hAnsi="Tahoma" w:cs="Calibri"/>
                <w:i/>
                <w:iCs/>
                <w:sz w:val="18"/>
                <w:szCs w:val="18"/>
              </w:rPr>
              <w:t>Oferowany model</w:t>
            </w:r>
            <w:r>
              <w:rPr>
                <w:rFonts w:ascii="Tahoma" w:eastAsia="Tahoma" w:hAnsi="Tahoma" w:cs="Calibri"/>
                <w:i/>
                <w:iCs/>
                <w:sz w:val="18"/>
                <w:szCs w:val="18"/>
              </w:rPr>
              <w:t xml:space="preserve"> i </w:t>
            </w:r>
            <w:r w:rsidRPr="00976DC4">
              <w:rPr>
                <w:rFonts w:ascii="Tahoma" w:eastAsia="Tahoma" w:hAnsi="Tahoma" w:cs="Calibri"/>
                <w:i/>
                <w:iCs/>
                <w:sz w:val="18"/>
                <w:szCs w:val="18"/>
              </w:rPr>
              <w:t xml:space="preserve">symbol </w:t>
            </w:r>
            <w:r w:rsidR="002B1577" w:rsidRPr="00976DC4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procesora</w:t>
            </w:r>
            <w:r w:rsidR="002B1577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183460C7" w14:textId="62C1B99D" w:rsidR="002B1577" w:rsidRPr="002B1577" w:rsidRDefault="002B1577" w:rsidP="002B1577">
            <w:pPr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</w:pPr>
            <w:r w:rsidRPr="002B1577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.................................................................</w:t>
            </w:r>
            <w:r w:rsidR="0007280C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......</w:t>
            </w:r>
            <w:r w:rsidRPr="002B1577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</w:t>
            </w:r>
            <w:r w:rsidR="006F2257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</w:t>
            </w:r>
            <w:r w:rsidR="000F0076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</w:t>
            </w:r>
            <w:r w:rsidRPr="002B1577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....</w:t>
            </w:r>
          </w:p>
          <w:p w14:paraId="523811BA" w14:textId="77777777" w:rsidR="006F2257" w:rsidRDefault="002B1577" w:rsidP="002B1577">
            <w:pPr>
              <w:spacing w:line="240" w:lineRule="auto"/>
              <w:jc w:val="center"/>
              <w:rPr>
                <w:rFonts w:ascii="Tahoma" w:eastAsia="Tahoma" w:hAnsi="Tahoma" w:cs="Calibri"/>
                <w:i/>
                <w:iCs/>
                <w:sz w:val="16"/>
                <w:szCs w:val="16"/>
              </w:rPr>
            </w:pPr>
            <w:r w:rsidRPr="000F0076">
              <w:rPr>
                <w:rFonts w:ascii="Tahoma" w:eastAsia="Tahoma" w:hAnsi="Tahoma" w:cs="Calibri"/>
                <w:i/>
                <w:iCs/>
                <w:sz w:val="16"/>
                <w:szCs w:val="16"/>
              </w:rPr>
              <w:t xml:space="preserve">(podać w sposób umożliwiający weryfikację </w:t>
            </w:r>
          </w:p>
          <w:p w14:paraId="24A86A90" w14:textId="77777777" w:rsidR="006F2257" w:rsidRDefault="002B1577" w:rsidP="002B1577">
            <w:pPr>
              <w:spacing w:line="240" w:lineRule="auto"/>
              <w:jc w:val="center"/>
              <w:rPr>
                <w:rFonts w:ascii="Tahoma" w:eastAsia="Tahoma" w:hAnsi="Tahoma" w:cs="Calibri"/>
                <w:i/>
                <w:iCs/>
                <w:sz w:val="16"/>
                <w:szCs w:val="16"/>
              </w:rPr>
            </w:pPr>
            <w:r w:rsidRPr="000F0076">
              <w:rPr>
                <w:rFonts w:ascii="Tahoma" w:eastAsia="Tahoma" w:hAnsi="Tahoma" w:cs="Calibri"/>
                <w:i/>
                <w:iCs/>
                <w:sz w:val="16"/>
                <w:szCs w:val="16"/>
              </w:rPr>
              <w:t xml:space="preserve">spełnienia warunków OPZ, w szczególności </w:t>
            </w:r>
          </w:p>
          <w:p w14:paraId="069F1B2F" w14:textId="42FF0C89" w:rsidR="00976DC4" w:rsidRPr="000F0076" w:rsidRDefault="002B1577" w:rsidP="006F2257">
            <w:pPr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0F0076">
              <w:rPr>
                <w:rFonts w:ascii="Tahoma" w:eastAsia="Tahoma" w:hAnsi="Tahoma" w:cs="Calibri"/>
                <w:i/>
                <w:iCs/>
                <w:sz w:val="16"/>
                <w:szCs w:val="16"/>
              </w:rPr>
              <w:t xml:space="preserve">odnalezienie procesora na </w:t>
            </w:r>
            <w:r w:rsidRPr="000F0076">
              <w:rPr>
                <w:rFonts w:ascii="Tahoma" w:hAnsi="Tahoma" w:cs="Tahoma"/>
                <w:sz w:val="16"/>
                <w:szCs w:val="16"/>
              </w:rPr>
              <w:t>SPECrate2017_int_base</w:t>
            </w:r>
            <w:r w:rsidRPr="000F0076">
              <w:rPr>
                <w:rFonts w:ascii="Tahoma" w:eastAsia="Tahoma" w:hAnsi="Tahoma" w:cs="Calibr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05" w:type="pct"/>
            <w:shd w:val="clear" w:color="auto" w:fill="auto"/>
          </w:tcPr>
          <w:p w14:paraId="20E29C03" w14:textId="763A8D6B" w:rsidR="00976DC4" w:rsidRPr="00976DC4" w:rsidRDefault="00976DC4" w:rsidP="00DF2F12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eastAsia="Calibri" w:cs="Calibri"/>
                <w:sz w:val="18"/>
                <w:szCs w:val="18"/>
              </w:rPr>
              <w:t>1 kpl</w:t>
            </w:r>
            <w:r w:rsidR="002B1577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07" w:type="pct"/>
          </w:tcPr>
          <w:p w14:paraId="6A7F9E7A" w14:textId="77777777" w:rsidR="00976DC4" w:rsidRPr="00976DC4" w:rsidRDefault="00976DC4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07" w:type="pct"/>
          </w:tcPr>
          <w:p w14:paraId="4F9FF807" w14:textId="77777777" w:rsidR="00976DC4" w:rsidRPr="00976DC4" w:rsidRDefault="00976DC4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F0076" w:rsidRPr="00976DC4" w14:paraId="430C4C78" w14:textId="77777777" w:rsidTr="006F2257">
        <w:trPr>
          <w:trHeight w:val="546"/>
        </w:trPr>
        <w:tc>
          <w:tcPr>
            <w:tcW w:w="248" w:type="pct"/>
          </w:tcPr>
          <w:p w14:paraId="25DB48D4" w14:textId="77777777" w:rsidR="00976DC4" w:rsidRPr="00976DC4" w:rsidRDefault="00976DC4" w:rsidP="00DF2F12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563" w:type="pct"/>
            <w:shd w:val="clear" w:color="auto" w:fill="auto"/>
          </w:tcPr>
          <w:p w14:paraId="6885AB21" w14:textId="77777777" w:rsidR="00976DC4" w:rsidRPr="00976DC4" w:rsidRDefault="00976DC4" w:rsidP="00DF2F12">
            <w:pPr>
              <w:pStyle w:val="Nagwek2"/>
              <w:spacing w:after="0"/>
            </w:pPr>
            <w:r w:rsidRPr="00976DC4">
              <w:rPr>
                <w:rFonts w:cs="Calibri"/>
              </w:rPr>
              <w:t>Modernizacja dostarczanego sprzętu serwerowego</w:t>
            </w:r>
          </w:p>
        </w:tc>
        <w:tc>
          <w:tcPr>
            <w:tcW w:w="1670" w:type="pct"/>
            <w:shd w:val="pct12" w:color="auto" w:fill="auto"/>
          </w:tcPr>
          <w:p w14:paraId="6B030114" w14:textId="37582F95" w:rsidR="00976DC4" w:rsidRPr="00976DC4" w:rsidRDefault="002B1577" w:rsidP="00592DC2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X</w:t>
            </w:r>
          </w:p>
        </w:tc>
        <w:tc>
          <w:tcPr>
            <w:tcW w:w="405" w:type="pct"/>
            <w:shd w:val="clear" w:color="auto" w:fill="auto"/>
          </w:tcPr>
          <w:p w14:paraId="6D4D5246" w14:textId="3F5029F2" w:rsidR="00976DC4" w:rsidRPr="00976DC4" w:rsidRDefault="00976DC4" w:rsidP="00DF2F12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eastAsia="Calibri" w:cs="Calibri"/>
                <w:sz w:val="18"/>
                <w:szCs w:val="18"/>
              </w:rPr>
              <w:t>1 kpl</w:t>
            </w:r>
            <w:r w:rsidR="002B1577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07" w:type="pct"/>
          </w:tcPr>
          <w:p w14:paraId="04F95DE9" w14:textId="77777777" w:rsidR="00976DC4" w:rsidRPr="00976DC4" w:rsidRDefault="00976DC4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07" w:type="pct"/>
          </w:tcPr>
          <w:p w14:paraId="73D16493" w14:textId="77777777" w:rsidR="00976DC4" w:rsidRPr="00976DC4" w:rsidRDefault="00976DC4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F0076" w:rsidRPr="00976DC4" w14:paraId="7DC7E807" w14:textId="77777777" w:rsidTr="006F2257">
        <w:trPr>
          <w:trHeight w:val="489"/>
        </w:trPr>
        <w:tc>
          <w:tcPr>
            <w:tcW w:w="248" w:type="pct"/>
          </w:tcPr>
          <w:p w14:paraId="49DE752E" w14:textId="77777777" w:rsidR="00976DC4" w:rsidRPr="00976DC4" w:rsidRDefault="00976DC4" w:rsidP="00DF2F12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563" w:type="pct"/>
            <w:shd w:val="clear" w:color="auto" w:fill="auto"/>
          </w:tcPr>
          <w:p w14:paraId="76423A87" w14:textId="20D62F17" w:rsidR="00976DC4" w:rsidRPr="00976DC4" w:rsidRDefault="00976DC4" w:rsidP="00DF2F12">
            <w:pPr>
              <w:pStyle w:val="Nagwek2"/>
              <w:spacing w:after="0"/>
            </w:pPr>
            <w:bookmarkStart w:id="1" w:name="_t7po0cq10mor" w:colFirst="0" w:colLast="0"/>
            <w:bookmarkEnd w:id="1"/>
            <w:r w:rsidRPr="00976DC4">
              <w:rPr>
                <w:rFonts w:cs="Calibri"/>
              </w:rPr>
              <w:t>Przełączniki zarz</w:t>
            </w:r>
            <w:r>
              <w:rPr>
                <w:rFonts w:cs="Calibri"/>
              </w:rPr>
              <w:t>ą</w:t>
            </w:r>
            <w:r w:rsidRPr="00976DC4">
              <w:rPr>
                <w:rFonts w:cs="Calibri"/>
              </w:rPr>
              <w:t>dzalne</w:t>
            </w:r>
          </w:p>
        </w:tc>
        <w:tc>
          <w:tcPr>
            <w:tcW w:w="1670" w:type="pct"/>
            <w:shd w:val="pct12" w:color="auto" w:fill="auto"/>
          </w:tcPr>
          <w:p w14:paraId="65CC3E8F" w14:textId="4D263A00" w:rsidR="00976DC4" w:rsidRPr="00976DC4" w:rsidRDefault="002B1577" w:rsidP="00592DC2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X</w:t>
            </w:r>
          </w:p>
        </w:tc>
        <w:tc>
          <w:tcPr>
            <w:tcW w:w="405" w:type="pct"/>
            <w:shd w:val="clear" w:color="auto" w:fill="auto"/>
          </w:tcPr>
          <w:p w14:paraId="6788D4FB" w14:textId="01660E4C" w:rsidR="00976DC4" w:rsidRPr="00976DC4" w:rsidRDefault="00976DC4" w:rsidP="00DF2F12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eastAsia="Calibri" w:cs="Calibri"/>
                <w:sz w:val="18"/>
                <w:szCs w:val="18"/>
              </w:rPr>
              <w:t>4 szt</w:t>
            </w:r>
            <w:r w:rsidR="002B1577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07" w:type="pct"/>
          </w:tcPr>
          <w:p w14:paraId="7649F7FA" w14:textId="77777777" w:rsidR="00976DC4" w:rsidRPr="00976DC4" w:rsidRDefault="00976DC4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07" w:type="pct"/>
          </w:tcPr>
          <w:p w14:paraId="3C615A09" w14:textId="77777777" w:rsidR="00976DC4" w:rsidRPr="00976DC4" w:rsidRDefault="00976DC4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F0076" w:rsidRPr="00976DC4" w14:paraId="6422619A" w14:textId="77777777" w:rsidTr="006F2257">
        <w:trPr>
          <w:trHeight w:val="3529"/>
        </w:trPr>
        <w:tc>
          <w:tcPr>
            <w:tcW w:w="248" w:type="pct"/>
          </w:tcPr>
          <w:p w14:paraId="791D4FCC" w14:textId="77777777" w:rsidR="00976DC4" w:rsidRPr="00976DC4" w:rsidRDefault="00976DC4" w:rsidP="00DF2F12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563" w:type="pct"/>
            <w:shd w:val="clear" w:color="auto" w:fill="auto"/>
          </w:tcPr>
          <w:p w14:paraId="748B3DAB" w14:textId="77777777" w:rsidR="00976DC4" w:rsidRPr="00976DC4" w:rsidRDefault="00976DC4" w:rsidP="00DF2F12">
            <w:pPr>
              <w:pStyle w:val="Nagwek2"/>
              <w:spacing w:after="0"/>
              <w:rPr>
                <w:rFonts w:eastAsia="Arial"/>
              </w:rPr>
            </w:pPr>
            <w:r w:rsidRPr="00976DC4">
              <w:rPr>
                <w:rFonts w:eastAsia="Arial"/>
              </w:rPr>
              <w:t>Stacje robocze z oprogramowaniem</w:t>
            </w:r>
          </w:p>
          <w:p w14:paraId="1CC9AD01" w14:textId="77777777" w:rsidR="00976DC4" w:rsidRPr="00976DC4" w:rsidRDefault="00976DC4" w:rsidP="0015228B">
            <w:pPr>
              <w:rPr>
                <w:rFonts w:ascii="Tahoma" w:hAnsi="Tahoma" w:cs="Tahoma"/>
                <w:i/>
                <w:iCs/>
                <w:sz w:val="12"/>
                <w:szCs w:val="12"/>
              </w:rPr>
            </w:pPr>
          </w:p>
          <w:p w14:paraId="1501AA43" w14:textId="3011139C" w:rsidR="00976DC4" w:rsidRPr="00976DC4" w:rsidRDefault="00976DC4" w:rsidP="00DF2F12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1670" w:type="pct"/>
            <w:shd w:val="clear" w:color="auto" w:fill="auto"/>
          </w:tcPr>
          <w:p w14:paraId="6A4DDF0D" w14:textId="04D18E8E" w:rsidR="006F2257" w:rsidRDefault="006F2257" w:rsidP="006F2257">
            <w:pPr>
              <w:rPr>
                <w:rFonts w:ascii="Tahoma" w:eastAsia="Tahoma" w:hAnsi="Tahoma" w:cs="Calibri"/>
                <w:i/>
                <w:iCs/>
                <w:sz w:val="18"/>
                <w:szCs w:val="18"/>
              </w:rPr>
            </w:pPr>
            <w:r w:rsidRPr="00976DC4">
              <w:rPr>
                <w:rFonts w:ascii="Tahoma" w:eastAsia="Tahoma" w:hAnsi="Tahoma" w:cs="Calibri"/>
                <w:i/>
                <w:iCs/>
                <w:sz w:val="18"/>
                <w:szCs w:val="18"/>
              </w:rPr>
              <w:t>Oferowany model</w:t>
            </w:r>
            <w:r>
              <w:rPr>
                <w:rFonts w:ascii="Tahoma" w:eastAsia="Tahoma" w:hAnsi="Tahoma" w:cs="Calibri"/>
                <w:i/>
                <w:iCs/>
                <w:sz w:val="18"/>
                <w:szCs w:val="18"/>
              </w:rPr>
              <w:t xml:space="preserve"> i </w:t>
            </w:r>
            <w:r w:rsidRPr="00976DC4">
              <w:rPr>
                <w:rFonts w:ascii="Tahoma" w:eastAsia="Tahoma" w:hAnsi="Tahoma" w:cs="Calibri"/>
                <w:i/>
                <w:iCs/>
                <w:sz w:val="18"/>
                <w:szCs w:val="18"/>
              </w:rPr>
              <w:t xml:space="preserve">symbol </w:t>
            </w:r>
            <w:r w:rsidRPr="006F2257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s</w:t>
            </w:r>
            <w:r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tacji</w:t>
            </w:r>
            <w:r w:rsidRPr="006F2257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4872DACD" w14:textId="136FF7AF" w:rsidR="006F2257" w:rsidRPr="002B1577" w:rsidRDefault="006F2257" w:rsidP="006F2257">
            <w:pPr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</w:pPr>
            <w:r w:rsidRPr="002B1577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........</w:t>
            </w:r>
            <w:r w:rsidRPr="002B1577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</w:t>
            </w:r>
            <w:r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</w:t>
            </w:r>
            <w:r w:rsidRPr="002B1577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.....</w:t>
            </w:r>
          </w:p>
          <w:p w14:paraId="0F1A641C" w14:textId="77777777" w:rsidR="006F2257" w:rsidRDefault="006F2257" w:rsidP="006F225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F007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(podać w sposób umożliwiający weryfikację </w:t>
            </w:r>
          </w:p>
          <w:p w14:paraId="027F38FA" w14:textId="77777777" w:rsidR="006F2257" w:rsidRPr="000F0076" w:rsidRDefault="006F2257" w:rsidP="006F225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F0076">
              <w:rPr>
                <w:rFonts w:ascii="Tahoma" w:hAnsi="Tahoma" w:cs="Tahoma"/>
                <w:i/>
                <w:iCs/>
                <w:sz w:val="16"/>
                <w:szCs w:val="16"/>
              </w:rPr>
              <w:t>spełnienia warunków OPZ)</w:t>
            </w:r>
          </w:p>
          <w:p w14:paraId="0F78246F" w14:textId="77777777" w:rsidR="006F2257" w:rsidRPr="006F2257" w:rsidRDefault="006F2257" w:rsidP="006F2257">
            <w:pPr>
              <w:rPr>
                <w:rFonts w:ascii="Tahoma" w:eastAsia="Tahoma" w:hAnsi="Tahoma" w:cs="Calibri"/>
                <w:i/>
                <w:iCs/>
                <w:sz w:val="12"/>
                <w:szCs w:val="12"/>
              </w:rPr>
            </w:pPr>
          </w:p>
          <w:p w14:paraId="34FAC7E7" w14:textId="77777777" w:rsidR="006F2257" w:rsidRPr="00976DC4" w:rsidRDefault="006F2257" w:rsidP="006F2257">
            <w:pPr>
              <w:rPr>
                <w:rFonts w:ascii="Tahoma" w:eastAsia="Tahoma" w:hAnsi="Tahoma" w:cs="Calibri"/>
                <w:i/>
                <w:iCs/>
                <w:sz w:val="18"/>
                <w:szCs w:val="18"/>
              </w:rPr>
            </w:pPr>
            <w:r w:rsidRPr="00976DC4">
              <w:rPr>
                <w:rFonts w:ascii="Tahoma" w:eastAsia="Tahoma" w:hAnsi="Tahoma" w:cs="Calibri"/>
                <w:i/>
                <w:iCs/>
                <w:sz w:val="18"/>
                <w:szCs w:val="18"/>
              </w:rPr>
              <w:t>Oferowany model</w:t>
            </w:r>
            <w:r>
              <w:rPr>
                <w:rFonts w:ascii="Tahoma" w:eastAsia="Tahoma" w:hAnsi="Tahoma" w:cs="Calibri"/>
                <w:i/>
                <w:iCs/>
                <w:sz w:val="18"/>
                <w:szCs w:val="18"/>
              </w:rPr>
              <w:t xml:space="preserve"> i </w:t>
            </w:r>
            <w:r w:rsidRPr="00976DC4">
              <w:rPr>
                <w:rFonts w:ascii="Tahoma" w:eastAsia="Tahoma" w:hAnsi="Tahoma" w:cs="Calibri"/>
                <w:i/>
                <w:iCs/>
                <w:sz w:val="18"/>
                <w:szCs w:val="18"/>
              </w:rPr>
              <w:t xml:space="preserve">symbol </w:t>
            </w:r>
            <w:r w:rsidRPr="00976DC4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procesora</w:t>
            </w:r>
            <w:r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13D3C47C" w14:textId="75C9FF33" w:rsidR="006F2257" w:rsidRPr="002B1577" w:rsidRDefault="006F2257" w:rsidP="006F2257">
            <w:pPr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</w:pPr>
            <w:r w:rsidRPr="002B1577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.................................................................</w:t>
            </w:r>
            <w:r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......</w:t>
            </w:r>
            <w:r w:rsidRPr="002B1577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</w:t>
            </w:r>
            <w:r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</w:t>
            </w:r>
            <w:r w:rsidRPr="002B1577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....</w:t>
            </w:r>
          </w:p>
          <w:p w14:paraId="23EDFF7C" w14:textId="77777777" w:rsidR="000F0076" w:rsidRDefault="002B1577" w:rsidP="000F0076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F007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(podać w sposób umożliwiający weryfikację </w:t>
            </w:r>
          </w:p>
          <w:p w14:paraId="6E9C0A7E" w14:textId="22153DBB" w:rsidR="002B1577" w:rsidRPr="000F0076" w:rsidRDefault="002B1577" w:rsidP="000F0076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F0076">
              <w:rPr>
                <w:rFonts w:ascii="Tahoma" w:hAnsi="Tahoma" w:cs="Tahoma"/>
                <w:i/>
                <w:iCs/>
                <w:sz w:val="16"/>
                <w:szCs w:val="16"/>
              </w:rPr>
              <w:t>spełnienia warunków OPZ)</w:t>
            </w:r>
          </w:p>
          <w:p w14:paraId="734B7716" w14:textId="77777777" w:rsidR="002B1577" w:rsidRPr="006F2257" w:rsidRDefault="002B1577" w:rsidP="002B1577">
            <w:pPr>
              <w:rPr>
                <w:rFonts w:ascii="Tahoma" w:hAnsi="Tahoma" w:cs="Tahoma"/>
                <w:i/>
                <w:iCs/>
                <w:sz w:val="12"/>
                <w:szCs w:val="12"/>
              </w:rPr>
            </w:pPr>
          </w:p>
          <w:p w14:paraId="7D667081" w14:textId="43EEB2B8" w:rsidR="000F0076" w:rsidRPr="006F2257" w:rsidRDefault="002B1577" w:rsidP="000F0076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976DC4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Nazwa </w:t>
            </w:r>
            <w:r w:rsidRPr="00976DC4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dodatkowego oprogramowania </w:t>
            </w:r>
            <w:r w:rsidR="0007280C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p</w:t>
            </w:r>
            <w:r w:rsidRPr="00976DC4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roducenta</w:t>
            </w:r>
            <w:r w:rsidRPr="00976DC4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komputera z nieograniczoną czasowo licencją zgodnie </w:t>
            </w:r>
            <w:r w:rsidR="006F2257">
              <w:rPr>
                <w:rFonts w:ascii="Tahoma" w:hAnsi="Tahoma" w:cs="Tahoma"/>
                <w:i/>
                <w:iCs/>
                <w:sz w:val="18"/>
                <w:szCs w:val="18"/>
              </w:rPr>
              <w:br/>
            </w:r>
            <w:r w:rsidRPr="00976DC4">
              <w:rPr>
                <w:rFonts w:ascii="Tahoma" w:hAnsi="Tahoma" w:cs="Tahoma"/>
                <w:i/>
                <w:iCs/>
                <w:sz w:val="18"/>
                <w:szCs w:val="18"/>
              </w:rPr>
              <w:t>z OPZ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:</w:t>
            </w:r>
            <w:r w:rsidR="006F2257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0F0076" w:rsidRPr="000F007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.......................................................</w:t>
            </w:r>
            <w:r w:rsidR="0007280C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......</w:t>
            </w:r>
            <w:r w:rsidR="000F0076" w:rsidRPr="000F007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.</w:t>
            </w:r>
            <w:r w:rsidR="006F225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..</w:t>
            </w:r>
            <w:r w:rsidR="000F0076" w:rsidRPr="000F007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.....</w:t>
            </w:r>
          </w:p>
          <w:p w14:paraId="76EAD318" w14:textId="77777777" w:rsidR="000F0076" w:rsidRDefault="002B1577" w:rsidP="002B1577">
            <w:pPr>
              <w:spacing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F007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(podać w sposób umożliwiający weryfikację </w:t>
            </w:r>
          </w:p>
          <w:p w14:paraId="7BED7B3E" w14:textId="374B1064" w:rsidR="006F2257" w:rsidRPr="006F2257" w:rsidRDefault="002B1577" w:rsidP="006F2257">
            <w:pPr>
              <w:spacing w:line="240" w:lineRule="auto"/>
              <w:jc w:val="center"/>
              <w:rPr>
                <w:rFonts w:ascii="Tahoma" w:eastAsia="Tahoma" w:hAnsi="Tahoma" w:cs="Tahoma"/>
                <w:sz w:val="8"/>
                <w:szCs w:val="8"/>
              </w:rPr>
            </w:pPr>
            <w:r w:rsidRPr="000F0076">
              <w:rPr>
                <w:rFonts w:ascii="Tahoma" w:hAnsi="Tahoma" w:cs="Tahoma"/>
                <w:i/>
                <w:iCs/>
                <w:sz w:val="16"/>
                <w:szCs w:val="16"/>
              </w:rPr>
              <w:t>spełnienia warunków OPZ)</w:t>
            </w:r>
          </w:p>
        </w:tc>
        <w:tc>
          <w:tcPr>
            <w:tcW w:w="405" w:type="pct"/>
            <w:shd w:val="clear" w:color="auto" w:fill="auto"/>
          </w:tcPr>
          <w:p w14:paraId="609DEE7C" w14:textId="465A70FB" w:rsidR="00976DC4" w:rsidRPr="00976DC4" w:rsidRDefault="00976DC4" w:rsidP="00DF2F12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eastAsia="Calibri" w:cs="Calibri"/>
                <w:sz w:val="18"/>
                <w:szCs w:val="18"/>
              </w:rPr>
              <w:t>15 kpl</w:t>
            </w:r>
            <w:r w:rsidR="002B1577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07" w:type="pct"/>
          </w:tcPr>
          <w:p w14:paraId="29C2C630" w14:textId="77777777" w:rsidR="00976DC4" w:rsidRPr="00976DC4" w:rsidRDefault="00976DC4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07" w:type="pct"/>
          </w:tcPr>
          <w:p w14:paraId="36152467" w14:textId="77777777" w:rsidR="00976DC4" w:rsidRPr="00976DC4" w:rsidRDefault="00976DC4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F0076" w:rsidRPr="00976DC4" w14:paraId="38DD7AB5" w14:textId="77777777" w:rsidTr="006F2257">
        <w:trPr>
          <w:trHeight w:val="3246"/>
        </w:trPr>
        <w:tc>
          <w:tcPr>
            <w:tcW w:w="248" w:type="pct"/>
          </w:tcPr>
          <w:p w14:paraId="16073726" w14:textId="77777777" w:rsidR="00976DC4" w:rsidRPr="00976DC4" w:rsidRDefault="00976DC4" w:rsidP="00DF2F12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1563" w:type="pct"/>
            <w:shd w:val="clear" w:color="auto" w:fill="auto"/>
          </w:tcPr>
          <w:p w14:paraId="2DDB7D5B" w14:textId="77777777" w:rsidR="00976DC4" w:rsidRPr="00976DC4" w:rsidRDefault="00976DC4" w:rsidP="00DF2F12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 w:rsidRPr="00976DC4">
              <w:rPr>
                <w:rFonts w:eastAsia="Calibri" w:cs="Calibri"/>
                <w:sz w:val="18"/>
                <w:szCs w:val="18"/>
              </w:rPr>
              <w:t>Mobilna stacja robocza z oprogramowaniem</w:t>
            </w:r>
          </w:p>
          <w:p w14:paraId="5864C9A6" w14:textId="77777777" w:rsidR="00976DC4" w:rsidRPr="00976DC4" w:rsidRDefault="00976DC4" w:rsidP="00DF2F12">
            <w:pPr>
              <w:spacing w:line="240" w:lineRule="auto"/>
              <w:rPr>
                <w:rFonts w:eastAsia="Calibri" w:cs="Calibri"/>
                <w:sz w:val="12"/>
                <w:szCs w:val="12"/>
              </w:rPr>
            </w:pPr>
          </w:p>
          <w:p w14:paraId="749506E6" w14:textId="4E69C306" w:rsidR="00976DC4" w:rsidRPr="00976DC4" w:rsidRDefault="00976DC4" w:rsidP="00DF2F12">
            <w:pPr>
              <w:spacing w:line="240" w:lineRule="auto"/>
              <w:rPr>
                <w:rFonts w:eastAsia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70" w:type="pct"/>
            <w:tcBorders>
              <w:bottom w:val="single" w:sz="4" w:space="0" w:color="auto"/>
            </w:tcBorders>
            <w:shd w:val="clear" w:color="auto" w:fill="auto"/>
          </w:tcPr>
          <w:p w14:paraId="5B50F637" w14:textId="77777777" w:rsidR="006F2257" w:rsidRDefault="006F2257" w:rsidP="006F2257">
            <w:pPr>
              <w:rPr>
                <w:rFonts w:ascii="Tahoma" w:eastAsia="Tahoma" w:hAnsi="Tahoma" w:cs="Calibri"/>
                <w:i/>
                <w:iCs/>
                <w:sz w:val="18"/>
                <w:szCs w:val="18"/>
              </w:rPr>
            </w:pPr>
            <w:r w:rsidRPr="00976DC4">
              <w:rPr>
                <w:rFonts w:ascii="Tahoma" w:eastAsia="Tahoma" w:hAnsi="Tahoma" w:cs="Calibri"/>
                <w:i/>
                <w:iCs/>
                <w:sz w:val="18"/>
                <w:szCs w:val="18"/>
              </w:rPr>
              <w:t>Oferowany model</w:t>
            </w:r>
            <w:r>
              <w:rPr>
                <w:rFonts w:ascii="Tahoma" w:eastAsia="Tahoma" w:hAnsi="Tahoma" w:cs="Calibri"/>
                <w:i/>
                <w:iCs/>
                <w:sz w:val="18"/>
                <w:szCs w:val="18"/>
              </w:rPr>
              <w:t xml:space="preserve"> i </w:t>
            </w:r>
            <w:r w:rsidRPr="00976DC4">
              <w:rPr>
                <w:rFonts w:ascii="Tahoma" w:eastAsia="Tahoma" w:hAnsi="Tahoma" w:cs="Calibri"/>
                <w:i/>
                <w:iCs/>
                <w:sz w:val="18"/>
                <w:szCs w:val="18"/>
              </w:rPr>
              <w:t xml:space="preserve">symbol </w:t>
            </w:r>
            <w:r w:rsidRPr="006F2257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s</w:t>
            </w:r>
            <w:r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tacji</w:t>
            </w:r>
            <w:r w:rsidRPr="006F2257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4C026FD3" w14:textId="77777777" w:rsidR="006F2257" w:rsidRPr="002B1577" w:rsidRDefault="006F2257" w:rsidP="006F2257">
            <w:pPr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</w:pPr>
            <w:r w:rsidRPr="002B1577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........</w:t>
            </w:r>
            <w:r w:rsidRPr="002B1577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</w:t>
            </w:r>
            <w:r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</w:t>
            </w:r>
            <w:r w:rsidRPr="002B1577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.....</w:t>
            </w:r>
          </w:p>
          <w:p w14:paraId="1488D54F" w14:textId="77777777" w:rsidR="006F2257" w:rsidRDefault="006F2257" w:rsidP="006F225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F007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(podać w sposób umożliwiający weryfikację </w:t>
            </w:r>
          </w:p>
          <w:p w14:paraId="606C0180" w14:textId="77777777" w:rsidR="006F2257" w:rsidRPr="000F0076" w:rsidRDefault="006F2257" w:rsidP="006F225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F0076">
              <w:rPr>
                <w:rFonts w:ascii="Tahoma" w:hAnsi="Tahoma" w:cs="Tahoma"/>
                <w:i/>
                <w:iCs/>
                <w:sz w:val="16"/>
                <w:szCs w:val="16"/>
              </w:rPr>
              <w:t>spełnienia warunków OPZ)</w:t>
            </w:r>
          </w:p>
          <w:p w14:paraId="2A82887B" w14:textId="77777777" w:rsidR="006F2257" w:rsidRPr="006F2257" w:rsidRDefault="006F2257" w:rsidP="006F2257">
            <w:pPr>
              <w:rPr>
                <w:rFonts w:ascii="Tahoma" w:eastAsia="Tahoma" w:hAnsi="Tahoma" w:cs="Calibri"/>
                <w:i/>
                <w:iCs/>
                <w:sz w:val="12"/>
                <w:szCs w:val="12"/>
              </w:rPr>
            </w:pPr>
          </w:p>
          <w:p w14:paraId="6CBAAF9F" w14:textId="77777777" w:rsidR="006F2257" w:rsidRPr="00976DC4" w:rsidRDefault="006F2257" w:rsidP="006F2257">
            <w:pPr>
              <w:rPr>
                <w:rFonts w:ascii="Tahoma" w:eastAsia="Tahoma" w:hAnsi="Tahoma" w:cs="Calibri"/>
                <w:i/>
                <w:iCs/>
                <w:sz w:val="18"/>
                <w:szCs w:val="18"/>
              </w:rPr>
            </w:pPr>
            <w:r w:rsidRPr="00976DC4">
              <w:rPr>
                <w:rFonts w:ascii="Tahoma" w:eastAsia="Tahoma" w:hAnsi="Tahoma" w:cs="Calibri"/>
                <w:i/>
                <w:iCs/>
                <w:sz w:val="18"/>
                <w:szCs w:val="18"/>
              </w:rPr>
              <w:t>Oferowany model</w:t>
            </w:r>
            <w:r>
              <w:rPr>
                <w:rFonts w:ascii="Tahoma" w:eastAsia="Tahoma" w:hAnsi="Tahoma" w:cs="Calibri"/>
                <w:i/>
                <w:iCs/>
                <w:sz w:val="18"/>
                <w:szCs w:val="18"/>
              </w:rPr>
              <w:t xml:space="preserve"> i </w:t>
            </w:r>
            <w:r w:rsidRPr="00976DC4">
              <w:rPr>
                <w:rFonts w:ascii="Tahoma" w:eastAsia="Tahoma" w:hAnsi="Tahoma" w:cs="Calibri"/>
                <w:i/>
                <w:iCs/>
                <w:sz w:val="18"/>
                <w:szCs w:val="18"/>
              </w:rPr>
              <w:t xml:space="preserve">symbol </w:t>
            </w:r>
            <w:r w:rsidRPr="00976DC4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procesora</w:t>
            </w:r>
            <w:r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50F057E7" w14:textId="77777777" w:rsidR="006F2257" w:rsidRPr="002B1577" w:rsidRDefault="006F2257" w:rsidP="006F2257">
            <w:pPr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</w:pPr>
            <w:r w:rsidRPr="002B1577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.................................................................</w:t>
            </w:r>
            <w:r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......</w:t>
            </w:r>
            <w:r w:rsidRPr="002B1577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....</w:t>
            </w:r>
            <w:r w:rsidRPr="002B1577">
              <w:rPr>
                <w:rFonts w:ascii="Tahoma" w:eastAsia="Tahoma" w:hAnsi="Tahoma" w:cs="Calibri"/>
                <w:b/>
                <w:bCs/>
                <w:i/>
                <w:iCs/>
                <w:sz w:val="18"/>
                <w:szCs w:val="18"/>
              </w:rPr>
              <w:t>....</w:t>
            </w:r>
          </w:p>
          <w:p w14:paraId="2F691D8C" w14:textId="77777777" w:rsidR="006F2257" w:rsidRDefault="006F2257" w:rsidP="006F225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F007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(podać w sposób umożliwiający weryfikację </w:t>
            </w:r>
          </w:p>
          <w:p w14:paraId="6E9F5B86" w14:textId="77777777" w:rsidR="006F2257" w:rsidRPr="000F0076" w:rsidRDefault="006F2257" w:rsidP="006F225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F0076">
              <w:rPr>
                <w:rFonts w:ascii="Tahoma" w:hAnsi="Tahoma" w:cs="Tahoma"/>
                <w:i/>
                <w:iCs/>
                <w:sz w:val="16"/>
                <w:szCs w:val="16"/>
              </w:rPr>
              <w:t>spełnienia warunków OPZ)</w:t>
            </w:r>
          </w:p>
          <w:p w14:paraId="7AC6195A" w14:textId="77777777" w:rsidR="002B1577" w:rsidRPr="006F2257" w:rsidRDefault="002B1577" w:rsidP="002B1577">
            <w:pPr>
              <w:spacing w:line="240" w:lineRule="auto"/>
              <w:rPr>
                <w:rFonts w:eastAsia="Calibri" w:cs="Calibri"/>
                <w:i/>
                <w:iCs/>
                <w:sz w:val="12"/>
                <w:szCs w:val="12"/>
              </w:rPr>
            </w:pPr>
          </w:p>
          <w:p w14:paraId="6D125974" w14:textId="522EA587" w:rsidR="002B1577" w:rsidRPr="000F0076" w:rsidRDefault="002B1577" w:rsidP="002B1577">
            <w:pPr>
              <w:spacing w:line="240" w:lineRule="auto"/>
              <w:rPr>
                <w:rFonts w:ascii="Tahoma" w:eastAsia="Calibri" w:hAnsi="Tahoma" w:cs="Tahoma"/>
                <w:i/>
                <w:iCs/>
                <w:sz w:val="18"/>
                <w:szCs w:val="18"/>
              </w:rPr>
            </w:pPr>
            <w:r w:rsidRPr="000F0076">
              <w:rPr>
                <w:rFonts w:ascii="Tahoma" w:eastAsia="Calibri" w:hAnsi="Tahoma" w:cs="Tahoma"/>
                <w:i/>
                <w:iCs/>
                <w:sz w:val="18"/>
                <w:szCs w:val="18"/>
              </w:rPr>
              <w:t>Oferowany model, symbol i marka</w:t>
            </w:r>
            <w:r w:rsidR="0007280C">
              <w:rPr>
                <w:rFonts w:ascii="Tahoma" w:eastAsia="Calibri" w:hAnsi="Tahoma" w:cs="Tahoma"/>
                <w:i/>
                <w:iCs/>
                <w:sz w:val="18"/>
                <w:szCs w:val="18"/>
              </w:rPr>
              <w:t xml:space="preserve"> </w:t>
            </w:r>
            <w:r w:rsidRPr="000F0076">
              <w:rPr>
                <w:rFonts w:ascii="Tahoma" w:eastAsia="Calibri" w:hAnsi="Tahoma" w:cs="Tahoma"/>
                <w:b/>
                <w:bCs/>
                <w:i/>
                <w:iCs/>
                <w:sz w:val="18"/>
                <w:szCs w:val="18"/>
              </w:rPr>
              <w:t>karty graficznej</w:t>
            </w:r>
            <w:r w:rsidR="000F0076" w:rsidRPr="000F0076">
              <w:rPr>
                <w:rFonts w:ascii="Tahoma" w:eastAsia="Calibri" w:hAnsi="Tahoma" w:cs="Tahoma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5D1BA854" w14:textId="1513B6E6" w:rsidR="000F0076" w:rsidRPr="000F0076" w:rsidRDefault="000F0076" w:rsidP="000F007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F007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...............................................................</w:t>
            </w:r>
            <w:r w:rsidR="0007280C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......</w:t>
            </w:r>
            <w:r w:rsidRPr="000F007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....</w:t>
            </w:r>
            <w:r w:rsidR="006F225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..</w:t>
            </w:r>
            <w:r w:rsidRPr="000F007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.....</w:t>
            </w:r>
          </w:p>
          <w:p w14:paraId="3389E62D" w14:textId="145A148E" w:rsidR="00784158" w:rsidRDefault="002B1577" w:rsidP="002B1577">
            <w:pPr>
              <w:spacing w:line="240" w:lineRule="auto"/>
              <w:jc w:val="center"/>
              <w:rPr>
                <w:rFonts w:ascii="Tahoma" w:eastAsia="Calibri" w:hAnsi="Tahoma" w:cs="Tahoma"/>
                <w:i/>
                <w:iCs/>
                <w:sz w:val="16"/>
                <w:szCs w:val="16"/>
              </w:rPr>
            </w:pPr>
            <w:r w:rsidRPr="000F0076">
              <w:rPr>
                <w:rFonts w:ascii="Tahoma" w:eastAsia="Calibri" w:hAnsi="Tahoma" w:cs="Tahoma"/>
                <w:i/>
                <w:iCs/>
                <w:sz w:val="16"/>
                <w:szCs w:val="16"/>
              </w:rPr>
              <w:t>(podać w sposób umożliwiający weryfikację</w:t>
            </w:r>
          </w:p>
          <w:p w14:paraId="1436949A" w14:textId="4C501301" w:rsidR="00976DC4" w:rsidRPr="000F0076" w:rsidRDefault="00784158" w:rsidP="002B1577">
            <w:pPr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i/>
                <w:iCs/>
                <w:sz w:val="16"/>
                <w:szCs w:val="16"/>
              </w:rPr>
              <w:t>s</w:t>
            </w:r>
            <w:r w:rsidR="002B1577" w:rsidRPr="000F0076">
              <w:rPr>
                <w:rFonts w:ascii="Tahoma" w:eastAsia="Calibri" w:hAnsi="Tahoma" w:cs="Tahoma"/>
                <w:i/>
                <w:iCs/>
                <w:sz w:val="16"/>
                <w:szCs w:val="16"/>
              </w:rPr>
              <w:t>pełnienia warunków OPZ)</w:t>
            </w:r>
          </w:p>
        </w:tc>
        <w:tc>
          <w:tcPr>
            <w:tcW w:w="405" w:type="pct"/>
            <w:shd w:val="clear" w:color="auto" w:fill="auto"/>
          </w:tcPr>
          <w:p w14:paraId="0CEF92EB" w14:textId="16AD3590" w:rsidR="00976DC4" w:rsidRPr="00976DC4" w:rsidRDefault="00976DC4" w:rsidP="00DF2F12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eastAsia="Calibri" w:cs="Calibri"/>
                <w:sz w:val="18"/>
                <w:szCs w:val="18"/>
              </w:rPr>
              <w:t>1 kpl</w:t>
            </w:r>
            <w:r w:rsidR="002B1577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07" w:type="pct"/>
          </w:tcPr>
          <w:p w14:paraId="0CED1DBE" w14:textId="77777777" w:rsidR="00976DC4" w:rsidRPr="00976DC4" w:rsidRDefault="00976DC4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07" w:type="pct"/>
          </w:tcPr>
          <w:p w14:paraId="6B51B6C4" w14:textId="77777777" w:rsidR="00976DC4" w:rsidRPr="00976DC4" w:rsidRDefault="00976DC4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F0076" w:rsidRPr="00976DC4" w14:paraId="1BA67525" w14:textId="77777777" w:rsidTr="006F2257">
        <w:trPr>
          <w:trHeight w:val="555"/>
        </w:trPr>
        <w:tc>
          <w:tcPr>
            <w:tcW w:w="248" w:type="pct"/>
          </w:tcPr>
          <w:p w14:paraId="23B95530" w14:textId="77777777" w:rsidR="00976DC4" w:rsidRPr="00976DC4" w:rsidRDefault="00976DC4" w:rsidP="00DF2F12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563" w:type="pct"/>
            <w:shd w:val="clear" w:color="auto" w:fill="auto"/>
          </w:tcPr>
          <w:p w14:paraId="1805C757" w14:textId="77777777" w:rsidR="00976DC4" w:rsidRPr="00976DC4" w:rsidRDefault="00976DC4" w:rsidP="00DF2F12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eastAsia="Calibri" w:cs="Calibri"/>
                <w:sz w:val="18"/>
                <w:szCs w:val="18"/>
              </w:rPr>
              <w:t>Urządzenie wielofunkcyjne A0</w:t>
            </w:r>
          </w:p>
        </w:tc>
        <w:tc>
          <w:tcPr>
            <w:tcW w:w="1670" w:type="pct"/>
            <w:shd w:val="pct12" w:color="auto" w:fill="auto"/>
          </w:tcPr>
          <w:p w14:paraId="30BD1139" w14:textId="345D1D96" w:rsidR="00976DC4" w:rsidRPr="00976DC4" w:rsidRDefault="002B1577" w:rsidP="00592DC2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X</w:t>
            </w:r>
          </w:p>
        </w:tc>
        <w:tc>
          <w:tcPr>
            <w:tcW w:w="405" w:type="pct"/>
            <w:shd w:val="clear" w:color="auto" w:fill="auto"/>
          </w:tcPr>
          <w:p w14:paraId="604A8F85" w14:textId="0DEC89C4" w:rsidR="00976DC4" w:rsidRPr="00976DC4" w:rsidRDefault="00976DC4" w:rsidP="00DF2F12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eastAsia="Calibri" w:cs="Calibri"/>
                <w:sz w:val="18"/>
                <w:szCs w:val="18"/>
              </w:rPr>
              <w:t>1 kpl</w:t>
            </w:r>
            <w:r w:rsidR="002B1577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07" w:type="pct"/>
          </w:tcPr>
          <w:p w14:paraId="2FDC04C0" w14:textId="77777777" w:rsidR="00976DC4" w:rsidRPr="00976DC4" w:rsidRDefault="00976DC4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07" w:type="pct"/>
          </w:tcPr>
          <w:p w14:paraId="224DBF09" w14:textId="77777777" w:rsidR="00976DC4" w:rsidRPr="00976DC4" w:rsidRDefault="00976DC4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F0076" w:rsidRPr="00976DC4" w14:paraId="3C13B75F" w14:textId="77777777" w:rsidTr="006F2257">
        <w:trPr>
          <w:trHeight w:val="631"/>
        </w:trPr>
        <w:tc>
          <w:tcPr>
            <w:tcW w:w="248" w:type="pct"/>
          </w:tcPr>
          <w:p w14:paraId="5BE8BABF" w14:textId="77777777" w:rsidR="00976DC4" w:rsidRPr="00976DC4" w:rsidRDefault="00976DC4" w:rsidP="00DF2F12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1563" w:type="pct"/>
            <w:shd w:val="clear" w:color="auto" w:fill="auto"/>
          </w:tcPr>
          <w:p w14:paraId="0FF70C78" w14:textId="77777777" w:rsidR="002B1577" w:rsidRDefault="00976DC4" w:rsidP="00DF2F12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 w:rsidRPr="00976DC4">
              <w:rPr>
                <w:rFonts w:eastAsia="Calibri" w:cs="Calibri"/>
                <w:sz w:val="18"/>
                <w:szCs w:val="18"/>
              </w:rPr>
              <w:t xml:space="preserve">Oprogramowanie do monitorowania sieci </w:t>
            </w:r>
          </w:p>
          <w:p w14:paraId="0A5114F8" w14:textId="63716330" w:rsidR="00976DC4" w:rsidRPr="00976DC4" w:rsidRDefault="00976DC4" w:rsidP="00DF2F12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eastAsia="Calibri" w:cs="Calibri"/>
                <w:sz w:val="18"/>
                <w:szCs w:val="18"/>
              </w:rPr>
              <w:t>i pracowników</w:t>
            </w:r>
          </w:p>
        </w:tc>
        <w:tc>
          <w:tcPr>
            <w:tcW w:w="1670" w:type="pct"/>
            <w:shd w:val="pct12" w:color="auto" w:fill="auto"/>
          </w:tcPr>
          <w:p w14:paraId="639E30EE" w14:textId="7344E3D9" w:rsidR="00976DC4" w:rsidRPr="00976DC4" w:rsidRDefault="002B1577" w:rsidP="00592DC2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X</w:t>
            </w:r>
          </w:p>
        </w:tc>
        <w:tc>
          <w:tcPr>
            <w:tcW w:w="405" w:type="pct"/>
            <w:shd w:val="clear" w:color="auto" w:fill="auto"/>
          </w:tcPr>
          <w:p w14:paraId="46C7F533" w14:textId="466DDD60" w:rsidR="00976DC4" w:rsidRPr="00976DC4" w:rsidRDefault="00976DC4" w:rsidP="00DF2F12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eastAsia="Calibri" w:cs="Calibri"/>
                <w:sz w:val="18"/>
                <w:szCs w:val="18"/>
              </w:rPr>
              <w:t>1 kpl</w:t>
            </w:r>
            <w:r w:rsidR="002B1577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07" w:type="pct"/>
          </w:tcPr>
          <w:p w14:paraId="79F02D04" w14:textId="77777777" w:rsidR="00976DC4" w:rsidRPr="00976DC4" w:rsidRDefault="00976DC4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07" w:type="pct"/>
          </w:tcPr>
          <w:p w14:paraId="1487E2C7" w14:textId="77777777" w:rsidR="00976DC4" w:rsidRPr="00976DC4" w:rsidRDefault="00976DC4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F0076" w:rsidRPr="00976DC4" w14:paraId="583EC97E" w14:textId="77777777" w:rsidTr="006F2257">
        <w:trPr>
          <w:trHeight w:val="625"/>
        </w:trPr>
        <w:tc>
          <w:tcPr>
            <w:tcW w:w="248" w:type="pct"/>
          </w:tcPr>
          <w:p w14:paraId="5B6E9180" w14:textId="77777777" w:rsidR="00976DC4" w:rsidRPr="00976DC4" w:rsidRDefault="00976DC4" w:rsidP="00DF2F12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1563" w:type="pct"/>
            <w:shd w:val="clear" w:color="auto" w:fill="auto"/>
          </w:tcPr>
          <w:p w14:paraId="3BD0BB1C" w14:textId="77777777" w:rsidR="00976DC4" w:rsidRPr="00976DC4" w:rsidRDefault="00976DC4" w:rsidP="00DF2F12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 w:rsidRPr="00976DC4">
              <w:rPr>
                <w:rFonts w:eastAsia="Calibri" w:cs="Calibri"/>
                <w:sz w:val="18"/>
                <w:szCs w:val="18"/>
              </w:rPr>
              <w:t>Oprogramowanie do backupu stacji roboczych</w:t>
            </w:r>
          </w:p>
        </w:tc>
        <w:tc>
          <w:tcPr>
            <w:tcW w:w="1670" w:type="pct"/>
            <w:tcBorders>
              <w:bottom w:val="single" w:sz="4" w:space="0" w:color="auto"/>
            </w:tcBorders>
            <w:shd w:val="pct12" w:color="auto" w:fill="auto"/>
          </w:tcPr>
          <w:p w14:paraId="51A6F252" w14:textId="34E5EC4D" w:rsidR="00976DC4" w:rsidRPr="00976DC4" w:rsidRDefault="002B1577" w:rsidP="00592DC2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X</w:t>
            </w:r>
          </w:p>
        </w:tc>
        <w:tc>
          <w:tcPr>
            <w:tcW w:w="405" w:type="pct"/>
            <w:shd w:val="clear" w:color="auto" w:fill="auto"/>
          </w:tcPr>
          <w:p w14:paraId="0CAB02C4" w14:textId="7FD2760D" w:rsidR="00976DC4" w:rsidRPr="00976DC4" w:rsidRDefault="00976DC4" w:rsidP="00DF2F12">
            <w:pPr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976DC4">
              <w:rPr>
                <w:rFonts w:eastAsia="Calibri" w:cs="Calibri"/>
                <w:sz w:val="18"/>
                <w:szCs w:val="18"/>
              </w:rPr>
              <w:t>1 kpl</w:t>
            </w:r>
            <w:r w:rsidR="002B1577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07" w:type="pct"/>
          </w:tcPr>
          <w:p w14:paraId="6B6F2323" w14:textId="77777777" w:rsidR="00976DC4" w:rsidRPr="00976DC4" w:rsidRDefault="00976DC4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07" w:type="pct"/>
          </w:tcPr>
          <w:p w14:paraId="25FC39B6" w14:textId="77777777" w:rsidR="00976DC4" w:rsidRPr="00976DC4" w:rsidRDefault="00976DC4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F0076" w:rsidRPr="00976DC4" w14:paraId="10279392" w14:textId="77777777" w:rsidTr="006F2257">
        <w:trPr>
          <w:trHeight w:val="560"/>
        </w:trPr>
        <w:tc>
          <w:tcPr>
            <w:tcW w:w="248" w:type="pct"/>
          </w:tcPr>
          <w:p w14:paraId="7BC4C076" w14:textId="77777777" w:rsidR="00976DC4" w:rsidRPr="00976DC4" w:rsidRDefault="00976DC4" w:rsidP="00DF2F12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sz w:val="18"/>
                <w:szCs w:val="18"/>
              </w:rPr>
              <w:t>9</w:t>
            </w:r>
          </w:p>
        </w:tc>
        <w:tc>
          <w:tcPr>
            <w:tcW w:w="1563" w:type="pct"/>
            <w:shd w:val="clear" w:color="auto" w:fill="auto"/>
          </w:tcPr>
          <w:p w14:paraId="461858F7" w14:textId="77777777" w:rsidR="00976DC4" w:rsidRPr="00976DC4" w:rsidRDefault="00976DC4" w:rsidP="00DF2F12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 w:rsidRPr="00976DC4">
              <w:rPr>
                <w:rFonts w:eastAsia="Calibri" w:cs="Calibri"/>
                <w:sz w:val="18"/>
                <w:szCs w:val="18"/>
              </w:rPr>
              <w:t>Urządzenia do backupu - typ I</w:t>
            </w:r>
          </w:p>
        </w:tc>
        <w:tc>
          <w:tcPr>
            <w:tcW w:w="1670" w:type="pct"/>
            <w:shd w:val="pct12" w:color="auto" w:fill="auto"/>
          </w:tcPr>
          <w:p w14:paraId="2F19DD5D" w14:textId="73A7122C" w:rsidR="00976DC4" w:rsidRPr="00976DC4" w:rsidRDefault="002B1577" w:rsidP="00592DC2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X</w:t>
            </w:r>
          </w:p>
        </w:tc>
        <w:tc>
          <w:tcPr>
            <w:tcW w:w="405" w:type="pct"/>
            <w:shd w:val="clear" w:color="auto" w:fill="auto"/>
          </w:tcPr>
          <w:p w14:paraId="0E4E0644" w14:textId="4807CA2E" w:rsidR="00976DC4" w:rsidRPr="00976DC4" w:rsidRDefault="00976DC4" w:rsidP="00DF2F12">
            <w:pPr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976DC4">
              <w:rPr>
                <w:rFonts w:eastAsia="Calibri" w:cs="Calibri"/>
                <w:sz w:val="18"/>
                <w:szCs w:val="18"/>
              </w:rPr>
              <w:t>2 kpl</w:t>
            </w:r>
            <w:r w:rsidR="002B1577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07" w:type="pct"/>
          </w:tcPr>
          <w:p w14:paraId="26DF0C8B" w14:textId="77777777" w:rsidR="00976DC4" w:rsidRPr="00976DC4" w:rsidRDefault="00976DC4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07" w:type="pct"/>
          </w:tcPr>
          <w:p w14:paraId="15E51371" w14:textId="77777777" w:rsidR="00976DC4" w:rsidRPr="00976DC4" w:rsidRDefault="00976DC4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F0076" w:rsidRPr="00976DC4" w14:paraId="75874EF4" w14:textId="77777777" w:rsidTr="006F2257">
        <w:trPr>
          <w:trHeight w:val="556"/>
        </w:trPr>
        <w:tc>
          <w:tcPr>
            <w:tcW w:w="248" w:type="pct"/>
          </w:tcPr>
          <w:p w14:paraId="59550062" w14:textId="77777777" w:rsidR="00976DC4" w:rsidRPr="00976DC4" w:rsidRDefault="00976DC4" w:rsidP="00DF2F12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sz w:val="18"/>
                <w:szCs w:val="18"/>
              </w:rPr>
              <w:t>10</w:t>
            </w:r>
          </w:p>
        </w:tc>
        <w:tc>
          <w:tcPr>
            <w:tcW w:w="1563" w:type="pct"/>
            <w:shd w:val="clear" w:color="auto" w:fill="auto"/>
          </w:tcPr>
          <w:p w14:paraId="2CFCA038" w14:textId="77777777" w:rsidR="00976DC4" w:rsidRPr="00976DC4" w:rsidRDefault="00976DC4" w:rsidP="00DF2F12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 w:rsidRPr="00976DC4">
              <w:rPr>
                <w:rFonts w:eastAsia="Calibri" w:cs="Calibri"/>
                <w:sz w:val="18"/>
                <w:szCs w:val="18"/>
              </w:rPr>
              <w:t>Urządzenia do backupu - typ II</w:t>
            </w:r>
          </w:p>
        </w:tc>
        <w:tc>
          <w:tcPr>
            <w:tcW w:w="1670" w:type="pct"/>
            <w:shd w:val="pct12" w:color="auto" w:fill="auto"/>
          </w:tcPr>
          <w:p w14:paraId="729B5E68" w14:textId="6B7117C5" w:rsidR="00976DC4" w:rsidRPr="00976DC4" w:rsidRDefault="002B1577" w:rsidP="00592DC2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X</w:t>
            </w:r>
          </w:p>
        </w:tc>
        <w:tc>
          <w:tcPr>
            <w:tcW w:w="405" w:type="pct"/>
            <w:shd w:val="clear" w:color="auto" w:fill="auto"/>
          </w:tcPr>
          <w:p w14:paraId="4D81A25C" w14:textId="6DE4317B" w:rsidR="00976DC4" w:rsidRPr="00976DC4" w:rsidRDefault="00976DC4" w:rsidP="00DF2F12">
            <w:pPr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976DC4">
              <w:rPr>
                <w:rFonts w:eastAsia="Calibri" w:cs="Calibri"/>
                <w:sz w:val="18"/>
                <w:szCs w:val="18"/>
              </w:rPr>
              <w:t>1 kpl</w:t>
            </w:r>
            <w:r w:rsidR="002B1577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07" w:type="pct"/>
          </w:tcPr>
          <w:p w14:paraId="536F9AFF" w14:textId="77777777" w:rsidR="00976DC4" w:rsidRPr="00976DC4" w:rsidRDefault="00976DC4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07" w:type="pct"/>
          </w:tcPr>
          <w:p w14:paraId="5FCDCEE7" w14:textId="77777777" w:rsidR="00976DC4" w:rsidRPr="00976DC4" w:rsidRDefault="00976DC4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F0076" w:rsidRPr="00976DC4" w14:paraId="160C9DEF" w14:textId="77777777" w:rsidTr="006F2257">
        <w:trPr>
          <w:trHeight w:val="563"/>
        </w:trPr>
        <w:tc>
          <w:tcPr>
            <w:tcW w:w="248" w:type="pct"/>
            <w:tcBorders>
              <w:bottom w:val="single" w:sz="4" w:space="0" w:color="auto"/>
            </w:tcBorders>
          </w:tcPr>
          <w:p w14:paraId="62ECDB14" w14:textId="77777777" w:rsidR="00976DC4" w:rsidRPr="00976DC4" w:rsidRDefault="00976DC4" w:rsidP="00DF2F12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sz w:val="18"/>
                <w:szCs w:val="18"/>
              </w:rPr>
              <w:t>11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auto"/>
          </w:tcPr>
          <w:p w14:paraId="339D7298" w14:textId="77777777" w:rsidR="00976DC4" w:rsidRPr="00976DC4" w:rsidRDefault="00976DC4" w:rsidP="00DF2F12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 w:rsidRPr="00976DC4">
              <w:rPr>
                <w:rFonts w:eastAsia="Calibri" w:cs="Calibri"/>
                <w:sz w:val="18"/>
                <w:szCs w:val="18"/>
              </w:rPr>
              <w:t>Urządzenia do backupu - typ III</w:t>
            </w:r>
          </w:p>
        </w:tc>
        <w:tc>
          <w:tcPr>
            <w:tcW w:w="1670" w:type="pct"/>
            <w:tcBorders>
              <w:bottom w:val="single" w:sz="4" w:space="0" w:color="auto"/>
            </w:tcBorders>
            <w:shd w:val="pct12" w:color="auto" w:fill="auto"/>
          </w:tcPr>
          <w:p w14:paraId="3A421360" w14:textId="6CA9CF15" w:rsidR="00976DC4" w:rsidRPr="00976DC4" w:rsidRDefault="002B1577" w:rsidP="00592DC2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X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14:paraId="13EE21C5" w14:textId="664B35AA" w:rsidR="00976DC4" w:rsidRPr="00976DC4" w:rsidRDefault="00976DC4" w:rsidP="00DF2F12">
            <w:pPr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976DC4">
              <w:rPr>
                <w:rFonts w:eastAsia="Calibri" w:cs="Calibri"/>
                <w:sz w:val="18"/>
                <w:szCs w:val="18"/>
              </w:rPr>
              <w:t>1 kpl</w:t>
            </w:r>
            <w:r w:rsidR="002B1577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518EF166" w14:textId="77777777" w:rsidR="00976DC4" w:rsidRPr="00976DC4" w:rsidRDefault="00976DC4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07" w:type="pct"/>
          </w:tcPr>
          <w:p w14:paraId="04283883" w14:textId="77777777" w:rsidR="00976DC4" w:rsidRPr="00976DC4" w:rsidRDefault="00976DC4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B1577" w:rsidRPr="00976DC4" w14:paraId="0D503722" w14:textId="77777777" w:rsidTr="006F2257">
        <w:trPr>
          <w:trHeight w:val="563"/>
        </w:trPr>
        <w:tc>
          <w:tcPr>
            <w:tcW w:w="4393" w:type="pct"/>
            <w:gridSpan w:val="5"/>
            <w:shd w:val="pct12" w:color="auto" w:fill="auto"/>
          </w:tcPr>
          <w:p w14:paraId="1F80F064" w14:textId="0E03E44F" w:rsidR="002B1577" w:rsidRPr="00976DC4" w:rsidRDefault="002B1577" w:rsidP="002B1577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607" w:type="pct"/>
          </w:tcPr>
          <w:p w14:paraId="3092DDB5" w14:textId="77777777" w:rsidR="002B1577" w:rsidRPr="002B1577" w:rsidRDefault="002B1577" w:rsidP="00784158">
            <w:pPr>
              <w:spacing w:line="240" w:lineRule="auto"/>
              <w:jc w:val="right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56572868" w14:textId="18E10F6D" w:rsidR="00445DE1" w:rsidRDefault="00445DE1" w:rsidP="00445DE1">
      <w:pPr>
        <w:rPr>
          <w:rFonts w:ascii="Tahoma" w:eastAsia="Tahoma" w:hAnsi="Tahoma" w:cs="Tahoma"/>
          <w:sz w:val="18"/>
          <w:szCs w:val="18"/>
        </w:rPr>
      </w:pPr>
      <w:bookmarkStart w:id="2" w:name="_j2brxyv0wdk7" w:colFirst="0" w:colLast="0"/>
      <w:bookmarkEnd w:id="2"/>
    </w:p>
    <w:p w14:paraId="0D199062" w14:textId="28C4B387" w:rsidR="000F0076" w:rsidRDefault="000F0076" w:rsidP="00445DE1">
      <w:pPr>
        <w:rPr>
          <w:rFonts w:ascii="Tahoma" w:eastAsia="Tahoma" w:hAnsi="Tahoma" w:cs="Tahoma"/>
          <w:sz w:val="18"/>
          <w:szCs w:val="18"/>
        </w:rPr>
      </w:pPr>
    </w:p>
    <w:p w14:paraId="1D28172A" w14:textId="260D66EC" w:rsidR="000F0076" w:rsidRDefault="000F0076" w:rsidP="00445DE1">
      <w:pPr>
        <w:rPr>
          <w:rFonts w:ascii="Tahoma" w:eastAsia="Tahoma" w:hAnsi="Tahoma" w:cs="Tahoma"/>
          <w:sz w:val="18"/>
          <w:szCs w:val="18"/>
        </w:rPr>
      </w:pPr>
    </w:p>
    <w:p w14:paraId="6B323C34" w14:textId="013C9A3E" w:rsidR="000F0076" w:rsidRDefault="000F0076" w:rsidP="00445DE1">
      <w:pPr>
        <w:rPr>
          <w:rFonts w:ascii="Tahoma" w:eastAsia="Tahoma" w:hAnsi="Tahoma" w:cs="Tahoma"/>
          <w:sz w:val="18"/>
          <w:szCs w:val="18"/>
        </w:rPr>
      </w:pPr>
    </w:p>
    <w:p w14:paraId="0CF6000A" w14:textId="2FC0A05F" w:rsidR="000F0076" w:rsidRDefault="000F0076" w:rsidP="00445DE1">
      <w:pPr>
        <w:rPr>
          <w:rFonts w:ascii="Tahoma" w:eastAsia="Tahoma" w:hAnsi="Tahoma" w:cs="Tahoma"/>
          <w:sz w:val="18"/>
          <w:szCs w:val="18"/>
        </w:rPr>
      </w:pPr>
    </w:p>
    <w:p w14:paraId="0BD51FCD" w14:textId="77777777" w:rsidR="006F2257" w:rsidRDefault="006F2257" w:rsidP="00445DE1">
      <w:pPr>
        <w:rPr>
          <w:rFonts w:ascii="Tahoma" w:eastAsia="Tahoma" w:hAnsi="Tahoma" w:cs="Tahoma"/>
          <w:sz w:val="18"/>
          <w:szCs w:val="18"/>
        </w:rPr>
      </w:pPr>
    </w:p>
    <w:p w14:paraId="53FA8CFA" w14:textId="77777777" w:rsidR="000F0076" w:rsidRPr="00976DC4" w:rsidRDefault="000F0076" w:rsidP="00445DE1">
      <w:pPr>
        <w:rPr>
          <w:rFonts w:ascii="Tahoma" w:eastAsia="Tahoma" w:hAnsi="Tahoma" w:cs="Tahoma"/>
          <w:sz w:val="18"/>
          <w:szCs w:val="18"/>
        </w:rPr>
      </w:pPr>
    </w:p>
    <w:p w14:paraId="1147648B" w14:textId="77777777" w:rsidR="000F0076" w:rsidRDefault="000F0076" w:rsidP="00445DE1">
      <w:pPr>
        <w:suppressAutoHyphens/>
        <w:spacing w:after="200" w:line="360" w:lineRule="auto"/>
        <w:contextualSpacing/>
        <w:jc w:val="both"/>
        <w:rPr>
          <w:rFonts w:ascii="Tahoma" w:eastAsia="Tahoma" w:hAnsi="Tahoma" w:cs="Tahoma"/>
          <w:b/>
          <w:bCs/>
          <w:sz w:val="18"/>
          <w:szCs w:val="18"/>
          <w:u w:val="single"/>
        </w:rPr>
      </w:pPr>
    </w:p>
    <w:p w14:paraId="68B5F0CD" w14:textId="5549CDEA" w:rsidR="00445DE1" w:rsidRPr="00976DC4" w:rsidRDefault="00445DE1" w:rsidP="00445DE1">
      <w:pPr>
        <w:suppressAutoHyphens/>
        <w:spacing w:after="200" w:line="360" w:lineRule="auto"/>
        <w:contextualSpacing/>
        <w:jc w:val="both"/>
        <w:rPr>
          <w:rFonts w:ascii="Tahoma" w:hAnsi="Tahoma" w:cs="Tahoma"/>
          <w:b/>
          <w:bCs/>
          <w:sz w:val="18"/>
          <w:szCs w:val="18"/>
          <w:u w:val="single"/>
          <w:lang w:eastAsia="en-US"/>
        </w:rPr>
      </w:pPr>
      <w:r w:rsidRPr="00976DC4">
        <w:rPr>
          <w:rFonts w:ascii="Tahoma" w:eastAsia="Tahoma" w:hAnsi="Tahoma" w:cs="Tahoma"/>
          <w:b/>
          <w:bCs/>
          <w:sz w:val="18"/>
          <w:szCs w:val="18"/>
          <w:u w:val="single"/>
        </w:rPr>
        <w:t>CZĘŚĆ II</w:t>
      </w:r>
      <w:bookmarkStart w:id="3" w:name="_Hlk106013758"/>
      <w:r w:rsidR="0007280C">
        <w:rPr>
          <w:rFonts w:ascii="Tahoma" w:eastAsia="Tahoma" w:hAnsi="Tahoma" w:cs="Tahoma"/>
          <w:b/>
          <w:bCs/>
          <w:sz w:val="18"/>
          <w:szCs w:val="18"/>
          <w:u w:val="single"/>
        </w:rPr>
        <w:t>:</w:t>
      </w:r>
      <w:r w:rsidRPr="00976DC4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F31816" w:rsidRPr="00976DC4">
        <w:rPr>
          <w:rFonts w:ascii="Tahoma" w:hAnsi="Tahoma" w:cs="Tahoma"/>
          <w:b/>
          <w:bCs/>
          <w:sz w:val="18"/>
          <w:szCs w:val="18"/>
          <w:u w:val="single"/>
        </w:rPr>
        <w:t>P</w:t>
      </w:r>
      <w:r w:rsidRPr="00976DC4">
        <w:rPr>
          <w:rFonts w:ascii="Tahoma" w:hAnsi="Tahoma" w:cs="Tahoma"/>
          <w:b/>
          <w:bCs/>
          <w:sz w:val="18"/>
          <w:szCs w:val="18"/>
          <w:u w:val="single"/>
          <w:lang w:eastAsia="en-US"/>
        </w:rPr>
        <w:t>rzeprowadzenie szkolenia dla pracowników z zakresu cyberbezpieczeństwa</w:t>
      </w:r>
      <w:bookmarkEnd w:id="3"/>
      <w:r w:rsidR="00976DC4" w:rsidRPr="00976DC4">
        <w:rPr>
          <w:rFonts w:ascii="Tahoma" w:hAnsi="Tahoma" w:cs="Tahoma"/>
          <w:b/>
          <w:bCs/>
          <w:sz w:val="18"/>
          <w:szCs w:val="18"/>
          <w:u w:val="single"/>
          <w:lang w:eastAsia="en-US"/>
        </w:rPr>
        <w:t>:</w:t>
      </w:r>
    </w:p>
    <w:tbl>
      <w:tblPr>
        <w:tblStyle w:val="Tabela-Siatka"/>
        <w:tblW w:w="4940" w:type="pct"/>
        <w:tblLook w:val="04A0" w:firstRow="1" w:lastRow="0" w:firstColumn="1" w:lastColumn="0" w:noHBand="0" w:noVBand="1"/>
      </w:tblPr>
      <w:tblGrid>
        <w:gridCol w:w="723"/>
        <w:gridCol w:w="8456"/>
        <w:gridCol w:w="1134"/>
        <w:gridCol w:w="1562"/>
        <w:gridCol w:w="2125"/>
      </w:tblGrid>
      <w:tr w:rsidR="00976DC4" w:rsidRPr="00976DC4" w14:paraId="580418B7" w14:textId="77777777" w:rsidTr="0007280C">
        <w:trPr>
          <w:trHeight w:val="742"/>
        </w:trPr>
        <w:tc>
          <w:tcPr>
            <w:tcW w:w="258" w:type="pct"/>
            <w:shd w:val="pct12" w:color="auto" w:fill="FFFFFF" w:themeFill="background1"/>
            <w:vAlign w:val="center"/>
          </w:tcPr>
          <w:p w14:paraId="26E3CC34" w14:textId="77777777" w:rsidR="006A4C85" w:rsidRPr="00976DC4" w:rsidRDefault="006A4C85" w:rsidP="009957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3020" w:type="pct"/>
            <w:shd w:val="pct12" w:color="auto" w:fill="FFFFFF" w:themeFill="background1"/>
            <w:vAlign w:val="center"/>
          </w:tcPr>
          <w:p w14:paraId="0C1DB7AB" w14:textId="77777777" w:rsidR="006A4C85" w:rsidRPr="00976DC4" w:rsidRDefault="006A4C85" w:rsidP="009957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Rodzaj </w:t>
            </w:r>
            <w:r w:rsidR="00DF2F12" w:rsidRPr="00976DC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usługi</w:t>
            </w:r>
          </w:p>
        </w:tc>
        <w:tc>
          <w:tcPr>
            <w:tcW w:w="405" w:type="pct"/>
            <w:shd w:val="pct12" w:color="auto" w:fill="FFFFFF" w:themeFill="background1"/>
            <w:vAlign w:val="center"/>
          </w:tcPr>
          <w:p w14:paraId="6B1BC740" w14:textId="77777777" w:rsidR="006A4C85" w:rsidRPr="00976DC4" w:rsidRDefault="006A4C85" w:rsidP="009957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58" w:type="pct"/>
            <w:shd w:val="pct12" w:color="auto" w:fill="FFFFFF" w:themeFill="background1"/>
            <w:vAlign w:val="center"/>
          </w:tcPr>
          <w:p w14:paraId="23B7E1EE" w14:textId="4F058FE8" w:rsidR="006A4C85" w:rsidRPr="00976DC4" w:rsidRDefault="00976DC4" w:rsidP="009957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759" w:type="pct"/>
            <w:shd w:val="pct12" w:color="auto" w:fill="FFFFFF" w:themeFill="background1"/>
            <w:vAlign w:val="center"/>
          </w:tcPr>
          <w:p w14:paraId="6D4BCC95" w14:textId="77777777" w:rsidR="00784158" w:rsidRDefault="00784158" w:rsidP="009957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Wartość </w:t>
            </w:r>
          </w:p>
          <w:p w14:paraId="60632EB7" w14:textId="116BBD59" w:rsidR="006A4C85" w:rsidRPr="00976DC4" w:rsidRDefault="006A4C85" w:rsidP="009957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brutto</w:t>
            </w:r>
          </w:p>
        </w:tc>
      </w:tr>
      <w:tr w:rsidR="00976DC4" w:rsidRPr="00976DC4" w14:paraId="15D230B0" w14:textId="77777777" w:rsidTr="0007280C">
        <w:trPr>
          <w:trHeight w:val="608"/>
        </w:trPr>
        <w:tc>
          <w:tcPr>
            <w:tcW w:w="258" w:type="pct"/>
          </w:tcPr>
          <w:p w14:paraId="30351673" w14:textId="77777777" w:rsidR="00DF2F12" w:rsidRPr="00976DC4" w:rsidRDefault="00DF2F12" w:rsidP="00DF2F12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3020" w:type="pct"/>
            <w:shd w:val="clear" w:color="auto" w:fill="auto"/>
          </w:tcPr>
          <w:p w14:paraId="7FAAF7D0" w14:textId="77777777" w:rsidR="00DF2F12" w:rsidRPr="00976DC4" w:rsidRDefault="00DF2F12" w:rsidP="00DF2F12">
            <w:pPr>
              <w:pStyle w:val="Nagwek2"/>
              <w:rPr>
                <w:rFonts w:ascii="Calibri" w:eastAsia="Calibri" w:hAnsi="Calibri" w:cs="Calibri"/>
              </w:rPr>
            </w:pPr>
            <w:r w:rsidRPr="00976DC4">
              <w:rPr>
                <w:rFonts w:cs="Calibri"/>
              </w:rPr>
              <w:t>Szkolenie typ I – XVI dla 1 administratora</w:t>
            </w:r>
          </w:p>
        </w:tc>
        <w:tc>
          <w:tcPr>
            <w:tcW w:w="405" w:type="pct"/>
            <w:shd w:val="clear" w:color="auto" w:fill="auto"/>
          </w:tcPr>
          <w:p w14:paraId="5CF1F60C" w14:textId="77777777" w:rsidR="00DF2F12" w:rsidRPr="00976DC4" w:rsidRDefault="00DF2F12" w:rsidP="00DF2F12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eastAsia="Calibri" w:cs="Calibri"/>
                <w:sz w:val="18"/>
                <w:szCs w:val="18"/>
              </w:rPr>
              <w:t>1 kpl.</w:t>
            </w:r>
          </w:p>
        </w:tc>
        <w:tc>
          <w:tcPr>
            <w:tcW w:w="558" w:type="pct"/>
          </w:tcPr>
          <w:p w14:paraId="49792491" w14:textId="77777777" w:rsidR="00DF2F12" w:rsidRPr="00976DC4" w:rsidRDefault="00DF2F12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59" w:type="pct"/>
          </w:tcPr>
          <w:p w14:paraId="477CB255" w14:textId="77777777" w:rsidR="00DF2F12" w:rsidRPr="00976DC4" w:rsidRDefault="00DF2F12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976DC4" w:rsidRPr="00976DC4" w14:paraId="7E303928" w14:textId="77777777" w:rsidTr="0007280C">
        <w:trPr>
          <w:trHeight w:val="702"/>
        </w:trPr>
        <w:tc>
          <w:tcPr>
            <w:tcW w:w="258" w:type="pct"/>
          </w:tcPr>
          <w:p w14:paraId="3BA28031" w14:textId="77777777" w:rsidR="00DF2F12" w:rsidRPr="00976DC4" w:rsidRDefault="00DF2F12" w:rsidP="00DF2F12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3020" w:type="pct"/>
            <w:shd w:val="clear" w:color="auto" w:fill="auto"/>
          </w:tcPr>
          <w:p w14:paraId="641CB0BD" w14:textId="77777777" w:rsidR="00DF2F12" w:rsidRPr="00976DC4" w:rsidRDefault="00DF2F12" w:rsidP="00DF2F12">
            <w:pPr>
              <w:pStyle w:val="Nagwek2"/>
              <w:rPr>
                <w:rFonts w:ascii="Calibri" w:eastAsia="Calibri" w:hAnsi="Calibri" w:cs="Calibri"/>
              </w:rPr>
            </w:pPr>
            <w:r w:rsidRPr="00976DC4">
              <w:rPr>
                <w:rFonts w:cs="Calibri"/>
              </w:rPr>
              <w:t>Szkolenia dla pracowników z zakresu cyberbezpieczeństwa dla maksymalnie 100 pracowników</w:t>
            </w:r>
          </w:p>
        </w:tc>
        <w:tc>
          <w:tcPr>
            <w:tcW w:w="405" w:type="pct"/>
            <w:shd w:val="clear" w:color="auto" w:fill="auto"/>
          </w:tcPr>
          <w:p w14:paraId="3BB533CD" w14:textId="77777777" w:rsidR="00DF2F12" w:rsidRPr="00976DC4" w:rsidRDefault="00DF2F12" w:rsidP="00DF2F12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eastAsia="Calibri" w:cs="Calibri"/>
                <w:sz w:val="18"/>
                <w:szCs w:val="18"/>
              </w:rPr>
              <w:t>1 kpl.</w:t>
            </w:r>
          </w:p>
        </w:tc>
        <w:tc>
          <w:tcPr>
            <w:tcW w:w="558" w:type="pct"/>
          </w:tcPr>
          <w:p w14:paraId="319123F4" w14:textId="77777777" w:rsidR="00DF2F12" w:rsidRPr="00976DC4" w:rsidRDefault="00DF2F12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59" w:type="pct"/>
          </w:tcPr>
          <w:p w14:paraId="281D115F" w14:textId="77777777" w:rsidR="00DF2F12" w:rsidRPr="00976DC4" w:rsidRDefault="00DF2F12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976DC4" w:rsidRPr="00976DC4" w14:paraId="71D0097E" w14:textId="77777777" w:rsidTr="0007280C">
        <w:trPr>
          <w:trHeight w:val="699"/>
        </w:trPr>
        <w:tc>
          <w:tcPr>
            <w:tcW w:w="258" w:type="pct"/>
            <w:tcBorders>
              <w:bottom w:val="single" w:sz="4" w:space="0" w:color="auto"/>
            </w:tcBorders>
          </w:tcPr>
          <w:p w14:paraId="1B0DB6F5" w14:textId="77777777" w:rsidR="00DF2F12" w:rsidRPr="00976DC4" w:rsidRDefault="00DF2F12" w:rsidP="00DF2F12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3020" w:type="pct"/>
            <w:tcBorders>
              <w:bottom w:val="single" w:sz="4" w:space="0" w:color="auto"/>
            </w:tcBorders>
            <w:shd w:val="clear" w:color="auto" w:fill="auto"/>
          </w:tcPr>
          <w:p w14:paraId="78309F8E" w14:textId="7E6B6FB3" w:rsidR="00DF2F12" w:rsidRPr="00976DC4" w:rsidRDefault="00DF2F12" w:rsidP="00DF2F12">
            <w:pPr>
              <w:pStyle w:val="Nagwek2"/>
              <w:rPr>
                <w:rFonts w:ascii="Calibri" w:eastAsia="Calibri" w:hAnsi="Calibri" w:cs="Calibri"/>
              </w:rPr>
            </w:pPr>
            <w:r w:rsidRPr="00976DC4">
              <w:rPr>
                <w:rFonts w:cs="Calibri"/>
              </w:rPr>
              <w:t>Szkolenia dla pracowników z zakresu dostarczonego oprogramowania - typ I-III dla 1 administratora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14:paraId="7C660085" w14:textId="77777777" w:rsidR="00DF2F12" w:rsidRPr="00976DC4" w:rsidRDefault="00DF2F12" w:rsidP="00DF2F12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eastAsia="Calibri" w:cs="Calibri"/>
                <w:sz w:val="18"/>
                <w:szCs w:val="18"/>
              </w:rPr>
              <w:t>1 kpl.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702EEAEB" w14:textId="77777777" w:rsidR="00DF2F12" w:rsidRPr="00976DC4" w:rsidRDefault="00DF2F12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59" w:type="pct"/>
          </w:tcPr>
          <w:p w14:paraId="52F73C45" w14:textId="77777777" w:rsidR="00DF2F12" w:rsidRPr="00976DC4" w:rsidRDefault="00DF2F12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976DC4" w:rsidRPr="00976DC4" w14:paraId="40FD49E0" w14:textId="77777777" w:rsidTr="002B1577">
        <w:trPr>
          <w:trHeight w:val="552"/>
        </w:trPr>
        <w:tc>
          <w:tcPr>
            <w:tcW w:w="4241" w:type="pct"/>
            <w:gridSpan w:val="4"/>
            <w:shd w:val="pct12" w:color="auto" w:fill="auto"/>
          </w:tcPr>
          <w:p w14:paraId="5726E4CF" w14:textId="43028EE7" w:rsidR="00976DC4" w:rsidRPr="00976DC4" w:rsidRDefault="00976DC4" w:rsidP="00976DC4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 w:rsidRPr="002B1577">
              <w:rPr>
                <w:rFonts w:ascii="Tahoma" w:eastAsia="Tahoma" w:hAnsi="Tahoma" w:cs="Tahoma"/>
                <w:b/>
                <w:bCs/>
                <w:sz w:val="18"/>
                <w:szCs w:val="18"/>
                <w:shd w:val="pct12" w:color="auto" w:fill="auto"/>
              </w:rPr>
              <w:t>RAZEM</w:t>
            </w:r>
            <w:r w:rsidRPr="00976DC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9" w:type="pct"/>
          </w:tcPr>
          <w:p w14:paraId="0A24CDF1" w14:textId="77777777" w:rsidR="00976DC4" w:rsidRPr="002B1577" w:rsidRDefault="00976DC4" w:rsidP="00784158">
            <w:pPr>
              <w:spacing w:line="240" w:lineRule="auto"/>
              <w:jc w:val="right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50080079" w14:textId="4DFF332D" w:rsidR="00445DE1" w:rsidRDefault="00445DE1" w:rsidP="00445DE1">
      <w:pPr>
        <w:rPr>
          <w:rFonts w:ascii="Tahoma" w:eastAsia="Tahoma" w:hAnsi="Tahoma" w:cs="Tahoma"/>
          <w:sz w:val="18"/>
          <w:szCs w:val="18"/>
        </w:rPr>
      </w:pPr>
    </w:p>
    <w:p w14:paraId="525B35D0" w14:textId="77777777" w:rsidR="000F0076" w:rsidRPr="00976DC4" w:rsidRDefault="000F0076" w:rsidP="00445DE1">
      <w:pPr>
        <w:rPr>
          <w:rFonts w:ascii="Tahoma" w:eastAsia="Tahoma" w:hAnsi="Tahoma" w:cs="Tahoma"/>
          <w:sz w:val="18"/>
          <w:szCs w:val="18"/>
        </w:rPr>
      </w:pPr>
    </w:p>
    <w:p w14:paraId="5E070396" w14:textId="0B6D6294" w:rsidR="00F31816" w:rsidRPr="00976DC4" w:rsidRDefault="00F31816" w:rsidP="00F31816">
      <w:pPr>
        <w:suppressAutoHyphens/>
        <w:spacing w:after="200" w:line="360" w:lineRule="auto"/>
        <w:contextualSpacing/>
        <w:jc w:val="both"/>
        <w:rPr>
          <w:rFonts w:ascii="Tahoma" w:hAnsi="Tahoma" w:cs="Tahoma"/>
          <w:b/>
          <w:bCs/>
          <w:sz w:val="18"/>
          <w:szCs w:val="18"/>
          <w:u w:val="single"/>
          <w:lang w:eastAsia="en-US"/>
        </w:rPr>
      </w:pPr>
      <w:r w:rsidRPr="00976DC4">
        <w:rPr>
          <w:rFonts w:ascii="Tahoma" w:eastAsia="Tahoma" w:hAnsi="Tahoma" w:cs="Tahoma"/>
          <w:b/>
          <w:bCs/>
          <w:sz w:val="18"/>
          <w:szCs w:val="18"/>
          <w:u w:val="single"/>
        </w:rPr>
        <w:t>CZĘŚĆ III</w:t>
      </w:r>
      <w:r w:rsidR="0007280C">
        <w:rPr>
          <w:rFonts w:ascii="Tahoma" w:eastAsia="Tahoma" w:hAnsi="Tahoma" w:cs="Tahoma"/>
          <w:b/>
          <w:bCs/>
          <w:sz w:val="18"/>
          <w:szCs w:val="18"/>
          <w:u w:val="single"/>
        </w:rPr>
        <w:t>:</w:t>
      </w:r>
      <w:r w:rsidRPr="00976DC4">
        <w:rPr>
          <w:rFonts w:ascii="Tahoma" w:hAnsi="Tahoma" w:cs="Tahoma"/>
          <w:b/>
          <w:bCs/>
          <w:sz w:val="18"/>
          <w:szCs w:val="18"/>
          <w:u w:val="single"/>
        </w:rPr>
        <w:t xml:space="preserve"> Wykonanie </w:t>
      </w:r>
      <w:r w:rsidRPr="00976DC4">
        <w:rPr>
          <w:rFonts w:ascii="Tahoma" w:hAnsi="Tahoma" w:cs="Tahoma"/>
          <w:b/>
          <w:bCs/>
          <w:sz w:val="18"/>
          <w:szCs w:val="18"/>
          <w:u w:val="single"/>
          <w:lang w:eastAsia="en-US"/>
        </w:rPr>
        <w:t>audytu diagnozy cyberbezpieczeństwa</w:t>
      </w:r>
      <w:r w:rsidR="00976DC4" w:rsidRPr="00976DC4">
        <w:rPr>
          <w:rFonts w:ascii="Tahoma" w:hAnsi="Tahoma" w:cs="Tahoma"/>
          <w:b/>
          <w:bCs/>
          <w:sz w:val="18"/>
          <w:szCs w:val="18"/>
          <w:u w:val="single"/>
          <w:lang w:eastAsia="en-US"/>
        </w:rPr>
        <w:t>:</w:t>
      </w:r>
    </w:p>
    <w:tbl>
      <w:tblPr>
        <w:tblStyle w:val="Tabela-Siatka"/>
        <w:tblW w:w="4940" w:type="pct"/>
        <w:tblLook w:val="04A0" w:firstRow="1" w:lastRow="0" w:firstColumn="1" w:lastColumn="0" w:noHBand="0" w:noVBand="1"/>
      </w:tblPr>
      <w:tblGrid>
        <w:gridCol w:w="723"/>
        <w:gridCol w:w="8456"/>
        <w:gridCol w:w="1134"/>
        <w:gridCol w:w="1562"/>
        <w:gridCol w:w="2125"/>
      </w:tblGrid>
      <w:tr w:rsidR="00976DC4" w:rsidRPr="00976DC4" w14:paraId="68816F3B" w14:textId="77777777" w:rsidTr="0007280C">
        <w:trPr>
          <w:trHeight w:val="850"/>
        </w:trPr>
        <w:tc>
          <w:tcPr>
            <w:tcW w:w="258" w:type="pct"/>
            <w:shd w:val="pct12" w:color="auto" w:fill="FFFFFF" w:themeFill="background1"/>
            <w:vAlign w:val="center"/>
          </w:tcPr>
          <w:p w14:paraId="4E218555" w14:textId="77777777" w:rsidR="00F31816" w:rsidRPr="00976DC4" w:rsidRDefault="00F31816" w:rsidP="00861CC8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3020" w:type="pct"/>
            <w:shd w:val="pct12" w:color="auto" w:fill="FFFFFF" w:themeFill="background1"/>
            <w:vAlign w:val="center"/>
          </w:tcPr>
          <w:p w14:paraId="7704E0AC" w14:textId="77777777" w:rsidR="00F31816" w:rsidRPr="00976DC4" w:rsidRDefault="00F31816" w:rsidP="00861CC8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Rodzaj </w:t>
            </w:r>
            <w:r w:rsidR="00DF2F12" w:rsidRPr="00976DC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usługi</w:t>
            </w:r>
          </w:p>
        </w:tc>
        <w:tc>
          <w:tcPr>
            <w:tcW w:w="405" w:type="pct"/>
            <w:shd w:val="pct12" w:color="auto" w:fill="FFFFFF" w:themeFill="background1"/>
            <w:vAlign w:val="center"/>
          </w:tcPr>
          <w:p w14:paraId="112C1BAD" w14:textId="77777777" w:rsidR="00F31816" w:rsidRPr="00976DC4" w:rsidRDefault="00F31816" w:rsidP="00861CC8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58" w:type="pct"/>
            <w:shd w:val="pct12" w:color="auto" w:fill="FFFFFF" w:themeFill="background1"/>
            <w:vAlign w:val="center"/>
          </w:tcPr>
          <w:p w14:paraId="642E729E" w14:textId="0493BC4C" w:rsidR="00F31816" w:rsidRPr="00976DC4" w:rsidRDefault="00976DC4" w:rsidP="00861CC8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759" w:type="pct"/>
            <w:shd w:val="pct12" w:color="auto" w:fill="FFFFFF" w:themeFill="background1"/>
            <w:vAlign w:val="center"/>
          </w:tcPr>
          <w:p w14:paraId="0D0B8473" w14:textId="77777777" w:rsidR="00784158" w:rsidRDefault="00784158" w:rsidP="00861CC8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Wartość</w:t>
            </w:r>
          </w:p>
          <w:p w14:paraId="64F00F22" w14:textId="0DE4F65D" w:rsidR="00F31816" w:rsidRPr="00976DC4" w:rsidRDefault="00F31816" w:rsidP="00861CC8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brutto</w:t>
            </w:r>
          </w:p>
        </w:tc>
      </w:tr>
      <w:tr w:rsidR="00976DC4" w:rsidRPr="00976DC4" w14:paraId="0DFF4EBB" w14:textId="77777777" w:rsidTr="0007280C">
        <w:trPr>
          <w:trHeight w:val="636"/>
        </w:trPr>
        <w:tc>
          <w:tcPr>
            <w:tcW w:w="258" w:type="pct"/>
            <w:tcBorders>
              <w:bottom w:val="single" w:sz="4" w:space="0" w:color="auto"/>
            </w:tcBorders>
          </w:tcPr>
          <w:p w14:paraId="48950925" w14:textId="77777777" w:rsidR="00F31816" w:rsidRPr="00976DC4" w:rsidRDefault="00F31816" w:rsidP="00861CC8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3020" w:type="pct"/>
            <w:tcBorders>
              <w:bottom w:val="single" w:sz="4" w:space="0" w:color="auto"/>
            </w:tcBorders>
          </w:tcPr>
          <w:p w14:paraId="188C9AB3" w14:textId="77777777" w:rsidR="00F31816" w:rsidRPr="00976DC4" w:rsidRDefault="00F31816" w:rsidP="00861CC8">
            <w:pPr>
              <w:pStyle w:val="Nagwek2"/>
            </w:pPr>
            <w:r w:rsidRPr="00976DC4">
              <w:t>Diagnoza cyberbezpieczeństwa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651778BA" w14:textId="77777777" w:rsidR="00F31816" w:rsidRPr="00976DC4" w:rsidRDefault="00F31816" w:rsidP="00861CC8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sz w:val="18"/>
                <w:szCs w:val="18"/>
              </w:rPr>
              <w:t>1 kpl.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507F5E25" w14:textId="77777777" w:rsidR="00F31816" w:rsidRPr="00976DC4" w:rsidRDefault="00F31816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59" w:type="pct"/>
          </w:tcPr>
          <w:p w14:paraId="414BA4D5" w14:textId="77777777" w:rsidR="00F31816" w:rsidRPr="00976DC4" w:rsidRDefault="00F31816" w:rsidP="00784158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976DC4" w:rsidRPr="00976DC4" w14:paraId="2DBBE5C2" w14:textId="77777777" w:rsidTr="002B1577">
        <w:trPr>
          <w:trHeight w:val="641"/>
        </w:trPr>
        <w:tc>
          <w:tcPr>
            <w:tcW w:w="4241" w:type="pct"/>
            <w:gridSpan w:val="4"/>
            <w:shd w:val="pct12" w:color="auto" w:fill="auto"/>
          </w:tcPr>
          <w:p w14:paraId="32760927" w14:textId="0373F14E" w:rsidR="00976DC4" w:rsidRPr="00976DC4" w:rsidRDefault="00976DC4" w:rsidP="00976DC4">
            <w:pPr>
              <w:spacing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 w:rsidRPr="00976DC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59" w:type="pct"/>
          </w:tcPr>
          <w:p w14:paraId="7549DD4E" w14:textId="77777777" w:rsidR="00976DC4" w:rsidRPr="002B1577" w:rsidRDefault="00976DC4" w:rsidP="00784158">
            <w:pPr>
              <w:spacing w:line="240" w:lineRule="auto"/>
              <w:jc w:val="right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1C6A1706" w14:textId="77777777" w:rsidR="00EC6318" w:rsidRPr="00976DC4" w:rsidRDefault="00EC6318" w:rsidP="00976DC4"/>
    <w:sectPr w:rsidR="00EC6318" w:rsidRPr="00976DC4" w:rsidSect="006F2257">
      <w:headerReference w:type="default" r:id="rId6"/>
      <w:footerReference w:type="default" r:id="rId7"/>
      <w:pgSz w:w="16834" w:h="11909" w:orient="landscape"/>
      <w:pgMar w:top="1361" w:right="1440" w:bottom="1440" w:left="1440" w:header="283" w:footer="35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9384" w14:textId="77777777" w:rsidR="00984D29" w:rsidRDefault="00984D29">
      <w:pPr>
        <w:spacing w:line="240" w:lineRule="auto"/>
      </w:pPr>
      <w:r>
        <w:separator/>
      </w:r>
    </w:p>
  </w:endnote>
  <w:endnote w:type="continuationSeparator" w:id="0">
    <w:p w14:paraId="281A16D2" w14:textId="77777777" w:rsidR="00984D29" w:rsidRDefault="00984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97159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A36D814" w14:textId="448A8ABD" w:rsidR="002B1577" w:rsidRPr="00274753" w:rsidRDefault="002B1577">
        <w:pPr>
          <w:pStyle w:val="Stopka"/>
          <w:jc w:val="center"/>
          <w:rPr>
            <w:sz w:val="18"/>
            <w:szCs w:val="18"/>
          </w:rPr>
        </w:pPr>
        <w:r w:rsidRPr="00274753">
          <w:rPr>
            <w:sz w:val="18"/>
            <w:szCs w:val="18"/>
          </w:rPr>
          <w:fldChar w:fldCharType="begin"/>
        </w:r>
        <w:r w:rsidRPr="00274753">
          <w:rPr>
            <w:sz w:val="18"/>
            <w:szCs w:val="18"/>
          </w:rPr>
          <w:instrText>PAGE   \* MERGEFORMAT</w:instrText>
        </w:r>
        <w:r w:rsidRPr="00274753">
          <w:rPr>
            <w:sz w:val="18"/>
            <w:szCs w:val="18"/>
          </w:rPr>
          <w:fldChar w:fldCharType="separate"/>
        </w:r>
        <w:r w:rsidRPr="00274753">
          <w:rPr>
            <w:sz w:val="18"/>
            <w:szCs w:val="18"/>
          </w:rPr>
          <w:t>2</w:t>
        </w:r>
        <w:r w:rsidRPr="00274753">
          <w:rPr>
            <w:sz w:val="18"/>
            <w:szCs w:val="18"/>
          </w:rPr>
          <w:fldChar w:fldCharType="end"/>
        </w:r>
      </w:p>
    </w:sdtContent>
  </w:sdt>
  <w:p w14:paraId="5D4C2FD3" w14:textId="77777777" w:rsidR="002B1577" w:rsidRDefault="002B1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16EF" w14:textId="77777777" w:rsidR="00984D29" w:rsidRDefault="00984D29">
      <w:pPr>
        <w:spacing w:line="240" w:lineRule="auto"/>
      </w:pPr>
      <w:r>
        <w:separator/>
      </w:r>
    </w:p>
  </w:footnote>
  <w:footnote w:type="continuationSeparator" w:id="0">
    <w:p w14:paraId="076DE3AD" w14:textId="77777777" w:rsidR="00984D29" w:rsidRDefault="00984D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A55F" w14:textId="77777777" w:rsidR="00EA17B7" w:rsidRDefault="006A4C85" w:rsidP="00976DC4">
    <w:pPr>
      <w:pStyle w:val="Nagwek"/>
      <w:jc w:val="center"/>
    </w:pPr>
    <w:r>
      <w:rPr>
        <w:noProof/>
      </w:rPr>
      <w:drawing>
        <wp:inline distT="0" distB="0" distL="0" distR="0" wp14:anchorId="654A4CD0" wp14:editId="6E71B448">
          <wp:extent cx="5733415" cy="584835"/>
          <wp:effectExtent l="0" t="0" r="635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DE1"/>
    <w:rsid w:val="000227C1"/>
    <w:rsid w:val="0007280C"/>
    <w:rsid w:val="000F0076"/>
    <w:rsid w:val="00102A19"/>
    <w:rsid w:val="001307C1"/>
    <w:rsid w:val="0015228B"/>
    <w:rsid w:val="001D538E"/>
    <w:rsid w:val="0023251E"/>
    <w:rsid w:val="00274753"/>
    <w:rsid w:val="002B1577"/>
    <w:rsid w:val="002F7641"/>
    <w:rsid w:val="00445DE1"/>
    <w:rsid w:val="004F1176"/>
    <w:rsid w:val="00500732"/>
    <w:rsid w:val="00592DC2"/>
    <w:rsid w:val="005D300B"/>
    <w:rsid w:val="006A4C85"/>
    <w:rsid w:val="006D131C"/>
    <w:rsid w:val="006F2257"/>
    <w:rsid w:val="007267FD"/>
    <w:rsid w:val="00753513"/>
    <w:rsid w:val="00784158"/>
    <w:rsid w:val="008D6C84"/>
    <w:rsid w:val="008F6BB6"/>
    <w:rsid w:val="00976DC4"/>
    <w:rsid w:val="00984D29"/>
    <w:rsid w:val="009E6803"/>
    <w:rsid w:val="00C31C44"/>
    <w:rsid w:val="00CC043D"/>
    <w:rsid w:val="00DF2F12"/>
    <w:rsid w:val="00EA3C71"/>
    <w:rsid w:val="00EC6318"/>
    <w:rsid w:val="00F31816"/>
    <w:rsid w:val="00F4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E8E57"/>
  <w15:docId w15:val="{805299BD-8BF9-44D0-9753-2C555157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DE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5DE1"/>
    <w:pPr>
      <w:keepNext/>
      <w:keepLines/>
      <w:spacing w:after="160" w:line="240" w:lineRule="auto"/>
      <w:outlineLvl w:val="0"/>
    </w:pPr>
    <w:rPr>
      <w:rFonts w:ascii="Tahoma" w:eastAsia="Tahoma" w:hAnsi="Tahoma" w:cs="Tahoma"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DE1"/>
    <w:pPr>
      <w:keepNext/>
      <w:keepLines/>
      <w:spacing w:after="160" w:line="240" w:lineRule="auto"/>
      <w:outlineLvl w:val="1"/>
    </w:pPr>
    <w:rPr>
      <w:rFonts w:ascii="Tahoma" w:eastAsia="Tahoma" w:hAnsi="Tahoma" w:cs="Tahoma"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5D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5D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5DE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5D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5DE1"/>
    <w:rPr>
      <w:rFonts w:ascii="Tahoma" w:eastAsia="Tahoma" w:hAnsi="Tahoma" w:cs="Tahoma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5DE1"/>
    <w:rPr>
      <w:rFonts w:ascii="Tahoma" w:eastAsia="Tahoma" w:hAnsi="Tahoma" w:cs="Tahoma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5DE1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5DE1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5DE1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5DE1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445DE1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445DE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5DE1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5DE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445DE1"/>
    <w:rPr>
      <w:rFonts w:ascii="Arial" w:eastAsia="Arial" w:hAnsi="Arial" w:cs="Arial"/>
      <w:color w:val="666666"/>
      <w:sz w:val="30"/>
      <w:szCs w:val="3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DE1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DE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E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E1"/>
    <w:rPr>
      <w:rFonts w:ascii="Times New Roman" w:eastAsia="Arial" w:hAnsi="Times New Roman" w:cs="Times New Roman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4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45DE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45DE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45DE1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445D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DE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D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DE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6D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Marek Kościukiewicz</cp:lastModifiedBy>
  <cp:revision>17</cp:revision>
  <dcterms:created xsi:type="dcterms:W3CDTF">2022-06-13T10:53:00Z</dcterms:created>
  <dcterms:modified xsi:type="dcterms:W3CDTF">2023-03-01T11:53:00Z</dcterms:modified>
</cp:coreProperties>
</file>