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3D" w:rsidRDefault="00770A3D" w:rsidP="00DB448B">
      <w:pPr>
        <w:pStyle w:val="Tytu"/>
        <w:jc w:val="right"/>
        <w:rPr>
          <w:rFonts w:ascii="Times New Roman" w:hAnsi="Times New Roman"/>
          <w:szCs w:val="24"/>
        </w:rPr>
      </w:pPr>
    </w:p>
    <w:p w:rsidR="00395628" w:rsidRDefault="00395628" w:rsidP="00395628">
      <w:pPr>
        <w:pStyle w:val="Tytu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3</w:t>
      </w:r>
    </w:p>
    <w:p w:rsidR="00395628" w:rsidRDefault="00395628" w:rsidP="00395628">
      <w:pPr>
        <w:pStyle w:val="Tytu"/>
        <w:rPr>
          <w:rFonts w:ascii="Times New Roman" w:hAnsi="Times New Roman"/>
          <w:szCs w:val="24"/>
        </w:rPr>
      </w:pPr>
    </w:p>
    <w:p w:rsidR="00395628" w:rsidRDefault="00395628" w:rsidP="00395628">
      <w:pPr>
        <w:pStyle w:val="Ty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Projektowane postanowienia umowy</w:t>
      </w:r>
    </w:p>
    <w:p w:rsidR="00395628" w:rsidRDefault="00395628" w:rsidP="00395628">
      <w:pPr>
        <w:pStyle w:val="Bezodstpw"/>
        <w:jc w:val="center"/>
        <w:rPr>
          <w:b/>
          <w:sz w:val="24"/>
          <w:szCs w:val="24"/>
        </w:rPr>
      </w:pPr>
    </w:p>
    <w:p w:rsidR="00395628" w:rsidRDefault="00395628" w:rsidP="0039562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 nr         /24</w:t>
      </w:r>
    </w:p>
    <w:p w:rsidR="00395628" w:rsidRDefault="00395628" w:rsidP="00395628">
      <w:pPr>
        <w:pStyle w:val="Tekstpodstawowy"/>
        <w:spacing w:after="0"/>
        <w:jc w:val="center"/>
        <w:rPr>
          <w:rFonts w:cs="Times New Roman"/>
        </w:rPr>
      </w:pPr>
      <w:r>
        <w:rPr>
          <w:rFonts w:cs="Times New Roman"/>
        </w:rPr>
        <w:t>zawarta w Suchej Beskidzkiej w dniu ……...2024 r.</w:t>
      </w:r>
    </w:p>
    <w:p w:rsidR="00395628" w:rsidRDefault="00395628" w:rsidP="00395628">
      <w:pPr>
        <w:pStyle w:val="Tekstpodstawowy"/>
        <w:spacing w:after="0"/>
        <w:jc w:val="center"/>
        <w:rPr>
          <w:rFonts w:cs="Times New Roman"/>
        </w:rPr>
      </w:pPr>
      <w:r>
        <w:rPr>
          <w:rFonts w:cs="Times New Roman"/>
        </w:rPr>
        <w:t>pomiędzy:</w:t>
      </w:r>
    </w:p>
    <w:p w:rsidR="00395628" w:rsidRDefault="00395628" w:rsidP="00395628">
      <w:pPr>
        <w:pStyle w:val="Tekstpodstawowy"/>
        <w:spacing w:after="0"/>
        <w:jc w:val="both"/>
        <w:rPr>
          <w:rFonts w:cs="Times New Roman"/>
        </w:rPr>
      </w:pPr>
    </w:p>
    <w:p w:rsidR="00395628" w:rsidRDefault="00395628" w:rsidP="0039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Zespołem Opieki Zdrowotnej w Suchej Beskidzkiej </w:t>
      </w:r>
      <w:r>
        <w:rPr>
          <w:rFonts w:ascii="Times New Roman" w:hAnsi="Times New Roman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395628" w:rsidRDefault="00395628" w:rsidP="0039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w treści umowy </w:t>
      </w:r>
      <w:r>
        <w:rPr>
          <w:rFonts w:ascii="Times New Roman" w:hAnsi="Times New Roman"/>
          <w:b/>
          <w:sz w:val="24"/>
          <w:szCs w:val="24"/>
        </w:rPr>
        <w:t>„Zamawiającym”</w:t>
      </w:r>
      <w:r>
        <w:rPr>
          <w:rFonts w:ascii="Times New Roman" w:hAnsi="Times New Roman"/>
          <w:sz w:val="24"/>
          <w:szCs w:val="24"/>
        </w:rPr>
        <w:t>, w imieniu którego działa:</w:t>
      </w:r>
    </w:p>
    <w:p w:rsidR="00395628" w:rsidRDefault="00395628" w:rsidP="00395628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>lek. Marek Haber - Dyrektor Zespołu</w:t>
      </w:r>
    </w:p>
    <w:p w:rsidR="00395628" w:rsidRDefault="00395628" w:rsidP="00395628">
      <w:pPr>
        <w:pStyle w:val="Tekstpodstawowy"/>
        <w:spacing w:after="0"/>
        <w:rPr>
          <w:rFonts w:cs="Times New Roman"/>
        </w:rPr>
      </w:pPr>
      <w:r>
        <w:rPr>
          <w:rFonts w:cs="Times New Roman"/>
        </w:rPr>
        <w:t xml:space="preserve">a </w:t>
      </w:r>
    </w:p>
    <w:p w:rsidR="00395628" w:rsidRDefault="00395628" w:rsidP="00395628">
      <w:pPr>
        <w:pStyle w:val="Tekstpodstawowy"/>
        <w:spacing w:after="0"/>
        <w:rPr>
          <w:rFonts w:cs="Times New Roman"/>
        </w:rPr>
      </w:pPr>
      <w:r>
        <w:rPr>
          <w:rFonts w:cs="Times New Roman"/>
        </w:rPr>
        <w:t>…………….…………………………….</w:t>
      </w:r>
    </w:p>
    <w:p w:rsidR="00395628" w:rsidRDefault="00395628" w:rsidP="00395628">
      <w:pPr>
        <w:pStyle w:val="Tekstpodstawowy"/>
        <w:tabs>
          <w:tab w:val="left" w:pos="297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KRS: , Regon:  , NIP:</w:t>
      </w:r>
      <w:r>
        <w:rPr>
          <w:rFonts w:cs="Times New Roman"/>
        </w:rPr>
        <w:tab/>
      </w:r>
    </w:p>
    <w:p w:rsidR="00395628" w:rsidRDefault="00395628" w:rsidP="00395628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zwaną dalej w treści umowy </w:t>
      </w:r>
      <w:r>
        <w:rPr>
          <w:rFonts w:cs="Times New Roman"/>
          <w:b/>
        </w:rPr>
        <w:t>„Wykonawcą”</w:t>
      </w:r>
      <w:r>
        <w:rPr>
          <w:rFonts w:cs="Times New Roman"/>
        </w:rPr>
        <w:t xml:space="preserve"> w imieniu, której działa:</w:t>
      </w:r>
    </w:p>
    <w:p w:rsidR="00395628" w:rsidRDefault="00395628" w:rsidP="00395628">
      <w:pPr>
        <w:pStyle w:val="Tekstpodstawowy"/>
        <w:spacing w:after="0"/>
        <w:rPr>
          <w:rFonts w:cs="Times New Roman"/>
        </w:rPr>
      </w:pPr>
    </w:p>
    <w:p w:rsidR="00395628" w:rsidRDefault="00395628" w:rsidP="00395628">
      <w:pPr>
        <w:pStyle w:val="Tekstpodstawowy"/>
        <w:spacing w:after="0"/>
        <w:rPr>
          <w:rFonts w:cs="Times New Roman"/>
        </w:rPr>
      </w:pPr>
      <w:r>
        <w:rPr>
          <w:rFonts w:cs="Times New Roman"/>
        </w:rPr>
        <w:t>……………………………………</w:t>
      </w:r>
    </w:p>
    <w:p w:rsidR="00395628" w:rsidRDefault="00395628" w:rsidP="00395628">
      <w:pPr>
        <w:pStyle w:val="Tekstpodstawowy"/>
        <w:spacing w:after="0"/>
        <w:jc w:val="center"/>
        <w:rPr>
          <w:rFonts w:cs="Times New Roman"/>
        </w:rPr>
      </w:pPr>
    </w:p>
    <w:p w:rsidR="00A64005" w:rsidRPr="00A64005" w:rsidRDefault="00395628" w:rsidP="00A64005">
      <w:pPr>
        <w:jc w:val="both"/>
        <w:rPr>
          <w:rFonts w:ascii="Times New Roman" w:hAnsi="Times New Roman"/>
          <w:b/>
          <w:sz w:val="24"/>
          <w:szCs w:val="24"/>
        </w:rPr>
      </w:pPr>
      <w:r w:rsidRPr="00A64005">
        <w:rPr>
          <w:rFonts w:ascii="Times New Roman" w:hAnsi="Times New Roman"/>
          <w:sz w:val="24"/>
          <w:szCs w:val="24"/>
        </w:rPr>
        <w:t xml:space="preserve">W wyniku wyboru oferty Wykonawcy złożonej w toku postępowania o udzielenie zamówienia w trybie podstawowym Wariant I na </w:t>
      </w:r>
      <w:r w:rsidR="00A64005" w:rsidRPr="00A64005">
        <w:rPr>
          <w:rFonts w:ascii="Times New Roman" w:hAnsi="Times New Roman"/>
          <w:b/>
          <w:sz w:val="24"/>
          <w:szCs w:val="24"/>
        </w:rPr>
        <w:t xml:space="preserve">Dostawa przełączników sieciowych </w:t>
      </w:r>
      <w:r w:rsidR="00A64005" w:rsidRPr="00A64005">
        <w:rPr>
          <w:rFonts w:ascii="Times New Roman" w:hAnsi="Times New Roman"/>
          <w:b/>
          <w:color w:val="000000"/>
          <w:sz w:val="24"/>
          <w:szCs w:val="24"/>
        </w:rPr>
        <w:t>finansowana w ramach inwestycji „Modernizacja i doposażenie Szpitalnego Oddziału Ratunkowego w Suchej Beskidzkiej</w:t>
      </w:r>
      <w:r w:rsidR="00A64005" w:rsidRPr="00A64005">
        <w:rPr>
          <w:rFonts w:ascii="Times New Roman" w:hAnsi="Times New Roman"/>
          <w:b/>
          <w:sz w:val="24"/>
          <w:szCs w:val="24"/>
        </w:rPr>
        <w:t xml:space="preserve"> </w:t>
      </w:r>
      <w:r w:rsidR="00A64005" w:rsidRPr="00A64005">
        <w:rPr>
          <w:rFonts w:ascii="Times New Roman" w:hAnsi="Times New Roman"/>
          <w:b/>
          <w:color w:val="000000"/>
          <w:sz w:val="24"/>
          <w:szCs w:val="24"/>
        </w:rPr>
        <w:t>wraz z doposażeniem współpracujących pracowni diagnostycznych”</w:t>
      </w:r>
    </w:p>
    <w:p w:rsidR="00395628" w:rsidRPr="00A64005" w:rsidRDefault="00395628" w:rsidP="00A6400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4005">
        <w:rPr>
          <w:rFonts w:ascii="Times New Roman" w:hAnsi="Times New Roman"/>
          <w:bCs/>
          <w:sz w:val="24"/>
          <w:szCs w:val="24"/>
        </w:rPr>
        <w:t xml:space="preserve"> (</w:t>
      </w:r>
      <w:r w:rsidRPr="00A64005">
        <w:rPr>
          <w:rFonts w:ascii="Times New Roman" w:hAnsi="Times New Roman"/>
          <w:sz w:val="24"/>
          <w:szCs w:val="24"/>
        </w:rPr>
        <w:t>znak: ZOZ.V.010/DZP/</w:t>
      </w:r>
      <w:r w:rsidR="00C80CC4">
        <w:rPr>
          <w:rFonts w:ascii="Times New Roman" w:hAnsi="Times New Roman"/>
          <w:sz w:val="24"/>
          <w:szCs w:val="24"/>
        </w:rPr>
        <w:t>38</w:t>
      </w:r>
      <w:r w:rsidRPr="00A64005">
        <w:rPr>
          <w:rFonts w:ascii="Times New Roman" w:hAnsi="Times New Roman"/>
          <w:sz w:val="24"/>
          <w:szCs w:val="24"/>
        </w:rPr>
        <w:t>/24) prowadzonego przez Zamawiającego, została zawarta umowa o następującej treści:</w:t>
      </w:r>
    </w:p>
    <w:p w:rsidR="00395628" w:rsidRDefault="00395628" w:rsidP="00395628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395628" w:rsidRDefault="00395628" w:rsidP="00395628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395628" w:rsidRDefault="00395628" w:rsidP="00395628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Przedmiot umowy </w:t>
      </w:r>
    </w:p>
    <w:p w:rsidR="00395628" w:rsidRDefault="00395628" w:rsidP="00395628">
      <w:pPr>
        <w:pStyle w:val="Akapitzlist"/>
        <w:numPr>
          <w:ilvl w:val="0"/>
          <w:numId w:val="29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zleca a Wykonawca zobowiązuje się do dostawy </w:t>
      </w:r>
      <w:r w:rsidR="00A64005">
        <w:rPr>
          <w:rFonts w:ascii="Times New Roman" w:hAnsi="Times New Roman"/>
          <w:sz w:val="24"/>
          <w:szCs w:val="24"/>
        </w:rPr>
        <w:t>przełączników sieciowych</w:t>
      </w:r>
      <w:r>
        <w:rPr>
          <w:rFonts w:ascii="Times New Roman" w:hAnsi="Times New Roman"/>
          <w:sz w:val="24"/>
          <w:szCs w:val="24"/>
        </w:rPr>
        <w:t xml:space="preserve"> zgodnie ze złożoną ofertą.</w:t>
      </w:r>
    </w:p>
    <w:p w:rsidR="00395628" w:rsidRDefault="00395628" w:rsidP="00395628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Szczegółowy opis przedmiotu umowy określony jest w załączniku nr 1 stanowiącym integralną część umowy. </w:t>
      </w:r>
    </w:p>
    <w:p w:rsidR="00395628" w:rsidRDefault="00395628" w:rsidP="00395628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Wykonawca zobowiązuje się do wykonania umowy zgodnie z wymaganiami dotyczącymi przedmiotu zamówienia określonymi w SWZ oraz postanowieniami oferty złożonej w ramach postępowania o udzielenie zamówienia publicznego znak: ZOZ.V.010/DZP/</w:t>
      </w:r>
      <w:r w:rsidR="00A64005">
        <w:rPr>
          <w:rFonts w:cs="Times New Roman"/>
        </w:rPr>
        <w:t>3</w:t>
      </w:r>
      <w:r w:rsidR="00C80CC4">
        <w:rPr>
          <w:rFonts w:cs="Times New Roman"/>
        </w:rPr>
        <w:t>8</w:t>
      </w:r>
      <w:r>
        <w:rPr>
          <w:rFonts w:cs="Times New Roman"/>
        </w:rPr>
        <w:t>/24.</w:t>
      </w:r>
    </w:p>
    <w:p w:rsidR="00395628" w:rsidRDefault="00395628" w:rsidP="00395628">
      <w:pPr>
        <w:pStyle w:val="Tekstpodstawowy2"/>
        <w:widowControl/>
        <w:suppressAutoHyphens w:val="0"/>
        <w:spacing w:after="0" w:line="276" w:lineRule="auto"/>
        <w:jc w:val="both"/>
        <w:rPr>
          <w:rFonts w:cs="Times New Roman"/>
        </w:rPr>
      </w:pP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395628" w:rsidRDefault="00395628" w:rsidP="00395628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rPr>
          <w:rFonts w:cs="Times New Roman"/>
        </w:rPr>
      </w:pPr>
      <w:r>
        <w:rPr>
          <w:rFonts w:cs="Times New Roman"/>
        </w:rPr>
        <w:t>Wartość umowy</w:t>
      </w:r>
    </w:p>
    <w:p w:rsidR="00395628" w:rsidRDefault="00395628" w:rsidP="00395628">
      <w:pPr>
        <w:pStyle w:val="Lista"/>
        <w:widowControl/>
        <w:suppressAutoHyphens w:val="0"/>
        <w:spacing w:after="0" w:line="276" w:lineRule="auto"/>
        <w:rPr>
          <w:rFonts w:cs="Times New Roman"/>
        </w:rPr>
      </w:pPr>
      <w:r>
        <w:rPr>
          <w:rFonts w:cs="Times New Roman"/>
        </w:rPr>
        <w:t>1. Strony uzgadniają wartość umowy</w:t>
      </w:r>
    </w:p>
    <w:p w:rsidR="00395628" w:rsidRDefault="00395628" w:rsidP="00395628">
      <w:pPr>
        <w:pStyle w:val="Lista-kontynuacja"/>
        <w:tabs>
          <w:tab w:val="num" w:pos="0"/>
        </w:tabs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netto: _____________ zł </w:t>
      </w:r>
    </w:p>
    <w:p w:rsidR="00395628" w:rsidRDefault="00395628" w:rsidP="00395628">
      <w:pPr>
        <w:tabs>
          <w:tab w:val="num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__________________________________________________________________)</w:t>
      </w:r>
    </w:p>
    <w:p w:rsidR="00395628" w:rsidRDefault="00395628" w:rsidP="00395628">
      <w:pPr>
        <w:pStyle w:val="Tekstpodstawowy"/>
        <w:tabs>
          <w:tab w:val="num" w:pos="0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brutto: _____________ zł </w:t>
      </w:r>
    </w:p>
    <w:p w:rsidR="00395628" w:rsidRDefault="00395628" w:rsidP="00395628">
      <w:pPr>
        <w:tabs>
          <w:tab w:val="num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__________________________________________________________________)</w:t>
      </w:r>
    </w:p>
    <w:p w:rsidR="00395628" w:rsidRDefault="00395628" w:rsidP="00395628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</w:rPr>
        <w:t>Ceny zawierają koszty związane z dostawą przedmiotu umowy do Zamawiającego (transport, opakowanie, czynności związane z przygotowaniem dostawy, ubezpieczenia, przesyłka itp.).</w:t>
      </w:r>
    </w:p>
    <w:p w:rsidR="00395628" w:rsidRDefault="00395628" w:rsidP="00395628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Wykonawca zobowiązuje się do należytego opakowania przedmiotu umowy, ubezpieczenia go na czas załadunku, transportu i wyładunku oraz dostarczenia go środkiem transportu gwarantującym odpowiednie zabezpieczenie.</w:t>
      </w:r>
      <w:r>
        <w:rPr>
          <w:rFonts w:ascii="Times New Roman" w:hAnsi="Times New Roman"/>
        </w:rPr>
        <w:t xml:space="preserve"> </w:t>
      </w: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395628" w:rsidRDefault="00395628" w:rsidP="00395628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395628" w:rsidRDefault="00395628" w:rsidP="00395628">
      <w:pPr>
        <w:pStyle w:val="Lista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Płatność za dostarczony oferowany </w:t>
      </w:r>
      <w:r w:rsidR="00C417A0">
        <w:rPr>
          <w:rFonts w:cs="Times New Roman"/>
        </w:rPr>
        <w:t>przedmiot umowy</w:t>
      </w:r>
      <w:r>
        <w:rPr>
          <w:rFonts w:cs="Times New Roman"/>
        </w:rPr>
        <w:t xml:space="preserve"> (określony w § 1) realizowana będzie przelewem bankowym w terminie do 60 dni od daty wystawienia faktury i protokołu odbioru.</w:t>
      </w:r>
    </w:p>
    <w:p w:rsidR="00395628" w:rsidRDefault="00395628" w:rsidP="00395628">
      <w:pPr>
        <w:pStyle w:val="Lista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2.</w:t>
      </w:r>
      <w:r w:rsidR="00C417A0">
        <w:rPr>
          <w:rFonts w:cs="Times New Roman"/>
        </w:rPr>
        <w:t xml:space="preserve"> </w:t>
      </w:r>
      <w:r>
        <w:rPr>
          <w:rFonts w:cs="Times New Roman"/>
        </w:rPr>
        <w:t xml:space="preserve">Podstawą zapłaty za należycie wykonany przedmiot umowy, o którym mowa w § 1     niniejszej umowy będzie podpisanie przez obie Strony protokołu odbioru przedmiotu umowy stwierdzającego jego kompletność i przydatność do użytku zgodnie z  przeznaczeniem. </w:t>
      </w:r>
    </w:p>
    <w:p w:rsidR="00395628" w:rsidRDefault="00395628" w:rsidP="00395628">
      <w:pPr>
        <w:pStyle w:val="Lista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3. Protokół, o którym mowa wyżej, winien zostać sporządzony niezwłocznie po dokonaniu dostawy przedmiotu umowy.</w:t>
      </w: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395628" w:rsidRPr="002B1C72" w:rsidRDefault="00395628" w:rsidP="00395628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ind w:hanging="432"/>
        <w:rPr>
          <w:rFonts w:cs="Times New Roman"/>
        </w:rPr>
      </w:pPr>
      <w:r w:rsidRPr="002B1C72">
        <w:rPr>
          <w:rFonts w:cs="Times New Roman"/>
        </w:rPr>
        <w:t>Warunki  i termin dostawy</w:t>
      </w:r>
    </w:p>
    <w:p w:rsidR="00395628" w:rsidRPr="002B1C72" w:rsidRDefault="00395628" w:rsidP="00395628">
      <w:pPr>
        <w:pStyle w:val="Tekstpodstawowy"/>
        <w:spacing w:after="0" w:line="276" w:lineRule="auto"/>
        <w:jc w:val="both"/>
        <w:rPr>
          <w:rFonts w:cs="Times New Roman"/>
        </w:rPr>
      </w:pPr>
      <w:r w:rsidRPr="002B1C72">
        <w:rPr>
          <w:rFonts w:cs="Times New Roman"/>
        </w:rPr>
        <w:t xml:space="preserve">1.  Dostawa przedmiotu umowy nastąpi w terminie do </w:t>
      </w:r>
      <w:r w:rsidR="00A64005" w:rsidRPr="002B1C72">
        <w:rPr>
          <w:rFonts w:cs="Times New Roman"/>
        </w:rPr>
        <w:t>…………….</w:t>
      </w:r>
      <w:r w:rsidRPr="002B1C72">
        <w:rPr>
          <w:rFonts w:cs="Times New Roman"/>
        </w:rPr>
        <w:t xml:space="preserve"> od daty podpisania umowy.</w:t>
      </w:r>
    </w:p>
    <w:p w:rsidR="00395628" w:rsidRPr="002B1C72" w:rsidRDefault="00395628" w:rsidP="00395628">
      <w:pPr>
        <w:pStyle w:val="Tekstpodstawowy"/>
        <w:spacing w:after="0" w:line="276" w:lineRule="auto"/>
        <w:jc w:val="both"/>
        <w:rPr>
          <w:rFonts w:cs="Times New Roman"/>
        </w:rPr>
      </w:pPr>
      <w:r w:rsidRPr="002B1C72">
        <w:rPr>
          <w:rFonts w:cs="Times New Roman"/>
        </w:rPr>
        <w:t xml:space="preserve">2.  Wykonawca zobowiązuje się do poinformowania Zamawiającego o planowanym terminie dostawy przedmiotu umowy w formie pisemnej na adres email:  </w:t>
      </w:r>
      <w:hyperlink r:id="rId8" w:history="1">
        <w:r w:rsidR="00C417A0" w:rsidRPr="002B1C72">
          <w:rPr>
            <w:rStyle w:val="Hipercze"/>
            <w:rFonts w:cs="Times New Roman"/>
            <w:color w:val="auto"/>
            <w:u w:val="none"/>
          </w:rPr>
          <w:t>it@zozsuchabeskidzka.pl</w:t>
        </w:r>
      </w:hyperlink>
      <w:r w:rsidRPr="002B1C72">
        <w:rPr>
          <w:rFonts w:cs="Times New Roman"/>
        </w:rPr>
        <w:t xml:space="preserve">  oraz zamowienia@zozsuchabeskidzka.pl na 3 dni robocze przed  planowaną datą dostawy.</w:t>
      </w:r>
    </w:p>
    <w:p w:rsidR="00395628" w:rsidRPr="002B1C72" w:rsidRDefault="00395628" w:rsidP="00395628">
      <w:pPr>
        <w:pStyle w:val="Listapunktowana2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2B1C72">
        <w:rPr>
          <w:sz w:val="24"/>
          <w:szCs w:val="24"/>
        </w:rPr>
        <w:t>3.  Zamawiający zobowiązuje się do przestrzegania instrukcji użytkowania przedmiotu umowy.</w:t>
      </w:r>
    </w:p>
    <w:p w:rsidR="00395628" w:rsidRDefault="00C417A0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B1C72">
        <w:rPr>
          <w:rFonts w:ascii="Times New Roman" w:eastAsiaTheme="minorHAnsi" w:hAnsi="Times New Roman"/>
          <w:sz w:val="24"/>
          <w:szCs w:val="24"/>
        </w:rPr>
        <w:t>4</w:t>
      </w:r>
      <w:r w:rsidR="00395628" w:rsidRPr="002B1C72">
        <w:rPr>
          <w:rFonts w:ascii="Times New Roman" w:eastAsiaTheme="minorHAnsi" w:hAnsi="Times New Roman"/>
          <w:sz w:val="24"/>
          <w:szCs w:val="24"/>
        </w:rPr>
        <w:t xml:space="preserve">. Wykonawca </w:t>
      </w:r>
      <w:r w:rsidR="002B1C72" w:rsidRPr="002B1C72">
        <w:rPr>
          <w:rFonts w:ascii="Times New Roman" w:eastAsiaTheme="minorHAnsi" w:hAnsi="Times New Roman"/>
          <w:sz w:val="24"/>
          <w:szCs w:val="24"/>
        </w:rPr>
        <w:t xml:space="preserve">zobowiązany jest </w:t>
      </w:r>
      <w:r w:rsidRPr="002B1C72">
        <w:rPr>
          <w:rFonts w:ascii="Times New Roman" w:eastAsiaTheme="minorHAnsi" w:hAnsi="Times New Roman"/>
          <w:sz w:val="24"/>
          <w:szCs w:val="24"/>
        </w:rPr>
        <w:t>d</w:t>
      </w:r>
      <w:r w:rsidR="002B1C72" w:rsidRPr="002B1C72">
        <w:rPr>
          <w:rFonts w:ascii="Times New Roman" w:eastAsiaTheme="minorHAnsi" w:hAnsi="Times New Roman"/>
          <w:sz w:val="24"/>
          <w:szCs w:val="24"/>
        </w:rPr>
        <w:t>o d</w:t>
      </w:r>
      <w:r w:rsidR="00395628" w:rsidRPr="002B1C72">
        <w:rPr>
          <w:rFonts w:ascii="Times New Roman" w:eastAsiaTheme="minorHAnsi" w:hAnsi="Times New Roman"/>
          <w:sz w:val="24"/>
          <w:szCs w:val="24"/>
        </w:rPr>
        <w:t>ostarcz</w:t>
      </w:r>
      <w:r w:rsidR="002B1C72" w:rsidRPr="002B1C72">
        <w:rPr>
          <w:rFonts w:ascii="Times New Roman" w:eastAsiaTheme="minorHAnsi" w:hAnsi="Times New Roman"/>
          <w:sz w:val="24"/>
          <w:szCs w:val="24"/>
        </w:rPr>
        <w:t>enia</w:t>
      </w:r>
      <w:r w:rsidR="00395628" w:rsidRPr="002B1C72">
        <w:rPr>
          <w:rFonts w:ascii="Times New Roman" w:eastAsiaTheme="minorHAnsi" w:hAnsi="Times New Roman"/>
          <w:sz w:val="24"/>
          <w:szCs w:val="24"/>
        </w:rPr>
        <w:t xml:space="preserve"> Zamawiającemu</w:t>
      </w:r>
      <w:r w:rsidR="002B1C72" w:rsidRPr="002B1C72">
        <w:rPr>
          <w:rFonts w:ascii="Times New Roman" w:eastAsiaTheme="minorHAnsi" w:hAnsi="Times New Roman"/>
          <w:sz w:val="24"/>
          <w:szCs w:val="24"/>
        </w:rPr>
        <w:t>, nie później niż przy dostawie przedmiotu umowy</w:t>
      </w:r>
      <w:r w:rsidR="00395628" w:rsidRPr="002B1C72">
        <w:rPr>
          <w:rFonts w:ascii="Times New Roman" w:eastAsiaTheme="minorHAnsi" w:hAnsi="Times New Roman"/>
          <w:sz w:val="24"/>
          <w:szCs w:val="24"/>
        </w:rPr>
        <w:t xml:space="preserve"> instrukcj</w:t>
      </w:r>
      <w:r w:rsidR="002B1C72" w:rsidRPr="002B1C72">
        <w:rPr>
          <w:rFonts w:ascii="Times New Roman" w:eastAsiaTheme="minorHAnsi" w:hAnsi="Times New Roman"/>
          <w:sz w:val="24"/>
          <w:szCs w:val="24"/>
        </w:rPr>
        <w:t>i</w:t>
      </w:r>
      <w:r w:rsidR="00395628" w:rsidRPr="002B1C72">
        <w:rPr>
          <w:rFonts w:ascii="Times New Roman" w:eastAsiaTheme="minorHAnsi" w:hAnsi="Times New Roman"/>
          <w:sz w:val="24"/>
          <w:szCs w:val="24"/>
        </w:rPr>
        <w:t xml:space="preserve"> obsługi</w:t>
      </w:r>
      <w:r w:rsidR="002B1C72" w:rsidRPr="002B1C72">
        <w:rPr>
          <w:rFonts w:ascii="Times New Roman" w:eastAsiaTheme="minorHAnsi" w:hAnsi="Times New Roman"/>
          <w:sz w:val="24"/>
          <w:szCs w:val="24"/>
        </w:rPr>
        <w:t xml:space="preserve"> i sposobu konfiguracji</w:t>
      </w:r>
      <w:r w:rsidR="00395628" w:rsidRPr="002B1C72">
        <w:rPr>
          <w:rFonts w:ascii="Times New Roman" w:eastAsiaTheme="minorHAnsi" w:hAnsi="Times New Roman"/>
          <w:sz w:val="24"/>
          <w:szCs w:val="24"/>
        </w:rPr>
        <w:t xml:space="preserve"> w języku polskim</w:t>
      </w:r>
      <w:r w:rsidR="002B1C72" w:rsidRPr="002B1C72">
        <w:rPr>
          <w:rFonts w:ascii="Times New Roman" w:eastAsiaTheme="minorHAnsi" w:hAnsi="Times New Roman"/>
          <w:sz w:val="24"/>
          <w:szCs w:val="24"/>
        </w:rPr>
        <w:t xml:space="preserve"> lub angielskim.</w:t>
      </w: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§ 5</w:t>
      </w: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Gwarancja</w:t>
      </w:r>
    </w:p>
    <w:p w:rsidR="00395628" w:rsidRDefault="00395628" w:rsidP="00C417A0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Przedmiot umowy określony w § 1 </w:t>
      </w:r>
      <w:r w:rsidRPr="002B1C72">
        <w:rPr>
          <w:rFonts w:cs="Times New Roman"/>
        </w:rPr>
        <w:t>objęty jest …….. miesięczną gwarancją</w:t>
      </w:r>
      <w:r>
        <w:rPr>
          <w:rFonts w:cs="Times New Roman"/>
        </w:rPr>
        <w:t xml:space="preserve">. Wraz z </w:t>
      </w:r>
      <w:r w:rsidR="00C417A0">
        <w:rPr>
          <w:rFonts w:cs="Times New Roman"/>
        </w:rPr>
        <w:t>dostawą</w:t>
      </w:r>
      <w:r>
        <w:rPr>
          <w:rFonts w:cs="Times New Roman"/>
        </w:rPr>
        <w:t xml:space="preserve"> Wykonawca dostarczy Zamawiającemu kartę gwarancyjną.</w:t>
      </w:r>
    </w:p>
    <w:p w:rsidR="00395628" w:rsidRDefault="00395628" w:rsidP="00395628">
      <w:pPr>
        <w:pStyle w:val="Tekstpodstawowy"/>
        <w:spacing w:after="0" w:line="276" w:lineRule="auto"/>
        <w:jc w:val="center"/>
        <w:rPr>
          <w:rFonts w:cs="Times New Roman"/>
        </w:rPr>
      </w:pP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§ 6</w:t>
      </w:r>
    </w:p>
    <w:p w:rsidR="00395628" w:rsidRDefault="00395628" w:rsidP="00395628">
      <w:pPr>
        <w:spacing w:after="0" w:line="276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reklamacji</w:t>
      </w:r>
    </w:p>
    <w:p w:rsidR="00395628" w:rsidRDefault="00395628" w:rsidP="003956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5628" w:rsidRDefault="00395628" w:rsidP="003956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gwarantuje, że przedmiot umowy jest wolny od wad.</w:t>
      </w:r>
    </w:p>
    <w:p w:rsidR="00395628" w:rsidRDefault="00395628" w:rsidP="003956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 stwierdzonych wadach Zamawiający zawiadomi Wykonawcę na piśmie oraz prześle protokół reklamacyjny, nie później niż w ciągu 7 dni od daty powzięcia informacji o wadzie.</w:t>
      </w:r>
    </w:p>
    <w:p w:rsidR="00395628" w:rsidRDefault="00395628" w:rsidP="003956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rozpatrzy reklamację i udzieli na nią odpowiedzi w ciągu 7 dni od jej otrzymania. Dalsze czynności dotyczące postępowania reklamacyjnego Wykonawca zobowiązany jest realizować niezwłocznie i  z należytą starannością.</w:t>
      </w:r>
    </w:p>
    <w:p w:rsidR="00395628" w:rsidRDefault="00395628" w:rsidP="00395628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            </w:t>
      </w: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§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A64005">
        <w:rPr>
          <w:rFonts w:ascii="Times New Roman" w:hAnsi="Times New Roman"/>
          <w:b/>
          <w:snapToGrid w:val="0"/>
          <w:sz w:val="24"/>
          <w:szCs w:val="24"/>
        </w:rPr>
        <w:t>7</w:t>
      </w:r>
    </w:p>
    <w:p w:rsidR="00395628" w:rsidRPr="00A64005" w:rsidRDefault="00395628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4005">
        <w:rPr>
          <w:rFonts w:ascii="Times New Roman" w:hAnsi="Times New Roman"/>
          <w:sz w:val="24"/>
          <w:szCs w:val="24"/>
        </w:rPr>
        <w:t xml:space="preserve">1. Wykonawca zobowiązany jest do poddawania się kontroli przeprowadzanej przez Ministra Zdrowia zgodnie z zasadami określonymi w ust. 2 i 3 poniżej, w szczególności </w:t>
      </w:r>
      <w:r w:rsidRPr="00A64005">
        <w:rPr>
          <w:rFonts w:ascii="Times New Roman" w:eastAsiaTheme="minorHAnsi" w:hAnsi="Times New Roman"/>
          <w:sz w:val="24"/>
          <w:szCs w:val="24"/>
        </w:rPr>
        <w:t xml:space="preserve">do przekazywania wymaganej dokumentacji, udzielania wyjaśnień dotyczących realizacji przedmiotu umowy oraz zezwalania kontrolującym na wejście na teren, na którym realizowany jest przedmiot umowy. </w:t>
      </w:r>
    </w:p>
    <w:p w:rsidR="00395628" w:rsidRPr="00A64005" w:rsidRDefault="00395628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4005">
        <w:rPr>
          <w:rFonts w:ascii="Times New Roman" w:eastAsiaTheme="minorHAnsi" w:hAnsi="Times New Roman"/>
          <w:sz w:val="24"/>
          <w:szCs w:val="24"/>
        </w:rPr>
        <w:t xml:space="preserve">2. Minister Zdrowia może w każdym czasie, w tym także w okresie 5 lat od dnia zakończenia realizacji zadania inwestycyjnego, o którym mowa w </w:t>
      </w:r>
      <w:r w:rsidRPr="00A64005">
        <w:rPr>
          <w:rFonts w:ascii="Times New Roman" w:hAnsi="Times New Roman"/>
          <w:sz w:val="24"/>
          <w:szCs w:val="24"/>
        </w:rPr>
        <w:t xml:space="preserve">umowie nr </w:t>
      </w:r>
      <w:r w:rsidRPr="00A64005">
        <w:rPr>
          <w:rFonts w:ascii="Times New Roman" w:eastAsiaTheme="minorHAnsi" w:hAnsi="Times New Roman"/>
          <w:sz w:val="24"/>
          <w:szCs w:val="24"/>
        </w:rPr>
        <w:t xml:space="preserve">DOI/FM/SMPL/74/MDSOR/2023/436/419 na udzielenie dotacji celowej na finansowanie realizacji inwestycji pn. „Modernizacja i doposażenie Szpitalnego Oddziału Ratunkowego w Suchej Beskidzkiej wraz z doposażeniem współpracujących pracowni diagnostycznych”  z  dnia 11.12.2023 r. </w:t>
      </w:r>
      <w:r w:rsidRPr="00A64005">
        <w:rPr>
          <w:rFonts w:ascii="Times New Roman" w:hAnsi="Times New Roman"/>
          <w:sz w:val="24"/>
          <w:szCs w:val="24"/>
        </w:rPr>
        <w:t>z</w:t>
      </w:r>
      <w:r w:rsidRPr="00A64005">
        <w:rPr>
          <w:rFonts w:ascii="Times New Roman" w:eastAsiaTheme="minorHAnsi" w:hAnsi="Times New Roman"/>
          <w:sz w:val="24"/>
          <w:szCs w:val="24"/>
        </w:rPr>
        <w:t>awartej przez Zamawiającego ze Skarbem Państwa – Ministrem Zdrowia (zwanego dalej: zadaniem inwestycyjnym), w tym oddania do użytkowania na zasadach określonych w art. 54 i 55 ustawy Prawo budowlane, jeśli przepisy te mają zastosowanie do przedmiotu umowy, przeprowadzić kontrolę wykonywania przez Wykonawcę zadań wynikających z przedmiotu umowy na zasadach i w trybie określonych w ustawie z dnia 15 lipca 2011 r. o kontroli w administracji rządowej (Dz. U. z 2020 r. poz. 224).</w:t>
      </w:r>
    </w:p>
    <w:p w:rsidR="00395628" w:rsidRPr="00A64005" w:rsidRDefault="00395628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4005">
        <w:rPr>
          <w:rFonts w:ascii="Times New Roman" w:eastAsiaTheme="minorHAnsi" w:hAnsi="Times New Roman"/>
          <w:sz w:val="24"/>
          <w:szCs w:val="24"/>
        </w:rPr>
        <w:t>3. Kontrola, o której mowa w ust. 2, może w szczególności obejmować:</w:t>
      </w:r>
    </w:p>
    <w:p w:rsidR="00395628" w:rsidRPr="00A64005" w:rsidRDefault="00395628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4005">
        <w:rPr>
          <w:rFonts w:ascii="Times New Roman" w:eastAsiaTheme="minorHAnsi" w:hAnsi="Times New Roman"/>
          <w:sz w:val="24"/>
          <w:szCs w:val="24"/>
        </w:rPr>
        <w:t xml:space="preserve">1) zgodność realizowanych zadań z umową zawartą przez Zamawiającego ze Skarbem Państwa – Ministrem Zdrowia </w:t>
      </w:r>
      <w:r w:rsidRPr="00A64005">
        <w:rPr>
          <w:rFonts w:ascii="Times New Roman" w:hAnsi="Times New Roman"/>
          <w:sz w:val="24"/>
          <w:szCs w:val="24"/>
        </w:rPr>
        <w:t xml:space="preserve">nr </w:t>
      </w:r>
      <w:r w:rsidRPr="00A64005">
        <w:rPr>
          <w:rFonts w:ascii="Times New Roman" w:eastAsiaTheme="minorHAnsi" w:hAnsi="Times New Roman"/>
          <w:sz w:val="24"/>
          <w:szCs w:val="24"/>
        </w:rPr>
        <w:t>DOI/FM/SMPL/74/MDSOR/2023/436/419 z  dnia 11.12.2023 r.,  opisem zadania inwestycyjnego oraz przepisami powszechnie obowiązującymi;</w:t>
      </w:r>
    </w:p>
    <w:p w:rsidR="00395628" w:rsidRPr="00A64005" w:rsidRDefault="00395628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4005">
        <w:rPr>
          <w:rFonts w:ascii="Times New Roman" w:eastAsiaTheme="minorHAnsi" w:hAnsi="Times New Roman"/>
          <w:sz w:val="24"/>
          <w:szCs w:val="24"/>
        </w:rPr>
        <w:t>2) legalność, gospodarność, celowość i rzetelność w wykorzystaniu środków publicznych otrzymanych na realizację zadania inwestycyjnego;</w:t>
      </w:r>
    </w:p>
    <w:p w:rsidR="00395628" w:rsidRPr="00A64005" w:rsidRDefault="00395628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4005">
        <w:rPr>
          <w:rFonts w:ascii="Times New Roman" w:eastAsiaTheme="minorHAnsi" w:hAnsi="Times New Roman"/>
          <w:sz w:val="24"/>
          <w:szCs w:val="24"/>
        </w:rPr>
        <w:t xml:space="preserve">3) sposób i rodzaj prowadzenia dokumentacji, określonej w przepisach oraz w umowie zawartej przez Zamawiającego ze Skarbem Państwa – Ministrem Zdrowia </w:t>
      </w:r>
      <w:r w:rsidRPr="00A64005">
        <w:rPr>
          <w:rFonts w:ascii="Times New Roman" w:hAnsi="Times New Roman"/>
          <w:sz w:val="24"/>
          <w:szCs w:val="24"/>
        </w:rPr>
        <w:t xml:space="preserve">nr </w:t>
      </w:r>
      <w:r w:rsidRPr="00A64005">
        <w:rPr>
          <w:rFonts w:ascii="Times New Roman" w:eastAsiaTheme="minorHAnsi" w:hAnsi="Times New Roman"/>
          <w:sz w:val="24"/>
          <w:szCs w:val="24"/>
        </w:rPr>
        <w:t>DOI/FM/SMPL/74/MDSOR/2023/436/419 z  dnia 11.12.2023 r.;</w:t>
      </w:r>
    </w:p>
    <w:p w:rsidR="00395628" w:rsidRPr="00A64005" w:rsidRDefault="00395628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4005">
        <w:rPr>
          <w:rFonts w:ascii="Times New Roman" w:eastAsiaTheme="minorHAnsi" w:hAnsi="Times New Roman"/>
          <w:sz w:val="24"/>
          <w:szCs w:val="24"/>
        </w:rPr>
        <w:t>4) stan realizacji zadania inwestycyjnego oraz terminowości jego zakończenia w tym oddania</w:t>
      </w:r>
    </w:p>
    <w:p w:rsidR="00395628" w:rsidRPr="00A64005" w:rsidRDefault="00395628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4005">
        <w:rPr>
          <w:rFonts w:ascii="Times New Roman" w:eastAsiaTheme="minorHAnsi" w:hAnsi="Times New Roman"/>
          <w:sz w:val="24"/>
          <w:szCs w:val="24"/>
        </w:rPr>
        <w:t>do użytkowania;</w:t>
      </w:r>
    </w:p>
    <w:p w:rsidR="00395628" w:rsidRPr="00A64005" w:rsidRDefault="00395628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4005">
        <w:rPr>
          <w:rFonts w:ascii="Times New Roman" w:eastAsiaTheme="minorHAnsi" w:hAnsi="Times New Roman"/>
          <w:sz w:val="24"/>
          <w:szCs w:val="24"/>
        </w:rPr>
        <w:t xml:space="preserve">5) terminowość rozliczenia realizacji umowy zawartej przez Zamawiającego ze Skarbem Państwa – Ministrem Zdrowia </w:t>
      </w:r>
      <w:r w:rsidRPr="00A64005">
        <w:rPr>
          <w:rFonts w:ascii="Times New Roman" w:hAnsi="Times New Roman"/>
          <w:sz w:val="24"/>
          <w:szCs w:val="24"/>
        </w:rPr>
        <w:t xml:space="preserve">nr </w:t>
      </w:r>
      <w:r w:rsidRPr="00A64005">
        <w:rPr>
          <w:rFonts w:ascii="Times New Roman" w:eastAsiaTheme="minorHAnsi" w:hAnsi="Times New Roman"/>
          <w:sz w:val="24"/>
          <w:szCs w:val="24"/>
        </w:rPr>
        <w:t>DOI/FM/SMPL/74/MDSOR/2023/436/419 z  dnia 11.12.2023 r.;</w:t>
      </w:r>
    </w:p>
    <w:p w:rsidR="00395628" w:rsidRPr="00A64005" w:rsidRDefault="00395628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4005">
        <w:rPr>
          <w:rFonts w:ascii="Times New Roman" w:eastAsiaTheme="minorHAnsi" w:hAnsi="Times New Roman"/>
          <w:sz w:val="24"/>
          <w:szCs w:val="24"/>
        </w:rPr>
        <w:t xml:space="preserve">6) ocenę prawidłowości dokonywania rozliczenia umowy zawartej przez Zamawiającego ze Skarbem Państwa – Ministrem Zdrowia </w:t>
      </w:r>
      <w:r w:rsidRPr="00A64005">
        <w:rPr>
          <w:rFonts w:ascii="Times New Roman" w:hAnsi="Times New Roman"/>
          <w:sz w:val="24"/>
          <w:szCs w:val="24"/>
        </w:rPr>
        <w:t xml:space="preserve">nr </w:t>
      </w:r>
      <w:r w:rsidRPr="00A64005">
        <w:rPr>
          <w:rFonts w:ascii="Times New Roman" w:eastAsiaTheme="minorHAnsi" w:hAnsi="Times New Roman"/>
          <w:sz w:val="24"/>
          <w:szCs w:val="24"/>
        </w:rPr>
        <w:t>DOI/FM/SMPL/74/MDSOR/2023/436/419 z  dnia 11.12.2023 r.;</w:t>
      </w:r>
    </w:p>
    <w:p w:rsidR="00395628" w:rsidRPr="00A64005" w:rsidRDefault="00395628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4005">
        <w:rPr>
          <w:rFonts w:ascii="Times New Roman" w:eastAsiaTheme="minorHAnsi" w:hAnsi="Times New Roman"/>
          <w:sz w:val="24"/>
          <w:szCs w:val="24"/>
        </w:rPr>
        <w:t xml:space="preserve">7) prawidłowość wykonywania obowiązków informacyjnych, o których mowa w § 5 ust. 3 i 5 umowy zawartej przez Zamawiającego ze Skarbem Państwa – Ministrem Zdrowia </w:t>
      </w:r>
      <w:r w:rsidRPr="00A64005">
        <w:rPr>
          <w:rFonts w:ascii="Times New Roman" w:hAnsi="Times New Roman"/>
          <w:sz w:val="24"/>
          <w:szCs w:val="24"/>
        </w:rPr>
        <w:t xml:space="preserve">nr </w:t>
      </w:r>
      <w:r w:rsidRPr="00A64005">
        <w:rPr>
          <w:rFonts w:ascii="Times New Roman" w:eastAsiaTheme="minorHAnsi" w:hAnsi="Times New Roman"/>
          <w:sz w:val="24"/>
          <w:szCs w:val="24"/>
        </w:rPr>
        <w:t>DOI/FM/SMPL/74/MDSOR/2023/436/419 z  dnia 11.12.2023 r.;</w:t>
      </w:r>
    </w:p>
    <w:p w:rsidR="00395628" w:rsidRPr="00A64005" w:rsidRDefault="00395628" w:rsidP="00395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A64005">
        <w:rPr>
          <w:rFonts w:ascii="Times New Roman" w:eastAsiaTheme="minorHAnsi" w:hAnsi="Times New Roman"/>
          <w:sz w:val="24"/>
          <w:szCs w:val="24"/>
        </w:rPr>
        <w:t xml:space="preserve">8) prawidłowość wykorzystania inwestycji zgodnie z § 5 ust. 1 i 2 umowy zawartej przez Zamawiającego ze Skarbem Państwa – Ministrem Zdrowia </w:t>
      </w:r>
      <w:r w:rsidRPr="00A64005">
        <w:rPr>
          <w:rFonts w:ascii="Times New Roman" w:hAnsi="Times New Roman"/>
          <w:sz w:val="24"/>
          <w:szCs w:val="24"/>
        </w:rPr>
        <w:t xml:space="preserve">nr </w:t>
      </w:r>
      <w:r w:rsidRPr="00A64005">
        <w:rPr>
          <w:rFonts w:ascii="Times New Roman" w:eastAsiaTheme="minorHAnsi" w:hAnsi="Times New Roman"/>
          <w:sz w:val="24"/>
          <w:szCs w:val="24"/>
        </w:rPr>
        <w:t>DOI/FM/SMPL/74/MDSOR/2023/436/419 z  dnia 11.12.2023 r.</w:t>
      </w:r>
    </w:p>
    <w:p w:rsidR="00395628" w:rsidRPr="00A64005" w:rsidRDefault="00395628" w:rsidP="00395628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</w:rPr>
      </w:pPr>
      <w:r w:rsidRPr="00A64005">
        <w:t xml:space="preserve">4. Wykonawca ma prawo wglądu do umowy </w:t>
      </w:r>
      <w:r w:rsidRPr="00A64005">
        <w:rPr>
          <w:rFonts w:eastAsiaTheme="minorHAnsi"/>
        </w:rPr>
        <w:t xml:space="preserve">zawartej przez Zamawiającego ze Skarbem Państwa – Ministrem Zdrowia </w:t>
      </w:r>
      <w:r w:rsidRPr="00A64005">
        <w:t xml:space="preserve">nr </w:t>
      </w:r>
      <w:r w:rsidRPr="00A64005">
        <w:rPr>
          <w:rFonts w:eastAsiaTheme="minorHAnsi"/>
        </w:rPr>
        <w:t xml:space="preserve">DOI/FM/SMPL/74/MDSOR/2023/436/419 na udzielenie dotacji celowej na finansowanie realizacji inwestycji pn. „Modernizacja i doposażenie Szpitalnego Oddziału Ratunkowego w Suchej Beskidzkiej wraz z doposażeniem </w:t>
      </w:r>
      <w:r w:rsidRPr="00A64005">
        <w:rPr>
          <w:rFonts w:eastAsiaTheme="minorHAnsi"/>
        </w:rPr>
        <w:lastRenderedPageBreak/>
        <w:t>współpracujących pracowni diagnostycznych”   z  dnia 11.12.2023 r., w terminie ustalonym uprzednio z Zamawiającym</w:t>
      </w:r>
      <w:r w:rsidR="00A64005">
        <w:rPr>
          <w:rFonts w:eastAsiaTheme="minorHAnsi"/>
        </w:rPr>
        <w:t>.</w:t>
      </w:r>
    </w:p>
    <w:p w:rsidR="00395628" w:rsidRDefault="00395628" w:rsidP="00395628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A64005">
        <w:rPr>
          <w:rFonts w:ascii="Times New Roman" w:hAnsi="Times New Roman"/>
          <w:b/>
          <w:sz w:val="24"/>
          <w:szCs w:val="24"/>
        </w:rPr>
        <w:t>8</w:t>
      </w:r>
    </w:p>
    <w:p w:rsidR="00395628" w:rsidRDefault="00395628" w:rsidP="00395628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rPr>
          <w:rFonts w:cs="Times New Roman"/>
        </w:rPr>
      </w:pPr>
      <w:r>
        <w:rPr>
          <w:rFonts w:cs="Times New Roman"/>
        </w:rPr>
        <w:t>Kary umowne</w:t>
      </w:r>
    </w:p>
    <w:p w:rsidR="00395628" w:rsidRDefault="00395628" w:rsidP="00395628">
      <w:pPr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zapłaty kar umownych w wysokości</w:t>
      </w:r>
    </w:p>
    <w:p w:rsidR="00395628" w:rsidRDefault="00395628" w:rsidP="00395628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1% wartości brutto towaru nie dostarczonego w terminie, za każdy rozpoczęty dzień zwłoki w realizacji przedmiotu umowy jeżeli niezrealizowanie części umowy nastąpiło z winy Wykonawcy.</w:t>
      </w:r>
    </w:p>
    <w:p w:rsidR="00395628" w:rsidRDefault="00395628" w:rsidP="00395628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50,00 złotych brutto za każdy rozpoczęty dzień zwłoki w  rozpatrzeniu reklamacji w terminie określonym w </w:t>
      </w:r>
      <w:r>
        <w:rPr>
          <w:rFonts w:ascii="Times New Roman" w:hAnsi="Times New Roman"/>
          <w:snapToGrid w:val="0"/>
          <w:sz w:val="24"/>
          <w:szCs w:val="24"/>
        </w:rPr>
        <w:t>§ 6 ust. 3 niniejszej umowy.</w:t>
      </w:r>
    </w:p>
    <w:p w:rsidR="00395628" w:rsidRDefault="00395628" w:rsidP="00395628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brutto umowy w przypadku odstąpienia od umowy lub rozwiązania umowy przez Zamawiającego z przyczyn leżących po stronie Wykonawcy.</w:t>
      </w:r>
    </w:p>
    <w:p w:rsidR="00395628" w:rsidRDefault="00395628" w:rsidP="00395628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Łączna wartość kar umownych nałożonych na Wykonawcę nie może przekroczyć 20% Wynagrodzenia brutto, o którym mowa w § 2. </w:t>
      </w:r>
    </w:p>
    <w:p w:rsidR="00395628" w:rsidRDefault="00395628" w:rsidP="00395628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W przypadku gdy wysokość szkody poniesionej przez Zamawiającego przewyższa wartość kary umownej, </w:t>
      </w:r>
      <w:r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Zamawiający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jest </w:t>
      </w:r>
      <w:r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uprawniony do </w:t>
      </w:r>
      <w:r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dochodzenia odszkodowania na zasadach ogólnych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, wynikających z przepisów Kodeksu Cywilnego</w:t>
      </w:r>
      <w:r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.</w:t>
      </w:r>
    </w:p>
    <w:p w:rsidR="00395628" w:rsidRDefault="00395628" w:rsidP="00395628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hAnsi="Times New Roman"/>
          <w:sz w:val="24"/>
        </w:rPr>
        <w:t xml:space="preserve">Przed naliczeniem kary umownej Zamawiający wzywa </w:t>
      </w:r>
      <w:r>
        <w:rPr>
          <w:rFonts w:ascii="Times New Roman" w:eastAsia="MS Mincho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395628" w:rsidRDefault="00395628" w:rsidP="00395628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MS Mincho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</w:rPr>
        <w:t xml:space="preserve"> jest zobowiązany do zapłaty kary umownej w terminie 10 dni od daty otrzymania informacji o jej naliczeniu. </w:t>
      </w:r>
    </w:p>
    <w:p w:rsidR="00395628" w:rsidRDefault="00395628" w:rsidP="00395628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hAnsi="Times New Roman"/>
          <w:sz w:val="24"/>
        </w:rPr>
        <w:t xml:space="preserve">Naliczenie przez Zamawiającego, bądź zapłata przez </w:t>
      </w:r>
      <w:r>
        <w:rPr>
          <w:rFonts w:ascii="Times New Roman" w:eastAsia="MS Mincho" w:hAnsi="Times New Roman"/>
          <w:sz w:val="24"/>
          <w:szCs w:val="24"/>
        </w:rPr>
        <w:t>Wykonawcę</w:t>
      </w:r>
      <w:r>
        <w:rPr>
          <w:rFonts w:ascii="Times New Roman" w:hAnsi="Times New Roman"/>
          <w:sz w:val="24"/>
        </w:rPr>
        <w:t xml:space="preserve"> kary umownej nie zwalnia go z zobowiązań wynikających z niniejszej umowy.</w:t>
      </w:r>
    </w:p>
    <w:p w:rsidR="00395628" w:rsidRDefault="00395628" w:rsidP="00395628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hAnsi="Times New Roman"/>
          <w:sz w:val="24"/>
          <w:szCs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w/w dodatkowego terminu.</w:t>
      </w: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A64005">
        <w:rPr>
          <w:rFonts w:ascii="Times New Roman" w:hAnsi="Times New Roman"/>
          <w:b/>
          <w:sz w:val="24"/>
          <w:szCs w:val="24"/>
        </w:rPr>
        <w:t>9</w:t>
      </w: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i zakres zmiany umowy</w:t>
      </w:r>
    </w:p>
    <w:p w:rsidR="00395628" w:rsidRDefault="00395628" w:rsidP="00395628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niniejszej umowy wymagają zgody obu Stron wyrażonej </w:t>
      </w:r>
      <w:r>
        <w:rPr>
          <w:rFonts w:ascii="Times New Roman" w:hAnsi="Times New Roman"/>
          <w:sz w:val="24"/>
          <w:szCs w:val="24"/>
        </w:rPr>
        <w:br/>
        <w:t xml:space="preserve">w formie pisemnej pod rygorem nieważności. </w:t>
      </w:r>
    </w:p>
    <w:p w:rsidR="00395628" w:rsidRDefault="00395628" w:rsidP="00395628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umowy są dopuszczalne wyłącznie w zakresie dozwolonym przez art. 455 ustawy Prawo Zamówień Publicznych.</w:t>
      </w:r>
    </w:p>
    <w:p w:rsidR="00395628" w:rsidRDefault="00395628" w:rsidP="00395628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395628" w:rsidRDefault="00395628" w:rsidP="00395628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zmiany terminu realizacji prz</w:t>
      </w:r>
      <w:bookmarkStart w:id="0" w:name="_GoBack"/>
      <w:bookmarkEnd w:id="0"/>
      <w:r>
        <w:rPr>
          <w:b w:val="0"/>
          <w:bCs/>
          <w:sz w:val="24"/>
          <w:szCs w:val="24"/>
        </w:rPr>
        <w:t xml:space="preserve">edmiotu umowy, o którym mowa w § 4 ust. 1 </w:t>
      </w:r>
      <w:r>
        <w:rPr>
          <w:b w:val="0"/>
          <w:sz w:val="24"/>
          <w:szCs w:val="24"/>
        </w:rPr>
        <w:t>niniejszej umowy</w:t>
      </w:r>
      <w:r>
        <w:rPr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395628" w:rsidRDefault="00395628" w:rsidP="00395628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obniżenia wynagrodzenia umownego, o którym mowa § 2 ust. 1 </w:t>
      </w:r>
      <w:r>
        <w:rPr>
          <w:b w:val="0"/>
          <w:sz w:val="24"/>
          <w:szCs w:val="24"/>
        </w:rPr>
        <w:t>niniejszej umowy</w:t>
      </w:r>
      <w:r>
        <w:rPr>
          <w:b w:val="0"/>
          <w:bCs/>
          <w:sz w:val="24"/>
          <w:szCs w:val="24"/>
        </w:rPr>
        <w:t>, spowodowanego obniżeniem ceny netto przedmiotu umowy lub obniżeniem stawki VAT,</w:t>
      </w:r>
    </w:p>
    <w:p w:rsidR="00395628" w:rsidRDefault="00395628" w:rsidP="00395628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zastąpienia </w:t>
      </w:r>
      <w:r w:rsidR="00B03DC0">
        <w:rPr>
          <w:b w:val="0"/>
          <w:sz w:val="24"/>
          <w:szCs w:val="24"/>
        </w:rPr>
        <w:t>przedmiotu umowy</w:t>
      </w:r>
      <w:r>
        <w:rPr>
          <w:b w:val="0"/>
          <w:sz w:val="24"/>
          <w:szCs w:val="24"/>
        </w:rPr>
        <w:t>, który ma być dostarczony w ramach realizacji przedmiotu niniejszej umowy,</w:t>
      </w:r>
      <w:r w:rsidR="00B03DC0">
        <w:rPr>
          <w:b w:val="0"/>
          <w:sz w:val="24"/>
          <w:szCs w:val="24"/>
        </w:rPr>
        <w:t xml:space="preserve"> przedmiotem umowy</w:t>
      </w:r>
      <w:r>
        <w:rPr>
          <w:b w:val="0"/>
          <w:sz w:val="24"/>
          <w:szCs w:val="24"/>
        </w:rPr>
        <w:t xml:space="preserve">  nowym posiadającym co najmniej takie same parametry jakie posiadał </w:t>
      </w:r>
      <w:r w:rsidR="00B03DC0">
        <w:rPr>
          <w:b w:val="0"/>
          <w:sz w:val="24"/>
          <w:szCs w:val="24"/>
        </w:rPr>
        <w:t>przedmiot umowy</w:t>
      </w:r>
      <w:r>
        <w:rPr>
          <w:b w:val="0"/>
          <w:sz w:val="24"/>
          <w:szCs w:val="24"/>
        </w:rPr>
        <w:t xml:space="preserve"> będący podstawą wyboru oferty Wykonawcy w przypadku wycofania lub wstrzymania produkcji</w:t>
      </w:r>
      <w:r w:rsidR="00B03DC0">
        <w:rPr>
          <w:b w:val="0"/>
          <w:sz w:val="24"/>
          <w:szCs w:val="24"/>
        </w:rPr>
        <w:t xml:space="preserve"> przedmiotu umowy</w:t>
      </w:r>
      <w:r>
        <w:rPr>
          <w:b w:val="0"/>
          <w:sz w:val="24"/>
          <w:szCs w:val="24"/>
        </w:rPr>
        <w:t>, który ma być dosta</w:t>
      </w:r>
      <w:r w:rsidR="00B03DC0">
        <w:rPr>
          <w:b w:val="0"/>
          <w:sz w:val="24"/>
          <w:szCs w:val="24"/>
        </w:rPr>
        <w:t>rczony, pod warunkiem, iż cena</w:t>
      </w:r>
      <w:r>
        <w:rPr>
          <w:b w:val="0"/>
          <w:sz w:val="24"/>
          <w:szCs w:val="24"/>
        </w:rPr>
        <w:t xml:space="preserve"> nie ulegnie zwiększeniu,</w:t>
      </w:r>
    </w:p>
    <w:p w:rsidR="00395628" w:rsidRDefault="00395628" w:rsidP="00395628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zastąpienia </w:t>
      </w:r>
      <w:r w:rsidR="00B03DC0">
        <w:rPr>
          <w:b w:val="0"/>
          <w:sz w:val="24"/>
          <w:szCs w:val="24"/>
        </w:rPr>
        <w:t>przedmiotu umowy</w:t>
      </w:r>
      <w:r>
        <w:rPr>
          <w:b w:val="0"/>
          <w:sz w:val="24"/>
          <w:szCs w:val="24"/>
        </w:rPr>
        <w:t xml:space="preserve">, który ma być dostarczony w ramach realizacji niniejszej umowy, </w:t>
      </w:r>
      <w:r w:rsidR="00B03DC0">
        <w:rPr>
          <w:b w:val="0"/>
          <w:sz w:val="24"/>
          <w:szCs w:val="24"/>
        </w:rPr>
        <w:t>przedmiote</w:t>
      </w:r>
      <w:r>
        <w:rPr>
          <w:b w:val="0"/>
          <w:sz w:val="24"/>
          <w:szCs w:val="24"/>
        </w:rPr>
        <w:t xml:space="preserve">m </w:t>
      </w:r>
      <w:r w:rsidR="00B03DC0">
        <w:rPr>
          <w:b w:val="0"/>
          <w:sz w:val="24"/>
          <w:szCs w:val="24"/>
        </w:rPr>
        <w:t xml:space="preserve"> umowy </w:t>
      </w:r>
      <w:r>
        <w:rPr>
          <w:b w:val="0"/>
          <w:sz w:val="24"/>
          <w:szCs w:val="24"/>
        </w:rPr>
        <w:t>o wyższej jakości, w przypadkach, których nie można było przewidzieć w chwili zawierania umowy, pod warunkiem, iż cena nie ulegnie zwiększeniu.</w:t>
      </w: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95628" w:rsidRDefault="00395628" w:rsidP="0039562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95628" w:rsidRDefault="00395628" w:rsidP="00395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A64005">
        <w:rPr>
          <w:rFonts w:ascii="Times New Roman" w:hAnsi="Times New Roman"/>
          <w:b/>
          <w:sz w:val="24"/>
          <w:szCs w:val="24"/>
        </w:rPr>
        <w:t>10</w:t>
      </w:r>
    </w:p>
    <w:p w:rsidR="00395628" w:rsidRDefault="00395628" w:rsidP="00395628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rPr>
          <w:rFonts w:cs="Times New Roman"/>
        </w:rPr>
      </w:pPr>
      <w:r>
        <w:rPr>
          <w:rFonts w:cs="Times New Roman"/>
        </w:rPr>
        <w:t>POSTANOWIENIA KOŃCOWE</w:t>
      </w:r>
    </w:p>
    <w:p w:rsidR="00395628" w:rsidRDefault="00395628" w:rsidP="00395628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niniejszej umowy wymagają formy pisemnej pod rygorem nieważności.</w:t>
      </w:r>
    </w:p>
    <w:p w:rsidR="00395628" w:rsidRDefault="00395628" w:rsidP="00395628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przenieść wierzytelności na osobę trzecią bez zgody podmiotu tworzącego wyrażonej w formie pisemnej pod rygorem nieważności zgodnie z art. 54 ust. 5 i 6 Ustawy o działalności leczniczej.</w:t>
      </w:r>
    </w:p>
    <w:p w:rsidR="00395628" w:rsidRDefault="00395628" w:rsidP="00395628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Wyklucza się stosowanie przez strony umowy konstrukcji prawnej, o której mowa w art.518 Kodeksu Cywilnego ( w szczególności Wykonawca nie może zawrzeć umowy poręczenia z podmiotem trzecim) oraz wszelkich innych konstrukcji prawnych skutkujących zmiana podmiotową po stronie wierzyciela.</w:t>
      </w:r>
    </w:p>
    <w:p w:rsidR="00395628" w:rsidRDefault="00395628" w:rsidP="00395628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08.03.2013r. o przeciwdziałaniu nadmiernym opóźnieniom w transakcjach handlowych (Dz.U. z 2023 r. poz. 1790 ze zm.).</w:t>
      </w:r>
    </w:p>
    <w:p w:rsidR="00395628" w:rsidRDefault="00395628" w:rsidP="00395628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395628" w:rsidRDefault="00395628" w:rsidP="00395628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zobowiązują się do ugodowego i w dobrej wierze rozwiązywania wszelkich sporów mogących powstać na tle wykonywania umowy.</w:t>
      </w:r>
    </w:p>
    <w:p w:rsidR="00395628" w:rsidRDefault="00395628" w:rsidP="003956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95628" w:rsidRDefault="00395628" w:rsidP="00395628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A64005">
        <w:rPr>
          <w:rFonts w:cs="Times New Roman"/>
          <w:b/>
        </w:rPr>
        <w:t>1</w:t>
      </w:r>
    </w:p>
    <w:p w:rsidR="00395628" w:rsidRDefault="00395628" w:rsidP="00395628">
      <w:pPr>
        <w:pStyle w:val="Tekstpodstawowy"/>
        <w:spacing w:after="0" w:line="276" w:lineRule="auto"/>
        <w:rPr>
          <w:rFonts w:cs="Times New Roman"/>
        </w:rPr>
      </w:pPr>
      <w:r>
        <w:rPr>
          <w:rFonts w:cs="Times New Roman"/>
        </w:rPr>
        <w:t>Umowa została sporządzona w dwóch jednobrzmiących egzemplarzach, po jednym dla każdej ze Stron.</w:t>
      </w:r>
    </w:p>
    <w:p w:rsidR="00395628" w:rsidRDefault="00395628" w:rsidP="00395628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B03DC0" w:rsidRDefault="00B03DC0" w:rsidP="00395628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395628" w:rsidRDefault="00395628" w:rsidP="00395628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 do umowy:</w:t>
      </w:r>
    </w:p>
    <w:p w:rsidR="00395628" w:rsidRDefault="00395628" w:rsidP="0039562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Szczegółowy opis przedmiotu umowy – załącznik nr 1</w:t>
      </w:r>
    </w:p>
    <w:p w:rsidR="00395628" w:rsidRDefault="00395628" w:rsidP="003956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95628" w:rsidRDefault="00395628" w:rsidP="003956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5628" w:rsidRDefault="00395628" w:rsidP="00395628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Zamawiający </w:t>
      </w:r>
    </w:p>
    <w:p w:rsidR="00DB448B" w:rsidRPr="00DD61A5" w:rsidRDefault="00395628" w:rsidP="00B03DC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sectPr w:rsidR="00DB448B" w:rsidRPr="00DD61A5" w:rsidSect="00827328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28" w:rsidP="008273E8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inline distT="0" distB="0" distL="0" distR="0" wp14:anchorId="2D23DE4F" wp14:editId="5414562A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3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6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2DA54C13"/>
    <w:multiLevelType w:val="hybridMultilevel"/>
    <w:tmpl w:val="8D627F6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5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6D300B57"/>
    <w:multiLevelType w:val="multilevel"/>
    <w:tmpl w:val="7CAAF204"/>
    <w:lvl w:ilvl="0">
      <w:start w:val="1"/>
      <w:numFmt w:val="lowerLetter"/>
      <w:lvlText w:val="%1)"/>
      <w:lvlJc w:val="left"/>
      <w:pPr>
        <w:ind w:left="10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31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28"/>
  </w:num>
  <w:num w:numId="5">
    <w:abstractNumId w:val="0"/>
  </w:num>
  <w:num w:numId="6">
    <w:abstractNumId w:val="1"/>
  </w:num>
  <w:num w:numId="7">
    <w:abstractNumId w:val="23"/>
  </w:num>
  <w:num w:numId="8">
    <w:abstractNumId w:val="10"/>
  </w:num>
  <w:num w:numId="9">
    <w:abstractNumId w:val="12"/>
  </w:num>
  <w:num w:numId="10">
    <w:abstractNumId w:val="18"/>
  </w:num>
  <w:num w:numId="11">
    <w:abstractNumId w:val="31"/>
  </w:num>
  <w:num w:numId="12">
    <w:abstractNumId w:val="20"/>
  </w:num>
  <w:num w:numId="13">
    <w:abstractNumId w:val="34"/>
  </w:num>
  <w:num w:numId="14">
    <w:abstractNumId w:val="2"/>
  </w:num>
  <w:num w:numId="15">
    <w:abstractNumId w:val="3"/>
  </w:num>
  <w:num w:numId="16">
    <w:abstractNumId w:val="33"/>
  </w:num>
  <w:num w:numId="17">
    <w:abstractNumId w:val="7"/>
  </w:num>
  <w:num w:numId="18">
    <w:abstractNumId w:val="21"/>
  </w:num>
  <w:num w:numId="19">
    <w:abstractNumId w:val="16"/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9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6"/>
  </w:num>
  <w:num w:numId="38">
    <w:abstractNumId w:val="8"/>
  </w:num>
  <w:num w:numId="39">
    <w:abstractNumId w:val="9"/>
  </w:num>
  <w:num w:numId="40">
    <w:abstractNumId w:val="24"/>
  </w:num>
  <w:num w:numId="41">
    <w:abstractNumId w:val="14"/>
  </w:num>
  <w:num w:numId="42">
    <w:abstractNumId w:val="22"/>
  </w:num>
  <w:num w:numId="43">
    <w:abstractNumId w:val="30"/>
  </w:num>
  <w:num w:numId="44">
    <w:abstractNumId w:val="1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66AFF"/>
    <w:rsid w:val="000B2504"/>
    <w:rsid w:val="000C10DB"/>
    <w:rsid w:val="000C14B8"/>
    <w:rsid w:val="000C4E02"/>
    <w:rsid w:val="0017241B"/>
    <w:rsid w:val="00182503"/>
    <w:rsid w:val="00196C86"/>
    <w:rsid w:val="001B626C"/>
    <w:rsid w:val="001C536F"/>
    <w:rsid w:val="001C7291"/>
    <w:rsid w:val="00221CDF"/>
    <w:rsid w:val="00277DDB"/>
    <w:rsid w:val="0028061F"/>
    <w:rsid w:val="00282FBA"/>
    <w:rsid w:val="00283698"/>
    <w:rsid w:val="002875FD"/>
    <w:rsid w:val="002B1C72"/>
    <w:rsid w:val="002C284F"/>
    <w:rsid w:val="002F080E"/>
    <w:rsid w:val="00306744"/>
    <w:rsid w:val="00322A92"/>
    <w:rsid w:val="003422DD"/>
    <w:rsid w:val="00395628"/>
    <w:rsid w:val="003A2BCC"/>
    <w:rsid w:val="003B6005"/>
    <w:rsid w:val="00400A96"/>
    <w:rsid w:val="00407784"/>
    <w:rsid w:val="004445DD"/>
    <w:rsid w:val="004640D5"/>
    <w:rsid w:val="0047741F"/>
    <w:rsid w:val="0049041D"/>
    <w:rsid w:val="004C1C6F"/>
    <w:rsid w:val="00507E9C"/>
    <w:rsid w:val="005260FE"/>
    <w:rsid w:val="00550834"/>
    <w:rsid w:val="00567367"/>
    <w:rsid w:val="0058722E"/>
    <w:rsid w:val="005A140C"/>
    <w:rsid w:val="005A5A78"/>
    <w:rsid w:val="005A5D48"/>
    <w:rsid w:val="005B5A09"/>
    <w:rsid w:val="005C1DA6"/>
    <w:rsid w:val="00606349"/>
    <w:rsid w:val="006309AD"/>
    <w:rsid w:val="00632D70"/>
    <w:rsid w:val="00636CC3"/>
    <w:rsid w:val="00681756"/>
    <w:rsid w:val="006B550F"/>
    <w:rsid w:val="006C6EE0"/>
    <w:rsid w:val="006D5EA2"/>
    <w:rsid w:val="006F350B"/>
    <w:rsid w:val="00714C45"/>
    <w:rsid w:val="0072541E"/>
    <w:rsid w:val="00740BC1"/>
    <w:rsid w:val="00755BD9"/>
    <w:rsid w:val="00770A3D"/>
    <w:rsid w:val="00792273"/>
    <w:rsid w:val="007A14E1"/>
    <w:rsid w:val="007B0F27"/>
    <w:rsid w:val="007B3C11"/>
    <w:rsid w:val="007C446F"/>
    <w:rsid w:val="007F0C72"/>
    <w:rsid w:val="00827328"/>
    <w:rsid w:val="008273E8"/>
    <w:rsid w:val="00834557"/>
    <w:rsid w:val="008901B2"/>
    <w:rsid w:val="008D1C50"/>
    <w:rsid w:val="008D7A99"/>
    <w:rsid w:val="00916B9D"/>
    <w:rsid w:val="009301C8"/>
    <w:rsid w:val="00946D0B"/>
    <w:rsid w:val="009541AF"/>
    <w:rsid w:val="0096046B"/>
    <w:rsid w:val="00962F95"/>
    <w:rsid w:val="00973E68"/>
    <w:rsid w:val="009B16D4"/>
    <w:rsid w:val="009B63B7"/>
    <w:rsid w:val="009C4CE3"/>
    <w:rsid w:val="009C65EB"/>
    <w:rsid w:val="009E27F6"/>
    <w:rsid w:val="009E7589"/>
    <w:rsid w:val="00A16E31"/>
    <w:rsid w:val="00A54463"/>
    <w:rsid w:val="00A64005"/>
    <w:rsid w:val="00AA0539"/>
    <w:rsid w:val="00AB2BE1"/>
    <w:rsid w:val="00AC3F4B"/>
    <w:rsid w:val="00AD4C86"/>
    <w:rsid w:val="00AD55AF"/>
    <w:rsid w:val="00AD685F"/>
    <w:rsid w:val="00AE7560"/>
    <w:rsid w:val="00B032B6"/>
    <w:rsid w:val="00B03DC0"/>
    <w:rsid w:val="00B075C5"/>
    <w:rsid w:val="00B14B6D"/>
    <w:rsid w:val="00B41A7D"/>
    <w:rsid w:val="00B8622B"/>
    <w:rsid w:val="00BA6257"/>
    <w:rsid w:val="00BB62B2"/>
    <w:rsid w:val="00C417A0"/>
    <w:rsid w:val="00C503B8"/>
    <w:rsid w:val="00C7343B"/>
    <w:rsid w:val="00C80CC4"/>
    <w:rsid w:val="00C85E65"/>
    <w:rsid w:val="00CA0D05"/>
    <w:rsid w:val="00CA639C"/>
    <w:rsid w:val="00CB7A62"/>
    <w:rsid w:val="00CE610F"/>
    <w:rsid w:val="00CF1822"/>
    <w:rsid w:val="00D068C1"/>
    <w:rsid w:val="00D36CE8"/>
    <w:rsid w:val="00D7486F"/>
    <w:rsid w:val="00DB448B"/>
    <w:rsid w:val="00DD61A5"/>
    <w:rsid w:val="00DE200D"/>
    <w:rsid w:val="00DE2A75"/>
    <w:rsid w:val="00E00EF4"/>
    <w:rsid w:val="00E23E11"/>
    <w:rsid w:val="00E30FCC"/>
    <w:rsid w:val="00E44FCA"/>
    <w:rsid w:val="00E572D0"/>
    <w:rsid w:val="00E703AB"/>
    <w:rsid w:val="00EA5A41"/>
    <w:rsid w:val="00EB59EA"/>
    <w:rsid w:val="00EC0F17"/>
    <w:rsid w:val="00EC71D1"/>
    <w:rsid w:val="00ED37F2"/>
    <w:rsid w:val="00EE1356"/>
    <w:rsid w:val="00F043D3"/>
    <w:rsid w:val="00F304F1"/>
    <w:rsid w:val="00F53B79"/>
    <w:rsid w:val="00F6226A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B9BA407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zoz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F99FF-CAB8-4873-9160-3BD9FDD3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1741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67</cp:revision>
  <cp:lastPrinted>2020-12-22T10:32:00Z</cp:lastPrinted>
  <dcterms:created xsi:type="dcterms:W3CDTF">2021-09-13T09:29:00Z</dcterms:created>
  <dcterms:modified xsi:type="dcterms:W3CDTF">2024-05-21T10:19:00Z</dcterms:modified>
</cp:coreProperties>
</file>