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F71F4D">
        <w:rPr>
          <w:rFonts w:cs="Times New Roman"/>
          <w:b/>
        </w:rPr>
        <w:t>22</w:t>
      </w:r>
      <w:bookmarkStart w:id="0" w:name="_GoBack"/>
      <w:bookmarkEnd w:id="0"/>
      <w:r w:rsidR="00747C53">
        <w:rPr>
          <w:rFonts w:cs="Times New Roman"/>
          <w:b/>
        </w:rPr>
        <w:t>.2022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8E7A7B" w:rsidRDefault="00F014B6" w:rsidP="00F71F4D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F71F4D" w:rsidRPr="00F71F4D">
        <w:rPr>
          <w:rFonts w:eastAsia="Times New Roman" w:cs="Times New Roman"/>
          <w:b/>
          <w:szCs w:val="21"/>
          <w:lang w:eastAsia="pl-PL"/>
        </w:rPr>
        <w:t>Pełnienie obowiązków inspektora nadzoru inwestorsk</w:t>
      </w:r>
      <w:r w:rsidR="00F71F4D">
        <w:rPr>
          <w:rFonts w:eastAsia="Times New Roman" w:cs="Times New Roman"/>
          <w:b/>
          <w:szCs w:val="21"/>
          <w:lang w:eastAsia="pl-PL"/>
        </w:rPr>
        <w:t>iego nad robotami budowlanymi w </w:t>
      </w:r>
      <w:r w:rsidR="00F71F4D" w:rsidRPr="00F71F4D">
        <w:rPr>
          <w:rFonts w:eastAsia="Times New Roman" w:cs="Times New Roman"/>
          <w:b/>
          <w:szCs w:val="21"/>
          <w:lang w:eastAsia="pl-PL"/>
        </w:rPr>
        <w:t>ram</w:t>
      </w:r>
      <w:r w:rsidR="00F71F4D">
        <w:rPr>
          <w:rFonts w:eastAsia="Times New Roman" w:cs="Times New Roman"/>
          <w:b/>
          <w:szCs w:val="21"/>
          <w:lang w:eastAsia="pl-PL"/>
        </w:rPr>
        <w:t xml:space="preserve">ach zadania inwestycyjnego pn. </w:t>
      </w:r>
      <w:r w:rsidR="00F71F4D" w:rsidRPr="00F71F4D">
        <w:rPr>
          <w:rFonts w:eastAsia="Times New Roman" w:cs="Times New Roman"/>
          <w:b/>
          <w:szCs w:val="21"/>
          <w:lang w:eastAsia="pl-PL"/>
        </w:rPr>
        <w:t>„Rozbudowa dróg gminnych ul. Kujawskiej i</w:t>
      </w:r>
      <w:r w:rsidR="00F71F4D">
        <w:rPr>
          <w:rFonts w:eastAsia="Times New Roman" w:cs="Times New Roman"/>
          <w:b/>
          <w:szCs w:val="21"/>
          <w:lang w:eastAsia="pl-PL"/>
        </w:rPr>
        <w:t xml:space="preserve"> Solidarności w </w:t>
      </w:r>
      <w:r w:rsidR="00F71F4D" w:rsidRPr="00F71F4D">
        <w:rPr>
          <w:rFonts w:eastAsia="Times New Roman" w:cs="Times New Roman"/>
          <w:b/>
          <w:szCs w:val="21"/>
          <w:lang w:eastAsia="pl-PL"/>
        </w:rPr>
        <w:t>Kruszwicy”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D1" w:rsidRDefault="006D2DD1" w:rsidP="0038231F">
      <w:pPr>
        <w:spacing w:after="0" w:line="240" w:lineRule="auto"/>
      </w:pPr>
      <w:r>
        <w:separator/>
      </w:r>
    </w:p>
  </w:endnote>
  <w:endnote w:type="continuationSeparator" w:id="0">
    <w:p w:rsidR="006D2DD1" w:rsidRDefault="006D2D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71F4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D1" w:rsidRDefault="006D2DD1" w:rsidP="0038231F">
      <w:pPr>
        <w:spacing w:after="0" w:line="240" w:lineRule="auto"/>
      </w:pPr>
      <w:r>
        <w:separator/>
      </w:r>
    </w:p>
  </w:footnote>
  <w:footnote w:type="continuationSeparator" w:id="0">
    <w:p w:rsidR="006D2DD1" w:rsidRDefault="006D2D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56AE0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D548-DC3C-486E-BE9E-7AFC930E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30</cp:revision>
  <cp:lastPrinted>2016-07-26T08:32:00Z</cp:lastPrinted>
  <dcterms:created xsi:type="dcterms:W3CDTF">2020-10-13T11:56:00Z</dcterms:created>
  <dcterms:modified xsi:type="dcterms:W3CDTF">2022-08-02T10:13:00Z</dcterms:modified>
</cp:coreProperties>
</file>