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2A0D29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07DB6">
        <w:rPr>
          <w:rFonts w:ascii="Arial" w:eastAsiaTheme="majorEastAsia" w:hAnsi="Arial" w:cs="Arial"/>
          <w:caps/>
          <w:color w:val="632423" w:themeColor="accent2" w:themeShade="80"/>
          <w:spacing w:val="20"/>
          <w:sz w:val="22"/>
          <w:szCs w:val="22"/>
          <w:lang w:eastAsia="en-US"/>
        </w:rPr>
        <w:t>BZP</w:t>
      </w:r>
      <w:r w:rsidR="008F3BF1">
        <w:rPr>
          <w:rFonts w:ascii="Arial" w:eastAsiaTheme="majorEastAsia" w:hAnsi="Arial" w:cs="Arial"/>
          <w:caps/>
          <w:color w:val="632423" w:themeColor="accent2" w:themeShade="80"/>
          <w:spacing w:val="20"/>
          <w:sz w:val="22"/>
          <w:szCs w:val="22"/>
          <w:lang w:eastAsia="en-US"/>
        </w:rPr>
        <w:t>.272.57.2022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1EF6CE11" w14:textId="6BBCFA1D" w:rsidR="00773D17" w:rsidRDefault="008F3BF1" w:rsidP="0033764A">
      <w:pPr>
        <w:spacing w:line="271" w:lineRule="auto"/>
        <w:jc w:val="center"/>
        <w:rPr>
          <w:rFonts w:ascii="Arial" w:hAnsi="Arial" w:cs="Arial"/>
          <w:b/>
          <w:bCs/>
          <w:sz w:val="22"/>
          <w:szCs w:val="22"/>
        </w:rPr>
      </w:pPr>
      <w:r w:rsidRPr="0033764A">
        <w:rPr>
          <w:rFonts w:ascii="Arial" w:hAnsi="Arial" w:cs="Arial"/>
          <w:b/>
          <w:bCs/>
          <w:sz w:val="22"/>
          <w:szCs w:val="22"/>
        </w:rPr>
        <w:t>Prace remontowe na węźle S8 Wołomin</w:t>
      </w:r>
    </w:p>
    <w:p w14:paraId="4BD42DCF" w14:textId="77777777" w:rsidR="0033764A" w:rsidRPr="0033764A" w:rsidRDefault="0033764A" w:rsidP="0033764A">
      <w:pPr>
        <w:spacing w:line="271" w:lineRule="auto"/>
        <w:jc w:val="center"/>
        <w:rPr>
          <w:rFonts w:ascii="Arial" w:eastAsiaTheme="majorEastAsia" w:hAnsi="Arial" w:cs="Arial"/>
          <w:b/>
          <w:color w:val="002060"/>
          <w:sz w:val="22"/>
          <w:szCs w:val="22"/>
          <w:lang w:eastAsia="en-US"/>
        </w:rPr>
      </w:pPr>
    </w:p>
    <w:p w14:paraId="5FE20231" w14:textId="3F4C41F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8F3BF1">
        <w:rPr>
          <w:rFonts w:ascii="Arial" w:eastAsiaTheme="majorEastAsia" w:hAnsi="Arial" w:cs="Arial"/>
          <w:sz w:val="22"/>
          <w:szCs w:val="22"/>
          <w:lang w:eastAsia="en-US"/>
        </w:rPr>
        <w:t xml:space="preserve"> z </w:t>
      </w:r>
      <w:proofErr w:type="spellStart"/>
      <w:r w:rsidR="008F3BF1">
        <w:rPr>
          <w:rFonts w:ascii="Arial" w:eastAsiaTheme="majorEastAsia" w:hAnsi="Arial" w:cs="Arial"/>
          <w:sz w:val="22"/>
          <w:szCs w:val="22"/>
          <w:lang w:eastAsia="en-US"/>
        </w:rPr>
        <w:t>późn</w:t>
      </w:r>
      <w:proofErr w:type="spellEnd"/>
      <w:r w:rsidR="008F3BF1">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A65B1">
      <w:pPr>
        <w:spacing w:after="200" w:line="271" w:lineRule="auto"/>
        <w:jc w:val="center"/>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0234DD80" w:rsidR="007B6AA5" w:rsidRPr="003A65B1" w:rsidRDefault="007B6AA5" w:rsidP="004D2A9E">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4D2A9E">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2B7BA531"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3764A">
        <w:rPr>
          <w:rFonts w:ascii="Arial" w:eastAsiaTheme="majorEastAsia" w:hAnsi="Arial" w:cs="Arial"/>
          <w:sz w:val="22"/>
          <w:szCs w:val="22"/>
          <w:lang w:eastAsia="en-US"/>
        </w:rPr>
        <w:t xml:space="preserve"> z </w:t>
      </w:r>
      <w:proofErr w:type="spellStart"/>
      <w:r w:rsidR="0033764A">
        <w:rPr>
          <w:rFonts w:ascii="Arial" w:eastAsiaTheme="majorEastAsia" w:hAnsi="Arial" w:cs="Arial"/>
          <w:sz w:val="22"/>
          <w:szCs w:val="22"/>
          <w:lang w:eastAsia="en-US"/>
        </w:rPr>
        <w:t>późn</w:t>
      </w:r>
      <w:proofErr w:type="spellEnd"/>
      <w:r w:rsidR="0033764A">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D2A9E">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D2A9E">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327BAB70" w14:textId="77777777" w:rsidR="002C606E" w:rsidRPr="002C606E" w:rsidRDefault="002C606E" w:rsidP="004D2A9E">
      <w:pPr>
        <w:numPr>
          <w:ilvl w:val="0"/>
          <w:numId w:val="5"/>
        </w:numPr>
        <w:spacing w:after="200" w:line="271" w:lineRule="auto"/>
        <w:contextualSpacing/>
        <w:jc w:val="both"/>
        <w:rPr>
          <w:rFonts w:ascii="Arial" w:eastAsiaTheme="majorEastAsia" w:hAnsi="Arial" w:cs="Arial"/>
          <w:sz w:val="22"/>
          <w:szCs w:val="22"/>
          <w:lang w:eastAsia="en-US"/>
        </w:rPr>
      </w:pPr>
      <w:r w:rsidRPr="002C606E">
        <w:rPr>
          <w:rFonts w:ascii="Arial" w:eastAsiaTheme="majorEastAsia" w:hAnsi="Arial" w:cs="Arial"/>
          <w:sz w:val="22"/>
          <w:szCs w:val="22"/>
          <w:lang w:eastAsia="en-US"/>
        </w:rPr>
        <w:t>Zamówienie może zostać udzielone wykonawcy, który:</w:t>
      </w:r>
    </w:p>
    <w:p w14:paraId="4D6CC785" w14:textId="77777777" w:rsidR="002C606E" w:rsidRPr="002C606E" w:rsidRDefault="002C606E" w:rsidP="002C606E">
      <w:pPr>
        <w:spacing w:after="200" w:line="271" w:lineRule="auto"/>
        <w:ind w:left="360"/>
        <w:contextualSpacing/>
        <w:jc w:val="both"/>
        <w:rPr>
          <w:rFonts w:ascii="Arial" w:eastAsiaTheme="majorEastAsia" w:hAnsi="Arial" w:cs="Arial"/>
          <w:sz w:val="22"/>
          <w:szCs w:val="22"/>
          <w:lang w:eastAsia="en-US"/>
        </w:rPr>
      </w:pPr>
      <w:r w:rsidRPr="002C606E">
        <w:rPr>
          <w:rFonts w:ascii="Arial" w:eastAsiaTheme="majorEastAsia" w:hAnsi="Arial" w:cs="Arial"/>
          <w:sz w:val="22"/>
          <w:szCs w:val="22"/>
          <w:lang w:eastAsia="en-US"/>
        </w:rPr>
        <w:t xml:space="preserve">– spełnia warunki udziału w postępowaniu opisane w rozdziale II podrozdziale 7 SWZ, </w:t>
      </w:r>
    </w:p>
    <w:p w14:paraId="612F1F5E" w14:textId="77777777" w:rsidR="002C606E" w:rsidRPr="002C606E" w:rsidRDefault="002C606E" w:rsidP="002C606E">
      <w:pPr>
        <w:autoSpaceDE w:val="0"/>
        <w:autoSpaceDN w:val="0"/>
        <w:spacing w:before="120" w:after="120" w:line="271" w:lineRule="auto"/>
        <w:ind w:firstLine="360"/>
        <w:jc w:val="both"/>
        <w:rPr>
          <w:rFonts w:ascii="Arial" w:hAnsi="Arial" w:cs="Arial"/>
          <w:i/>
          <w:sz w:val="22"/>
          <w:szCs w:val="22"/>
          <w:u w:val="single"/>
        </w:rPr>
      </w:pPr>
      <w:r w:rsidRPr="002C606E">
        <w:rPr>
          <w:rFonts w:ascii="Arial" w:eastAsiaTheme="majorEastAsia" w:hAnsi="Arial" w:cs="Arial"/>
          <w:sz w:val="22"/>
          <w:szCs w:val="22"/>
          <w:lang w:eastAsia="en-US"/>
        </w:rPr>
        <w:t xml:space="preserve">– nie podlega wykluczeniu na podstawie art. 108 ust. 1 ustawy </w:t>
      </w:r>
      <w:proofErr w:type="spellStart"/>
      <w:r w:rsidRPr="002C606E">
        <w:rPr>
          <w:rFonts w:ascii="Arial" w:eastAsiaTheme="majorEastAsia" w:hAnsi="Arial" w:cs="Arial"/>
          <w:sz w:val="22"/>
          <w:szCs w:val="22"/>
          <w:lang w:eastAsia="en-US"/>
        </w:rPr>
        <w:t>Pzp</w:t>
      </w:r>
      <w:proofErr w:type="spellEnd"/>
      <w:r w:rsidRPr="002C606E">
        <w:rPr>
          <w:rFonts w:ascii="Arial" w:eastAsiaTheme="majorEastAsia" w:hAnsi="Arial" w:cs="Arial"/>
          <w:sz w:val="22"/>
          <w:szCs w:val="22"/>
          <w:lang w:eastAsia="en-US"/>
        </w:rPr>
        <w:t xml:space="preserve"> oraz </w:t>
      </w:r>
      <w:r w:rsidRPr="002C606E">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Pr="002C606E">
        <w:rPr>
          <w:rFonts w:ascii="Arial" w:eastAsiaTheme="majorEastAsia" w:hAnsi="Arial" w:cs="Arial"/>
          <w:sz w:val="22"/>
          <w:szCs w:val="22"/>
          <w:lang w:eastAsia="en-US"/>
        </w:rPr>
        <w:t>.</w:t>
      </w:r>
    </w:p>
    <w:p w14:paraId="33BE7A88" w14:textId="0C5E3AD3" w:rsidR="00DD0276" w:rsidRPr="003A65B1" w:rsidRDefault="00FE361A" w:rsidP="004D2A9E">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D2A9E">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D2A9E">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D2A9E">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3B66F1D" w14:textId="3C11A1F6" w:rsidR="002C606E" w:rsidRPr="00C7273D" w:rsidRDefault="009C4529" w:rsidP="002C606E">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3764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2C606E" w:rsidRPr="002C606E">
        <w:rPr>
          <w:rFonts w:ascii="Arial" w:eastAsiaTheme="majorEastAsia" w:hAnsi="Arial" w:cs="Arial"/>
          <w:color w:val="FF0000"/>
          <w:sz w:val="22"/>
          <w:szCs w:val="22"/>
          <w:lang w:eastAsia="en-US"/>
        </w:rPr>
        <w:t xml:space="preserve"> </w:t>
      </w:r>
      <w:r w:rsidR="002C606E" w:rsidRPr="002C606E">
        <w:rPr>
          <w:rFonts w:ascii="Arial" w:eastAsiaTheme="majorEastAsia" w:hAnsi="Arial" w:cs="Arial"/>
          <w:sz w:val="22"/>
          <w:szCs w:val="22"/>
          <w:lang w:eastAsia="en-US"/>
        </w:rPr>
        <w:t xml:space="preserve">oraz </w:t>
      </w:r>
      <w:r w:rsidR="002C606E" w:rsidRPr="002C606E">
        <w:rPr>
          <w:rFonts w:ascii="Arial" w:hAnsi="Arial" w:cs="Arial"/>
          <w:sz w:val="22"/>
          <w:szCs w:val="22"/>
        </w:rPr>
        <w:t xml:space="preserve">art. 7 ust. 1 ustawy z dnia 13 kwietnia 2022 r. o szczególnych rozwiązaniach w zakresie przeciwdziałania </w:t>
      </w:r>
      <w:r w:rsidR="002C606E">
        <w:rPr>
          <w:rFonts w:ascii="Arial" w:hAnsi="Arial" w:cs="Arial"/>
          <w:sz w:val="22"/>
          <w:szCs w:val="22"/>
        </w:rPr>
        <w:t>wspieraniu agresji na Ukrainę oraz służących ochronie bezpieczeństwa narodowego</w:t>
      </w:r>
      <w:r w:rsidR="002C606E">
        <w:rPr>
          <w:rFonts w:ascii="Arial" w:eastAsiaTheme="majorEastAsia" w:hAnsi="Arial" w:cs="Arial"/>
          <w:sz w:val="22"/>
          <w:szCs w:val="22"/>
          <w:lang w:eastAsia="en-US"/>
        </w:rPr>
        <w:t>.</w:t>
      </w:r>
    </w:p>
    <w:p w14:paraId="5E951F6E" w14:textId="28D16BC0" w:rsidR="00E90B9E" w:rsidRPr="00C7273D" w:rsidRDefault="00E90B9E" w:rsidP="00C7273D">
      <w:pPr>
        <w:spacing w:after="200" w:line="271" w:lineRule="auto"/>
        <w:ind w:left="360"/>
        <w:contextualSpacing/>
        <w:jc w:val="both"/>
        <w:rPr>
          <w:rFonts w:ascii="Arial" w:eastAsiaTheme="majorEastAsia" w:hAnsi="Arial" w:cs="Arial"/>
          <w:i/>
          <w:iCs/>
          <w:sz w:val="22"/>
          <w:szCs w:val="22"/>
          <w:lang w:eastAsia="en-US"/>
        </w:rPr>
      </w:pPr>
    </w:p>
    <w:p w14:paraId="0452E656" w14:textId="7B5B240A" w:rsidR="00C75797" w:rsidRPr="003A65B1" w:rsidRDefault="00C75797" w:rsidP="004D2A9E">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4F78090F" w:rsidR="007C0085" w:rsidRPr="003A65B1" w:rsidRDefault="00587F52" w:rsidP="00FE33CA">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FE33CA">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01753559" w:rsidR="00667596" w:rsidRPr="003A65B1" w:rsidRDefault="00667596" w:rsidP="00FE33CA">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3E447D78" w:rsidR="00C75797" w:rsidRDefault="00692C8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48E4C71" w14:textId="77777777" w:rsidR="00692C8A" w:rsidRPr="003A65B1" w:rsidRDefault="00692C8A"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ADBDE95"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871425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D632409" w:rsidR="00A73B0F" w:rsidRPr="00692C8A" w:rsidRDefault="007B6AA5" w:rsidP="004D2A9E">
      <w:pPr>
        <w:numPr>
          <w:ilvl w:val="0"/>
          <w:numId w:val="22"/>
        </w:numPr>
        <w:shd w:val="clear" w:color="auto" w:fill="D6E3BC" w:themeFill="accent3" w:themeFillTint="66"/>
        <w:spacing w:after="200" w:line="271" w:lineRule="auto"/>
        <w:contextualSpacing/>
        <w:jc w:val="both"/>
        <w:rPr>
          <w:rFonts w:ascii="Arial" w:eastAsiaTheme="majorEastAsia" w:hAnsi="Arial" w:cs="Arial"/>
          <w:i/>
          <w:sz w:val="22"/>
          <w:szCs w:val="22"/>
          <w:lang w:eastAsia="en-US"/>
        </w:rPr>
      </w:pPr>
      <w:r w:rsidRPr="00692C8A">
        <w:rPr>
          <w:rFonts w:ascii="Arial" w:hAnsi="Arial" w:cs="Arial"/>
          <w:b/>
          <w:sz w:val="22"/>
          <w:szCs w:val="22"/>
          <w:lang w:eastAsia="en-US"/>
        </w:rPr>
        <w:t>Katalogi elektroniczne</w:t>
      </w:r>
      <w:r w:rsidR="009050E2" w:rsidRPr="00692C8A">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59A460F3"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692C8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12282551"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BFBD184" w:rsidR="00BD5A6F" w:rsidRPr="00692C8A"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714B7855" w:rsidR="004F6812" w:rsidRPr="003A65B1" w:rsidRDefault="00BD5A6F" w:rsidP="00692C8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3E256ABD"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276871CB" w14:textId="78BC49F7" w:rsidR="000F7318" w:rsidRPr="00692C8A" w:rsidRDefault="00692C8A" w:rsidP="001F4012">
      <w:pPr>
        <w:pStyle w:val="Akapitzlist"/>
        <w:spacing w:line="360" w:lineRule="auto"/>
        <w:ind w:left="0"/>
        <w:jc w:val="both"/>
        <w:rPr>
          <w:rFonts w:ascii="Arial" w:eastAsiaTheme="majorEastAsia" w:hAnsi="Arial" w:cs="Arial"/>
          <w:sz w:val="22"/>
          <w:szCs w:val="22"/>
          <w:lang w:eastAsia="en-US"/>
        </w:rPr>
      </w:pPr>
      <w:r w:rsidRPr="00692C8A">
        <w:rPr>
          <w:rFonts w:ascii="Arial" w:hAnsi="Arial" w:cs="Arial"/>
          <w:sz w:val="22"/>
          <w:szCs w:val="22"/>
        </w:rPr>
        <w:t xml:space="preserve">Zamawiający przewiduje możliwość udzielania zamówień, o których mowa w art. 214 ust. 1 pkt 7 ustawy </w:t>
      </w:r>
      <w:proofErr w:type="spellStart"/>
      <w:r w:rsidRPr="00692C8A">
        <w:rPr>
          <w:rFonts w:ascii="Arial" w:hAnsi="Arial" w:cs="Arial"/>
          <w:sz w:val="22"/>
          <w:szCs w:val="22"/>
        </w:rPr>
        <w:t>Pzp</w:t>
      </w:r>
      <w:proofErr w:type="spellEnd"/>
      <w:r w:rsidRPr="00692C8A">
        <w:rPr>
          <w:rFonts w:ascii="Arial" w:hAnsi="Arial" w:cs="Arial"/>
          <w:sz w:val="22"/>
          <w:szCs w:val="22"/>
        </w:rPr>
        <w:t>, polegających na powtórzeniu podobnych robót budowlanych zgodnych z przedmiotem zamówienia podstawowego</w:t>
      </w:r>
      <w:r w:rsidR="001F4012">
        <w:rPr>
          <w:rFonts w:ascii="Arial" w:hAnsi="Arial" w:cs="Arial"/>
          <w:sz w:val="22"/>
          <w:szCs w:val="22"/>
        </w:rPr>
        <w:t>.</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692C8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D7C8B17"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1F4012">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DF0BB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1C995401"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302BD50E" w:rsidR="00962CBB" w:rsidRPr="001F4012" w:rsidRDefault="00DE2041"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1F4012">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D2A9E">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3000C950" w:rsidR="00587F52" w:rsidRPr="003A65B1" w:rsidRDefault="00587F52" w:rsidP="004D2A9E">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1F4012" w:rsidRPr="001F4012">
        <w:rPr>
          <w:rFonts w:ascii="Arial" w:hAnsi="Arial" w:cs="Arial"/>
          <w:b/>
          <w:bCs/>
          <w:sz w:val="22"/>
          <w:szCs w:val="22"/>
        </w:rPr>
        <w:t>Prace remontowe na węźle S8 Wołomin.</w:t>
      </w:r>
    </w:p>
    <w:p w14:paraId="2D06D68E" w14:textId="28CD2F1A"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183CBC44" w:rsidR="00587F52" w:rsidRPr="003A65B1" w:rsidRDefault="00587F52" w:rsidP="004D2A9E">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1F4012">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7F109455" w:rsidR="00814EB5" w:rsidRPr="003A65B1" w:rsidRDefault="00587F52" w:rsidP="004D2A9E">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1F4012">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D2A9E">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1703370" w14:textId="77777777" w:rsidR="00352273" w:rsidRDefault="00AA4F20" w:rsidP="001F4012">
      <w:pPr>
        <w:spacing w:line="360" w:lineRule="auto"/>
        <w:ind w:left="1410" w:hanging="1410"/>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Przedmiot zamówienia stanowi</w:t>
      </w:r>
      <w:r w:rsidR="001C6A9E" w:rsidRPr="003A65B1">
        <w:rPr>
          <w:rFonts w:ascii="Arial" w:eastAsiaTheme="majorEastAsia" w:hAnsi="Arial" w:cs="Arial"/>
          <w:b/>
          <w:sz w:val="22"/>
          <w:szCs w:val="22"/>
          <w:lang w:eastAsia="en-US"/>
        </w:rPr>
        <w:t xml:space="preserve">: </w:t>
      </w:r>
    </w:p>
    <w:p w14:paraId="680FEC70" w14:textId="72249B8C" w:rsidR="001F4012" w:rsidRPr="00BB2B98" w:rsidRDefault="001F4012" w:rsidP="001F4012">
      <w:pPr>
        <w:spacing w:line="360" w:lineRule="auto"/>
        <w:ind w:left="1410" w:hanging="1410"/>
        <w:contextualSpacing/>
        <w:jc w:val="both"/>
        <w:rPr>
          <w:b/>
          <w:bCs/>
          <w:sz w:val="22"/>
          <w:szCs w:val="22"/>
        </w:rPr>
      </w:pPr>
      <w:r w:rsidRPr="00352273">
        <w:rPr>
          <w:rFonts w:ascii="Arial" w:hAnsi="Arial" w:cs="Arial"/>
          <w:sz w:val="22"/>
          <w:szCs w:val="22"/>
        </w:rPr>
        <w:t>Kod CPV:</w:t>
      </w:r>
      <w:r w:rsidRPr="00BB2B98">
        <w:rPr>
          <w:sz w:val="22"/>
          <w:szCs w:val="22"/>
        </w:rPr>
        <w:tab/>
      </w:r>
    </w:p>
    <w:tbl>
      <w:tblPr>
        <w:tblW w:w="7120" w:type="dxa"/>
        <w:tblCellMar>
          <w:left w:w="70" w:type="dxa"/>
          <w:right w:w="70" w:type="dxa"/>
        </w:tblCellMar>
        <w:tblLook w:val="04A0" w:firstRow="1" w:lastRow="0" w:firstColumn="1" w:lastColumn="0" w:noHBand="0" w:noVBand="1"/>
      </w:tblPr>
      <w:tblGrid>
        <w:gridCol w:w="1960"/>
        <w:gridCol w:w="340"/>
        <w:gridCol w:w="4820"/>
      </w:tblGrid>
      <w:tr w:rsidR="001F4012" w:rsidRPr="00352273" w14:paraId="336CD45E" w14:textId="77777777" w:rsidTr="00822A27">
        <w:trPr>
          <w:trHeight w:val="300"/>
        </w:trPr>
        <w:tc>
          <w:tcPr>
            <w:tcW w:w="1960" w:type="dxa"/>
            <w:tcBorders>
              <w:top w:val="nil"/>
              <w:left w:val="nil"/>
              <w:bottom w:val="nil"/>
              <w:right w:val="nil"/>
            </w:tcBorders>
            <w:shd w:val="clear" w:color="auto" w:fill="auto"/>
            <w:vAlign w:val="center"/>
            <w:hideMark/>
          </w:tcPr>
          <w:p w14:paraId="45EE6771" w14:textId="77777777" w:rsidR="001F4012" w:rsidRPr="00352273" w:rsidRDefault="001F4012" w:rsidP="00352273">
            <w:pPr>
              <w:rPr>
                <w:rFonts w:ascii="Arial" w:hAnsi="Arial" w:cs="Arial"/>
                <w:color w:val="000000"/>
                <w:sz w:val="22"/>
                <w:szCs w:val="22"/>
              </w:rPr>
            </w:pPr>
            <w:r w:rsidRPr="00352273">
              <w:rPr>
                <w:rFonts w:ascii="Arial" w:hAnsi="Arial" w:cs="Arial"/>
                <w:color w:val="000000"/>
                <w:sz w:val="22"/>
                <w:szCs w:val="22"/>
              </w:rPr>
              <w:t>44212329-1</w:t>
            </w:r>
          </w:p>
        </w:tc>
        <w:tc>
          <w:tcPr>
            <w:tcW w:w="340" w:type="dxa"/>
            <w:tcBorders>
              <w:top w:val="nil"/>
              <w:left w:val="nil"/>
              <w:bottom w:val="nil"/>
              <w:right w:val="nil"/>
            </w:tcBorders>
            <w:shd w:val="clear" w:color="auto" w:fill="auto"/>
            <w:noWrap/>
            <w:vAlign w:val="bottom"/>
            <w:hideMark/>
          </w:tcPr>
          <w:p w14:paraId="66034353" w14:textId="77777777" w:rsidR="001F4012" w:rsidRPr="00352273" w:rsidRDefault="001F4012" w:rsidP="00352273">
            <w:pPr>
              <w:rPr>
                <w:rFonts w:ascii="Arial" w:hAnsi="Arial" w:cs="Arial"/>
                <w:color w:val="000000"/>
                <w:sz w:val="22"/>
                <w:szCs w:val="22"/>
              </w:rPr>
            </w:pPr>
          </w:p>
        </w:tc>
        <w:tc>
          <w:tcPr>
            <w:tcW w:w="4820" w:type="dxa"/>
            <w:tcBorders>
              <w:top w:val="nil"/>
              <w:left w:val="nil"/>
              <w:bottom w:val="nil"/>
              <w:right w:val="nil"/>
            </w:tcBorders>
            <w:shd w:val="clear" w:color="auto" w:fill="auto"/>
            <w:vAlign w:val="bottom"/>
            <w:hideMark/>
          </w:tcPr>
          <w:p w14:paraId="263AA8DC" w14:textId="77777777" w:rsidR="001F4012" w:rsidRPr="00352273" w:rsidRDefault="001F4012" w:rsidP="00352273">
            <w:pPr>
              <w:rPr>
                <w:rFonts w:ascii="Arial" w:hAnsi="Arial" w:cs="Arial"/>
                <w:color w:val="000000"/>
                <w:sz w:val="22"/>
                <w:szCs w:val="22"/>
              </w:rPr>
            </w:pPr>
            <w:r w:rsidRPr="00352273">
              <w:rPr>
                <w:rFonts w:ascii="Arial" w:hAnsi="Arial" w:cs="Arial"/>
                <w:color w:val="000000"/>
                <w:sz w:val="22"/>
                <w:szCs w:val="22"/>
              </w:rPr>
              <w:t>Ekrany ochronne</w:t>
            </w:r>
          </w:p>
        </w:tc>
      </w:tr>
      <w:tr w:rsidR="001F4012" w:rsidRPr="00352273" w14:paraId="6C75D933" w14:textId="77777777" w:rsidTr="00822A27">
        <w:trPr>
          <w:trHeight w:val="300"/>
        </w:trPr>
        <w:tc>
          <w:tcPr>
            <w:tcW w:w="1960" w:type="dxa"/>
            <w:tcBorders>
              <w:top w:val="nil"/>
              <w:left w:val="nil"/>
              <w:bottom w:val="nil"/>
              <w:right w:val="nil"/>
            </w:tcBorders>
            <w:shd w:val="clear" w:color="auto" w:fill="auto"/>
            <w:noWrap/>
            <w:vAlign w:val="bottom"/>
            <w:hideMark/>
          </w:tcPr>
          <w:p w14:paraId="711BE8D2" w14:textId="77777777" w:rsidR="001F4012" w:rsidRPr="00352273" w:rsidRDefault="001F4012" w:rsidP="00352273">
            <w:pPr>
              <w:rPr>
                <w:rFonts w:ascii="Arial" w:hAnsi="Arial" w:cs="Arial"/>
                <w:color w:val="000000"/>
                <w:sz w:val="22"/>
                <w:szCs w:val="22"/>
              </w:rPr>
            </w:pPr>
            <w:r w:rsidRPr="00352273">
              <w:rPr>
                <w:rFonts w:ascii="Arial" w:hAnsi="Arial" w:cs="Arial"/>
                <w:color w:val="000000"/>
                <w:sz w:val="22"/>
                <w:szCs w:val="22"/>
              </w:rPr>
              <w:t>45233120-6</w:t>
            </w:r>
          </w:p>
        </w:tc>
        <w:tc>
          <w:tcPr>
            <w:tcW w:w="340" w:type="dxa"/>
            <w:tcBorders>
              <w:top w:val="nil"/>
              <w:left w:val="nil"/>
              <w:bottom w:val="nil"/>
              <w:right w:val="nil"/>
            </w:tcBorders>
            <w:shd w:val="clear" w:color="auto" w:fill="auto"/>
            <w:noWrap/>
            <w:vAlign w:val="bottom"/>
            <w:hideMark/>
          </w:tcPr>
          <w:p w14:paraId="56BFB5DA" w14:textId="77777777" w:rsidR="001F4012" w:rsidRPr="00352273" w:rsidRDefault="001F4012" w:rsidP="00352273">
            <w:pPr>
              <w:rPr>
                <w:rFonts w:ascii="Arial" w:hAnsi="Arial" w:cs="Arial"/>
                <w:color w:val="000000"/>
                <w:sz w:val="22"/>
                <w:szCs w:val="22"/>
              </w:rPr>
            </w:pPr>
          </w:p>
        </w:tc>
        <w:tc>
          <w:tcPr>
            <w:tcW w:w="4820" w:type="dxa"/>
            <w:tcBorders>
              <w:top w:val="nil"/>
              <w:left w:val="nil"/>
              <w:bottom w:val="nil"/>
              <w:right w:val="nil"/>
            </w:tcBorders>
            <w:shd w:val="clear" w:color="auto" w:fill="auto"/>
            <w:vAlign w:val="bottom"/>
            <w:hideMark/>
          </w:tcPr>
          <w:p w14:paraId="13B045E3" w14:textId="77777777" w:rsidR="001F4012" w:rsidRPr="00352273" w:rsidRDefault="001F4012" w:rsidP="00352273">
            <w:pPr>
              <w:rPr>
                <w:rFonts w:ascii="Arial" w:hAnsi="Arial" w:cs="Arial"/>
                <w:color w:val="000000"/>
                <w:sz w:val="22"/>
                <w:szCs w:val="22"/>
              </w:rPr>
            </w:pPr>
            <w:r w:rsidRPr="00352273">
              <w:rPr>
                <w:rFonts w:ascii="Arial" w:hAnsi="Arial" w:cs="Arial"/>
                <w:color w:val="000000"/>
                <w:sz w:val="22"/>
                <w:szCs w:val="22"/>
              </w:rPr>
              <w:t>Roboty w zakresie budowy dróg</w:t>
            </w:r>
          </w:p>
        </w:tc>
      </w:tr>
      <w:tr w:rsidR="001F4012" w:rsidRPr="00352273" w14:paraId="4B9359C8" w14:textId="77777777" w:rsidTr="00822A27">
        <w:trPr>
          <w:trHeight w:val="300"/>
        </w:trPr>
        <w:tc>
          <w:tcPr>
            <w:tcW w:w="1960" w:type="dxa"/>
            <w:tcBorders>
              <w:top w:val="nil"/>
              <w:left w:val="nil"/>
              <w:bottom w:val="nil"/>
              <w:right w:val="nil"/>
            </w:tcBorders>
            <w:shd w:val="clear" w:color="auto" w:fill="auto"/>
            <w:noWrap/>
            <w:vAlign w:val="bottom"/>
            <w:hideMark/>
          </w:tcPr>
          <w:p w14:paraId="001A5B2A" w14:textId="77777777" w:rsidR="001F4012" w:rsidRPr="00352273" w:rsidRDefault="001F4012" w:rsidP="00352273">
            <w:pPr>
              <w:rPr>
                <w:rFonts w:ascii="Arial" w:hAnsi="Arial" w:cs="Arial"/>
                <w:color w:val="000000"/>
                <w:sz w:val="22"/>
                <w:szCs w:val="22"/>
              </w:rPr>
            </w:pPr>
            <w:r w:rsidRPr="00352273">
              <w:rPr>
                <w:rFonts w:ascii="Arial" w:hAnsi="Arial" w:cs="Arial"/>
                <w:color w:val="000000"/>
                <w:sz w:val="22"/>
                <w:szCs w:val="22"/>
              </w:rPr>
              <w:t>45233290-8</w:t>
            </w:r>
          </w:p>
        </w:tc>
        <w:tc>
          <w:tcPr>
            <w:tcW w:w="340" w:type="dxa"/>
            <w:tcBorders>
              <w:top w:val="nil"/>
              <w:left w:val="nil"/>
              <w:bottom w:val="nil"/>
              <w:right w:val="nil"/>
            </w:tcBorders>
            <w:shd w:val="clear" w:color="auto" w:fill="auto"/>
            <w:noWrap/>
            <w:vAlign w:val="bottom"/>
            <w:hideMark/>
          </w:tcPr>
          <w:p w14:paraId="0E280173" w14:textId="77777777" w:rsidR="001F4012" w:rsidRPr="00352273" w:rsidRDefault="001F4012" w:rsidP="00352273">
            <w:pPr>
              <w:rPr>
                <w:rFonts w:ascii="Arial" w:hAnsi="Arial" w:cs="Arial"/>
                <w:color w:val="000000"/>
                <w:sz w:val="22"/>
                <w:szCs w:val="22"/>
              </w:rPr>
            </w:pPr>
          </w:p>
        </w:tc>
        <w:tc>
          <w:tcPr>
            <w:tcW w:w="4820" w:type="dxa"/>
            <w:tcBorders>
              <w:top w:val="nil"/>
              <w:left w:val="nil"/>
              <w:bottom w:val="nil"/>
              <w:right w:val="nil"/>
            </w:tcBorders>
            <w:shd w:val="clear" w:color="auto" w:fill="auto"/>
            <w:vAlign w:val="bottom"/>
            <w:hideMark/>
          </w:tcPr>
          <w:p w14:paraId="2FCC4C2E" w14:textId="77777777" w:rsidR="001F4012" w:rsidRPr="00352273" w:rsidRDefault="001F4012" w:rsidP="00352273">
            <w:pPr>
              <w:rPr>
                <w:rFonts w:ascii="Arial" w:hAnsi="Arial" w:cs="Arial"/>
                <w:color w:val="000000"/>
                <w:sz w:val="22"/>
                <w:szCs w:val="22"/>
              </w:rPr>
            </w:pPr>
            <w:r w:rsidRPr="00352273">
              <w:rPr>
                <w:rFonts w:ascii="Arial" w:hAnsi="Arial" w:cs="Arial"/>
                <w:color w:val="000000"/>
                <w:sz w:val="22"/>
                <w:szCs w:val="22"/>
              </w:rPr>
              <w:t>Instalowanie znaków drogowych</w:t>
            </w:r>
          </w:p>
        </w:tc>
      </w:tr>
      <w:tr w:rsidR="001F4012" w:rsidRPr="00352273" w14:paraId="2F8CE082" w14:textId="77777777" w:rsidTr="00822A27">
        <w:trPr>
          <w:trHeight w:hRule="exact" w:val="527"/>
        </w:trPr>
        <w:tc>
          <w:tcPr>
            <w:tcW w:w="1960" w:type="dxa"/>
            <w:tcBorders>
              <w:top w:val="nil"/>
              <w:left w:val="nil"/>
              <w:bottom w:val="nil"/>
              <w:right w:val="nil"/>
            </w:tcBorders>
            <w:shd w:val="clear" w:color="auto" w:fill="auto"/>
            <w:noWrap/>
            <w:hideMark/>
          </w:tcPr>
          <w:p w14:paraId="6EE82E3C" w14:textId="77777777" w:rsidR="001F4012" w:rsidRPr="00352273" w:rsidRDefault="001F4012" w:rsidP="00352273">
            <w:pPr>
              <w:rPr>
                <w:rFonts w:ascii="Arial" w:hAnsi="Arial" w:cs="Arial"/>
                <w:color w:val="000000"/>
                <w:sz w:val="22"/>
                <w:szCs w:val="22"/>
              </w:rPr>
            </w:pPr>
            <w:r w:rsidRPr="00352273">
              <w:rPr>
                <w:rFonts w:ascii="Arial" w:hAnsi="Arial" w:cs="Arial"/>
                <w:color w:val="000000"/>
                <w:sz w:val="22"/>
                <w:szCs w:val="22"/>
              </w:rPr>
              <w:t>45231000-5</w:t>
            </w:r>
          </w:p>
          <w:p w14:paraId="5C42B92B" w14:textId="77777777" w:rsidR="001F4012" w:rsidRPr="00352273" w:rsidRDefault="001F4012" w:rsidP="00352273">
            <w:pPr>
              <w:rPr>
                <w:rFonts w:ascii="Arial" w:hAnsi="Arial" w:cs="Arial"/>
                <w:sz w:val="22"/>
                <w:szCs w:val="22"/>
              </w:rPr>
            </w:pPr>
          </w:p>
          <w:p w14:paraId="06C68CC1" w14:textId="77777777" w:rsidR="001F4012" w:rsidRPr="00352273" w:rsidRDefault="001F4012" w:rsidP="00352273">
            <w:pPr>
              <w:rPr>
                <w:rFonts w:ascii="Arial" w:hAnsi="Arial" w:cs="Arial"/>
                <w:sz w:val="22"/>
                <w:szCs w:val="22"/>
              </w:rPr>
            </w:pPr>
          </w:p>
          <w:p w14:paraId="0A126B55" w14:textId="77777777" w:rsidR="001F4012" w:rsidRPr="00352273" w:rsidRDefault="001F4012" w:rsidP="00352273">
            <w:pPr>
              <w:rPr>
                <w:rFonts w:ascii="Arial" w:hAnsi="Arial" w:cs="Arial"/>
                <w:sz w:val="22"/>
                <w:szCs w:val="22"/>
              </w:rPr>
            </w:pPr>
          </w:p>
          <w:p w14:paraId="7FAC5D96" w14:textId="77777777" w:rsidR="001F4012" w:rsidRPr="00352273" w:rsidRDefault="001F4012" w:rsidP="00352273">
            <w:pPr>
              <w:rPr>
                <w:rFonts w:ascii="Arial" w:hAnsi="Arial" w:cs="Arial"/>
                <w:sz w:val="22"/>
                <w:szCs w:val="22"/>
              </w:rPr>
            </w:pPr>
          </w:p>
          <w:p w14:paraId="128F4F29" w14:textId="77777777" w:rsidR="001F4012" w:rsidRPr="00352273" w:rsidRDefault="001F4012" w:rsidP="00352273">
            <w:pPr>
              <w:rPr>
                <w:rFonts w:ascii="Arial" w:hAnsi="Arial" w:cs="Arial"/>
                <w:sz w:val="22"/>
                <w:szCs w:val="22"/>
              </w:rPr>
            </w:pPr>
          </w:p>
          <w:p w14:paraId="1EDCA18D" w14:textId="77777777" w:rsidR="001F4012" w:rsidRPr="00352273" w:rsidRDefault="001F4012" w:rsidP="00352273">
            <w:pPr>
              <w:rPr>
                <w:rFonts w:ascii="Arial" w:hAnsi="Arial" w:cs="Arial"/>
                <w:sz w:val="22"/>
                <w:szCs w:val="22"/>
              </w:rPr>
            </w:pPr>
          </w:p>
          <w:p w14:paraId="112E66E8" w14:textId="77777777" w:rsidR="001F4012" w:rsidRPr="00352273" w:rsidRDefault="001F4012" w:rsidP="00352273">
            <w:pPr>
              <w:rPr>
                <w:rFonts w:ascii="Arial" w:hAnsi="Arial" w:cs="Arial"/>
                <w:sz w:val="22"/>
                <w:szCs w:val="22"/>
              </w:rPr>
            </w:pPr>
          </w:p>
          <w:p w14:paraId="3C2E8D1A" w14:textId="77777777" w:rsidR="001F4012" w:rsidRPr="00352273" w:rsidRDefault="001F4012" w:rsidP="00352273">
            <w:pPr>
              <w:rPr>
                <w:rFonts w:ascii="Arial" w:hAnsi="Arial" w:cs="Arial"/>
                <w:sz w:val="22"/>
                <w:szCs w:val="22"/>
              </w:rPr>
            </w:pPr>
          </w:p>
          <w:p w14:paraId="60E7E879" w14:textId="77777777" w:rsidR="001F4012" w:rsidRPr="00352273" w:rsidRDefault="001F4012" w:rsidP="00352273">
            <w:pPr>
              <w:rPr>
                <w:rFonts w:ascii="Arial" w:hAnsi="Arial" w:cs="Arial"/>
                <w:sz w:val="22"/>
                <w:szCs w:val="22"/>
              </w:rPr>
            </w:pPr>
          </w:p>
          <w:p w14:paraId="3BCE557B" w14:textId="77777777" w:rsidR="001F4012" w:rsidRPr="00352273" w:rsidRDefault="001F4012" w:rsidP="00352273">
            <w:pPr>
              <w:rPr>
                <w:rFonts w:ascii="Arial" w:hAnsi="Arial" w:cs="Arial"/>
                <w:sz w:val="22"/>
                <w:szCs w:val="22"/>
              </w:rPr>
            </w:pPr>
          </w:p>
          <w:p w14:paraId="75B21C42" w14:textId="77777777" w:rsidR="001F4012" w:rsidRPr="00352273" w:rsidRDefault="001F4012" w:rsidP="00352273">
            <w:pPr>
              <w:rPr>
                <w:rFonts w:ascii="Arial" w:hAnsi="Arial" w:cs="Arial"/>
                <w:sz w:val="22"/>
                <w:szCs w:val="22"/>
              </w:rPr>
            </w:pPr>
          </w:p>
          <w:p w14:paraId="4CF3023E" w14:textId="77777777" w:rsidR="001F4012" w:rsidRPr="00352273" w:rsidRDefault="001F4012" w:rsidP="00352273">
            <w:pPr>
              <w:rPr>
                <w:rFonts w:ascii="Arial" w:hAnsi="Arial" w:cs="Arial"/>
                <w:sz w:val="22"/>
                <w:szCs w:val="22"/>
              </w:rPr>
            </w:pPr>
          </w:p>
          <w:p w14:paraId="21A9DE84" w14:textId="77777777" w:rsidR="001F4012" w:rsidRPr="00352273" w:rsidRDefault="001F4012" w:rsidP="00352273">
            <w:pPr>
              <w:rPr>
                <w:rFonts w:ascii="Arial" w:hAnsi="Arial" w:cs="Arial"/>
                <w:sz w:val="22"/>
                <w:szCs w:val="22"/>
              </w:rPr>
            </w:pPr>
          </w:p>
          <w:p w14:paraId="0CCA2734" w14:textId="77777777" w:rsidR="001F4012" w:rsidRPr="00352273" w:rsidRDefault="001F4012" w:rsidP="00352273">
            <w:pPr>
              <w:rPr>
                <w:rFonts w:ascii="Arial" w:hAnsi="Arial" w:cs="Arial"/>
                <w:sz w:val="22"/>
                <w:szCs w:val="22"/>
              </w:rPr>
            </w:pPr>
          </w:p>
          <w:p w14:paraId="424EA0AD" w14:textId="77777777" w:rsidR="001F4012" w:rsidRPr="00352273" w:rsidRDefault="001F4012" w:rsidP="00352273">
            <w:pPr>
              <w:rPr>
                <w:rFonts w:ascii="Arial" w:hAnsi="Arial" w:cs="Arial"/>
                <w:sz w:val="22"/>
                <w:szCs w:val="22"/>
              </w:rPr>
            </w:pPr>
          </w:p>
          <w:p w14:paraId="5D76DBD2" w14:textId="77777777" w:rsidR="001F4012" w:rsidRPr="00352273" w:rsidRDefault="001F4012" w:rsidP="00352273">
            <w:pPr>
              <w:rPr>
                <w:rFonts w:ascii="Arial" w:hAnsi="Arial" w:cs="Arial"/>
                <w:sz w:val="22"/>
                <w:szCs w:val="22"/>
              </w:rPr>
            </w:pPr>
          </w:p>
          <w:p w14:paraId="33DBF25D" w14:textId="77777777" w:rsidR="001F4012" w:rsidRPr="00352273" w:rsidRDefault="001F4012" w:rsidP="00352273">
            <w:pPr>
              <w:rPr>
                <w:rFonts w:ascii="Arial" w:hAnsi="Arial" w:cs="Arial"/>
                <w:color w:val="000000"/>
                <w:sz w:val="22"/>
                <w:szCs w:val="22"/>
              </w:rPr>
            </w:pPr>
          </w:p>
          <w:p w14:paraId="17EDA2EB" w14:textId="77777777" w:rsidR="001F4012" w:rsidRPr="00352273" w:rsidRDefault="001F4012" w:rsidP="00352273">
            <w:pPr>
              <w:ind w:firstLine="708"/>
              <w:rPr>
                <w:rFonts w:ascii="Arial" w:hAnsi="Arial" w:cs="Arial"/>
                <w:sz w:val="22"/>
                <w:szCs w:val="22"/>
              </w:rPr>
            </w:pPr>
          </w:p>
        </w:tc>
        <w:tc>
          <w:tcPr>
            <w:tcW w:w="340" w:type="dxa"/>
            <w:tcBorders>
              <w:top w:val="nil"/>
              <w:left w:val="nil"/>
              <w:bottom w:val="nil"/>
              <w:right w:val="nil"/>
            </w:tcBorders>
            <w:shd w:val="clear" w:color="auto" w:fill="auto"/>
            <w:noWrap/>
            <w:vAlign w:val="bottom"/>
            <w:hideMark/>
          </w:tcPr>
          <w:p w14:paraId="128FCFA4" w14:textId="77777777" w:rsidR="001F4012" w:rsidRPr="00352273" w:rsidRDefault="001F4012" w:rsidP="00352273">
            <w:pPr>
              <w:rPr>
                <w:rFonts w:ascii="Arial" w:hAnsi="Arial" w:cs="Arial"/>
                <w:color w:val="000000"/>
                <w:sz w:val="22"/>
                <w:szCs w:val="22"/>
              </w:rPr>
            </w:pPr>
          </w:p>
        </w:tc>
        <w:tc>
          <w:tcPr>
            <w:tcW w:w="4820" w:type="dxa"/>
            <w:tcBorders>
              <w:top w:val="nil"/>
              <w:left w:val="nil"/>
              <w:bottom w:val="nil"/>
              <w:right w:val="nil"/>
            </w:tcBorders>
            <w:shd w:val="clear" w:color="auto" w:fill="auto"/>
            <w:vAlign w:val="bottom"/>
            <w:hideMark/>
          </w:tcPr>
          <w:p w14:paraId="321D77E2" w14:textId="77777777" w:rsidR="001F4012" w:rsidRPr="00352273" w:rsidRDefault="001F4012" w:rsidP="00352273">
            <w:pPr>
              <w:rPr>
                <w:rFonts w:ascii="Arial" w:hAnsi="Arial" w:cs="Arial"/>
                <w:color w:val="000000"/>
                <w:sz w:val="22"/>
                <w:szCs w:val="22"/>
              </w:rPr>
            </w:pPr>
            <w:r w:rsidRPr="00352273">
              <w:rPr>
                <w:rFonts w:ascii="Arial" w:hAnsi="Arial" w:cs="Arial"/>
                <w:color w:val="000000"/>
                <w:sz w:val="22"/>
                <w:szCs w:val="22"/>
              </w:rPr>
              <w:t xml:space="preserve">Roboty budowlane w zakresie budowy rurociągów, ciągów komunikacyjnych i linii energetycznych </w:t>
            </w:r>
          </w:p>
        </w:tc>
      </w:tr>
    </w:tbl>
    <w:p w14:paraId="4A8DB909" w14:textId="77777777" w:rsidR="001F4012" w:rsidRPr="00352273" w:rsidRDefault="001F4012" w:rsidP="00352273">
      <w:pPr>
        <w:pStyle w:val="pktwniosku"/>
        <w:spacing w:before="0"/>
        <w:ind w:left="426" w:hanging="426"/>
        <w:jc w:val="both"/>
        <w:rPr>
          <w:rFonts w:ascii="Arial" w:hAnsi="Arial" w:cs="Arial"/>
          <w:b/>
          <w:bCs/>
          <w:color w:val="auto"/>
          <w:sz w:val="22"/>
          <w:szCs w:val="22"/>
        </w:rPr>
      </w:pPr>
      <w:r w:rsidRPr="00352273">
        <w:rPr>
          <w:rFonts w:ascii="Arial" w:hAnsi="Arial" w:cs="Arial"/>
          <w:b/>
          <w:bCs/>
          <w:color w:val="auto"/>
          <w:sz w:val="22"/>
          <w:szCs w:val="22"/>
        </w:rPr>
        <w:lastRenderedPageBreak/>
        <w:t>Szczegółowy opis przedmiotu zamówienia:</w:t>
      </w:r>
    </w:p>
    <w:p w14:paraId="3A0077FE"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Przedmiotem zamówienia jest wykonanie zadania polegającego na pracach remontowych na węźle S-8 Wołomin. Prace remontowe przeprowadzane będą na wyłączonym z ruchu węźle S-8 Wołomin, zakres robót do wykonania obejmuje:</w:t>
      </w:r>
    </w:p>
    <w:p w14:paraId="3F08306D" w14:textId="77777777" w:rsidR="001F4012" w:rsidRPr="00352273" w:rsidRDefault="001F4012" w:rsidP="004D2A9E">
      <w:pPr>
        <w:pStyle w:val="ppktwniosku"/>
        <w:numPr>
          <w:ilvl w:val="1"/>
          <w:numId w:val="35"/>
        </w:numPr>
        <w:spacing w:before="0"/>
        <w:ind w:left="851" w:hanging="425"/>
        <w:jc w:val="both"/>
        <w:rPr>
          <w:rFonts w:ascii="Arial" w:hAnsi="Arial" w:cs="Arial"/>
          <w:color w:val="auto"/>
          <w:sz w:val="22"/>
          <w:szCs w:val="22"/>
        </w:rPr>
      </w:pPr>
      <w:r w:rsidRPr="00352273">
        <w:rPr>
          <w:rFonts w:ascii="Arial" w:hAnsi="Arial" w:cs="Arial"/>
          <w:color w:val="auto"/>
          <w:sz w:val="22"/>
          <w:szCs w:val="22"/>
        </w:rPr>
        <w:t>Naprawę zdewastowanych ekranów akustycznych w zakresie:</w:t>
      </w:r>
    </w:p>
    <w:p w14:paraId="3836A7AE" w14:textId="77777777" w:rsidR="001F4012" w:rsidRPr="00352273" w:rsidRDefault="001F4012" w:rsidP="004D2A9E">
      <w:pPr>
        <w:pStyle w:val="ppktwniosku"/>
        <w:numPr>
          <w:ilvl w:val="2"/>
          <w:numId w:val="35"/>
        </w:numPr>
        <w:spacing w:before="0"/>
        <w:ind w:left="1134" w:hanging="425"/>
        <w:jc w:val="both"/>
        <w:rPr>
          <w:rFonts w:ascii="Arial" w:hAnsi="Arial" w:cs="Arial"/>
          <w:color w:val="auto"/>
          <w:sz w:val="22"/>
          <w:szCs w:val="22"/>
        </w:rPr>
      </w:pPr>
      <w:r w:rsidRPr="00352273">
        <w:rPr>
          <w:rFonts w:ascii="Arial" w:hAnsi="Arial" w:cs="Arial"/>
          <w:color w:val="auto"/>
          <w:sz w:val="22"/>
          <w:szCs w:val="22"/>
        </w:rPr>
        <w:t>wymiany paneli aluminiowych uszkodzonych mechanicznie, brakujących i z wgnieceniami na połączeniach (tj. w obrębie profili łączeniowych) w ilości ok. 72 szt. (panele z wgnieceniami w centralnej jego części nie podlegają wymianie),</w:t>
      </w:r>
    </w:p>
    <w:p w14:paraId="23CB8F23" w14:textId="77777777" w:rsidR="001F4012" w:rsidRPr="00352273" w:rsidRDefault="001F4012" w:rsidP="004D2A9E">
      <w:pPr>
        <w:pStyle w:val="ppktwniosku"/>
        <w:numPr>
          <w:ilvl w:val="2"/>
          <w:numId w:val="35"/>
        </w:numPr>
        <w:spacing w:before="0"/>
        <w:ind w:left="1134" w:hanging="425"/>
        <w:jc w:val="both"/>
        <w:rPr>
          <w:rFonts w:ascii="Arial" w:hAnsi="Arial" w:cs="Arial"/>
          <w:color w:val="auto"/>
          <w:sz w:val="22"/>
          <w:szCs w:val="22"/>
        </w:rPr>
      </w:pPr>
      <w:r w:rsidRPr="00352273">
        <w:rPr>
          <w:rFonts w:ascii="Arial" w:hAnsi="Arial" w:cs="Arial"/>
          <w:color w:val="auto"/>
          <w:sz w:val="22"/>
          <w:szCs w:val="22"/>
        </w:rPr>
        <w:t>wymiana paneli szklanych uszkodzonych i brakujących w ilości ok. 32 szt.,</w:t>
      </w:r>
    </w:p>
    <w:p w14:paraId="533EEBC9" w14:textId="77777777" w:rsidR="001F4012" w:rsidRPr="00352273" w:rsidRDefault="001F4012" w:rsidP="004D2A9E">
      <w:pPr>
        <w:pStyle w:val="ppktwniosku"/>
        <w:numPr>
          <w:ilvl w:val="2"/>
          <w:numId w:val="35"/>
        </w:numPr>
        <w:spacing w:before="0"/>
        <w:ind w:left="1134" w:hanging="425"/>
        <w:jc w:val="both"/>
        <w:rPr>
          <w:rFonts w:ascii="Arial" w:hAnsi="Arial" w:cs="Arial"/>
          <w:color w:val="auto"/>
          <w:sz w:val="22"/>
          <w:szCs w:val="22"/>
        </w:rPr>
      </w:pPr>
      <w:r w:rsidRPr="00352273">
        <w:rPr>
          <w:rFonts w:ascii="Arial" w:hAnsi="Arial" w:cs="Arial"/>
          <w:color w:val="auto"/>
          <w:sz w:val="22"/>
          <w:szCs w:val="22"/>
        </w:rPr>
        <w:t xml:space="preserve">wymiana </w:t>
      </w:r>
      <w:proofErr w:type="spellStart"/>
      <w:r w:rsidRPr="00352273">
        <w:rPr>
          <w:rFonts w:ascii="Arial" w:hAnsi="Arial" w:cs="Arial"/>
          <w:color w:val="auto"/>
          <w:sz w:val="22"/>
          <w:szCs w:val="22"/>
        </w:rPr>
        <w:t>kompl</w:t>
      </w:r>
      <w:proofErr w:type="spellEnd"/>
      <w:r w:rsidRPr="00352273">
        <w:rPr>
          <w:rFonts w:ascii="Arial" w:hAnsi="Arial" w:cs="Arial"/>
          <w:color w:val="auto"/>
          <w:sz w:val="22"/>
          <w:szCs w:val="22"/>
        </w:rPr>
        <w:t>. drzwi ewakuacyjnych z samozamykaczem wraz z ich oznakowaniem - 2 szt.</w:t>
      </w:r>
    </w:p>
    <w:p w14:paraId="2FE84F18" w14:textId="77777777" w:rsidR="001F4012" w:rsidRPr="00352273" w:rsidRDefault="001F4012" w:rsidP="004D2A9E">
      <w:pPr>
        <w:pStyle w:val="ppktwniosku"/>
        <w:numPr>
          <w:ilvl w:val="1"/>
          <w:numId w:val="35"/>
        </w:numPr>
        <w:spacing w:before="0"/>
        <w:ind w:left="851" w:hanging="425"/>
        <w:jc w:val="both"/>
        <w:rPr>
          <w:rFonts w:ascii="Arial" w:hAnsi="Arial" w:cs="Arial"/>
          <w:color w:val="auto"/>
          <w:sz w:val="22"/>
          <w:szCs w:val="22"/>
        </w:rPr>
      </w:pPr>
      <w:r w:rsidRPr="00352273">
        <w:rPr>
          <w:rFonts w:ascii="Arial" w:hAnsi="Arial" w:cs="Arial"/>
          <w:color w:val="auto"/>
          <w:sz w:val="22"/>
          <w:szCs w:val="22"/>
        </w:rPr>
        <w:t xml:space="preserve"> </w:t>
      </w:r>
      <w:r w:rsidRPr="00352273">
        <w:rPr>
          <w:rFonts w:ascii="Arial" w:hAnsi="Arial" w:cs="Arial"/>
          <w:color w:val="auto"/>
          <w:sz w:val="22"/>
          <w:szCs w:val="22"/>
        </w:rPr>
        <w:tab/>
        <w:t>Oświetlenia drogowego:</w:t>
      </w:r>
    </w:p>
    <w:p w14:paraId="7E2F13B9" w14:textId="77777777" w:rsidR="001F4012" w:rsidRPr="00352273" w:rsidRDefault="001F4012" w:rsidP="004D2A9E">
      <w:pPr>
        <w:pStyle w:val="ppktwniosku"/>
        <w:numPr>
          <w:ilvl w:val="2"/>
          <w:numId w:val="35"/>
        </w:numPr>
        <w:spacing w:before="0"/>
        <w:ind w:left="1134" w:hanging="425"/>
        <w:jc w:val="both"/>
        <w:rPr>
          <w:rFonts w:ascii="Arial" w:hAnsi="Arial" w:cs="Arial"/>
          <w:color w:val="auto"/>
          <w:sz w:val="22"/>
          <w:szCs w:val="22"/>
        </w:rPr>
      </w:pPr>
      <w:r w:rsidRPr="00352273">
        <w:rPr>
          <w:rFonts w:ascii="Arial" w:hAnsi="Arial" w:cs="Arial"/>
          <w:color w:val="auto"/>
          <w:sz w:val="22"/>
          <w:szCs w:val="22"/>
        </w:rPr>
        <w:t xml:space="preserve">montaż / podłączenie 12 </w:t>
      </w:r>
      <w:proofErr w:type="spellStart"/>
      <w:r w:rsidRPr="00352273">
        <w:rPr>
          <w:rFonts w:ascii="Arial" w:hAnsi="Arial" w:cs="Arial"/>
          <w:color w:val="auto"/>
          <w:sz w:val="22"/>
          <w:szCs w:val="22"/>
        </w:rPr>
        <w:t>kmpl</w:t>
      </w:r>
      <w:proofErr w:type="spellEnd"/>
      <w:r w:rsidRPr="00352273">
        <w:rPr>
          <w:rFonts w:ascii="Arial" w:hAnsi="Arial" w:cs="Arial"/>
          <w:color w:val="auto"/>
          <w:sz w:val="22"/>
          <w:szCs w:val="22"/>
        </w:rPr>
        <w:t>. słupów oświetleniowych nowych wraz z przeglądem 13 słupów istniejących,</w:t>
      </w:r>
    </w:p>
    <w:p w14:paraId="6F148F66" w14:textId="77777777" w:rsidR="001F4012" w:rsidRPr="00352273" w:rsidRDefault="001F4012" w:rsidP="004D2A9E">
      <w:pPr>
        <w:pStyle w:val="ppktwniosku"/>
        <w:numPr>
          <w:ilvl w:val="2"/>
          <w:numId w:val="35"/>
        </w:numPr>
        <w:spacing w:before="0"/>
        <w:ind w:left="1134" w:hanging="425"/>
        <w:jc w:val="both"/>
        <w:rPr>
          <w:rFonts w:ascii="Arial" w:hAnsi="Arial" w:cs="Arial"/>
          <w:color w:val="auto"/>
          <w:sz w:val="22"/>
          <w:szCs w:val="22"/>
        </w:rPr>
      </w:pPr>
      <w:r w:rsidRPr="00352273">
        <w:rPr>
          <w:rFonts w:ascii="Arial" w:hAnsi="Arial" w:cs="Arial"/>
          <w:color w:val="auto"/>
          <w:sz w:val="22"/>
          <w:szCs w:val="22"/>
        </w:rPr>
        <w:t>-montaż podłączenie szaf oświetleniowych: głównej i podziałowej,</w:t>
      </w:r>
    </w:p>
    <w:p w14:paraId="02CE2B2D" w14:textId="77777777" w:rsidR="001F4012" w:rsidRPr="00352273" w:rsidRDefault="001F4012" w:rsidP="004D2A9E">
      <w:pPr>
        <w:pStyle w:val="ppktwniosku"/>
        <w:numPr>
          <w:ilvl w:val="2"/>
          <w:numId w:val="35"/>
        </w:numPr>
        <w:spacing w:before="0"/>
        <w:ind w:left="1134" w:hanging="425"/>
        <w:jc w:val="both"/>
        <w:rPr>
          <w:rFonts w:ascii="Arial" w:hAnsi="Arial" w:cs="Arial"/>
          <w:color w:val="auto"/>
          <w:sz w:val="22"/>
          <w:szCs w:val="22"/>
        </w:rPr>
      </w:pPr>
      <w:r w:rsidRPr="00352273">
        <w:rPr>
          <w:rFonts w:ascii="Arial" w:hAnsi="Arial" w:cs="Arial"/>
          <w:color w:val="auto"/>
          <w:sz w:val="22"/>
          <w:szCs w:val="22"/>
        </w:rPr>
        <w:t>-</w:t>
      </w:r>
      <w:proofErr w:type="spellStart"/>
      <w:r w:rsidRPr="00352273">
        <w:rPr>
          <w:rFonts w:ascii="Arial" w:hAnsi="Arial" w:cs="Arial"/>
          <w:color w:val="auto"/>
          <w:sz w:val="22"/>
          <w:szCs w:val="22"/>
        </w:rPr>
        <w:t>kmpl</w:t>
      </w:r>
      <w:proofErr w:type="spellEnd"/>
      <w:r w:rsidRPr="00352273">
        <w:rPr>
          <w:rFonts w:ascii="Arial" w:hAnsi="Arial" w:cs="Arial"/>
          <w:color w:val="auto"/>
          <w:sz w:val="22"/>
          <w:szCs w:val="22"/>
        </w:rPr>
        <w:t>. pomiary wraz z uruchomieniem / włączeniem pod system sterowania i monitorowania,</w:t>
      </w:r>
    </w:p>
    <w:p w14:paraId="3A5B1F36" w14:textId="77777777" w:rsidR="001F4012" w:rsidRPr="00352273" w:rsidRDefault="001F4012" w:rsidP="004D2A9E">
      <w:pPr>
        <w:pStyle w:val="ppktwniosku"/>
        <w:numPr>
          <w:ilvl w:val="1"/>
          <w:numId w:val="35"/>
        </w:numPr>
        <w:spacing w:before="0"/>
        <w:ind w:left="851" w:hanging="425"/>
        <w:jc w:val="both"/>
        <w:rPr>
          <w:rFonts w:ascii="Arial" w:hAnsi="Arial" w:cs="Arial"/>
          <w:color w:val="auto"/>
          <w:sz w:val="22"/>
          <w:szCs w:val="22"/>
        </w:rPr>
      </w:pPr>
      <w:r w:rsidRPr="00352273">
        <w:rPr>
          <w:rFonts w:ascii="Arial" w:hAnsi="Arial" w:cs="Arial"/>
          <w:color w:val="auto"/>
          <w:sz w:val="22"/>
          <w:szCs w:val="22"/>
        </w:rPr>
        <w:t>Uzupełnienie barier energochłonnych.</w:t>
      </w:r>
    </w:p>
    <w:p w14:paraId="54C9277F" w14:textId="77777777" w:rsidR="001F4012" w:rsidRPr="00352273" w:rsidRDefault="001F4012" w:rsidP="004D2A9E">
      <w:pPr>
        <w:pStyle w:val="ppktwniosku"/>
        <w:numPr>
          <w:ilvl w:val="1"/>
          <w:numId w:val="35"/>
        </w:numPr>
        <w:spacing w:before="0"/>
        <w:ind w:left="851" w:hanging="425"/>
        <w:jc w:val="both"/>
        <w:rPr>
          <w:rFonts w:ascii="Arial" w:hAnsi="Arial" w:cs="Arial"/>
          <w:color w:val="auto"/>
          <w:sz w:val="22"/>
          <w:szCs w:val="22"/>
        </w:rPr>
      </w:pPr>
      <w:r w:rsidRPr="00352273">
        <w:rPr>
          <w:rFonts w:ascii="Arial" w:hAnsi="Arial" w:cs="Arial"/>
          <w:color w:val="auto"/>
          <w:sz w:val="22"/>
          <w:szCs w:val="22"/>
        </w:rPr>
        <w:t>Uzupełnienie oznakowania pionowego o brakujące oznakowanie zgodnie z zatwierdzonym Projektem Organizacji Ruchu.</w:t>
      </w:r>
    </w:p>
    <w:p w14:paraId="43FD0B8D" w14:textId="77777777" w:rsidR="001F4012" w:rsidRPr="00352273" w:rsidRDefault="001F4012" w:rsidP="004D2A9E">
      <w:pPr>
        <w:pStyle w:val="ppktwniosku"/>
        <w:numPr>
          <w:ilvl w:val="1"/>
          <w:numId w:val="35"/>
        </w:numPr>
        <w:spacing w:before="0"/>
        <w:ind w:left="851" w:hanging="425"/>
        <w:jc w:val="both"/>
        <w:rPr>
          <w:rFonts w:ascii="Arial" w:hAnsi="Arial" w:cs="Arial"/>
          <w:color w:val="auto"/>
          <w:sz w:val="22"/>
          <w:szCs w:val="22"/>
        </w:rPr>
      </w:pPr>
      <w:r w:rsidRPr="00352273">
        <w:rPr>
          <w:rFonts w:ascii="Arial" w:hAnsi="Arial" w:cs="Arial"/>
          <w:color w:val="auto"/>
          <w:sz w:val="22"/>
          <w:szCs w:val="22"/>
        </w:rPr>
        <w:t>Dokonanie zabezpieczenia robót budowlanych na czas prowadzonych prac remontowych w tym odpowiednie zabezpieczenie terenu budowy i jego zapleczem przed wtargnięciem osób trzecich.</w:t>
      </w:r>
    </w:p>
    <w:p w14:paraId="5DB106F3" w14:textId="77777777" w:rsidR="001F4012" w:rsidRPr="00352273" w:rsidRDefault="001F4012" w:rsidP="004D2A9E">
      <w:pPr>
        <w:pStyle w:val="ppktwniosku"/>
        <w:numPr>
          <w:ilvl w:val="1"/>
          <w:numId w:val="35"/>
        </w:numPr>
        <w:spacing w:before="0"/>
        <w:ind w:left="851" w:hanging="425"/>
        <w:jc w:val="both"/>
        <w:rPr>
          <w:rFonts w:ascii="Arial" w:hAnsi="Arial" w:cs="Arial"/>
          <w:color w:val="auto"/>
          <w:sz w:val="22"/>
          <w:szCs w:val="22"/>
        </w:rPr>
      </w:pPr>
      <w:r w:rsidRPr="00352273">
        <w:rPr>
          <w:rFonts w:ascii="Arial" w:hAnsi="Arial" w:cs="Arial"/>
          <w:color w:val="auto"/>
          <w:sz w:val="22"/>
          <w:szCs w:val="22"/>
        </w:rPr>
        <w:t>Wdrożenie czasowej organizacji ruchu na trasie S-8 podczas prowadzonych robót na wiadukcie związanych z wymianą ekranów ochronnych.</w:t>
      </w:r>
    </w:p>
    <w:p w14:paraId="6B64733D" w14:textId="77777777" w:rsidR="001F4012" w:rsidRPr="00352273" w:rsidRDefault="001F4012" w:rsidP="004D2A9E">
      <w:pPr>
        <w:pStyle w:val="ppktwniosku"/>
        <w:numPr>
          <w:ilvl w:val="1"/>
          <w:numId w:val="35"/>
        </w:numPr>
        <w:spacing w:before="0"/>
        <w:ind w:left="851" w:hanging="425"/>
        <w:jc w:val="both"/>
        <w:rPr>
          <w:rFonts w:ascii="Arial" w:hAnsi="Arial" w:cs="Arial"/>
          <w:color w:val="auto"/>
          <w:sz w:val="22"/>
          <w:szCs w:val="22"/>
        </w:rPr>
      </w:pPr>
      <w:r w:rsidRPr="00352273">
        <w:rPr>
          <w:rFonts w:ascii="Arial" w:hAnsi="Arial" w:cs="Arial"/>
          <w:color w:val="auto"/>
          <w:sz w:val="22"/>
          <w:szCs w:val="22"/>
        </w:rPr>
        <w:t>Ochrona terenu Węzła S-8 Wołomin podczas realizacji napraw oraz do czasu odbioru przez WINB wiaduktu do użytkowania i dopuszczenia do ruchu przez Generalną Dyrekcję Dróg Krajowych i Autostrad.</w:t>
      </w:r>
    </w:p>
    <w:p w14:paraId="07A5D8A2" w14:textId="77777777" w:rsidR="001F4012" w:rsidRPr="00352273" w:rsidRDefault="001F4012" w:rsidP="00352273">
      <w:pPr>
        <w:pStyle w:val="ppktwniosku"/>
        <w:spacing w:before="0"/>
        <w:jc w:val="both"/>
        <w:rPr>
          <w:rFonts w:ascii="Arial" w:hAnsi="Arial" w:cs="Arial"/>
          <w:b/>
          <w:i/>
          <w:color w:val="auto"/>
          <w:sz w:val="22"/>
          <w:szCs w:val="22"/>
        </w:rPr>
      </w:pPr>
      <w:r w:rsidRPr="00352273">
        <w:rPr>
          <w:rFonts w:ascii="Arial" w:hAnsi="Arial" w:cs="Arial"/>
          <w:color w:val="auto"/>
          <w:sz w:val="22"/>
          <w:szCs w:val="22"/>
        </w:rPr>
        <w:t>Zakres robót ujęty jest w n/w dokumentach i projektach, które stanowią załącznik do SWZ:</w:t>
      </w:r>
    </w:p>
    <w:p w14:paraId="007480DE" w14:textId="77777777" w:rsidR="001F4012" w:rsidRPr="00352273" w:rsidRDefault="001F4012" w:rsidP="004D2A9E">
      <w:pPr>
        <w:pStyle w:val="ppktwniosku"/>
        <w:numPr>
          <w:ilvl w:val="1"/>
          <w:numId w:val="35"/>
        </w:numPr>
        <w:spacing w:before="0"/>
        <w:ind w:left="709"/>
        <w:jc w:val="both"/>
        <w:rPr>
          <w:rFonts w:ascii="Arial" w:hAnsi="Arial" w:cs="Arial"/>
          <w:b/>
          <w:i/>
          <w:color w:val="auto"/>
          <w:sz w:val="22"/>
          <w:szCs w:val="22"/>
        </w:rPr>
      </w:pPr>
      <w:r w:rsidRPr="00352273">
        <w:rPr>
          <w:rFonts w:ascii="Arial" w:hAnsi="Arial" w:cs="Arial"/>
          <w:color w:val="auto"/>
          <w:sz w:val="22"/>
          <w:szCs w:val="22"/>
        </w:rPr>
        <w:t>Dokumentacja powykonawcza,</w:t>
      </w:r>
    </w:p>
    <w:p w14:paraId="1080791A" w14:textId="77777777" w:rsidR="001F4012" w:rsidRPr="00352273" w:rsidRDefault="001F4012" w:rsidP="004D2A9E">
      <w:pPr>
        <w:pStyle w:val="ppktwniosku"/>
        <w:numPr>
          <w:ilvl w:val="1"/>
          <w:numId w:val="35"/>
        </w:numPr>
        <w:spacing w:before="0"/>
        <w:ind w:left="709"/>
        <w:jc w:val="both"/>
        <w:rPr>
          <w:rFonts w:ascii="Arial" w:hAnsi="Arial" w:cs="Arial"/>
          <w:b/>
          <w:i/>
          <w:color w:val="auto"/>
          <w:sz w:val="22"/>
          <w:szCs w:val="22"/>
        </w:rPr>
      </w:pPr>
      <w:r w:rsidRPr="00352273">
        <w:rPr>
          <w:rFonts w:ascii="Arial" w:hAnsi="Arial" w:cs="Arial"/>
          <w:color w:val="auto"/>
          <w:sz w:val="22"/>
          <w:szCs w:val="22"/>
        </w:rPr>
        <w:t>Stała organizacja ruchu,</w:t>
      </w:r>
    </w:p>
    <w:p w14:paraId="2BB2939E" w14:textId="77777777" w:rsidR="001F4012" w:rsidRPr="00352273" w:rsidRDefault="001F4012" w:rsidP="004D2A9E">
      <w:pPr>
        <w:pStyle w:val="ppktwniosku"/>
        <w:numPr>
          <w:ilvl w:val="1"/>
          <w:numId w:val="35"/>
        </w:numPr>
        <w:spacing w:before="0"/>
        <w:ind w:left="709"/>
        <w:jc w:val="both"/>
        <w:rPr>
          <w:rFonts w:ascii="Arial" w:hAnsi="Arial" w:cs="Arial"/>
          <w:b/>
          <w:i/>
          <w:color w:val="auto"/>
          <w:sz w:val="22"/>
          <w:szCs w:val="22"/>
        </w:rPr>
      </w:pPr>
      <w:r w:rsidRPr="00352273">
        <w:rPr>
          <w:rFonts w:ascii="Arial" w:hAnsi="Arial" w:cs="Arial"/>
          <w:color w:val="auto"/>
          <w:sz w:val="22"/>
          <w:szCs w:val="22"/>
        </w:rPr>
        <w:t xml:space="preserve">Schematy zatwierdzonej czasowej organizacji ruchu TOR, </w:t>
      </w:r>
    </w:p>
    <w:p w14:paraId="7CD5EA13" w14:textId="77777777" w:rsidR="001F4012" w:rsidRPr="00352273" w:rsidRDefault="001F4012" w:rsidP="004D2A9E">
      <w:pPr>
        <w:pStyle w:val="ppktwniosku"/>
        <w:numPr>
          <w:ilvl w:val="1"/>
          <w:numId w:val="35"/>
        </w:numPr>
        <w:spacing w:before="0"/>
        <w:ind w:left="709"/>
        <w:jc w:val="both"/>
        <w:rPr>
          <w:rFonts w:ascii="Arial" w:hAnsi="Arial" w:cs="Arial"/>
          <w:color w:val="auto"/>
          <w:sz w:val="22"/>
          <w:szCs w:val="22"/>
        </w:rPr>
      </w:pPr>
      <w:r w:rsidRPr="00352273">
        <w:rPr>
          <w:rFonts w:ascii="Arial" w:hAnsi="Arial" w:cs="Arial"/>
          <w:color w:val="auto"/>
          <w:sz w:val="22"/>
          <w:szCs w:val="22"/>
        </w:rPr>
        <w:t>Specyfikacje techniczne Wykonania i Odbioru Robót.:</w:t>
      </w:r>
    </w:p>
    <w:p w14:paraId="3581E303" w14:textId="77777777" w:rsidR="001F4012" w:rsidRPr="00352273" w:rsidRDefault="001F4012" w:rsidP="004D2A9E">
      <w:pPr>
        <w:pStyle w:val="ppktwniosku"/>
        <w:numPr>
          <w:ilvl w:val="2"/>
          <w:numId w:val="35"/>
        </w:numPr>
        <w:spacing w:before="0"/>
        <w:ind w:left="1134"/>
        <w:jc w:val="both"/>
        <w:rPr>
          <w:rFonts w:ascii="Arial" w:hAnsi="Arial" w:cs="Arial"/>
          <w:color w:val="auto"/>
          <w:sz w:val="22"/>
          <w:szCs w:val="22"/>
        </w:rPr>
      </w:pPr>
      <w:r w:rsidRPr="00352273">
        <w:rPr>
          <w:rFonts w:ascii="Arial" w:hAnsi="Arial" w:cs="Arial"/>
          <w:color w:val="auto"/>
          <w:sz w:val="22"/>
          <w:szCs w:val="22"/>
        </w:rPr>
        <w:t xml:space="preserve"> SST D.07.08.01</w:t>
      </w:r>
    </w:p>
    <w:p w14:paraId="52EEAEF3" w14:textId="77777777" w:rsidR="001F4012" w:rsidRPr="00352273" w:rsidRDefault="001F4012" w:rsidP="004D2A9E">
      <w:pPr>
        <w:pStyle w:val="ppktwniosku"/>
        <w:numPr>
          <w:ilvl w:val="2"/>
          <w:numId w:val="35"/>
        </w:numPr>
        <w:spacing w:before="0"/>
        <w:ind w:left="1134"/>
        <w:jc w:val="both"/>
        <w:rPr>
          <w:rFonts w:ascii="Arial" w:hAnsi="Arial" w:cs="Arial"/>
          <w:color w:val="auto"/>
          <w:sz w:val="22"/>
          <w:szCs w:val="22"/>
        </w:rPr>
      </w:pPr>
      <w:r w:rsidRPr="00352273">
        <w:rPr>
          <w:rFonts w:ascii="Arial" w:hAnsi="Arial" w:cs="Arial"/>
          <w:color w:val="auto"/>
          <w:sz w:val="22"/>
          <w:szCs w:val="22"/>
        </w:rPr>
        <w:t>SST D.07.05.01.C</w:t>
      </w:r>
    </w:p>
    <w:p w14:paraId="29BA7759" w14:textId="77777777" w:rsidR="001F4012" w:rsidRPr="00352273" w:rsidRDefault="001F4012" w:rsidP="004D2A9E">
      <w:pPr>
        <w:pStyle w:val="ppktwniosku"/>
        <w:numPr>
          <w:ilvl w:val="2"/>
          <w:numId w:val="35"/>
        </w:numPr>
        <w:spacing w:before="0"/>
        <w:ind w:left="1134"/>
        <w:jc w:val="both"/>
        <w:rPr>
          <w:rFonts w:ascii="Arial" w:hAnsi="Arial" w:cs="Arial"/>
          <w:color w:val="auto"/>
          <w:sz w:val="22"/>
          <w:szCs w:val="22"/>
        </w:rPr>
      </w:pPr>
      <w:r w:rsidRPr="00352273">
        <w:rPr>
          <w:rFonts w:ascii="Arial" w:hAnsi="Arial" w:cs="Arial"/>
          <w:color w:val="auto"/>
          <w:sz w:val="22"/>
          <w:szCs w:val="22"/>
        </w:rPr>
        <w:t>SST U-07.07.01</w:t>
      </w:r>
    </w:p>
    <w:p w14:paraId="7181475A" w14:textId="77777777" w:rsidR="001F4012" w:rsidRPr="00352273" w:rsidRDefault="001F4012" w:rsidP="004D2A9E">
      <w:pPr>
        <w:pStyle w:val="ppktwniosku"/>
        <w:numPr>
          <w:ilvl w:val="2"/>
          <w:numId w:val="35"/>
        </w:numPr>
        <w:spacing w:before="0"/>
        <w:ind w:left="1134"/>
        <w:jc w:val="both"/>
        <w:rPr>
          <w:rFonts w:ascii="Arial" w:hAnsi="Arial" w:cs="Arial"/>
          <w:color w:val="auto"/>
          <w:sz w:val="22"/>
          <w:szCs w:val="22"/>
        </w:rPr>
      </w:pPr>
      <w:r w:rsidRPr="00352273">
        <w:rPr>
          <w:rFonts w:ascii="Arial" w:hAnsi="Arial" w:cs="Arial"/>
          <w:color w:val="auto"/>
          <w:sz w:val="22"/>
          <w:szCs w:val="22"/>
        </w:rPr>
        <w:t>SST D.07.01.01</w:t>
      </w:r>
    </w:p>
    <w:p w14:paraId="079B467A" w14:textId="77777777" w:rsidR="001F4012" w:rsidRPr="00352273" w:rsidRDefault="001F4012" w:rsidP="004D2A9E">
      <w:pPr>
        <w:pStyle w:val="ppktwniosku"/>
        <w:numPr>
          <w:ilvl w:val="2"/>
          <w:numId w:val="35"/>
        </w:numPr>
        <w:spacing w:before="0"/>
        <w:ind w:left="1134"/>
        <w:jc w:val="both"/>
        <w:rPr>
          <w:rFonts w:ascii="Arial" w:hAnsi="Arial" w:cs="Arial"/>
          <w:color w:val="auto"/>
          <w:sz w:val="22"/>
          <w:szCs w:val="22"/>
        </w:rPr>
      </w:pPr>
      <w:r w:rsidRPr="00352273">
        <w:rPr>
          <w:rFonts w:ascii="Arial" w:hAnsi="Arial" w:cs="Arial"/>
          <w:color w:val="auto"/>
          <w:sz w:val="22"/>
          <w:szCs w:val="22"/>
        </w:rPr>
        <w:t>SST.D.07.02.01</w:t>
      </w:r>
    </w:p>
    <w:p w14:paraId="6AEB76AE" w14:textId="77777777" w:rsidR="001F4012" w:rsidRPr="00352273" w:rsidRDefault="001F4012" w:rsidP="00352273">
      <w:pPr>
        <w:pStyle w:val="ppktwniosku"/>
        <w:numPr>
          <w:ilvl w:val="0"/>
          <w:numId w:val="0"/>
        </w:numPr>
        <w:spacing w:before="0"/>
        <w:ind w:left="360"/>
        <w:jc w:val="both"/>
        <w:rPr>
          <w:rFonts w:ascii="Arial" w:hAnsi="Arial" w:cs="Arial"/>
          <w:color w:val="auto"/>
          <w:sz w:val="22"/>
          <w:szCs w:val="22"/>
        </w:rPr>
      </w:pPr>
    </w:p>
    <w:p w14:paraId="6634F289"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 xml:space="preserve">Przed złożeniem oferty Zamawiający zaleca dokonanie wizji lokalnej terenu </w:t>
      </w:r>
      <w:bookmarkStart w:id="0" w:name="_Hlk497200752"/>
      <w:r w:rsidRPr="00352273">
        <w:rPr>
          <w:rFonts w:ascii="Arial" w:hAnsi="Arial" w:cs="Arial"/>
          <w:color w:val="auto"/>
          <w:sz w:val="22"/>
          <w:szCs w:val="22"/>
        </w:rPr>
        <w:t>oraz sprawdzenia zgodności załączonej do SWZ dokumentacji powykonawczej oraz przedmiaru robót z faktycznym stanem i warunkami terenowymi</w:t>
      </w:r>
      <w:bookmarkEnd w:id="0"/>
      <w:r w:rsidRPr="00352273">
        <w:rPr>
          <w:rFonts w:ascii="Arial" w:hAnsi="Arial" w:cs="Arial"/>
          <w:color w:val="auto"/>
          <w:sz w:val="22"/>
          <w:szCs w:val="22"/>
        </w:rPr>
        <w:t>. Załączone przedmiary robót stanowią jedynie pomoc w wycenie robót budowlanych. Zamawiający załącza nagranie z terenu.</w:t>
      </w:r>
    </w:p>
    <w:p w14:paraId="18495F64"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W ramach wynagrodzenia ryczałtowego Wykonawca zobowiązany jest w szczególności do:</w:t>
      </w:r>
    </w:p>
    <w:p w14:paraId="51DD4F33" w14:textId="77777777" w:rsidR="001F4012" w:rsidRPr="00352273" w:rsidRDefault="001F4012" w:rsidP="004D2A9E">
      <w:pPr>
        <w:pStyle w:val="ppktwniosku"/>
        <w:numPr>
          <w:ilvl w:val="1"/>
          <w:numId w:val="35"/>
        </w:numPr>
        <w:tabs>
          <w:tab w:val="num" w:pos="1440"/>
        </w:tabs>
        <w:spacing w:before="0"/>
        <w:jc w:val="both"/>
        <w:rPr>
          <w:rFonts w:ascii="Arial" w:hAnsi="Arial" w:cs="Arial"/>
          <w:color w:val="auto"/>
          <w:sz w:val="22"/>
          <w:szCs w:val="22"/>
        </w:rPr>
      </w:pPr>
      <w:r w:rsidRPr="00352273">
        <w:rPr>
          <w:rFonts w:ascii="Arial" w:hAnsi="Arial" w:cs="Arial"/>
          <w:color w:val="auto"/>
          <w:sz w:val="22"/>
          <w:szCs w:val="22"/>
        </w:rPr>
        <w:t>wykonania robót;</w:t>
      </w:r>
    </w:p>
    <w:p w14:paraId="3234497F" w14:textId="77777777" w:rsidR="001F4012" w:rsidRPr="00352273" w:rsidRDefault="001F4012" w:rsidP="004D2A9E">
      <w:pPr>
        <w:pStyle w:val="ppktwniosku"/>
        <w:numPr>
          <w:ilvl w:val="1"/>
          <w:numId w:val="35"/>
        </w:numPr>
        <w:tabs>
          <w:tab w:val="num" w:pos="1440"/>
        </w:tabs>
        <w:spacing w:before="0"/>
        <w:jc w:val="both"/>
        <w:rPr>
          <w:rFonts w:ascii="Arial" w:hAnsi="Arial" w:cs="Arial"/>
          <w:color w:val="auto"/>
          <w:sz w:val="22"/>
          <w:szCs w:val="22"/>
        </w:rPr>
      </w:pPr>
      <w:r w:rsidRPr="00352273">
        <w:rPr>
          <w:rFonts w:ascii="Arial" w:hAnsi="Arial" w:cs="Arial"/>
          <w:color w:val="auto"/>
          <w:sz w:val="22"/>
          <w:szCs w:val="22"/>
        </w:rPr>
        <w:t>zapewnienia pełnej obsługi geodezyjnej inwestycji zgodnie z obowiązującymi przepisami prawa;</w:t>
      </w:r>
    </w:p>
    <w:p w14:paraId="1AF44B2E" w14:textId="77777777" w:rsidR="001F4012" w:rsidRPr="00352273" w:rsidRDefault="001F4012" w:rsidP="004D2A9E">
      <w:pPr>
        <w:pStyle w:val="ppktwniosku"/>
        <w:numPr>
          <w:ilvl w:val="1"/>
          <w:numId w:val="35"/>
        </w:numPr>
        <w:tabs>
          <w:tab w:val="num" w:pos="1440"/>
        </w:tabs>
        <w:spacing w:before="0"/>
        <w:jc w:val="both"/>
        <w:rPr>
          <w:rFonts w:ascii="Arial" w:hAnsi="Arial" w:cs="Arial"/>
          <w:color w:val="auto"/>
          <w:sz w:val="22"/>
          <w:szCs w:val="22"/>
        </w:rPr>
      </w:pPr>
      <w:r w:rsidRPr="00352273">
        <w:rPr>
          <w:rFonts w:ascii="Arial" w:hAnsi="Arial" w:cs="Arial"/>
          <w:color w:val="auto"/>
          <w:sz w:val="22"/>
          <w:szCs w:val="22"/>
        </w:rPr>
        <w:t>zabezpieczenia robót na czas trwania budowy;</w:t>
      </w:r>
    </w:p>
    <w:p w14:paraId="28F4E679" w14:textId="77777777" w:rsidR="001F4012" w:rsidRPr="00352273" w:rsidRDefault="001F4012" w:rsidP="004D2A9E">
      <w:pPr>
        <w:pStyle w:val="ppktwniosku"/>
        <w:numPr>
          <w:ilvl w:val="1"/>
          <w:numId w:val="35"/>
        </w:numPr>
        <w:tabs>
          <w:tab w:val="num" w:pos="1440"/>
        </w:tabs>
        <w:spacing w:before="0"/>
        <w:jc w:val="both"/>
        <w:rPr>
          <w:rFonts w:ascii="Arial" w:hAnsi="Arial" w:cs="Arial"/>
          <w:color w:val="auto"/>
          <w:sz w:val="22"/>
          <w:szCs w:val="22"/>
        </w:rPr>
      </w:pPr>
      <w:r w:rsidRPr="00352273">
        <w:rPr>
          <w:rFonts w:ascii="Arial" w:hAnsi="Arial" w:cs="Arial"/>
          <w:color w:val="auto"/>
          <w:sz w:val="22"/>
          <w:szCs w:val="22"/>
        </w:rPr>
        <w:t>sporządzenia i zgromadzenia kompletnych dokumentów i oświadczeń wymaganych ustawą Prawo budowlane, niezbędnych do uzyskania decyzji na użytkowanie obiektu budowlanego</w:t>
      </w:r>
    </w:p>
    <w:p w14:paraId="563A83BA"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lastRenderedPageBreak/>
        <w:t>Wykonawca poniesie wszystkie koszty związane z dostarczeniem materiałów, wywozem elementów z demontażu i innych uwzględniając je w oferowanej umownej cenie ryczałtowej.</w:t>
      </w:r>
    </w:p>
    <w:p w14:paraId="1DDC5342"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Postępowanie z materiałami z rozbiórki:</w:t>
      </w:r>
    </w:p>
    <w:p w14:paraId="2872D8E7" w14:textId="77777777" w:rsidR="001F4012" w:rsidRPr="00352273" w:rsidRDefault="001F4012" w:rsidP="004D2A9E">
      <w:pPr>
        <w:pStyle w:val="ppktwniosku"/>
        <w:numPr>
          <w:ilvl w:val="1"/>
          <w:numId w:val="35"/>
        </w:numPr>
        <w:tabs>
          <w:tab w:val="num" w:pos="1440"/>
        </w:tabs>
        <w:spacing w:before="0"/>
        <w:jc w:val="both"/>
        <w:rPr>
          <w:rFonts w:ascii="Arial" w:hAnsi="Arial" w:cs="Arial"/>
          <w:color w:val="auto"/>
          <w:sz w:val="22"/>
          <w:szCs w:val="22"/>
        </w:rPr>
      </w:pPr>
      <w:r w:rsidRPr="00352273">
        <w:rPr>
          <w:rFonts w:ascii="Arial" w:hAnsi="Arial" w:cs="Arial"/>
          <w:color w:val="auto"/>
          <w:sz w:val="22"/>
          <w:szCs w:val="22"/>
        </w:rPr>
        <w:t>Wywiezienie wszystkich elementów z demontażu jak również jego utylizacja leży całkowicie po stronie Wykonawcy. Wykonawca w ramach ceny ryczałtowej uwzględni koszty transportu.</w:t>
      </w:r>
    </w:p>
    <w:p w14:paraId="58F7EC29" w14:textId="77777777" w:rsidR="001F4012" w:rsidRPr="00352273" w:rsidRDefault="001F4012" w:rsidP="00352273">
      <w:pPr>
        <w:pStyle w:val="ppktwniosku"/>
        <w:spacing w:before="0"/>
        <w:jc w:val="both"/>
        <w:rPr>
          <w:rFonts w:ascii="Arial" w:hAnsi="Arial" w:cs="Arial"/>
          <w:b/>
          <w:i/>
          <w:color w:val="auto"/>
          <w:sz w:val="22"/>
          <w:szCs w:val="22"/>
        </w:rPr>
      </w:pPr>
      <w:r w:rsidRPr="00352273">
        <w:rPr>
          <w:rFonts w:ascii="Arial" w:hAnsi="Arial" w:cs="Arial"/>
          <w:color w:val="auto"/>
          <w:sz w:val="22"/>
          <w:szCs w:val="22"/>
        </w:rPr>
        <w:t>W podanej cenie ofertowej zawarte będą koszty z tym związane i Wykonawca nie będzie żądał z tego tytułu dodatkowej zapłaty.</w:t>
      </w:r>
    </w:p>
    <w:p w14:paraId="3A2BBD5B"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Oferta powinna zawierać cenę brutto całości zadania.</w:t>
      </w:r>
    </w:p>
    <w:p w14:paraId="3B0C2B71"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Roboty należy prowadzić zgodnie ze sztuką budowlaną, dokumentacją powykonawczą, umową, szczegółowymi przedmiarami robót i specyfikacjami technicznymi wykonania i odbioru robót drogowych oraz z obowiązującymi przepisami prawnymi i Normami Technicznymi.</w:t>
      </w:r>
    </w:p>
    <w:p w14:paraId="5CEB70A8"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Wykonawca zobowiązany jest do zabezpieczeniem robót na czas ich trwania. Koszt zabezpieczenia terenu budowy nie podlega odrębnej zapłacie i przyjmuje się, że są one włączone w cenę umowną.</w:t>
      </w:r>
    </w:p>
    <w:p w14:paraId="4F4DB85E"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 xml:space="preserve">Zamawiający może dopuścić do użycia tylko te materiały, które posiadają: </w:t>
      </w:r>
    </w:p>
    <w:p w14:paraId="73A6D818" w14:textId="77777777" w:rsidR="001F4012" w:rsidRPr="00352273" w:rsidRDefault="001F4012" w:rsidP="004D2A9E">
      <w:pPr>
        <w:pStyle w:val="ppktwniosku"/>
        <w:numPr>
          <w:ilvl w:val="1"/>
          <w:numId w:val="35"/>
        </w:numPr>
        <w:tabs>
          <w:tab w:val="num" w:pos="1440"/>
        </w:tabs>
        <w:spacing w:before="0"/>
        <w:jc w:val="both"/>
        <w:rPr>
          <w:rFonts w:ascii="Arial" w:hAnsi="Arial" w:cs="Arial"/>
          <w:color w:val="auto"/>
          <w:sz w:val="22"/>
          <w:szCs w:val="22"/>
        </w:rPr>
      </w:pPr>
      <w:r w:rsidRPr="00352273">
        <w:rPr>
          <w:rFonts w:ascii="Arial" w:hAnsi="Arial" w:cs="Arial"/>
          <w:color w:val="auto"/>
          <w:sz w:val="22"/>
          <w:szCs w:val="22"/>
        </w:rPr>
        <w:t>Certyfikat na znak bezpieczeństwa wykazujący, że zapewniono zgodność z kryteriami technicznymi określonymi na podstawie Polskich Norm, aprobat technicznych oraz właściwych przepisów i dokumentów technicznych,</w:t>
      </w:r>
    </w:p>
    <w:p w14:paraId="62BD0AC6" w14:textId="77777777" w:rsidR="001F4012" w:rsidRPr="00352273" w:rsidRDefault="001F4012" w:rsidP="004D2A9E">
      <w:pPr>
        <w:pStyle w:val="ppktwniosku"/>
        <w:numPr>
          <w:ilvl w:val="1"/>
          <w:numId w:val="35"/>
        </w:numPr>
        <w:tabs>
          <w:tab w:val="num" w:pos="1440"/>
        </w:tabs>
        <w:spacing w:before="0"/>
        <w:jc w:val="both"/>
        <w:rPr>
          <w:rFonts w:ascii="Arial" w:hAnsi="Arial" w:cs="Arial"/>
          <w:color w:val="auto"/>
          <w:sz w:val="22"/>
          <w:szCs w:val="22"/>
        </w:rPr>
      </w:pPr>
      <w:r w:rsidRPr="00352273">
        <w:rPr>
          <w:rFonts w:ascii="Arial" w:hAnsi="Arial" w:cs="Arial"/>
          <w:color w:val="auto"/>
          <w:sz w:val="22"/>
          <w:szCs w:val="22"/>
        </w:rPr>
        <w:t xml:space="preserve">Deklaracje zgodności lub certyfikat zgodności z Polską Normą lub aprobatą techniczną. </w:t>
      </w:r>
    </w:p>
    <w:p w14:paraId="09534A17" w14:textId="77777777" w:rsidR="001F4012" w:rsidRPr="00352273" w:rsidRDefault="001F4012" w:rsidP="004D2A9E">
      <w:pPr>
        <w:pStyle w:val="ppktwniosku"/>
        <w:numPr>
          <w:ilvl w:val="1"/>
          <w:numId w:val="35"/>
        </w:numPr>
        <w:tabs>
          <w:tab w:val="num" w:pos="1440"/>
        </w:tabs>
        <w:spacing w:before="0"/>
        <w:jc w:val="both"/>
        <w:rPr>
          <w:rFonts w:ascii="Arial" w:hAnsi="Arial" w:cs="Arial"/>
          <w:color w:val="auto"/>
          <w:sz w:val="22"/>
          <w:szCs w:val="22"/>
        </w:rPr>
      </w:pPr>
      <w:r w:rsidRPr="00352273">
        <w:rPr>
          <w:rFonts w:ascii="Arial" w:hAnsi="Arial" w:cs="Arial"/>
          <w:color w:val="auto"/>
          <w:sz w:val="22"/>
          <w:szCs w:val="22"/>
        </w:rPr>
        <w:t xml:space="preserve">Przed wbudowaniem należy przedstawić do akceptacji wszystkie wymagane dokumenty i uzyskać zgodę na jego wbudowanie przez nadzór inwestorski oraz akceptację Generalnej Dyrekcji Dróg Krajowych i Autostrad. </w:t>
      </w:r>
    </w:p>
    <w:p w14:paraId="5B4E0701"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5B6FA979"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Zamawiający zastrzega sobie prawo do zmiany zakresu rzeczowego prac w ramach zaplanowanych  na ten cel środków finansowych.</w:t>
      </w:r>
    </w:p>
    <w:p w14:paraId="65C56750"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Uwzględnienie w cenie oferty ewentualne koszty zwiększone z właściwym tymczasowym odwodnieniem placu budowy pozwalającego na prawidłowe realizowanie przedmiotu zamówienia. Koszty te obejmują w szczególności:</w:t>
      </w:r>
    </w:p>
    <w:p w14:paraId="61195887"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Koszty związane z tymczasowym zajęciem terenu dla wykonania tymczasowych elementów odwodnienia celem odwodnienia terenu budowy przedmiotowej inwestycji.</w:t>
      </w:r>
    </w:p>
    <w:p w14:paraId="24662589"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Koszty niezbędnych zgód i uzgodnień wymaganych przepisami.</w:t>
      </w:r>
    </w:p>
    <w:p w14:paraId="7DBAC139"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Koszty związane z wykonaniem odwodnienia dla placu budowy przed przystąpieniem do robót zasadniczych.</w:t>
      </w:r>
    </w:p>
    <w:p w14:paraId="00939A5A"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39951EE0"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Zamawiający wymaga zatrudnienia przez Wykonawcę na podstawie umowy</w:t>
      </w:r>
      <w:r w:rsidRPr="00352273">
        <w:rPr>
          <w:rFonts w:ascii="Arial" w:hAnsi="Arial" w:cs="Arial"/>
          <w:color w:val="auto"/>
          <w:sz w:val="22"/>
          <w:szCs w:val="22"/>
        </w:rPr>
        <w:br/>
        <w:t>o pracę osób wykonujących czynności w zakresie realizacji zamówienia w części objętej wykonaniem kluczowej części zadania, którą jest wykonanie nowej geometrii drogi.</w:t>
      </w:r>
    </w:p>
    <w:p w14:paraId="28CE4959"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lastRenderedPageBreak/>
        <w:t xml:space="preserve">Wykonawca zobowiązuje się, że pracownicy wykonujący czynności w zakresie  </w:t>
      </w:r>
      <w:proofErr w:type="spellStart"/>
      <w:r w:rsidRPr="00352273">
        <w:rPr>
          <w:rFonts w:ascii="Arial" w:hAnsi="Arial" w:cs="Arial"/>
          <w:color w:val="auto"/>
          <w:sz w:val="22"/>
          <w:szCs w:val="22"/>
        </w:rPr>
        <w:t>j.w</w:t>
      </w:r>
      <w:proofErr w:type="spellEnd"/>
      <w:r w:rsidRPr="00352273">
        <w:rPr>
          <w:rFonts w:ascii="Arial" w:hAnsi="Arial" w:cs="Arial"/>
          <w:color w:val="auto"/>
          <w:sz w:val="22"/>
          <w:szCs w:val="22"/>
        </w:rPr>
        <w:t xml:space="preserve">., będą zatrudnieni na umowę o pracę w rozumieniu przepisów ustawy z dnia 26 czerwca 1974 r. Kodeks pracy. </w:t>
      </w:r>
    </w:p>
    <w:p w14:paraId="0CE0B5B3"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23A749C1"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 18 ust. 4 Istotnych Postanowień Umowy, a także zawiadomieniem Państwowej Inspekcji Pracy o podejrzeniu zastąpienia umowy o pracę z osobami wykonującymi pracę na warunkach określonych w art. 22 §1 ustawy Kodeks Pracy, umową cywilnoprawną.</w:t>
      </w:r>
    </w:p>
    <w:p w14:paraId="63C52DA7"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 xml:space="preserve">Powyższy, określony wymóg dotyczy również podwykonawców wykonujących prace związane z zamówieniem (zgodnie z art. 462 ustawy </w:t>
      </w:r>
      <w:proofErr w:type="spellStart"/>
      <w:r w:rsidRPr="00352273">
        <w:rPr>
          <w:rFonts w:ascii="Arial" w:hAnsi="Arial" w:cs="Arial"/>
          <w:color w:val="auto"/>
          <w:sz w:val="22"/>
          <w:szCs w:val="22"/>
        </w:rPr>
        <w:t>Pzp</w:t>
      </w:r>
      <w:proofErr w:type="spellEnd"/>
      <w:r w:rsidRPr="00352273">
        <w:rPr>
          <w:rFonts w:ascii="Arial" w:hAnsi="Arial" w:cs="Arial"/>
          <w:color w:val="auto"/>
          <w:sz w:val="22"/>
          <w:szCs w:val="22"/>
        </w:rPr>
        <w:t>.).</w:t>
      </w:r>
    </w:p>
    <w:p w14:paraId="1E7556E2" w14:textId="77777777" w:rsidR="001F4012" w:rsidRPr="00352273"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Zamawiający wymaga aby kierownik robót był obecny na budowie przez cały okres jej trwania.</w:t>
      </w:r>
    </w:p>
    <w:p w14:paraId="1692CF35" w14:textId="78BB8363" w:rsidR="001F4012" w:rsidRDefault="001F4012" w:rsidP="00352273">
      <w:pPr>
        <w:pStyle w:val="ppktwniosku"/>
        <w:spacing w:before="0"/>
        <w:jc w:val="both"/>
        <w:rPr>
          <w:rFonts w:ascii="Arial" w:hAnsi="Arial" w:cs="Arial"/>
          <w:color w:val="auto"/>
          <w:sz w:val="22"/>
          <w:szCs w:val="22"/>
        </w:rPr>
      </w:pPr>
      <w:r w:rsidRPr="00352273">
        <w:rPr>
          <w:rFonts w:ascii="Arial" w:hAnsi="Arial" w:cs="Arial"/>
          <w:color w:val="auto"/>
          <w:sz w:val="22"/>
          <w:szCs w:val="22"/>
        </w:rPr>
        <w:t>uwaga! podczas prowadzenia robót remontowych związanych z wymianą ekranów ochronnych należy organizować roboty zgodnie z wytycznymi GDDKiA dotyczących prowadzenia robót na trasie S-8.</w:t>
      </w:r>
    </w:p>
    <w:p w14:paraId="4CAC5C75" w14:textId="77777777" w:rsidR="00352273" w:rsidRPr="00352273" w:rsidRDefault="00352273" w:rsidP="00352273">
      <w:pPr>
        <w:pStyle w:val="ppktwniosku"/>
        <w:numPr>
          <w:ilvl w:val="0"/>
          <w:numId w:val="0"/>
        </w:numPr>
        <w:spacing w:before="0"/>
        <w:ind w:left="360"/>
        <w:jc w:val="both"/>
        <w:rPr>
          <w:rFonts w:ascii="Arial" w:hAnsi="Arial" w:cs="Arial"/>
          <w:color w:val="auto"/>
          <w:sz w:val="22"/>
          <w:szCs w:val="22"/>
        </w:rPr>
      </w:pPr>
    </w:p>
    <w:p w14:paraId="4ABB0318" w14:textId="0ACDC767" w:rsidR="00E148E5" w:rsidRPr="001F4012" w:rsidRDefault="00A15749" w:rsidP="003A65B1">
      <w:pPr>
        <w:spacing w:after="200" w:line="271" w:lineRule="auto"/>
        <w:contextualSpacing/>
        <w:jc w:val="both"/>
        <w:rPr>
          <w:rFonts w:ascii="Arial" w:eastAsiaTheme="majorEastAsia" w:hAnsi="Arial" w:cs="Arial"/>
          <w:i/>
          <w:color w:val="002060"/>
          <w:sz w:val="22"/>
          <w:szCs w:val="22"/>
          <w:lang w:eastAsia="en-US"/>
        </w:rPr>
      </w:pPr>
      <w:r w:rsidRPr="001F4012">
        <w:rPr>
          <w:rFonts w:ascii="Arial" w:hAnsi="Arial" w:cs="Arial"/>
          <w:b/>
          <w:bCs/>
          <w:sz w:val="22"/>
          <w:szCs w:val="22"/>
        </w:rPr>
        <w:t xml:space="preserve">Zadanie należy realizować zgodnie z obowiązującymi przepisami, w tym zgodnie z art. 68 ust. 3 ustawy z dnia 11 stycznia 2018 r. o </w:t>
      </w:r>
      <w:proofErr w:type="spellStart"/>
      <w:r w:rsidRPr="001F4012">
        <w:rPr>
          <w:rFonts w:ascii="Arial" w:hAnsi="Arial" w:cs="Arial"/>
          <w:b/>
          <w:bCs/>
          <w:sz w:val="22"/>
          <w:szCs w:val="22"/>
        </w:rPr>
        <w:t>elektromobilności</w:t>
      </w:r>
      <w:proofErr w:type="spellEnd"/>
      <w:r w:rsidRPr="001F4012">
        <w:rPr>
          <w:rFonts w:ascii="Arial" w:hAnsi="Arial" w:cs="Arial"/>
          <w:b/>
          <w:bCs/>
          <w:sz w:val="22"/>
          <w:szCs w:val="22"/>
        </w:rPr>
        <w:t xml:space="preserve"> i paliwach alternatywnych(</w:t>
      </w:r>
      <w:proofErr w:type="spellStart"/>
      <w:r w:rsidRPr="001F4012">
        <w:rPr>
          <w:rFonts w:ascii="Arial" w:hAnsi="Arial" w:cs="Arial"/>
          <w:b/>
          <w:bCs/>
          <w:sz w:val="22"/>
          <w:szCs w:val="22"/>
        </w:rPr>
        <w:t>t.j</w:t>
      </w:r>
      <w:proofErr w:type="spellEnd"/>
      <w:r w:rsidRPr="001F4012">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4D2A9E">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67CB82C4" w:rsidR="00AA4F20" w:rsidRPr="00352273" w:rsidRDefault="00AA4F20" w:rsidP="00352273">
      <w:pPr>
        <w:jc w:val="both"/>
        <w:rPr>
          <w:rFonts w:ascii="Arial" w:hAnsi="Arial" w:cs="Arial"/>
          <w:sz w:val="22"/>
          <w:szCs w:val="22"/>
        </w:rPr>
      </w:pPr>
      <w:r w:rsidRPr="003A65B1">
        <w:rPr>
          <w:rFonts w:ascii="Arial" w:eastAsiaTheme="majorEastAsia" w:hAnsi="Arial" w:cs="Arial"/>
          <w:sz w:val="22"/>
          <w:szCs w:val="22"/>
          <w:lang w:eastAsia="en-US"/>
        </w:rPr>
        <w:t xml:space="preserve">Wymagany okres gwarancji na wykonany przedmiot umowy – </w:t>
      </w:r>
      <w:r w:rsidR="00352273">
        <w:rPr>
          <w:rFonts w:ascii="Arial" w:eastAsiaTheme="majorEastAsia" w:hAnsi="Arial" w:cs="Arial"/>
          <w:sz w:val="22"/>
          <w:szCs w:val="22"/>
          <w:lang w:eastAsia="en-US"/>
        </w:rPr>
        <w:t xml:space="preserve">podlega ocenie ofert. </w:t>
      </w:r>
      <w:r w:rsidR="00352273">
        <w:rPr>
          <w:rFonts w:ascii="Arial" w:hAnsi="Arial" w:cs="Arial"/>
          <w:sz w:val="22"/>
          <w:szCs w:val="22"/>
        </w:rPr>
        <w:t>O</w:t>
      </w:r>
      <w:r w:rsidR="00352273" w:rsidRPr="00352273">
        <w:rPr>
          <w:rFonts w:ascii="Arial" w:hAnsi="Arial" w:cs="Arial"/>
          <w:sz w:val="22"/>
          <w:szCs w:val="22"/>
        </w:rPr>
        <w:t>kres gwarancji dopuszczony przez Zamawiającego to 3 lata od dnia kolejnego po dacie odbioru robót, a najdłuższy możliwy okres gwarancji przyjęty do oceny oferty przez Zamawiającego to 5 lat od dnia kolejnego po dacie odbioru robót.</w:t>
      </w:r>
    </w:p>
    <w:p w14:paraId="4F817042" w14:textId="77777777" w:rsidR="00447382" w:rsidRPr="003A65B1" w:rsidRDefault="00447382" w:rsidP="00352273">
      <w:pPr>
        <w:spacing w:line="271" w:lineRule="auto"/>
        <w:jc w:val="both"/>
        <w:rPr>
          <w:rFonts w:ascii="Arial" w:hAnsi="Arial" w:cs="Arial"/>
          <w:b/>
          <w:sz w:val="22"/>
          <w:szCs w:val="22"/>
        </w:rPr>
      </w:pPr>
    </w:p>
    <w:p w14:paraId="33BC7802" w14:textId="2B31541A" w:rsidR="00447382" w:rsidRPr="003A65B1" w:rsidRDefault="0044738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51DC56A0" w:rsidR="0089169E" w:rsidRPr="003A65B1" w:rsidRDefault="0089169E" w:rsidP="003A65B1">
      <w:pPr>
        <w:spacing w:line="271" w:lineRule="auto"/>
        <w:ind w:left="-142"/>
        <w:jc w:val="both"/>
        <w:rPr>
          <w:rFonts w:ascii="Arial" w:hAnsi="Arial" w:cs="Arial"/>
          <w:b/>
          <w:sz w:val="22"/>
          <w:szCs w:val="22"/>
        </w:rPr>
      </w:pPr>
      <w:r w:rsidRPr="003A65B1">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4E1FBE60" w14:textId="6FE3FF32" w:rsidR="00F51015" w:rsidRDefault="007515D3" w:rsidP="00F51015">
      <w:pPr>
        <w:pStyle w:val="ppktwniosku"/>
        <w:numPr>
          <w:ilvl w:val="0"/>
          <w:numId w:val="0"/>
        </w:numPr>
        <w:spacing w:before="0"/>
        <w:ind w:left="357" w:hanging="357"/>
        <w:jc w:val="both"/>
        <w:rPr>
          <w:rFonts w:ascii="Arial" w:hAnsi="Arial" w:cs="Arial"/>
          <w:color w:val="auto"/>
          <w:sz w:val="22"/>
          <w:szCs w:val="22"/>
        </w:rPr>
      </w:pPr>
      <w:r w:rsidRPr="00F51015">
        <w:rPr>
          <w:rFonts w:ascii="Arial" w:hAnsi="Arial" w:cs="Arial"/>
          <w:color w:val="auto"/>
          <w:sz w:val="22"/>
          <w:szCs w:val="22"/>
        </w:rPr>
        <w:lastRenderedPageBreak/>
        <w:t>Rodzaj czynności niezbędnych do realizacji zamówienia, których dotyczą wymagania</w:t>
      </w:r>
      <w:r w:rsidR="00F51015" w:rsidRPr="00F51015">
        <w:rPr>
          <w:rFonts w:ascii="Arial" w:hAnsi="Arial" w:cs="Arial"/>
          <w:color w:val="auto"/>
          <w:sz w:val="22"/>
          <w:szCs w:val="22"/>
        </w:rPr>
        <w:t xml:space="preserve"> </w:t>
      </w:r>
      <w:r w:rsidRPr="00F51015">
        <w:rPr>
          <w:rFonts w:ascii="Arial" w:hAnsi="Arial" w:cs="Arial"/>
          <w:color w:val="auto"/>
          <w:sz w:val="22"/>
          <w:szCs w:val="22"/>
        </w:rPr>
        <w:t>zatrudnienia na podstawie stosunku pracy przez wykonawcę lub podwykonawcę osób wykonujących czynności w trakcie realizacji zamówienia</w:t>
      </w:r>
      <w:r w:rsidR="00242490" w:rsidRPr="00F51015">
        <w:rPr>
          <w:rFonts w:ascii="Arial" w:hAnsi="Arial" w:cs="Arial"/>
          <w:color w:val="auto"/>
          <w:sz w:val="22"/>
          <w:szCs w:val="22"/>
        </w:rPr>
        <w:t xml:space="preserve">: </w:t>
      </w:r>
      <w:r w:rsidR="00F51015" w:rsidRPr="00F51015">
        <w:rPr>
          <w:rFonts w:ascii="Arial" w:hAnsi="Arial" w:cs="Arial"/>
          <w:color w:val="auto"/>
          <w:sz w:val="22"/>
          <w:szCs w:val="22"/>
        </w:rPr>
        <w:t>Zamawiający wymaga zatrudnienia przez Wykonawcę na podstawie umowy</w:t>
      </w:r>
      <w:r w:rsidR="00F51015" w:rsidRPr="00F51015">
        <w:rPr>
          <w:rFonts w:ascii="Arial" w:hAnsi="Arial" w:cs="Arial"/>
          <w:color w:val="auto"/>
          <w:sz w:val="22"/>
          <w:szCs w:val="22"/>
        </w:rPr>
        <w:br/>
        <w:t>o pracę osób wykonujących czynności w zakresie realizacji zamówienia w części objętej wykonaniem kluczowej części zadania, którą jest wykonanie nowej geometrii drogi.</w:t>
      </w:r>
    </w:p>
    <w:p w14:paraId="18C226C4" w14:textId="77777777" w:rsidR="00F51015" w:rsidRPr="00F51015" w:rsidRDefault="00F51015" w:rsidP="00F51015">
      <w:pPr>
        <w:pStyle w:val="ppktwniosku"/>
        <w:numPr>
          <w:ilvl w:val="0"/>
          <w:numId w:val="0"/>
        </w:numPr>
        <w:spacing w:before="0"/>
        <w:ind w:left="357" w:hanging="357"/>
        <w:jc w:val="both"/>
        <w:rPr>
          <w:rFonts w:ascii="Arial" w:hAnsi="Arial" w:cs="Arial"/>
          <w:color w:val="auto"/>
          <w:sz w:val="22"/>
          <w:szCs w:val="22"/>
        </w:rPr>
      </w:pPr>
    </w:p>
    <w:p w14:paraId="0E8C3F5C" w14:textId="32D75453" w:rsidR="007515D3" w:rsidRPr="003A65B1" w:rsidRDefault="0089169E" w:rsidP="00F51015">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posób weryfikacji zatrudnienia tych osób</w:t>
      </w:r>
      <w:r w:rsidR="00242490" w:rsidRPr="003A65B1">
        <w:rPr>
          <w:rFonts w:ascii="Arial" w:hAnsi="Arial" w:cs="Arial"/>
          <w:sz w:val="22"/>
          <w:szCs w:val="22"/>
        </w:rPr>
        <w:t>:</w:t>
      </w:r>
    </w:p>
    <w:p w14:paraId="41111CA1" w14:textId="07CDDD74" w:rsidR="00F51015" w:rsidRDefault="00F51015" w:rsidP="00F51015">
      <w:pPr>
        <w:pStyle w:val="ppktwniosku"/>
        <w:numPr>
          <w:ilvl w:val="0"/>
          <w:numId w:val="0"/>
        </w:numPr>
        <w:ind w:left="360" w:hanging="360"/>
        <w:jc w:val="both"/>
        <w:rPr>
          <w:rFonts w:ascii="Arial" w:hAnsi="Arial" w:cs="Arial"/>
          <w:color w:val="auto"/>
          <w:sz w:val="22"/>
          <w:szCs w:val="22"/>
        </w:rPr>
      </w:pPr>
      <w:r w:rsidRPr="00F51015">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7FB55FF6" w14:textId="77777777" w:rsidR="00F51015" w:rsidRPr="00F51015" w:rsidRDefault="00F51015" w:rsidP="00F51015">
      <w:pPr>
        <w:pStyle w:val="ppktwniosku"/>
        <w:numPr>
          <w:ilvl w:val="0"/>
          <w:numId w:val="0"/>
        </w:numPr>
        <w:ind w:left="360" w:hanging="360"/>
        <w:jc w:val="both"/>
        <w:rPr>
          <w:rFonts w:ascii="Arial" w:hAnsi="Arial" w:cs="Arial"/>
          <w:color w:val="auto"/>
          <w:sz w:val="22"/>
          <w:szCs w:val="22"/>
        </w:rPr>
      </w:pPr>
    </w:p>
    <w:p w14:paraId="7A785173" w14:textId="0821716D" w:rsidR="0089169E" w:rsidRPr="003A65B1" w:rsidRDefault="0089169E" w:rsidP="003A65B1">
      <w:pPr>
        <w:spacing w:line="271" w:lineRule="auto"/>
        <w:ind w:left="-142"/>
        <w:jc w:val="both"/>
        <w:rPr>
          <w:rFonts w:ascii="Arial" w:hAnsi="Arial" w:cs="Arial"/>
          <w:sz w:val="22"/>
          <w:szCs w:val="22"/>
        </w:rPr>
      </w:pPr>
      <w:r w:rsidRPr="003A65B1">
        <w:rPr>
          <w:rFonts w:ascii="Arial" w:hAnsi="Arial" w:cs="Arial"/>
          <w:sz w:val="22"/>
          <w:szCs w:val="22"/>
        </w:rPr>
        <w:t>S</w:t>
      </w:r>
      <w:r w:rsidR="007515D3" w:rsidRPr="003A65B1">
        <w:rPr>
          <w:rFonts w:ascii="Arial" w:hAnsi="Arial" w:cs="Arial"/>
          <w:sz w:val="22"/>
          <w:szCs w:val="22"/>
        </w:rPr>
        <w:t>ankcj</w:t>
      </w:r>
      <w:r w:rsidR="00242490" w:rsidRPr="003A65B1">
        <w:rPr>
          <w:rFonts w:ascii="Arial" w:hAnsi="Arial" w:cs="Arial"/>
          <w:sz w:val="22"/>
          <w:szCs w:val="22"/>
        </w:rPr>
        <w:t>e</w:t>
      </w:r>
      <w:r w:rsidR="007515D3" w:rsidRPr="003A65B1">
        <w:rPr>
          <w:rFonts w:ascii="Arial" w:hAnsi="Arial" w:cs="Arial"/>
          <w:sz w:val="22"/>
          <w:szCs w:val="22"/>
        </w:rPr>
        <w:t xml:space="preserve"> z tytułu niespełnienia </w:t>
      </w:r>
      <w:r w:rsidR="00B07F86" w:rsidRPr="003A65B1">
        <w:rPr>
          <w:rFonts w:ascii="Arial" w:hAnsi="Arial" w:cs="Arial"/>
          <w:sz w:val="22"/>
          <w:szCs w:val="22"/>
        </w:rPr>
        <w:t xml:space="preserve">wymagań </w:t>
      </w:r>
      <w:r w:rsidRPr="003A65B1">
        <w:rPr>
          <w:rFonts w:ascii="Arial" w:hAnsi="Arial" w:cs="Arial"/>
          <w:sz w:val="22"/>
          <w:szCs w:val="22"/>
        </w:rPr>
        <w:t>związanych z zatrudnianiem osób</w:t>
      </w:r>
      <w:r w:rsidR="00242490" w:rsidRPr="003A65B1">
        <w:rPr>
          <w:rFonts w:ascii="Arial" w:hAnsi="Arial" w:cs="Arial"/>
          <w:sz w:val="22"/>
          <w:szCs w:val="22"/>
        </w:rPr>
        <w:t>:</w:t>
      </w:r>
    </w:p>
    <w:p w14:paraId="70EBEEF5" w14:textId="77777777" w:rsidR="00F51015" w:rsidRPr="00F51015" w:rsidRDefault="00F51015" w:rsidP="00F51015">
      <w:pPr>
        <w:pStyle w:val="ppktwniosku"/>
        <w:numPr>
          <w:ilvl w:val="0"/>
          <w:numId w:val="0"/>
        </w:numPr>
        <w:ind w:left="360" w:hanging="360"/>
        <w:jc w:val="both"/>
        <w:rPr>
          <w:rFonts w:ascii="Arial" w:hAnsi="Arial" w:cs="Arial"/>
          <w:color w:val="auto"/>
          <w:sz w:val="22"/>
          <w:szCs w:val="22"/>
        </w:rPr>
      </w:pPr>
      <w:r w:rsidRPr="00F51015">
        <w:rPr>
          <w:rFonts w:ascii="Arial" w:hAnsi="Arial" w:cs="Arial"/>
          <w:color w:val="auto"/>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 18 ust. 4 Istotnych Postanowień Umowy, a także zawiadomieniem Państwowej Inspekcji Pracy o podejrzeniu zastąpienia umowy o pracę z osobami wykonującymi pracę na warunkach określonych w art. 22 §1 ustawy Kodeks Pracy, umową cywilnoprawną.</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4ADABCF9" w14:textId="0A9BE54A" w:rsidR="007C0085" w:rsidRPr="003A65B1" w:rsidRDefault="00F51015" w:rsidP="003A65B1">
      <w:pPr>
        <w:spacing w:line="271" w:lineRule="auto"/>
        <w:ind w:left="-142"/>
        <w:jc w:val="both"/>
        <w:rPr>
          <w:rFonts w:ascii="Arial" w:hAnsi="Arial" w:cs="Arial"/>
          <w:sz w:val="22"/>
          <w:szCs w:val="22"/>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3DADD969" w14:textId="77777777" w:rsidR="00F51015" w:rsidRPr="003A65B1" w:rsidRDefault="00F51015" w:rsidP="00F51015">
      <w:pPr>
        <w:spacing w:line="271" w:lineRule="auto"/>
        <w:ind w:left="-142"/>
        <w:jc w:val="both"/>
        <w:rPr>
          <w:rFonts w:ascii="Arial" w:hAnsi="Arial" w:cs="Arial"/>
          <w:sz w:val="22"/>
          <w:szCs w:val="22"/>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4366FBA1" w:rsidR="000F0283" w:rsidRPr="00C13B17" w:rsidRDefault="00EC45FB"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037F29E" w14:textId="60D03517" w:rsidR="00EC45FB" w:rsidRDefault="00AA4F20" w:rsidP="00C13B17">
      <w:pPr>
        <w:spacing w:line="271" w:lineRule="auto"/>
        <w:jc w:val="both"/>
        <w:rPr>
          <w:rFonts w:ascii="Arial" w:hAnsi="Arial" w:cs="Arial"/>
          <w:sz w:val="22"/>
          <w:szCs w:val="22"/>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0F0283" w:rsidRPr="003A65B1">
        <w:rPr>
          <w:rFonts w:ascii="Arial" w:eastAsiaTheme="majorEastAsia" w:hAnsi="Arial" w:cs="Arial"/>
          <w:b/>
          <w:sz w:val="22"/>
          <w:szCs w:val="22"/>
          <w:lang w:eastAsia="en-US"/>
        </w:rPr>
        <w:t xml:space="preserve"> </w:t>
      </w:r>
      <w:r w:rsidR="00C13B17" w:rsidRPr="00C13B17">
        <w:rPr>
          <w:rFonts w:ascii="Arial" w:hAnsi="Arial" w:cs="Arial"/>
          <w:sz w:val="22"/>
          <w:szCs w:val="22"/>
        </w:rPr>
        <w:t>9 tygodni od podpisania umowy</w:t>
      </w:r>
      <w:r w:rsidR="00C13B17">
        <w:rPr>
          <w:rFonts w:ascii="Arial" w:hAnsi="Arial" w:cs="Arial"/>
          <w:sz w:val="22"/>
          <w:szCs w:val="22"/>
        </w:rPr>
        <w:t>.</w:t>
      </w:r>
    </w:p>
    <w:p w14:paraId="2E9198E2" w14:textId="77777777" w:rsidR="00C13B17" w:rsidRPr="00C13B17" w:rsidRDefault="00C13B17" w:rsidP="00C13B17">
      <w:pPr>
        <w:spacing w:line="271" w:lineRule="auto"/>
        <w:jc w:val="both"/>
        <w:rPr>
          <w:rFonts w:ascii="Arial" w:eastAsiaTheme="majorEastAsia" w:hAnsi="Arial" w:cs="Arial"/>
          <w:b/>
          <w:color w:val="FF0000"/>
          <w:sz w:val="22"/>
          <w:szCs w:val="22"/>
          <w:lang w:eastAsia="en-US"/>
        </w:rPr>
      </w:pPr>
    </w:p>
    <w:p w14:paraId="14051EC8" w14:textId="40C44D81" w:rsidR="00587F52" w:rsidRPr="00C13B17" w:rsidRDefault="00F04C1F"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C13B17">
        <w:rPr>
          <w:rFonts w:ascii="Arial" w:hAnsi="Arial" w:cs="Arial"/>
          <w:b/>
          <w:sz w:val="22"/>
          <w:szCs w:val="22"/>
          <w:lang w:eastAsia="en-US"/>
        </w:rPr>
        <w:t>Informacja o warunkach udziału w postępowaniu o udzielenie zamówienia</w:t>
      </w:r>
      <w:r w:rsidR="007D60B8" w:rsidRPr="00C13B17">
        <w:rPr>
          <w:rFonts w:ascii="Arial" w:hAnsi="Arial" w:cs="Arial"/>
          <w:b/>
          <w:sz w:val="22"/>
          <w:szCs w:val="22"/>
          <w:lang w:eastAsia="en-US"/>
        </w:rPr>
        <w:t xml:space="preserve"> i dokumenty składane na wezwanie</w:t>
      </w:r>
    </w:p>
    <w:p w14:paraId="2F0FC1BB" w14:textId="77777777" w:rsidR="000F0283" w:rsidRPr="00C13B17"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C13B17" w:rsidRDefault="00F04C1F" w:rsidP="003A65B1">
      <w:pPr>
        <w:spacing w:line="271" w:lineRule="auto"/>
        <w:jc w:val="both"/>
        <w:rPr>
          <w:rFonts w:ascii="Arial" w:eastAsiaTheme="majorEastAsia" w:hAnsi="Arial" w:cs="Arial"/>
          <w:b/>
          <w:sz w:val="22"/>
          <w:szCs w:val="22"/>
          <w:lang w:eastAsia="en-US"/>
        </w:rPr>
      </w:pPr>
      <w:r w:rsidRPr="00C13B17">
        <w:rPr>
          <w:rFonts w:ascii="Arial" w:eastAsiaTheme="majorEastAsia" w:hAnsi="Arial" w:cs="Arial"/>
          <w:sz w:val="22"/>
          <w:szCs w:val="22"/>
          <w:lang w:eastAsia="en-US"/>
        </w:rPr>
        <w:t xml:space="preserve">Na podstawie art. 112 </w:t>
      </w:r>
      <w:r w:rsidR="00DB65A7" w:rsidRPr="00C13B17">
        <w:rPr>
          <w:rFonts w:ascii="Arial" w:eastAsiaTheme="majorEastAsia" w:hAnsi="Arial" w:cs="Arial"/>
          <w:sz w:val="22"/>
          <w:szCs w:val="22"/>
          <w:lang w:eastAsia="en-US"/>
        </w:rPr>
        <w:t xml:space="preserve">ustawy </w:t>
      </w:r>
      <w:proofErr w:type="spellStart"/>
      <w:r w:rsidR="00DB65A7" w:rsidRPr="00C13B17">
        <w:rPr>
          <w:rFonts w:ascii="Arial" w:eastAsiaTheme="majorEastAsia" w:hAnsi="Arial" w:cs="Arial"/>
          <w:sz w:val="22"/>
          <w:szCs w:val="22"/>
          <w:lang w:eastAsia="en-US"/>
        </w:rPr>
        <w:t>Pzp</w:t>
      </w:r>
      <w:proofErr w:type="spellEnd"/>
      <w:r w:rsidR="00DB65A7" w:rsidRPr="00C13B17">
        <w:rPr>
          <w:rFonts w:ascii="Arial" w:eastAsiaTheme="majorEastAsia" w:hAnsi="Arial" w:cs="Arial"/>
          <w:sz w:val="22"/>
          <w:szCs w:val="22"/>
          <w:lang w:eastAsia="en-US"/>
        </w:rPr>
        <w:t>, z</w:t>
      </w:r>
      <w:r w:rsidR="00AA4F20" w:rsidRPr="00C13B17">
        <w:rPr>
          <w:rFonts w:ascii="Arial" w:eastAsiaTheme="majorEastAsia" w:hAnsi="Arial" w:cs="Arial"/>
          <w:sz w:val="22"/>
          <w:szCs w:val="22"/>
          <w:lang w:eastAsia="en-US"/>
        </w:rPr>
        <w:t>amawiający określa warunek</w:t>
      </w:r>
      <w:r w:rsidRPr="00C13B17">
        <w:rPr>
          <w:rFonts w:ascii="Arial" w:eastAsiaTheme="majorEastAsia" w:hAnsi="Arial" w:cs="Arial"/>
          <w:sz w:val="22"/>
          <w:szCs w:val="22"/>
          <w:lang w:eastAsia="en-US"/>
        </w:rPr>
        <w:t>/warunki</w:t>
      </w:r>
      <w:r w:rsidR="00AA4F20" w:rsidRPr="00C13B17">
        <w:rPr>
          <w:rFonts w:ascii="Arial" w:eastAsiaTheme="majorEastAsia" w:hAnsi="Arial" w:cs="Arial"/>
          <w:sz w:val="22"/>
          <w:szCs w:val="22"/>
          <w:lang w:eastAsia="en-US"/>
        </w:rPr>
        <w:t xml:space="preserve"> udziału w postępowaniu </w:t>
      </w:r>
      <w:r w:rsidR="00AA4F20" w:rsidRPr="00C13B17">
        <w:rPr>
          <w:rFonts w:ascii="Arial" w:eastAsiaTheme="majorEastAsia" w:hAnsi="Arial" w:cs="Arial"/>
          <w:b/>
          <w:sz w:val="22"/>
          <w:szCs w:val="22"/>
          <w:lang w:eastAsia="en-US"/>
        </w:rPr>
        <w:t>dotyczący</w:t>
      </w:r>
      <w:r w:rsidRPr="00C13B17">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C13B17" w:rsidRPr="00C13B17"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C13B1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C13B17">
              <w:rPr>
                <w:rFonts w:ascii="Arial" w:eastAsia="Calibri" w:hAnsi="Arial" w:cs="Arial"/>
                <w:b/>
                <w:bCs/>
                <w:kern w:val="1"/>
                <w:sz w:val="22"/>
                <w:szCs w:val="22"/>
                <w:lang w:eastAsia="hi-IN" w:bidi="hi-IN"/>
              </w:rPr>
              <w:t>WARUNKI UDZIAŁU</w:t>
            </w:r>
          </w:p>
          <w:p w14:paraId="2CAC7208" w14:textId="77777777" w:rsidR="00302729" w:rsidRPr="00C13B1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C13B1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C13B1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C13B17">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C13B1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C13B17">
              <w:rPr>
                <w:rFonts w:ascii="Arial" w:eastAsia="Calibri" w:hAnsi="Arial" w:cs="Arial"/>
                <w:b/>
                <w:bCs/>
                <w:kern w:val="1"/>
                <w:sz w:val="22"/>
                <w:szCs w:val="22"/>
                <w:lang w:eastAsia="hi-IN" w:bidi="hi-IN"/>
              </w:rPr>
              <w:t xml:space="preserve">WYMAGANE DOKUMENTY </w:t>
            </w:r>
          </w:p>
        </w:tc>
      </w:tr>
      <w:tr w:rsidR="00C13B17" w:rsidRPr="00C13B17"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C13B1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C13B1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C13B1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C13B17">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C13B1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C13B17">
              <w:rPr>
                <w:rFonts w:ascii="Arial" w:eastAsia="SimSun" w:hAnsi="Arial" w:cs="Arial"/>
                <w:kern w:val="1"/>
                <w:sz w:val="22"/>
                <w:szCs w:val="22"/>
                <w:lang w:eastAsia="hi-IN" w:bidi="hi-IN"/>
              </w:rPr>
              <w:t>-</w:t>
            </w:r>
          </w:p>
        </w:tc>
      </w:tr>
      <w:tr w:rsidR="00C13B17" w:rsidRPr="00C13B17"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C13B17" w:rsidRPr="00C13B17" w:rsidRDefault="00C13B17" w:rsidP="00C13B1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C13B17">
              <w:rPr>
                <w:rFonts w:ascii="Arial" w:eastAsiaTheme="majorEastAsia" w:hAnsi="Arial" w:cs="Arial"/>
                <w:b/>
                <w:sz w:val="22"/>
                <w:szCs w:val="22"/>
                <w:lang w:eastAsia="en-US"/>
              </w:rPr>
              <w:t xml:space="preserve">uprawnień do prowadzenia określonej działalności gospodarczej </w:t>
            </w:r>
            <w:r w:rsidRPr="00C13B17">
              <w:rPr>
                <w:rFonts w:ascii="Arial" w:eastAsiaTheme="majorEastAsia" w:hAnsi="Arial" w:cs="Arial"/>
                <w:b/>
                <w:sz w:val="22"/>
                <w:szCs w:val="22"/>
                <w:lang w:eastAsia="en-US"/>
              </w:rPr>
              <w:lastRenderedPageBreak/>
              <w:t>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B9DF37D" w:rsidR="00C13B17" w:rsidRPr="00C13B17" w:rsidRDefault="00C13B17" w:rsidP="00C13B17">
            <w:pPr>
              <w:pStyle w:val="Akapitzlist"/>
              <w:suppressAutoHyphens/>
              <w:spacing w:line="271" w:lineRule="auto"/>
              <w:ind w:left="0"/>
              <w:jc w:val="both"/>
              <w:rPr>
                <w:rFonts w:ascii="Arial" w:hAnsi="Arial" w:cs="Arial"/>
                <w:sz w:val="22"/>
                <w:szCs w:val="22"/>
              </w:rPr>
            </w:pPr>
            <w:r w:rsidRPr="00C13B17">
              <w:rPr>
                <w:rFonts w:ascii="Arial" w:eastAsia="Lucida Sans Unicode" w:hAnsi="Arial" w:cs="Arial"/>
                <w:i/>
                <w:iCs/>
                <w:kern w:val="1"/>
                <w:sz w:val="22"/>
                <w:szCs w:val="22"/>
              </w:rPr>
              <w:lastRenderedPageBreak/>
              <w:t>-</w:t>
            </w:r>
          </w:p>
        </w:tc>
        <w:tc>
          <w:tcPr>
            <w:tcW w:w="4741" w:type="dxa"/>
            <w:tcBorders>
              <w:left w:val="single" w:sz="1" w:space="0" w:color="000000"/>
              <w:bottom w:val="single" w:sz="1" w:space="0" w:color="000000"/>
              <w:right w:val="single" w:sz="1" w:space="0" w:color="000000"/>
            </w:tcBorders>
            <w:shd w:val="clear" w:color="auto" w:fill="auto"/>
          </w:tcPr>
          <w:p w14:paraId="0B41DFC6" w14:textId="5592E2B1" w:rsidR="00C13B17" w:rsidRPr="00C13B17" w:rsidRDefault="00C13B17" w:rsidP="00C13B17">
            <w:pPr>
              <w:widowControl w:val="0"/>
              <w:suppressLineNumbers/>
              <w:suppressAutoHyphens/>
              <w:snapToGrid w:val="0"/>
              <w:spacing w:line="271" w:lineRule="auto"/>
              <w:jc w:val="both"/>
              <w:rPr>
                <w:rFonts w:ascii="Arial" w:hAnsi="Arial" w:cs="Arial"/>
                <w:sz w:val="22"/>
                <w:szCs w:val="22"/>
              </w:rPr>
            </w:pPr>
            <w:r w:rsidRPr="00C13B17">
              <w:rPr>
                <w:rFonts w:ascii="Arial" w:eastAsia="SimSun" w:hAnsi="Arial" w:cs="Arial"/>
                <w:kern w:val="1"/>
                <w:sz w:val="22"/>
                <w:szCs w:val="22"/>
                <w:lang w:eastAsia="hi-IN" w:bidi="hi-IN"/>
              </w:rPr>
              <w:t>-</w:t>
            </w:r>
          </w:p>
        </w:tc>
      </w:tr>
      <w:tr w:rsidR="00C13B17" w:rsidRPr="00C13B17"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C13B17" w:rsidRPr="00C13B17" w:rsidRDefault="00C13B17" w:rsidP="00C13B17">
            <w:pPr>
              <w:widowControl w:val="0"/>
              <w:suppressLineNumbers/>
              <w:suppressAutoHyphens/>
              <w:spacing w:line="271" w:lineRule="auto"/>
              <w:ind w:right="111"/>
              <w:jc w:val="both"/>
              <w:rPr>
                <w:rFonts w:ascii="Arial" w:eastAsia="Lucida Sans Unicode" w:hAnsi="Arial" w:cs="Arial"/>
                <w:i/>
                <w:iCs/>
                <w:kern w:val="1"/>
                <w:sz w:val="22"/>
                <w:szCs w:val="22"/>
              </w:rPr>
            </w:pPr>
            <w:r w:rsidRPr="00C13B1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B7F2D2B" w:rsidR="00C13B17" w:rsidRPr="00AC4432" w:rsidRDefault="00C13B17" w:rsidP="002C606E">
            <w:pPr>
              <w:jc w:val="both"/>
              <w:rPr>
                <w:rFonts w:ascii="Arial" w:hAnsi="Arial" w:cs="Arial"/>
                <w:sz w:val="22"/>
                <w:szCs w:val="22"/>
              </w:rPr>
            </w:pPr>
            <w:r w:rsidRPr="00AC4432">
              <w:rPr>
                <w:rFonts w:ascii="Arial" w:hAnsi="Arial" w:cs="Arial"/>
                <w:sz w:val="22"/>
                <w:szCs w:val="22"/>
              </w:rPr>
              <w:t>Warunek ten Zamawiający uzna za spełniony, jeżeli Wykonawca wykaże: - polisę OC na sumę gwarancyjną nie mniejszą niż 1.500.000,00 zł</w:t>
            </w:r>
          </w:p>
        </w:tc>
        <w:tc>
          <w:tcPr>
            <w:tcW w:w="4741" w:type="dxa"/>
            <w:tcBorders>
              <w:left w:val="single" w:sz="1" w:space="0" w:color="000000"/>
              <w:bottom w:val="single" w:sz="1" w:space="0" w:color="000000"/>
              <w:right w:val="single" w:sz="1" w:space="0" w:color="000000"/>
            </w:tcBorders>
            <w:shd w:val="clear" w:color="auto" w:fill="auto"/>
          </w:tcPr>
          <w:p w14:paraId="2C90565E" w14:textId="65016469" w:rsidR="00C13B17" w:rsidRPr="00C13B17" w:rsidRDefault="002C606E" w:rsidP="00C13B17">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D</w:t>
            </w:r>
            <w:r w:rsidRPr="00D214E8">
              <w:rPr>
                <w:rFonts w:ascii="Arial" w:hAnsi="Arial" w:cs="Arial"/>
                <w:sz w:val="22"/>
                <w:szCs w:val="22"/>
              </w:rPr>
              <w:t>okument</w:t>
            </w:r>
            <w:r>
              <w:rPr>
                <w:rFonts w:ascii="Arial" w:hAnsi="Arial" w:cs="Arial"/>
                <w:sz w:val="22"/>
                <w:szCs w:val="22"/>
              </w:rPr>
              <w:t>y</w:t>
            </w:r>
            <w:r w:rsidRPr="00D214E8">
              <w:rPr>
                <w:rFonts w:ascii="Arial" w:hAnsi="Arial" w:cs="Arial"/>
                <w:sz w:val="22"/>
                <w:szCs w:val="22"/>
              </w:rPr>
              <w:t xml:space="preserve"> potwierdzając</w:t>
            </w:r>
            <w:r>
              <w:rPr>
                <w:rFonts w:ascii="Arial" w:hAnsi="Arial" w:cs="Arial"/>
                <w:sz w:val="22"/>
                <w:szCs w:val="22"/>
              </w:rPr>
              <w:t>e</w:t>
            </w:r>
            <w:r w:rsidRPr="00D214E8">
              <w:rPr>
                <w:rFonts w:ascii="Arial" w:hAnsi="Arial" w:cs="Arial"/>
                <w:sz w:val="22"/>
                <w:szCs w:val="22"/>
              </w:rPr>
              <w:t>, że wykonawca jest ubezpieczony od odpowiedzialności cywilnej w zakresie prowadzonej działalności związanej z przedmiotem zamówienia ze wskazaniem sumy gwarancyjnej tego ubezpieczenia</w:t>
            </w:r>
            <w:r w:rsidR="004C3696">
              <w:rPr>
                <w:rFonts w:ascii="Arial" w:hAnsi="Arial" w:cs="Arial"/>
                <w:sz w:val="22"/>
                <w:szCs w:val="22"/>
              </w:rPr>
              <w:t>.</w:t>
            </w:r>
          </w:p>
        </w:tc>
      </w:tr>
      <w:tr w:rsidR="00C13B17" w:rsidRPr="00C13B17"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C13B17" w:rsidRPr="00C13B17" w:rsidRDefault="00C13B17" w:rsidP="00C13B1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C13B1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5AE53A2" w14:textId="77777777" w:rsidR="00C13B17" w:rsidRPr="00AC4432" w:rsidRDefault="00C13B17" w:rsidP="00AC4432">
            <w:pPr>
              <w:jc w:val="both"/>
              <w:rPr>
                <w:rFonts w:ascii="Arial" w:hAnsi="Arial" w:cs="Arial"/>
                <w:sz w:val="22"/>
                <w:szCs w:val="22"/>
              </w:rPr>
            </w:pPr>
            <w:r w:rsidRPr="00AC4432">
              <w:rPr>
                <w:rFonts w:ascii="Arial" w:hAnsi="Arial" w:cs="Arial"/>
                <w:sz w:val="22"/>
                <w:szCs w:val="22"/>
              </w:rPr>
              <w:t>Warunek ten Zamawiający uzna za spełniony, jeżeli Wykonawca wykaże:</w:t>
            </w:r>
          </w:p>
          <w:p w14:paraId="7BCB4DFB" w14:textId="0AEC863F" w:rsidR="00C13B17" w:rsidRPr="00AC4432" w:rsidRDefault="00AC4432" w:rsidP="00AC4432">
            <w:pPr>
              <w:contextualSpacing/>
              <w:jc w:val="both"/>
              <w:rPr>
                <w:rFonts w:ascii="Arial" w:hAnsi="Arial" w:cs="Arial"/>
                <w:sz w:val="22"/>
                <w:szCs w:val="22"/>
              </w:rPr>
            </w:pPr>
            <w:r>
              <w:rPr>
                <w:rFonts w:ascii="Arial" w:hAnsi="Arial" w:cs="Arial"/>
                <w:sz w:val="22"/>
                <w:szCs w:val="22"/>
              </w:rPr>
              <w:t xml:space="preserve">- </w:t>
            </w:r>
            <w:r w:rsidR="00C13B17" w:rsidRPr="00AC4432">
              <w:rPr>
                <w:rFonts w:ascii="Arial" w:hAnsi="Arial" w:cs="Arial"/>
                <w:sz w:val="22"/>
                <w:szCs w:val="22"/>
              </w:rPr>
              <w:t>potwierdzenie wykonania minimum dwóch robót budowlanych realizowanych w okresie ostatnich pięciu lat przed upływem terminu składania ofert albo wniosków o dopuszczenie do udziału w postępowaniu, a jeżeli okres prowadzenia działalności jest krótszy – w tym okresie, w tym okresie, roboty budowlanej polegającej na budowie, przebudowie, remontu sieci energetycznej oświetlenia drogowego / ulicznego i wykonaniu stałej organizacji ruchu oraz remont, montaż: ekranów ochronnych akustycznych o wartości łącznej robót min. 500.000,00 zł każda.</w:t>
            </w:r>
          </w:p>
          <w:p w14:paraId="417B981C" w14:textId="6A70CE3B" w:rsidR="00C13B17" w:rsidRPr="00AC4432" w:rsidRDefault="00AC4432" w:rsidP="00AC4432">
            <w:pPr>
              <w:contextualSpacing/>
              <w:jc w:val="both"/>
              <w:rPr>
                <w:rFonts w:ascii="Arial" w:hAnsi="Arial" w:cs="Arial"/>
                <w:sz w:val="22"/>
                <w:szCs w:val="22"/>
              </w:rPr>
            </w:pPr>
            <w:r>
              <w:rPr>
                <w:rFonts w:ascii="Arial" w:hAnsi="Arial" w:cs="Arial"/>
                <w:sz w:val="22"/>
                <w:szCs w:val="22"/>
              </w:rPr>
              <w:t xml:space="preserve">- </w:t>
            </w:r>
            <w:r w:rsidR="00C13B17" w:rsidRPr="00AC4432">
              <w:rPr>
                <w:rFonts w:ascii="Arial" w:hAnsi="Arial" w:cs="Arial"/>
                <w:sz w:val="22"/>
                <w:szCs w:val="22"/>
              </w:rPr>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w:t>
            </w:r>
            <w:r w:rsidR="00C13B17" w:rsidRPr="00AC4432">
              <w:rPr>
                <w:rFonts w:ascii="Arial" w:hAnsi="Arial" w:cs="Arial"/>
                <w:sz w:val="22"/>
                <w:szCs w:val="22"/>
              </w:rPr>
              <w:lastRenderedPageBreak/>
              <w:t xml:space="preserve">legitymującego się uprawnienia budowlane do kierowania robotami budowlanymi bez ograniczeń w specjalności odpowiadającej rodzajowi robót budowlanych objętych przedmiotem zamówienia tj. branży drogowej, elektrycznej– zgodnie z wymogiem ustawy Prawo budowlane, kierownik musi posiadać aktualne zaświadczenie o przynależności do Okręgowej Izby Inżynierów Budownictwa i posiadaniu ubezpieczenia od odpowiedzialności cywilnej. </w:t>
            </w:r>
          </w:p>
          <w:p w14:paraId="3D8742D0" w14:textId="77777777" w:rsidR="00C13B17" w:rsidRPr="00AC4432" w:rsidRDefault="00C13B17" w:rsidP="00AC4432">
            <w:pPr>
              <w:jc w:val="both"/>
              <w:rPr>
                <w:rFonts w:ascii="Arial" w:hAnsi="Arial" w:cs="Arial"/>
                <w:b/>
                <w:bCs/>
                <w:sz w:val="22"/>
                <w:szCs w:val="22"/>
              </w:rPr>
            </w:pPr>
            <w:r w:rsidRPr="00AC4432">
              <w:rPr>
                <w:rFonts w:ascii="Arial" w:hAnsi="Arial" w:cs="Arial"/>
                <w:b/>
                <w:bCs/>
                <w:sz w:val="22"/>
                <w:szCs w:val="22"/>
              </w:rPr>
              <w:t xml:space="preserve">Uwaga:  </w:t>
            </w:r>
            <w:r w:rsidRPr="00AC4432">
              <w:rPr>
                <w:rFonts w:ascii="Arial" w:hAnsi="Arial" w:cs="Arial"/>
                <w:sz w:val="22"/>
                <w:szCs w:val="22"/>
              </w:rPr>
              <w:t xml:space="preserve">Kierownik budowy i kierownik robót powinni posiadać uprawnienia budowlane zgodnie z ustawą z dnia 07 lipca 1994 r. Prawo budowlane (j.t. Dz. U. z 2020 r., poz. 1333) lub odpowiadające im ważne uprawnienia budowlane, które zostały wydane na podstawie wcześniej obowiązujących przepisów.  </w:t>
            </w:r>
          </w:p>
          <w:p w14:paraId="2C274EB9" w14:textId="4C55F1D9" w:rsidR="00C13B17" w:rsidRPr="00AC4432" w:rsidRDefault="00C13B17" w:rsidP="00AC4432">
            <w:pPr>
              <w:jc w:val="both"/>
              <w:rPr>
                <w:rFonts w:ascii="Arial" w:hAnsi="Arial" w:cs="Arial"/>
                <w:sz w:val="22"/>
                <w:szCs w:val="22"/>
              </w:rPr>
            </w:pPr>
            <w:r w:rsidRPr="00AC443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tc>
        <w:tc>
          <w:tcPr>
            <w:tcW w:w="4741" w:type="dxa"/>
            <w:tcBorders>
              <w:left w:val="single" w:sz="1" w:space="0" w:color="000000"/>
              <w:bottom w:val="single" w:sz="1" w:space="0" w:color="000000"/>
              <w:right w:val="single" w:sz="1" w:space="0" w:color="000000"/>
            </w:tcBorders>
            <w:shd w:val="clear" w:color="auto" w:fill="auto"/>
          </w:tcPr>
          <w:p w14:paraId="3CBD8087" w14:textId="32482EDD" w:rsidR="004C3696" w:rsidRDefault="004C3696" w:rsidP="004C3696">
            <w:pPr>
              <w:suppressAutoHyphens/>
              <w:contextualSpacing/>
              <w:jc w:val="both"/>
              <w:rPr>
                <w:rFonts w:ascii="Arial" w:hAnsi="Arial" w:cs="Arial"/>
                <w:color w:val="000000" w:themeColor="text1"/>
                <w:sz w:val="22"/>
                <w:szCs w:val="22"/>
              </w:rPr>
            </w:pPr>
            <w:r>
              <w:rPr>
                <w:rFonts w:ascii="Arial" w:hAnsi="Arial" w:cs="Arial"/>
                <w:sz w:val="22"/>
                <w:szCs w:val="22"/>
              </w:rPr>
              <w:lastRenderedPageBreak/>
              <w:t xml:space="preserve">- </w:t>
            </w:r>
            <w:r w:rsidRPr="00165EF8">
              <w:rPr>
                <w:rFonts w:ascii="Arial" w:hAnsi="Arial" w:cs="Arial"/>
                <w:color w:val="000000" w:themeColor="text1"/>
                <w:sz w:val="22"/>
                <w:szCs w:val="22"/>
              </w:rPr>
              <w:t>wykaz robót budowlanych wraz z podaniem zakresu rzeczowego wykonywanych robót oraz ich wartości, daty ich wykonywania, wskazaniem podmiotu na rzecz, którego były wykonane. Jeżeli z uzasadnionej przyczyny o obiektywnym charakterze wykonawca nie jest w stanie uzyskać tych dokumentów – oświadczenie wykonawcy</w:t>
            </w:r>
            <w:r>
              <w:rPr>
                <w:rFonts w:ascii="Arial" w:hAnsi="Arial" w:cs="Arial"/>
                <w:color w:val="000000" w:themeColor="text1"/>
                <w:sz w:val="22"/>
                <w:szCs w:val="22"/>
              </w:rPr>
              <w:t>;</w:t>
            </w:r>
          </w:p>
          <w:p w14:paraId="163AA19D" w14:textId="725BC208" w:rsidR="004C3696" w:rsidRPr="00165EF8" w:rsidRDefault="004C3696" w:rsidP="004C3696">
            <w:pPr>
              <w:suppressAutoHyphens/>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AC4432">
              <w:rPr>
                <w:rFonts w:ascii="Arial" w:hAnsi="Arial" w:cs="Arial"/>
                <w:sz w:val="22"/>
                <w:szCs w:val="22"/>
              </w:rPr>
              <w:t>Wykaz osób  skierowanych przez wykonawcę do realizacji zamówienia publicznego</w:t>
            </w:r>
            <w:r>
              <w:rPr>
                <w:rFonts w:ascii="Arial" w:hAnsi="Arial" w:cs="Arial"/>
                <w:sz w:val="22"/>
                <w:szCs w:val="22"/>
              </w:rPr>
              <w:t>.</w:t>
            </w:r>
          </w:p>
          <w:p w14:paraId="7B03CE4B" w14:textId="698FB43A" w:rsidR="00C13B17" w:rsidRPr="00C13B17" w:rsidRDefault="00C13B17" w:rsidP="00C13B17">
            <w:pPr>
              <w:widowControl w:val="0"/>
              <w:suppressLineNumbers/>
              <w:suppressAutoHyphens/>
              <w:snapToGrid w:val="0"/>
              <w:spacing w:line="271" w:lineRule="auto"/>
              <w:jc w:val="both"/>
              <w:rPr>
                <w:rFonts w:ascii="Arial" w:eastAsia="SimSun" w:hAnsi="Arial" w:cs="Arial"/>
                <w:kern w:val="1"/>
                <w:sz w:val="22"/>
                <w:szCs w:val="22"/>
                <w:lang w:eastAsia="hi-IN" w:bidi="hi-IN"/>
              </w:rPr>
            </w:pPr>
          </w:p>
        </w:tc>
      </w:tr>
      <w:tr w:rsidR="00C13B17" w:rsidRPr="00C13B17"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C13B17" w:rsidRPr="00C13B17" w:rsidRDefault="00C13B17" w:rsidP="00C13B1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C13B17">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452FA9E3" w:rsidR="00C13B17" w:rsidRPr="00C13B17" w:rsidRDefault="004C3696" w:rsidP="004C3696">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741" w:type="dxa"/>
            <w:tcBorders>
              <w:left w:val="single" w:sz="1" w:space="0" w:color="000000"/>
              <w:bottom w:val="single" w:sz="1" w:space="0" w:color="000000"/>
              <w:right w:val="single" w:sz="1" w:space="0" w:color="000000"/>
            </w:tcBorders>
            <w:shd w:val="clear" w:color="auto" w:fill="auto"/>
          </w:tcPr>
          <w:p w14:paraId="61D87724" w14:textId="609C7008" w:rsidR="00C13B17" w:rsidRPr="00AC4432" w:rsidRDefault="00C13B17" w:rsidP="00AC4432">
            <w:pPr>
              <w:suppressAutoHyphens/>
              <w:contextualSpacing/>
              <w:jc w:val="both"/>
              <w:rPr>
                <w:rFonts w:ascii="Arial" w:hAnsi="Arial" w:cs="Arial"/>
                <w:sz w:val="22"/>
                <w:szCs w:val="22"/>
              </w:rPr>
            </w:pPr>
            <w:r w:rsidRPr="00AC4432">
              <w:rPr>
                <w:rFonts w:ascii="Arial" w:hAnsi="Arial" w:cs="Arial"/>
                <w:sz w:val="22"/>
                <w:szCs w:val="22"/>
              </w:rPr>
              <w:t xml:space="preserve">- oświadczenie wykonawcy o braku przynależności do tej samej grupy kapitałowej w rozumieniu ustawy z 16.02.2007 r. o ochronie konkurencji i konsumentów (Dz. U. z 2020 r. poz. 1076 ze zm.), z innym wykonawcą, który złożył odrębną ofertę, ofertę częściową lub </w:t>
            </w:r>
            <w:r w:rsidRPr="00AC4432">
              <w:rPr>
                <w:rFonts w:ascii="Arial" w:hAnsi="Arial" w:cs="Arial"/>
                <w:sz w:val="22"/>
                <w:szCs w:val="22"/>
              </w:rPr>
              <w:lastRenderedPageBreak/>
              <w:t>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C13B17" w:rsidRDefault="007D60B8" w:rsidP="003A65B1">
      <w:pPr>
        <w:pStyle w:val="Tekstpodstawowy"/>
        <w:spacing w:after="0" w:line="271" w:lineRule="auto"/>
        <w:ind w:right="20"/>
        <w:jc w:val="both"/>
        <w:rPr>
          <w:rFonts w:ascii="Arial" w:hAnsi="Arial" w:cs="Arial"/>
          <w:sz w:val="22"/>
          <w:szCs w:val="22"/>
        </w:rPr>
      </w:pPr>
      <w:r w:rsidRPr="00C13B17">
        <w:rPr>
          <w:rFonts w:ascii="Arial" w:hAnsi="Arial" w:cs="Arial"/>
          <w:sz w:val="22"/>
          <w:szCs w:val="22"/>
        </w:rPr>
        <w:lastRenderedPageBreak/>
        <w:t xml:space="preserve">Zgodnie z art. 274 ust. 1 ustawy </w:t>
      </w:r>
      <w:proofErr w:type="spellStart"/>
      <w:r w:rsidRPr="00C13B17">
        <w:rPr>
          <w:rFonts w:ascii="Arial" w:hAnsi="Arial" w:cs="Arial"/>
          <w:sz w:val="22"/>
          <w:szCs w:val="22"/>
        </w:rPr>
        <w:t>Pzp</w:t>
      </w:r>
      <w:proofErr w:type="spellEnd"/>
      <w:r w:rsidRPr="00C13B1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C13B17" w:rsidRDefault="007D60B8" w:rsidP="003A65B1">
      <w:pPr>
        <w:autoSpaceDE w:val="0"/>
        <w:autoSpaceDN w:val="0"/>
        <w:spacing w:before="120" w:after="120" w:line="271" w:lineRule="auto"/>
        <w:jc w:val="both"/>
        <w:rPr>
          <w:rFonts w:ascii="Arial" w:hAnsi="Arial" w:cs="Arial"/>
          <w:sz w:val="22"/>
          <w:szCs w:val="22"/>
        </w:rPr>
      </w:pPr>
      <w:r w:rsidRPr="00C13B1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C13B17" w:rsidRDefault="007D60B8" w:rsidP="003A65B1">
      <w:pPr>
        <w:autoSpaceDE w:val="0"/>
        <w:autoSpaceDN w:val="0"/>
        <w:spacing w:before="120" w:after="120" w:line="271" w:lineRule="auto"/>
        <w:jc w:val="both"/>
        <w:rPr>
          <w:rFonts w:ascii="Arial" w:hAnsi="Arial" w:cs="Arial"/>
          <w:sz w:val="22"/>
          <w:szCs w:val="22"/>
        </w:rPr>
      </w:pPr>
      <w:r w:rsidRPr="00C13B1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4AAFAABF" w:rsidR="009C4529" w:rsidRPr="003A65B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AC443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D2A9E">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D2A9E">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64FDCC" w:rsidR="00514BAF" w:rsidRPr="003A65B1" w:rsidRDefault="00AC1CD8" w:rsidP="004D2A9E">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4C3696">
        <w:rPr>
          <w:rFonts w:ascii="Arial" w:hAnsi="Arial" w:cs="Arial"/>
          <w:sz w:val="22"/>
          <w:szCs w:val="22"/>
        </w:rPr>
        <w:t>.</w:t>
      </w:r>
    </w:p>
    <w:p w14:paraId="53DD20DE" w14:textId="2E9AC895" w:rsidR="000C0411" w:rsidRPr="003A65B1" w:rsidRDefault="00514BAF" w:rsidP="004D2A9E">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3CBB4FB" w:rsidR="0078519A" w:rsidRPr="003A65B1" w:rsidRDefault="0078519A" w:rsidP="004D2A9E">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D2A9E">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D2A9E">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D2A9E">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D2A9E">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D2A9E">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970694">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40FD515A"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Fo</w:t>
      </w:r>
      <w:r w:rsidR="007A41C9" w:rsidRPr="003A65B1">
        <w:rPr>
          <w:rFonts w:ascii="Arial" w:hAnsi="Arial" w:cs="Arial"/>
          <w:b/>
          <w:sz w:val="22"/>
          <w:szCs w:val="22"/>
        </w:rPr>
        <w:t xml:space="preserve">rmularz cenowy </w:t>
      </w:r>
    </w:p>
    <w:p w14:paraId="4AC84659" w14:textId="77777777" w:rsidR="0078519A" w:rsidRPr="003A65B1" w:rsidRDefault="0078519A" w:rsidP="003A65B1">
      <w:pPr>
        <w:pStyle w:val="Tekstpodstawowy"/>
        <w:spacing w:after="0" w:line="271" w:lineRule="auto"/>
        <w:ind w:left="360" w:right="20"/>
        <w:jc w:val="both"/>
        <w:rPr>
          <w:rFonts w:ascii="Arial" w:hAnsi="Arial" w:cs="Arial"/>
          <w:b/>
          <w:sz w:val="22"/>
          <w:szCs w:val="22"/>
        </w:rPr>
      </w:pPr>
    </w:p>
    <w:p w14:paraId="003FA7B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350C18A" w14:textId="5126C316" w:rsidR="0078519A"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Formularz musi być złożony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1AAB9B76" w:rsidR="0078519A" w:rsidRPr="003A65B1" w:rsidRDefault="0078519A" w:rsidP="004D2A9E">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D2A9E">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4D2A9E">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4D2A9E">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4D2A9E">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4D2A9E">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4D2A9E">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3156622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FAAE9" w14:textId="77777777" w:rsidR="00970694" w:rsidRPr="003A65B1" w:rsidRDefault="00970694" w:rsidP="003A65B1">
      <w:pPr>
        <w:pStyle w:val="Tekstpodstawowy"/>
        <w:spacing w:after="0" w:line="271" w:lineRule="auto"/>
        <w:ind w:right="20"/>
        <w:jc w:val="both"/>
        <w:rPr>
          <w:rFonts w:ascii="Arial" w:hAnsi="Arial" w:cs="Arial"/>
          <w:sz w:val="22"/>
          <w:szCs w:val="22"/>
        </w:rPr>
      </w:pPr>
    </w:p>
    <w:p w14:paraId="1D19FFAA" w14:textId="548A3CAD" w:rsidR="009E73E2" w:rsidRPr="00970694" w:rsidRDefault="00587F52" w:rsidP="004D2A9E">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7252ADA7" w:rsidR="00587F52" w:rsidRPr="003A65B1" w:rsidRDefault="00796BA3" w:rsidP="004D2A9E">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C87638">
        <w:rPr>
          <w:rFonts w:ascii="Arial" w:hAnsi="Arial" w:cs="Arial"/>
          <w:bCs/>
          <w:sz w:val="22"/>
          <w:szCs w:val="22"/>
        </w:rPr>
        <w:t>17.000,00 zł</w:t>
      </w:r>
      <w:r w:rsidRPr="003A65B1">
        <w:rPr>
          <w:rFonts w:ascii="Arial" w:hAnsi="Arial" w:cs="Arial"/>
          <w:bCs/>
          <w:sz w:val="22"/>
          <w:szCs w:val="22"/>
        </w:rPr>
        <w:t xml:space="preserve"> (słownie: </w:t>
      </w:r>
      <w:r w:rsidR="00C87638">
        <w:rPr>
          <w:rFonts w:ascii="Arial" w:hAnsi="Arial" w:cs="Arial"/>
          <w:bCs/>
          <w:sz w:val="22"/>
          <w:szCs w:val="22"/>
        </w:rPr>
        <w:t>siedemnaście tysięcy złotych)</w:t>
      </w:r>
      <w:r w:rsidR="009E73E2" w:rsidRPr="003A65B1">
        <w:rPr>
          <w:rFonts w:ascii="Arial" w:hAnsi="Arial" w:cs="Arial"/>
          <w:bCs/>
          <w:sz w:val="22"/>
          <w:szCs w:val="22"/>
        </w:rPr>
        <w:t>.</w:t>
      </w:r>
    </w:p>
    <w:p w14:paraId="00F0CF7A" w14:textId="07289022" w:rsidR="00587F52" w:rsidRPr="003A65B1" w:rsidRDefault="00587F52" w:rsidP="004D2A9E">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605FEE">
        <w:rPr>
          <w:rFonts w:ascii="Arial" w:hAnsi="Arial" w:cs="Arial"/>
          <w:sz w:val="22"/>
          <w:szCs w:val="22"/>
        </w:rPr>
        <w:t>1</w:t>
      </w:r>
      <w:r w:rsidR="00D833F9">
        <w:rPr>
          <w:rFonts w:ascii="Arial" w:hAnsi="Arial" w:cs="Arial"/>
          <w:sz w:val="22"/>
          <w:szCs w:val="22"/>
        </w:rPr>
        <w:t>4</w:t>
      </w:r>
      <w:r w:rsidR="00605FEE">
        <w:rPr>
          <w:rFonts w:ascii="Arial" w:hAnsi="Arial" w:cs="Arial"/>
          <w:sz w:val="22"/>
          <w:szCs w:val="22"/>
        </w:rPr>
        <w:t>.07.2022 r.</w:t>
      </w:r>
    </w:p>
    <w:p w14:paraId="26C75EE5" w14:textId="77777777" w:rsidR="00DC6E39"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47579A45" w:rsidR="00DC6E39" w:rsidRPr="003A65B1" w:rsidRDefault="00DC6E39"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605FEE">
        <w:rPr>
          <w:rFonts w:ascii="Arial" w:hAnsi="Arial" w:cs="Arial"/>
          <w:sz w:val="22"/>
          <w:szCs w:val="22"/>
        </w:rPr>
        <w:t>PKO BP</w:t>
      </w:r>
      <w:r w:rsidR="00B142B3" w:rsidRPr="003A65B1">
        <w:rPr>
          <w:rFonts w:ascii="Arial" w:hAnsi="Arial" w:cs="Arial"/>
          <w:sz w:val="22"/>
          <w:szCs w:val="22"/>
        </w:rPr>
        <w:t xml:space="preserve"> numer rachunku</w:t>
      </w:r>
      <w:r w:rsidR="00605FEE">
        <w:rPr>
          <w:rFonts w:ascii="Arial" w:hAnsi="Arial" w:cs="Arial"/>
          <w:sz w:val="22"/>
          <w:szCs w:val="22"/>
        </w:rPr>
        <w:t xml:space="preserve">: </w:t>
      </w:r>
      <w:r w:rsidR="00006DBE">
        <w:rPr>
          <w:rFonts w:ascii="Arial" w:hAnsi="Arial" w:cs="Arial"/>
          <w:sz w:val="22"/>
          <w:szCs w:val="22"/>
        </w:rPr>
        <w:t xml:space="preserve">24 1020 1042 0000 </w:t>
      </w:r>
      <w:r w:rsidR="00B73331">
        <w:rPr>
          <w:rFonts w:ascii="Arial" w:hAnsi="Arial" w:cs="Arial"/>
          <w:sz w:val="22"/>
          <w:szCs w:val="22"/>
        </w:rPr>
        <w:t>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 xml:space="preserve">ć </w:t>
      </w:r>
      <w:r w:rsidRPr="003A65B1">
        <w:rPr>
          <w:rFonts w:ascii="Arial" w:hAnsi="Arial" w:cs="Arial"/>
          <w:sz w:val="22"/>
          <w:szCs w:val="22"/>
        </w:rPr>
        <w:lastRenderedPageBreak/>
        <w:t>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37456372"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B73331">
        <w:rPr>
          <w:rFonts w:ascii="Arial" w:hAnsi="Arial" w:cs="Arial"/>
          <w:sz w:val="22"/>
          <w:szCs w:val="22"/>
        </w:rPr>
        <w:t>Powiat Wołomiński</w:t>
      </w:r>
    </w:p>
    <w:p w14:paraId="3921D471" w14:textId="77777777"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4D2A9E">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bookmarkStart w:id="2" w:name="_Toc42045496"/>
      <w:bookmarkEnd w:id="1"/>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
    </w:p>
    <w:p w14:paraId="0BB23180" w14:textId="6643E7EE" w:rsidR="006929D6" w:rsidRPr="003A65B1" w:rsidRDefault="00796BA3" w:rsidP="004D2A9E">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4D2A9E">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D2A9E">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sidRPr="004E4915">
        <w:rPr>
          <w:rFonts w:ascii="Arial" w:eastAsia="Calibri" w:hAnsi="Arial" w:cs="Arial"/>
          <w:sz w:val="22"/>
          <w:szCs w:val="22"/>
        </w:rPr>
        <w:lastRenderedPageBreak/>
        <w:t xml:space="preserve">elektronicznym lub podpisem zaufanym lub podpisem osobistym przez osobę/osoby upoważnioną/upoważnione. </w:t>
      </w:r>
    </w:p>
    <w:p w14:paraId="71B7796A"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1A28509" w:rsidR="000F0C2F" w:rsidRPr="00B73331" w:rsidRDefault="000F0C2F" w:rsidP="004D2A9E">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07DB6"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D2A9E">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D2A9E">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D2A9E">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4D2A9E">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7DC82F52" w14:textId="35AA5681" w:rsidR="00B00FE9" w:rsidRPr="00B73331" w:rsidRDefault="00884A69" w:rsidP="004D2A9E">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C3B37CD"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B73331">
        <w:rPr>
          <w:rFonts w:ascii="Arial" w:eastAsiaTheme="majorEastAsia" w:hAnsi="Arial" w:cs="Arial"/>
          <w:sz w:val="22"/>
          <w:szCs w:val="22"/>
          <w:lang w:eastAsia="en-US"/>
        </w:rPr>
        <w:t>.</w:t>
      </w:r>
    </w:p>
    <w:p w14:paraId="65B94988" w14:textId="5751402A" w:rsidR="00B00FE9"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3BCFAA39" w:rsidR="00EB7EB9" w:rsidRPr="003A65B1" w:rsidRDefault="00FF5F28" w:rsidP="004D2A9E">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4C3696">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D2A9E">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6E1D431"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73331">
        <w:rPr>
          <w:rFonts w:ascii="Arial" w:eastAsia="Calibri" w:hAnsi="Arial" w:cs="Arial"/>
          <w:sz w:val="22"/>
          <w:szCs w:val="22"/>
        </w:rPr>
        <w:t xml:space="preserve">Ewa </w:t>
      </w:r>
      <w:proofErr w:type="spellStart"/>
      <w:r w:rsidR="00B73331">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lastRenderedPageBreak/>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D2A9E">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lastRenderedPageBreak/>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4D2A9E">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64D86CB4" w:rsidR="00795EB8" w:rsidRPr="00B73331" w:rsidRDefault="00545239"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15D766BA" w:rsidR="00135E48" w:rsidRPr="003A65B1" w:rsidRDefault="00135E48" w:rsidP="004D2A9E">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4C3696">
        <w:rPr>
          <w:rFonts w:ascii="Arial" w:hAnsi="Arial" w:cs="Arial"/>
          <w:sz w:val="22"/>
          <w:szCs w:val="22"/>
        </w:rPr>
        <w:t>1</w:t>
      </w:r>
      <w:r w:rsidR="00D833F9">
        <w:rPr>
          <w:rFonts w:ascii="Arial" w:hAnsi="Arial" w:cs="Arial"/>
          <w:sz w:val="22"/>
          <w:szCs w:val="22"/>
        </w:rPr>
        <w:t>5</w:t>
      </w:r>
      <w:r w:rsidR="004C3696">
        <w:rPr>
          <w:rFonts w:ascii="Arial" w:hAnsi="Arial" w:cs="Arial"/>
          <w:sz w:val="22"/>
          <w:szCs w:val="22"/>
        </w:rPr>
        <w:t>.06.2022 r.</w:t>
      </w:r>
      <w:r w:rsidRPr="003A65B1">
        <w:rPr>
          <w:rFonts w:ascii="Arial" w:hAnsi="Arial" w:cs="Arial"/>
          <w:sz w:val="22"/>
          <w:szCs w:val="22"/>
        </w:rPr>
        <w:t xml:space="preserve"> do godz. </w:t>
      </w:r>
      <w:r w:rsidR="00B73331">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4D2A9E">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072AF6FD" w14:textId="0B497975" w:rsidR="00545239" w:rsidRPr="003A65B1" w:rsidRDefault="003247A5" w:rsidP="004D2A9E">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0521B3" w:rsidRPr="003A65B1">
        <w:rPr>
          <w:rFonts w:ascii="Arial" w:hAnsi="Arial" w:cs="Arial"/>
          <w:sz w:val="22"/>
          <w:szCs w:val="22"/>
        </w:rPr>
        <w:t xml:space="preserve"> </w:t>
      </w:r>
      <w:hyperlink r:id="rId32" w:history="1">
        <w:r w:rsidR="004C3696" w:rsidRPr="00823CE5">
          <w:rPr>
            <w:rStyle w:val="Hipercze"/>
            <w:rFonts w:ascii="Arial" w:hAnsi="Arial" w:cs="Arial"/>
            <w:sz w:val="22"/>
            <w:szCs w:val="22"/>
          </w:rPr>
          <w:t>https://platformazakupowa.pl/pn/powiat_wolominski</w:t>
        </w:r>
      </w:hyperlink>
    </w:p>
    <w:p w14:paraId="23A08AAD" w14:textId="77777777" w:rsidR="00545239" w:rsidRPr="003A65B1" w:rsidRDefault="00545239" w:rsidP="003A65B1">
      <w:pPr>
        <w:spacing w:before="120" w:line="271" w:lineRule="auto"/>
        <w:ind w:right="-108"/>
        <w:jc w:val="both"/>
        <w:rPr>
          <w:rFonts w:ascii="Arial" w:eastAsiaTheme="majorEastAsia" w:hAnsi="Arial" w:cs="Arial"/>
          <w:i/>
          <w:color w:val="FF0000"/>
          <w:sz w:val="22"/>
          <w:szCs w:val="22"/>
          <w:lang w:eastAsia="en-US"/>
        </w:rPr>
      </w:pPr>
    </w:p>
    <w:p w14:paraId="00F21949" w14:textId="442AE51E" w:rsidR="00135E48" w:rsidRPr="003A65B1" w:rsidRDefault="00135E48" w:rsidP="004D2A9E">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4C3696">
        <w:rPr>
          <w:rFonts w:ascii="Arial" w:hAnsi="Arial" w:cs="Arial"/>
          <w:sz w:val="22"/>
          <w:szCs w:val="22"/>
        </w:rPr>
        <w:t>1</w:t>
      </w:r>
      <w:r w:rsidR="00D833F9">
        <w:rPr>
          <w:rFonts w:ascii="Arial" w:hAnsi="Arial" w:cs="Arial"/>
          <w:sz w:val="22"/>
          <w:szCs w:val="22"/>
        </w:rPr>
        <w:t>5</w:t>
      </w:r>
      <w:r w:rsidR="004C3696">
        <w:rPr>
          <w:rFonts w:ascii="Arial" w:hAnsi="Arial" w:cs="Arial"/>
          <w:sz w:val="22"/>
          <w:szCs w:val="22"/>
        </w:rPr>
        <w:t>.06.2022 r.</w:t>
      </w:r>
      <w:r w:rsidRPr="003A65B1">
        <w:rPr>
          <w:rFonts w:ascii="Arial" w:hAnsi="Arial" w:cs="Arial"/>
          <w:sz w:val="22"/>
          <w:szCs w:val="22"/>
        </w:rPr>
        <w:t xml:space="preserve"> o godz. </w:t>
      </w:r>
      <w:r w:rsidR="004C3696">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D2A9E">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D2A9E">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046813D3" w14:textId="77777777" w:rsidR="000778FB" w:rsidRPr="003A65B1" w:rsidRDefault="000778FB" w:rsidP="003A65B1">
      <w:pPr>
        <w:spacing w:line="271" w:lineRule="auto"/>
        <w:ind w:left="432" w:right="-108"/>
        <w:jc w:val="both"/>
        <w:rPr>
          <w:rFonts w:ascii="Arial" w:hAnsi="Arial" w:cs="Arial"/>
          <w:sz w:val="22"/>
          <w:szCs w:val="22"/>
        </w:rPr>
      </w:pPr>
    </w:p>
    <w:p w14:paraId="24930077" w14:textId="77777777" w:rsidR="00DB1A25" w:rsidRPr="003A65B1" w:rsidRDefault="00DB1A25"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161510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4C3696">
        <w:rPr>
          <w:rFonts w:ascii="Arial" w:hAnsi="Arial" w:cs="Arial"/>
          <w:b/>
          <w:bCs/>
          <w:sz w:val="22"/>
          <w:szCs w:val="22"/>
        </w:rPr>
        <w:t>1</w:t>
      </w:r>
      <w:r w:rsidR="00D833F9">
        <w:rPr>
          <w:rFonts w:ascii="Arial" w:hAnsi="Arial" w:cs="Arial"/>
          <w:b/>
          <w:bCs/>
          <w:sz w:val="22"/>
          <w:szCs w:val="22"/>
        </w:rPr>
        <w:t>4</w:t>
      </w:r>
      <w:r w:rsidR="004C3696">
        <w:rPr>
          <w:rFonts w:ascii="Arial" w:hAnsi="Arial" w:cs="Arial"/>
          <w:b/>
          <w:bCs/>
          <w:sz w:val="22"/>
          <w:szCs w:val="22"/>
        </w:rPr>
        <w:t>.07.2022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06EA78D"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40289900" w:rsidR="003C7B82" w:rsidRPr="003A65B1" w:rsidRDefault="00F2586B" w:rsidP="003A65B1">
            <w:pPr>
              <w:spacing w:line="271" w:lineRule="auto"/>
              <w:jc w:val="both"/>
              <w:rPr>
                <w:rFonts w:ascii="Arial" w:hAnsi="Arial" w:cs="Arial"/>
                <w:sz w:val="22"/>
                <w:szCs w:val="22"/>
              </w:rPr>
            </w:pPr>
            <w:r>
              <w:rPr>
                <w:rFonts w:ascii="Arial" w:hAnsi="Arial" w:cs="Arial"/>
                <w:sz w:val="22"/>
                <w:szCs w:val="22"/>
              </w:rPr>
              <w:t>Gwarancja</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lastRenderedPageBreak/>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45A7106" w14:textId="77777777" w:rsidR="00F2586B" w:rsidRPr="00F2586B" w:rsidRDefault="00F2586B" w:rsidP="00F2586B">
      <w:pPr>
        <w:spacing w:line="360" w:lineRule="auto"/>
        <w:jc w:val="both"/>
        <w:rPr>
          <w:rFonts w:ascii="Arial" w:hAnsi="Arial" w:cs="Arial"/>
          <w:sz w:val="22"/>
          <w:szCs w:val="22"/>
        </w:rPr>
      </w:pPr>
      <w:r w:rsidRPr="00F2586B">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CAE9427" w14:textId="77777777" w:rsidR="00F2586B" w:rsidRPr="00F2586B" w:rsidRDefault="00F2586B" w:rsidP="00F2586B">
      <w:pPr>
        <w:spacing w:line="360" w:lineRule="auto"/>
        <w:jc w:val="both"/>
        <w:rPr>
          <w:rFonts w:ascii="Arial" w:hAnsi="Arial" w:cs="Arial"/>
          <w:sz w:val="22"/>
          <w:szCs w:val="22"/>
        </w:rPr>
      </w:pPr>
      <w:r w:rsidRPr="00F2586B">
        <w:rPr>
          <w:rFonts w:ascii="Arial" w:hAnsi="Arial" w:cs="Arial"/>
          <w:sz w:val="22"/>
          <w:szCs w:val="22"/>
        </w:rPr>
        <w:t>Wykonawca może zaproponować okres gwarancji jakości w latach tj. 3 lub 4 lub 5 lat.</w:t>
      </w:r>
    </w:p>
    <w:p w14:paraId="70764CA5" w14:textId="77777777" w:rsidR="00F2586B" w:rsidRPr="00F2586B" w:rsidRDefault="00F2586B" w:rsidP="00F2586B">
      <w:pPr>
        <w:spacing w:line="360" w:lineRule="auto"/>
        <w:jc w:val="both"/>
        <w:rPr>
          <w:rFonts w:ascii="Arial" w:hAnsi="Arial" w:cs="Arial"/>
          <w:sz w:val="22"/>
          <w:szCs w:val="22"/>
        </w:rPr>
      </w:pPr>
      <w:r w:rsidRPr="00F2586B">
        <w:rPr>
          <w:rFonts w:ascii="Arial" w:hAnsi="Arial" w:cs="Arial"/>
          <w:sz w:val="22"/>
          <w:szCs w:val="22"/>
        </w:rPr>
        <w:t>W przypadku nie wskazania okresu oferowanej gwarancji jakości lub wskazania kilku okresów, Zamawiający przyjmie, iż Wykonawca oferuje najkrótszy okres gwarancji tj. 3 lata.</w:t>
      </w:r>
    </w:p>
    <w:p w14:paraId="056743CA" w14:textId="77777777" w:rsidR="00F2586B" w:rsidRPr="00F2586B" w:rsidRDefault="00F2586B" w:rsidP="00F2586B">
      <w:pPr>
        <w:spacing w:line="360" w:lineRule="auto"/>
        <w:jc w:val="both"/>
        <w:rPr>
          <w:rFonts w:ascii="Arial" w:hAnsi="Arial" w:cs="Arial"/>
          <w:sz w:val="22"/>
          <w:szCs w:val="22"/>
        </w:rPr>
      </w:pPr>
      <w:r w:rsidRPr="00F2586B">
        <w:rPr>
          <w:rFonts w:ascii="Arial" w:hAnsi="Arial" w:cs="Arial"/>
          <w:sz w:val="22"/>
          <w:szCs w:val="22"/>
        </w:rPr>
        <w:t>Ilość punktów w tym kryterium zostanie przyznana następująco:</w:t>
      </w:r>
    </w:p>
    <w:p w14:paraId="65A05AF2" w14:textId="77777777" w:rsidR="00F2586B" w:rsidRPr="00F2586B" w:rsidRDefault="00F2586B" w:rsidP="00F2586B">
      <w:pPr>
        <w:spacing w:line="360" w:lineRule="auto"/>
        <w:jc w:val="both"/>
        <w:rPr>
          <w:rFonts w:ascii="Arial" w:hAnsi="Arial" w:cs="Arial"/>
          <w:b/>
          <w:bCs/>
          <w:sz w:val="22"/>
          <w:szCs w:val="22"/>
        </w:rPr>
      </w:pPr>
      <w:r w:rsidRPr="00F2586B">
        <w:rPr>
          <w:rFonts w:ascii="Arial" w:hAnsi="Arial" w:cs="Arial"/>
          <w:b/>
          <w:bCs/>
          <w:sz w:val="22"/>
          <w:szCs w:val="22"/>
        </w:rPr>
        <w:t>Gwarancja 3 lata:   PG = 0 punktów</w:t>
      </w:r>
    </w:p>
    <w:p w14:paraId="53CDE974" w14:textId="77777777" w:rsidR="00F2586B" w:rsidRPr="00F2586B" w:rsidRDefault="00F2586B" w:rsidP="00F2586B">
      <w:pPr>
        <w:spacing w:line="360" w:lineRule="auto"/>
        <w:jc w:val="both"/>
        <w:rPr>
          <w:rFonts w:ascii="Arial" w:hAnsi="Arial" w:cs="Arial"/>
          <w:b/>
          <w:bCs/>
          <w:sz w:val="22"/>
          <w:szCs w:val="22"/>
        </w:rPr>
      </w:pPr>
      <w:r w:rsidRPr="00F2586B">
        <w:rPr>
          <w:rFonts w:ascii="Arial" w:hAnsi="Arial" w:cs="Arial"/>
          <w:b/>
          <w:bCs/>
          <w:sz w:val="22"/>
          <w:szCs w:val="22"/>
        </w:rPr>
        <w:t>Gwarancja 4 lata:   PG = 20 punktów</w:t>
      </w:r>
    </w:p>
    <w:p w14:paraId="1D81E46E" w14:textId="77777777" w:rsidR="00F2586B" w:rsidRPr="00F2586B" w:rsidRDefault="00F2586B" w:rsidP="00F2586B">
      <w:pPr>
        <w:spacing w:line="360" w:lineRule="auto"/>
        <w:jc w:val="both"/>
        <w:rPr>
          <w:rFonts w:ascii="Arial" w:hAnsi="Arial" w:cs="Arial"/>
          <w:b/>
          <w:bCs/>
          <w:sz w:val="22"/>
          <w:szCs w:val="22"/>
        </w:rPr>
      </w:pPr>
      <w:r w:rsidRPr="00F2586B">
        <w:rPr>
          <w:rFonts w:ascii="Arial" w:hAnsi="Arial" w:cs="Arial"/>
          <w:b/>
          <w:bCs/>
          <w:sz w:val="22"/>
          <w:szCs w:val="22"/>
        </w:rPr>
        <w:t xml:space="preserve">Gwarancja 5 lata:   PG = 40 </w:t>
      </w:r>
      <w:bookmarkStart w:id="4" w:name="_Hlk497119427"/>
      <w:r w:rsidRPr="00F2586B">
        <w:rPr>
          <w:rFonts w:ascii="Arial" w:hAnsi="Arial" w:cs="Arial"/>
          <w:b/>
          <w:bCs/>
          <w:sz w:val="22"/>
          <w:szCs w:val="22"/>
        </w:rPr>
        <w:t>punktów</w:t>
      </w:r>
      <w:bookmarkEnd w:id="4"/>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1E72CD47" w:rsidR="000521B3" w:rsidRPr="003A65B1" w:rsidRDefault="000521B3"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F2586B">
        <w:rPr>
          <w:rFonts w:ascii="Arial" w:hAnsi="Arial" w:cs="Arial"/>
          <w:b/>
          <w:sz w:val="22"/>
          <w:szCs w:val="22"/>
        </w:rPr>
        <w:t>gwarancja.</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C283EC" w:rsidR="003C7B82" w:rsidRPr="003A65B1" w:rsidRDefault="003C7B82" w:rsidP="00F2586B">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F2586B">
        <w:rPr>
          <w:rFonts w:ascii="Arial" w:hAnsi="Arial" w:cs="Arial"/>
          <w:b/>
          <w:sz w:val="22"/>
          <w:szCs w:val="22"/>
        </w:rPr>
        <w:t>gwarancję</w:t>
      </w:r>
      <w:r w:rsidR="000521B3" w:rsidRPr="003A65B1">
        <w:rPr>
          <w:rFonts w:ascii="Arial" w:hAnsi="Arial" w:cs="Arial"/>
          <w:b/>
          <w:sz w:val="22"/>
          <w:szCs w:val="22"/>
        </w:rPr>
        <w:t xml:space="preserve"> (maks. 40)                                       </w:t>
      </w:r>
    </w:p>
    <w:p w14:paraId="061B303B" w14:textId="2B7EF459" w:rsidR="00884302" w:rsidRPr="003A65B1" w:rsidRDefault="00884302" w:rsidP="003A65B1">
      <w:pPr>
        <w:spacing w:line="271" w:lineRule="auto"/>
        <w:ind w:right="-108"/>
        <w:rPr>
          <w:rFonts w:ascii="Arial" w:hAnsi="Arial" w:cs="Arial"/>
          <w:b/>
          <w:sz w:val="22"/>
          <w:szCs w:val="22"/>
        </w:rPr>
      </w:pPr>
    </w:p>
    <w:p w14:paraId="7A1AB5CD" w14:textId="131E21A3" w:rsidR="009615B1" w:rsidRPr="003A65B1" w:rsidRDefault="006F1EA5"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5ABEC433"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F258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5195969A" w:rsidR="00660A68" w:rsidRPr="003A65B1" w:rsidRDefault="00660A68" w:rsidP="004D2A9E">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F2586B">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AF7DCB5" w14:textId="77777777" w:rsidR="00DB1923" w:rsidRPr="003A65B1" w:rsidRDefault="00DB1923" w:rsidP="003A65B1">
      <w:pPr>
        <w:spacing w:line="271" w:lineRule="auto"/>
        <w:ind w:right="-108"/>
        <w:jc w:val="both"/>
        <w:rPr>
          <w:rFonts w:ascii="Arial" w:hAnsi="Arial" w:cs="Arial"/>
          <w:sz w:val="22"/>
          <w:szCs w:val="22"/>
        </w:rPr>
      </w:pPr>
    </w:p>
    <w:p w14:paraId="1238D388" w14:textId="0DC33609"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4E5C5AEE" w14:textId="1BC94938" w:rsidR="00A23B70"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E9C939D" w:rsidR="00DB1923" w:rsidRPr="003A65B1" w:rsidRDefault="00DB1923" w:rsidP="004D2A9E">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F2586B">
        <w:rPr>
          <w:rFonts w:ascii="Arial" w:hAnsi="Arial" w:cs="Arial"/>
          <w:sz w:val="22"/>
          <w:szCs w:val="22"/>
        </w:rPr>
        <w:t>.</w:t>
      </w:r>
    </w:p>
    <w:p w14:paraId="5D9D87CD" w14:textId="7FDB6A76"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77D7A388" w14:textId="77777777" w:rsidR="00F2586B" w:rsidRPr="00F2586B" w:rsidRDefault="00F2586B" w:rsidP="00F2586B">
      <w:pPr>
        <w:suppressAutoHyphens/>
        <w:contextualSpacing/>
        <w:jc w:val="both"/>
        <w:rPr>
          <w:rFonts w:ascii="Arial" w:hAnsi="Arial" w:cs="Arial"/>
          <w:sz w:val="22"/>
          <w:szCs w:val="22"/>
        </w:rPr>
      </w:pPr>
      <w:r w:rsidRPr="00F2586B">
        <w:rPr>
          <w:rFonts w:ascii="Arial" w:hAnsi="Arial" w:cs="Arial"/>
          <w:sz w:val="22"/>
          <w:szCs w:val="22"/>
        </w:rPr>
        <w:t>Zabezpieczenie należytego wykonania umowy zostanie zwrócone w następujących terminach:</w:t>
      </w:r>
    </w:p>
    <w:p w14:paraId="26A98CC6" w14:textId="77777777" w:rsidR="00F2586B" w:rsidRPr="00F2586B" w:rsidRDefault="00F2586B" w:rsidP="00F2586B">
      <w:pPr>
        <w:jc w:val="both"/>
        <w:rPr>
          <w:rFonts w:ascii="Arial" w:hAnsi="Arial" w:cs="Arial"/>
          <w:sz w:val="22"/>
          <w:szCs w:val="22"/>
        </w:rPr>
      </w:pPr>
      <w:r w:rsidRPr="00F2586B">
        <w:rPr>
          <w:rFonts w:ascii="Arial" w:hAnsi="Arial" w:cs="Arial"/>
          <w:sz w:val="22"/>
          <w:szCs w:val="22"/>
        </w:rPr>
        <w:t xml:space="preserve">- 80% </w:t>
      </w:r>
      <w:bookmarkStart w:id="5" w:name="_Hlk497116215"/>
      <w:r w:rsidRPr="00F2586B">
        <w:rPr>
          <w:rFonts w:ascii="Arial" w:hAnsi="Arial" w:cs="Arial"/>
          <w:sz w:val="22"/>
          <w:szCs w:val="22"/>
        </w:rPr>
        <w:t xml:space="preserve">wniesionego zabezpieczenia wykonania zostanie zwrócone w terminie 30 dni </w:t>
      </w:r>
      <w:bookmarkStart w:id="6" w:name="_Hlk65420912"/>
      <w:r w:rsidRPr="00F2586B">
        <w:rPr>
          <w:rFonts w:ascii="Arial" w:hAnsi="Arial" w:cs="Arial"/>
          <w:sz w:val="22"/>
          <w:szCs w:val="22"/>
        </w:rPr>
        <w:t xml:space="preserve">od </w:t>
      </w:r>
      <w:bookmarkEnd w:id="5"/>
      <w:r w:rsidRPr="00F2586B">
        <w:rPr>
          <w:rFonts w:ascii="Arial" w:hAnsi="Arial" w:cs="Arial"/>
          <w:sz w:val="22"/>
          <w:szCs w:val="22"/>
        </w:rPr>
        <w:t>daty dokonania przez Zamawiającego odbioru końcowego;</w:t>
      </w:r>
      <w:bookmarkEnd w:id="6"/>
    </w:p>
    <w:p w14:paraId="05A891E3" w14:textId="0F84A83F" w:rsidR="00DB1923" w:rsidRPr="003A65B1" w:rsidRDefault="00F2586B" w:rsidP="00F2586B">
      <w:pPr>
        <w:jc w:val="both"/>
        <w:rPr>
          <w:rFonts w:ascii="Arial" w:hAnsi="Arial" w:cs="Arial"/>
          <w:sz w:val="22"/>
          <w:szCs w:val="22"/>
        </w:rPr>
      </w:pPr>
      <w:r w:rsidRPr="00F2586B">
        <w:rPr>
          <w:rFonts w:ascii="Arial" w:hAnsi="Arial" w:cs="Arial"/>
          <w:sz w:val="22"/>
          <w:szCs w:val="22"/>
        </w:rPr>
        <w:t xml:space="preserve">- 20 % wniesionego zabezpieczenia wykonania zostanie zwrócone w terminie 30 dni od dnia odbioru pogwarancyjnego.   </w:t>
      </w:r>
    </w:p>
    <w:p w14:paraId="49565ABC" w14:textId="6F7F4AC2"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F2586B">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numer rachunku</w:t>
      </w:r>
      <w:r w:rsidR="00F2586B">
        <w:rPr>
          <w:rFonts w:ascii="Arial" w:hAnsi="Arial" w:cs="Arial"/>
          <w:sz w:val="22"/>
          <w:szCs w:val="22"/>
        </w:rPr>
        <w:t xml:space="preserve">: </w:t>
      </w:r>
      <w:r w:rsidR="004421CF">
        <w:rPr>
          <w:rFonts w:ascii="Arial" w:hAnsi="Arial" w:cs="Arial"/>
          <w:sz w:val="22"/>
          <w:szCs w:val="22"/>
        </w:rPr>
        <w:t xml:space="preserve">24 1020 1042 0000 8102 0016 6942 </w:t>
      </w:r>
      <w:r w:rsidR="00A23B70" w:rsidRPr="003A65B1">
        <w:rPr>
          <w:rFonts w:ascii="Arial" w:hAnsi="Arial" w:cs="Arial"/>
          <w:sz w:val="22"/>
          <w:szCs w:val="22"/>
        </w:rPr>
        <w:t>tytuł przelewu</w:t>
      </w:r>
      <w:r w:rsidR="002C37E6" w:rsidRPr="003A65B1">
        <w:rPr>
          <w:rFonts w:ascii="Arial" w:hAnsi="Arial" w:cs="Arial"/>
          <w:sz w:val="22"/>
          <w:szCs w:val="22"/>
        </w:rPr>
        <w:t xml:space="preserve"> </w:t>
      </w:r>
      <w:r w:rsidR="004421CF">
        <w:rPr>
          <w:rFonts w:ascii="Arial" w:hAnsi="Arial" w:cs="Arial"/>
          <w:sz w:val="22"/>
          <w:szCs w:val="22"/>
        </w:rPr>
        <w:t>„</w:t>
      </w:r>
      <w:r w:rsidR="004421CF" w:rsidRPr="004421CF">
        <w:rPr>
          <w:rFonts w:ascii="Arial" w:hAnsi="Arial" w:cs="Arial"/>
          <w:b/>
          <w:bCs/>
          <w:sz w:val="22"/>
          <w:szCs w:val="22"/>
        </w:rPr>
        <w:t>Prace remontowe na węźle S8 Wołomin</w:t>
      </w:r>
      <w:r w:rsidR="004421CF">
        <w:rPr>
          <w:rFonts w:ascii="Arial" w:hAnsi="Arial" w:cs="Arial"/>
          <w:b/>
          <w:bCs/>
          <w:sz w:val="22"/>
          <w:szCs w:val="22"/>
        </w:rPr>
        <w:t>”</w:t>
      </w:r>
    </w:p>
    <w:p w14:paraId="799E5519" w14:textId="72101E0D" w:rsidR="007D7898" w:rsidRPr="00F2586B"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4D2A9E">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r w:rsidR="00DB1923" w:rsidRPr="003A65B1">
        <w:rPr>
          <w:rFonts w:ascii="Arial" w:hAnsi="Arial" w:cs="Arial"/>
          <w:sz w:val="22"/>
          <w:szCs w:val="22"/>
        </w:rPr>
        <w:lastRenderedPageBreak/>
        <w:t>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4D2A9E">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D2A9E">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4D2A9E">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4D2A9E">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663E5386" w:rsidR="00C5791B" w:rsidRDefault="004421CF"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7CABF2E8" w14:textId="77777777" w:rsidR="004421CF" w:rsidRPr="004421CF" w:rsidRDefault="004421CF" w:rsidP="004421CF">
      <w:pPr>
        <w:jc w:val="both"/>
        <w:rPr>
          <w:rStyle w:val="FontStyle13"/>
          <w:rFonts w:ascii="Arial" w:eastAsia="StarSymbol" w:hAnsi="Arial" w:cs="Arial"/>
          <w:sz w:val="22"/>
          <w:szCs w:val="22"/>
        </w:rPr>
      </w:pPr>
      <w:r w:rsidRPr="004421CF">
        <w:rPr>
          <w:rStyle w:val="FontStyle13"/>
          <w:rFonts w:ascii="Arial" w:eastAsia="StarSymbol" w:hAnsi="Arial" w:cs="Arial"/>
          <w:sz w:val="22"/>
          <w:szCs w:val="22"/>
        </w:rPr>
        <w:t>Zmianie może ulec termin wykonania robót w przypadku:</w:t>
      </w:r>
    </w:p>
    <w:p w14:paraId="6B92A6FD" w14:textId="77777777" w:rsidR="004421CF" w:rsidRPr="004421CF" w:rsidRDefault="004421CF" w:rsidP="004D2A9E">
      <w:pPr>
        <w:numPr>
          <w:ilvl w:val="0"/>
          <w:numId w:val="36"/>
        </w:numPr>
        <w:suppressAutoHyphens/>
        <w:ind w:left="567" w:hanging="567"/>
        <w:contextualSpacing/>
        <w:jc w:val="both"/>
        <w:rPr>
          <w:rFonts w:ascii="Arial" w:eastAsia="StarSymbol" w:hAnsi="Arial" w:cs="Arial"/>
          <w:sz w:val="22"/>
          <w:szCs w:val="22"/>
        </w:rPr>
      </w:pPr>
      <w:r w:rsidRPr="004421CF">
        <w:rPr>
          <w:rFonts w:ascii="Aria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r w:rsidRPr="004421CF">
        <w:rPr>
          <w:rFonts w:ascii="Arial" w:eastAsia="StarSymbol" w:hAnsi="Arial" w:cs="Arial"/>
          <w:sz w:val="22"/>
          <w:szCs w:val="22"/>
        </w:rPr>
        <w:t xml:space="preserve">, </w:t>
      </w:r>
    </w:p>
    <w:p w14:paraId="741D29B9" w14:textId="77777777" w:rsidR="004421CF" w:rsidRPr="004421CF" w:rsidRDefault="004421CF" w:rsidP="004D2A9E">
      <w:pPr>
        <w:numPr>
          <w:ilvl w:val="0"/>
          <w:numId w:val="36"/>
        </w:numPr>
        <w:suppressAutoHyphens/>
        <w:ind w:left="567" w:hanging="567"/>
        <w:contextualSpacing/>
        <w:jc w:val="both"/>
        <w:rPr>
          <w:rFonts w:ascii="Arial" w:eastAsia="StarSymbol" w:hAnsi="Arial" w:cs="Arial"/>
          <w:sz w:val="22"/>
          <w:szCs w:val="22"/>
        </w:rPr>
      </w:pPr>
      <w:r w:rsidRPr="004421CF">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1DD69B1D" w14:textId="77777777" w:rsidR="004421CF" w:rsidRPr="004421CF" w:rsidRDefault="004421CF" w:rsidP="004D2A9E">
      <w:pPr>
        <w:pStyle w:val="Akapitzlist"/>
        <w:numPr>
          <w:ilvl w:val="0"/>
          <w:numId w:val="36"/>
        </w:numPr>
        <w:suppressAutoHyphens/>
        <w:ind w:left="426" w:hanging="426"/>
        <w:contextualSpacing/>
        <w:jc w:val="both"/>
        <w:rPr>
          <w:rFonts w:ascii="Arial" w:eastAsia="StarSymbol" w:hAnsi="Arial" w:cs="Arial"/>
          <w:sz w:val="22"/>
          <w:szCs w:val="22"/>
        </w:rPr>
      </w:pPr>
      <w:r w:rsidRPr="004421CF">
        <w:rPr>
          <w:rFonts w:ascii="Arial" w:eastAsia="StarSymbol" w:hAnsi="Arial" w:cs="Arial"/>
          <w:sz w:val="22"/>
          <w:szCs w:val="22"/>
        </w:rPr>
        <w:t>przerw w realizacji prac i robót, powstałych z przyczyn leżących po stronie Zamawiającego lub na jego pisemne żądanie,</w:t>
      </w:r>
    </w:p>
    <w:p w14:paraId="4D097995" w14:textId="77777777" w:rsidR="004421CF" w:rsidRPr="004421CF" w:rsidRDefault="004421CF" w:rsidP="004D2A9E">
      <w:pPr>
        <w:pStyle w:val="Akapitzlist"/>
        <w:numPr>
          <w:ilvl w:val="0"/>
          <w:numId w:val="36"/>
        </w:numPr>
        <w:suppressAutoHyphens/>
        <w:ind w:left="426" w:hanging="426"/>
        <w:contextualSpacing/>
        <w:jc w:val="both"/>
        <w:rPr>
          <w:rFonts w:ascii="Arial" w:eastAsia="StarSymbol" w:hAnsi="Arial" w:cs="Arial"/>
          <w:sz w:val="22"/>
          <w:szCs w:val="22"/>
        </w:rPr>
      </w:pPr>
      <w:r w:rsidRPr="004421CF">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7F8A1EFE" w14:textId="77777777" w:rsidR="004421CF" w:rsidRPr="004421CF" w:rsidRDefault="004421CF" w:rsidP="004D2A9E">
      <w:pPr>
        <w:pStyle w:val="Akapitzlist"/>
        <w:numPr>
          <w:ilvl w:val="0"/>
          <w:numId w:val="36"/>
        </w:numPr>
        <w:suppressAutoHyphens/>
        <w:ind w:left="426" w:hanging="426"/>
        <w:contextualSpacing/>
        <w:jc w:val="both"/>
        <w:rPr>
          <w:rFonts w:ascii="Arial" w:eastAsia="StarSymbol" w:hAnsi="Arial" w:cs="Arial"/>
          <w:sz w:val="22"/>
          <w:szCs w:val="22"/>
        </w:rPr>
      </w:pPr>
      <w:r w:rsidRPr="004421CF">
        <w:rPr>
          <w:rFonts w:ascii="Arial" w:eastAsia="StarSymbol" w:hAnsi="Arial" w:cs="Arial"/>
          <w:sz w:val="22"/>
          <w:szCs w:val="22"/>
        </w:rPr>
        <w:t>w przypadku, gdy warunki atmosferyczne</w:t>
      </w:r>
      <w:r w:rsidRPr="004421CF">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4421CF">
        <w:rPr>
          <w:rFonts w:ascii="Arial" w:eastAsia="StarSymbol" w:hAnsi="Arial" w:cs="Arial"/>
          <w:sz w:val="22"/>
          <w:szCs w:val="22"/>
        </w:rPr>
        <w:t>,</w:t>
      </w:r>
    </w:p>
    <w:p w14:paraId="70D3FC9E" w14:textId="78D023FA" w:rsidR="004421CF" w:rsidRPr="000C319C" w:rsidRDefault="004421CF" w:rsidP="004D2A9E">
      <w:pPr>
        <w:pStyle w:val="Akapitzlist"/>
        <w:numPr>
          <w:ilvl w:val="0"/>
          <w:numId w:val="36"/>
        </w:numPr>
        <w:suppressAutoHyphens/>
        <w:ind w:left="426" w:hanging="426"/>
        <w:contextualSpacing/>
        <w:jc w:val="both"/>
        <w:rPr>
          <w:rFonts w:ascii="Arial" w:hAnsi="Arial" w:cs="Arial"/>
          <w:sz w:val="22"/>
          <w:szCs w:val="22"/>
        </w:rPr>
      </w:pPr>
      <w:r w:rsidRPr="004421CF">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AEAFDF7" w14:textId="77777777" w:rsidR="000C319C" w:rsidRPr="00D833F9" w:rsidRDefault="000C319C" w:rsidP="000C319C">
      <w:pPr>
        <w:numPr>
          <w:ilvl w:val="0"/>
          <w:numId w:val="36"/>
        </w:numPr>
        <w:ind w:left="426" w:hanging="426"/>
        <w:contextualSpacing/>
        <w:jc w:val="both"/>
        <w:rPr>
          <w:rFonts w:ascii="Arial" w:eastAsia="StarSymbol" w:hAnsi="Arial" w:cs="Arial"/>
          <w:sz w:val="22"/>
          <w:szCs w:val="22"/>
          <w:lang w:eastAsia="ar-SA"/>
        </w:rPr>
      </w:pPr>
      <w:r w:rsidRPr="00D833F9">
        <w:rPr>
          <w:rFonts w:ascii="Arial" w:eastAsia="StarSymbol" w:hAnsi="Arial" w:cs="Arial"/>
          <w:sz w:val="22"/>
          <w:szCs w:val="22"/>
        </w:rPr>
        <w:t xml:space="preserve">Zamówienia określone w art. 214 </w:t>
      </w:r>
      <w:proofErr w:type="spellStart"/>
      <w:r w:rsidRPr="00D833F9">
        <w:rPr>
          <w:rFonts w:ascii="Arial" w:eastAsia="StarSymbol" w:hAnsi="Arial" w:cs="Arial"/>
          <w:sz w:val="22"/>
          <w:szCs w:val="22"/>
        </w:rPr>
        <w:t>Pzp</w:t>
      </w:r>
      <w:proofErr w:type="spellEnd"/>
      <w:r w:rsidRPr="00D833F9">
        <w:rPr>
          <w:rFonts w:ascii="Arial" w:eastAsia="StarSymbol" w:hAnsi="Arial" w:cs="Arial"/>
          <w:sz w:val="22"/>
          <w:szCs w:val="22"/>
        </w:rPr>
        <w:t xml:space="preserve">, których potwierdzona przez Zamawiającego i Inspektora Nadzoru konieczność wykonania wystąpi w toku realizacji przedmiotu umowy, Wykonawca zobowiązany jest wykonać na dodatkowe pisemne zlecenie Zamawiającego, </w:t>
      </w:r>
      <w:r w:rsidRPr="00D833F9">
        <w:rPr>
          <w:rFonts w:ascii="Arial" w:eastAsia="StarSymbol" w:hAnsi="Arial" w:cs="Arial"/>
          <w:sz w:val="22"/>
          <w:szCs w:val="22"/>
        </w:rPr>
        <w:lastRenderedPageBreak/>
        <w:t>przy zachowaniu tych samych norm, parametrów i standardów oraz cen określonych w formularzu cenowym.</w:t>
      </w:r>
    </w:p>
    <w:p w14:paraId="441DB303" w14:textId="77777777" w:rsidR="000C319C" w:rsidRPr="00D833F9" w:rsidRDefault="000C319C" w:rsidP="000C319C">
      <w:pPr>
        <w:numPr>
          <w:ilvl w:val="0"/>
          <w:numId w:val="36"/>
        </w:numPr>
        <w:ind w:left="426" w:hanging="426"/>
        <w:jc w:val="both"/>
        <w:rPr>
          <w:rFonts w:ascii="Arial" w:hAnsi="Arial" w:cs="Arial"/>
          <w:sz w:val="22"/>
          <w:szCs w:val="22"/>
        </w:rPr>
      </w:pPr>
      <w:r w:rsidRPr="00D833F9">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42696277" w14:textId="77777777" w:rsidR="000C319C" w:rsidRPr="00D833F9" w:rsidRDefault="000C319C" w:rsidP="000C319C">
      <w:pPr>
        <w:numPr>
          <w:ilvl w:val="0"/>
          <w:numId w:val="36"/>
        </w:numPr>
        <w:ind w:left="426" w:hanging="426"/>
        <w:jc w:val="both"/>
        <w:rPr>
          <w:rFonts w:ascii="Arial" w:hAnsi="Arial" w:cs="Arial"/>
          <w:sz w:val="22"/>
          <w:szCs w:val="22"/>
        </w:rPr>
      </w:pPr>
      <w:r w:rsidRPr="00D833F9">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5FF34A0B" w14:textId="77777777" w:rsidR="000C319C" w:rsidRPr="00D833F9" w:rsidRDefault="000C319C" w:rsidP="000C319C">
      <w:pPr>
        <w:numPr>
          <w:ilvl w:val="0"/>
          <w:numId w:val="36"/>
        </w:numPr>
        <w:ind w:left="426" w:hanging="426"/>
        <w:jc w:val="both"/>
        <w:rPr>
          <w:rFonts w:ascii="Arial" w:hAnsi="Arial" w:cs="Arial"/>
          <w:sz w:val="22"/>
          <w:szCs w:val="22"/>
        </w:rPr>
      </w:pPr>
      <w:r w:rsidRPr="00D833F9">
        <w:rPr>
          <w:rFonts w:ascii="Arial" w:hAnsi="Arial" w:cs="Arial"/>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w:t>
      </w:r>
      <w:proofErr w:type="spellStart"/>
      <w:r w:rsidRPr="00D833F9">
        <w:rPr>
          <w:rFonts w:ascii="Arial" w:hAnsi="Arial" w:cs="Arial"/>
          <w:sz w:val="22"/>
          <w:szCs w:val="22"/>
        </w:rPr>
        <w:t>Pzp</w:t>
      </w:r>
      <w:proofErr w:type="spellEnd"/>
      <w:r w:rsidRPr="00D833F9">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640124BB" w14:textId="77777777" w:rsidR="000C319C" w:rsidRPr="000C319C" w:rsidRDefault="000C319C" w:rsidP="000C319C">
      <w:pPr>
        <w:suppressAutoHyphens/>
        <w:contextualSpacing/>
        <w:jc w:val="both"/>
        <w:rPr>
          <w:rFonts w:ascii="Arial" w:hAnsi="Arial" w:cs="Arial"/>
          <w:sz w:val="22"/>
          <w:szCs w:val="22"/>
        </w:rPr>
      </w:pPr>
    </w:p>
    <w:p w14:paraId="746D45E2" w14:textId="2576FB77" w:rsidR="00B63D6C" w:rsidRDefault="00B63D6C" w:rsidP="004421CF">
      <w:pPr>
        <w:tabs>
          <w:tab w:val="left" w:pos="708"/>
        </w:tabs>
        <w:spacing w:line="271" w:lineRule="auto"/>
        <w:rPr>
          <w:rFonts w:ascii="Arial" w:hAnsi="Arial" w:cs="Arial"/>
          <w:b/>
          <w:sz w:val="22"/>
          <w:szCs w:val="22"/>
        </w:rPr>
      </w:pPr>
    </w:p>
    <w:p w14:paraId="6099C21F" w14:textId="3ECFD03D" w:rsidR="004421CF" w:rsidRDefault="004421CF" w:rsidP="004421CF">
      <w:pPr>
        <w:tabs>
          <w:tab w:val="left" w:pos="708"/>
        </w:tabs>
        <w:spacing w:line="271" w:lineRule="auto"/>
        <w:rPr>
          <w:rFonts w:ascii="Arial" w:hAnsi="Arial" w:cs="Arial"/>
          <w:sz w:val="22"/>
          <w:szCs w:val="22"/>
        </w:rPr>
      </w:pPr>
    </w:p>
    <w:p w14:paraId="45748AC7" w14:textId="22FCCD3C" w:rsidR="000C319C" w:rsidRDefault="000C319C" w:rsidP="004421CF">
      <w:pPr>
        <w:tabs>
          <w:tab w:val="left" w:pos="708"/>
        </w:tabs>
        <w:spacing w:line="271" w:lineRule="auto"/>
        <w:rPr>
          <w:rFonts w:ascii="Arial" w:hAnsi="Arial" w:cs="Arial"/>
          <w:sz w:val="22"/>
          <w:szCs w:val="22"/>
        </w:rPr>
      </w:pPr>
    </w:p>
    <w:p w14:paraId="575A4193" w14:textId="3C9288E2" w:rsidR="000C319C" w:rsidRDefault="000C319C" w:rsidP="004421CF">
      <w:pPr>
        <w:tabs>
          <w:tab w:val="left" w:pos="708"/>
        </w:tabs>
        <w:spacing w:line="271" w:lineRule="auto"/>
        <w:rPr>
          <w:rFonts w:ascii="Arial" w:hAnsi="Arial" w:cs="Arial"/>
          <w:sz w:val="22"/>
          <w:szCs w:val="22"/>
        </w:rPr>
      </w:pPr>
    </w:p>
    <w:p w14:paraId="5C9A0FD4" w14:textId="1D5E2E08" w:rsidR="000C319C" w:rsidRDefault="000C319C" w:rsidP="004421CF">
      <w:pPr>
        <w:tabs>
          <w:tab w:val="left" w:pos="708"/>
        </w:tabs>
        <w:spacing w:line="271" w:lineRule="auto"/>
        <w:rPr>
          <w:rFonts w:ascii="Arial" w:hAnsi="Arial" w:cs="Arial"/>
          <w:sz w:val="22"/>
          <w:szCs w:val="22"/>
        </w:rPr>
      </w:pPr>
    </w:p>
    <w:p w14:paraId="41189F9B" w14:textId="68AFC7B6" w:rsidR="000C319C" w:rsidRDefault="000C319C" w:rsidP="004421CF">
      <w:pPr>
        <w:tabs>
          <w:tab w:val="left" w:pos="708"/>
        </w:tabs>
        <w:spacing w:line="271" w:lineRule="auto"/>
        <w:rPr>
          <w:rFonts w:ascii="Arial" w:hAnsi="Arial" w:cs="Arial"/>
          <w:sz w:val="22"/>
          <w:szCs w:val="22"/>
        </w:rPr>
      </w:pPr>
    </w:p>
    <w:p w14:paraId="3A8D791E" w14:textId="606C523B" w:rsidR="000C319C" w:rsidRDefault="000C319C" w:rsidP="004421CF">
      <w:pPr>
        <w:tabs>
          <w:tab w:val="left" w:pos="708"/>
        </w:tabs>
        <w:spacing w:line="271" w:lineRule="auto"/>
        <w:rPr>
          <w:rFonts w:ascii="Arial" w:hAnsi="Arial" w:cs="Arial"/>
          <w:sz w:val="22"/>
          <w:szCs w:val="22"/>
        </w:rPr>
      </w:pPr>
    </w:p>
    <w:p w14:paraId="369B9593" w14:textId="09C5F0B6" w:rsidR="000C319C" w:rsidRDefault="000C319C" w:rsidP="004421CF">
      <w:pPr>
        <w:tabs>
          <w:tab w:val="left" w:pos="708"/>
        </w:tabs>
        <w:spacing w:line="271" w:lineRule="auto"/>
        <w:rPr>
          <w:rFonts w:ascii="Arial" w:hAnsi="Arial" w:cs="Arial"/>
          <w:sz w:val="22"/>
          <w:szCs w:val="22"/>
        </w:rPr>
      </w:pPr>
    </w:p>
    <w:p w14:paraId="09B03476" w14:textId="47D94B23" w:rsidR="000C319C" w:rsidRDefault="000C319C" w:rsidP="004421CF">
      <w:pPr>
        <w:tabs>
          <w:tab w:val="left" w:pos="708"/>
        </w:tabs>
        <w:spacing w:line="271" w:lineRule="auto"/>
        <w:rPr>
          <w:rFonts w:ascii="Arial" w:hAnsi="Arial" w:cs="Arial"/>
          <w:sz w:val="22"/>
          <w:szCs w:val="22"/>
        </w:rPr>
      </w:pPr>
    </w:p>
    <w:p w14:paraId="7624675C" w14:textId="6D9E38F8" w:rsidR="000C319C" w:rsidRDefault="000C319C" w:rsidP="004421CF">
      <w:pPr>
        <w:tabs>
          <w:tab w:val="left" w:pos="708"/>
        </w:tabs>
        <w:spacing w:line="271" w:lineRule="auto"/>
        <w:rPr>
          <w:rFonts w:ascii="Arial" w:hAnsi="Arial" w:cs="Arial"/>
          <w:sz w:val="22"/>
          <w:szCs w:val="22"/>
        </w:rPr>
      </w:pPr>
    </w:p>
    <w:p w14:paraId="69FC685E" w14:textId="133CDC1B" w:rsidR="000C319C" w:rsidRDefault="000C319C" w:rsidP="004421CF">
      <w:pPr>
        <w:tabs>
          <w:tab w:val="left" w:pos="708"/>
        </w:tabs>
        <w:spacing w:line="271" w:lineRule="auto"/>
        <w:rPr>
          <w:rFonts w:ascii="Arial" w:hAnsi="Arial" w:cs="Arial"/>
          <w:sz w:val="22"/>
          <w:szCs w:val="22"/>
        </w:rPr>
      </w:pPr>
    </w:p>
    <w:p w14:paraId="20D4B840" w14:textId="1BAD2AD2" w:rsidR="000C319C" w:rsidRDefault="000C319C" w:rsidP="004421CF">
      <w:pPr>
        <w:tabs>
          <w:tab w:val="left" w:pos="708"/>
        </w:tabs>
        <w:spacing w:line="271" w:lineRule="auto"/>
        <w:rPr>
          <w:rFonts w:ascii="Arial" w:hAnsi="Arial" w:cs="Arial"/>
          <w:sz w:val="22"/>
          <w:szCs w:val="22"/>
        </w:rPr>
      </w:pPr>
    </w:p>
    <w:p w14:paraId="5D507D46" w14:textId="73E2CF1A" w:rsidR="000C319C" w:rsidRDefault="000C319C" w:rsidP="004421CF">
      <w:pPr>
        <w:tabs>
          <w:tab w:val="left" w:pos="708"/>
        </w:tabs>
        <w:spacing w:line="271" w:lineRule="auto"/>
        <w:rPr>
          <w:rFonts w:ascii="Arial" w:hAnsi="Arial" w:cs="Arial"/>
          <w:sz w:val="22"/>
          <w:szCs w:val="22"/>
        </w:rPr>
      </w:pPr>
    </w:p>
    <w:p w14:paraId="5F300F21" w14:textId="51C15A66" w:rsidR="000C319C" w:rsidRDefault="000C319C" w:rsidP="004421CF">
      <w:pPr>
        <w:tabs>
          <w:tab w:val="left" w:pos="708"/>
        </w:tabs>
        <w:spacing w:line="271" w:lineRule="auto"/>
        <w:rPr>
          <w:rFonts w:ascii="Arial" w:hAnsi="Arial" w:cs="Arial"/>
          <w:sz w:val="22"/>
          <w:szCs w:val="22"/>
        </w:rPr>
      </w:pPr>
    </w:p>
    <w:p w14:paraId="01B5ED1A" w14:textId="3B559D17" w:rsidR="000C319C" w:rsidRDefault="000C319C" w:rsidP="004421CF">
      <w:pPr>
        <w:tabs>
          <w:tab w:val="left" w:pos="708"/>
        </w:tabs>
        <w:spacing w:line="271" w:lineRule="auto"/>
        <w:rPr>
          <w:rFonts w:ascii="Arial" w:hAnsi="Arial" w:cs="Arial"/>
          <w:sz w:val="22"/>
          <w:szCs w:val="22"/>
        </w:rPr>
      </w:pPr>
    </w:p>
    <w:p w14:paraId="5E78605C" w14:textId="4B159492" w:rsidR="000C319C" w:rsidRDefault="000C319C" w:rsidP="004421CF">
      <w:pPr>
        <w:tabs>
          <w:tab w:val="left" w:pos="708"/>
        </w:tabs>
        <w:spacing w:line="271" w:lineRule="auto"/>
        <w:rPr>
          <w:rFonts w:ascii="Arial" w:hAnsi="Arial" w:cs="Arial"/>
          <w:sz w:val="22"/>
          <w:szCs w:val="22"/>
        </w:rPr>
      </w:pPr>
    </w:p>
    <w:p w14:paraId="15F17524" w14:textId="6B27A038" w:rsidR="000C319C" w:rsidRDefault="000C319C" w:rsidP="004421CF">
      <w:pPr>
        <w:tabs>
          <w:tab w:val="left" w:pos="708"/>
        </w:tabs>
        <w:spacing w:line="271" w:lineRule="auto"/>
        <w:rPr>
          <w:rFonts w:ascii="Arial" w:hAnsi="Arial" w:cs="Arial"/>
          <w:sz w:val="22"/>
          <w:szCs w:val="22"/>
        </w:rPr>
      </w:pPr>
    </w:p>
    <w:p w14:paraId="6A3A82BF" w14:textId="61B6C3B5" w:rsidR="000C319C" w:rsidRDefault="000C319C" w:rsidP="004421CF">
      <w:pPr>
        <w:tabs>
          <w:tab w:val="left" w:pos="708"/>
        </w:tabs>
        <w:spacing w:line="271" w:lineRule="auto"/>
        <w:rPr>
          <w:rFonts w:ascii="Arial" w:hAnsi="Arial" w:cs="Arial"/>
          <w:sz w:val="22"/>
          <w:szCs w:val="22"/>
        </w:rPr>
      </w:pPr>
    </w:p>
    <w:p w14:paraId="3B7EED4B" w14:textId="0F62175D" w:rsidR="000C319C" w:rsidRDefault="000C319C" w:rsidP="004421CF">
      <w:pPr>
        <w:tabs>
          <w:tab w:val="left" w:pos="708"/>
        </w:tabs>
        <w:spacing w:line="271" w:lineRule="auto"/>
        <w:rPr>
          <w:rFonts w:ascii="Arial" w:hAnsi="Arial" w:cs="Arial"/>
          <w:sz w:val="22"/>
          <w:szCs w:val="22"/>
        </w:rPr>
      </w:pPr>
    </w:p>
    <w:p w14:paraId="4126F858" w14:textId="0F120C3B" w:rsidR="000C319C" w:rsidRDefault="000C319C" w:rsidP="004421CF">
      <w:pPr>
        <w:tabs>
          <w:tab w:val="left" w:pos="708"/>
        </w:tabs>
        <w:spacing w:line="271" w:lineRule="auto"/>
        <w:rPr>
          <w:rFonts w:ascii="Arial" w:hAnsi="Arial" w:cs="Arial"/>
          <w:sz w:val="22"/>
          <w:szCs w:val="22"/>
        </w:rPr>
      </w:pPr>
    </w:p>
    <w:p w14:paraId="426BF91E" w14:textId="4340CAE4" w:rsidR="000C319C" w:rsidRDefault="000C319C" w:rsidP="004421CF">
      <w:pPr>
        <w:tabs>
          <w:tab w:val="left" w:pos="708"/>
        </w:tabs>
        <w:spacing w:line="271" w:lineRule="auto"/>
        <w:rPr>
          <w:rFonts w:ascii="Arial" w:hAnsi="Arial" w:cs="Arial"/>
          <w:sz w:val="22"/>
          <w:szCs w:val="22"/>
        </w:rPr>
      </w:pPr>
    </w:p>
    <w:p w14:paraId="27B46240" w14:textId="4E29E76C" w:rsidR="000C319C" w:rsidRDefault="000C319C" w:rsidP="004421CF">
      <w:pPr>
        <w:tabs>
          <w:tab w:val="left" w:pos="708"/>
        </w:tabs>
        <w:spacing w:line="271" w:lineRule="auto"/>
        <w:rPr>
          <w:rFonts w:ascii="Arial" w:hAnsi="Arial" w:cs="Arial"/>
          <w:sz w:val="22"/>
          <w:szCs w:val="22"/>
        </w:rPr>
      </w:pPr>
    </w:p>
    <w:p w14:paraId="38A00096" w14:textId="6D4358F9" w:rsidR="000C319C" w:rsidRDefault="000C319C" w:rsidP="004421CF">
      <w:pPr>
        <w:tabs>
          <w:tab w:val="left" w:pos="708"/>
        </w:tabs>
        <w:spacing w:line="271" w:lineRule="auto"/>
        <w:rPr>
          <w:rFonts w:ascii="Arial" w:hAnsi="Arial" w:cs="Arial"/>
          <w:sz w:val="22"/>
          <w:szCs w:val="22"/>
        </w:rPr>
      </w:pPr>
    </w:p>
    <w:p w14:paraId="4BB94A88" w14:textId="1E6D29D6" w:rsidR="000C319C" w:rsidRDefault="000C319C" w:rsidP="004421CF">
      <w:pPr>
        <w:tabs>
          <w:tab w:val="left" w:pos="708"/>
        </w:tabs>
        <w:spacing w:line="271" w:lineRule="auto"/>
        <w:rPr>
          <w:rFonts w:ascii="Arial" w:hAnsi="Arial" w:cs="Arial"/>
          <w:sz w:val="22"/>
          <w:szCs w:val="22"/>
        </w:rPr>
      </w:pPr>
    </w:p>
    <w:p w14:paraId="5CEAB5D5" w14:textId="334E83F9" w:rsidR="000C319C" w:rsidRDefault="000C319C" w:rsidP="004421CF">
      <w:pPr>
        <w:tabs>
          <w:tab w:val="left" w:pos="708"/>
        </w:tabs>
        <w:spacing w:line="271" w:lineRule="auto"/>
        <w:rPr>
          <w:rFonts w:ascii="Arial" w:hAnsi="Arial" w:cs="Arial"/>
          <w:sz w:val="22"/>
          <w:szCs w:val="22"/>
        </w:rPr>
      </w:pPr>
    </w:p>
    <w:p w14:paraId="6629A7E5" w14:textId="77777777" w:rsidR="000C319C" w:rsidRDefault="000C319C" w:rsidP="004421CF">
      <w:pPr>
        <w:tabs>
          <w:tab w:val="left" w:pos="708"/>
        </w:tabs>
        <w:spacing w:line="271" w:lineRule="auto"/>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3C13A308" w14:textId="77777777" w:rsidR="004421CF" w:rsidRPr="00122CDC" w:rsidRDefault="004421CF" w:rsidP="004421CF">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58624EFC" w14:textId="246CE9CB" w:rsidR="004421CF" w:rsidRPr="00122CDC" w:rsidRDefault="004421CF" w:rsidP="004421CF">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Pr>
          <w:rFonts w:ascii="Arial" w:hAnsi="Arial" w:cs="Arial"/>
          <w:sz w:val="22"/>
          <w:szCs w:val="22"/>
        </w:rPr>
        <w:t>57.2022</w:t>
      </w:r>
    </w:p>
    <w:p w14:paraId="4E7CF4A9" w14:textId="77777777" w:rsidR="004421CF" w:rsidRPr="00122CDC" w:rsidRDefault="004421CF" w:rsidP="004421CF">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2AC2CC71" w14:textId="77777777" w:rsidR="004421CF" w:rsidRPr="00122CDC" w:rsidRDefault="004421CF" w:rsidP="004421CF">
      <w:pPr>
        <w:spacing w:line="271" w:lineRule="auto"/>
        <w:ind w:left="7456" w:hanging="2126"/>
        <w:jc w:val="both"/>
        <w:rPr>
          <w:rFonts w:ascii="Arial" w:hAnsi="Arial" w:cs="Arial"/>
          <w:sz w:val="22"/>
          <w:szCs w:val="22"/>
        </w:rPr>
      </w:pPr>
    </w:p>
    <w:p w14:paraId="0E29C4C0" w14:textId="77777777" w:rsidR="004421CF" w:rsidRPr="00122CDC" w:rsidRDefault="004421CF" w:rsidP="004421CF">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736DA7FA" w14:textId="77777777" w:rsidR="004421CF" w:rsidRPr="00122CDC" w:rsidRDefault="004421CF" w:rsidP="004421CF">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50D224CB" w14:textId="77777777" w:rsidR="004421CF" w:rsidRPr="00122CDC" w:rsidRDefault="004421CF" w:rsidP="004421CF">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8DA6D11" w14:textId="77777777" w:rsidR="004421CF" w:rsidRPr="00122CDC" w:rsidRDefault="004421CF" w:rsidP="004421CF">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5E96FF8A" w14:textId="77777777" w:rsidR="004421CF" w:rsidRPr="00122CDC" w:rsidRDefault="004421CF" w:rsidP="004421CF">
      <w:pPr>
        <w:suppressAutoHyphens/>
        <w:spacing w:line="271" w:lineRule="auto"/>
        <w:jc w:val="both"/>
        <w:rPr>
          <w:rFonts w:ascii="Arial" w:hAnsi="Arial" w:cs="Arial"/>
          <w:b/>
          <w:sz w:val="22"/>
          <w:szCs w:val="22"/>
          <w:lang w:eastAsia="ar-SA"/>
        </w:rPr>
      </w:pPr>
    </w:p>
    <w:p w14:paraId="50204791" w14:textId="77777777" w:rsidR="004421CF" w:rsidRPr="004421CF" w:rsidRDefault="004421CF" w:rsidP="004421CF">
      <w:pPr>
        <w:pStyle w:val="Tekstpodstawowy"/>
        <w:spacing w:line="360" w:lineRule="auto"/>
        <w:jc w:val="center"/>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Pr="004421CF">
        <w:rPr>
          <w:rFonts w:ascii="Arial" w:hAnsi="Arial" w:cs="Arial"/>
          <w:b/>
          <w:bCs/>
          <w:sz w:val="22"/>
          <w:szCs w:val="22"/>
        </w:rPr>
        <w:t>Prace remontowe na węźle S8 Wołomin</w:t>
      </w:r>
    </w:p>
    <w:p w14:paraId="7091A03F" w14:textId="016669DC" w:rsidR="004421CF" w:rsidRDefault="004421CF" w:rsidP="004421CF">
      <w:pPr>
        <w:jc w:val="both"/>
        <w:rPr>
          <w:rFonts w:ascii="Arial" w:hAnsi="Arial" w:cs="Arial"/>
          <w:bCs/>
          <w:sz w:val="22"/>
          <w:szCs w:val="22"/>
          <w:lang w:eastAsia="ar-SA"/>
        </w:rPr>
      </w:pPr>
    </w:p>
    <w:p w14:paraId="1DBD881A" w14:textId="77777777" w:rsidR="004421CF" w:rsidRPr="0047269B" w:rsidRDefault="004421CF" w:rsidP="004421CF">
      <w:pPr>
        <w:pStyle w:val="Tekstpodstawowy"/>
        <w:jc w:val="both"/>
        <w:rPr>
          <w:rFonts w:ascii="Arial" w:hAnsi="Arial" w:cs="Arial"/>
          <w:bCs/>
          <w:sz w:val="22"/>
          <w:szCs w:val="22"/>
          <w:lang w:eastAsia="ar-SA"/>
        </w:rPr>
      </w:pPr>
      <w:r w:rsidRPr="0047269B">
        <w:rPr>
          <w:rFonts w:ascii="Arial" w:hAnsi="Arial" w:cs="Arial"/>
          <w:bCs/>
          <w:sz w:val="22"/>
          <w:szCs w:val="22"/>
          <w:lang w:eastAsia="ar-SA"/>
        </w:rPr>
        <w:t xml:space="preserve">My niżej podpisani: </w:t>
      </w:r>
    </w:p>
    <w:p w14:paraId="0B1B00A0" w14:textId="77777777" w:rsidR="004421CF" w:rsidRPr="00122CDC" w:rsidRDefault="004421CF" w:rsidP="004421CF">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5F3AFED" w14:textId="77777777" w:rsidR="004421CF" w:rsidRPr="00122CDC" w:rsidRDefault="004421CF" w:rsidP="004421CF">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B0DA9C" w14:textId="77777777" w:rsidR="004421CF" w:rsidRPr="00122CDC" w:rsidRDefault="004421CF" w:rsidP="004421CF">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6BBF5F65" w14:textId="77777777" w:rsidR="004421CF" w:rsidRPr="00122CDC" w:rsidRDefault="004421CF" w:rsidP="004421CF">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27BBA5E5" w14:textId="77777777" w:rsidR="004421CF" w:rsidRPr="00122CDC" w:rsidRDefault="004421CF" w:rsidP="004421CF">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4D813F0" w14:textId="77777777" w:rsidR="004421CF" w:rsidRPr="00122CDC" w:rsidRDefault="004421CF" w:rsidP="004421CF">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081BE8B" w14:textId="77777777" w:rsidR="004421CF" w:rsidRPr="00122CDC" w:rsidRDefault="004421CF" w:rsidP="004421CF">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1C77CAF7" w14:textId="77777777" w:rsidR="004421CF" w:rsidRPr="00122CDC" w:rsidRDefault="004421CF" w:rsidP="004421CF">
      <w:pPr>
        <w:autoSpaceDE w:val="0"/>
        <w:spacing w:line="271" w:lineRule="auto"/>
        <w:jc w:val="center"/>
        <w:rPr>
          <w:rFonts w:ascii="Arial" w:hAnsi="Arial" w:cs="Arial"/>
          <w:bCs/>
          <w:sz w:val="22"/>
          <w:szCs w:val="22"/>
        </w:rPr>
      </w:pPr>
    </w:p>
    <w:p w14:paraId="3AB231DC" w14:textId="77777777" w:rsidR="004421CF" w:rsidRDefault="004421CF" w:rsidP="004D2A9E">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612F8D60" w14:textId="77777777" w:rsidR="004421CF" w:rsidRPr="00E368AF" w:rsidRDefault="004421CF" w:rsidP="004421CF">
      <w:pPr>
        <w:spacing w:line="271" w:lineRule="auto"/>
        <w:ind w:left="426"/>
        <w:jc w:val="both"/>
        <w:rPr>
          <w:rFonts w:ascii="Arial" w:hAnsi="Arial" w:cs="Arial"/>
          <w:b/>
          <w:sz w:val="22"/>
          <w:szCs w:val="22"/>
        </w:rPr>
      </w:pPr>
    </w:p>
    <w:p w14:paraId="784F8E83" w14:textId="77777777" w:rsidR="004421CF" w:rsidRPr="00122CDC" w:rsidRDefault="004421CF" w:rsidP="004421CF">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1F1B3459" w14:textId="77777777" w:rsidR="004421CF" w:rsidRPr="00122CDC" w:rsidRDefault="004421CF" w:rsidP="004421CF">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71B3FE70" w14:textId="77777777" w:rsidR="004421CF" w:rsidRDefault="004421CF" w:rsidP="004421CF">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2135132A" w14:textId="77777777" w:rsidR="004421CF" w:rsidRDefault="004421CF" w:rsidP="004421CF">
      <w:pPr>
        <w:tabs>
          <w:tab w:val="left" w:pos="708"/>
        </w:tabs>
        <w:rPr>
          <w:rFonts w:ascii="Arial" w:hAnsi="Arial" w:cs="Arial"/>
          <w:sz w:val="22"/>
          <w:szCs w:val="22"/>
        </w:rPr>
      </w:pPr>
    </w:p>
    <w:p w14:paraId="0BB7DA1C" w14:textId="77777777" w:rsidR="004421CF" w:rsidRPr="00662F85" w:rsidRDefault="004421CF" w:rsidP="004421CF">
      <w:pPr>
        <w:pStyle w:val="Akapitzlist"/>
        <w:widowControl w:val="0"/>
        <w:spacing w:after="120" w:line="271" w:lineRule="auto"/>
        <w:ind w:left="0"/>
        <w:contextualSpacing/>
        <w:jc w:val="both"/>
        <w:rPr>
          <w:rFonts w:ascii="Arial" w:hAnsi="Arial" w:cs="Arial"/>
          <w:sz w:val="22"/>
          <w:szCs w:val="22"/>
        </w:rPr>
      </w:pPr>
    </w:p>
    <w:p w14:paraId="273728E2" w14:textId="4E4244FA" w:rsidR="004421CF" w:rsidRDefault="004421CF" w:rsidP="004D2A9E">
      <w:pPr>
        <w:pStyle w:val="Akapitzlist"/>
        <w:numPr>
          <w:ilvl w:val="0"/>
          <w:numId w:val="38"/>
        </w:numPr>
        <w:spacing w:line="271" w:lineRule="auto"/>
        <w:jc w:val="both"/>
        <w:rPr>
          <w:rFonts w:ascii="Arial" w:hAnsi="Arial" w:cs="Arial"/>
          <w:color w:val="00B050"/>
          <w:sz w:val="22"/>
          <w:szCs w:val="22"/>
          <w:lang w:eastAsia="ar-SA"/>
        </w:rPr>
      </w:pPr>
      <w:r w:rsidRPr="00387869">
        <w:rPr>
          <w:rFonts w:ascii="Arial" w:hAnsi="Arial" w:cs="Arial"/>
          <w:color w:val="00B050"/>
          <w:sz w:val="22"/>
          <w:szCs w:val="22"/>
          <w:lang w:eastAsia="ar-SA"/>
        </w:rPr>
        <w:t>Oświadczamy, że udzielamy ………....</w:t>
      </w:r>
      <w:r>
        <w:rPr>
          <w:rFonts w:ascii="Arial" w:hAnsi="Arial" w:cs="Arial"/>
          <w:color w:val="00B050"/>
          <w:sz w:val="22"/>
          <w:szCs w:val="22"/>
          <w:lang w:eastAsia="ar-SA"/>
        </w:rPr>
        <w:t>*</w:t>
      </w:r>
      <w:r w:rsidRPr="00387869">
        <w:rPr>
          <w:rFonts w:ascii="Arial" w:hAnsi="Arial" w:cs="Arial"/>
          <w:color w:val="00B050"/>
          <w:sz w:val="22"/>
          <w:szCs w:val="22"/>
          <w:lang w:eastAsia="ar-SA"/>
        </w:rPr>
        <w:t xml:space="preserve"> lat gwarancji na przedmiot zamówienia (</w:t>
      </w:r>
      <w:r w:rsidR="00B00981" w:rsidRPr="00B00981">
        <w:rPr>
          <w:rFonts w:ascii="Arial" w:hAnsi="Arial" w:cs="Arial"/>
          <w:color w:val="00B050"/>
          <w:sz w:val="22"/>
          <w:szCs w:val="22"/>
        </w:rPr>
        <w:t>3 lub 4 lub 5 lat.</w:t>
      </w:r>
      <w:r w:rsidRPr="00B00981">
        <w:rPr>
          <w:rFonts w:ascii="Arial" w:hAnsi="Arial" w:cs="Arial"/>
          <w:color w:val="00B050"/>
          <w:sz w:val="22"/>
          <w:szCs w:val="22"/>
          <w:lang w:eastAsia="ar-SA"/>
        </w:rPr>
        <w:t>).</w:t>
      </w:r>
    </w:p>
    <w:p w14:paraId="0A282F3C" w14:textId="5A37C20A" w:rsidR="004421CF" w:rsidRPr="00387869" w:rsidRDefault="004421CF" w:rsidP="004421CF">
      <w:pPr>
        <w:pStyle w:val="Akapitzlist"/>
        <w:spacing w:line="271" w:lineRule="auto"/>
        <w:ind w:left="360"/>
        <w:jc w:val="both"/>
        <w:rPr>
          <w:rFonts w:ascii="Arial" w:hAnsi="Arial" w:cs="Arial"/>
          <w:color w:val="00B050"/>
          <w:sz w:val="16"/>
          <w:szCs w:val="16"/>
          <w:lang w:eastAsia="ar-SA"/>
        </w:rPr>
      </w:pPr>
      <w:r w:rsidRPr="00387869">
        <w:rPr>
          <w:rFonts w:ascii="Arial" w:hAnsi="Arial" w:cs="Arial"/>
          <w:color w:val="00B050"/>
          <w:sz w:val="16"/>
          <w:szCs w:val="16"/>
          <w:lang w:eastAsia="ar-SA"/>
        </w:rPr>
        <w:t xml:space="preserve">*W przypadku nie wskazania wartości Zamawiający uzna, że </w:t>
      </w:r>
      <w:r>
        <w:rPr>
          <w:rFonts w:ascii="Arial" w:hAnsi="Arial" w:cs="Arial"/>
          <w:color w:val="00B050"/>
          <w:sz w:val="16"/>
          <w:szCs w:val="16"/>
          <w:lang w:eastAsia="ar-SA"/>
        </w:rPr>
        <w:t xml:space="preserve">gwarancja </w:t>
      </w:r>
      <w:r w:rsidRPr="00387869">
        <w:rPr>
          <w:rFonts w:ascii="Arial" w:hAnsi="Arial" w:cs="Arial"/>
          <w:color w:val="00B050"/>
          <w:sz w:val="16"/>
          <w:szCs w:val="16"/>
          <w:lang w:eastAsia="ar-SA"/>
        </w:rPr>
        <w:t xml:space="preserve">wynosi </w:t>
      </w:r>
      <w:r w:rsidR="00B00981">
        <w:rPr>
          <w:rFonts w:ascii="Arial" w:hAnsi="Arial" w:cs="Arial"/>
          <w:color w:val="00B050"/>
          <w:sz w:val="16"/>
          <w:szCs w:val="16"/>
          <w:lang w:eastAsia="ar-SA"/>
        </w:rPr>
        <w:t>3 lata</w:t>
      </w:r>
      <w:r w:rsidRPr="00387869">
        <w:rPr>
          <w:rFonts w:ascii="Arial" w:hAnsi="Arial" w:cs="Arial"/>
          <w:color w:val="00B050"/>
          <w:sz w:val="16"/>
          <w:szCs w:val="16"/>
          <w:lang w:eastAsia="ar-SA"/>
        </w:rPr>
        <w:t xml:space="preserve"> i przyzna 10 pkt.</w:t>
      </w:r>
    </w:p>
    <w:p w14:paraId="42A8CF10" w14:textId="77777777" w:rsidR="004421CF" w:rsidRDefault="004421CF" w:rsidP="004421CF">
      <w:pPr>
        <w:suppressAutoHyphens/>
        <w:spacing w:line="271" w:lineRule="auto"/>
        <w:ind w:left="360"/>
        <w:jc w:val="both"/>
        <w:rPr>
          <w:rFonts w:ascii="Arial" w:hAnsi="Arial" w:cs="Arial"/>
          <w:sz w:val="22"/>
          <w:szCs w:val="22"/>
          <w:lang w:eastAsia="ar-SA"/>
        </w:rPr>
      </w:pPr>
    </w:p>
    <w:p w14:paraId="611C707A" w14:textId="118550CE" w:rsidR="004421CF" w:rsidRPr="006E4996" w:rsidRDefault="004421CF" w:rsidP="004D2A9E">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Pr>
          <w:rFonts w:ascii="Arial" w:hAnsi="Arial" w:cs="Arial"/>
          <w:sz w:val="22"/>
          <w:szCs w:val="22"/>
          <w:lang w:eastAsia="ar-SA"/>
        </w:rPr>
        <w:t xml:space="preserve"> </w:t>
      </w:r>
      <w:r w:rsidR="00B00981">
        <w:rPr>
          <w:rFonts w:ascii="Arial" w:hAnsi="Arial" w:cs="Arial"/>
          <w:sz w:val="22"/>
          <w:szCs w:val="22"/>
          <w:lang w:eastAsia="ar-SA"/>
        </w:rPr>
        <w:t>9 tygodni</w:t>
      </w:r>
      <w:r>
        <w:rPr>
          <w:rFonts w:ascii="Arial" w:hAnsi="Arial" w:cs="Arial"/>
          <w:sz w:val="22"/>
          <w:szCs w:val="22"/>
          <w:lang w:eastAsia="ar-SA"/>
        </w:rPr>
        <w:t xml:space="preserve"> od podpisania umowy.</w:t>
      </w:r>
    </w:p>
    <w:p w14:paraId="1B13E618" w14:textId="77777777" w:rsidR="004421CF" w:rsidRPr="00A12463" w:rsidRDefault="004421CF" w:rsidP="004421CF">
      <w:pPr>
        <w:pStyle w:val="Akapitzlist"/>
        <w:suppressAutoHyphens/>
        <w:ind w:left="142"/>
        <w:contextualSpacing/>
        <w:jc w:val="both"/>
        <w:rPr>
          <w:rFonts w:ascii="Arial" w:hAnsi="Arial" w:cs="Arial"/>
          <w:bCs/>
          <w:color w:val="FF0000"/>
          <w:sz w:val="22"/>
          <w:szCs w:val="22"/>
        </w:rPr>
      </w:pPr>
    </w:p>
    <w:p w14:paraId="656EDE2A" w14:textId="77777777" w:rsidR="004421CF" w:rsidRPr="006E4996" w:rsidRDefault="004421CF" w:rsidP="004D2A9E">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94DDAFB" w14:textId="77777777" w:rsidR="004421CF" w:rsidRPr="00365A64" w:rsidRDefault="004421CF" w:rsidP="004D2A9E">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AD6B456" w14:textId="77777777" w:rsidR="004421CF" w:rsidRPr="00365A64" w:rsidRDefault="004421CF" w:rsidP="004D2A9E">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49D12953" w14:textId="0BC5DBAC" w:rsidR="004421CF" w:rsidRPr="00365A64" w:rsidRDefault="004421CF" w:rsidP="004D2A9E">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B00981">
        <w:rPr>
          <w:rFonts w:ascii="Arial" w:hAnsi="Arial" w:cs="Arial"/>
          <w:sz w:val="22"/>
          <w:szCs w:val="22"/>
          <w:u w:val="single"/>
          <w:lang w:eastAsia="ar-SA"/>
        </w:rPr>
        <w:t>17</w:t>
      </w:r>
      <w:r>
        <w:rPr>
          <w:rFonts w:ascii="Arial" w:hAnsi="Arial" w:cs="Arial"/>
          <w:sz w:val="22"/>
          <w:szCs w:val="22"/>
          <w:u w:val="single"/>
          <w:lang w:eastAsia="ar-SA"/>
        </w:rPr>
        <w:t>.000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82B2626" w14:textId="77777777" w:rsidR="004421CF" w:rsidRPr="00365A64" w:rsidRDefault="004421CF" w:rsidP="004D2A9E">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lastRenderedPageBreak/>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2A636735" w14:textId="77777777" w:rsidR="004421CF" w:rsidRDefault="004421CF" w:rsidP="004D2A9E">
      <w:pPr>
        <w:numPr>
          <w:ilvl w:val="0"/>
          <w:numId w:val="38"/>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427B2935" w14:textId="77777777" w:rsidR="004421CF" w:rsidRPr="00365A64" w:rsidRDefault="004421CF" w:rsidP="004421CF">
      <w:pPr>
        <w:tabs>
          <w:tab w:val="left" w:pos="142"/>
          <w:tab w:val="left" w:leader="dot" w:pos="9072"/>
        </w:tabs>
        <w:spacing w:line="271" w:lineRule="auto"/>
        <w:jc w:val="both"/>
        <w:rPr>
          <w:rFonts w:ascii="Arial" w:hAnsi="Arial" w:cs="Arial"/>
          <w:sz w:val="22"/>
          <w:szCs w:val="22"/>
        </w:rPr>
      </w:pPr>
    </w:p>
    <w:p w14:paraId="09E89EA3" w14:textId="77777777" w:rsidR="004421CF" w:rsidRDefault="004421CF" w:rsidP="004D2A9E">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3C1A9886" w14:textId="77777777" w:rsidR="004421CF" w:rsidRPr="00E84A5E" w:rsidRDefault="004421CF" w:rsidP="004D2A9E">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635A2731" w14:textId="77777777" w:rsidR="004421CF" w:rsidRDefault="004421CF" w:rsidP="004421CF">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49E6CD4" w14:textId="77777777" w:rsidR="004421CF" w:rsidRPr="00E84A5E" w:rsidRDefault="004421CF" w:rsidP="004421CF">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CC1B551" w14:textId="77777777" w:rsidR="004421CF" w:rsidRPr="00E84A5E" w:rsidRDefault="004421CF" w:rsidP="004421CF">
      <w:pPr>
        <w:tabs>
          <w:tab w:val="left" w:pos="142"/>
          <w:tab w:val="left" w:leader="dot" w:pos="9072"/>
        </w:tabs>
        <w:spacing w:line="271" w:lineRule="auto"/>
        <w:ind w:left="360"/>
        <w:jc w:val="both"/>
        <w:rPr>
          <w:rFonts w:ascii="Arial" w:hAnsi="Arial" w:cs="Arial"/>
          <w:sz w:val="22"/>
          <w:szCs w:val="22"/>
        </w:rPr>
      </w:pPr>
    </w:p>
    <w:p w14:paraId="4E55B606" w14:textId="77777777" w:rsidR="004421CF" w:rsidRPr="00E84A5E" w:rsidRDefault="004421CF" w:rsidP="004D2A9E">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4934D69A" w14:textId="77777777" w:rsidR="004421CF" w:rsidRPr="00365A64" w:rsidRDefault="004421CF" w:rsidP="004421CF">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B19A44C" w14:textId="77777777" w:rsidR="004421CF" w:rsidRPr="00926804" w:rsidRDefault="004421CF" w:rsidP="004D2A9E">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71C09C9F" w14:textId="77777777" w:rsidR="004421CF" w:rsidRPr="00365A64" w:rsidRDefault="004421CF" w:rsidP="004D2A9E">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054575A1" w14:textId="77777777" w:rsidR="004421CF" w:rsidRPr="00E031A5" w:rsidRDefault="004421CF" w:rsidP="004D2A9E">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54BE4A53" w14:textId="77777777" w:rsidR="004421CF" w:rsidRPr="00722C15" w:rsidRDefault="004421CF" w:rsidP="004D2A9E">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23362BC5" w14:textId="77777777" w:rsidR="004421CF" w:rsidRPr="00722C15" w:rsidRDefault="004421CF" w:rsidP="004421CF">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7039E155" w14:textId="77777777" w:rsidR="004421CF" w:rsidRPr="00722C15" w:rsidRDefault="004421CF" w:rsidP="004421CF">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77865FA1"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790F9719"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6624A4C6"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6D2222A" w14:textId="77777777" w:rsidR="004421CF" w:rsidRPr="00363ADE" w:rsidRDefault="004421CF" w:rsidP="004421CF">
      <w:pPr>
        <w:spacing w:line="271" w:lineRule="auto"/>
        <w:ind w:left="360"/>
        <w:jc w:val="both"/>
        <w:rPr>
          <w:rFonts w:ascii="Arial" w:hAnsi="Arial" w:cs="Arial"/>
          <w:sz w:val="22"/>
          <w:szCs w:val="22"/>
        </w:rPr>
      </w:pPr>
      <w:r w:rsidRPr="00363ADE">
        <w:rPr>
          <w:rFonts w:ascii="Arial" w:hAnsi="Arial" w:cs="Arial"/>
          <w:sz w:val="22"/>
          <w:szCs w:val="22"/>
        </w:rPr>
        <w:t>inny rodzaj……………………………………..……………*.</w:t>
      </w:r>
    </w:p>
    <w:p w14:paraId="66755DC0" w14:textId="77777777" w:rsidR="004421CF" w:rsidRPr="00CA05F9" w:rsidRDefault="004421CF" w:rsidP="004421CF">
      <w:pPr>
        <w:spacing w:line="271" w:lineRule="auto"/>
        <w:jc w:val="both"/>
        <w:rPr>
          <w:rFonts w:ascii="Arial" w:hAnsi="Arial" w:cs="Arial"/>
          <w:sz w:val="18"/>
          <w:szCs w:val="18"/>
        </w:rPr>
      </w:pPr>
      <w:r w:rsidRPr="00CA05F9">
        <w:rPr>
          <w:rFonts w:ascii="Arial" w:hAnsi="Arial" w:cs="Arial"/>
          <w:sz w:val="18"/>
          <w:szCs w:val="18"/>
        </w:rPr>
        <w:t>*niepotrzebne skreślić</w:t>
      </w:r>
    </w:p>
    <w:p w14:paraId="3F9A8D4E" w14:textId="77777777" w:rsidR="004421CF" w:rsidRPr="00122CDC" w:rsidRDefault="004421CF" w:rsidP="004D2A9E">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72BBB29" w14:textId="77777777" w:rsidR="004421CF" w:rsidRPr="00122CDC" w:rsidRDefault="004421CF" w:rsidP="004421CF">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3B7D4DB" w14:textId="77777777" w:rsidR="004421CF" w:rsidRPr="00122CDC" w:rsidRDefault="004421CF" w:rsidP="004D2A9E">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4E6DC1E8" w14:textId="77777777" w:rsidR="004421CF" w:rsidRPr="00122CDC" w:rsidRDefault="004421CF" w:rsidP="004D2A9E">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3B4ADC8" w14:textId="77777777" w:rsidR="004421CF" w:rsidRPr="00122CDC" w:rsidRDefault="004421CF" w:rsidP="004D2A9E">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57BBCF5" w14:textId="77777777" w:rsidR="004421CF" w:rsidRPr="00122CDC" w:rsidRDefault="004421CF" w:rsidP="004421CF">
      <w:pPr>
        <w:suppressAutoHyphens/>
        <w:spacing w:line="271" w:lineRule="auto"/>
        <w:rPr>
          <w:rFonts w:ascii="Arial" w:hAnsi="Arial" w:cs="Arial"/>
          <w:sz w:val="22"/>
          <w:szCs w:val="22"/>
          <w:lang w:eastAsia="ar-SA"/>
        </w:rPr>
      </w:pPr>
    </w:p>
    <w:p w14:paraId="170CBAAE" w14:textId="77777777" w:rsidR="004421CF" w:rsidRPr="00122CDC" w:rsidRDefault="004421CF" w:rsidP="004421CF">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E62571D" w14:textId="77777777" w:rsidR="004421CF" w:rsidRPr="00122CDC" w:rsidRDefault="004421CF" w:rsidP="004421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DB4CC52" w14:textId="77777777" w:rsidR="004421CF" w:rsidRPr="00E763C7" w:rsidRDefault="004421CF" w:rsidP="004421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44A0253D" w14:textId="77777777" w:rsidR="00CE5A08" w:rsidRDefault="00CE5A08" w:rsidP="004421CF">
      <w:pPr>
        <w:tabs>
          <w:tab w:val="left" w:pos="708"/>
        </w:tabs>
        <w:spacing w:line="271" w:lineRule="auto"/>
        <w:jc w:val="right"/>
        <w:rPr>
          <w:rFonts w:ascii="Arial" w:hAnsi="Arial" w:cs="Arial"/>
          <w:sz w:val="22"/>
          <w:szCs w:val="22"/>
        </w:rPr>
      </w:pPr>
    </w:p>
    <w:p w14:paraId="6C76140F" w14:textId="77777777" w:rsidR="00CE5A08" w:rsidRDefault="00CE5A08" w:rsidP="004421CF">
      <w:pPr>
        <w:tabs>
          <w:tab w:val="left" w:pos="708"/>
        </w:tabs>
        <w:spacing w:line="271" w:lineRule="auto"/>
        <w:jc w:val="right"/>
        <w:rPr>
          <w:rFonts w:ascii="Arial" w:hAnsi="Arial" w:cs="Arial"/>
          <w:sz w:val="22"/>
          <w:szCs w:val="22"/>
        </w:rPr>
      </w:pPr>
    </w:p>
    <w:p w14:paraId="73331E9E" w14:textId="77777777" w:rsidR="00CE5A08" w:rsidRDefault="00CE5A08" w:rsidP="004421CF">
      <w:pPr>
        <w:tabs>
          <w:tab w:val="left" w:pos="708"/>
        </w:tabs>
        <w:spacing w:line="271" w:lineRule="auto"/>
        <w:jc w:val="right"/>
        <w:rPr>
          <w:rFonts w:ascii="Arial" w:hAnsi="Arial" w:cs="Arial"/>
          <w:sz w:val="22"/>
          <w:szCs w:val="22"/>
        </w:rPr>
      </w:pPr>
    </w:p>
    <w:p w14:paraId="1C0F6F5C" w14:textId="08EC7AE3" w:rsidR="004421CF" w:rsidRPr="00DA7B0D" w:rsidRDefault="004421CF" w:rsidP="004421CF">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77591A2F" w14:textId="77777777" w:rsidR="004421CF" w:rsidRDefault="004421CF" w:rsidP="004421CF">
      <w:pPr>
        <w:tabs>
          <w:tab w:val="left" w:pos="708"/>
        </w:tabs>
        <w:spacing w:line="271" w:lineRule="auto"/>
        <w:rPr>
          <w:rFonts w:ascii="Arial" w:hAnsi="Arial" w:cs="Arial"/>
          <w:sz w:val="22"/>
          <w:szCs w:val="22"/>
        </w:rPr>
      </w:pPr>
    </w:p>
    <w:p w14:paraId="304E63A7" w14:textId="77777777" w:rsidR="004421CF" w:rsidRDefault="004421CF" w:rsidP="004421CF">
      <w:pPr>
        <w:tabs>
          <w:tab w:val="left" w:pos="708"/>
        </w:tabs>
        <w:spacing w:line="271" w:lineRule="auto"/>
        <w:rPr>
          <w:rFonts w:ascii="Arial" w:hAnsi="Arial" w:cs="Arial"/>
          <w:sz w:val="22"/>
          <w:szCs w:val="22"/>
        </w:rPr>
      </w:pPr>
    </w:p>
    <w:p w14:paraId="4A51CAC5" w14:textId="64129812" w:rsidR="004421CF" w:rsidRPr="00DA7B0D" w:rsidRDefault="004421CF" w:rsidP="004421C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.5</w:t>
      </w:r>
      <w:r w:rsidR="00B00981">
        <w:rPr>
          <w:rFonts w:ascii="Arial" w:hAnsi="Arial" w:cs="Arial"/>
          <w:sz w:val="22"/>
          <w:szCs w:val="22"/>
        </w:rPr>
        <w:t>7</w:t>
      </w:r>
      <w:r>
        <w:rPr>
          <w:rFonts w:ascii="Arial" w:hAnsi="Arial" w:cs="Arial"/>
          <w:sz w:val="22"/>
          <w:szCs w:val="22"/>
        </w:rPr>
        <w:t>.</w:t>
      </w:r>
      <w:r w:rsidRPr="00DA7B0D">
        <w:rPr>
          <w:rFonts w:ascii="Arial" w:hAnsi="Arial" w:cs="Arial"/>
          <w:sz w:val="22"/>
          <w:szCs w:val="22"/>
        </w:rPr>
        <w:t>2022</w:t>
      </w:r>
    </w:p>
    <w:p w14:paraId="3EDCBDE2" w14:textId="77777777" w:rsidR="004421CF" w:rsidRPr="00DA7B0D" w:rsidRDefault="004421CF" w:rsidP="004421CF">
      <w:pPr>
        <w:spacing w:line="271" w:lineRule="auto"/>
        <w:ind w:left="5246" w:firstLine="708"/>
        <w:rPr>
          <w:rFonts w:ascii="Arial" w:hAnsi="Arial" w:cs="Arial"/>
          <w:b/>
          <w:sz w:val="22"/>
          <w:szCs w:val="22"/>
        </w:rPr>
      </w:pPr>
    </w:p>
    <w:p w14:paraId="356D6A88" w14:textId="77777777" w:rsidR="004421CF" w:rsidRPr="00DA7B0D" w:rsidRDefault="004421CF" w:rsidP="004421CF">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419CBEAB" w14:textId="77777777" w:rsidR="004421CF" w:rsidRPr="00DA7B0D" w:rsidRDefault="004421CF" w:rsidP="004421CF">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354B891A" w14:textId="77777777" w:rsidR="004421CF" w:rsidRPr="00DA7B0D" w:rsidRDefault="004421CF" w:rsidP="004421CF">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2DD78243" w14:textId="77777777" w:rsidR="004421CF" w:rsidRPr="00DA7B0D" w:rsidRDefault="004421CF" w:rsidP="004421CF">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3FAD19AF" w14:textId="77777777" w:rsidR="004421CF" w:rsidRPr="00DA7B0D" w:rsidRDefault="004421CF" w:rsidP="004421CF">
      <w:pPr>
        <w:spacing w:line="271" w:lineRule="auto"/>
        <w:rPr>
          <w:rFonts w:ascii="Arial" w:hAnsi="Arial" w:cs="Arial"/>
          <w:b/>
          <w:sz w:val="22"/>
          <w:szCs w:val="22"/>
        </w:rPr>
      </w:pPr>
      <w:r w:rsidRPr="00DA7B0D">
        <w:rPr>
          <w:rFonts w:ascii="Arial" w:hAnsi="Arial" w:cs="Arial"/>
          <w:b/>
          <w:sz w:val="22"/>
          <w:szCs w:val="22"/>
        </w:rPr>
        <w:t>Wykonawca:</w:t>
      </w:r>
    </w:p>
    <w:p w14:paraId="6EBF2424" w14:textId="77777777" w:rsidR="004421CF" w:rsidRPr="00DA7B0D" w:rsidRDefault="004421CF" w:rsidP="004421CF">
      <w:pPr>
        <w:spacing w:line="271" w:lineRule="auto"/>
        <w:ind w:right="5954"/>
        <w:rPr>
          <w:rFonts w:ascii="Arial" w:hAnsi="Arial" w:cs="Arial"/>
          <w:sz w:val="22"/>
          <w:szCs w:val="22"/>
        </w:rPr>
      </w:pPr>
      <w:r w:rsidRPr="00DA7B0D">
        <w:rPr>
          <w:rFonts w:ascii="Arial" w:hAnsi="Arial" w:cs="Arial"/>
          <w:sz w:val="22"/>
          <w:szCs w:val="22"/>
        </w:rPr>
        <w:t>…………………………………………………………………………………………............................</w:t>
      </w:r>
    </w:p>
    <w:p w14:paraId="35DA638D" w14:textId="77777777" w:rsidR="004421CF" w:rsidRPr="00DA7B0D" w:rsidRDefault="004421CF" w:rsidP="004421CF">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1629F669" w14:textId="77777777" w:rsidR="004421CF" w:rsidRPr="00DA7B0D" w:rsidRDefault="004421CF" w:rsidP="004421CF">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62DED9FB" w14:textId="77777777" w:rsidR="004421CF" w:rsidRPr="00DA7B0D" w:rsidRDefault="004421CF" w:rsidP="004421CF">
      <w:pPr>
        <w:spacing w:line="271" w:lineRule="auto"/>
        <w:ind w:right="5954"/>
        <w:rPr>
          <w:rFonts w:ascii="Arial" w:hAnsi="Arial" w:cs="Arial"/>
          <w:sz w:val="22"/>
          <w:szCs w:val="22"/>
        </w:rPr>
      </w:pPr>
      <w:r w:rsidRPr="00DA7B0D">
        <w:rPr>
          <w:rFonts w:ascii="Arial" w:hAnsi="Arial" w:cs="Arial"/>
          <w:sz w:val="22"/>
          <w:szCs w:val="22"/>
        </w:rPr>
        <w:t>…………………………………………………………………………….……………...........................</w:t>
      </w:r>
    </w:p>
    <w:p w14:paraId="1A5D6919" w14:textId="77777777" w:rsidR="004421CF" w:rsidRPr="00DA7B0D" w:rsidRDefault="004421CF" w:rsidP="004421CF">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0C95A1AD" w14:textId="77777777" w:rsidR="004421CF" w:rsidRPr="00DA7B0D" w:rsidRDefault="004421CF" w:rsidP="004421CF">
      <w:pPr>
        <w:spacing w:line="271" w:lineRule="auto"/>
        <w:rPr>
          <w:rFonts w:ascii="Arial" w:hAnsi="Arial" w:cs="Arial"/>
          <w:sz w:val="22"/>
          <w:szCs w:val="22"/>
        </w:rPr>
      </w:pPr>
    </w:p>
    <w:p w14:paraId="63682929" w14:textId="77777777" w:rsidR="004421CF" w:rsidRPr="00DA7B0D" w:rsidRDefault="004421CF" w:rsidP="004421CF">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2DFFF664" w14:textId="77777777" w:rsidR="004421CF" w:rsidRPr="00DA7B0D" w:rsidRDefault="004421CF" w:rsidP="004421CF">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4F9C34C4" w14:textId="77777777" w:rsidR="004421CF" w:rsidRPr="00DA7B0D" w:rsidRDefault="004421CF" w:rsidP="004421CF">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36A12642" w14:textId="77777777" w:rsidR="004421CF" w:rsidRPr="00DA7B0D" w:rsidRDefault="004421CF" w:rsidP="004421CF">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5F4590C2" w14:textId="77777777" w:rsidR="004421CF" w:rsidRPr="00DA7B0D" w:rsidRDefault="004421CF" w:rsidP="004421CF">
      <w:pPr>
        <w:spacing w:line="271" w:lineRule="auto"/>
        <w:jc w:val="both"/>
        <w:rPr>
          <w:rFonts w:ascii="Arial" w:hAnsi="Arial" w:cs="Arial"/>
          <w:sz w:val="22"/>
          <w:szCs w:val="22"/>
        </w:rPr>
      </w:pPr>
    </w:p>
    <w:p w14:paraId="0ACF5A11" w14:textId="4B5840BF" w:rsidR="004421CF" w:rsidRPr="00DA7B0D" w:rsidRDefault="004421CF" w:rsidP="00B00981">
      <w:pPr>
        <w:pStyle w:val="Tekstpodstawowy"/>
        <w:spacing w:line="360" w:lineRule="auto"/>
        <w:jc w:val="center"/>
        <w:rPr>
          <w:rFonts w:ascii="Arial" w:hAnsi="Arial" w:cs="Arial"/>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8" w:name="_Hlk103325703"/>
      <w:r w:rsidR="00B00981" w:rsidRPr="00B00981">
        <w:rPr>
          <w:rFonts w:ascii="Arial" w:hAnsi="Arial" w:cs="Arial"/>
          <w:b/>
          <w:bCs/>
          <w:sz w:val="22"/>
          <w:szCs w:val="22"/>
        </w:rPr>
        <w:t>Prace remontowe na węźle S8 Wołomin</w:t>
      </w:r>
      <w:r>
        <w:rPr>
          <w:rFonts w:ascii="Arial" w:hAnsi="Arial" w:cs="Arial"/>
          <w:sz w:val="22"/>
          <w:szCs w:val="22"/>
        </w:rPr>
        <w:t xml:space="preserve">, </w:t>
      </w:r>
      <w:bookmarkEnd w:id="8"/>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4FBEEDC1" w14:textId="77777777" w:rsidR="004421CF" w:rsidRPr="00DA7B0D" w:rsidRDefault="004421CF" w:rsidP="004D2A9E">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6AB3EC10" w14:textId="77777777" w:rsidR="004421CF" w:rsidRDefault="004421CF" w:rsidP="004D2A9E">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137411AF" w14:textId="77777777" w:rsidR="004421CF" w:rsidRPr="003A4B15" w:rsidRDefault="004421CF" w:rsidP="004D2A9E">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6D72151" w14:textId="77777777" w:rsidR="004421CF" w:rsidRPr="00DA7B0D" w:rsidRDefault="004421CF" w:rsidP="004421CF">
      <w:pPr>
        <w:spacing w:line="271" w:lineRule="auto"/>
        <w:ind w:left="1080"/>
        <w:jc w:val="both"/>
        <w:rPr>
          <w:rFonts w:ascii="Arial" w:hAnsi="Arial" w:cs="Arial"/>
          <w:sz w:val="22"/>
          <w:szCs w:val="22"/>
        </w:rPr>
      </w:pPr>
    </w:p>
    <w:p w14:paraId="662609D9" w14:textId="77777777" w:rsidR="004421CF" w:rsidRPr="00DA7B0D" w:rsidRDefault="004421CF" w:rsidP="004421CF">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5C54B979" w14:textId="77777777" w:rsidR="004421CF" w:rsidRPr="00DA7B0D" w:rsidRDefault="004421CF" w:rsidP="004421CF">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95C4986" w14:textId="77777777" w:rsidR="004421CF" w:rsidRPr="00E763C7" w:rsidRDefault="004421CF" w:rsidP="004421CF">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Pr>
          <w:rFonts w:ascii="Arial" w:hAnsi="Arial" w:cs="Arial"/>
          <w:i/>
          <w:sz w:val="22"/>
          <w:szCs w:val="22"/>
        </w:rPr>
        <w:t>)</w:t>
      </w: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3FE6510C" w:rsidR="00412BC8" w:rsidRDefault="00412BC8" w:rsidP="003A65B1">
      <w:pPr>
        <w:spacing w:line="271" w:lineRule="auto"/>
        <w:jc w:val="both"/>
        <w:rPr>
          <w:rFonts w:ascii="Arial" w:hAnsi="Arial" w:cs="Arial"/>
          <w:i/>
          <w:snapToGrid w:val="0"/>
          <w:color w:val="002060"/>
          <w:sz w:val="22"/>
          <w:szCs w:val="22"/>
        </w:rPr>
      </w:pPr>
    </w:p>
    <w:p w14:paraId="364594ED" w14:textId="3011C0F2" w:rsidR="00CE5A08" w:rsidRDefault="00CE5A08" w:rsidP="000C319C">
      <w:pPr>
        <w:tabs>
          <w:tab w:val="left" w:pos="708"/>
        </w:tabs>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266F0E7C" w14:textId="77777777" w:rsidR="00CE5A08" w:rsidRDefault="00CE5A08" w:rsidP="000C319C">
      <w:pPr>
        <w:tabs>
          <w:tab w:val="left" w:pos="708"/>
        </w:tabs>
        <w:rPr>
          <w:rFonts w:ascii="Arial" w:hAnsi="Arial" w:cs="Arial"/>
          <w:sz w:val="22"/>
          <w:szCs w:val="22"/>
        </w:rPr>
      </w:pPr>
    </w:p>
    <w:p w14:paraId="0D8B7B73" w14:textId="77777777" w:rsidR="00CE5A08" w:rsidRPr="00DA7B0D" w:rsidRDefault="00CE5A08" w:rsidP="000C319C">
      <w:pPr>
        <w:tabs>
          <w:tab w:val="left" w:pos="708"/>
        </w:tabs>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.57.</w:t>
      </w:r>
      <w:r w:rsidRPr="00DA7B0D">
        <w:rPr>
          <w:rFonts w:ascii="Arial" w:hAnsi="Arial" w:cs="Arial"/>
          <w:sz w:val="22"/>
          <w:szCs w:val="22"/>
        </w:rPr>
        <w:t>2022</w:t>
      </w:r>
    </w:p>
    <w:p w14:paraId="4B713D19" w14:textId="77777777" w:rsidR="00CE5A08" w:rsidRDefault="00CE5A08" w:rsidP="000C319C">
      <w:pPr>
        <w:jc w:val="center"/>
        <w:rPr>
          <w:rFonts w:ascii="Arial" w:hAnsi="Arial" w:cs="Arial"/>
          <w:b/>
          <w:bCs/>
          <w:iCs/>
          <w:snapToGrid w:val="0"/>
          <w:sz w:val="22"/>
          <w:szCs w:val="22"/>
        </w:rPr>
      </w:pPr>
    </w:p>
    <w:p w14:paraId="01BFFFCC" w14:textId="3299F22D" w:rsidR="00CE5A08" w:rsidRDefault="00CE5A08" w:rsidP="000C319C">
      <w:pPr>
        <w:jc w:val="center"/>
        <w:rPr>
          <w:rFonts w:ascii="Arial" w:hAnsi="Arial" w:cs="Arial"/>
          <w:b/>
          <w:bCs/>
          <w:iCs/>
          <w:snapToGrid w:val="0"/>
          <w:sz w:val="22"/>
          <w:szCs w:val="22"/>
        </w:rPr>
      </w:pPr>
      <w:r w:rsidRPr="00CE5A08">
        <w:rPr>
          <w:rFonts w:ascii="Arial" w:hAnsi="Arial" w:cs="Arial"/>
          <w:b/>
          <w:bCs/>
          <w:iCs/>
          <w:snapToGrid w:val="0"/>
          <w:sz w:val="22"/>
          <w:szCs w:val="22"/>
        </w:rPr>
        <w:t>ISTOTNE POSTANOWIENIA UMOWY</w:t>
      </w:r>
    </w:p>
    <w:p w14:paraId="56EC669D" w14:textId="46296CB4" w:rsidR="00CE5A08" w:rsidRDefault="00CE5A08" w:rsidP="000C319C">
      <w:pPr>
        <w:jc w:val="center"/>
        <w:rPr>
          <w:rFonts w:ascii="Arial" w:hAnsi="Arial" w:cs="Arial"/>
          <w:b/>
          <w:bCs/>
          <w:iCs/>
          <w:snapToGrid w:val="0"/>
          <w:sz w:val="22"/>
          <w:szCs w:val="22"/>
        </w:rPr>
      </w:pPr>
    </w:p>
    <w:p w14:paraId="2D4D5ED8" w14:textId="77777777" w:rsidR="00D833F9" w:rsidRPr="00D833F9" w:rsidRDefault="00D833F9" w:rsidP="000C319C">
      <w:pPr>
        <w:jc w:val="center"/>
        <w:rPr>
          <w:rFonts w:ascii="Arial" w:hAnsi="Arial" w:cs="Arial"/>
          <w:b/>
          <w:sz w:val="22"/>
          <w:szCs w:val="22"/>
        </w:rPr>
      </w:pPr>
      <w:r w:rsidRPr="00D833F9">
        <w:rPr>
          <w:rFonts w:ascii="Arial" w:hAnsi="Arial" w:cs="Arial"/>
          <w:b/>
          <w:sz w:val="22"/>
          <w:szCs w:val="22"/>
        </w:rPr>
        <w:t>§ 1</w:t>
      </w:r>
    </w:p>
    <w:p w14:paraId="0C3C5C10" w14:textId="41C15AB3" w:rsidR="00D833F9" w:rsidRPr="00D833F9" w:rsidRDefault="00D833F9" w:rsidP="000C319C">
      <w:pPr>
        <w:jc w:val="both"/>
        <w:rPr>
          <w:rFonts w:ascii="Arial" w:hAnsi="Arial" w:cs="Arial"/>
          <w:sz w:val="22"/>
          <w:szCs w:val="22"/>
        </w:rPr>
      </w:pPr>
      <w:r w:rsidRPr="00D833F9">
        <w:rPr>
          <w:rFonts w:ascii="Arial" w:hAnsi="Arial" w:cs="Arial"/>
          <w:sz w:val="22"/>
          <w:szCs w:val="22"/>
        </w:rPr>
        <w:t xml:space="preserve">Podstawę zawartej umowy stanowi przeprowadzone postępowanie przetargowe </w:t>
      </w:r>
      <w:r>
        <w:rPr>
          <w:rFonts w:ascii="Arial" w:hAnsi="Arial" w:cs="Arial"/>
          <w:b/>
          <w:sz w:val="22"/>
          <w:szCs w:val="22"/>
        </w:rPr>
        <w:t>BZP.272.57.</w:t>
      </w:r>
      <w:r w:rsidRPr="00D833F9">
        <w:rPr>
          <w:rFonts w:ascii="Arial" w:hAnsi="Arial" w:cs="Arial"/>
          <w:b/>
          <w:sz w:val="22"/>
          <w:szCs w:val="22"/>
        </w:rPr>
        <w:t>2022</w:t>
      </w:r>
      <w:r w:rsidRPr="00D833F9">
        <w:rPr>
          <w:rFonts w:ascii="Arial" w:hAnsi="Arial" w:cs="Arial"/>
          <w:sz w:val="22"/>
          <w:szCs w:val="22"/>
        </w:rPr>
        <w:t xml:space="preserve"> w trybie podstawowym.</w:t>
      </w:r>
    </w:p>
    <w:p w14:paraId="02A49241" w14:textId="77777777" w:rsidR="00D833F9" w:rsidRPr="00D833F9" w:rsidRDefault="00D833F9" w:rsidP="000C319C">
      <w:pPr>
        <w:pStyle w:val="Zwykytekst"/>
        <w:tabs>
          <w:tab w:val="left" w:pos="708"/>
        </w:tabs>
        <w:jc w:val="both"/>
        <w:outlineLvl w:val="0"/>
        <w:rPr>
          <w:rFonts w:ascii="Arial" w:hAnsi="Arial" w:cs="Arial"/>
          <w:sz w:val="22"/>
          <w:szCs w:val="22"/>
        </w:rPr>
      </w:pPr>
    </w:p>
    <w:p w14:paraId="49346510" w14:textId="2196B983" w:rsidR="00D833F9" w:rsidRPr="00D833F9" w:rsidRDefault="00D833F9" w:rsidP="000C319C">
      <w:pPr>
        <w:pStyle w:val="Zwykytekst"/>
        <w:numPr>
          <w:ilvl w:val="0"/>
          <w:numId w:val="40"/>
        </w:numPr>
        <w:tabs>
          <w:tab w:val="left" w:pos="708"/>
        </w:tabs>
        <w:jc w:val="center"/>
        <w:outlineLvl w:val="0"/>
        <w:rPr>
          <w:rFonts w:ascii="Arial" w:hAnsi="Arial" w:cs="Arial"/>
          <w:b/>
          <w:bCs/>
          <w:sz w:val="22"/>
          <w:szCs w:val="22"/>
        </w:rPr>
      </w:pPr>
      <w:r w:rsidRPr="00D833F9">
        <w:rPr>
          <w:rFonts w:ascii="Arial" w:hAnsi="Arial" w:cs="Arial"/>
          <w:b/>
          <w:bCs/>
          <w:sz w:val="22"/>
          <w:szCs w:val="22"/>
        </w:rPr>
        <w:t>POSTANOWIENIA OGÓLNE, PRZEDMIOT UMOWY</w:t>
      </w:r>
    </w:p>
    <w:p w14:paraId="7A15F033" w14:textId="77777777" w:rsidR="00D833F9" w:rsidRPr="00D833F9" w:rsidRDefault="00D833F9" w:rsidP="000C319C">
      <w:pPr>
        <w:jc w:val="center"/>
        <w:rPr>
          <w:rFonts w:ascii="Arial" w:hAnsi="Arial" w:cs="Arial"/>
          <w:b/>
          <w:sz w:val="22"/>
          <w:szCs w:val="22"/>
        </w:rPr>
      </w:pPr>
      <w:r w:rsidRPr="00D833F9">
        <w:rPr>
          <w:rFonts w:ascii="Arial" w:hAnsi="Arial" w:cs="Arial"/>
          <w:b/>
          <w:sz w:val="22"/>
          <w:szCs w:val="22"/>
        </w:rPr>
        <w:t>§ 2</w:t>
      </w:r>
    </w:p>
    <w:p w14:paraId="36ACC91E" w14:textId="77777777" w:rsidR="00D833F9" w:rsidRPr="00D833F9" w:rsidRDefault="00D833F9" w:rsidP="000C319C">
      <w:pPr>
        <w:pStyle w:val="Akapitzlist"/>
        <w:numPr>
          <w:ilvl w:val="3"/>
          <w:numId w:val="39"/>
        </w:numPr>
        <w:suppressAutoHyphens/>
        <w:ind w:left="426" w:hanging="426"/>
        <w:contextualSpacing/>
        <w:jc w:val="both"/>
        <w:rPr>
          <w:rFonts w:ascii="Arial" w:hAnsi="Arial" w:cs="Arial"/>
          <w:sz w:val="22"/>
          <w:szCs w:val="22"/>
        </w:rPr>
      </w:pPr>
      <w:r w:rsidRPr="00D833F9">
        <w:rPr>
          <w:rFonts w:ascii="Arial" w:hAnsi="Arial" w:cs="Arial"/>
          <w:sz w:val="22"/>
          <w:szCs w:val="22"/>
        </w:rPr>
        <w:t>Przedmiotem zamówienia jest wykonanie przez Wykonawcę pracach remontowych na węźle S-8 Wołomin. Prace remontowe przeprowadzane będą na wyłączonym z ruchu węźle S-8 Wołomin, zakres robót do wykonania obejmuje:</w:t>
      </w:r>
    </w:p>
    <w:p w14:paraId="1DAC4FA7" w14:textId="77777777" w:rsidR="00D833F9" w:rsidRPr="00D833F9" w:rsidRDefault="00D833F9" w:rsidP="000C319C">
      <w:pPr>
        <w:pStyle w:val="Akapitzlist"/>
        <w:numPr>
          <w:ilvl w:val="0"/>
          <w:numId w:val="41"/>
        </w:numPr>
        <w:suppressAutoHyphens/>
        <w:contextualSpacing/>
        <w:jc w:val="both"/>
        <w:rPr>
          <w:rFonts w:ascii="Arial" w:hAnsi="Arial" w:cs="Arial"/>
          <w:sz w:val="22"/>
          <w:szCs w:val="22"/>
        </w:rPr>
      </w:pPr>
      <w:r w:rsidRPr="00D833F9">
        <w:rPr>
          <w:rFonts w:ascii="Arial" w:hAnsi="Arial" w:cs="Arial"/>
          <w:sz w:val="22"/>
          <w:szCs w:val="22"/>
        </w:rPr>
        <w:t>naprawę zdewastowanych ekranów akustycznych w zakresie:</w:t>
      </w:r>
    </w:p>
    <w:p w14:paraId="767885A4" w14:textId="77777777" w:rsidR="00D833F9" w:rsidRPr="00D833F9" w:rsidRDefault="00D833F9" w:rsidP="000C319C">
      <w:pPr>
        <w:pStyle w:val="Akapitzlist"/>
        <w:numPr>
          <w:ilvl w:val="0"/>
          <w:numId w:val="42"/>
        </w:numPr>
        <w:suppressAutoHyphens/>
        <w:ind w:left="1134" w:hanging="283"/>
        <w:contextualSpacing/>
        <w:jc w:val="both"/>
        <w:rPr>
          <w:rFonts w:ascii="Arial" w:hAnsi="Arial" w:cs="Arial"/>
          <w:sz w:val="22"/>
          <w:szCs w:val="22"/>
        </w:rPr>
      </w:pPr>
      <w:r w:rsidRPr="00D833F9">
        <w:rPr>
          <w:rFonts w:ascii="Arial" w:hAnsi="Arial" w:cs="Arial"/>
          <w:sz w:val="22"/>
          <w:szCs w:val="22"/>
        </w:rPr>
        <w:t>wymiany paneli aluminiowych uszkodzonych mechanicznie, brakujących i z wgnieceniami na połączeniach (tj. w obrębie profili łączeniowych) w ilości ok. 72 szt. (panele z wgnieceniami w centralnej jego części nie podlegają wymianie),</w:t>
      </w:r>
    </w:p>
    <w:p w14:paraId="08ABEBD4" w14:textId="77777777" w:rsidR="00D833F9" w:rsidRPr="00D833F9" w:rsidRDefault="00D833F9" w:rsidP="000C319C">
      <w:pPr>
        <w:pStyle w:val="Akapitzlist"/>
        <w:numPr>
          <w:ilvl w:val="0"/>
          <w:numId w:val="42"/>
        </w:numPr>
        <w:suppressAutoHyphens/>
        <w:ind w:left="1134" w:hanging="283"/>
        <w:contextualSpacing/>
        <w:jc w:val="both"/>
        <w:rPr>
          <w:rFonts w:ascii="Arial" w:hAnsi="Arial" w:cs="Arial"/>
          <w:sz w:val="22"/>
          <w:szCs w:val="22"/>
        </w:rPr>
      </w:pPr>
      <w:r w:rsidRPr="00D833F9">
        <w:rPr>
          <w:rFonts w:ascii="Arial" w:hAnsi="Arial" w:cs="Arial"/>
          <w:sz w:val="22"/>
          <w:szCs w:val="22"/>
        </w:rPr>
        <w:t>wymiana paneli szklanych uszkodzonych i brakujących w ilości ok. 32 szt.,</w:t>
      </w:r>
    </w:p>
    <w:p w14:paraId="4682D23F" w14:textId="77777777" w:rsidR="00D833F9" w:rsidRPr="00D833F9" w:rsidRDefault="00D833F9" w:rsidP="000C319C">
      <w:pPr>
        <w:pStyle w:val="Akapitzlist"/>
        <w:numPr>
          <w:ilvl w:val="0"/>
          <w:numId w:val="42"/>
        </w:numPr>
        <w:suppressAutoHyphens/>
        <w:ind w:left="1134" w:hanging="283"/>
        <w:contextualSpacing/>
        <w:jc w:val="both"/>
        <w:rPr>
          <w:rFonts w:ascii="Arial" w:hAnsi="Arial" w:cs="Arial"/>
          <w:sz w:val="22"/>
          <w:szCs w:val="22"/>
        </w:rPr>
      </w:pPr>
      <w:r w:rsidRPr="00D833F9">
        <w:rPr>
          <w:rFonts w:ascii="Arial" w:hAnsi="Arial" w:cs="Arial"/>
          <w:sz w:val="22"/>
          <w:szCs w:val="22"/>
        </w:rPr>
        <w:t xml:space="preserve">wymiana </w:t>
      </w:r>
      <w:proofErr w:type="spellStart"/>
      <w:r w:rsidRPr="00D833F9">
        <w:rPr>
          <w:rFonts w:ascii="Arial" w:hAnsi="Arial" w:cs="Arial"/>
          <w:sz w:val="22"/>
          <w:szCs w:val="22"/>
        </w:rPr>
        <w:t>kompl</w:t>
      </w:r>
      <w:proofErr w:type="spellEnd"/>
      <w:r w:rsidRPr="00D833F9">
        <w:rPr>
          <w:rFonts w:ascii="Arial" w:hAnsi="Arial" w:cs="Arial"/>
          <w:sz w:val="22"/>
          <w:szCs w:val="22"/>
        </w:rPr>
        <w:t>. drzwi ewakuacyjnych z samozamykaczem wraz z ich oznakowaniem – 2 szt.</w:t>
      </w:r>
    </w:p>
    <w:p w14:paraId="23C89780" w14:textId="77777777" w:rsidR="00D833F9" w:rsidRPr="00D833F9" w:rsidRDefault="00D833F9" w:rsidP="000C319C">
      <w:pPr>
        <w:pStyle w:val="Akapitzlist"/>
        <w:numPr>
          <w:ilvl w:val="0"/>
          <w:numId w:val="41"/>
        </w:numPr>
        <w:suppressAutoHyphens/>
        <w:contextualSpacing/>
        <w:jc w:val="both"/>
        <w:rPr>
          <w:rFonts w:ascii="Arial" w:hAnsi="Arial" w:cs="Arial"/>
          <w:sz w:val="22"/>
          <w:szCs w:val="22"/>
        </w:rPr>
      </w:pPr>
      <w:r w:rsidRPr="00D833F9">
        <w:rPr>
          <w:rFonts w:ascii="Arial" w:hAnsi="Arial" w:cs="Arial"/>
          <w:sz w:val="22"/>
          <w:szCs w:val="22"/>
        </w:rPr>
        <w:t xml:space="preserve"> w zakresie oświetlenia drogowego:</w:t>
      </w:r>
    </w:p>
    <w:p w14:paraId="6168D075" w14:textId="77777777" w:rsidR="00D833F9" w:rsidRPr="00D833F9" w:rsidRDefault="00D833F9" w:rsidP="000C319C">
      <w:pPr>
        <w:pStyle w:val="Akapitzlist"/>
        <w:numPr>
          <w:ilvl w:val="0"/>
          <w:numId w:val="43"/>
        </w:numPr>
        <w:suppressAutoHyphens/>
        <w:ind w:left="1134" w:hanging="283"/>
        <w:contextualSpacing/>
        <w:jc w:val="both"/>
        <w:rPr>
          <w:rFonts w:ascii="Arial" w:hAnsi="Arial" w:cs="Arial"/>
          <w:sz w:val="22"/>
          <w:szCs w:val="22"/>
        </w:rPr>
      </w:pPr>
      <w:r w:rsidRPr="00D833F9">
        <w:rPr>
          <w:rFonts w:ascii="Arial" w:hAnsi="Arial" w:cs="Arial"/>
          <w:sz w:val="22"/>
          <w:szCs w:val="22"/>
        </w:rPr>
        <w:t xml:space="preserve">montaż / podłączenie 12 </w:t>
      </w:r>
      <w:proofErr w:type="spellStart"/>
      <w:r w:rsidRPr="00D833F9">
        <w:rPr>
          <w:rFonts w:ascii="Arial" w:hAnsi="Arial" w:cs="Arial"/>
          <w:sz w:val="22"/>
          <w:szCs w:val="22"/>
        </w:rPr>
        <w:t>kmpl</w:t>
      </w:r>
      <w:proofErr w:type="spellEnd"/>
      <w:r w:rsidRPr="00D833F9">
        <w:rPr>
          <w:rFonts w:ascii="Arial" w:hAnsi="Arial" w:cs="Arial"/>
          <w:sz w:val="22"/>
          <w:szCs w:val="22"/>
        </w:rPr>
        <w:t>. słupów oświetleniowych nowych wraz z przeglądem 13 słupów istniejących,</w:t>
      </w:r>
    </w:p>
    <w:p w14:paraId="0D11F2DF" w14:textId="77777777" w:rsidR="00D833F9" w:rsidRPr="00D833F9" w:rsidRDefault="00D833F9" w:rsidP="000C319C">
      <w:pPr>
        <w:pStyle w:val="Akapitzlist"/>
        <w:numPr>
          <w:ilvl w:val="0"/>
          <w:numId w:val="43"/>
        </w:numPr>
        <w:suppressAutoHyphens/>
        <w:ind w:left="1134" w:hanging="283"/>
        <w:contextualSpacing/>
        <w:jc w:val="both"/>
        <w:rPr>
          <w:rFonts w:ascii="Arial" w:hAnsi="Arial" w:cs="Arial"/>
          <w:sz w:val="22"/>
          <w:szCs w:val="22"/>
        </w:rPr>
      </w:pPr>
      <w:r w:rsidRPr="00D833F9">
        <w:rPr>
          <w:rFonts w:ascii="Arial" w:hAnsi="Arial" w:cs="Arial"/>
          <w:sz w:val="22"/>
          <w:szCs w:val="22"/>
        </w:rPr>
        <w:t>montaż podłączenie szaf oświetleniowych: głównej i podziałowej,</w:t>
      </w:r>
    </w:p>
    <w:p w14:paraId="049F0ABD" w14:textId="77777777" w:rsidR="00D833F9" w:rsidRPr="00D833F9" w:rsidRDefault="00D833F9" w:rsidP="000C319C">
      <w:pPr>
        <w:pStyle w:val="Akapitzlist"/>
        <w:numPr>
          <w:ilvl w:val="0"/>
          <w:numId w:val="43"/>
        </w:numPr>
        <w:suppressAutoHyphens/>
        <w:ind w:left="1134" w:hanging="283"/>
        <w:contextualSpacing/>
        <w:jc w:val="both"/>
        <w:rPr>
          <w:rFonts w:ascii="Arial" w:hAnsi="Arial" w:cs="Arial"/>
          <w:sz w:val="22"/>
          <w:szCs w:val="22"/>
        </w:rPr>
      </w:pPr>
      <w:proofErr w:type="spellStart"/>
      <w:r w:rsidRPr="00D833F9">
        <w:rPr>
          <w:rFonts w:ascii="Arial" w:hAnsi="Arial" w:cs="Arial"/>
          <w:sz w:val="22"/>
          <w:szCs w:val="22"/>
        </w:rPr>
        <w:t>kmpl</w:t>
      </w:r>
      <w:proofErr w:type="spellEnd"/>
      <w:r w:rsidRPr="00D833F9">
        <w:rPr>
          <w:rFonts w:ascii="Arial" w:hAnsi="Arial" w:cs="Arial"/>
          <w:sz w:val="22"/>
          <w:szCs w:val="22"/>
        </w:rPr>
        <w:t>. pomiary wraz z uruchomieniem / włączeniem pod system sterowania i monitorowania,</w:t>
      </w:r>
    </w:p>
    <w:p w14:paraId="646BB133" w14:textId="77777777" w:rsidR="00D833F9" w:rsidRPr="00D833F9" w:rsidRDefault="00D833F9" w:rsidP="000C319C">
      <w:pPr>
        <w:pStyle w:val="Akapitzlist"/>
        <w:numPr>
          <w:ilvl w:val="0"/>
          <w:numId w:val="41"/>
        </w:numPr>
        <w:suppressAutoHyphens/>
        <w:contextualSpacing/>
        <w:jc w:val="both"/>
        <w:rPr>
          <w:rFonts w:ascii="Arial" w:hAnsi="Arial" w:cs="Arial"/>
          <w:sz w:val="22"/>
          <w:szCs w:val="22"/>
        </w:rPr>
      </w:pPr>
      <w:r w:rsidRPr="00D833F9">
        <w:rPr>
          <w:rFonts w:ascii="Arial" w:hAnsi="Arial" w:cs="Arial"/>
          <w:sz w:val="22"/>
          <w:szCs w:val="22"/>
        </w:rPr>
        <w:t>uzupełnienie barier energochłonnych.</w:t>
      </w:r>
    </w:p>
    <w:p w14:paraId="1279E8BE" w14:textId="77777777" w:rsidR="00D833F9" w:rsidRPr="00D833F9" w:rsidRDefault="00D833F9" w:rsidP="000C319C">
      <w:pPr>
        <w:pStyle w:val="Akapitzlist"/>
        <w:numPr>
          <w:ilvl w:val="0"/>
          <w:numId w:val="41"/>
        </w:numPr>
        <w:suppressAutoHyphens/>
        <w:contextualSpacing/>
        <w:jc w:val="both"/>
        <w:rPr>
          <w:rFonts w:ascii="Arial" w:hAnsi="Arial" w:cs="Arial"/>
          <w:sz w:val="22"/>
          <w:szCs w:val="22"/>
        </w:rPr>
      </w:pPr>
      <w:r w:rsidRPr="00D833F9">
        <w:rPr>
          <w:rFonts w:ascii="Arial" w:hAnsi="Arial" w:cs="Arial"/>
          <w:sz w:val="22"/>
          <w:szCs w:val="22"/>
        </w:rPr>
        <w:t>uzupełnienie oznakowania pionowego o brakujące oznakowanie zgodnie z zatwierdzonym Projektem Organizacji Ruchu.</w:t>
      </w:r>
    </w:p>
    <w:p w14:paraId="69E2741F" w14:textId="77777777" w:rsidR="00D833F9" w:rsidRPr="00D833F9" w:rsidRDefault="00D833F9" w:rsidP="000C319C">
      <w:pPr>
        <w:pStyle w:val="Akapitzlist"/>
        <w:numPr>
          <w:ilvl w:val="0"/>
          <w:numId w:val="41"/>
        </w:numPr>
        <w:suppressAutoHyphens/>
        <w:contextualSpacing/>
        <w:jc w:val="both"/>
        <w:rPr>
          <w:rFonts w:ascii="Arial" w:hAnsi="Arial" w:cs="Arial"/>
          <w:sz w:val="22"/>
          <w:szCs w:val="22"/>
        </w:rPr>
      </w:pPr>
      <w:r w:rsidRPr="00D833F9">
        <w:rPr>
          <w:rFonts w:ascii="Arial" w:hAnsi="Arial" w:cs="Arial"/>
          <w:sz w:val="22"/>
          <w:szCs w:val="22"/>
        </w:rPr>
        <w:t>dokonanie zabezpieczenia robót budowlanych na czas prowadzonych prac remontowych w tym odpowiednie zabezpieczenie terenu budowy i jego zapleczem przed wtargnięciem osób trzecich.</w:t>
      </w:r>
    </w:p>
    <w:p w14:paraId="2F8DC4D2" w14:textId="77777777" w:rsidR="00D833F9" w:rsidRPr="00D833F9" w:rsidRDefault="00D833F9" w:rsidP="000C319C">
      <w:pPr>
        <w:pStyle w:val="Akapitzlist"/>
        <w:numPr>
          <w:ilvl w:val="0"/>
          <w:numId w:val="41"/>
        </w:numPr>
        <w:suppressAutoHyphens/>
        <w:contextualSpacing/>
        <w:jc w:val="both"/>
        <w:rPr>
          <w:rFonts w:ascii="Arial" w:hAnsi="Arial" w:cs="Arial"/>
          <w:sz w:val="22"/>
          <w:szCs w:val="22"/>
        </w:rPr>
      </w:pPr>
      <w:r w:rsidRPr="00D833F9">
        <w:rPr>
          <w:rFonts w:ascii="Arial" w:hAnsi="Arial" w:cs="Arial"/>
          <w:sz w:val="22"/>
          <w:szCs w:val="22"/>
        </w:rPr>
        <w:t>wdrożenie czasowej organizacji ruchu na trasie S-8 podczas prowadzonych robót na wiadukcie związanych z wymianą ekranów ochronnych.</w:t>
      </w:r>
    </w:p>
    <w:p w14:paraId="6CC473EB" w14:textId="77777777" w:rsidR="00D833F9" w:rsidRPr="00D833F9" w:rsidRDefault="00D833F9" w:rsidP="000C319C">
      <w:pPr>
        <w:pStyle w:val="Akapitzlist"/>
        <w:numPr>
          <w:ilvl w:val="0"/>
          <w:numId w:val="41"/>
        </w:numPr>
        <w:suppressAutoHyphens/>
        <w:contextualSpacing/>
        <w:jc w:val="both"/>
        <w:rPr>
          <w:rFonts w:ascii="Arial" w:hAnsi="Arial" w:cs="Arial"/>
          <w:sz w:val="22"/>
          <w:szCs w:val="22"/>
        </w:rPr>
      </w:pPr>
      <w:r w:rsidRPr="00D833F9">
        <w:rPr>
          <w:rFonts w:ascii="Arial" w:hAnsi="Arial" w:cs="Arial"/>
          <w:sz w:val="22"/>
          <w:szCs w:val="22"/>
        </w:rPr>
        <w:t>ochrona terenu Węzła S-8 Wołomin podczas realizacji napraw oraz do czasu odbioru przez WINB wiaduktu do użytkowania i dopuszczenia do ruchu przez Generalną Dyrekcję Dróg Krajowych i Autostrad</w:t>
      </w:r>
    </w:p>
    <w:p w14:paraId="479FF116" w14:textId="77777777" w:rsidR="00D833F9" w:rsidRPr="00D833F9" w:rsidRDefault="00D833F9" w:rsidP="000C319C">
      <w:pPr>
        <w:pStyle w:val="Akapitzlist"/>
        <w:numPr>
          <w:ilvl w:val="3"/>
          <w:numId w:val="39"/>
        </w:numPr>
        <w:suppressAutoHyphens/>
        <w:ind w:left="426" w:hanging="426"/>
        <w:contextualSpacing/>
        <w:jc w:val="both"/>
        <w:rPr>
          <w:rFonts w:ascii="Arial" w:hAnsi="Arial" w:cs="Arial"/>
          <w:sz w:val="22"/>
          <w:szCs w:val="22"/>
        </w:rPr>
      </w:pPr>
      <w:r w:rsidRPr="00D833F9">
        <w:rPr>
          <w:rFonts w:ascii="Arial" w:hAnsi="Arial" w:cs="Arial"/>
          <w:sz w:val="22"/>
          <w:szCs w:val="22"/>
        </w:rPr>
        <w:t>Zakres robót ujęty jest w n/w dokumentach i projektach, które stanowią załącznik do SWZ:</w:t>
      </w:r>
    </w:p>
    <w:p w14:paraId="5DF0B66D" w14:textId="77777777" w:rsidR="00D833F9" w:rsidRPr="00D833F9" w:rsidRDefault="00D833F9" w:rsidP="000C319C">
      <w:pPr>
        <w:pStyle w:val="Akapitzlist"/>
        <w:numPr>
          <w:ilvl w:val="0"/>
          <w:numId w:val="44"/>
        </w:numPr>
        <w:suppressAutoHyphens/>
        <w:contextualSpacing/>
        <w:jc w:val="both"/>
        <w:rPr>
          <w:rFonts w:ascii="Arial" w:hAnsi="Arial" w:cs="Arial"/>
          <w:sz w:val="22"/>
          <w:szCs w:val="22"/>
        </w:rPr>
      </w:pPr>
      <w:r w:rsidRPr="00D833F9">
        <w:rPr>
          <w:rFonts w:ascii="Arial" w:hAnsi="Arial" w:cs="Arial"/>
          <w:sz w:val="22"/>
          <w:szCs w:val="22"/>
        </w:rPr>
        <w:t>dokumentacja powykonawcza,</w:t>
      </w:r>
    </w:p>
    <w:p w14:paraId="769360D7" w14:textId="77777777" w:rsidR="00D833F9" w:rsidRPr="00D833F9" w:rsidRDefault="00D833F9" w:rsidP="000C319C">
      <w:pPr>
        <w:pStyle w:val="Akapitzlist"/>
        <w:numPr>
          <w:ilvl w:val="0"/>
          <w:numId w:val="44"/>
        </w:numPr>
        <w:suppressAutoHyphens/>
        <w:contextualSpacing/>
        <w:jc w:val="both"/>
        <w:rPr>
          <w:rFonts w:ascii="Arial" w:hAnsi="Arial" w:cs="Arial"/>
          <w:sz w:val="22"/>
          <w:szCs w:val="22"/>
        </w:rPr>
      </w:pPr>
      <w:r w:rsidRPr="00D833F9">
        <w:rPr>
          <w:rFonts w:ascii="Arial" w:hAnsi="Arial" w:cs="Arial"/>
          <w:sz w:val="22"/>
          <w:szCs w:val="22"/>
        </w:rPr>
        <w:t>stała organizacja ruchu,</w:t>
      </w:r>
    </w:p>
    <w:p w14:paraId="0EF711DE" w14:textId="77777777" w:rsidR="00D833F9" w:rsidRPr="00D833F9" w:rsidRDefault="00D833F9" w:rsidP="000C319C">
      <w:pPr>
        <w:pStyle w:val="Akapitzlist"/>
        <w:numPr>
          <w:ilvl w:val="0"/>
          <w:numId w:val="44"/>
        </w:numPr>
        <w:suppressAutoHyphens/>
        <w:contextualSpacing/>
        <w:jc w:val="both"/>
        <w:rPr>
          <w:rFonts w:ascii="Arial" w:hAnsi="Arial" w:cs="Arial"/>
          <w:sz w:val="22"/>
          <w:szCs w:val="22"/>
        </w:rPr>
      </w:pPr>
      <w:r w:rsidRPr="00D833F9">
        <w:rPr>
          <w:rFonts w:ascii="Arial" w:hAnsi="Arial" w:cs="Arial"/>
          <w:sz w:val="22"/>
          <w:szCs w:val="22"/>
        </w:rPr>
        <w:t xml:space="preserve">schematy zatwierdzonej czasowej organizacji ruchu TOR, </w:t>
      </w:r>
    </w:p>
    <w:p w14:paraId="37752B92" w14:textId="77777777" w:rsidR="00D833F9" w:rsidRPr="00D833F9" w:rsidRDefault="00D833F9" w:rsidP="000C319C">
      <w:pPr>
        <w:pStyle w:val="Akapitzlist"/>
        <w:numPr>
          <w:ilvl w:val="0"/>
          <w:numId w:val="44"/>
        </w:numPr>
        <w:suppressAutoHyphens/>
        <w:contextualSpacing/>
        <w:jc w:val="both"/>
        <w:rPr>
          <w:rFonts w:ascii="Arial" w:hAnsi="Arial" w:cs="Arial"/>
          <w:sz w:val="22"/>
          <w:szCs w:val="22"/>
        </w:rPr>
      </w:pPr>
      <w:r w:rsidRPr="00D833F9">
        <w:rPr>
          <w:rFonts w:ascii="Arial" w:hAnsi="Arial" w:cs="Arial"/>
          <w:sz w:val="22"/>
          <w:szCs w:val="22"/>
        </w:rPr>
        <w:t>specyfikacje techniczne Wykonania i Odbioru Robót.:</w:t>
      </w:r>
    </w:p>
    <w:p w14:paraId="2515432D" w14:textId="77777777" w:rsidR="00D833F9" w:rsidRPr="00D833F9" w:rsidRDefault="00D833F9" w:rsidP="000C319C">
      <w:pPr>
        <w:pStyle w:val="Akapitzlist"/>
        <w:numPr>
          <w:ilvl w:val="0"/>
          <w:numId w:val="45"/>
        </w:numPr>
        <w:suppressAutoHyphens/>
        <w:ind w:left="1134" w:hanging="283"/>
        <w:contextualSpacing/>
        <w:jc w:val="both"/>
        <w:rPr>
          <w:rFonts w:ascii="Arial" w:hAnsi="Arial" w:cs="Arial"/>
          <w:sz w:val="22"/>
          <w:szCs w:val="22"/>
        </w:rPr>
      </w:pPr>
      <w:r w:rsidRPr="00D833F9">
        <w:rPr>
          <w:rFonts w:ascii="Arial" w:hAnsi="Arial" w:cs="Arial"/>
          <w:sz w:val="22"/>
          <w:szCs w:val="22"/>
        </w:rPr>
        <w:t xml:space="preserve"> SST D.07.08.01,</w:t>
      </w:r>
    </w:p>
    <w:p w14:paraId="3BBEE599" w14:textId="77777777" w:rsidR="00D833F9" w:rsidRPr="00D833F9" w:rsidRDefault="00D833F9" w:rsidP="000C319C">
      <w:pPr>
        <w:pStyle w:val="Akapitzlist"/>
        <w:numPr>
          <w:ilvl w:val="0"/>
          <w:numId w:val="45"/>
        </w:numPr>
        <w:suppressAutoHyphens/>
        <w:ind w:left="1134" w:hanging="283"/>
        <w:contextualSpacing/>
        <w:jc w:val="both"/>
        <w:rPr>
          <w:rFonts w:ascii="Arial" w:hAnsi="Arial" w:cs="Arial"/>
          <w:sz w:val="22"/>
          <w:szCs w:val="22"/>
        </w:rPr>
      </w:pPr>
      <w:r w:rsidRPr="00D833F9">
        <w:rPr>
          <w:rFonts w:ascii="Arial" w:hAnsi="Arial" w:cs="Arial"/>
          <w:sz w:val="22"/>
          <w:szCs w:val="22"/>
        </w:rPr>
        <w:t>SST D.07.05.01.C,</w:t>
      </w:r>
    </w:p>
    <w:p w14:paraId="257AE6AA" w14:textId="77777777" w:rsidR="00D833F9" w:rsidRPr="00D833F9" w:rsidRDefault="00D833F9" w:rsidP="000C319C">
      <w:pPr>
        <w:pStyle w:val="Akapitzlist"/>
        <w:numPr>
          <w:ilvl w:val="0"/>
          <w:numId w:val="45"/>
        </w:numPr>
        <w:suppressAutoHyphens/>
        <w:ind w:left="1134" w:hanging="283"/>
        <w:contextualSpacing/>
        <w:jc w:val="both"/>
        <w:rPr>
          <w:rFonts w:ascii="Arial" w:hAnsi="Arial" w:cs="Arial"/>
          <w:sz w:val="22"/>
          <w:szCs w:val="22"/>
        </w:rPr>
      </w:pPr>
      <w:r w:rsidRPr="00D833F9">
        <w:rPr>
          <w:rFonts w:ascii="Arial" w:hAnsi="Arial" w:cs="Arial"/>
          <w:sz w:val="22"/>
          <w:szCs w:val="22"/>
        </w:rPr>
        <w:t>SST U-07.07.01,</w:t>
      </w:r>
    </w:p>
    <w:p w14:paraId="76EFD78E" w14:textId="77777777" w:rsidR="00D833F9" w:rsidRPr="00D833F9" w:rsidRDefault="00D833F9" w:rsidP="000C319C">
      <w:pPr>
        <w:pStyle w:val="Akapitzlist"/>
        <w:numPr>
          <w:ilvl w:val="0"/>
          <w:numId w:val="45"/>
        </w:numPr>
        <w:suppressAutoHyphens/>
        <w:ind w:left="1134" w:hanging="283"/>
        <w:contextualSpacing/>
        <w:jc w:val="both"/>
        <w:rPr>
          <w:rFonts w:ascii="Arial" w:hAnsi="Arial" w:cs="Arial"/>
          <w:sz w:val="22"/>
          <w:szCs w:val="22"/>
        </w:rPr>
      </w:pPr>
      <w:r w:rsidRPr="00D833F9">
        <w:rPr>
          <w:rFonts w:ascii="Arial" w:hAnsi="Arial" w:cs="Arial"/>
          <w:sz w:val="22"/>
          <w:szCs w:val="22"/>
        </w:rPr>
        <w:t>SST D.07.01.01,</w:t>
      </w:r>
    </w:p>
    <w:p w14:paraId="6A2D4D95" w14:textId="77777777" w:rsidR="00D833F9" w:rsidRPr="00D833F9" w:rsidRDefault="00D833F9" w:rsidP="000C319C">
      <w:pPr>
        <w:pStyle w:val="ppktwniosku"/>
        <w:numPr>
          <w:ilvl w:val="0"/>
          <w:numId w:val="45"/>
        </w:numPr>
        <w:spacing w:before="0"/>
        <w:ind w:left="1134" w:hanging="283"/>
        <w:rPr>
          <w:rFonts w:ascii="Arial" w:hAnsi="Arial" w:cs="Arial"/>
          <w:color w:val="auto"/>
          <w:sz w:val="22"/>
          <w:szCs w:val="22"/>
        </w:rPr>
      </w:pPr>
      <w:r w:rsidRPr="00D833F9">
        <w:rPr>
          <w:rFonts w:ascii="Arial" w:hAnsi="Arial" w:cs="Arial"/>
          <w:color w:val="auto"/>
          <w:sz w:val="22"/>
          <w:szCs w:val="22"/>
        </w:rPr>
        <w:t>SST.D.07.02.01.</w:t>
      </w:r>
    </w:p>
    <w:p w14:paraId="670635A7" w14:textId="77777777" w:rsidR="00D833F9" w:rsidRPr="00D833F9" w:rsidRDefault="00D833F9" w:rsidP="000C319C">
      <w:pPr>
        <w:jc w:val="center"/>
        <w:rPr>
          <w:rFonts w:ascii="Arial" w:hAnsi="Arial" w:cs="Arial"/>
          <w:b/>
          <w:sz w:val="22"/>
          <w:szCs w:val="22"/>
        </w:rPr>
      </w:pPr>
    </w:p>
    <w:p w14:paraId="1D5F502A" w14:textId="347068D9" w:rsidR="00D833F9" w:rsidRPr="00D833F9" w:rsidRDefault="00D833F9" w:rsidP="000C319C">
      <w:pPr>
        <w:jc w:val="center"/>
        <w:rPr>
          <w:rFonts w:ascii="Arial" w:hAnsi="Arial" w:cs="Arial"/>
          <w:b/>
          <w:sz w:val="22"/>
          <w:szCs w:val="22"/>
        </w:rPr>
      </w:pPr>
      <w:r w:rsidRPr="00D833F9">
        <w:rPr>
          <w:rFonts w:ascii="Arial" w:hAnsi="Arial" w:cs="Arial"/>
          <w:b/>
          <w:sz w:val="22"/>
          <w:szCs w:val="22"/>
        </w:rPr>
        <w:t>§</w:t>
      </w:r>
      <w:r>
        <w:rPr>
          <w:rFonts w:ascii="Arial" w:hAnsi="Arial" w:cs="Arial"/>
          <w:b/>
          <w:sz w:val="22"/>
          <w:szCs w:val="22"/>
        </w:rPr>
        <w:t xml:space="preserve"> </w:t>
      </w:r>
      <w:r w:rsidRPr="00D833F9">
        <w:rPr>
          <w:rFonts w:ascii="Arial" w:hAnsi="Arial" w:cs="Arial"/>
          <w:b/>
          <w:sz w:val="22"/>
          <w:szCs w:val="22"/>
        </w:rPr>
        <w:t>3</w:t>
      </w:r>
    </w:p>
    <w:p w14:paraId="6C932642" w14:textId="4D21365F" w:rsidR="00D833F9" w:rsidRPr="00D833F9" w:rsidRDefault="00D833F9" w:rsidP="000C319C">
      <w:pPr>
        <w:numPr>
          <w:ilvl w:val="0"/>
          <w:numId w:val="46"/>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Przedstawicielem Zamawiającego na budowie będzie inspektor nadzoru ...............................................................................................................................................</w:t>
      </w:r>
    </w:p>
    <w:p w14:paraId="642FAB5C" w14:textId="77777777" w:rsidR="00D833F9" w:rsidRPr="00D833F9" w:rsidRDefault="00D833F9" w:rsidP="000C319C">
      <w:pPr>
        <w:ind w:firstLine="284"/>
        <w:jc w:val="both"/>
        <w:rPr>
          <w:rFonts w:ascii="Arial" w:hAnsi="Arial" w:cs="Arial"/>
          <w:sz w:val="22"/>
          <w:szCs w:val="22"/>
        </w:rPr>
      </w:pPr>
      <w:r w:rsidRPr="00D833F9">
        <w:rPr>
          <w:rFonts w:ascii="Arial" w:hAnsi="Arial" w:cs="Arial"/>
          <w:sz w:val="22"/>
          <w:szCs w:val="22"/>
        </w:rPr>
        <w:t>Imię, nazwisko</w:t>
      </w:r>
    </w:p>
    <w:p w14:paraId="13CDCC28" w14:textId="77777777" w:rsidR="00D833F9" w:rsidRPr="00D833F9" w:rsidRDefault="00D833F9" w:rsidP="000C319C">
      <w:pPr>
        <w:ind w:firstLine="284"/>
        <w:jc w:val="both"/>
        <w:rPr>
          <w:rFonts w:ascii="Arial" w:hAnsi="Arial" w:cs="Arial"/>
          <w:sz w:val="22"/>
          <w:szCs w:val="22"/>
        </w:rPr>
      </w:pPr>
      <w:r w:rsidRPr="00D833F9">
        <w:rPr>
          <w:rFonts w:ascii="Arial" w:hAnsi="Arial" w:cs="Arial"/>
          <w:sz w:val="22"/>
          <w:szCs w:val="22"/>
        </w:rPr>
        <w:t>Tel:......................................................, e-mail:…………………………………………….</w:t>
      </w:r>
    </w:p>
    <w:p w14:paraId="591DC4F1" w14:textId="77777777" w:rsidR="00D833F9" w:rsidRPr="00D833F9" w:rsidRDefault="00D833F9" w:rsidP="000C319C">
      <w:pPr>
        <w:ind w:left="284"/>
        <w:contextualSpacing/>
        <w:jc w:val="both"/>
        <w:rPr>
          <w:rFonts w:ascii="Arial" w:hAnsi="Arial" w:cs="Arial"/>
          <w:sz w:val="22"/>
          <w:szCs w:val="22"/>
        </w:rPr>
      </w:pPr>
    </w:p>
    <w:p w14:paraId="6619240B" w14:textId="77777777" w:rsidR="00D833F9" w:rsidRPr="00D833F9" w:rsidRDefault="00D833F9" w:rsidP="000C319C">
      <w:pPr>
        <w:numPr>
          <w:ilvl w:val="0"/>
          <w:numId w:val="46"/>
        </w:numPr>
        <w:suppressAutoHyphens/>
        <w:ind w:left="284" w:hanging="284"/>
        <w:contextualSpacing/>
        <w:jc w:val="both"/>
        <w:rPr>
          <w:rFonts w:ascii="Arial" w:hAnsi="Arial" w:cs="Arial"/>
          <w:sz w:val="22"/>
          <w:szCs w:val="22"/>
        </w:rPr>
      </w:pPr>
      <w:r w:rsidRPr="00D833F9">
        <w:rPr>
          <w:rFonts w:ascii="Arial" w:hAnsi="Arial" w:cs="Arial"/>
          <w:sz w:val="22"/>
          <w:szCs w:val="22"/>
        </w:rPr>
        <w:t>Przedstawicielem Wykonawcy na budowie będzie kierownik budowy …………………………..............................................................................</w:t>
      </w:r>
    </w:p>
    <w:p w14:paraId="6D88B9AC" w14:textId="77777777" w:rsidR="00D833F9" w:rsidRPr="00D833F9" w:rsidRDefault="00D833F9" w:rsidP="000C319C">
      <w:pPr>
        <w:ind w:firstLine="284"/>
        <w:jc w:val="both"/>
        <w:rPr>
          <w:rFonts w:ascii="Arial" w:hAnsi="Arial" w:cs="Arial"/>
          <w:sz w:val="22"/>
          <w:szCs w:val="22"/>
        </w:rPr>
      </w:pPr>
      <w:r w:rsidRPr="00D833F9">
        <w:rPr>
          <w:rFonts w:ascii="Arial" w:hAnsi="Arial" w:cs="Arial"/>
          <w:sz w:val="22"/>
          <w:szCs w:val="22"/>
        </w:rPr>
        <w:t>Imię, nazwisko</w:t>
      </w:r>
    </w:p>
    <w:p w14:paraId="3147E91B" w14:textId="77777777" w:rsidR="00D833F9" w:rsidRPr="00D833F9" w:rsidRDefault="00D833F9" w:rsidP="000C319C">
      <w:pPr>
        <w:ind w:firstLine="284"/>
        <w:jc w:val="both"/>
        <w:rPr>
          <w:rFonts w:ascii="Arial" w:hAnsi="Arial" w:cs="Arial"/>
          <w:sz w:val="22"/>
          <w:szCs w:val="22"/>
        </w:rPr>
      </w:pPr>
      <w:r w:rsidRPr="00D833F9">
        <w:rPr>
          <w:rFonts w:ascii="Arial" w:hAnsi="Arial" w:cs="Arial"/>
          <w:sz w:val="22"/>
          <w:szCs w:val="22"/>
        </w:rPr>
        <w:t>Tel:......................................................, e-mail:…………………………………………….</w:t>
      </w:r>
    </w:p>
    <w:p w14:paraId="2EC680C2" w14:textId="77777777" w:rsidR="00D833F9" w:rsidRPr="00D833F9" w:rsidRDefault="00D833F9" w:rsidP="000C319C">
      <w:pPr>
        <w:numPr>
          <w:ilvl w:val="0"/>
          <w:numId w:val="46"/>
        </w:numPr>
        <w:suppressAutoHyphens/>
        <w:ind w:left="284" w:hanging="284"/>
        <w:contextualSpacing/>
        <w:jc w:val="both"/>
        <w:rPr>
          <w:rFonts w:ascii="Arial" w:hAnsi="Arial" w:cs="Arial"/>
          <w:sz w:val="22"/>
          <w:szCs w:val="22"/>
        </w:rPr>
      </w:pPr>
      <w:r w:rsidRPr="00D833F9">
        <w:rPr>
          <w:rFonts w:ascii="Arial" w:hAnsi="Arial" w:cs="Arial"/>
          <w:sz w:val="22"/>
          <w:szCs w:val="22"/>
        </w:rPr>
        <w:t>Jako koordynatora w zakresie wykonywania obowiązków umowy Zamawiający  wyznacza:</w:t>
      </w:r>
    </w:p>
    <w:p w14:paraId="1046650D" w14:textId="77777777" w:rsidR="00D833F9" w:rsidRPr="00D833F9" w:rsidRDefault="00D833F9" w:rsidP="000C319C">
      <w:pPr>
        <w:ind w:firstLine="360"/>
        <w:jc w:val="both"/>
        <w:rPr>
          <w:rFonts w:ascii="Arial" w:hAnsi="Arial" w:cs="Arial"/>
          <w:bCs/>
          <w:sz w:val="22"/>
          <w:szCs w:val="22"/>
        </w:rPr>
      </w:pPr>
      <w:r w:rsidRPr="00D833F9">
        <w:rPr>
          <w:rFonts w:ascii="Arial" w:hAnsi="Arial" w:cs="Arial"/>
          <w:bCs/>
          <w:sz w:val="22"/>
          <w:szCs w:val="22"/>
        </w:rPr>
        <w:t>Rafała Urbaniaka – Naczelnika Wydziału Dróg Powiatowych</w:t>
      </w:r>
    </w:p>
    <w:p w14:paraId="779F5DA4" w14:textId="77777777" w:rsidR="00D833F9" w:rsidRPr="00D833F9" w:rsidRDefault="00D833F9" w:rsidP="000C319C">
      <w:pPr>
        <w:ind w:firstLine="360"/>
        <w:jc w:val="both"/>
        <w:rPr>
          <w:rFonts w:ascii="Arial" w:hAnsi="Arial" w:cs="Arial"/>
          <w:bCs/>
          <w:sz w:val="22"/>
          <w:szCs w:val="22"/>
        </w:rPr>
      </w:pPr>
      <w:r w:rsidRPr="00D833F9">
        <w:rPr>
          <w:rFonts w:ascii="Arial" w:hAnsi="Arial" w:cs="Arial"/>
          <w:sz w:val="22"/>
          <w:szCs w:val="22"/>
        </w:rPr>
        <w:t>Katarzynę Jóźwik</w:t>
      </w:r>
      <w:r w:rsidRPr="00D833F9">
        <w:rPr>
          <w:rFonts w:ascii="Arial" w:hAnsi="Arial" w:cs="Arial"/>
          <w:bCs/>
          <w:sz w:val="22"/>
          <w:szCs w:val="22"/>
        </w:rPr>
        <w:t xml:space="preserve"> – p.o. kierownika zespołu ds. inwestycji drogowych</w:t>
      </w:r>
    </w:p>
    <w:p w14:paraId="37D84614" w14:textId="77777777" w:rsidR="00D833F9" w:rsidRPr="00D833F9" w:rsidRDefault="00D833F9" w:rsidP="000C319C">
      <w:pPr>
        <w:ind w:firstLine="360"/>
        <w:jc w:val="both"/>
        <w:rPr>
          <w:rFonts w:ascii="Arial" w:hAnsi="Arial" w:cs="Arial"/>
          <w:sz w:val="22"/>
          <w:szCs w:val="22"/>
        </w:rPr>
      </w:pPr>
      <w:r w:rsidRPr="00D833F9">
        <w:rPr>
          <w:rFonts w:ascii="Arial" w:hAnsi="Arial" w:cs="Arial"/>
          <w:bCs/>
          <w:sz w:val="22"/>
          <w:szCs w:val="22"/>
        </w:rPr>
        <w:t>t</w:t>
      </w:r>
      <w:r w:rsidRPr="00D833F9">
        <w:rPr>
          <w:rFonts w:ascii="Arial" w:hAnsi="Arial" w:cs="Arial"/>
          <w:sz w:val="22"/>
          <w:szCs w:val="22"/>
        </w:rPr>
        <w:t>el:.22-779-47-79., e</w:t>
      </w:r>
      <w:r w:rsidRPr="00D833F9">
        <w:rPr>
          <w:rFonts w:ascii="Arial" w:hAnsi="Arial" w:cs="Arial"/>
          <w:sz w:val="22"/>
          <w:szCs w:val="22"/>
        </w:rPr>
        <w:noBreakHyphen/>
        <w:t xml:space="preserve">mail: …………………………………. </w:t>
      </w:r>
    </w:p>
    <w:p w14:paraId="7F053D83"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Wskazane wyżej osoby mogą pełnić obowiązki koordynatora jednoosobowo.</w:t>
      </w:r>
    </w:p>
    <w:p w14:paraId="0715B90A" w14:textId="77777777" w:rsidR="00D833F9" w:rsidRPr="00D833F9" w:rsidRDefault="00D833F9" w:rsidP="000C319C">
      <w:pPr>
        <w:numPr>
          <w:ilvl w:val="0"/>
          <w:numId w:val="46"/>
        </w:numPr>
        <w:ind w:left="284" w:hanging="284"/>
        <w:contextualSpacing/>
        <w:jc w:val="both"/>
        <w:rPr>
          <w:rFonts w:ascii="Arial" w:hAnsi="Arial" w:cs="Arial"/>
          <w:sz w:val="22"/>
          <w:szCs w:val="22"/>
        </w:rPr>
      </w:pPr>
      <w:r w:rsidRPr="00D833F9">
        <w:rPr>
          <w:rFonts w:ascii="Arial" w:hAnsi="Arial" w:cs="Arial"/>
          <w:sz w:val="22"/>
          <w:szCs w:val="22"/>
        </w:rPr>
        <w:t>Zmiana osób wskazanych w ust. 3 nie stanowi zmiany umowy, lecz wymaga powiadomienia na piśmie Wykonawcy o zmianie.</w:t>
      </w:r>
    </w:p>
    <w:p w14:paraId="67685E37" w14:textId="77777777" w:rsidR="00D833F9" w:rsidRPr="00D833F9" w:rsidRDefault="00D833F9" w:rsidP="000C319C">
      <w:pPr>
        <w:numPr>
          <w:ilvl w:val="0"/>
          <w:numId w:val="46"/>
        </w:numPr>
        <w:ind w:left="284" w:hanging="284"/>
        <w:contextualSpacing/>
        <w:jc w:val="both"/>
        <w:rPr>
          <w:rFonts w:ascii="Arial" w:hAnsi="Arial" w:cs="Arial"/>
          <w:sz w:val="22"/>
          <w:szCs w:val="22"/>
        </w:rPr>
      </w:pPr>
      <w:r w:rsidRPr="00D833F9">
        <w:rPr>
          <w:rFonts w:ascii="Arial" w:hAnsi="Arial" w:cs="Arial"/>
          <w:sz w:val="22"/>
          <w:szCs w:val="22"/>
        </w:rPr>
        <w:t>Zmiana osób wskazanych w ust. 1, 2 wymaga sporządzenia aneksu do umowy z zastrzeżeniem ust. 6.</w:t>
      </w:r>
    </w:p>
    <w:p w14:paraId="29F35CEB" w14:textId="7768B37C" w:rsidR="00D833F9" w:rsidRPr="00D833F9" w:rsidRDefault="00D833F9" w:rsidP="000C319C">
      <w:pPr>
        <w:numPr>
          <w:ilvl w:val="0"/>
          <w:numId w:val="46"/>
        </w:numPr>
        <w:ind w:left="284" w:hanging="284"/>
        <w:contextualSpacing/>
        <w:jc w:val="both"/>
        <w:rPr>
          <w:rFonts w:ascii="Arial" w:hAnsi="Arial" w:cs="Arial"/>
          <w:sz w:val="22"/>
          <w:szCs w:val="22"/>
        </w:rPr>
      </w:pPr>
      <w:r w:rsidRPr="00D833F9">
        <w:rPr>
          <w:rFonts w:ascii="Arial" w:hAnsi="Arial" w:cs="Arial"/>
          <w:sz w:val="22"/>
          <w:szCs w:val="22"/>
        </w:rPr>
        <w:t xml:space="preserve">Zmiana przedstawicieli Wykonawcy, o których mowa w § 3 ust. 2 umowy w trakcie jej realizacji może nastąpić wyłącznie pod warunkiem spełnienia warunków oraz kryteriów </w:t>
      </w:r>
      <w:r w:rsidRPr="00D833F9">
        <w:rPr>
          <w:rFonts w:ascii="Arial" w:hAnsi="Arial" w:cs="Arial"/>
          <w:i/>
          <w:iCs/>
          <w:sz w:val="22"/>
          <w:szCs w:val="22"/>
        </w:rPr>
        <w:t xml:space="preserve">wskazanych w postępowaniu </w:t>
      </w:r>
      <w:r w:rsidR="008E1137">
        <w:rPr>
          <w:rFonts w:ascii="Arial" w:hAnsi="Arial" w:cs="Arial"/>
          <w:i/>
          <w:iCs/>
          <w:sz w:val="22"/>
          <w:szCs w:val="22"/>
        </w:rPr>
        <w:t>BZP</w:t>
      </w:r>
      <w:r w:rsidRPr="00D833F9">
        <w:rPr>
          <w:rFonts w:ascii="Arial" w:hAnsi="Arial" w:cs="Arial"/>
          <w:i/>
          <w:iCs/>
          <w:sz w:val="22"/>
          <w:szCs w:val="22"/>
        </w:rPr>
        <w:t>.272.</w:t>
      </w:r>
      <w:r w:rsidR="008E1137">
        <w:rPr>
          <w:rFonts w:ascii="Arial" w:hAnsi="Arial" w:cs="Arial"/>
          <w:i/>
          <w:iCs/>
          <w:sz w:val="22"/>
          <w:szCs w:val="22"/>
        </w:rPr>
        <w:t>57</w:t>
      </w:r>
      <w:r w:rsidRPr="00D833F9">
        <w:rPr>
          <w:rFonts w:ascii="Arial" w:hAnsi="Arial" w:cs="Arial"/>
          <w:i/>
          <w:iCs/>
          <w:sz w:val="22"/>
          <w:szCs w:val="22"/>
        </w:rPr>
        <w:t>.2022</w:t>
      </w:r>
      <w:r w:rsidRPr="00D833F9">
        <w:rPr>
          <w:rFonts w:ascii="Arial" w:hAnsi="Arial" w:cs="Arial"/>
          <w:i/>
          <w:sz w:val="22"/>
          <w:szCs w:val="22"/>
        </w:rPr>
        <w:t xml:space="preserve"> </w:t>
      </w:r>
      <w:r w:rsidRPr="00D833F9">
        <w:rPr>
          <w:rFonts w:ascii="Arial" w:hAnsi="Arial" w:cs="Arial"/>
          <w:sz w:val="22"/>
          <w:szCs w:val="22"/>
        </w:rPr>
        <w:t xml:space="preserve">w stopniu nie mniejszym niż do osób zaproponowanych w treści oferty </w:t>
      </w:r>
      <w:r w:rsidRPr="00D833F9">
        <w:rPr>
          <w:rFonts w:ascii="Arial" w:hAnsi="Arial" w:cs="Arial"/>
          <w:i/>
          <w:iCs/>
          <w:sz w:val="22"/>
          <w:szCs w:val="22"/>
        </w:rPr>
        <w:t>Wykonawcy z dnia ……………..</w:t>
      </w:r>
    </w:p>
    <w:p w14:paraId="78405D4A" w14:textId="77777777" w:rsidR="00D833F9" w:rsidRPr="00D833F9" w:rsidRDefault="00D833F9" w:rsidP="000C319C">
      <w:pPr>
        <w:numPr>
          <w:ilvl w:val="0"/>
          <w:numId w:val="46"/>
        </w:numPr>
        <w:suppressAutoHyphens/>
        <w:autoSpaceDE w:val="0"/>
        <w:autoSpaceDN w:val="0"/>
        <w:adjustRightInd w:val="0"/>
        <w:ind w:left="284" w:hanging="284"/>
        <w:contextualSpacing/>
        <w:jc w:val="both"/>
        <w:rPr>
          <w:rFonts w:ascii="Arial" w:hAnsi="Arial" w:cs="Arial"/>
          <w:sz w:val="22"/>
          <w:szCs w:val="22"/>
          <w:lang w:eastAsia="ar-SA"/>
        </w:rPr>
      </w:pPr>
      <w:r w:rsidRPr="00D833F9">
        <w:rPr>
          <w:rFonts w:ascii="Arial" w:hAnsi="Arial" w:cs="Arial"/>
          <w:sz w:val="22"/>
          <w:szCs w:val="22"/>
        </w:rPr>
        <w:t xml:space="preserve">Wykonawca oświadcza, że : </w:t>
      </w:r>
    </w:p>
    <w:p w14:paraId="5847C961" w14:textId="77777777" w:rsidR="00D833F9" w:rsidRPr="00D833F9" w:rsidRDefault="00D833F9" w:rsidP="000C319C">
      <w:pPr>
        <w:numPr>
          <w:ilvl w:val="1"/>
          <w:numId w:val="47"/>
        </w:numPr>
        <w:suppressAutoHyphens/>
        <w:autoSpaceDE w:val="0"/>
        <w:autoSpaceDN w:val="0"/>
        <w:adjustRightInd w:val="0"/>
        <w:ind w:left="709" w:hanging="425"/>
        <w:contextualSpacing/>
        <w:jc w:val="both"/>
        <w:rPr>
          <w:rFonts w:ascii="Arial" w:hAnsi="Arial" w:cs="Arial"/>
          <w:sz w:val="22"/>
          <w:szCs w:val="22"/>
        </w:rPr>
      </w:pPr>
      <w:r w:rsidRPr="00D833F9">
        <w:rPr>
          <w:rFonts w:ascii="Arial" w:hAnsi="Arial" w:cs="Arial"/>
          <w:sz w:val="22"/>
          <w:szCs w:val="22"/>
        </w:rPr>
        <w:t xml:space="preserve">posiada niezbędną wiedzę, doświadczenie, wymagane uprawnienia oraz środki techniczne niezbędne do prawidłowego i terminowego  wykonania Umowy, </w:t>
      </w:r>
    </w:p>
    <w:p w14:paraId="550584D9" w14:textId="77777777" w:rsidR="00D833F9" w:rsidRPr="00D833F9" w:rsidRDefault="00D833F9" w:rsidP="000C319C">
      <w:pPr>
        <w:numPr>
          <w:ilvl w:val="1"/>
          <w:numId w:val="47"/>
        </w:numPr>
        <w:suppressAutoHyphens/>
        <w:autoSpaceDE w:val="0"/>
        <w:autoSpaceDN w:val="0"/>
        <w:adjustRightInd w:val="0"/>
        <w:ind w:left="709" w:hanging="425"/>
        <w:contextualSpacing/>
        <w:jc w:val="both"/>
        <w:rPr>
          <w:rFonts w:ascii="Arial" w:hAnsi="Arial" w:cs="Arial"/>
          <w:sz w:val="22"/>
          <w:szCs w:val="22"/>
        </w:rPr>
      </w:pPr>
      <w:r w:rsidRPr="00D833F9">
        <w:rPr>
          <w:rFonts w:ascii="Arial" w:hAnsi="Arial" w:cs="Arial"/>
          <w:sz w:val="22"/>
          <w:szCs w:val="22"/>
        </w:rPr>
        <w:t>zapoznał się z terenem realizacji robót i jego otoczeniem oraz nie zgłasza żadnych zastrzeżeń.</w:t>
      </w:r>
    </w:p>
    <w:p w14:paraId="4FC66747" w14:textId="77777777" w:rsidR="00D833F9" w:rsidRPr="00D833F9" w:rsidRDefault="00D833F9" w:rsidP="000C319C">
      <w:pPr>
        <w:pStyle w:val="Zwykytekst"/>
        <w:tabs>
          <w:tab w:val="left" w:pos="708"/>
        </w:tabs>
        <w:jc w:val="both"/>
        <w:outlineLvl w:val="0"/>
        <w:rPr>
          <w:rFonts w:ascii="Arial" w:hAnsi="Arial" w:cs="Arial"/>
          <w:b/>
          <w:bCs/>
          <w:sz w:val="22"/>
          <w:szCs w:val="22"/>
        </w:rPr>
      </w:pPr>
    </w:p>
    <w:p w14:paraId="638C31DA" w14:textId="0D9FE4B4" w:rsidR="00D833F9" w:rsidRPr="00D833F9"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II. PODWYKONAWCY</w:t>
      </w:r>
    </w:p>
    <w:p w14:paraId="76C85B97" w14:textId="7EDBC452" w:rsidR="00D833F9" w:rsidRPr="00D833F9" w:rsidRDefault="00D833F9" w:rsidP="000C319C">
      <w:pPr>
        <w:autoSpaceDE w:val="0"/>
        <w:jc w:val="center"/>
        <w:rPr>
          <w:rFonts w:ascii="Arial" w:hAnsi="Arial" w:cs="Arial"/>
          <w:b/>
          <w:sz w:val="22"/>
          <w:szCs w:val="22"/>
        </w:rPr>
      </w:pPr>
      <w:r w:rsidRPr="00D833F9">
        <w:rPr>
          <w:rFonts w:ascii="Arial" w:hAnsi="Arial" w:cs="Arial"/>
          <w:b/>
          <w:sz w:val="22"/>
          <w:szCs w:val="22"/>
        </w:rPr>
        <w:t>§ 4</w:t>
      </w:r>
    </w:p>
    <w:p w14:paraId="7F6EAD82" w14:textId="77777777" w:rsidR="00D833F9" w:rsidRPr="00D833F9" w:rsidRDefault="00D833F9" w:rsidP="000C319C">
      <w:pPr>
        <w:numPr>
          <w:ilvl w:val="0"/>
          <w:numId w:val="48"/>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 xml:space="preserve">Wykonawca może powierzyć wykonanie części zamówienia podwykonawcy. </w:t>
      </w:r>
    </w:p>
    <w:p w14:paraId="54034598" w14:textId="77777777" w:rsidR="00D833F9" w:rsidRPr="00D833F9" w:rsidRDefault="00D833F9" w:rsidP="000C319C">
      <w:pPr>
        <w:numPr>
          <w:ilvl w:val="0"/>
          <w:numId w:val="48"/>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Zamawiający nie zastrzega obowiązku osobistego wykonania przez Wykonawcę kluczowych części zamówienia. </w:t>
      </w:r>
    </w:p>
    <w:p w14:paraId="1C91AB51" w14:textId="77777777" w:rsidR="00D833F9" w:rsidRPr="00D833F9" w:rsidRDefault="00D833F9" w:rsidP="000C319C">
      <w:pPr>
        <w:numPr>
          <w:ilvl w:val="0"/>
          <w:numId w:val="48"/>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Wykonawca wykona z pomocą podwykonawców, na których zasoby powoływał się, na zasadach określonych w art. 462 </w:t>
      </w:r>
      <w:proofErr w:type="spellStart"/>
      <w:r w:rsidRPr="00D833F9">
        <w:rPr>
          <w:rFonts w:ascii="Arial" w:hAnsi="Arial" w:cs="Arial"/>
          <w:sz w:val="22"/>
          <w:szCs w:val="22"/>
        </w:rPr>
        <w:t>Pzp</w:t>
      </w:r>
      <w:proofErr w:type="spellEnd"/>
      <w:r w:rsidRPr="00D833F9">
        <w:rPr>
          <w:rFonts w:ascii="Arial" w:hAnsi="Arial" w:cs="Arial"/>
          <w:sz w:val="22"/>
          <w:szCs w:val="22"/>
        </w:rPr>
        <w:t>, następujący zakres przedmiotu umowy:</w:t>
      </w:r>
    </w:p>
    <w:p w14:paraId="1B6606C3" w14:textId="77777777" w:rsidR="00D833F9" w:rsidRPr="00D833F9" w:rsidRDefault="00D833F9" w:rsidP="000C319C">
      <w:pPr>
        <w:widowControl w:val="0"/>
        <w:numPr>
          <w:ilvl w:val="6"/>
          <w:numId w:val="49"/>
        </w:numPr>
        <w:tabs>
          <w:tab w:val="num" w:pos="1276"/>
        </w:tabs>
        <w:autoSpaceDE w:val="0"/>
        <w:ind w:left="993" w:hanging="567"/>
        <w:contextualSpacing/>
        <w:jc w:val="both"/>
        <w:rPr>
          <w:rFonts w:ascii="Arial" w:eastAsia="Book Antiqua" w:hAnsi="Arial" w:cs="Arial"/>
          <w:sz w:val="22"/>
          <w:szCs w:val="22"/>
        </w:rPr>
      </w:pPr>
      <w:r w:rsidRPr="00D833F9">
        <w:rPr>
          <w:rFonts w:ascii="Arial" w:hAnsi="Arial" w:cs="Arial"/>
          <w:sz w:val="22"/>
          <w:szCs w:val="22"/>
        </w:rPr>
        <w:t xml:space="preserve">.......................................................................................................................... </w:t>
      </w:r>
    </w:p>
    <w:p w14:paraId="341E337E" w14:textId="77777777" w:rsidR="00D833F9" w:rsidRPr="00D833F9" w:rsidRDefault="00D833F9" w:rsidP="000C319C">
      <w:pPr>
        <w:widowControl w:val="0"/>
        <w:tabs>
          <w:tab w:val="num" w:pos="709"/>
        </w:tabs>
        <w:autoSpaceDE w:val="0"/>
        <w:ind w:left="2531" w:firstLine="349"/>
        <w:contextualSpacing/>
        <w:jc w:val="both"/>
        <w:rPr>
          <w:rFonts w:ascii="Arial" w:eastAsia="Book Antiqua" w:hAnsi="Arial" w:cs="Arial"/>
          <w:sz w:val="22"/>
          <w:szCs w:val="22"/>
        </w:rPr>
      </w:pPr>
      <w:r w:rsidRPr="00D833F9">
        <w:rPr>
          <w:rFonts w:ascii="Arial" w:hAnsi="Arial" w:cs="Arial"/>
          <w:sz w:val="22"/>
          <w:szCs w:val="22"/>
        </w:rPr>
        <w:t>(podwykonawca, zakres, wartość)</w:t>
      </w:r>
    </w:p>
    <w:p w14:paraId="05AA3BA6" w14:textId="77777777" w:rsidR="00D833F9" w:rsidRPr="00D833F9" w:rsidRDefault="00D833F9" w:rsidP="000C319C">
      <w:pPr>
        <w:widowControl w:val="0"/>
        <w:numPr>
          <w:ilvl w:val="6"/>
          <w:numId w:val="49"/>
        </w:numPr>
        <w:tabs>
          <w:tab w:val="num" w:pos="993"/>
        </w:tabs>
        <w:autoSpaceDE w:val="0"/>
        <w:ind w:hanging="2520"/>
        <w:contextualSpacing/>
        <w:jc w:val="both"/>
        <w:rPr>
          <w:rFonts w:ascii="Arial" w:hAnsi="Arial" w:cs="Arial"/>
          <w:sz w:val="22"/>
          <w:szCs w:val="22"/>
        </w:rPr>
      </w:pPr>
      <w:r w:rsidRPr="00D833F9">
        <w:rPr>
          <w:rFonts w:ascii="Arial" w:eastAsia="Book Antiqua" w:hAnsi="Arial" w:cs="Arial"/>
          <w:sz w:val="22"/>
          <w:szCs w:val="22"/>
        </w:rPr>
        <w:t>………………………………………………………………………</w:t>
      </w:r>
      <w:r w:rsidRPr="00D833F9">
        <w:rPr>
          <w:rFonts w:ascii="Arial" w:hAnsi="Arial" w:cs="Arial"/>
          <w:sz w:val="22"/>
          <w:szCs w:val="22"/>
        </w:rPr>
        <w:t>.………</w:t>
      </w:r>
    </w:p>
    <w:p w14:paraId="6EBEFEBB" w14:textId="77777777" w:rsidR="00D833F9" w:rsidRPr="00D833F9" w:rsidRDefault="00D833F9" w:rsidP="000C319C">
      <w:pPr>
        <w:tabs>
          <w:tab w:val="num" w:pos="709"/>
        </w:tabs>
        <w:autoSpaceDE w:val="0"/>
        <w:ind w:left="2520" w:hanging="2520"/>
        <w:contextualSpacing/>
        <w:jc w:val="both"/>
        <w:rPr>
          <w:rFonts w:ascii="Arial" w:hAnsi="Arial" w:cs="Arial"/>
          <w:sz w:val="22"/>
          <w:szCs w:val="22"/>
        </w:rPr>
      </w:pPr>
      <w:r w:rsidRPr="00D833F9">
        <w:rPr>
          <w:rFonts w:ascii="Arial" w:hAnsi="Arial" w:cs="Arial"/>
          <w:sz w:val="22"/>
          <w:szCs w:val="22"/>
        </w:rPr>
        <w:t>(podwykonawca, zakres, wartość)</w:t>
      </w:r>
    </w:p>
    <w:p w14:paraId="303F4B50" w14:textId="77777777" w:rsidR="00D833F9" w:rsidRPr="00D833F9" w:rsidRDefault="00D833F9" w:rsidP="000C319C">
      <w:pPr>
        <w:autoSpaceDE w:val="0"/>
        <w:ind w:left="360"/>
        <w:contextualSpacing/>
        <w:jc w:val="both"/>
        <w:rPr>
          <w:rFonts w:ascii="Arial" w:hAnsi="Arial" w:cs="Arial"/>
          <w:sz w:val="22"/>
          <w:szCs w:val="22"/>
        </w:rPr>
      </w:pPr>
      <w:r w:rsidRPr="00D833F9">
        <w:rPr>
          <w:rFonts w:ascii="Arial" w:hAnsi="Arial" w:cs="Arial"/>
          <w:sz w:val="22"/>
          <w:szCs w:val="22"/>
        </w:rPr>
        <w:t>..............................................................................................................................................      wartość razem brutto (łącznie z VAT) ..................................................................... zł</w:t>
      </w:r>
    </w:p>
    <w:p w14:paraId="07390DD0" w14:textId="77777777" w:rsidR="00D833F9" w:rsidRPr="00D833F9" w:rsidRDefault="00D833F9" w:rsidP="000C319C">
      <w:pPr>
        <w:autoSpaceDE w:val="0"/>
        <w:ind w:left="360"/>
        <w:contextualSpacing/>
        <w:jc w:val="both"/>
        <w:rPr>
          <w:rFonts w:ascii="Arial" w:hAnsi="Arial" w:cs="Arial"/>
          <w:sz w:val="22"/>
          <w:szCs w:val="22"/>
        </w:rPr>
      </w:pPr>
      <w:r w:rsidRPr="00D833F9">
        <w:rPr>
          <w:rFonts w:ascii="Arial" w:hAnsi="Arial" w:cs="Arial"/>
          <w:sz w:val="22"/>
          <w:szCs w:val="22"/>
        </w:rPr>
        <w:t>(słownie: .......................................................................................................................... zł)</w:t>
      </w:r>
    </w:p>
    <w:p w14:paraId="32D39E8F" w14:textId="77777777" w:rsidR="00D833F9" w:rsidRPr="00D833F9" w:rsidRDefault="00D833F9" w:rsidP="000C319C">
      <w:pPr>
        <w:pStyle w:val="Akapitzlist"/>
        <w:numPr>
          <w:ilvl w:val="0"/>
          <w:numId w:val="48"/>
        </w:numPr>
        <w:contextualSpacing/>
        <w:jc w:val="both"/>
        <w:rPr>
          <w:rFonts w:ascii="Arial" w:hAnsi="Arial" w:cs="Arial"/>
          <w:sz w:val="22"/>
          <w:szCs w:val="22"/>
          <w:lang w:eastAsia="ar-SA"/>
        </w:rPr>
      </w:pPr>
      <w:r w:rsidRPr="00D833F9">
        <w:rPr>
          <w:rFonts w:ascii="Arial" w:hAnsi="Arial" w:cs="Arial"/>
          <w:sz w:val="22"/>
          <w:szCs w:val="22"/>
        </w:rPr>
        <w:t>Wykonawca ponosi pełną odpowiedzialność, za jakość, terminowość oraz bezpieczeństwo robót wykonywanych przez podwykonawców, a także za wszelkie ich działania, jak i zaniechania. Wykonawca jest zobowiązany do sprawowania na bieżąco nadzoru nad pracami wykonywanymi przez podwykonawcę i do ich koordynacji.</w:t>
      </w:r>
    </w:p>
    <w:p w14:paraId="7B769E0D" w14:textId="77777777" w:rsidR="00D833F9" w:rsidRPr="00D833F9" w:rsidRDefault="00D833F9" w:rsidP="000C319C">
      <w:pPr>
        <w:numPr>
          <w:ilvl w:val="0"/>
          <w:numId w:val="48"/>
        </w:numPr>
        <w:jc w:val="both"/>
        <w:rPr>
          <w:rFonts w:ascii="Arial" w:hAnsi="Arial" w:cs="Arial"/>
          <w:sz w:val="22"/>
          <w:szCs w:val="22"/>
        </w:rPr>
      </w:pPr>
      <w:r w:rsidRPr="00D833F9">
        <w:rPr>
          <w:rFonts w:ascii="Arial" w:hAnsi="Arial" w:cs="Arial"/>
          <w:sz w:val="22"/>
          <w:szCs w:val="22"/>
        </w:rPr>
        <w:t xml:space="preserve">W celu powierzenia wykonania części zamówienia podwykonawcy, Wykonawca zawiera umowę o podwykonawstwo w rozumieniu art. 7 pkt 27 ustawy </w:t>
      </w:r>
      <w:proofErr w:type="spellStart"/>
      <w:r w:rsidRPr="00D833F9">
        <w:rPr>
          <w:rFonts w:ascii="Arial" w:hAnsi="Arial" w:cs="Arial"/>
          <w:sz w:val="22"/>
          <w:szCs w:val="22"/>
        </w:rPr>
        <w:t>Pzp</w:t>
      </w:r>
      <w:proofErr w:type="spellEnd"/>
      <w:r w:rsidRPr="00D833F9">
        <w:rPr>
          <w:rFonts w:ascii="Arial" w:hAnsi="Arial" w:cs="Arial"/>
          <w:sz w:val="22"/>
          <w:szCs w:val="22"/>
        </w:rPr>
        <w:t>.</w:t>
      </w:r>
    </w:p>
    <w:p w14:paraId="109A4B37" w14:textId="77777777" w:rsidR="00D833F9" w:rsidRPr="00D833F9" w:rsidRDefault="00D833F9" w:rsidP="000C319C">
      <w:pPr>
        <w:numPr>
          <w:ilvl w:val="0"/>
          <w:numId w:val="48"/>
        </w:numPr>
        <w:suppressAutoHyphens/>
        <w:ind w:left="426" w:hanging="426"/>
        <w:contextualSpacing/>
        <w:jc w:val="both"/>
        <w:rPr>
          <w:rFonts w:ascii="Arial" w:hAnsi="Arial" w:cs="Arial"/>
          <w:sz w:val="22"/>
          <w:szCs w:val="22"/>
        </w:rPr>
      </w:pPr>
      <w:r w:rsidRPr="00D833F9">
        <w:rPr>
          <w:rFonts w:ascii="Arial" w:hAnsi="Arial" w:cs="Arial"/>
          <w:sz w:val="22"/>
          <w:szCs w:val="22"/>
        </w:rPr>
        <w:t xml:space="preserve">Wykonawca, wyłącznie po uzyskaniu pisemnej zgody Zamawiającego, może zlecić roboty wskazane w ust. 3 innym podwykonawcom niż wskazani w ust. 3. Zawieranie umów o podwykonawstwo z dalszymi podwykonawcami wymaga zgody Zamawiającego. </w:t>
      </w:r>
    </w:p>
    <w:p w14:paraId="0A444571" w14:textId="77777777" w:rsidR="00D833F9" w:rsidRPr="00D833F9" w:rsidRDefault="00D833F9" w:rsidP="000C319C">
      <w:pPr>
        <w:numPr>
          <w:ilvl w:val="0"/>
          <w:numId w:val="48"/>
        </w:numPr>
        <w:suppressAutoHyphens/>
        <w:ind w:left="426" w:hanging="426"/>
        <w:contextualSpacing/>
        <w:jc w:val="both"/>
        <w:rPr>
          <w:rFonts w:ascii="Arial" w:hAnsi="Arial" w:cs="Arial"/>
          <w:sz w:val="22"/>
          <w:szCs w:val="22"/>
        </w:rPr>
      </w:pPr>
      <w:r w:rsidRPr="00D833F9">
        <w:rPr>
          <w:rFonts w:ascii="Aria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828A5F6" w14:textId="77777777" w:rsidR="00D833F9" w:rsidRPr="00D833F9" w:rsidRDefault="00D833F9" w:rsidP="000C319C">
      <w:pPr>
        <w:numPr>
          <w:ilvl w:val="0"/>
          <w:numId w:val="48"/>
        </w:numPr>
        <w:suppressAutoHyphens/>
        <w:ind w:left="426" w:hanging="426"/>
        <w:contextualSpacing/>
        <w:jc w:val="both"/>
        <w:rPr>
          <w:rFonts w:ascii="Arial" w:hAnsi="Arial" w:cs="Arial"/>
          <w:sz w:val="22"/>
          <w:szCs w:val="22"/>
        </w:rPr>
      </w:pPr>
      <w:r w:rsidRPr="00D833F9">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W przypadku zgłoszenia przez Zamawiającego zastrzeżeń do </w:t>
      </w:r>
      <w:r w:rsidRPr="00D833F9">
        <w:rPr>
          <w:rFonts w:ascii="Arial" w:hAnsi="Arial" w:cs="Arial"/>
          <w:sz w:val="22"/>
          <w:szCs w:val="22"/>
        </w:rPr>
        <w:lastRenderedPageBreak/>
        <w:t xml:space="preserve">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4A73CB1F" w14:textId="77777777" w:rsidR="00D833F9" w:rsidRPr="00D833F9" w:rsidRDefault="00D833F9" w:rsidP="000C319C">
      <w:pPr>
        <w:pStyle w:val="Akapitzlist"/>
        <w:numPr>
          <w:ilvl w:val="0"/>
          <w:numId w:val="48"/>
        </w:numPr>
        <w:ind w:left="426" w:hanging="426"/>
        <w:contextualSpacing/>
        <w:jc w:val="both"/>
        <w:rPr>
          <w:rFonts w:ascii="Arial" w:hAnsi="Arial" w:cs="Arial"/>
          <w:sz w:val="22"/>
          <w:szCs w:val="22"/>
        </w:rPr>
      </w:pPr>
      <w:r w:rsidRPr="00D833F9">
        <w:rPr>
          <w:rFonts w:ascii="Arial" w:hAnsi="Arial" w:cs="Arial"/>
          <w:sz w:val="22"/>
          <w:szCs w:val="22"/>
        </w:rPr>
        <w:t xml:space="preserve">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57444EBC" w14:textId="77777777" w:rsidR="00D833F9" w:rsidRPr="00D833F9" w:rsidRDefault="00D833F9" w:rsidP="000C319C">
      <w:pPr>
        <w:numPr>
          <w:ilvl w:val="0"/>
          <w:numId w:val="48"/>
        </w:numPr>
        <w:ind w:left="426" w:hanging="426"/>
        <w:jc w:val="both"/>
        <w:rPr>
          <w:rFonts w:ascii="Arial" w:hAnsi="Arial" w:cs="Arial"/>
          <w:sz w:val="22"/>
          <w:szCs w:val="22"/>
        </w:rPr>
      </w:pPr>
      <w:r w:rsidRPr="00D833F9">
        <w:rPr>
          <w:rFonts w:ascii="Arial" w:hAnsi="Arial" w:cs="Arial"/>
          <w:sz w:val="22"/>
          <w:szCs w:val="22"/>
        </w:rPr>
        <w:t xml:space="preserve">Uregulowania niniejszego paragrafu obowiązują także przy zmianach projektów umów o podwykonawstwo jak i zmianach umów o podwykonawstwo. </w:t>
      </w:r>
    </w:p>
    <w:p w14:paraId="728D6067" w14:textId="77777777" w:rsidR="00D833F9" w:rsidRPr="00D833F9" w:rsidRDefault="00D833F9" w:rsidP="000C319C">
      <w:pPr>
        <w:numPr>
          <w:ilvl w:val="0"/>
          <w:numId w:val="48"/>
        </w:numPr>
        <w:ind w:left="426" w:hanging="426"/>
        <w:jc w:val="both"/>
        <w:rPr>
          <w:rFonts w:ascii="Arial" w:hAnsi="Arial" w:cs="Arial"/>
          <w:sz w:val="22"/>
          <w:szCs w:val="22"/>
        </w:rPr>
      </w:pPr>
      <w:r w:rsidRPr="00D833F9">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34B85504" w14:textId="77777777" w:rsidR="00D833F9" w:rsidRPr="00D833F9" w:rsidRDefault="00D833F9" w:rsidP="000C319C">
      <w:pPr>
        <w:numPr>
          <w:ilvl w:val="0"/>
          <w:numId w:val="48"/>
        </w:numPr>
        <w:ind w:left="426" w:hanging="426"/>
        <w:jc w:val="both"/>
        <w:rPr>
          <w:rFonts w:ascii="Arial" w:hAnsi="Arial" w:cs="Arial"/>
          <w:sz w:val="22"/>
          <w:szCs w:val="22"/>
        </w:rPr>
      </w:pPr>
      <w:r w:rsidRPr="00D833F9">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1EA24F33" w14:textId="77777777" w:rsidR="00D833F9" w:rsidRPr="00D833F9" w:rsidRDefault="00D833F9" w:rsidP="000C319C">
      <w:pPr>
        <w:numPr>
          <w:ilvl w:val="0"/>
          <w:numId w:val="48"/>
        </w:numPr>
        <w:ind w:left="426" w:hanging="426"/>
        <w:jc w:val="both"/>
        <w:rPr>
          <w:rFonts w:ascii="Arial" w:hAnsi="Arial" w:cs="Arial"/>
          <w:sz w:val="22"/>
          <w:szCs w:val="22"/>
        </w:rPr>
      </w:pPr>
      <w:r w:rsidRPr="00D833F9">
        <w:rPr>
          <w:rFonts w:ascii="Arial" w:hAnsi="Arial" w:cs="Arial"/>
          <w:sz w:val="22"/>
          <w:szCs w:val="22"/>
        </w:rPr>
        <w:t xml:space="preserve">W przypadku, o którym mowa w ust. 12, jeżeli termin zapłaty wynagrodzenia jest dłuższy niż 30 dni, Zamawiający informuje o tym Wykonawcę i wzywa go do zmiany tej umowy pod rygorem wystąpienia o zapłatę kary umownej. </w:t>
      </w:r>
    </w:p>
    <w:p w14:paraId="53C51BB6" w14:textId="77777777" w:rsidR="00D833F9" w:rsidRPr="00D833F9" w:rsidRDefault="00D833F9" w:rsidP="000C319C">
      <w:pPr>
        <w:numPr>
          <w:ilvl w:val="0"/>
          <w:numId w:val="48"/>
        </w:numPr>
        <w:ind w:left="426" w:hanging="426"/>
        <w:jc w:val="both"/>
        <w:rPr>
          <w:rFonts w:ascii="Arial" w:hAnsi="Arial" w:cs="Arial"/>
          <w:sz w:val="22"/>
          <w:szCs w:val="22"/>
        </w:rPr>
      </w:pPr>
      <w:r w:rsidRPr="00D833F9">
        <w:rPr>
          <w:rFonts w:ascii="Arial" w:hAnsi="Arial" w:cs="Arial"/>
          <w:sz w:val="22"/>
          <w:szCs w:val="22"/>
        </w:rPr>
        <w:t xml:space="preserve">Procedurę, o której mowa w ust. 12 i 13 umowy, stosuje się również do wszystkich zmian umów o podwykonawstwo, których przedmiotem są dostawy lub usługi. </w:t>
      </w:r>
    </w:p>
    <w:p w14:paraId="4BC4FA32" w14:textId="77777777" w:rsidR="00D833F9" w:rsidRPr="00D833F9" w:rsidRDefault="00D833F9" w:rsidP="000C319C">
      <w:pPr>
        <w:numPr>
          <w:ilvl w:val="0"/>
          <w:numId w:val="48"/>
        </w:numPr>
        <w:ind w:left="426" w:hanging="426"/>
        <w:jc w:val="both"/>
        <w:rPr>
          <w:rFonts w:ascii="Arial" w:hAnsi="Arial" w:cs="Arial"/>
          <w:sz w:val="22"/>
          <w:szCs w:val="22"/>
        </w:rPr>
      </w:pPr>
      <w:r w:rsidRPr="00D833F9">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5EBF2B46" w14:textId="77777777" w:rsidR="00D833F9" w:rsidRPr="00D833F9" w:rsidRDefault="00D833F9" w:rsidP="000C319C">
      <w:pPr>
        <w:numPr>
          <w:ilvl w:val="0"/>
          <w:numId w:val="48"/>
        </w:numPr>
        <w:ind w:left="426" w:hanging="426"/>
        <w:jc w:val="both"/>
        <w:rPr>
          <w:rFonts w:ascii="Arial" w:hAnsi="Arial" w:cs="Arial"/>
          <w:sz w:val="22"/>
          <w:szCs w:val="22"/>
        </w:rPr>
      </w:pPr>
      <w:r w:rsidRPr="00D833F9">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833F9">
        <w:rPr>
          <w:rFonts w:ascii="Arial" w:hAnsi="Arial" w:cs="Arial"/>
          <w:sz w:val="22"/>
          <w:szCs w:val="22"/>
        </w:rPr>
        <w:t>Pzp</w:t>
      </w:r>
      <w:proofErr w:type="spellEnd"/>
      <w:r w:rsidRPr="00D833F9">
        <w:rPr>
          <w:rFonts w:ascii="Arial" w:hAnsi="Arial" w:cs="Arial"/>
          <w:sz w:val="22"/>
          <w:szCs w:val="22"/>
        </w:rPr>
        <w:t>.</w:t>
      </w:r>
    </w:p>
    <w:p w14:paraId="66EC17D6" w14:textId="77777777" w:rsidR="00D833F9" w:rsidRPr="00D833F9" w:rsidRDefault="00D833F9" w:rsidP="000C319C">
      <w:pPr>
        <w:numPr>
          <w:ilvl w:val="0"/>
          <w:numId w:val="48"/>
        </w:numPr>
        <w:ind w:left="426" w:hanging="426"/>
        <w:jc w:val="both"/>
        <w:rPr>
          <w:rFonts w:ascii="Arial" w:hAnsi="Arial" w:cs="Arial"/>
          <w:sz w:val="22"/>
          <w:szCs w:val="22"/>
        </w:rPr>
      </w:pPr>
      <w:r w:rsidRPr="00D833F9">
        <w:rPr>
          <w:rFonts w:ascii="Arial" w:hAnsi="Arial" w:cs="Arial"/>
          <w:sz w:val="22"/>
          <w:szCs w:val="22"/>
        </w:rPr>
        <w:t>Wartość wszystkich umów o podwykonawstwo nie może przekraczać wartości niniejszej umowy określonej w § 6 ust. 1. Postanowienia dotyczące podwykonawcy odnoszą się wprost również do dalszego podwykonawcy oraz umów zawieranych między podwykonawcą i dalszym podwykonawcą lub między dalszymi podwykonawcami.</w:t>
      </w:r>
    </w:p>
    <w:p w14:paraId="0A5B4CCE" w14:textId="77777777" w:rsidR="00D833F9" w:rsidRPr="00D833F9" w:rsidRDefault="00D833F9" w:rsidP="000C319C">
      <w:pPr>
        <w:numPr>
          <w:ilvl w:val="0"/>
          <w:numId w:val="48"/>
        </w:numPr>
        <w:suppressAutoHyphens/>
        <w:ind w:left="426" w:hanging="426"/>
        <w:contextualSpacing/>
        <w:jc w:val="both"/>
        <w:rPr>
          <w:rFonts w:ascii="Arial" w:hAnsi="Arial" w:cs="Arial"/>
          <w:sz w:val="22"/>
          <w:szCs w:val="22"/>
        </w:rPr>
      </w:pPr>
      <w:r w:rsidRPr="00D833F9">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6B9E2910" w14:textId="77777777" w:rsidR="00D833F9" w:rsidRPr="00D833F9" w:rsidRDefault="00D833F9" w:rsidP="000C319C">
      <w:pPr>
        <w:numPr>
          <w:ilvl w:val="0"/>
          <w:numId w:val="48"/>
        </w:numPr>
        <w:suppressAutoHyphens/>
        <w:ind w:left="426" w:hanging="426"/>
        <w:contextualSpacing/>
        <w:jc w:val="both"/>
        <w:rPr>
          <w:rFonts w:ascii="Arial" w:hAnsi="Arial" w:cs="Arial"/>
          <w:sz w:val="22"/>
          <w:szCs w:val="22"/>
        </w:rPr>
      </w:pPr>
      <w:r w:rsidRPr="00D833F9">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2D9A4DCA"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 xml:space="preserve">§ 4* 20. Zamawiający dokonuje bezpośredniej zapłaty wymagalnego wynagrodzenia przysługującego Podwykonawcy lub dalszemu Podwykonawcy, który zawarł zaakceptowaną przez zamawiającego umowę o podwykonawstwo, której przedmiotem są roboty budowlane, </w:t>
      </w:r>
      <w:r w:rsidRPr="00D833F9">
        <w:rPr>
          <w:rFonts w:ascii="Arial" w:hAnsi="Arial" w:cs="Arial"/>
          <w:i/>
          <w:iCs/>
          <w:sz w:val="22"/>
          <w:szCs w:val="22"/>
        </w:rPr>
        <w:lastRenderedPageBreak/>
        <w:t xml:space="preserve">w przypadku uchylenia się od obowiązku zapłaty odpowiednio przez Wykonawcę, Podwykonawcę lub dalszego Podwykonawcę zamówienia na roboty budowlane. </w:t>
      </w:r>
    </w:p>
    <w:p w14:paraId="13A70558"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 xml:space="preserve">21. Wynagrodzenie, o którym mowa w ust. 20, dotyczy wyłącznie należności powstałych po zaakceptowaniu przez Zamawiającego umowy o podwykonawstwo, której przedmiotem są roboty budowlane. </w:t>
      </w:r>
    </w:p>
    <w:p w14:paraId="0984B4F9"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 xml:space="preserve">22. Bezpośrednia zapłata obejmuje wyłącznie należne wynagrodzenie, bez odsetek należnych Podwykonawcy lub dalszemu Podwykonawcy. </w:t>
      </w:r>
    </w:p>
    <w:p w14:paraId="431F6A2E"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 xml:space="preserve">23. Przed dokonaniem bezpośredniej zapłaty Zamawiający jest obowiązany umożliwić Wykonawcy zgłoszenie pisemnych uwag dotyczących zasadności bezpośredniej zapłaty wynagrodzenia podwykonawcy lub dalszemu podwykonawcy, o których mowa w ust. 20. Zamawiający informuje o terminie zgłaszania uwag, nie krótszym niż 7 dni od dnia doręczenia tej informacji. </w:t>
      </w:r>
    </w:p>
    <w:p w14:paraId="2739499E"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 xml:space="preserve">24. W przypadku zgłoszenia uwag, o których mowa w ust. 23, w terminie wskazanym przez Zamawiającego, Zamawiający może: </w:t>
      </w:r>
    </w:p>
    <w:p w14:paraId="5BCA033F"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ab/>
        <w:t xml:space="preserve">1) nie dokonać bezpośredniej zapłaty wynagrodzenia Podwykonawcy lub dalszemu Podwykonawcy, jeżeli Wykonawca wykaże niezasadność takiej zapłaty albo </w:t>
      </w:r>
    </w:p>
    <w:p w14:paraId="6FEB6159"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ab/>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34028EE4"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ab/>
        <w:t xml:space="preserve">3) dokonać bezpośredniej zapłaty wynagrodzenia Podwykonawcy lub dalszemu Podwykonawcy, jeżeli Podwykonawca lub dalszy Podwykonawca wykaże zasadność takiej zapłaty. </w:t>
      </w:r>
    </w:p>
    <w:p w14:paraId="61308888" w14:textId="77777777" w:rsidR="00D833F9" w:rsidRPr="00D833F9" w:rsidRDefault="00D833F9" w:rsidP="000C319C">
      <w:pPr>
        <w:pStyle w:val="Zwykytekst"/>
        <w:tabs>
          <w:tab w:val="left" w:pos="708"/>
        </w:tabs>
        <w:jc w:val="both"/>
        <w:outlineLvl w:val="0"/>
        <w:rPr>
          <w:rFonts w:ascii="Arial" w:hAnsi="Arial" w:cs="Arial"/>
          <w:i/>
          <w:iCs/>
          <w:sz w:val="22"/>
          <w:szCs w:val="22"/>
        </w:rPr>
      </w:pPr>
      <w:r w:rsidRPr="00D833F9">
        <w:rPr>
          <w:rFonts w:ascii="Arial" w:hAnsi="Arial" w:cs="Arial"/>
          <w:i/>
          <w:iCs/>
          <w:sz w:val="22"/>
          <w:szCs w:val="22"/>
        </w:rPr>
        <w:t xml:space="preserve">25. W przypadku dokonania bezpośredniej zapłaty Podwykonawcy lub dalszemu Podwykonawcy, o których mowa w ust. 3., Zamawiający potrąca kwotę wypłaconego wynagrodzenia z wynagrodzenia należnego Wykonawcy, na co Wykonawca wyraża zgodę. </w:t>
      </w:r>
    </w:p>
    <w:p w14:paraId="1DF2C318" w14:textId="77777777" w:rsidR="00D833F9" w:rsidRPr="00D833F9" w:rsidRDefault="00D833F9" w:rsidP="000C319C">
      <w:pPr>
        <w:pStyle w:val="Zwykytekst"/>
        <w:tabs>
          <w:tab w:val="left" w:pos="708"/>
        </w:tabs>
        <w:jc w:val="both"/>
        <w:outlineLvl w:val="0"/>
        <w:rPr>
          <w:rFonts w:ascii="Arial" w:hAnsi="Arial" w:cs="Arial"/>
          <w:b/>
          <w:bCs/>
          <w:sz w:val="22"/>
          <w:szCs w:val="22"/>
        </w:rPr>
      </w:pPr>
      <w:r w:rsidRPr="00D833F9">
        <w:rPr>
          <w:rFonts w:ascii="Arial" w:hAnsi="Arial" w:cs="Arial"/>
          <w:sz w:val="22"/>
          <w:szCs w:val="22"/>
        </w:rPr>
        <w:t>*uwaga: zgodnie z oświadczeniem złożonym w ofercie wykonawcy.</w:t>
      </w:r>
    </w:p>
    <w:p w14:paraId="05332299" w14:textId="77777777" w:rsidR="00D833F9" w:rsidRPr="00D833F9" w:rsidRDefault="00D833F9" w:rsidP="000C319C">
      <w:pPr>
        <w:pStyle w:val="Zwykytekst"/>
        <w:tabs>
          <w:tab w:val="left" w:pos="708"/>
        </w:tabs>
        <w:jc w:val="both"/>
        <w:outlineLvl w:val="0"/>
        <w:rPr>
          <w:rFonts w:ascii="Arial" w:hAnsi="Arial" w:cs="Arial"/>
          <w:b/>
          <w:bCs/>
          <w:sz w:val="22"/>
          <w:szCs w:val="22"/>
        </w:rPr>
      </w:pPr>
    </w:p>
    <w:p w14:paraId="7611CA01" w14:textId="7DFDA57C" w:rsidR="00D833F9" w:rsidRPr="00D833F9"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III. TERMIN WYKONANIA</w:t>
      </w:r>
    </w:p>
    <w:p w14:paraId="6C766D90" w14:textId="06C28BA6" w:rsidR="00D833F9" w:rsidRPr="00D833F9" w:rsidRDefault="00D833F9" w:rsidP="000C319C">
      <w:pPr>
        <w:ind w:left="284" w:hanging="284"/>
        <w:jc w:val="center"/>
        <w:rPr>
          <w:rFonts w:ascii="Arial" w:hAnsi="Arial" w:cs="Arial"/>
          <w:b/>
          <w:sz w:val="22"/>
          <w:szCs w:val="22"/>
        </w:rPr>
      </w:pPr>
      <w:r w:rsidRPr="00D833F9">
        <w:rPr>
          <w:rFonts w:ascii="Arial" w:hAnsi="Arial" w:cs="Arial"/>
          <w:b/>
          <w:sz w:val="22"/>
          <w:szCs w:val="22"/>
        </w:rPr>
        <w:t>§</w:t>
      </w:r>
      <w:r w:rsidR="008E1137">
        <w:rPr>
          <w:rFonts w:ascii="Arial" w:hAnsi="Arial" w:cs="Arial"/>
          <w:b/>
          <w:sz w:val="22"/>
          <w:szCs w:val="22"/>
        </w:rPr>
        <w:t xml:space="preserve"> </w:t>
      </w:r>
      <w:r w:rsidRPr="00D833F9">
        <w:rPr>
          <w:rFonts w:ascii="Arial" w:hAnsi="Arial" w:cs="Arial"/>
          <w:b/>
          <w:sz w:val="22"/>
          <w:szCs w:val="22"/>
        </w:rPr>
        <w:t>5</w:t>
      </w:r>
    </w:p>
    <w:p w14:paraId="16562B0C" w14:textId="77777777" w:rsidR="00D833F9" w:rsidRPr="00D833F9" w:rsidRDefault="00D833F9" w:rsidP="000C319C">
      <w:pPr>
        <w:numPr>
          <w:ilvl w:val="0"/>
          <w:numId w:val="50"/>
        </w:numPr>
        <w:suppressAutoHyphens/>
        <w:ind w:left="284" w:hanging="284"/>
        <w:contextualSpacing/>
        <w:jc w:val="both"/>
        <w:rPr>
          <w:rFonts w:ascii="Arial" w:hAnsi="Arial" w:cs="Arial"/>
          <w:b/>
          <w:bCs/>
          <w:sz w:val="22"/>
          <w:szCs w:val="22"/>
          <w:lang w:eastAsia="ar-SA"/>
        </w:rPr>
      </w:pPr>
      <w:r w:rsidRPr="00D833F9">
        <w:rPr>
          <w:rFonts w:ascii="Arial" w:hAnsi="Arial" w:cs="Arial"/>
          <w:b/>
          <w:bCs/>
          <w:sz w:val="22"/>
          <w:szCs w:val="22"/>
        </w:rPr>
        <w:t>Wykonawca wykona Przedmiot umowy w terminie 9 tygodni od dnia podpisania umowy.</w:t>
      </w:r>
    </w:p>
    <w:p w14:paraId="02BE170C" w14:textId="77777777" w:rsidR="00D833F9" w:rsidRPr="00D833F9" w:rsidRDefault="00D833F9" w:rsidP="000C319C">
      <w:pPr>
        <w:numPr>
          <w:ilvl w:val="0"/>
          <w:numId w:val="50"/>
        </w:numPr>
        <w:suppressAutoHyphens/>
        <w:ind w:left="284" w:hanging="284"/>
        <w:contextualSpacing/>
        <w:jc w:val="both"/>
        <w:rPr>
          <w:rFonts w:ascii="Arial" w:eastAsia="StarSymbol" w:hAnsi="Arial" w:cs="Arial"/>
          <w:sz w:val="22"/>
          <w:szCs w:val="22"/>
        </w:rPr>
      </w:pPr>
      <w:r w:rsidRPr="00D833F9">
        <w:rPr>
          <w:rFonts w:ascii="Arial" w:eastAsia="StarSymbol" w:hAnsi="Arial" w:cs="Arial"/>
          <w:sz w:val="22"/>
          <w:szCs w:val="22"/>
        </w:rPr>
        <w:t>Terminy wykonania robót objętych niniejszą umową i rozliczenia inwestycji mogą ulec zmianie w przypadku:</w:t>
      </w:r>
    </w:p>
    <w:p w14:paraId="5186D6DD" w14:textId="77777777" w:rsidR="00D833F9" w:rsidRPr="00D833F9" w:rsidRDefault="00D833F9" w:rsidP="000C319C">
      <w:pPr>
        <w:numPr>
          <w:ilvl w:val="0"/>
          <w:numId w:val="51"/>
        </w:numPr>
        <w:suppressAutoHyphens/>
        <w:ind w:left="851" w:hanging="567"/>
        <w:contextualSpacing/>
        <w:jc w:val="both"/>
        <w:rPr>
          <w:rFonts w:ascii="Arial" w:eastAsia="StarSymbol" w:hAnsi="Arial" w:cs="Arial"/>
          <w:sz w:val="22"/>
          <w:szCs w:val="22"/>
        </w:rPr>
      </w:pPr>
      <w:r w:rsidRPr="00D833F9">
        <w:rPr>
          <w:rFonts w:ascii="Arial" w:eastAsia="StarSymbol" w:hAnsi="Arial" w:cs="Arial"/>
          <w:sz w:val="22"/>
          <w:szCs w:val="22"/>
        </w:rPr>
        <w:t>w przypadku przedłużających się udokumentowanych terminów dostaw zamówionych materiałów potrzebnych do realizacji przedmiotu umowy,</w:t>
      </w:r>
    </w:p>
    <w:p w14:paraId="3CEDBC45" w14:textId="77777777" w:rsidR="00D833F9" w:rsidRPr="00D833F9" w:rsidRDefault="00D833F9" w:rsidP="000C319C">
      <w:pPr>
        <w:numPr>
          <w:ilvl w:val="0"/>
          <w:numId w:val="51"/>
        </w:numPr>
        <w:suppressAutoHyphens/>
        <w:ind w:left="851" w:hanging="567"/>
        <w:contextualSpacing/>
        <w:jc w:val="both"/>
        <w:rPr>
          <w:rFonts w:ascii="Arial" w:eastAsia="StarSymbol" w:hAnsi="Arial" w:cs="Arial"/>
          <w:sz w:val="22"/>
          <w:szCs w:val="22"/>
        </w:rPr>
      </w:pPr>
      <w:r w:rsidRPr="00D833F9">
        <w:rPr>
          <w:rFonts w:ascii="Arial" w:eastAsia="StarSymbol" w:hAnsi="Arial" w:cs="Arial"/>
          <w:sz w:val="22"/>
          <w:szCs w:val="22"/>
        </w:rPr>
        <w:t>w przypadku wydłużającego się uzyskania zgody od gestorów sieci na rozpoczęcie robót związanych z przebudową urządzeń kolidujących z realizowaną rozbudową drogi,</w:t>
      </w:r>
    </w:p>
    <w:p w14:paraId="075C87B3" w14:textId="77777777" w:rsidR="00D833F9" w:rsidRPr="00D833F9" w:rsidRDefault="00D833F9" w:rsidP="000C319C">
      <w:pPr>
        <w:numPr>
          <w:ilvl w:val="0"/>
          <w:numId w:val="51"/>
        </w:numPr>
        <w:suppressAutoHyphens/>
        <w:ind w:left="851" w:hanging="567"/>
        <w:contextualSpacing/>
        <w:jc w:val="both"/>
        <w:rPr>
          <w:rFonts w:ascii="Arial" w:eastAsia="StarSymbol" w:hAnsi="Arial" w:cs="Arial"/>
          <w:sz w:val="22"/>
          <w:szCs w:val="22"/>
        </w:rPr>
      </w:pPr>
      <w:r w:rsidRPr="00D833F9">
        <w:rPr>
          <w:rFonts w:ascii="Arial" w:eastAsia="StarSymbol" w:hAnsi="Arial" w:cs="Arial"/>
          <w:sz w:val="22"/>
          <w:szCs w:val="22"/>
        </w:rPr>
        <w:t>przerw w realizacji prac i robót, powstałych z przyczyn leżących po stronie Zamawiającego lub na jego pisemne żądanie,</w:t>
      </w:r>
    </w:p>
    <w:p w14:paraId="03CE8F56" w14:textId="77777777" w:rsidR="00D833F9" w:rsidRPr="00D833F9" w:rsidRDefault="00D833F9" w:rsidP="000C319C">
      <w:pPr>
        <w:numPr>
          <w:ilvl w:val="0"/>
          <w:numId w:val="51"/>
        </w:numPr>
        <w:suppressAutoHyphens/>
        <w:ind w:left="851" w:hanging="567"/>
        <w:contextualSpacing/>
        <w:jc w:val="both"/>
        <w:rPr>
          <w:rFonts w:ascii="Arial" w:eastAsia="StarSymbol" w:hAnsi="Arial" w:cs="Arial"/>
          <w:sz w:val="22"/>
          <w:szCs w:val="22"/>
        </w:rPr>
      </w:pPr>
      <w:r w:rsidRPr="00D833F9">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265D774A" w14:textId="77777777" w:rsidR="00D833F9" w:rsidRPr="00D833F9" w:rsidRDefault="00D833F9" w:rsidP="000C319C">
      <w:pPr>
        <w:numPr>
          <w:ilvl w:val="0"/>
          <w:numId w:val="51"/>
        </w:numPr>
        <w:suppressAutoHyphens/>
        <w:ind w:left="851" w:hanging="567"/>
        <w:contextualSpacing/>
        <w:jc w:val="both"/>
        <w:rPr>
          <w:rFonts w:ascii="Arial" w:eastAsia="StarSymbol" w:hAnsi="Arial" w:cs="Arial"/>
          <w:sz w:val="22"/>
          <w:szCs w:val="22"/>
        </w:rPr>
      </w:pPr>
      <w:r w:rsidRPr="00D833F9">
        <w:rPr>
          <w:rFonts w:ascii="Arial" w:eastAsia="StarSymbol" w:hAnsi="Arial" w:cs="Arial"/>
          <w:sz w:val="22"/>
          <w:szCs w:val="22"/>
        </w:rPr>
        <w:t>w przypadku, gdy warunki atmosferyczne</w:t>
      </w:r>
      <w:r w:rsidRPr="00D833F9">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D833F9">
        <w:rPr>
          <w:rFonts w:ascii="Arial" w:eastAsia="StarSymbol" w:hAnsi="Arial" w:cs="Arial"/>
          <w:sz w:val="22"/>
          <w:szCs w:val="22"/>
        </w:rPr>
        <w:t>,</w:t>
      </w:r>
    </w:p>
    <w:p w14:paraId="6AB60954" w14:textId="77777777" w:rsidR="00D833F9" w:rsidRPr="00D833F9" w:rsidRDefault="00D833F9" w:rsidP="000C319C">
      <w:pPr>
        <w:numPr>
          <w:ilvl w:val="0"/>
          <w:numId w:val="51"/>
        </w:numPr>
        <w:suppressAutoHyphens/>
        <w:ind w:left="851" w:hanging="567"/>
        <w:contextualSpacing/>
        <w:jc w:val="both"/>
        <w:rPr>
          <w:rFonts w:ascii="Arial" w:eastAsia="StarSymbol" w:hAnsi="Arial" w:cs="Arial"/>
          <w:sz w:val="22"/>
          <w:szCs w:val="22"/>
        </w:rPr>
      </w:pPr>
      <w:r w:rsidRPr="00D833F9">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6490C53D" w14:textId="77777777" w:rsidR="00D833F9" w:rsidRPr="00D833F9" w:rsidRDefault="00D833F9" w:rsidP="000C319C">
      <w:pPr>
        <w:numPr>
          <w:ilvl w:val="0"/>
          <w:numId w:val="50"/>
        </w:numPr>
        <w:suppressAutoHyphens/>
        <w:ind w:left="284" w:hanging="284"/>
        <w:contextualSpacing/>
        <w:jc w:val="both"/>
        <w:rPr>
          <w:rFonts w:ascii="Arial" w:eastAsia="StarSymbol" w:hAnsi="Arial" w:cs="Arial"/>
          <w:sz w:val="22"/>
          <w:szCs w:val="22"/>
        </w:rPr>
      </w:pPr>
      <w:r w:rsidRPr="00D833F9">
        <w:rPr>
          <w:rFonts w:ascii="Arial" w:eastAsia="StarSymbol" w:hAnsi="Arial" w:cs="Arial"/>
          <w:sz w:val="22"/>
          <w:szCs w:val="22"/>
        </w:rPr>
        <w:t>Wszelkie przerwy w robotach wraz z uzasadnieniem musi potwierdzić Inspektor Nadzoru.</w:t>
      </w:r>
    </w:p>
    <w:p w14:paraId="20EB9A51" w14:textId="77777777" w:rsidR="00D833F9" w:rsidRPr="00D833F9" w:rsidRDefault="00D833F9" w:rsidP="000C319C">
      <w:pPr>
        <w:numPr>
          <w:ilvl w:val="0"/>
          <w:numId w:val="50"/>
        </w:numPr>
        <w:suppressAutoHyphens/>
        <w:ind w:left="284" w:hanging="284"/>
        <w:contextualSpacing/>
        <w:jc w:val="both"/>
        <w:rPr>
          <w:rFonts w:ascii="Arial" w:eastAsia="StarSymbol" w:hAnsi="Arial" w:cs="Arial"/>
          <w:sz w:val="22"/>
          <w:szCs w:val="22"/>
        </w:rPr>
      </w:pPr>
      <w:r w:rsidRPr="00D833F9">
        <w:rPr>
          <w:rFonts w:ascii="Arial" w:eastAsia="StarSymbol" w:hAnsi="Arial" w:cs="Arial"/>
          <w:sz w:val="22"/>
          <w:szCs w:val="22"/>
        </w:rPr>
        <w:lastRenderedPageBreak/>
        <w:t>W przypadku przedłużenia terminu realizacji umowy z przyczyn wskazanych w ust. 2 potwierdzonych zgodnie z ust. 3, po zaakceptowaniu przez Zamawiającego, Strony sporządzą stosowny Aneks do niniejszej umowy.</w:t>
      </w:r>
    </w:p>
    <w:p w14:paraId="098BD126" w14:textId="77777777" w:rsidR="00D833F9" w:rsidRPr="00D833F9" w:rsidRDefault="00D833F9" w:rsidP="000C319C">
      <w:pPr>
        <w:ind w:left="426"/>
        <w:jc w:val="both"/>
        <w:rPr>
          <w:rFonts w:ascii="Arial" w:hAnsi="Arial" w:cs="Arial"/>
          <w:sz w:val="22"/>
          <w:szCs w:val="22"/>
        </w:rPr>
      </w:pPr>
    </w:p>
    <w:p w14:paraId="51825538" w14:textId="6A49A9AD" w:rsidR="00D833F9" w:rsidRPr="008E1137"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IV. WYNAGRODZENIE I ROZLICZENIE UMOWY</w:t>
      </w:r>
    </w:p>
    <w:p w14:paraId="3AC4CEE1" w14:textId="31DF1762" w:rsidR="00D833F9" w:rsidRPr="00D833F9" w:rsidRDefault="00D833F9" w:rsidP="000C319C">
      <w:pPr>
        <w:jc w:val="center"/>
        <w:rPr>
          <w:rFonts w:ascii="Arial" w:hAnsi="Arial" w:cs="Arial"/>
          <w:b/>
          <w:sz w:val="22"/>
          <w:szCs w:val="22"/>
        </w:rPr>
      </w:pPr>
      <w:r w:rsidRPr="00D833F9">
        <w:rPr>
          <w:rFonts w:ascii="Arial" w:hAnsi="Arial" w:cs="Arial"/>
          <w:b/>
          <w:sz w:val="22"/>
          <w:szCs w:val="22"/>
        </w:rPr>
        <w:t>§</w:t>
      </w:r>
      <w:r w:rsidR="008E1137">
        <w:rPr>
          <w:rFonts w:ascii="Arial" w:hAnsi="Arial" w:cs="Arial"/>
          <w:b/>
          <w:sz w:val="22"/>
          <w:szCs w:val="22"/>
        </w:rPr>
        <w:t xml:space="preserve"> </w:t>
      </w:r>
      <w:r w:rsidRPr="00D833F9">
        <w:rPr>
          <w:rFonts w:ascii="Arial" w:hAnsi="Arial" w:cs="Arial"/>
          <w:b/>
          <w:sz w:val="22"/>
          <w:szCs w:val="22"/>
        </w:rPr>
        <w:t>6</w:t>
      </w:r>
    </w:p>
    <w:p w14:paraId="2B415692" w14:textId="77777777" w:rsidR="00D833F9" w:rsidRPr="00D833F9" w:rsidRDefault="00D833F9" w:rsidP="000C319C">
      <w:pPr>
        <w:numPr>
          <w:ilvl w:val="0"/>
          <w:numId w:val="52"/>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04A2E7CC"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(słownie: …………………………………………………….……................zł).</w:t>
      </w:r>
    </w:p>
    <w:p w14:paraId="78A33EE5" w14:textId="77777777" w:rsidR="00D833F9" w:rsidRPr="00D833F9" w:rsidRDefault="00D833F9" w:rsidP="000C319C">
      <w:pPr>
        <w:numPr>
          <w:ilvl w:val="0"/>
          <w:numId w:val="52"/>
        </w:numPr>
        <w:suppressAutoHyphens/>
        <w:autoSpaceDE w:val="0"/>
        <w:autoSpaceDN w:val="0"/>
        <w:adjustRightInd w:val="0"/>
        <w:ind w:left="284" w:hanging="284"/>
        <w:contextualSpacing/>
        <w:jc w:val="both"/>
        <w:rPr>
          <w:rFonts w:ascii="Arial" w:hAnsi="Arial" w:cs="Arial"/>
          <w:sz w:val="22"/>
          <w:szCs w:val="22"/>
        </w:rPr>
      </w:pPr>
      <w:r w:rsidRPr="00D833F9">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9B0C377" w14:textId="77777777" w:rsidR="00D833F9" w:rsidRPr="00D833F9" w:rsidRDefault="00D833F9" w:rsidP="000C319C">
      <w:pPr>
        <w:numPr>
          <w:ilvl w:val="0"/>
          <w:numId w:val="52"/>
        </w:numPr>
        <w:suppressAutoHyphens/>
        <w:ind w:left="284" w:hanging="284"/>
        <w:contextualSpacing/>
        <w:jc w:val="both"/>
        <w:rPr>
          <w:rFonts w:ascii="Arial" w:hAnsi="Arial" w:cs="Arial"/>
          <w:sz w:val="22"/>
          <w:szCs w:val="22"/>
        </w:rPr>
      </w:pPr>
      <w:r w:rsidRPr="00D833F9">
        <w:rPr>
          <w:rFonts w:ascii="Arial" w:hAnsi="Arial" w:cs="Arial"/>
          <w:sz w:val="22"/>
          <w:szCs w:val="22"/>
        </w:rPr>
        <w:t>Zamawiający oświadcza, że będzie dokonywał płatności za przedmiot umowy z zastosowaniem mechanizmu podzielonej płatności.</w:t>
      </w:r>
    </w:p>
    <w:p w14:paraId="7D4771D6" w14:textId="77777777" w:rsidR="00D833F9" w:rsidRPr="00D833F9" w:rsidRDefault="00D833F9" w:rsidP="000C319C">
      <w:pPr>
        <w:numPr>
          <w:ilvl w:val="0"/>
          <w:numId w:val="52"/>
        </w:numPr>
        <w:suppressAutoHyphens/>
        <w:ind w:left="284" w:hanging="284"/>
        <w:contextualSpacing/>
        <w:jc w:val="both"/>
        <w:rPr>
          <w:rFonts w:ascii="Arial" w:hAnsi="Arial" w:cs="Arial"/>
          <w:sz w:val="22"/>
          <w:szCs w:val="22"/>
        </w:rPr>
      </w:pPr>
      <w:r w:rsidRPr="00D833F9">
        <w:rPr>
          <w:rFonts w:ascii="Arial" w:hAnsi="Arial" w:cs="Arial"/>
          <w:sz w:val="22"/>
          <w:szCs w:val="22"/>
        </w:rPr>
        <w:t>Wykonawca oświadcza, że:</w:t>
      </w:r>
    </w:p>
    <w:p w14:paraId="38E71521" w14:textId="77777777" w:rsidR="00D833F9" w:rsidRPr="00D833F9" w:rsidRDefault="00D833F9" w:rsidP="000C319C">
      <w:pPr>
        <w:numPr>
          <w:ilvl w:val="1"/>
          <w:numId w:val="52"/>
        </w:numPr>
        <w:suppressAutoHyphens/>
        <w:ind w:left="709" w:hanging="425"/>
        <w:contextualSpacing/>
        <w:jc w:val="both"/>
        <w:rPr>
          <w:rFonts w:ascii="Arial" w:hAnsi="Arial" w:cs="Arial"/>
          <w:sz w:val="22"/>
          <w:szCs w:val="22"/>
        </w:rPr>
      </w:pPr>
      <w:bookmarkStart w:id="9" w:name="_Hlk104288459"/>
      <w:r w:rsidRPr="00D833F9">
        <w:rPr>
          <w:rFonts w:ascii="Arial" w:hAnsi="Arial" w:cs="Arial"/>
          <w:sz w:val="22"/>
          <w:szCs w:val="22"/>
        </w:rPr>
        <w:t>wypłata wynagrodzenia za przedmiot umowy powinna zostać dokonana na następujący numer rachunku bankowego:</w:t>
      </w:r>
    </w:p>
    <w:p w14:paraId="14226C88" w14:textId="77777777" w:rsidR="00D833F9" w:rsidRPr="00D833F9" w:rsidRDefault="00D833F9" w:rsidP="000C319C">
      <w:pPr>
        <w:ind w:left="709"/>
        <w:contextualSpacing/>
        <w:jc w:val="both"/>
        <w:rPr>
          <w:rFonts w:ascii="Arial" w:hAnsi="Arial" w:cs="Arial"/>
          <w:sz w:val="22"/>
          <w:szCs w:val="22"/>
        </w:rPr>
      </w:pPr>
      <w:r w:rsidRPr="00D833F9">
        <w:rPr>
          <w:rFonts w:ascii="Arial" w:hAnsi="Arial" w:cs="Arial"/>
          <w:sz w:val="22"/>
          <w:szCs w:val="22"/>
        </w:rPr>
        <w:t>…………………………………………………………………………………………………………………………………………………………………………………………………………</w:t>
      </w:r>
    </w:p>
    <w:bookmarkEnd w:id="9"/>
    <w:p w14:paraId="07AA5335" w14:textId="77777777" w:rsidR="00D833F9" w:rsidRPr="00D833F9" w:rsidRDefault="00D833F9" w:rsidP="000C319C">
      <w:pPr>
        <w:numPr>
          <w:ilvl w:val="1"/>
          <w:numId w:val="52"/>
        </w:numPr>
        <w:suppressAutoHyphens/>
        <w:ind w:left="709" w:hanging="425"/>
        <w:contextualSpacing/>
        <w:jc w:val="both"/>
        <w:rPr>
          <w:rFonts w:ascii="Arial" w:hAnsi="Arial" w:cs="Arial"/>
          <w:sz w:val="22"/>
          <w:szCs w:val="22"/>
        </w:rPr>
      </w:pPr>
      <w:r w:rsidRPr="00D833F9">
        <w:rPr>
          <w:rFonts w:ascii="Arial" w:hAnsi="Arial" w:cs="Arial"/>
          <w:sz w:val="22"/>
          <w:szCs w:val="22"/>
        </w:rPr>
        <w:t xml:space="preserve">wskazany w pkt. 1) powyżej rachunek bankowy będzie rachunkiem rozliczeniowym służącym wyłącznie do celów rozliczeń z tytułu prowadzonej przez niego działalności gospodarczej, </w:t>
      </w:r>
    </w:p>
    <w:p w14:paraId="2C46DBC4" w14:textId="77777777" w:rsidR="00D833F9" w:rsidRPr="00D833F9" w:rsidRDefault="00D833F9" w:rsidP="000C319C">
      <w:pPr>
        <w:numPr>
          <w:ilvl w:val="1"/>
          <w:numId w:val="52"/>
        </w:numPr>
        <w:suppressAutoHyphens/>
        <w:ind w:left="709" w:hanging="425"/>
        <w:contextualSpacing/>
        <w:jc w:val="both"/>
        <w:rPr>
          <w:rFonts w:ascii="Arial" w:hAnsi="Arial" w:cs="Arial"/>
          <w:sz w:val="22"/>
          <w:szCs w:val="22"/>
        </w:rPr>
      </w:pPr>
      <w:r w:rsidRPr="00D833F9">
        <w:rPr>
          <w:rFonts w:ascii="Arial" w:hAnsi="Arial" w:cs="Arial"/>
          <w:sz w:val="22"/>
          <w:szCs w:val="22"/>
        </w:rPr>
        <w:t>rachunek bankowy wskazany w pkt. 1) powyżej jest rachunkiem bankowym wskazanym jako rachunek bankowy Wykonawcy w tzw. Białej liście podatników Vat w rozumieniu art. 96b ust. 3 pkt 13 ustawy z dn. 11 marca 2004 r. o podatku od towarów i usług.</w:t>
      </w:r>
    </w:p>
    <w:p w14:paraId="3569BAEE" w14:textId="77777777" w:rsidR="00D833F9" w:rsidRPr="00D833F9" w:rsidRDefault="00D833F9" w:rsidP="000C319C">
      <w:pPr>
        <w:numPr>
          <w:ilvl w:val="0"/>
          <w:numId w:val="52"/>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Wynagrodzenie za wykonane roboty Zamawiający przekaże na rachunek bankowy Wykonawcy na podstawie prawidłowo wystawionej faktury VAT w terminie 30 dni od dnia doręczenia faktury, wystawionej na podstawie protokołu odbioru końcowego robót, do siedziby Zamawiającego wraz z oświadczeniami podwykonawców opisanymi w § 4 ust. 17. W przypadku braku oświadczeń, o których mowa w zdaniu poprzedzającym Zamawiający ma prawo wstrzymać płatności bez prawa naliczenia odsetek z tego tytułu przez Wykonawcę. </w:t>
      </w:r>
    </w:p>
    <w:p w14:paraId="3435164D" w14:textId="77777777" w:rsidR="00D833F9" w:rsidRPr="00D833F9" w:rsidRDefault="00D833F9" w:rsidP="000C319C">
      <w:pPr>
        <w:ind w:left="284"/>
        <w:contextualSpacing/>
        <w:jc w:val="both"/>
        <w:rPr>
          <w:rFonts w:ascii="Arial" w:hAnsi="Arial" w:cs="Arial"/>
          <w:i/>
          <w:iCs/>
          <w:sz w:val="22"/>
          <w:szCs w:val="22"/>
        </w:rPr>
      </w:pPr>
      <w:r w:rsidRPr="00D833F9">
        <w:rPr>
          <w:rFonts w:ascii="Arial" w:hAnsi="Arial" w:cs="Arial"/>
          <w:i/>
          <w:iCs/>
          <w:sz w:val="22"/>
          <w:szCs w:val="22"/>
        </w:rPr>
        <w:t>W przypadku dokonania bezpośredniej zapłaty Podwykonawcy lub dalszemu Podwykonawcy, o których mowa w §4 ust. 20, Zamawiający potrąca kwotę wypłaconego wynagrodzenia z wynagrodzenia należnego Wykonawcy, na co Wykonawca wyraża zgodę.</w:t>
      </w:r>
    </w:p>
    <w:p w14:paraId="73A559A4" w14:textId="77777777" w:rsidR="00D833F9" w:rsidRPr="00D833F9" w:rsidRDefault="00D833F9" w:rsidP="000C319C">
      <w:pPr>
        <w:numPr>
          <w:ilvl w:val="0"/>
          <w:numId w:val="52"/>
        </w:numPr>
        <w:suppressAutoHyphens/>
        <w:ind w:left="284" w:hanging="284"/>
        <w:contextualSpacing/>
        <w:jc w:val="both"/>
        <w:rPr>
          <w:rFonts w:ascii="Arial" w:hAnsi="Arial" w:cs="Arial"/>
          <w:sz w:val="22"/>
          <w:szCs w:val="22"/>
        </w:rPr>
      </w:pPr>
      <w:r w:rsidRPr="00D833F9">
        <w:rPr>
          <w:rFonts w:ascii="Arial" w:hAnsi="Arial" w:cs="Arial"/>
          <w:sz w:val="22"/>
          <w:szCs w:val="22"/>
        </w:rPr>
        <w:t>Faktury/ faktury korygujące mogą być dostarczane:</w:t>
      </w:r>
    </w:p>
    <w:p w14:paraId="296CE855" w14:textId="77777777" w:rsidR="00D833F9" w:rsidRPr="00D833F9" w:rsidRDefault="00D833F9" w:rsidP="000C319C">
      <w:pPr>
        <w:numPr>
          <w:ilvl w:val="1"/>
          <w:numId w:val="53"/>
        </w:numPr>
        <w:ind w:left="709" w:hanging="425"/>
        <w:contextualSpacing/>
        <w:jc w:val="both"/>
        <w:rPr>
          <w:rFonts w:ascii="Arial" w:hAnsi="Arial" w:cs="Arial"/>
          <w:sz w:val="22"/>
          <w:szCs w:val="22"/>
        </w:rPr>
      </w:pPr>
      <w:r w:rsidRPr="00D833F9">
        <w:rPr>
          <w:rFonts w:ascii="Arial" w:hAnsi="Arial" w:cs="Arial"/>
          <w:sz w:val="22"/>
          <w:szCs w:val="22"/>
        </w:rPr>
        <w:t xml:space="preserve">w sposób tradycyjny – w formie papierowej do kancelarii Starostwa Powiatowego w Wołominie lub </w:t>
      </w:r>
    </w:p>
    <w:p w14:paraId="5219D32E" w14:textId="77777777" w:rsidR="00D833F9" w:rsidRPr="00D833F9" w:rsidRDefault="00D833F9" w:rsidP="000C319C">
      <w:pPr>
        <w:numPr>
          <w:ilvl w:val="1"/>
          <w:numId w:val="53"/>
        </w:numPr>
        <w:ind w:left="709" w:hanging="425"/>
        <w:contextualSpacing/>
        <w:jc w:val="both"/>
        <w:rPr>
          <w:rFonts w:ascii="Arial" w:hAnsi="Arial" w:cs="Arial"/>
          <w:sz w:val="22"/>
          <w:szCs w:val="22"/>
        </w:rPr>
      </w:pPr>
      <w:r w:rsidRPr="00D833F9">
        <w:rPr>
          <w:rFonts w:ascii="Arial" w:hAnsi="Arial" w:cs="Arial"/>
          <w:sz w:val="22"/>
          <w:szCs w:val="22"/>
        </w:rPr>
        <w:t xml:space="preserve"> za pośrednictwem poczty elektronicznej -  w formacie PDF na adres e-mail kancelaria@powiat-wolominski.pl</w:t>
      </w:r>
    </w:p>
    <w:p w14:paraId="43C75E6F" w14:textId="77777777" w:rsidR="00D833F9" w:rsidRPr="00D833F9" w:rsidRDefault="00D833F9" w:rsidP="000C319C">
      <w:pPr>
        <w:numPr>
          <w:ilvl w:val="1"/>
          <w:numId w:val="53"/>
        </w:numPr>
        <w:ind w:left="709" w:hanging="425"/>
        <w:contextualSpacing/>
        <w:jc w:val="both"/>
        <w:rPr>
          <w:rFonts w:ascii="Arial" w:hAnsi="Arial" w:cs="Arial"/>
          <w:sz w:val="22"/>
          <w:szCs w:val="22"/>
        </w:rPr>
      </w:pPr>
      <w:r w:rsidRPr="00D833F9">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27E902E" w14:textId="77777777" w:rsidR="00D833F9" w:rsidRPr="00D833F9" w:rsidRDefault="00D833F9" w:rsidP="000C319C">
      <w:pPr>
        <w:numPr>
          <w:ilvl w:val="1"/>
          <w:numId w:val="53"/>
        </w:numPr>
        <w:ind w:left="709" w:hanging="425"/>
        <w:contextualSpacing/>
        <w:jc w:val="both"/>
        <w:rPr>
          <w:rFonts w:ascii="Arial" w:hAnsi="Arial" w:cs="Arial"/>
          <w:sz w:val="22"/>
          <w:szCs w:val="22"/>
        </w:rPr>
      </w:pPr>
      <w:r w:rsidRPr="00D833F9">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5C6E15F7" w14:textId="77777777" w:rsidR="00D833F9" w:rsidRPr="00D833F9" w:rsidRDefault="00D833F9" w:rsidP="000C319C">
      <w:pPr>
        <w:numPr>
          <w:ilvl w:val="1"/>
          <w:numId w:val="53"/>
        </w:numPr>
        <w:ind w:left="709" w:hanging="425"/>
        <w:contextualSpacing/>
        <w:jc w:val="both"/>
        <w:rPr>
          <w:rFonts w:ascii="Arial" w:hAnsi="Arial" w:cs="Arial"/>
          <w:sz w:val="22"/>
          <w:szCs w:val="22"/>
        </w:rPr>
      </w:pPr>
      <w:r w:rsidRPr="00D833F9">
        <w:rPr>
          <w:rFonts w:ascii="Arial" w:hAnsi="Arial" w:cs="Arial"/>
          <w:sz w:val="22"/>
          <w:szCs w:val="22"/>
        </w:rPr>
        <w:t>Za datę dostarczenia faktury w formie papierowej przyjmuje się datę wpływu faktury do Kancelarii Starostwa Powiatowego w Wołominie;</w:t>
      </w:r>
    </w:p>
    <w:p w14:paraId="064D9C18" w14:textId="77777777" w:rsidR="00D833F9" w:rsidRPr="00D833F9" w:rsidRDefault="00D833F9" w:rsidP="000C319C">
      <w:pPr>
        <w:numPr>
          <w:ilvl w:val="1"/>
          <w:numId w:val="53"/>
        </w:numPr>
        <w:ind w:left="709" w:hanging="425"/>
        <w:contextualSpacing/>
        <w:jc w:val="both"/>
        <w:rPr>
          <w:rFonts w:ascii="Arial" w:hAnsi="Arial" w:cs="Arial"/>
          <w:sz w:val="22"/>
          <w:szCs w:val="22"/>
        </w:rPr>
      </w:pPr>
      <w:r w:rsidRPr="00D833F9">
        <w:rPr>
          <w:rFonts w:ascii="Arial" w:hAnsi="Arial" w:cs="Arial"/>
          <w:sz w:val="22"/>
          <w:szCs w:val="22"/>
        </w:rPr>
        <w:lastRenderedPageBreak/>
        <w:t>Za moment dostarczenia faktury za pośrednictwem poczty elektronicznej uznaje się moment zarejestrowania wysyłki na serwerze Starostwa.</w:t>
      </w:r>
    </w:p>
    <w:p w14:paraId="6A6A05C1" w14:textId="77777777" w:rsidR="00D833F9" w:rsidRPr="00D833F9" w:rsidRDefault="00D833F9" w:rsidP="000C319C">
      <w:pPr>
        <w:numPr>
          <w:ilvl w:val="0"/>
          <w:numId w:val="52"/>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Fakturę należy wystawić na: </w:t>
      </w:r>
    </w:p>
    <w:p w14:paraId="006BB06F"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Powiat Wołomiński,</w:t>
      </w:r>
    </w:p>
    <w:p w14:paraId="3E5C3458" w14:textId="77777777" w:rsidR="00D833F9" w:rsidRPr="00D833F9" w:rsidRDefault="00D833F9" w:rsidP="000C319C">
      <w:pPr>
        <w:ind w:firstLine="284"/>
        <w:jc w:val="both"/>
        <w:rPr>
          <w:rFonts w:ascii="Arial" w:hAnsi="Arial" w:cs="Arial"/>
          <w:sz w:val="22"/>
          <w:szCs w:val="22"/>
        </w:rPr>
      </w:pPr>
      <w:r w:rsidRPr="00D833F9">
        <w:rPr>
          <w:rFonts w:ascii="Arial" w:hAnsi="Arial" w:cs="Arial"/>
          <w:sz w:val="22"/>
          <w:szCs w:val="22"/>
        </w:rPr>
        <w:t xml:space="preserve">adres: 05-200 Wołomin, ul. Prądzyńskiego 3, </w:t>
      </w:r>
    </w:p>
    <w:p w14:paraId="7250D947" w14:textId="77777777" w:rsidR="00D833F9" w:rsidRPr="00D833F9" w:rsidRDefault="00D833F9" w:rsidP="000C319C">
      <w:pPr>
        <w:ind w:firstLine="284"/>
        <w:jc w:val="both"/>
        <w:rPr>
          <w:rFonts w:ascii="Arial" w:hAnsi="Arial" w:cs="Arial"/>
          <w:sz w:val="22"/>
          <w:szCs w:val="22"/>
        </w:rPr>
      </w:pPr>
      <w:r w:rsidRPr="00D833F9">
        <w:rPr>
          <w:rFonts w:ascii="Arial" w:hAnsi="Arial" w:cs="Arial"/>
          <w:sz w:val="22"/>
          <w:szCs w:val="22"/>
        </w:rPr>
        <w:t>NIP: 125-094-06-09, Regon: 01-32-69-344.</w:t>
      </w:r>
    </w:p>
    <w:p w14:paraId="22AC5EC6" w14:textId="77777777" w:rsidR="00D833F9" w:rsidRPr="00D833F9" w:rsidRDefault="00D833F9" w:rsidP="000C319C">
      <w:pPr>
        <w:numPr>
          <w:ilvl w:val="0"/>
          <w:numId w:val="52"/>
        </w:numPr>
        <w:suppressAutoHyphens/>
        <w:ind w:left="284" w:hanging="284"/>
        <w:contextualSpacing/>
        <w:jc w:val="both"/>
        <w:rPr>
          <w:rFonts w:ascii="Arial" w:hAnsi="Arial" w:cs="Arial"/>
          <w:sz w:val="22"/>
          <w:szCs w:val="22"/>
        </w:rPr>
      </w:pPr>
      <w:r w:rsidRPr="00D833F9">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49BC8DA6" w14:textId="77777777" w:rsidR="00D833F9" w:rsidRPr="00D833F9" w:rsidRDefault="00D833F9" w:rsidP="000C319C">
      <w:pPr>
        <w:ind w:left="284"/>
        <w:contextualSpacing/>
        <w:jc w:val="both"/>
        <w:rPr>
          <w:rFonts w:ascii="Arial" w:hAnsi="Arial" w:cs="Arial"/>
          <w:sz w:val="22"/>
          <w:szCs w:val="22"/>
        </w:rPr>
      </w:pPr>
    </w:p>
    <w:p w14:paraId="5C309380" w14:textId="715D1541" w:rsidR="00D833F9" w:rsidRPr="00D833F9"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V. OBOWIĄZKI WYKONAWCY</w:t>
      </w:r>
    </w:p>
    <w:p w14:paraId="27069B32" w14:textId="26FF343C" w:rsidR="00D833F9" w:rsidRPr="00D833F9" w:rsidRDefault="00D833F9" w:rsidP="000C319C">
      <w:pPr>
        <w:jc w:val="center"/>
        <w:rPr>
          <w:rFonts w:ascii="Arial" w:hAnsi="Arial" w:cs="Arial"/>
          <w:b/>
          <w:sz w:val="22"/>
          <w:szCs w:val="22"/>
        </w:rPr>
      </w:pPr>
      <w:r w:rsidRPr="00D833F9">
        <w:rPr>
          <w:rFonts w:ascii="Arial" w:hAnsi="Arial" w:cs="Arial"/>
          <w:b/>
          <w:sz w:val="22"/>
          <w:szCs w:val="22"/>
        </w:rPr>
        <w:t>§ 7</w:t>
      </w:r>
    </w:p>
    <w:p w14:paraId="437C95FF" w14:textId="77777777" w:rsidR="00D833F9" w:rsidRPr="00D833F9" w:rsidRDefault="00D833F9" w:rsidP="000C319C">
      <w:pPr>
        <w:numPr>
          <w:ilvl w:val="0"/>
          <w:numId w:val="54"/>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Wykonawca zapewni na własny koszt (tj. w ramach wynagrodzenia umownego) pełną obsługę geodezyjną inwestycji.</w:t>
      </w:r>
    </w:p>
    <w:p w14:paraId="1D932065" w14:textId="77777777" w:rsidR="00D833F9" w:rsidRPr="00D833F9" w:rsidRDefault="00D833F9" w:rsidP="000C319C">
      <w:pPr>
        <w:numPr>
          <w:ilvl w:val="0"/>
          <w:numId w:val="54"/>
        </w:numPr>
        <w:suppressAutoHyphens/>
        <w:ind w:left="284" w:hanging="284"/>
        <w:contextualSpacing/>
        <w:jc w:val="both"/>
        <w:rPr>
          <w:rFonts w:ascii="Arial" w:hAnsi="Arial" w:cs="Arial"/>
          <w:sz w:val="22"/>
          <w:szCs w:val="22"/>
        </w:rPr>
      </w:pPr>
      <w:r w:rsidRPr="00D833F9">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784B14C0" w14:textId="6E984A3D" w:rsidR="00D833F9" w:rsidRPr="008E1137" w:rsidRDefault="00D833F9" w:rsidP="000C319C">
      <w:pPr>
        <w:numPr>
          <w:ilvl w:val="0"/>
          <w:numId w:val="54"/>
        </w:numPr>
        <w:suppressAutoHyphens/>
        <w:ind w:left="284" w:hanging="284"/>
        <w:contextualSpacing/>
        <w:jc w:val="both"/>
        <w:rPr>
          <w:rFonts w:ascii="Arial" w:hAnsi="Arial" w:cs="Arial"/>
          <w:sz w:val="22"/>
          <w:szCs w:val="22"/>
        </w:rPr>
      </w:pPr>
      <w:r w:rsidRPr="00D833F9">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7367F92A" w14:textId="77777777" w:rsidR="00D833F9" w:rsidRPr="00D833F9" w:rsidRDefault="00D833F9" w:rsidP="000C319C">
      <w:pPr>
        <w:ind w:left="284"/>
        <w:contextualSpacing/>
        <w:jc w:val="both"/>
        <w:rPr>
          <w:rFonts w:ascii="Arial" w:hAnsi="Arial" w:cs="Arial"/>
          <w:sz w:val="22"/>
          <w:szCs w:val="22"/>
        </w:rPr>
      </w:pPr>
    </w:p>
    <w:p w14:paraId="754FB9E3" w14:textId="1B0559B9" w:rsidR="00D833F9" w:rsidRPr="00D833F9" w:rsidRDefault="00D833F9" w:rsidP="000C319C">
      <w:pPr>
        <w:jc w:val="center"/>
        <w:rPr>
          <w:rFonts w:ascii="Arial" w:hAnsi="Arial" w:cs="Arial"/>
          <w:b/>
          <w:sz w:val="22"/>
          <w:szCs w:val="22"/>
        </w:rPr>
      </w:pPr>
      <w:r w:rsidRPr="00D833F9">
        <w:rPr>
          <w:rFonts w:ascii="Arial" w:hAnsi="Arial" w:cs="Arial"/>
          <w:b/>
          <w:sz w:val="22"/>
          <w:szCs w:val="22"/>
        </w:rPr>
        <w:t>§ 8</w:t>
      </w:r>
    </w:p>
    <w:p w14:paraId="0E9B29C9" w14:textId="77777777" w:rsidR="00D833F9" w:rsidRPr="00D833F9" w:rsidRDefault="00D833F9" w:rsidP="000C319C">
      <w:pPr>
        <w:jc w:val="both"/>
        <w:rPr>
          <w:rFonts w:ascii="Arial" w:eastAsia="StarSymbol" w:hAnsi="Arial" w:cs="Arial"/>
          <w:sz w:val="22"/>
          <w:szCs w:val="22"/>
          <w:lang w:eastAsia="ar-SA"/>
        </w:rPr>
      </w:pPr>
      <w:r w:rsidRPr="00D833F9">
        <w:rPr>
          <w:rFonts w:ascii="Arial" w:eastAsia="StarSymbol" w:hAnsi="Arial" w:cs="Arial"/>
          <w:sz w:val="22"/>
          <w:szCs w:val="22"/>
        </w:rPr>
        <w:t>Wykonawca w ramach niniejszej umowy zobowiązany jest do:</w:t>
      </w:r>
    </w:p>
    <w:p w14:paraId="719EC248" w14:textId="77777777" w:rsidR="00D833F9" w:rsidRPr="00D833F9" w:rsidRDefault="00D833F9" w:rsidP="000C319C">
      <w:pPr>
        <w:numPr>
          <w:ilvl w:val="0"/>
          <w:numId w:val="55"/>
        </w:numPr>
        <w:suppressAutoHyphens/>
        <w:contextualSpacing/>
        <w:jc w:val="both"/>
        <w:rPr>
          <w:rFonts w:ascii="Arial" w:eastAsia="StarSymbol" w:hAnsi="Arial" w:cs="Arial"/>
          <w:sz w:val="22"/>
          <w:szCs w:val="22"/>
        </w:rPr>
      </w:pPr>
      <w:r w:rsidRPr="00D833F9">
        <w:rPr>
          <w:rFonts w:ascii="Arial" w:eastAsia="StarSymbol" w:hAnsi="Arial" w:cs="Arial"/>
          <w:sz w:val="22"/>
          <w:szCs w:val="22"/>
        </w:rPr>
        <w:t>dostarczenia w ciągu 5 dni od podpisania umowy oświadczenia kierownika budowy o przejęciu obowiązku prowadzenia robót budowlanych wraz z kopią uprawnień i zaświadczenia o przynależności do odpowiedniej izby;</w:t>
      </w:r>
    </w:p>
    <w:p w14:paraId="7290422F" w14:textId="77777777" w:rsidR="00D833F9" w:rsidRPr="00D833F9" w:rsidRDefault="00D833F9" w:rsidP="000C319C">
      <w:pPr>
        <w:numPr>
          <w:ilvl w:val="0"/>
          <w:numId w:val="55"/>
        </w:numPr>
        <w:suppressAutoHyphens/>
        <w:contextualSpacing/>
        <w:jc w:val="both"/>
        <w:rPr>
          <w:rFonts w:ascii="Arial" w:eastAsia="StarSymbol" w:hAnsi="Arial" w:cs="Arial"/>
          <w:sz w:val="22"/>
          <w:szCs w:val="22"/>
        </w:rPr>
      </w:pPr>
      <w:r w:rsidRPr="00D833F9">
        <w:rPr>
          <w:rFonts w:ascii="Arial" w:eastAsia="StarSymbol" w:hAnsi="Arial" w:cs="Arial"/>
          <w:sz w:val="22"/>
          <w:szCs w:val="22"/>
        </w:rPr>
        <w:t>zabezpieczenie terenu budowy z chwilą podpisania umowy do czasu dokonania odbioru końcowego przed przedstawicieli stron;</w:t>
      </w:r>
    </w:p>
    <w:p w14:paraId="2347F2FF" w14:textId="77777777" w:rsidR="00D833F9" w:rsidRPr="00D833F9" w:rsidRDefault="00D833F9" w:rsidP="000C319C">
      <w:pPr>
        <w:numPr>
          <w:ilvl w:val="0"/>
          <w:numId w:val="55"/>
        </w:numPr>
        <w:suppressAutoHyphens/>
        <w:contextualSpacing/>
        <w:jc w:val="both"/>
        <w:rPr>
          <w:rFonts w:ascii="Arial" w:eastAsia="StarSymbol" w:hAnsi="Arial" w:cs="Arial"/>
          <w:sz w:val="22"/>
          <w:szCs w:val="22"/>
        </w:rPr>
      </w:pPr>
      <w:r w:rsidRPr="00D833F9">
        <w:rPr>
          <w:rFonts w:ascii="Arial" w:eastAsia="StarSymbol" w:hAnsi="Arial" w:cs="Arial"/>
          <w:sz w:val="22"/>
          <w:szCs w:val="22"/>
        </w:rPr>
        <w:t>dokonania wprowadzenia czasowej organizacji ruchu przed rozpoczęciem robót budowlanych  wskazanych w § 2 ust. 1 pkt. 1 umowy;</w:t>
      </w:r>
    </w:p>
    <w:p w14:paraId="1A41E619" w14:textId="77777777" w:rsidR="00D833F9" w:rsidRPr="00D833F9" w:rsidRDefault="00D833F9" w:rsidP="000C319C">
      <w:pPr>
        <w:numPr>
          <w:ilvl w:val="0"/>
          <w:numId w:val="55"/>
        </w:numPr>
        <w:suppressAutoHyphens/>
        <w:contextualSpacing/>
        <w:jc w:val="both"/>
        <w:rPr>
          <w:rFonts w:ascii="Arial" w:eastAsia="StarSymbol" w:hAnsi="Arial" w:cs="Arial"/>
          <w:sz w:val="22"/>
          <w:szCs w:val="22"/>
        </w:rPr>
      </w:pPr>
      <w:r w:rsidRPr="00D833F9">
        <w:rPr>
          <w:rFonts w:ascii="Arial" w:eastAsia="StarSymbol" w:hAnsi="Arial" w:cs="Arial"/>
          <w:sz w:val="22"/>
          <w:szCs w:val="22"/>
        </w:rPr>
        <w:t>prowadzenia prawidłowo dokumentacji budowy oraz prawidłowe i terminowe wypełnianie dziennika budowy;</w:t>
      </w:r>
    </w:p>
    <w:p w14:paraId="6D250F2B" w14:textId="77777777" w:rsidR="00D833F9" w:rsidRPr="00D833F9" w:rsidRDefault="00D833F9" w:rsidP="000C319C">
      <w:pPr>
        <w:numPr>
          <w:ilvl w:val="0"/>
          <w:numId w:val="55"/>
        </w:numPr>
        <w:suppressAutoHyphens/>
        <w:contextualSpacing/>
        <w:jc w:val="both"/>
        <w:rPr>
          <w:rFonts w:ascii="Arial" w:eastAsia="StarSymbol" w:hAnsi="Arial" w:cs="Arial"/>
          <w:sz w:val="22"/>
          <w:szCs w:val="22"/>
        </w:rPr>
      </w:pPr>
      <w:r w:rsidRPr="00D833F9">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D833F9">
        <w:rPr>
          <w:rFonts w:ascii="Arial" w:hAnsi="Arial" w:cs="Arial"/>
          <w:sz w:val="22"/>
          <w:szCs w:val="22"/>
        </w:rPr>
        <w:t>i warunkami</w:t>
      </w:r>
      <w:r w:rsidRPr="00D833F9">
        <w:rPr>
          <w:rFonts w:ascii="Arial" w:eastAsia="StarSymbol" w:hAnsi="Arial" w:cs="Arial"/>
          <w:sz w:val="22"/>
          <w:szCs w:val="22"/>
        </w:rPr>
        <w:t xml:space="preserve"> terenowymi przed wejściem na teren budowy; </w:t>
      </w:r>
    </w:p>
    <w:p w14:paraId="41C3C667" w14:textId="77777777" w:rsidR="00D833F9" w:rsidRPr="00D833F9" w:rsidRDefault="00D833F9" w:rsidP="000C319C">
      <w:pPr>
        <w:numPr>
          <w:ilvl w:val="0"/>
          <w:numId w:val="55"/>
        </w:numPr>
        <w:suppressAutoHyphens/>
        <w:contextualSpacing/>
        <w:jc w:val="both"/>
        <w:rPr>
          <w:rFonts w:ascii="Arial" w:eastAsia="StarSymbol" w:hAnsi="Arial" w:cs="Arial"/>
          <w:sz w:val="22"/>
          <w:szCs w:val="22"/>
        </w:rPr>
      </w:pPr>
      <w:r w:rsidRPr="00D833F9">
        <w:rPr>
          <w:rFonts w:ascii="Arial" w:eastAsia="StarSymbol" w:hAnsi="Arial" w:cs="Arial"/>
          <w:sz w:val="22"/>
          <w:szCs w:val="22"/>
        </w:rPr>
        <w:t xml:space="preserve">zapewnienia pełnej obsługi geodezyjnej inwestycji; </w:t>
      </w:r>
    </w:p>
    <w:p w14:paraId="0E9F38E9"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0D56EDCF"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 xml:space="preserve">zgłaszania wszelkich niezgodności jakie wystąpią pomiędzy sytuacją terenową, </w:t>
      </w:r>
      <w:r w:rsidRPr="00D833F9">
        <w:rPr>
          <w:rFonts w:ascii="Arial" w:hAnsi="Arial" w:cs="Arial"/>
          <w:sz w:val="22"/>
          <w:szCs w:val="22"/>
        </w:rPr>
        <w:br/>
        <w:t>a dokumentacją projektową w terminie 5 dni roboczych od ich stwierdzenia z zachowaniem formy pisemnej lub e-maila do Inspektora Nadzoru i Zamawiającego;</w:t>
      </w:r>
    </w:p>
    <w:p w14:paraId="5AEDC34A"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6E69C459"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zorganizowania, a po zakończeniu robót likwidacji zaplecza budowy, w tym zapewnienia stosownych pomieszczeń magazynowych do składowania materiałów, urządzeń i narzędzi;</w:t>
      </w:r>
    </w:p>
    <w:p w14:paraId="6A9E7BB2"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 xml:space="preserve">zainstalowania dla własnych potrzeb dodatkowego licznika zużycia wody i energii </w:t>
      </w:r>
      <w:r w:rsidRPr="00D833F9">
        <w:rPr>
          <w:rFonts w:ascii="Arial" w:hAnsi="Arial" w:cs="Arial"/>
          <w:sz w:val="22"/>
          <w:szCs w:val="22"/>
        </w:rPr>
        <w:br/>
        <w:t>oraz ponoszenia kosztów ich zużycia w okresie realizacji robót;</w:t>
      </w:r>
    </w:p>
    <w:p w14:paraId="5CFC551F" w14:textId="6364E611"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zapewnienia i przestrzegania wymogów w zakresie bezpieczeństwa osób przebywających na terenie budowy;</w:t>
      </w:r>
    </w:p>
    <w:p w14:paraId="575A70F5"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lastRenderedPageBreak/>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43AC5A05"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460644B0"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postępowanie z materiałami z rozbiórki w sposób podany w SWZ Opis przedmiotu zamówienia;</w:t>
      </w:r>
    </w:p>
    <w:p w14:paraId="7985E9BA"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216483F3"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2826D307"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ponoszenia odpowiedzialności za uzbrojenie znajdujące się na terenie budowy w tym:</w:t>
      </w:r>
    </w:p>
    <w:p w14:paraId="747A6D89" w14:textId="77777777" w:rsidR="00D833F9" w:rsidRPr="00D833F9" w:rsidRDefault="00D833F9" w:rsidP="000C319C">
      <w:pPr>
        <w:numPr>
          <w:ilvl w:val="1"/>
          <w:numId w:val="56"/>
        </w:numPr>
        <w:suppressAutoHyphens/>
        <w:ind w:left="1134" w:hanging="425"/>
        <w:contextualSpacing/>
        <w:jc w:val="both"/>
        <w:rPr>
          <w:rFonts w:ascii="Arial" w:hAnsi="Arial" w:cs="Arial"/>
          <w:sz w:val="22"/>
          <w:szCs w:val="22"/>
        </w:rPr>
      </w:pPr>
      <w:r w:rsidRPr="00D833F9">
        <w:rPr>
          <w:rFonts w:ascii="Arial" w:hAnsi="Arial" w:cs="Arial"/>
          <w:sz w:val="22"/>
          <w:szCs w:val="22"/>
        </w:rPr>
        <w:t>wszelkie uszkodzenia jakie Wykonawca spowoduje podczas prowadzenia prac związany jest naprawić na własny koszt,</w:t>
      </w:r>
    </w:p>
    <w:p w14:paraId="17C9113D" w14:textId="77777777" w:rsidR="00D833F9" w:rsidRPr="00D833F9" w:rsidRDefault="00D833F9" w:rsidP="000C319C">
      <w:pPr>
        <w:numPr>
          <w:ilvl w:val="1"/>
          <w:numId w:val="56"/>
        </w:numPr>
        <w:suppressAutoHyphens/>
        <w:ind w:left="1134" w:hanging="425"/>
        <w:contextualSpacing/>
        <w:jc w:val="both"/>
        <w:rPr>
          <w:rFonts w:ascii="Arial" w:hAnsi="Arial" w:cs="Arial"/>
          <w:sz w:val="22"/>
          <w:szCs w:val="22"/>
        </w:rPr>
      </w:pPr>
      <w:r w:rsidRPr="00D833F9">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17A71D5D"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użycia materiałów dopuszczonych do obrotu i stosowania na rynku polskim;</w:t>
      </w:r>
    </w:p>
    <w:p w14:paraId="011E4837"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 xml:space="preserve">udziału w naradach koordynacyjnych; </w:t>
      </w:r>
    </w:p>
    <w:p w14:paraId="01C507C7"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powiadomienie o rozpoczęciu robót w celu uzgodnienia z właścicielami sieci poddawanych przebudowie sposobu i terminów nadzoru nad tymi robotami;</w:t>
      </w:r>
    </w:p>
    <w:p w14:paraId="7EC80DB2"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 xml:space="preserve">wprowadzenia czasowej organizacji ruchu na czas budowy zgodnie </w:t>
      </w:r>
      <w:r w:rsidRPr="00D833F9">
        <w:rPr>
          <w:rFonts w:ascii="Arial" w:hAnsi="Arial" w:cs="Arial"/>
          <w:sz w:val="22"/>
          <w:szCs w:val="22"/>
        </w:rPr>
        <w:br/>
        <w:t>z wymogami  prawa w tym zakresie oraz poinformowanie odpowiednich służb o tym fakcie;</w:t>
      </w:r>
    </w:p>
    <w:p w14:paraId="5BC2580A"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 xml:space="preserve">wykonania innych czynności i prac niezbędnych do prawidłowego wykonania przedmiotu umowy; </w:t>
      </w:r>
    </w:p>
    <w:p w14:paraId="49B85837"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zatrudnienia na umowę o pracę w rozumieniu przepisów ustawy z dnia 26 czerwca 1974 r. Kodeks pracy pracowników wykonujących zamówienie w zakresie wykonania nowej geometrii drogi. Powyższe zapisy stosuje się odpowiednio do Podwykonawców;</w:t>
      </w:r>
    </w:p>
    <w:p w14:paraId="401D14FD" w14:textId="77777777" w:rsidR="00D833F9" w:rsidRPr="00D833F9" w:rsidRDefault="00D833F9" w:rsidP="000C319C">
      <w:pPr>
        <w:numPr>
          <w:ilvl w:val="0"/>
          <w:numId w:val="55"/>
        </w:numPr>
        <w:suppressAutoHyphens/>
        <w:contextualSpacing/>
        <w:jc w:val="both"/>
        <w:rPr>
          <w:rFonts w:ascii="Arial" w:hAnsi="Arial" w:cs="Arial"/>
          <w:sz w:val="22"/>
          <w:szCs w:val="22"/>
        </w:rPr>
      </w:pPr>
      <w:r w:rsidRPr="00D833F9">
        <w:rPr>
          <w:rFonts w:ascii="Arial" w:hAnsi="Arial" w:cs="Arial"/>
          <w:sz w:val="22"/>
          <w:szCs w:val="22"/>
        </w:rPr>
        <w:t>w trakcie realizacji zamówienia Zamawiający uprawniony jest do wykonania czynności kontrolnych wobec Wykonawcy odnośnie spełnienia przez Wykonawcę wymogu zatrudnienia umowy o pracę osób wykonujących wskazane w pkt 24) czynności. Zamawiający uprawniony jest w szczególności do:</w:t>
      </w:r>
    </w:p>
    <w:p w14:paraId="36BB140A" w14:textId="77777777" w:rsidR="00D833F9" w:rsidRPr="00D833F9" w:rsidRDefault="00D833F9" w:rsidP="000C319C">
      <w:pPr>
        <w:numPr>
          <w:ilvl w:val="2"/>
          <w:numId w:val="55"/>
        </w:numPr>
        <w:suppressAutoHyphens/>
        <w:ind w:left="1134" w:hanging="425"/>
        <w:contextualSpacing/>
        <w:jc w:val="both"/>
        <w:rPr>
          <w:rFonts w:ascii="Arial" w:hAnsi="Arial" w:cs="Arial"/>
          <w:sz w:val="22"/>
          <w:szCs w:val="22"/>
        </w:rPr>
      </w:pPr>
      <w:r w:rsidRPr="00D833F9">
        <w:rPr>
          <w:rFonts w:ascii="Arial" w:hAnsi="Arial" w:cs="Arial"/>
          <w:sz w:val="22"/>
          <w:szCs w:val="22"/>
        </w:rPr>
        <w:t xml:space="preserve"> żądania wyjaśnień w przypadku wątpliwości w zakresie potwierdzenia spełniania ww. wymogów,</w:t>
      </w:r>
    </w:p>
    <w:p w14:paraId="41FC8D36" w14:textId="77777777" w:rsidR="00D833F9" w:rsidRPr="00D833F9" w:rsidRDefault="00D833F9" w:rsidP="000C319C">
      <w:pPr>
        <w:numPr>
          <w:ilvl w:val="2"/>
          <w:numId w:val="55"/>
        </w:numPr>
        <w:suppressAutoHyphens/>
        <w:ind w:left="1134" w:hanging="425"/>
        <w:contextualSpacing/>
        <w:jc w:val="both"/>
        <w:rPr>
          <w:rFonts w:ascii="Arial" w:hAnsi="Arial" w:cs="Arial"/>
          <w:sz w:val="22"/>
          <w:szCs w:val="22"/>
        </w:rPr>
      </w:pPr>
      <w:r w:rsidRPr="00D833F9">
        <w:rPr>
          <w:rFonts w:ascii="Arial" w:hAnsi="Arial" w:cs="Arial"/>
          <w:sz w:val="22"/>
          <w:szCs w:val="22"/>
        </w:rPr>
        <w:t>Przeprowadzenia kontroli na miejscu wykonywania świadczenia,</w:t>
      </w:r>
    </w:p>
    <w:p w14:paraId="10C238B2" w14:textId="77777777" w:rsidR="00D833F9" w:rsidRPr="00D833F9" w:rsidRDefault="00D833F9" w:rsidP="000C319C">
      <w:pPr>
        <w:numPr>
          <w:ilvl w:val="2"/>
          <w:numId w:val="55"/>
        </w:numPr>
        <w:suppressAutoHyphens/>
        <w:ind w:left="1134" w:hanging="425"/>
        <w:contextualSpacing/>
        <w:jc w:val="both"/>
        <w:rPr>
          <w:rFonts w:ascii="Arial" w:hAnsi="Arial" w:cs="Arial"/>
          <w:sz w:val="22"/>
          <w:szCs w:val="22"/>
        </w:rPr>
      </w:pPr>
      <w:r w:rsidRPr="00D833F9">
        <w:rPr>
          <w:rFonts w:ascii="Arial" w:hAnsi="Arial" w:cs="Arial"/>
          <w:sz w:val="22"/>
          <w:szCs w:val="22"/>
        </w:rPr>
        <w:t>Żądania oświadczeń i dokumentów w zakresie potwierdzenia spełniania ww. wymogów i ich oceny.</w:t>
      </w:r>
    </w:p>
    <w:p w14:paraId="0605C39C" w14:textId="77777777" w:rsidR="00D833F9" w:rsidRPr="00D833F9" w:rsidRDefault="00D833F9" w:rsidP="000C319C">
      <w:pPr>
        <w:pStyle w:val="Akapitzlist"/>
        <w:numPr>
          <w:ilvl w:val="0"/>
          <w:numId w:val="55"/>
        </w:numPr>
        <w:suppressAutoHyphens/>
        <w:contextualSpacing/>
        <w:jc w:val="both"/>
        <w:rPr>
          <w:rFonts w:ascii="Arial" w:hAnsi="Arial" w:cs="Arial"/>
          <w:sz w:val="22"/>
          <w:szCs w:val="22"/>
        </w:rPr>
      </w:pPr>
      <w:r w:rsidRPr="00D833F9">
        <w:rPr>
          <w:rFonts w:ascii="Arial" w:hAnsi="Arial" w:cs="Arial"/>
          <w:sz w:val="22"/>
          <w:szCs w:val="22"/>
        </w:rPr>
        <w:t xml:space="preserve">w trakcie realizacji zamówienia na każde wezwanie Zamawiającego w wyznaczonym w tym wezwaniu terminie wykonawca przedłoży Zamawiającemu wskazane przez </w:t>
      </w:r>
      <w:r w:rsidRPr="00D833F9">
        <w:rPr>
          <w:rFonts w:ascii="Arial" w:hAnsi="Arial" w:cs="Arial"/>
          <w:sz w:val="22"/>
          <w:szCs w:val="22"/>
        </w:rPr>
        <w:lastRenderedPageBreak/>
        <w:t>Zamawiającego dowody w celu potwierdzenia spełnienia wymogu zatrudnienia na podstawie umowy o pracę osób wykonujących wskazane w pkt 24) czynności. Zamawiający może żądać w szczególności:</w:t>
      </w:r>
    </w:p>
    <w:p w14:paraId="262DDAF7" w14:textId="77777777" w:rsidR="00D833F9" w:rsidRPr="00D833F9" w:rsidRDefault="00D833F9" w:rsidP="000C319C">
      <w:pPr>
        <w:pStyle w:val="Akapitzlist"/>
        <w:numPr>
          <w:ilvl w:val="2"/>
          <w:numId w:val="55"/>
        </w:numPr>
        <w:suppressAutoHyphens/>
        <w:ind w:left="1134" w:hanging="425"/>
        <w:contextualSpacing/>
        <w:jc w:val="both"/>
        <w:rPr>
          <w:rFonts w:ascii="Arial" w:hAnsi="Arial" w:cs="Arial"/>
          <w:sz w:val="22"/>
          <w:szCs w:val="22"/>
        </w:rPr>
      </w:pPr>
      <w:r w:rsidRPr="00D833F9">
        <w:rPr>
          <w:rFonts w:ascii="Arial" w:hAnsi="Arial" w:cs="Arial"/>
          <w:sz w:val="22"/>
          <w:szCs w:val="22"/>
        </w:rPr>
        <w:t>oświadczenia zatrudnienia pracownika,</w:t>
      </w:r>
    </w:p>
    <w:p w14:paraId="4835FE69" w14:textId="77777777" w:rsidR="00D833F9" w:rsidRPr="00D833F9" w:rsidRDefault="00D833F9" w:rsidP="000C319C">
      <w:pPr>
        <w:pStyle w:val="Akapitzlist"/>
        <w:numPr>
          <w:ilvl w:val="2"/>
          <w:numId w:val="55"/>
        </w:numPr>
        <w:suppressAutoHyphens/>
        <w:ind w:left="1134" w:hanging="425"/>
        <w:contextualSpacing/>
        <w:jc w:val="both"/>
        <w:rPr>
          <w:rFonts w:ascii="Arial" w:hAnsi="Arial" w:cs="Arial"/>
          <w:sz w:val="22"/>
          <w:szCs w:val="22"/>
        </w:rPr>
      </w:pPr>
      <w:r w:rsidRPr="00D833F9">
        <w:rPr>
          <w:rFonts w:ascii="Arial" w:hAnsi="Arial" w:cs="Arial"/>
          <w:sz w:val="22"/>
          <w:szCs w:val="22"/>
        </w:rPr>
        <w:t>oświadczenia Wykonawcy lub podwykonawcy zatrudnienia pracownika na podstawie umowy o pracę,</w:t>
      </w:r>
    </w:p>
    <w:p w14:paraId="5A6DE353" w14:textId="77777777" w:rsidR="00D833F9" w:rsidRPr="00D833F9" w:rsidRDefault="00D833F9" w:rsidP="000C319C">
      <w:pPr>
        <w:pStyle w:val="Akapitzlist"/>
        <w:numPr>
          <w:ilvl w:val="2"/>
          <w:numId w:val="55"/>
        </w:numPr>
        <w:suppressAutoHyphens/>
        <w:ind w:left="1134" w:hanging="425"/>
        <w:contextualSpacing/>
        <w:jc w:val="both"/>
        <w:rPr>
          <w:rFonts w:ascii="Arial" w:hAnsi="Arial" w:cs="Arial"/>
          <w:sz w:val="22"/>
          <w:szCs w:val="22"/>
        </w:rPr>
      </w:pPr>
      <w:r w:rsidRPr="00D833F9">
        <w:rPr>
          <w:rFonts w:ascii="Arial" w:hAnsi="Arial" w:cs="Arial"/>
          <w:sz w:val="22"/>
          <w:szCs w:val="22"/>
        </w:rPr>
        <w:t>poświadczonej za zgodność z oryginałem odpowiednio kopię umowy/umów osób wykonujących w trakcie realizacji zamówienia czynności, których dotyczy ww. oświadczenie (wraz z dokumentem regulującym zakres obowiązków, jeżeli został sporządzony),</w:t>
      </w:r>
    </w:p>
    <w:p w14:paraId="44B6D78B" w14:textId="77777777" w:rsidR="00D833F9" w:rsidRPr="00D833F9" w:rsidRDefault="00D833F9" w:rsidP="000C319C">
      <w:pPr>
        <w:pStyle w:val="Akapitzlist"/>
        <w:numPr>
          <w:ilvl w:val="2"/>
          <w:numId w:val="55"/>
        </w:numPr>
        <w:suppressAutoHyphens/>
        <w:ind w:left="1134" w:hanging="425"/>
        <w:contextualSpacing/>
        <w:jc w:val="both"/>
        <w:rPr>
          <w:rFonts w:ascii="Arial" w:hAnsi="Arial" w:cs="Arial"/>
          <w:sz w:val="22"/>
          <w:szCs w:val="22"/>
        </w:rPr>
      </w:pPr>
      <w:r w:rsidRPr="00D833F9">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3577DB05" w14:textId="77777777" w:rsidR="00D833F9" w:rsidRPr="00D833F9" w:rsidRDefault="00D833F9" w:rsidP="000C319C">
      <w:pPr>
        <w:pStyle w:val="Akapitzlist"/>
        <w:numPr>
          <w:ilvl w:val="2"/>
          <w:numId w:val="55"/>
        </w:numPr>
        <w:suppressAutoHyphens/>
        <w:ind w:left="1134" w:hanging="425"/>
        <w:contextualSpacing/>
        <w:jc w:val="both"/>
        <w:rPr>
          <w:rFonts w:ascii="Arial" w:hAnsi="Arial" w:cs="Arial"/>
          <w:sz w:val="22"/>
          <w:szCs w:val="22"/>
        </w:rPr>
      </w:pPr>
      <w:r w:rsidRPr="00D833F9">
        <w:rPr>
          <w:rFonts w:ascii="Arial" w:hAnsi="Arial" w:cs="Arial"/>
          <w:sz w:val="22"/>
          <w:szCs w:val="22"/>
        </w:rPr>
        <w:t xml:space="preserve">poświadczoną za zgodność z oryginałem kopię dowodu potwierdzającego zgłoszenie pracownika przez pracodawcę do ubezpieczeń, </w:t>
      </w:r>
    </w:p>
    <w:p w14:paraId="521A1B64" w14:textId="77777777" w:rsidR="00D833F9" w:rsidRPr="00D833F9" w:rsidRDefault="00D833F9" w:rsidP="000C319C">
      <w:pPr>
        <w:pStyle w:val="Akapitzlist"/>
        <w:ind w:left="567" w:firstLine="1"/>
        <w:jc w:val="both"/>
        <w:rPr>
          <w:rFonts w:ascii="Arial" w:hAnsi="Arial" w:cs="Arial"/>
          <w:sz w:val="22"/>
          <w:szCs w:val="22"/>
        </w:rPr>
      </w:pPr>
      <w:r w:rsidRPr="00D833F9">
        <w:rPr>
          <w:rFonts w:ascii="Arial" w:hAnsi="Arial" w:cs="Arial"/>
          <w:sz w:val="22"/>
          <w:szCs w:val="22"/>
        </w:rPr>
        <w:t>- zawierających informację, w tym dane osobowe, niezbędne do weryfikacji zatrudnienia na podstawie umowy o pracę, w szczególności imię i nazwisko zatrudnionego pracownika, datę zawarcia umowy o pracę, rodzaj umowy o pracę i zakres obowiązków pracownika.</w:t>
      </w:r>
    </w:p>
    <w:p w14:paraId="7B0B4A21" w14:textId="77777777" w:rsidR="00D833F9" w:rsidRPr="00D833F9" w:rsidRDefault="00D833F9" w:rsidP="000C319C">
      <w:pPr>
        <w:rPr>
          <w:rFonts w:ascii="Arial" w:hAnsi="Arial" w:cs="Arial"/>
          <w:b/>
          <w:sz w:val="22"/>
          <w:szCs w:val="22"/>
        </w:rPr>
      </w:pPr>
    </w:p>
    <w:p w14:paraId="41D62F9E" w14:textId="299FD8A8" w:rsidR="00D833F9" w:rsidRPr="00D833F9" w:rsidRDefault="00D833F9" w:rsidP="000C319C">
      <w:pPr>
        <w:jc w:val="center"/>
        <w:rPr>
          <w:rFonts w:ascii="Arial" w:hAnsi="Arial" w:cs="Arial"/>
          <w:b/>
          <w:sz w:val="22"/>
          <w:szCs w:val="22"/>
        </w:rPr>
      </w:pPr>
      <w:r w:rsidRPr="00D833F9">
        <w:rPr>
          <w:rFonts w:ascii="Arial" w:hAnsi="Arial" w:cs="Arial"/>
          <w:b/>
          <w:sz w:val="22"/>
          <w:szCs w:val="22"/>
        </w:rPr>
        <w:t>§ 9</w:t>
      </w:r>
    </w:p>
    <w:p w14:paraId="50ED960A" w14:textId="77777777" w:rsidR="00D833F9" w:rsidRPr="00D833F9" w:rsidRDefault="00D833F9" w:rsidP="000C319C">
      <w:pPr>
        <w:numPr>
          <w:ilvl w:val="0"/>
          <w:numId w:val="57"/>
        </w:numPr>
        <w:suppressAutoHyphens/>
        <w:ind w:left="284" w:hanging="284"/>
        <w:contextualSpacing/>
        <w:jc w:val="both"/>
        <w:rPr>
          <w:rFonts w:ascii="Arial" w:eastAsia="StarSymbol" w:hAnsi="Arial" w:cs="Arial"/>
          <w:sz w:val="22"/>
          <w:szCs w:val="22"/>
          <w:lang w:eastAsia="ar-SA"/>
        </w:rPr>
      </w:pPr>
      <w:r w:rsidRPr="00D833F9">
        <w:rPr>
          <w:rFonts w:ascii="Arial" w:eastAsia="StarSymbol" w:hAnsi="Arial" w:cs="Arial"/>
          <w:sz w:val="22"/>
          <w:szCs w:val="22"/>
        </w:rPr>
        <w:t>Wykonawca zobowiązuje się wykonać przedmiot umowy z materiałów własnych.</w:t>
      </w:r>
    </w:p>
    <w:p w14:paraId="45A1EF13" w14:textId="77777777" w:rsidR="00D833F9" w:rsidRPr="00D833F9" w:rsidRDefault="00D833F9" w:rsidP="000C319C">
      <w:pPr>
        <w:numPr>
          <w:ilvl w:val="0"/>
          <w:numId w:val="57"/>
        </w:numPr>
        <w:suppressAutoHyphens/>
        <w:ind w:left="284" w:hanging="284"/>
        <w:contextualSpacing/>
        <w:jc w:val="both"/>
        <w:rPr>
          <w:rFonts w:ascii="Arial" w:eastAsia="StarSymbol" w:hAnsi="Arial" w:cs="Arial"/>
          <w:sz w:val="22"/>
          <w:szCs w:val="22"/>
        </w:rPr>
      </w:pPr>
      <w:r w:rsidRPr="00D833F9">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705D85E3" w14:textId="77777777" w:rsidR="00D833F9" w:rsidRPr="00D833F9" w:rsidRDefault="00D833F9" w:rsidP="000C319C">
      <w:pPr>
        <w:numPr>
          <w:ilvl w:val="0"/>
          <w:numId w:val="57"/>
        </w:numPr>
        <w:suppressAutoHyphens/>
        <w:ind w:left="284" w:hanging="284"/>
        <w:contextualSpacing/>
        <w:jc w:val="both"/>
        <w:rPr>
          <w:rFonts w:ascii="Arial" w:eastAsia="StarSymbol" w:hAnsi="Arial" w:cs="Arial"/>
          <w:sz w:val="22"/>
          <w:szCs w:val="22"/>
        </w:rPr>
      </w:pPr>
      <w:r w:rsidRPr="00D833F9">
        <w:rPr>
          <w:rFonts w:ascii="Arial" w:hAnsi="Arial" w:cs="Arial"/>
          <w:sz w:val="22"/>
          <w:szCs w:val="22"/>
        </w:rPr>
        <w:t>Przed wbudowaniem należy przedstawić do akceptacji wszystkie wymagane dokumenty i uzyskać zgodę na jego wbudowanie przez nadzór inwestorski oraz akceptację Generalnej Dyrekcji Dróg Krajowych i Autostrad</w:t>
      </w:r>
    </w:p>
    <w:p w14:paraId="4EE65B70" w14:textId="77777777" w:rsidR="00D833F9" w:rsidRPr="00D833F9" w:rsidRDefault="00D833F9" w:rsidP="000C319C">
      <w:pPr>
        <w:numPr>
          <w:ilvl w:val="0"/>
          <w:numId w:val="57"/>
        </w:numPr>
        <w:suppressAutoHyphens/>
        <w:ind w:left="284" w:hanging="284"/>
        <w:contextualSpacing/>
        <w:jc w:val="both"/>
        <w:rPr>
          <w:rFonts w:ascii="Arial" w:eastAsia="StarSymbol" w:hAnsi="Arial" w:cs="Arial"/>
          <w:sz w:val="22"/>
          <w:szCs w:val="22"/>
        </w:rPr>
      </w:pPr>
      <w:r w:rsidRPr="00D833F9">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481E9375" w14:textId="77777777" w:rsidR="00D833F9" w:rsidRPr="00D833F9" w:rsidRDefault="00D833F9" w:rsidP="000C319C">
      <w:pPr>
        <w:jc w:val="both"/>
        <w:rPr>
          <w:rFonts w:ascii="Arial" w:hAnsi="Arial" w:cs="Arial"/>
          <w:b/>
          <w:sz w:val="22"/>
          <w:szCs w:val="22"/>
        </w:rPr>
      </w:pPr>
    </w:p>
    <w:p w14:paraId="579F81FC" w14:textId="071B13B1" w:rsidR="00D833F9" w:rsidRPr="00D833F9" w:rsidRDefault="00D833F9" w:rsidP="000C319C">
      <w:pPr>
        <w:jc w:val="center"/>
        <w:rPr>
          <w:rFonts w:ascii="Arial" w:hAnsi="Arial" w:cs="Arial"/>
          <w:b/>
          <w:sz w:val="22"/>
          <w:szCs w:val="22"/>
        </w:rPr>
      </w:pPr>
      <w:r w:rsidRPr="00D833F9">
        <w:rPr>
          <w:rFonts w:ascii="Arial" w:hAnsi="Arial" w:cs="Arial"/>
          <w:b/>
          <w:sz w:val="22"/>
          <w:szCs w:val="22"/>
        </w:rPr>
        <w:t>§ 10</w:t>
      </w:r>
    </w:p>
    <w:p w14:paraId="1D4A7F09" w14:textId="77777777" w:rsidR="00D833F9" w:rsidRPr="00D833F9" w:rsidRDefault="00D833F9" w:rsidP="000C319C">
      <w:pPr>
        <w:jc w:val="both"/>
        <w:rPr>
          <w:rFonts w:ascii="Arial" w:eastAsia="StarSymbol" w:hAnsi="Arial" w:cs="Arial"/>
          <w:sz w:val="22"/>
          <w:szCs w:val="22"/>
          <w:lang w:eastAsia="ar-SA"/>
        </w:rPr>
      </w:pPr>
      <w:r w:rsidRPr="00D833F9">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w:t>
      </w:r>
    </w:p>
    <w:p w14:paraId="4DF8319E" w14:textId="77777777" w:rsidR="00D833F9" w:rsidRPr="00D833F9" w:rsidRDefault="00D833F9" w:rsidP="000C319C">
      <w:pPr>
        <w:jc w:val="both"/>
        <w:rPr>
          <w:rFonts w:ascii="Arial" w:hAnsi="Arial" w:cs="Arial"/>
          <w:b/>
          <w:sz w:val="22"/>
          <w:szCs w:val="22"/>
        </w:rPr>
      </w:pPr>
    </w:p>
    <w:p w14:paraId="6853641A" w14:textId="099C3ECC" w:rsidR="00D833F9" w:rsidRPr="00D833F9" w:rsidRDefault="00D833F9" w:rsidP="000C319C">
      <w:pPr>
        <w:jc w:val="center"/>
        <w:rPr>
          <w:rFonts w:ascii="Arial" w:hAnsi="Arial" w:cs="Arial"/>
          <w:b/>
          <w:sz w:val="22"/>
          <w:szCs w:val="22"/>
        </w:rPr>
      </w:pPr>
      <w:r w:rsidRPr="00D833F9">
        <w:rPr>
          <w:rFonts w:ascii="Arial" w:hAnsi="Arial" w:cs="Arial"/>
          <w:b/>
          <w:sz w:val="22"/>
          <w:szCs w:val="22"/>
        </w:rPr>
        <w:t>§</w:t>
      </w:r>
      <w:r w:rsidR="008E1137">
        <w:rPr>
          <w:rFonts w:ascii="Arial" w:hAnsi="Arial" w:cs="Arial"/>
          <w:b/>
          <w:sz w:val="22"/>
          <w:szCs w:val="22"/>
        </w:rPr>
        <w:t xml:space="preserve"> </w:t>
      </w:r>
      <w:r w:rsidRPr="00D833F9">
        <w:rPr>
          <w:rFonts w:ascii="Arial" w:hAnsi="Arial" w:cs="Arial"/>
          <w:b/>
          <w:sz w:val="22"/>
          <w:szCs w:val="22"/>
        </w:rPr>
        <w:t>11</w:t>
      </w:r>
    </w:p>
    <w:p w14:paraId="62343766" w14:textId="77777777" w:rsidR="00D833F9" w:rsidRPr="00D833F9" w:rsidRDefault="00D833F9" w:rsidP="000C319C">
      <w:pPr>
        <w:jc w:val="both"/>
        <w:rPr>
          <w:rFonts w:ascii="Arial" w:eastAsia="StarSymbol" w:hAnsi="Arial" w:cs="Arial"/>
          <w:sz w:val="22"/>
          <w:szCs w:val="22"/>
          <w:lang w:eastAsia="ar-SA"/>
        </w:rPr>
      </w:pPr>
      <w:r w:rsidRPr="00D833F9">
        <w:rPr>
          <w:rFonts w:ascii="Arial" w:eastAsia="StarSymbol" w:hAnsi="Arial" w:cs="Arial"/>
          <w:sz w:val="22"/>
          <w:szCs w:val="22"/>
        </w:rPr>
        <w:t>Wykonawca przyjmuje na siebie ponadto następujące obowiązki szczegółowe:</w:t>
      </w:r>
    </w:p>
    <w:p w14:paraId="083E2ADC" w14:textId="77777777" w:rsidR="00D833F9" w:rsidRPr="00D833F9" w:rsidRDefault="00D833F9" w:rsidP="000C319C">
      <w:pPr>
        <w:numPr>
          <w:ilvl w:val="0"/>
          <w:numId w:val="58"/>
        </w:numPr>
        <w:suppressAutoHyphens/>
        <w:ind w:left="851" w:hanging="567"/>
        <w:contextualSpacing/>
        <w:jc w:val="both"/>
        <w:rPr>
          <w:rFonts w:ascii="Arial" w:eastAsia="StarSymbol" w:hAnsi="Arial" w:cs="Arial"/>
          <w:sz w:val="22"/>
          <w:szCs w:val="22"/>
        </w:rPr>
      </w:pPr>
      <w:r w:rsidRPr="00D833F9">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3" w:history="1">
        <w:r w:rsidRPr="00D833F9">
          <w:rPr>
            <w:rStyle w:val="Hipercze"/>
            <w:rFonts w:ascii="Arial" w:eastAsia="StarSymbol" w:hAnsi="Arial" w:cs="Arial"/>
            <w:sz w:val="22"/>
            <w:szCs w:val="22"/>
          </w:rPr>
          <w:t>wdp@powiat-wolominski.pl</w:t>
        </w:r>
      </w:hyperlink>
      <w:r w:rsidRPr="00D833F9">
        <w:rPr>
          <w:rFonts w:ascii="Arial" w:eastAsia="StarSymbol" w:hAnsi="Arial" w:cs="Arial"/>
          <w:sz w:val="22"/>
          <w:szCs w:val="22"/>
        </w:rPr>
        <w:t xml:space="preserve"> z dołączonym potwierdzeniem odbioru;</w:t>
      </w:r>
    </w:p>
    <w:p w14:paraId="53FEF57D" w14:textId="77777777" w:rsidR="00D833F9" w:rsidRPr="00D833F9" w:rsidRDefault="00D833F9" w:rsidP="000C319C">
      <w:pPr>
        <w:pStyle w:val="Akapitzlist"/>
        <w:numPr>
          <w:ilvl w:val="0"/>
          <w:numId w:val="58"/>
        </w:numPr>
        <w:suppressAutoHyphens/>
        <w:ind w:left="851" w:hanging="567"/>
        <w:contextualSpacing/>
        <w:jc w:val="both"/>
        <w:rPr>
          <w:rFonts w:ascii="Arial" w:hAnsi="Arial" w:cs="Arial"/>
          <w:sz w:val="22"/>
          <w:szCs w:val="22"/>
        </w:rPr>
      </w:pPr>
      <w:r w:rsidRPr="00D833F9">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771CA5C2" w14:textId="77777777" w:rsidR="00D833F9" w:rsidRPr="00D833F9" w:rsidRDefault="00D833F9" w:rsidP="000C319C">
      <w:pPr>
        <w:jc w:val="both"/>
        <w:rPr>
          <w:rFonts w:ascii="Arial" w:hAnsi="Arial" w:cs="Arial"/>
          <w:b/>
          <w:sz w:val="22"/>
          <w:szCs w:val="22"/>
        </w:rPr>
      </w:pPr>
    </w:p>
    <w:p w14:paraId="7AE36490" w14:textId="4A21BFBF" w:rsidR="00D833F9" w:rsidRPr="00D833F9" w:rsidRDefault="00D833F9" w:rsidP="000C319C">
      <w:pPr>
        <w:jc w:val="center"/>
        <w:rPr>
          <w:rFonts w:ascii="Arial" w:hAnsi="Arial" w:cs="Arial"/>
          <w:b/>
          <w:sz w:val="22"/>
          <w:szCs w:val="22"/>
        </w:rPr>
      </w:pPr>
      <w:r w:rsidRPr="00D833F9">
        <w:rPr>
          <w:rFonts w:ascii="Arial" w:hAnsi="Arial" w:cs="Arial"/>
          <w:b/>
          <w:sz w:val="22"/>
          <w:szCs w:val="22"/>
        </w:rPr>
        <w:t>§ 12</w:t>
      </w:r>
    </w:p>
    <w:p w14:paraId="0095E4B3" w14:textId="77777777" w:rsidR="00D833F9" w:rsidRPr="00D833F9" w:rsidRDefault="00D833F9" w:rsidP="000C319C">
      <w:pPr>
        <w:numPr>
          <w:ilvl w:val="0"/>
          <w:numId w:val="59"/>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11734839" w14:textId="77777777" w:rsidR="00D833F9" w:rsidRPr="00D833F9" w:rsidRDefault="00D833F9" w:rsidP="000C319C">
      <w:pPr>
        <w:numPr>
          <w:ilvl w:val="0"/>
          <w:numId w:val="59"/>
        </w:numPr>
        <w:suppressAutoHyphens/>
        <w:ind w:left="284" w:hanging="284"/>
        <w:contextualSpacing/>
        <w:jc w:val="both"/>
        <w:rPr>
          <w:rFonts w:ascii="Arial" w:hAnsi="Arial" w:cs="Arial"/>
          <w:sz w:val="22"/>
          <w:szCs w:val="22"/>
        </w:rPr>
      </w:pPr>
      <w:r w:rsidRPr="00D833F9">
        <w:rPr>
          <w:rFonts w:ascii="Arial" w:hAnsi="Arial" w:cs="Arial"/>
          <w:sz w:val="22"/>
          <w:szCs w:val="22"/>
        </w:rPr>
        <w:lastRenderedPageBreak/>
        <w:t>Wykonawca zgłosi Zamawiającemu gotowość przedmiotu umowy do odbioru końcowego, będzie uczestniczył w czynnościach odbioru i zapewnieni usunięcia stwierdzonych wad w wyznaczonym terminie.</w:t>
      </w:r>
    </w:p>
    <w:p w14:paraId="2359F757" w14:textId="77777777" w:rsidR="00D833F9" w:rsidRPr="00D833F9" w:rsidRDefault="00D833F9" w:rsidP="000C319C">
      <w:pPr>
        <w:jc w:val="both"/>
        <w:rPr>
          <w:rFonts w:ascii="Arial" w:hAnsi="Arial" w:cs="Arial"/>
          <w:b/>
          <w:sz w:val="22"/>
          <w:szCs w:val="22"/>
        </w:rPr>
      </w:pPr>
    </w:p>
    <w:p w14:paraId="3F765132" w14:textId="411FC8EC" w:rsidR="00D833F9" w:rsidRPr="008E1137"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VI.  WPROWADZENIE NA TEREN BUDOWY</w:t>
      </w:r>
    </w:p>
    <w:p w14:paraId="14501C3C" w14:textId="0BC5DF9A" w:rsidR="00D833F9" w:rsidRPr="00D833F9" w:rsidRDefault="00D833F9" w:rsidP="000C319C">
      <w:pPr>
        <w:jc w:val="center"/>
        <w:rPr>
          <w:rFonts w:ascii="Arial" w:hAnsi="Arial" w:cs="Arial"/>
          <w:b/>
          <w:sz w:val="22"/>
          <w:szCs w:val="22"/>
        </w:rPr>
      </w:pPr>
      <w:r w:rsidRPr="00D833F9">
        <w:rPr>
          <w:rFonts w:ascii="Arial" w:hAnsi="Arial" w:cs="Arial"/>
          <w:b/>
          <w:sz w:val="22"/>
          <w:szCs w:val="22"/>
        </w:rPr>
        <w:t>§ 13</w:t>
      </w:r>
    </w:p>
    <w:p w14:paraId="6057EAD5" w14:textId="77777777" w:rsidR="00D833F9" w:rsidRPr="00D833F9" w:rsidRDefault="00D833F9" w:rsidP="000C319C">
      <w:pPr>
        <w:numPr>
          <w:ilvl w:val="0"/>
          <w:numId w:val="60"/>
        </w:numPr>
        <w:suppressAutoHyphens/>
        <w:ind w:left="426" w:hanging="426"/>
        <w:contextualSpacing/>
        <w:jc w:val="both"/>
        <w:rPr>
          <w:rFonts w:ascii="Arial" w:eastAsia="StarSymbol" w:hAnsi="Arial" w:cs="Arial"/>
          <w:sz w:val="22"/>
          <w:szCs w:val="22"/>
          <w:lang w:eastAsia="ar-SA"/>
        </w:rPr>
      </w:pPr>
      <w:r w:rsidRPr="00D833F9">
        <w:rPr>
          <w:rFonts w:ascii="Arial" w:hAnsi="Arial" w:cs="Arial"/>
          <w:sz w:val="22"/>
          <w:szCs w:val="22"/>
        </w:rPr>
        <w:t xml:space="preserve">Zamawiający dokona wprowadzenia Wykonawcy na teren budowy z dniem podpisania umowy. </w:t>
      </w:r>
    </w:p>
    <w:p w14:paraId="27D8E0B2" w14:textId="77777777" w:rsidR="00D833F9" w:rsidRPr="00D833F9" w:rsidRDefault="00D833F9" w:rsidP="000C319C">
      <w:pPr>
        <w:numPr>
          <w:ilvl w:val="0"/>
          <w:numId w:val="60"/>
        </w:numPr>
        <w:suppressAutoHyphens/>
        <w:ind w:left="284" w:hanging="284"/>
        <w:contextualSpacing/>
        <w:jc w:val="both"/>
        <w:rPr>
          <w:rFonts w:ascii="Arial" w:hAnsi="Arial" w:cs="Arial"/>
          <w:sz w:val="22"/>
          <w:szCs w:val="22"/>
        </w:rPr>
      </w:pPr>
      <w:r w:rsidRPr="00D833F9">
        <w:rPr>
          <w:rFonts w:ascii="Arial" w:hAnsi="Arial" w:cs="Arial"/>
          <w:sz w:val="22"/>
          <w:szCs w:val="22"/>
        </w:rPr>
        <w:t>Dokumentem potwierdzającym wprowadzenie na teren budowy będzie protokół wprowadzenia podpisany przez przedstawicieli Wykonawcy i Zamawiającego.</w:t>
      </w:r>
    </w:p>
    <w:p w14:paraId="4630D50B" w14:textId="77777777" w:rsidR="00D833F9" w:rsidRPr="00D833F9" w:rsidRDefault="00D833F9" w:rsidP="000C319C">
      <w:pPr>
        <w:numPr>
          <w:ilvl w:val="0"/>
          <w:numId w:val="60"/>
        </w:numPr>
        <w:suppressAutoHyphens/>
        <w:ind w:left="284" w:hanging="284"/>
        <w:contextualSpacing/>
        <w:jc w:val="both"/>
        <w:rPr>
          <w:rFonts w:ascii="Arial" w:eastAsia="StarSymbol" w:hAnsi="Arial" w:cs="Arial"/>
          <w:sz w:val="22"/>
          <w:szCs w:val="22"/>
        </w:rPr>
      </w:pPr>
      <w:r w:rsidRPr="00D833F9">
        <w:rPr>
          <w:rFonts w:ascii="Arial" w:eastAsia="StarSymbol" w:hAnsi="Arial" w:cs="Arial"/>
          <w:sz w:val="22"/>
          <w:szCs w:val="22"/>
        </w:rPr>
        <w:t>Zamawiający podczas wprowadzenia przekaże Wykonawcy dokumentację powykonawczą, SST oraz dziennik budowy.</w:t>
      </w:r>
    </w:p>
    <w:p w14:paraId="5A69F2AB" w14:textId="77777777" w:rsidR="00D833F9" w:rsidRPr="00D833F9" w:rsidRDefault="00D833F9" w:rsidP="000C319C">
      <w:pPr>
        <w:numPr>
          <w:ilvl w:val="0"/>
          <w:numId w:val="60"/>
        </w:numPr>
        <w:suppressAutoHyphens/>
        <w:ind w:left="284" w:hanging="284"/>
        <w:contextualSpacing/>
        <w:jc w:val="both"/>
        <w:rPr>
          <w:rFonts w:ascii="Arial" w:eastAsia="StarSymbol" w:hAnsi="Arial" w:cs="Arial"/>
          <w:sz w:val="22"/>
          <w:szCs w:val="22"/>
        </w:rPr>
      </w:pPr>
      <w:r w:rsidRPr="00D833F9">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2D8F64A3" w14:textId="77777777" w:rsidR="00D833F9" w:rsidRPr="00D833F9" w:rsidRDefault="00D833F9" w:rsidP="000C319C">
      <w:pPr>
        <w:ind w:left="284"/>
        <w:contextualSpacing/>
        <w:jc w:val="both"/>
        <w:rPr>
          <w:rFonts w:ascii="Arial" w:eastAsia="StarSymbol" w:hAnsi="Arial" w:cs="Arial"/>
          <w:sz w:val="22"/>
          <w:szCs w:val="22"/>
        </w:rPr>
      </w:pPr>
    </w:p>
    <w:p w14:paraId="3B3A600A" w14:textId="754FF1DB" w:rsidR="00D833F9" w:rsidRPr="00D833F9"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VII. ODBIÓR ROBÓT</w:t>
      </w:r>
    </w:p>
    <w:p w14:paraId="490A3699" w14:textId="7B6BE57D" w:rsidR="00D833F9" w:rsidRPr="00D833F9" w:rsidRDefault="00D833F9" w:rsidP="000C319C">
      <w:pPr>
        <w:jc w:val="center"/>
        <w:rPr>
          <w:rFonts w:ascii="Arial" w:hAnsi="Arial" w:cs="Arial"/>
          <w:b/>
          <w:sz w:val="22"/>
          <w:szCs w:val="22"/>
        </w:rPr>
      </w:pPr>
      <w:r w:rsidRPr="00D833F9">
        <w:rPr>
          <w:rFonts w:ascii="Arial" w:hAnsi="Arial" w:cs="Arial"/>
          <w:b/>
          <w:sz w:val="22"/>
          <w:szCs w:val="22"/>
        </w:rPr>
        <w:t>§ 14</w:t>
      </w:r>
    </w:p>
    <w:p w14:paraId="27DD55B0" w14:textId="77777777" w:rsidR="00D833F9" w:rsidRPr="00D833F9" w:rsidRDefault="00D833F9" w:rsidP="000C319C">
      <w:pPr>
        <w:numPr>
          <w:ilvl w:val="0"/>
          <w:numId w:val="61"/>
        </w:numPr>
        <w:suppressAutoHyphens/>
        <w:ind w:left="426" w:hanging="426"/>
        <w:contextualSpacing/>
        <w:jc w:val="both"/>
        <w:rPr>
          <w:rFonts w:ascii="Arial" w:eastAsia="StarSymbol" w:hAnsi="Arial" w:cs="Arial"/>
          <w:sz w:val="22"/>
          <w:szCs w:val="22"/>
          <w:lang w:eastAsia="ar-SA"/>
        </w:rPr>
      </w:pPr>
      <w:r w:rsidRPr="00D833F9">
        <w:rPr>
          <w:rFonts w:ascii="Arial" w:eastAsia="StarSymbol" w:hAnsi="Arial" w:cs="Arial"/>
          <w:sz w:val="22"/>
          <w:szCs w:val="22"/>
        </w:rPr>
        <w:t xml:space="preserve">Wykonane roboty zostaną odebrane na podstawie protokołu odbioru końcowego, zawierającego wszelkie ustalenia dokonane w toku odbioru, po uprzednim spełnieniu przez Wykonawcę wymagań wskazanych z § 17 Umowy, jak też terminy wyznaczone na usunięcie ewentualnych wad i usterek stwierdzonych przy odbiorze. </w:t>
      </w:r>
    </w:p>
    <w:p w14:paraId="712D0D10" w14:textId="77777777" w:rsidR="00D833F9" w:rsidRPr="00D833F9" w:rsidRDefault="00D833F9" w:rsidP="000C319C">
      <w:pPr>
        <w:numPr>
          <w:ilvl w:val="0"/>
          <w:numId w:val="61"/>
        </w:numPr>
        <w:suppressAutoHyphens/>
        <w:ind w:left="426"/>
        <w:contextualSpacing/>
        <w:jc w:val="both"/>
        <w:rPr>
          <w:rFonts w:ascii="Arial" w:eastAsia="StarSymbol" w:hAnsi="Arial" w:cs="Arial"/>
          <w:sz w:val="22"/>
          <w:szCs w:val="22"/>
        </w:rPr>
      </w:pPr>
      <w:r w:rsidRPr="00D833F9">
        <w:rPr>
          <w:rFonts w:ascii="Arial" w:eastAsia="StarSymbo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685B0DA1" w14:textId="77777777" w:rsidR="00D833F9" w:rsidRPr="00D833F9" w:rsidRDefault="00D833F9" w:rsidP="000C319C">
      <w:pPr>
        <w:numPr>
          <w:ilvl w:val="0"/>
          <w:numId w:val="61"/>
        </w:numPr>
        <w:suppressAutoHyphens/>
        <w:ind w:left="426"/>
        <w:contextualSpacing/>
        <w:jc w:val="both"/>
        <w:rPr>
          <w:rFonts w:ascii="Arial" w:eastAsia="StarSymbol" w:hAnsi="Arial" w:cs="Arial"/>
          <w:sz w:val="22"/>
          <w:szCs w:val="22"/>
        </w:rPr>
      </w:pPr>
      <w:r w:rsidRPr="00D833F9">
        <w:rPr>
          <w:rFonts w:ascii="Arial" w:eastAsia="StarSymbol" w:hAnsi="Arial" w:cs="Arial"/>
          <w:sz w:val="22"/>
          <w:szCs w:val="22"/>
        </w:rPr>
        <w:t>Dokonanie odbioru końcowego umowy wymaga dostarczenia przez Wykonawcę operatu kolaudacyjnego.</w:t>
      </w:r>
    </w:p>
    <w:p w14:paraId="0826CC35" w14:textId="77777777" w:rsidR="00D833F9" w:rsidRPr="00D833F9" w:rsidRDefault="00D833F9" w:rsidP="000C319C">
      <w:pPr>
        <w:numPr>
          <w:ilvl w:val="0"/>
          <w:numId w:val="61"/>
        </w:numPr>
        <w:suppressAutoHyphens/>
        <w:ind w:left="426"/>
        <w:contextualSpacing/>
        <w:jc w:val="both"/>
        <w:rPr>
          <w:rFonts w:ascii="Arial" w:eastAsia="StarSymbol" w:hAnsi="Arial" w:cs="Arial"/>
          <w:sz w:val="22"/>
          <w:szCs w:val="22"/>
        </w:rPr>
      </w:pPr>
      <w:r w:rsidRPr="00D833F9">
        <w:rPr>
          <w:rFonts w:ascii="Arial" w:eastAsia="StarSymbol" w:hAnsi="Arial" w:cs="Arial"/>
          <w:sz w:val="22"/>
          <w:szCs w:val="22"/>
        </w:rPr>
        <w:t>Zamawiający dokona:</w:t>
      </w:r>
    </w:p>
    <w:p w14:paraId="5374C440" w14:textId="77777777" w:rsidR="00D833F9" w:rsidRPr="00D833F9" w:rsidRDefault="00D833F9" w:rsidP="000C319C">
      <w:pPr>
        <w:numPr>
          <w:ilvl w:val="1"/>
          <w:numId w:val="62"/>
        </w:numPr>
        <w:suppressAutoHyphens/>
        <w:ind w:left="993"/>
        <w:contextualSpacing/>
        <w:jc w:val="both"/>
        <w:rPr>
          <w:rFonts w:ascii="Arial" w:eastAsia="StarSymbol" w:hAnsi="Arial" w:cs="Arial"/>
          <w:sz w:val="22"/>
          <w:szCs w:val="22"/>
        </w:rPr>
      </w:pPr>
      <w:r w:rsidRPr="00D833F9">
        <w:rPr>
          <w:rFonts w:ascii="Arial" w:eastAsia="StarSymbol" w:hAnsi="Arial" w:cs="Arial"/>
          <w:sz w:val="22"/>
          <w:szCs w:val="22"/>
        </w:rPr>
        <w:t>odbioru robót podlegających zakryciu w ciągu 5 dni roboczych od daty zgłoszenia Inspektorowi Nadzoru potwierdzony wpisem do dziennika budowy;</w:t>
      </w:r>
    </w:p>
    <w:p w14:paraId="4199B187" w14:textId="77777777" w:rsidR="00D833F9" w:rsidRPr="00D833F9" w:rsidRDefault="00D833F9" w:rsidP="000C319C">
      <w:pPr>
        <w:numPr>
          <w:ilvl w:val="1"/>
          <w:numId w:val="62"/>
        </w:numPr>
        <w:suppressAutoHyphens/>
        <w:ind w:left="993"/>
        <w:contextualSpacing/>
        <w:jc w:val="both"/>
        <w:rPr>
          <w:rFonts w:ascii="Arial" w:eastAsia="StarSymbol" w:hAnsi="Arial" w:cs="Arial"/>
          <w:sz w:val="22"/>
          <w:szCs w:val="22"/>
        </w:rPr>
      </w:pPr>
      <w:r w:rsidRPr="00D833F9">
        <w:rPr>
          <w:rFonts w:ascii="Arial" w:eastAsia="StarSymbol" w:hAnsi="Arial" w:cs="Arial"/>
          <w:sz w:val="22"/>
          <w:szCs w:val="22"/>
        </w:rPr>
        <w:t>odbioru częściowego i końcowego robót w ciągu 14 dni od daty dostarczonego przez Wykonawcę wniosku o przeprowadzenie odbioru wraz z niezbędnymi dokumentami, o których mowa w §17 Umowy, po wcześniejszym uzyskaniu przez Wykonawcę akceptacji Inspektora Nadzoru z wpisem do dziennika budowy;</w:t>
      </w:r>
    </w:p>
    <w:p w14:paraId="403C5F8F" w14:textId="77777777" w:rsidR="00D833F9" w:rsidRPr="00D833F9" w:rsidRDefault="00D833F9" w:rsidP="000C319C">
      <w:pPr>
        <w:numPr>
          <w:ilvl w:val="1"/>
          <w:numId w:val="62"/>
        </w:numPr>
        <w:suppressAutoHyphens/>
        <w:ind w:left="993"/>
        <w:contextualSpacing/>
        <w:jc w:val="both"/>
        <w:rPr>
          <w:rFonts w:ascii="Arial" w:eastAsia="StarSymbol" w:hAnsi="Arial" w:cs="Arial"/>
          <w:sz w:val="22"/>
          <w:szCs w:val="22"/>
        </w:rPr>
      </w:pPr>
      <w:r w:rsidRPr="00D833F9">
        <w:rPr>
          <w:rFonts w:ascii="Arial" w:eastAsia="StarSymbol" w:hAnsi="Arial" w:cs="Arial"/>
          <w:sz w:val="22"/>
          <w:szCs w:val="22"/>
        </w:rPr>
        <w:t>co najmniej jednego przeglądu gwarancyjnego w okresie wiosennym w czasie obowiązywania gwarancji;</w:t>
      </w:r>
    </w:p>
    <w:p w14:paraId="672AD0C8" w14:textId="77777777" w:rsidR="00D833F9" w:rsidRPr="00D833F9" w:rsidRDefault="00D833F9" w:rsidP="000C319C">
      <w:pPr>
        <w:numPr>
          <w:ilvl w:val="1"/>
          <w:numId w:val="62"/>
        </w:numPr>
        <w:suppressAutoHyphens/>
        <w:ind w:left="993"/>
        <w:contextualSpacing/>
        <w:jc w:val="both"/>
        <w:rPr>
          <w:rFonts w:ascii="Arial" w:eastAsia="StarSymbol" w:hAnsi="Arial" w:cs="Arial"/>
          <w:sz w:val="22"/>
          <w:szCs w:val="22"/>
        </w:rPr>
      </w:pPr>
      <w:r w:rsidRPr="00D833F9">
        <w:rPr>
          <w:rFonts w:ascii="Arial" w:eastAsia="StarSymbol" w:hAnsi="Arial" w:cs="Arial"/>
          <w:sz w:val="22"/>
          <w:szCs w:val="22"/>
        </w:rPr>
        <w:t>odbioru pogwarancyjnego w ciągu 14 dni przed upływem terminu gwarancji.</w:t>
      </w:r>
    </w:p>
    <w:p w14:paraId="70986EB5" w14:textId="77777777" w:rsidR="00D833F9" w:rsidRPr="00D833F9" w:rsidRDefault="00D833F9" w:rsidP="000C319C">
      <w:pPr>
        <w:widowControl w:val="0"/>
        <w:numPr>
          <w:ilvl w:val="0"/>
          <w:numId w:val="61"/>
        </w:numPr>
        <w:suppressAutoHyphens/>
        <w:autoSpaceDE w:val="0"/>
        <w:ind w:left="426"/>
        <w:contextualSpacing/>
        <w:jc w:val="both"/>
        <w:rPr>
          <w:rFonts w:ascii="Arial" w:eastAsia="StarSymbol" w:hAnsi="Arial" w:cs="Arial"/>
          <w:sz w:val="22"/>
          <w:szCs w:val="22"/>
        </w:rPr>
      </w:pPr>
      <w:r w:rsidRPr="00D833F9">
        <w:rPr>
          <w:rFonts w:ascii="Arial" w:eastAsia="StarSymbol" w:hAnsi="Arial" w:cs="Arial"/>
          <w:sz w:val="22"/>
          <w:szCs w:val="22"/>
        </w:rPr>
        <w:t xml:space="preserve">Niewykonanie lub nienależyte wykonanie przez Wykonawcę obowiązków wskazanych w § 14 ust. 2 lub 3 skutkować będzie nie odebraniem przez Zamawiającego całości robót. </w:t>
      </w:r>
    </w:p>
    <w:p w14:paraId="52615100" w14:textId="60C754F6" w:rsidR="00D833F9" w:rsidRPr="008E1137" w:rsidRDefault="00D833F9" w:rsidP="000C319C">
      <w:pPr>
        <w:widowControl w:val="0"/>
        <w:numPr>
          <w:ilvl w:val="0"/>
          <w:numId w:val="61"/>
        </w:numPr>
        <w:suppressAutoHyphens/>
        <w:autoSpaceDE w:val="0"/>
        <w:ind w:left="426" w:hanging="426"/>
        <w:contextualSpacing/>
        <w:jc w:val="both"/>
        <w:rPr>
          <w:rFonts w:ascii="Arial" w:eastAsia="StarSymbol" w:hAnsi="Arial" w:cs="Arial"/>
          <w:b/>
          <w:sz w:val="22"/>
          <w:szCs w:val="22"/>
        </w:rPr>
      </w:pPr>
      <w:r w:rsidRPr="00D833F9">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24 stosuje się odpowiednio. </w:t>
      </w:r>
    </w:p>
    <w:p w14:paraId="7A6D5C6A" w14:textId="77777777" w:rsidR="00D833F9" w:rsidRPr="00D833F9" w:rsidRDefault="00D833F9" w:rsidP="000C319C">
      <w:pPr>
        <w:jc w:val="center"/>
        <w:rPr>
          <w:rFonts w:ascii="Arial" w:hAnsi="Arial" w:cs="Arial"/>
          <w:b/>
          <w:sz w:val="22"/>
          <w:szCs w:val="22"/>
        </w:rPr>
      </w:pPr>
    </w:p>
    <w:p w14:paraId="3F8E0758" w14:textId="16FE4BBB" w:rsidR="00D833F9" w:rsidRPr="00D833F9" w:rsidRDefault="00D833F9" w:rsidP="000C319C">
      <w:pPr>
        <w:jc w:val="center"/>
        <w:rPr>
          <w:rFonts w:ascii="Arial" w:hAnsi="Arial" w:cs="Arial"/>
          <w:b/>
          <w:sz w:val="22"/>
          <w:szCs w:val="22"/>
        </w:rPr>
      </w:pPr>
      <w:r w:rsidRPr="00D833F9">
        <w:rPr>
          <w:rFonts w:ascii="Arial" w:hAnsi="Arial" w:cs="Arial"/>
          <w:b/>
          <w:sz w:val="22"/>
          <w:szCs w:val="22"/>
        </w:rPr>
        <w:t>§ 15</w:t>
      </w:r>
    </w:p>
    <w:p w14:paraId="46BC8FF0" w14:textId="77777777" w:rsidR="00D833F9" w:rsidRPr="00D833F9" w:rsidRDefault="00D833F9" w:rsidP="000C319C">
      <w:pPr>
        <w:widowControl w:val="0"/>
        <w:autoSpaceDE w:val="0"/>
        <w:jc w:val="both"/>
        <w:rPr>
          <w:rFonts w:ascii="Arial" w:hAnsi="Arial" w:cs="Arial"/>
          <w:sz w:val="22"/>
          <w:szCs w:val="22"/>
          <w:lang w:eastAsia="ar-SA"/>
        </w:rPr>
      </w:pPr>
      <w:r w:rsidRPr="00D833F9">
        <w:rPr>
          <w:rFonts w:ascii="Arial" w:eastAsia="StarSymbol" w:hAnsi="Arial" w:cs="Arial"/>
          <w:sz w:val="22"/>
          <w:szCs w:val="22"/>
        </w:rPr>
        <w:t>W przypadku wystąpienia w trakcie odbioru częściowego lub końcowego robót usterek, które nie uniemożliwiają dokonania odbioru wykonanych robót, Strony ustalą termin usunięcia usterek.</w:t>
      </w:r>
      <w:r w:rsidRPr="00D833F9">
        <w:rPr>
          <w:rFonts w:ascii="Arial" w:hAnsi="Arial" w:cs="Arial"/>
          <w:sz w:val="22"/>
          <w:szCs w:val="22"/>
        </w:rPr>
        <w:t xml:space="preserve"> </w:t>
      </w:r>
    </w:p>
    <w:p w14:paraId="4AEAC347" w14:textId="77777777" w:rsidR="00D833F9" w:rsidRPr="00D833F9" w:rsidRDefault="00D833F9" w:rsidP="000C319C">
      <w:pPr>
        <w:jc w:val="both"/>
        <w:rPr>
          <w:rFonts w:ascii="Arial" w:hAnsi="Arial" w:cs="Arial"/>
          <w:b/>
          <w:sz w:val="22"/>
          <w:szCs w:val="22"/>
        </w:rPr>
      </w:pPr>
    </w:p>
    <w:p w14:paraId="105A7E77" w14:textId="5A134E16" w:rsidR="00D833F9" w:rsidRPr="00D833F9" w:rsidRDefault="00D833F9" w:rsidP="000C319C">
      <w:pPr>
        <w:jc w:val="center"/>
        <w:rPr>
          <w:rFonts w:ascii="Arial" w:hAnsi="Arial" w:cs="Arial"/>
          <w:b/>
          <w:sz w:val="22"/>
          <w:szCs w:val="22"/>
        </w:rPr>
      </w:pPr>
      <w:r w:rsidRPr="00D833F9">
        <w:rPr>
          <w:rFonts w:ascii="Arial" w:hAnsi="Arial" w:cs="Arial"/>
          <w:b/>
          <w:sz w:val="22"/>
          <w:szCs w:val="22"/>
        </w:rPr>
        <w:t>§ 16</w:t>
      </w:r>
    </w:p>
    <w:p w14:paraId="7AB265B5" w14:textId="77777777" w:rsidR="00D833F9" w:rsidRPr="00D833F9" w:rsidRDefault="00D833F9" w:rsidP="000C319C">
      <w:pPr>
        <w:numPr>
          <w:ilvl w:val="0"/>
          <w:numId w:val="63"/>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 xml:space="preserve">O wykryciu wad Zamawiający zobowiązany jest zawiadomić Wykonawcę pisemnie, faxem lub mailem. Sposób zawiadomienia Zamawiający wybierze według własnego uznania. Zawiadomienie, o którym mowa w zdaniu poprzedzającym jest jednocześnie wezwaniem </w:t>
      </w:r>
      <w:r w:rsidRPr="00D833F9">
        <w:rPr>
          <w:rFonts w:ascii="Arial" w:hAnsi="Arial" w:cs="Arial"/>
          <w:sz w:val="22"/>
          <w:szCs w:val="22"/>
        </w:rPr>
        <w:lastRenderedPageBreak/>
        <w:t>do niezwłocznego usunięcia wad i usterek. Wykonawca zobowiązany jest niezwłocznie poświadczyć otrzymanie zawiadomienia.</w:t>
      </w:r>
    </w:p>
    <w:p w14:paraId="28F4BFB9" w14:textId="77777777" w:rsidR="00D833F9" w:rsidRPr="00D833F9" w:rsidRDefault="00D833F9" w:rsidP="000C319C">
      <w:pPr>
        <w:numPr>
          <w:ilvl w:val="0"/>
          <w:numId w:val="63"/>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506BF67F" w14:textId="77777777" w:rsidR="00D833F9" w:rsidRPr="00D833F9" w:rsidRDefault="00D833F9" w:rsidP="000C319C">
      <w:pPr>
        <w:jc w:val="both"/>
        <w:rPr>
          <w:rFonts w:ascii="Arial" w:hAnsi="Arial" w:cs="Arial"/>
          <w:b/>
          <w:sz w:val="22"/>
          <w:szCs w:val="22"/>
        </w:rPr>
      </w:pPr>
    </w:p>
    <w:p w14:paraId="13DA13A5" w14:textId="31A79156" w:rsidR="00D833F9" w:rsidRPr="00D833F9" w:rsidRDefault="00D833F9" w:rsidP="000C319C">
      <w:pPr>
        <w:jc w:val="center"/>
        <w:rPr>
          <w:rFonts w:ascii="Arial" w:hAnsi="Arial" w:cs="Arial"/>
          <w:b/>
          <w:sz w:val="22"/>
          <w:szCs w:val="22"/>
        </w:rPr>
      </w:pPr>
      <w:r w:rsidRPr="00D833F9">
        <w:rPr>
          <w:rFonts w:ascii="Arial" w:hAnsi="Arial" w:cs="Arial"/>
          <w:b/>
          <w:sz w:val="22"/>
          <w:szCs w:val="22"/>
        </w:rPr>
        <w:t>§ 17</w:t>
      </w:r>
    </w:p>
    <w:p w14:paraId="30304B0D" w14:textId="77777777" w:rsidR="00D833F9" w:rsidRPr="00D833F9" w:rsidRDefault="00D833F9" w:rsidP="000C319C">
      <w:pPr>
        <w:numPr>
          <w:ilvl w:val="0"/>
          <w:numId w:val="64"/>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 xml:space="preserve">Strony dopuszczają odbiory częściowe elementów robót, stanowiących odrębną zamkniętą całość, Wykonawca każdorazowo zgłasza Zamawiającemu dokonując wpisu do dziennika budowy, a Zamawiający, po spełnieniu przez Wykonawcę wskazanych w niniejszym ustępie obowiązków, dokonuje odbioru niezwłocznie (jednak nie później niż w terminie 7 dni), tak aby nie powodować przerw w wykonywaniu robót będących Przedmiotem umowy, również dokonując wpisu do dziennika budowy, przez upoważnionego inspektora nadzoru inwestorskiego. Dla dokonania odbioru częściowego Wykonawca przedłoży inspektorowi nadzoru inwestorskiego niezbędne dokumenty (w oryginałach), a w szczególności: </w:t>
      </w:r>
    </w:p>
    <w:p w14:paraId="47BC0EB5"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 xml:space="preserve">1) świadectwa jakości, </w:t>
      </w:r>
    </w:p>
    <w:p w14:paraId="148D1F8E"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 xml:space="preserve">2) certyfikaty, </w:t>
      </w:r>
    </w:p>
    <w:p w14:paraId="05005059"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 xml:space="preserve">3) świadectwa wykonanych prób lub badań, </w:t>
      </w:r>
    </w:p>
    <w:p w14:paraId="78171DED"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 xml:space="preserve">4) atesty dotyczące odbierania elementu robót, </w:t>
      </w:r>
    </w:p>
    <w:p w14:paraId="29E404C3"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 xml:space="preserve">5) karty przekazania odpadu, </w:t>
      </w:r>
    </w:p>
    <w:p w14:paraId="2B976377"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 xml:space="preserve">6) zatwierdzone przez inspektora nadzoru karty materiałowe , </w:t>
      </w:r>
    </w:p>
    <w:p w14:paraId="69CF8FAA" w14:textId="77777777" w:rsidR="00D833F9" w:rsidRPr="00D833F9" w:rsidRDefault="00D833F9" w:rsidP="000C319C">
      <w:pPr>
        <w:ind w:left="284"/>
        <w:contextualSpacing/>
        <w:jc w:val="both"/>
        <w:rPr>
          <w:rFonts w:ascii="Arial" w:hAnsi="Arial" w:cs="Arial"/>
          <w:sz w:val="22"/>
          <w:szCs w:val="22"/>
        </w:rPr>
      </w:pPr>
      <w:r w:rsidRPr="00D833F9">
        <w:rPr>
          <w:rFonts w:ascii="Arial" w:hAnsi="Arial" w:cs="Arial"/>
          <w:sz w:val="22"/>
          <w:szCs w:val="22"/>
        </w:rPr>
        <w:t xml:space="preserve">7) oświadczenie o niekorzystaniu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Dokonanie odbioru częściowego następuje na podstawie sporządzonego przez Wykonawcę „Wykazu robót wykonanych częściowo” potwierdzonego przez upoważnionego inspektora nadzoru. Wykaz ten powinien być sporządzony na podstawie stopnia zaawansowania robót określonych w zbiorczym zestawieniu kosztów inwestycji. </w:t>
      </w:r>
    </w:p>
    <w:p w14:paraId="5AC758E1" w14:textId="77777777" w:rsidR="00D833F9" w:rsidRPr="00D833F9" w:rsidRDefault="00D833F9" w:rsidP="000C319C">
      <w:pPr>
        <w:numPr>
          <w:ilvl w:val="0"/>
          <w:numId w:val="64"/>
        </w:numPr>
        <w:suppressAutoHyphens/>
        <w:ind w:left="284" w:hanging="284"/>
        <w:contextualSpacing/>
        <w:jc w:val="both"/>
        <w:rPr>
          <w:rFonts w:ascii="Arial" w:hAnsi="Arial" w:cs="Arial"/>
          <w:sz w:val="22"/>
          <w:szCs w:val="22"/>
        </w:rPr>
      </w:pPr>
      <w:r w:rsidRPr="00D833F9">
        <w:rPr>
          <w:rFonts w:ascii="Arial" w:hAnsi="Arial" w:cs="Arial"/>
          <w:sz w:val="22"/>
          <w:szCs w:val="22"/>
        </w:rPr>
        <w:t>Wykonawca przekaże Inspektorowi Nadzoru operat kolaudacyjny, pozwalający na ocenę prawidłowego wykonania robót zgłaszanych do odbioru</w:t>
      </w:r>
      <w:r w:rsidRPr="00D833F9">
        <w:rPr>
          <w:rFonts w:ascii="Arial" w:hAnsi="Arial" w:cs="Arial"/>
          <w:b/>
          <w:sz w:val="22"/>
          <w:szCs w:val="22"/>
        </w:rPr>
        <w:t xml:space="preserve"> </w:t>
      </w:r>
      <w:r w:rsidRPr="00D833F9">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§14 ust.1.</w:t>
      </w:r>
    </w:p>
    <w:p w14:paraId="2CA98DB3" w14:textId="77777777" w:rsidR="00D833F9" w:rsidRPr="00D833F9" w:rsidRDefault="00D833F9" w:rsidP="000C319C">
      <w:pPr>
        <w:numPr>
          <w:ilvl w:val="0"/>
          <w:numId w:val="64"/>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Odbiór końcowy nastąpi po całkowitym zakończeniu wszystkich robót budowlanych i prac składających się na Przedmiot umowy, na podstawie pisemnego wniosku Wykonawcy zawierającego zgłoszenie do odbioru końcowego. </w:t>
      </w:r>
    </w:p>
    <w:p w14:paraId="7FADDD52" w14:textId="77777777" w:rsidR="00D833F9" w:rsidRPr="00D833F9" w:rsidRDefault="00D833F9" w:rsidP="000C319C">
      <w:pPr>
        <w:numPr>
          <w:ilvl w:val="0"/>
          <w:numId w:val="64"/>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Do wniosku, o którym mowa w ust. 1, zostanie załączony operat kolaudacyjny zawierający następujące dokumenty w oryginałach: </w:t>
      </w:r>
    </w:p>
    <w:p w14:paraId="4C109610" w14:textId="77777777" w:rsidR="00D833F9" w:rsidRPr="00D833F9" w:rsidRDefault="00D833F9" w:rsidP="000C319C">
      <w:pPr>
        <w:pStyle w:val="Akapitzlist"/>
        <w:numPr>
          <w:ilvl w:val="1"/>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oświadczenie kierownika budowy o zgodności wykonania robót i prac z niniejszą umową oraz o doprowadzeniu terenu budowy do należytego stanu i porządku, a także sąsiednich ulic (w przypadku korzystania z nich), sąsiedniej nieruchomości, budynku lub lokalu - jeżeli ma zastosowanie, </w:t>
      </w:r>
    </w:p>
    <w:p w14:paraId="3359C6A5"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oświadczenie kierownika budowy, że roboty budowlane zostały wykonane zgodnie z dokumentacją projektową, pozwoleniem na budowę, przepisami prawa oraz zasadami wiedzy technicznej, </w:t>
      </w:r>
    </w:p>
    <w:p w14:paraId="162671D3"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oświadczenie kierownika budowy, że do wykonania Przedmiotu umowy zastosowano wyłącznie materiały budowlane spełniające wymogi określone w obowiązujących przepisach prawa, w tym w art. 10 ustawy Prawo budowlane. </w:t>
      </w:r>
    </w:p>
    <w:p w14:paraId="5BE962E0"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dziennik budowy, wraz z dokumentami, które w trakcie budowy zostały do niego włączone integralnie, </w:t>
      </w:r>
    </w:p>
    <w:p w14:paraId="23830032"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wyniki prób i sprawdzeń, świadectwa jakości, certyfikaty, atesty, </w:t>
      </w:r>
    </w:p>
    <w:p w14:paraId="73AB4950"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lastRenderedPageBreak/>
        <w:t xml:space="preserve">oświadczenie podwykonawców (dalszych podwykonawców), na zawarcie umowy z którymi Zamawiający wyraził zgodę na piśmie, że ich roszczenia finansowe za wykonane roboty zostały zaspokojone, </w:t>
      </w:r>
    </w:p>
    <w:p w14:paraId="0D288963"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protokoły badań, sprawdzeń, podłączeń lub wpięć do sieci, </w:t>
      </w:r>
    </w:p>
    <w:p w14:paraId="672B503D"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dokument gwarancyjny odpowiadający co najmniej wymaganiom zawartym w niniejszej umowie, </w:t>
      </w:r>
    </w:p>
    <w:p w14:paraId="03B2139F"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listę wszystkich podwykonawców, przy udziale których wykonywał Przedmiot umowy,</w:t>
      </w:r>
    </w:p>
    <w:p w14:paraId="61A77DF8"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dokumentację w języku polskim dotycząca instalacji i urządzeń (techniczna, serwisowa, instrukcja przeglądów i konserwacji, szczegółowy wykaz komponentów </w:t>
      </w:r>
      <w:proofErr w:type="spellStart"/>
      <w:r w:rsidRPr="00D833F9">
        <w:rPr>
          <w:rFonts w:ascii="Arial" w:hAnsi="Arial" w:cs="Arial"/>
          <w:sz w:val="22"/>
          <w:szCs w:val="22"/>
        </w:rPr>
        <w:t>etc</w:t>
      </w:r>
      <w:proofErr w:type="spellEnd"/>
      <w:r w:rsidRPr="00D833F9">
        <w:rPr>
          <w:rFonts w:ascii="Arial" w:hAnsi="Arial" w:cs="Arial"/>
          <w:sz w:val="22"/>
          <w:szCs w:val="22"/>
        </w:rPr>
        <w:t xml:space="preserve">), </w:t>
      </w:r>
    </w:p>
    <w:p w14:paraId="719890AC"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zatwierdzone przez inspektora nadzoru karty materiałowe, </w:t>
      </w:r>
    </w:p>
    <w:p w14:paraId="04F300D0" w14:textId="77777777" w:rsidR="00D833F9" w:rsidRPr="00D833F9" w:rsidRDefault="00D833F9" w:rsidP="000C319C">
      <w:pPr>
        <w:pStyle w:val="Akapitzlist"/>
        <w:numPr>
          <w:ilvl w:val="0"/>
          <w:numId w:val="65"/>
        </w:numPr>
        <w:suppressAutoHyphens/>
        <w:ind w:left="720"/>
        <w:contextualSpacing/>
        <w:jc w:val="both"/>
        <w:rPr>
          <w:rFonts w:ascii="Arial" w:hAnsi="Arial" w:cs="Arial"/>
          <w:sz w:val="22"/>
          <w:szCs w:val="22"/>
        </w:rPr>
      </w:pPr>
      <w:r w:rsidRPr="00D833F9">
        <w:rPr>
          <w:rFonts w:ascii="Arial" w:hAnsi="Arial" w:cs="Arial"/>
          <w:sz w:val="22"/>
          <w:szCs w:val="22"/>
        </w:rPr>
        <w:t xml:space="preserve">dokumentację powykonawczą, </w:t>
      </w:r>
    </w:p>
    <w:p w14:paraId="7972D572" w14:textId="77777777" w:rsidR="00D833F9" w:rsidRPr="00D833F9" w:rsidRDefault="00D833F9" w:rsidP="000C319C">
      <w:pPr>
        <w:numPr>
          <w:ilvl w:val="0"/>
          <w:numId w:val="64"/>
        </w:numPr>
        <w:suppressAutoHyphens/>
        <w:ind w:left="284" w:hanging="284"/>
        <w:contextualSpacing/>
        <w:jc w:val="both"/>
        <w:rPr>
          <w:rFonts w:ascii="Arial" w:hAnsi="Arial" w:cs="Arial"/>
          <w:sz w:val="22"/>
          <w:szCs w:val="22"/>
        </w:rPr>
      </w:pPr>
      <w:r w:rsidRPr="00D833F9">
        <w:rPr>
          <w:rFonts w:ascii="Arial" w:hAnsi="Arial" w:cs="Arial"/>
          <w:sz w:val="22"/>
          <w:szCs w:val="22"/>
        </w:rPr>
        <w:t>Wykonawca na własny koszt i ryzyko (tj. w ramach wynagrodzenia umownego) wykona wszelkie konieczne próby i badania, w tym także związane z odbiorem końcowym.</w:t>
      </w:r>
    </w:p>
    <w:p w14:paraId="613A908F" w14:textId="77777777" w:rsidR="00D833F9" w:rsidRPr="00D833F9" w:rsidRDefault="00D833F9" w:rsidP="000C319C">
      <w:pPr>
        <w:pStyle w:val="Zwykytekst"/>
        <w:tabs>
          <w:tab w:val="left" w:pos="708"/>
        </w:tabs>
        <w:outlineLvl w:val="0"/>
        <w:rPr>
          <w:rFonts w:ascii="Arial" w:hAnsi="Arial" w:cs="Arial"/>
          <w:b/>
          <w:bCs/>
          <w:sz w:val="22"/>
          <w:szCs w:val="22"/>
        </w:rPr>
      </w:pPr>
    </w:p>
    <w:p w14:paraId="14E35EF9" w14:textId="664DF8F4" w:rsidR="00D833F9" w:rsidRPr="008E1137"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VIII. KARY UMOWNE, ODSTĄPIENIE OD UMOWY</w:t>
      </w:r>
    </w:p>
    <w:p w14:paraId="50EBC2A3" w14:textId="269CBEBC" w:rsidR="00D833F9" w:rsidRPr="00D833F9" w:rsidRDefault="00D833F9" w:rsidP="000C319C">
      <w:pPr>
        <w:jc w:val="center"/>
        <w:rPr>
          <w:rFonts w:ascii="Arial" w:hAnsi="Arial" w:cs="Arial"/>
          <w:b/>
          <w:sz w:val="22"/>
          <w:szCs w:val="22"/>
        </w:rPr>
      </w:pPr>
      <w:r w:rsidRPr="00D833F9">
        <w:rPr>
          <w:rFonts w:ascii="Arial" w:hAnsi="Arial" w:cs="Arial"/>
          <w:b/>
          <w:sz w:val="22"/>
          <w:szCs w:val="22"/>
        </w:rPr>
        <w:t>§</w:t>
      </w:r>
      <w:r w:rsidR="008E1137">
        <w:rPr>
          <w:rFonts w:ascii="Arial" w:hAnsi="Arial" w:cs="Arial"/>
          <w:b/>
          <w:sz w:val="22"/>
          <w:szCs w:val="22"/>
        </w:rPr>
        <w:t xml:space="preserve"> </w:t>
      </w:r>
      <w:r w:rsidRPr="00D833F9">
        <w:rPr>
          <w:rFonts w:ascii="Arial" w:hAnsi="Arial" w:cs="Arial"/>
          <w:b/>
          <w:sz w:val="22"/>
          <w:szCs w:val="22"/>
        </w:rPr>
        <w:t>18</w:t>
      </w:r>
    </w:p>
    <w:p w14:paraId="7F96CF70" w14:textId="77777777" w:rsidR="00D833F9" w:rsidRPr="00D833F9" w:rsidRDefault="00D833F9" w:rsidP="000C319C">
      <w:pPr>
        <w:numPr>
          <w:ilvl w:val="0"/>
          <w:numId w:val="66"/>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Wykonawca zapłaci Zamawiającemu następujące kary umowne:</w:t>
      </w:r>
    </w:p>
    <w:p w14:paraId="57A0EEED" w14:textId="77777777" w:rsidR="00D833F9" w:rsidRPr="00D833F9" w:rsidRDefault="00D833F9" w:rsidP="000C319C">
      <w:pPr>
        <w:numPr>
          <w:ilvl w:val="0"/>
          <w:numId w:val="67"/>
        </w:numPr>
        <w:suppressAutoHyphens/>
        <w:ind w:left="709" w:hanging="425"/>
        <w:contextualSpacing/>
        <w:jc w:val="both"/>
        <w:rPr>
          <w:rFonts w:ascii="Arial" w:hAnsi="Arial" w:cs="Arial"/>
          <w:sz w:val="22"/>
          <w:szCs w:val="22"/>
        </w:rPr>
      </w:pPr>
      <w:r w:rsidRPr="00D833F9">
        <w:rPr>
          <w:rFonts w:ascii="Arial" w:hAnsi="Arial" w:cs="Arial"/>
          <w:sz w:val="22"/>
          <w:szCs w:val="22"/>
        </w:rPr>
        <w:t>w przypadku odstąpienia przez Zamawiającego od umowy w całości z przyczyn, za które ponosi odpowiedzialność Wykonawca - w wysokości 10% wynagrodzenia umownego brutto za przedmiot umowy, o której mowa w § 6 ust. 1 umowy;</w:t>
      </w:r>
    </w:p>
    <w:p w14:paraId="53FAE206" w14:textId="77777777" w:rsidR="00D833F9" w:rsidRPr="00D833F9" w:rsidRDefault="00D833F9" w:rsidP="000C319C">
      <w:pPr>
        <w:numPr>
          <w:ilvl w:val="0"/>
          <w:numId w:val="67"/>
        </w:numPr>
        <w:suppressAutoHyphens/>
        <w:ind w:left="709" w:hanging="284"/>
        <w:contextualSpacing/>
        <w:jc w:val="both"/>
        <w:rPr>
          <w:rFonts w:ascii="Arial" w:hAnsi="Arial" w:cs="Arial"/>
          <w:sz w:val="22"/>
          <w:szCs w:val="22"/>
        </w:rPr>
      </w:pPr>
      <w:r w:rsidRPr="00D833F9">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5ABDD78B" w14:textId="77777777" w:rsidR="00D833F9" w:rsidRPr="00D833F9" w:rsidRDefault="00D833F9" w:rsidP="000C319C">
      <w:pPr>
        <w:numPr>
          <w:ilvl w:val="0"/>
          <w:numId w:val="67"/>
        </w:numPr>
        <w:suppressAutoHyphens/>
        <w:ind w:left="709"/>
        <w:contextualSpacing/>
        <w:jc w:val="both"/>
        <w:rPr>
          <w:rFonts w:ascii="Arial" w:hAnsi="Arial" w:cs="Arial"/>
          <w:sz w:val="22"/>
          <w:szCs w:val="22"/>
        </w:rPr>
      </w:pPr>
      <w:r w:rsidRPr="00D833F9">
        <w:rPr>
          <w:rFonts w:ascii="Arial" w:hAnsi="Arial" w:cs="Arial"/>
          <w:sz w:val="22"/>
          <w:szCs w:val="22"/>
        </w:rPr>
        <w:t>za zwłokę w usunięciu wad lub usterek stwierdzonych przy odbiorze końcowym, w okresie gwarancji lub rękojmi - w wysokości 0,02% wynagrodzenia umownego brutto, o którym mowa w § 6 ust. 1, za każdy dzień zwłoki, liczony od upływu terminu wyznaczonego przez Zamawiającego na usunięcie wad;</w:t>
      </w:r>
    </w:p>
    <w:p w14:paraId="4002E7C2" w14:textId="77777777" w:rsidR="00D833F9" w:rsidRPr="00D833F9" w:rsidRDefault="00D833F9" w:rsidP="000C319C">
      <w:pPr>
        <w:numPr>
          <w:ilvl w:val="0"/>
          <w:numId w:val="67"/>
        </w:numPr>
        <w:suppressAutoHyphens/>
        <w:ind w:left="709"/>
        <w:contextualSpacing/>
        <w:jc w:val="both"/>
        <w:rPr>
          <w:rFonts w:ascii="Arial" w:hAnsi="Arial" w:cs="Arial"/>
          <w:sz w:val="22"/>
          <w:szCs w:val="22"/>
        </w:rPr>
      </w:pPr>
      <w:r w:rsidRPr="00D833F9">
        <w:rPr>
          <w:rFonts w:ascii="Arial" w:hAnsi="Arial" w:cs="Arial"/>
          <w:sz w:val="22"/>
          <w:szCs w:val="22"/>
        </w:rPr>
        <w:t>za zwłokę w dostarczeniu operatu kolaudacyjnego określonego w §17 ust. 4 - w wysokości 0,01% wynagrodzenia umownego brutto, o którym mowa w § 6 ust. 1 umowy, za każdy dzień zwłoki;</w:t>
      </w:r>
    </w:p>
    <w:p w14:paraId="4A81C568" w14:textId="77777777" w:rsidR="00D833F9" w:rsidRPr="00D833F9" w:rsidRDefault="00D833F9" w:rsidP="000C319C">
      <w:pPr>
        <w:numPr>
          <w:ilvl w:val="0"/>
          <w:numId w:val="67"/>
        </w:numPr>
        <w:suppressAutoHyphens/>
        <w:ind w:left="709"/>
        <w:contextualSpacing/>
        <w:jc w:val="both"/>
        <w:rPr>
          <w:rFonts w:ascii="Arial" w:hAnsi="Arial" w:cs="Arial"/>
          <w:sz w:val="22"/>
          <w:szCs w:val="22"/>
        </w:rPr>
      </w:pPr>
      <w:r w:rsidRPr="00D833F9">
        <w:rPr>
          <w:rFonts w:ascii="Arial" w:hAnsi="Arial" w:cs="Arial"/>
          <w:sz w:val="22"/>
          <w:szCs w:val="22"/>
        </w:rPr>
        <w:t>w przypadku braku zapłaty lub nieterminowej zapłaty wynagrodzenia należnego podwykonawcom lub dalszym podwykonawcom w wysokości 0,02% wynagrodzenia umownego brutto, o którym mowa w § 6 ust. 1, za każdy dzień zwłoki;</w:t>
      </w:r>
    </w:p>
    <w:p w14:paraId="6F7F0F01" w14:textId="77777777" w:rsidR="00D833F9" w:rsidRPr="00D833F9" w:rsidRDefault="00D833F9" w:rsidP="000C319C">
      <w:pPr>
        <w:numPr>
          <w:ilvl w:val="0"/>
          <w:numId w:val="67"/>
        </w:numPr>
        <w:suppressAutoHyphens/>
        <w:ind w:left="709" w:hanging="425"/>
        <w:contextualSpacing/>
        <w:jc w:val="both"/>
        <w:rPr>
          <w:rFonts w:ascii="Arial" w:hAnsi="Arial" w:cs="Arial"/>
          <w:sz w:val="22"/>
          <w:szCs w:val="22"/>
        </w:rPr>
      </w:pPr>
      <w:r w:rsidRPr="00D833F9">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786F8C9A" w14:textId="77777777" w:rsidR="00D833F9" w:rsidRPr="00D833F9" w:rsidRDefault="00D833F9" w:rsidP="000C319C">
      <w:pPr>
        <w:numPr>
          <w:ilvl w:val="0"/>
          <w:numId w:val="67"/>
        </w:numPr>
        <w:suppressAutoHyphens/>
        <w:ind w:left="709" w:hanging="425"/>
        <w:contextualSpacing/>
        <w:jc w:val="both"/>
        <w:rPr>
          <w:rFonts w:ascii="Arial" w:hAnsi="Arial" w:cs="Arial"/>
          <w:sz w:val="22"/>
          <w:szCs w:val="22"/>
        </w:rPr>
      </w:pPr>
      <w:r w:rsidRPr="00D833F9">
        <w:rPr>
          <w:rFonts w:ascii="Arial" w:hAnsi="Arial" w:cs="Arial"/>
          <w:sz w:val="22"/>
          <w:szCs w:val="22"/>
        </w:rPr>
        <w:t>w przypadku nieprzedłożenia Zamawiającemu poświadczonej za zgodność z oryginałem kopii umowy o podwykonawstwo lub jej zmiany w wysokości – 5000 zł brutto;</w:t>
      </w:r>
    </w:p>
    <w:p w14:paraId="6A71D7DE" w14:textId="77777777" w:rsidR="00D833F9" w:rsidRPr="00D833F9" w:rsidRDefault="00D833F9" w:rsidP="000C319C">
      <w:pPr>
        <w:numPr>
          <w:ilvl w:val="0"/>
          <w:numId w:val="67"/>
        </w:numPr>
        <w:suppressAutoHyphens/>
        <w:ind w:left="709" w:hanging="425"/>
        <w:contextualSpacing/>
        <w:jc w:val="both"/>
        <w:rPr>
          <w:rFonts w:ascii="Arial" w:hAnsi="Arial" w:cs="Arial"/>
          <w:sz w:val="22"/>
          <w:szCs w:val="22"/>
        </w:rPr>
      </w:pPr>
      <w:r w:rsidRPr="00D833F9">
        <w:rPr>
          <w:rFonts w:ascii="Arial" w:hAnsi="Arial" w:cs="Arial"/>
          <w:sz w:val="22"/>
          <w:szCs w:val="22"/>
        </w:rPr>
        <w:t>w przypadku braku zmiany umowy o podwykonawstwo w zakresie wskazanym przez Zamawiającego, w tym w zakresie brak zapłaty, zgodnie z art. 464 ust. 10 ustawy o prawie zamówień publicznych – w wysokości 1500 zł brutto;</w:t>
      </w:r>
    </w:p>
    <w:p w14:paraId="2C735D74" w14:textId="77777777" w:rsidR="00D833F9" w:rsidRPr="00D833F9" w:rsidRDefault="00D833F9" w:rsidP="000C319C">
      <w:pPr>
        <w:numPr>
          <w:ilvl w:val="0"/>
          <w:numId w:val="67"/>
        </w:numPr>
        <w:suppressAutoHyphens/>
        <w:ind w:left="709" w:hanging="425"/>
        <w:contextualSpacing/>
        <w:jc w:val="both"/>
        <w:rPr>
          <w:rFonts w:ascii="Arial" w:hAnsi="Arial" w:cs="Arial"/>
          <w:sz w:val="22"/>
          <w:szCs w:val="22"/>
        </w:rPr>
      </w:pPr>
      <w:r w:rsidRPr="00D833F9">
        <w:rPr>
          <w:rFonts w:ascii="Arial" w:hAnsi="Arial" w:cs="Arial"/>
          <w:sz w:val="22"/>
          <w:szCs w:val="22"/>
        </w:rPr>
        <w:t>w przypadku braku zapłaty lub nieterminowej zapłaty wynagrodzenia należnego podwykonawcy z tytułu zmiany wysokości wynagrodzenia, o której mowa w art. 439 ust. 5 ustawy o prawie zamówień publicznych – w wysokości 1500 zł brutto.</w:t>
      </w:r>
    </w:p>
    <w:p w14:paraId="60D50401" w14:textId="77777777" w:rsidR="00D833F9" w:rsidRPr="00D833F9" w:rsidRDefault="00D833F9" w:rsidP="000C319C">
      <w:pPr>
        <w:numPr>
          <w:ilvl w:val="0"/>
          <w:numId w:val="66"/>
        </w:numPr>
        <w:suppressAutoHyphens/>
        <w:ind w:left="284" w:hanging="284"/>
        <w:contextualSpacing/>
        <w:jc w:val="both"/>
        <w:rPr>
          <w:rFonts w:ascii="Arial" w:hAnsi="Arial" w:cs="Arial"/>
          <w:sz w:val="22"/>
          <w:szCs w:val="22"/>
        </w:rPr>
      </w:pPr>
      <w:r w:rsidRPr="00D833F9">
        <w:rPr>
          <w:rFonts w:ascii="Arial" w:hAnsi="Arial" w:cs="Arial"/>
          <w:sz w:val="22"/>
          <w:szCs w:val="22"/>
        </w:rPr>
        <w:t>Wykonawca wyraża zgodę na potrącenie kar umownych z wynagrodzenia umownego, a jeśli potrącenie nie będzie możliwe zobowiązuje się do zapłaty kary umownej w terminie 21 dni licząc od dnia otrzymania zawiadomienia o jej naliczeniu.</w:t>
      </w:r>
    </w:p>
    <w:p w14:paraId="67078489" w14:textId="77777777" w:rsidR="00D833F9" w:rsidRPr="00D833F9" w:rsidRDefault="00D833F9" w:rsidP="000C319C">
      <w:pPr>
        <w:numPr>
          <w:ilvl w:val="0"/>
          <w:numId w:val="66"/>
        </w:numPr>
        <w:suppressAutoHyphens/>
        <w:ind w:left="284" w:hanging="284"/>
        <w:contextualSpacing/>
        <w:jc w:val="both"/>
        <w:rPr>
          <w:rFonts w:ascii="Arial" w:hAnsi="Arial" w:cs="Arial"/>
          <w:sz w:val="22"/>
          <w:szCs w:val="22"/>
        </w:rPr>
      </w:pPr>
      <w:r w:rsidRPr="00D833F9">
        <w:rPr>
          <w:rFonts w:ascii="Arial" w:hAnsi="Arial" w:cs="Arial"/>
          <w:sz w:val="22"/>
          <w:szCs w:val="22"/>
        </w:rPr>
        <w:t>Kary umowne za zwłokę, o których mowa w ust. 1 Zamawiający nalicza za każdy rozpoczęty dzień zwłoki.</w:t>
      </w:r>
    </w:p>
    <w:p w14:paraId="2674645F" w14:textId="77777777" w:rsidR="00D833F9" w:rsidRPr="00D833F9" w:rsidRDefault="00D833F9" w:rsidP="000C319C">
      <w:pPr>
        <w:numPr>
          <w:ilvl w:val="0"/>
          <w:numId w:val="66"/>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Za niedopełnienie wymogu zatrudnienia Pracowników na podstawie umowy o pracę w rozumieniu przepisów Kodeksu Pracy, Wykonawca zapłaci Zamawiającemu kary umowne </w:t>
      </w:r>
      <w:r w:rsidRPr="00D833F9">
        <w:rPr>
          <w:rFonts w:ascii="Arial" w:hAnsi="Arial" w:cs="Arial"/>
          <w:sz w:val="22"/>
          <w:szCs w:val="22"/>
        </w:rPr>
        <w:lastRenderedPageBreak/>
        <w:t>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5A3B59DE" w14:textId="536C7CC8" w:rsidR="00D833F9" w:rsidRPr="00D833F9" w:rsidRDefault="00D833F9" w:rsidP="000C319C">
      <w:pPr>
        <w:numPr>
          <w:ilvl w:val="0"/>
          <w:numId w:val="66"/>
        </w:numPr>
        <w:suppressAutoHyphens/>
        <w:ind w:left="284" w:hanging="283"/>
        <w:contextualSpacing/>
        <w:jc w:val="both"/>
        <w:rPr>
          <w:rFonts w:ascii="Arial" w:hAnsi="Arial" w:cs="Arial"/>
          <w:sz w:val="22"/>
          <w:szCs w:val="22"/>
        </w:rPr>
      </w:pPr>
      <w:r w:rsidRPr="00D833F9">
        <w:rPr>
          <w:rFonts w:ascii="Arial" w:hAnsi="Arial" w:cs="Arial"/>
          <w:sz w:val="22"/>
          <w:szCs w:val="22"/>
        </w:rPr>
        <w:t>Maksymalna wysokość kar umownych której mogą dochodzić Strony nie może przekroczyć 30% łącznego wynagrodzenia brutto określonego w §</w:t>
      </w:r>
      <w:r w:rsidR="008E1137">
        <w:rPr>
          <w:rFonts w:ascii="Arial" w:hAnsi="Arial" w:cs="Arial"/>
          <w:sz w:val="22"/>
          <w:szCs w:val="22"/>
        </w:rPr>
        <w:t xml:space="preserve"> </w:t>
      </w:r>
      <w:r w:rsidRPr="00D833F9">
        <w:rPr>
          <w:rFonts w:ascii="Arial" w:hAnsi="Arial" w:cs="Arial"/>
          <w:sz w:val="22"/>
          <w:szCs w:val="22"/>
        </w:rPr>
        <w:t>6 ust.1.</w:t>
      </w:r>
    </w:p>
    <w:p w14:paraId="31F36CD2" w14:textId="77777777" w:rsidR="00D833F9" w:rsidRPr="00D833F9" w:rsidRDefault="00D833F9" w:rsidP="000C319C">
      <w:pPr>
        <w:numPr>
          <w:ilvl w:val="0"/>
          <w:numId w:val="66"/>
        </w:numPr>
        <w:suppressAutoHyphens/>
        <w:ind w:left="284" w:hanging="283"/>
        <w:contextualSpacing/>
        <w:jc w:val="both"/>
        <w:rPr>
          <w:rFonts w:ascii="Arial" w:hAnsi="Arial" w:cs="Arial"/>
          <w:sz w:val="22"/>
          <w:szCs w:val="22"/>
        </w:rPr>
      </w:pPr>
      <w:r w:rsidRPr="00D833F9">
        <w:rPr>
          <w:rFonts w:ascii="Arial" w:hAnsi="Arial" w:cs="Arial"/>
          <w:sz w:val="22"/>
          <w:szCs w:val="22"/>
        </w:rPr>
        <w:t>Zamawiający zastrzega sobie prawnego łączenia poszczególnych kar umownych naliczanych z różnych tytułów i ich łącznego dochodzenia od Wykonawcy.</w:t>
      </w:r>
    </w:p>
    <w:p w14:paraId="62A27F97" w14:textId="77777777" w:rsidR="00D833F9" w:rsidRPr="00D833F9" w:rsidRDefault="00D833F9" w:rsidP="000C319C">
      <w:pPr>
        <w:jc w:val="both"/>
        <w:rPr>
          <w:rFonts w:ascii="Arial" w:hAnsi="Arial" w:cs="Arial"/>
          <w:b/>
          <w:sz w:val="22"/>
          <w:szCs w:val="22"/>
        </w:rPr>
      </w:pPr>
    </w:p>
    <w:p w14:paraId="68A742FE" w14:textId="16F1C057" w:rsidR="00D833F9" w:rsidRPr="00D833F9" w:rsidRDefault="00D833F9" w:rsidP="000C319C">
      <w:pPr>
        <w:jc w:val="center"/>
        <w:rPr>
          <w:rFonts w:ascii="Arial" w:hAnsi="Arial" w:cs="Arial"/>
          <w:b/>
          <w:sz w:val="22"/>
          <w:szCs w:val="22"/>
        </w:rPr>
      </w:pPr>
      <w:r w:rsidRPr="00D833F9">
        <w:rPr>
          <w:rFonts w:ascii="Arial" w:hAnsi="Arial" w:cs="Arial"/>
          <w:b/>
          <w:sz w:val="22"/>
          <w:szCs w:val="22"/>
        </w:rPr>
        <w:t>§ 19</w:t>
      </w:r>
    </w:p>
    <w:p w14:paraId="73C202E8" w14:textId="77777777" w:rsidR="00D833F9" w:rsidRPr="00D833F9" w:rsidRDefault="00D833F9" w:rsidP="000C319C">
      <w:pPr>
        <w:numPr>
          <w:ilvl w:val="0"/>
          <w:numId w:val="68"/>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74F6690D" w14:textId="77777777" w:rsidR="00D833F9" w:rsidRPr="00D833F9" w:rsidRDefault="00D833F9" w:rsidP="000C319C">
      <w:pPr>
        <w:numPr>
          <w:ilvl w:val="0"/>
          <w:numId w:val="68"/>
        </w:numPr>
        <w:suppressAutoHyphens/>
        <w:ind w:left="284" w:hanging="284"/>
        <w:contextualSpacing/>
        <w:jc w:val="both"/>
        <w:rPr>
          <w:rFonts w:ascii="Arial" w:hAnsi="Arial" w:cs="Arial"/>
          <w:sz w:val="22"/>
          <w:szCs w:val="22"/>
        </w:rPr>
      </w:pPr>
      <w:r w:rsidRPr="00D833F9">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2C2911C8" w14:textId="77777777" w:rsidR="00D833F9" w:rsidRPr="00D833F9" w:rsidRDefault="00D833F9" w:rsidP="000C319C">
      <w:pPr>
        <w:jc w:val="both"/>
        <w:rPr>
          <w:rFonts w:ascii="Arial" w:hAnsi="Arial" w:cs="Arial"/>
          <w:b/>
          <w:sz w:val="22"/>
          <w:szCs w:val="22"/>
        </w:rPr>
      </w:pPr>
    </w:p>
    <w:p w14:paraId="010A43CC" w14:textId="03FBE0D2" w:rsidR="00D833F9" w:rsidRPr="00D833F9" w:rsidRDefault="00D833F9" w:rsidP="000C319C">
      <w:pPr>
        <w:jc w:val="center"/>
        <w:rPr>
          <w:rFonts w:ascii="Arial" w:hAnsi="Arial" w:cs="Arial"/>
          <w:b/>
          <w:sz w:val="22"/>
          <w:szCs w:val="22"/>
        </w:rPr>
      </w:pPr>
      <w:r w:rsidRPr="00D833F9">
        <w:rPr>
          <w:rFonts w:ascii="Arial" w:hAnsi="Arial" w:cs="Arial"/>
          <w:b/>
          <w:sz w:val="22"/>
          <w:szCs w:val="22"/>
        </w:rPr>
        <w:t>§ 20</w:t>
      </w:r>
    </w:p>
    <w:p w14:paraId="01D7947F" w14:textId="77777777" w:rsidR="00D833F9" w:rsidRPr="00D833F9" w:rsidRDefault="00D833F9" w:rsidP="000C319C">
      <w:pPr>
        <w:jc w:val="both"/>
        <w:rPr>
          <w:rFonts w:ascii="Arial" w:hAnsi="Arial" w:cs="Arial"/>
          <w:sz w:val="22"/>
          <w:szCs w:val="22"/>
          <w:lang w:eastAsia="ar-SA"/>
        </w:rPr>
      </w:pPr>
      <w:r w:rsidRPr="00D833F9">
        <w:rPr>
          <w:rFonts w:ascii="Arial" w:hAnsi="Arial" w:cs="Arial"/>
          <w:sz w:val="22"/>
          <w:szCs w:val="22"/>
        </w:rPr>
        <w:t>Zamawiający zapłaci Wykonawcy karę umowną w przypadku odstąpienia od umowy z winy Zamawiającego - w wysokości 10% wynagrodzenia umownego brutto, o którym mowa w § 6 ust. 1.</w:t>
      </w:r>
    </w:p>
    <w:p w14:paraId="46688622" w14:textId="77777777" w:rsidR="00D833F9" w:rsidRPr="00D833F9" w:rsidRDefault="00D833F9" w:rsidP="000C319C">
      <w:pPr>
        <w:jc w:val="both"/>
        <w:rPr>
          <w:rFonts w:ascii="Arial" w:hAnsi="Arial" w:cs="Arial"/>
          <w:sz w:val="22"/>
          <w:szCs w:val="22"/>
        </w:rPr>
      </w:pPr>
    </w:p>
    <w:p w14:paraId="06E1C9D1" w14:textId="70EC9BCC" w:rsidR="00D833F9" w:rsidRPr="00D833F9" w:rsidRDefault="00D833F9" w:rsidP="000C319C">
      <w:pPr>
        <w:jc w:val="center"/>
        <w:rPr>
          <w:rFonts w:ascii="Arial" w:hAnsi="Arial" w:cs="Arial"/>
          <w:b/>
          <w:sz w:val="22"/>
          <w:szCs w:val="22"/>
        </w:rPr>
      </w:pPr>
      <w:r w:rsidRPr="00D833F9">
        <w:rPr>
          <w:rFonts w:ascii="Arial" w:hAnsi="Arial" w:cs="Arial"/>
          <w:b/>
          <w:sz w:val="22"/>
          <w:szCs w:val="22"/>
        </w:rPr>
        <w:t>§ 21</w:t>
      </w:r>
    </w:p>
    <w:p w14:paraId="1F08192A" w14:textId="77777777" w:rsidR="00D833F9" w:rsidRPr="00D833F9" w:rsidRDefault="00D833F9" w:rsidP="000C319C">
      <w:pPr>
        <w:numPr>
          <w:ilvl w:val="0"/>
          <w:numId w:val="69"/>
        </w:numPr>
        <w:suppressAutoHyphens/>
        <w:autoSpaceDE w:val="0"/>
        <w:autoSpaceDN w:val="0"/>
        <w:adjustRightInd w:val="0"/>
        <w:ind w:left="284" w:hanging="284"/>
        <w:contextualSpacing/>
        <w:jc w:val="both"/>
        <w:rPr>
          <w:rFonts w:ascii="Arial" w:hAnsi="Arial" w:cs="Arial"/>
          <w:sz w:val="22"/>
          <w:szCs w:val="22"/>
          <w:lang w:eastAsia="ar-SA"/>
        </w:rPr>
      </w:pPr>
      <w:r w:rsidRPr="00D833F9">
        <w:rPr>
          <w:rFonts w:ascii="Arial" w:eastAsia="StarSymbol" w:hAnsi="Arial" w:cs="Arial"/>
          <w:sz w:val="22"/>
          <w:szCs w:val="22"/>
        </w:rPr>
        <w:t>Zamawiającemu przysługuje prawo odstąpienia od umowy (w całości lub w części) w przypadku zaistnienia którekolwiek z poniższych zdarzeń:</w:t>
      </w:r>
    </w:p>
    <w:p w14:paraId="14BA299E"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rozwiązania lub likwidacji Wykonawcy;</w:t>
      </w:r>
    </w:p>
    <w:p w14:paraId="44DB3F35"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wydania sądowego nakazu zajęcia majątku Wykonawcy;</w:t>
      </w:r>
    </w:p>
    <w:p w14:paraId="2A149F8F"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gdy Wykonawca nie wykonuje robót zgodnie z umową lub nienależycie wykonuje swoje zobowiązania umowne;</w:t>
      </w:r>
    </w:p>
    <w:p w14:paraId="7439F97A"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niepodjęcia przez Wykonawcę robót przez okres co najmniej 10 dni roboczych od daty wprowadzenia na teren budowy;</w:t>
      </w:r>
    </w:p>
    <w:p w14:paraId="6F24B6ED"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opóźnienia w przejęciu placu budowy wynoszącego co najmniej 10 dni;</w:t>
      </w:r>
    </w:p>
    <w:p w14:paraId="6E8A9ACE"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w przypadku przerwy w robotach przez okres dłuższy niż 10 dni roboczych z przyczyn leżących po stronie Wykonawcy;</w:t>
      </w:r>
    </w:p>
    <w:p w14:paraId="5661C2A7"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opóźnienia w zakończeniu realizacji przedmiotu umowy wynoszącego co najmniej 1 miesiąc;</w:t>
      </w:r>
    </w:p>
    <w:p w14:paraId="7F755735" w14:textId="77777777" w:rsidR="00D833F9" w:rsidRPr="00D833F9" w:rsidRDefault="00D833F9" w:rsidP="000C319C">
      <w:pPr>
        <w:numPr>
          <w:ilvl w:val="0"/>
          <w:numId w:val="70"/>
        </w:numPr>
        <w:ind w:left="709"/>
        <w:contextualSpacing/>
        <w:jc w:val="both"/>
        <w:rPr>
          <w:rFonts w:ascii="Arial" w:hAnsi="Arial" w:cs="Arial"/>
          <w:sz w:val="22"/>
          <w:szCs w:val="22"/>
        </w:rPr>
      </w:pPr>
      <w:r w:rsidRPr="00D833F9">
        <w:rPr>
          <w:rFonts w:ascii="Arial" w:hAnsi="Arial" w:cs="Arial"/>
          <w:sz w:val="22"/>
          <w:szCs w:val="22"/>
        </w:rPr>
        <w:t xml:space="preserve"> jeżeli realizacja umowy nie leży w interesie publicznym, czego nie można było przewidzieć w chwili zawarcia umowy;</w:t>
      </w:r>
    </w:p>
    <w:p w14:paraId="539F8496"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nie zgłoszenie Inspektorowi Nadzoru do odbioru robót zanikających;</w:t>
      </w:r>
    </w:p>
    <w:p w14:paraId="29AE63E8" w14:textId="77777777" w:rsidR="00D833F9" w:rsidRPr="00D833F9" w:rsidRDefault="00D833F9" w:rsidP="000C319C">
      <w:pPr>
        <w:numPr>
          <w:ilvl w:val="0"/>
          <w:numId w:val="70"/>
        </w:numPr>
        <w:suppressAutoHyphens/>
        <w:ind w:left="709"/>
        <w:contextualSpacing/>
        <w:jc w:val="both"/>
        <w:rPr>
          <w:rFonts w:ascii="Arial" w:hAnsi="Arial" w:cs="Arial"/>
          <w:sz w:val="22"/>
          <w:szCs w:val="22"/>
        </w:rPr>
      </w:pPr>
      <w:r w:rsidRPr="00D833F9">
        <w:rPr>
          <w:rFonts w:ascii="Arial" w:hAnsi="Arial" w:cs="Arial"/>
          <w:sz w:val="22"/>
          <w:szCs w:val="22"/>
        </w:rPr>
        <w:t>zlecenia wykonania jakichkolwiek prac objętych przedmiotem niniejszej umowy Podwykonawcom wbrew ustaleniom wskazanym w § 4.</w:t>
      </w:r>
    </w:p>
    <w:p w14:paraId="223B86F6" w14:textId="77777777" w:rsidR="00D833F9" w:rsidRPr="00D833F9" w:rsidRDefault="00D833F9" w:rsidP="000C319C">
      <w:pPr>
        <w:numPr>
          <w:ilvl w:val="0"/>
          <w:numId w:val="69"/>
        </w:numPr>
        <w:suppressAutoHyphens/>
        <w:autoSpaceDE w:val="0"/>
        <w:autoSpaceDN w:val="0"/>
        <w:adjustRightInd w:val="0"/>
        <w:ind w:left="284" w:hanging="284"/>
        <w:contextualSpacing/>
        <w:jc w:val="both"/>
        <w:rPr>
          <w:rFonts w:ascii="Arial" w:eastAsia="StarSymbol" w:hAnsi="Arial" w:cs="Arial"/>
          <w:sz w:val="22"/>
          <w:szCs w:val="22"/>
        </w:rPr>
      </w:pPr>
      <w:r w:rsidRPr="00D833F9">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60B55060" w14:textId="77777777" w:rsidR="00D833F9" w:rsidRPr="00D833F9" w:rsidRDefault="00D833F9" w:rsidP="000C319C">
      <w:pPr>
        <w:numPr>
          <w:ilvl w:val="0"/>
          <w:numId w:val="69"/>
        </w:numPr>
        <w:suppressAutoHyphens/>
        <w:autoSpaceDE w:val="0"/>
        <w:autoSpaceDN w:val="0"/>
        <w:adjustRightInd w:val="0"/>
        <w:ind w:left="284" w:hanging="284"/>
        <w:contextualSpacing/>
        <w:jc w:val="both"/>
        <w:rPr>
          <w:rFonts w:ascii="Arial" w:eastAsia="StarSymbol" w:hAnsi="Arial" w:cs="Arial"/>
          <w:sz w:val="22"/>
          <w:szCs w:val="22"/>
        </w:rPr>
      </w:pPr>
      <w:r w:rsidRPr="00D833F9">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26D957E1" w14:textId="77777777" w:rsidR="00D833F9" w:rsidRPr="00D833F9" w:rsidRDefault="00D833F9" w:rsidP="000C319C">
      <w:pPr>
        <w:autoSpaceDE w:val="0"/>
        <w:autoSpaceDN w:val="0"/>
        <w:adjustRightInd w:val="0"/>
        <w:ind w:left="284"/>
        <w:contextualSpacing/>
        <w:jc w:val="both"/>
        <w:rPr>
          <w:rFonts w:ascii="Arial" w:eastAsia="StarSymbol" w:hAnsi="Arial" w:cs="Arial"/>
          <w:sz w:val="22"/>
          <w:szCs w:val="22"/>
        </w:rPr>
      </w:pPr>
    </w:p>
    <w:p w14:paraId="42998544" w14:textId="4021D433" w:rsidR="00D833F9" w:rsidRPr="00D833F9" w:rsidRDefault="00D833F9" w:rsidP="000C319C">
      <w:pPr>
        <w:jc w:val="center"/>
        <w:rPr>
          <w:rFonts w:ascii="Arial" w:hAnsi="Arial" w:cs="Arial"/>
          <w:b/>
          <w:sz w:val="22"/>
          <w:szCs w:val="22"/>
        </w:rPr>
      </w:pPr>
      <w:r w:rsidRPr="00D833F9">
        <w:rPr>
          <w:rFonts w:ascii="Arial" w:hAnsi="Arial" w:cs="Arial"/>
          <w:b/>
          <w:sz w:val="22"/>
          <w:szCs w:val="22"/>
        </w:rPr>
        <w:t>§ 22</w:t>
      </w:r>
    </w:p>
    <w:p w14:paraId="169A618A" w14:textId="77777777" w:rsidR="00D833F9" w:rsidRPr="00D833F9" w:rsidRDefault="00D833F9" w:rsidP="000C319C">
      <w:pPr>
        <w:widowControl w:val="0"/>
        <w:numPr>
          <w:ilvl w:val="0"/>
          <w:numId w:val="71"/>
        </w:numPr>
        <w:suppressAutoHyphens/>
        <w:autoSpaceDE w:val="0"/>
        <w:ind w:left="284" w:hanging="284"/>
        <w:contextualSpacing/>
        <w:jc w:val="both"/>
        <w:rPr>
          <w:rFonts w:ascii="Arial" w:hAnsi="Arial" w:cs="Arial"/>
          <w:sz w:val="22"/>
          <w:szCs w:val="22"/>
          <w:lang w:eastAsia="ar-SA"/>
        </w:rPr>
      </w:pPr>
      <w:r w:rsidRPr="00D833F9">
        <w:rPr>
          <w:rFonts w:ascii="Arial" w:hAnsi="Arial" w:cs="Arial"/>
          <w:sz w:val="22"/>
          <w:szCs w:val="22"/>
        </w:rPr>
        <w:t xml:space="preserve">Odstąpienie od umowy powinno nastąpić, pod rygorem nieważności, w formie pisemnego oświadczenia wraz z uzasadnieniem. </w:t>
      </w:r>
    </w:p>
    <w:p w14:paraId="3B9CAAD3" w14:textId="77777777" w:rsidR="00D833F9" w:rsidRPr="00D833F9" w:rsidRDefault="00D833F9" w:rsidP="000C319C">
      <w:pPr>
        <w:widowControl w:val="0"/>
        <w:numPr>
          <w:ilvl w:val="0"/>
          <w:numId w:val="71"/>
        </w:numPr>
        <w:suppressAutoHyphens/>
        <w:autoSpaceDE w:val="0"/>
        <w:ind w:left="284" w:hanging="284"/>
        <w:contextualSpacing/>
        <w:jc w:val="both"/>
        <w:rPr>
          <w:rFonts w:ascii="Arial" w:hAnsi="Arial" w:cs="Arial"/>
          <w:sz w:val="22"/>
          <w:szCs w:val="22"/>
        </w:rPr>
      </w:pPr>
      <w:r w:rsidRPr="00D833F9">
        <w:rPr>
          <w:rFonts w:ascii="Arial" w:hAnsi="Arial" w:cs="Arial"/>
          <w:sz w:val="22"/>
          <w:szCs w:val="22"/>
        </w:rPr>
        <w:t>W przypadkach określonych w § 21 ust. 1 Zamawiający może odstąpić od umowy w terminie 60 dni od powzięcia wiadomości o danej okoliczności uzasadniającej odstąpienie.</w:t>
      </w:r>
    </w:p>
    <w:p w14:paraId="04522344" w14:textId="77777777" w:rsidR="00D833F9" w:rsidRPr="00D833F9" w:rsidRDefault="00D833F9" w:rsidP="000C319C">
      <w:pPr>
        <w:widowControl w:val="0"/>
        <w:autoSpaceDE w:val="0"/>
        <w:ind w:left="284"/>
        <w:contextualSpacing/>
        <w:jc w:val="both"/>
        <w:rPr>
          <w:rFonts w:ascii="Arial" w:hAnsi="Arial" w:cs="Arial"/>
          <w:sz w:val="22"/>
          <w:szCs w:val="22"/>
        </w:rPr>
      </w:pPr>
    </w:p>
    <w:p w14:paraId="005145B4" w14:textId="6CD6825D" w:rsidR="00D833F9" w:rsidRPr="008E1137" w:rsidRDefault="00D833F9" w:rsidP="000C319C">
      <w:pPr>
        <w:jc w:val="center"/>
        <w:rPr>
          <w:rFonts w:ascii="Arial" w:hAnsi="Arial" w:cs="Arial"/>
          <w:b/>
          <w:sz w:val="22"/>
          <w:szCs w:val="22"/>
        </w:rPr>
      </w:pPr>
      <w:r w:rsidRPr="00D833F9">
        <w:rPr>
          <w:rFonts w:ascii="Arial" w:hAnsi="Arial" w:cs="Arial"/>
          <w:b/>
          <w:sz w:val="22"/>
          <w:szCs w:val="22"/>
        </w:rPr>
        <w:t>§ 23</w:t>
      </w:r>
    </w:p>
    <w:p w14:paraId="48EBB134" w14:textId="77777777" w:rsidR="00D833F9" w:rsidRPr="00D833F9" w:rsidRDefault="00D833F9" w:rsidP="000C319C">
      <w:pPr>
        <w:widowControl w:val="0"/>
        <w:numPr>
          <w:ilvl w:val="0"/>
          <w:numId w:val="72"/>
        </w:numPr>
        <w:suppressAutoHyphens/>
        <w:autoSpaceDE w:val="0"/>
        <w:contextualSpacing/>
        <w:jc w:val="both"/>
        <w:rPr>
          <w:rFonts w:ascii="Arial" w:hAnsi="Arial" w:cs="Arial"/>
          <w:sz w:val="22"/>
          <w:szCs w:val="22"/>
        </w:rPr>
      </w:pPr>
      <w:r w:rsidRPr="00D833F9">
        <w:rPr>
          <w:rFonts w:ascii="Arial" w:hAnsi="Arial" w:cs="Arial"/>
          <w:sz w:val="22"/>
          <w:szCs w:val="22"/>
        </w:rPr>
        <w:t>W przypadku odstąpienia od umowy w części przez Zamawiającego, Zamawiający zachowuje prawa autorskie do dokumentacji, o której mowa w ust. 2 pkt 5 poniżej, roszczenia z tytułu rękojmi i gwarancji do prac dotychczas wykonanych.</w:t>
      </w:r>
    </w:p>
    <w:p w14:paraId="14F9F52E" w14:textId="77777777" w:rsidR="00D833F9" w:rsidRPr="00D833F9" w:rsidRDefault="00D833F9" w:rsidP="000C319C">
      <w:pPr>
        <w:widowControl w:val="0"/>
        <w:numPr>
          <w:ilvl w:val="0"/>
          <w:numId w:val="72"/>
        </w:numPr>
        <w:suppressAutoHyphens/>
        <w:autoSpaceDE w:val="0"/>
        <w:ind w:left="284" w:hanging="284"/>
        <w:contextualSpacing/>
        <w:jc w:val="both"/>
        <w:rPr>
          <w:rFonts w:ascii="Arial" w:hAnsi="Arial" w:cs="Arial"/>
          <w:sz w:val="22"/>
          <w:szCs w:val="22"/>
        </w:rPr>
      </w:pPr>
      <w:r w:rsidRPr="00D833F9">
        <w:rPr>
          <w:rFonts w:ascii="Arial" w:hAnsi="Arial" w:cs="Arial"/>
          <w:sz w:val="22"/>
          <w:szCs w:val="22"/>
        </w:rPr>
        <w:t xml:space="preserve">W razie odstąpienia od umowy, Wykonawca zobligowany jest w szczególności: </w:t>
      </w:r>
    </w:p>
    <w:p w14:paraId="543FAD0B" w14:textId="77777777" w:rsidR="00D833F9" w:rsidRPr="00D833F9" w:rsidRDefault="00D833F9" w:rsidP="000C319C">
      <w:pPr>
        <w:ind w:left="708"/>
        <w:contextualSpacing/>
        <w:jc w:val="both"/>
        <w:rPr>
          <w:rFonts w:ascii="Arial" w:hAnsi="Arial" w:cs="Arial"/>
          <w:sz w:val="22"/>
          <w:szCs w:val="22"/>
        </w:rPr>
      </w:pPr>
      <w:r w:rsidRPr="00D833F9">
        <w:rPr>
          <w:rFonts w:ascii="Arial" w:hAnsi="Arial" w:cs="Arial"/>
          <w:sz w:val="22"/>
          <w:szCs w:val="22"/>
        </w:rPr>
        <w:t xml:space="preserve">1) wstrzymać dalszą realizację umowy poza robotami określonymi przez Zamawiającego, koniecznymi dla zabezpieczenia prac wykonanych; </w:t>
      </w:r>
    </w:p>
    <w:p w14:paraId="29DE55D7" w14:textId="77777777" w:rsidR="00D833F9" w:rsidRPr="00D833F9" w:rsidRDefault="00D833F9" w:rsidP="000C319C">
      <w:pPr>
        <w:widowControl w:val="0"/>
        <w:autoSpaceDE w:val="0"/>
        <w:ind w:left="720"/>
        <w:contextualSpacing/>
        <w:jc w:val="both"/>
        <w:rPr>
          <w:rFonts w:ascii="Arial" w:hAnsi="Arial" w:cs="Arial"/>
          <w:sz w:val="22"/>
          <w:szCs w:val="22"/>
        </w:rPr>
      </w:pPr>
      <w:r w:rsidRPr="00D833F9">
        <w:rPr>
          <w:rFonts w:ascii="Arial" w:hAnsi="Arial" w:cs="Arial"/>
          <w:sz w:val="22"/>
          <w:szCs w:val="22"/>
        </w:rPr>
        <w:t xml:space="preserve">2) usunąć sprzęt budowlano – montażowy oraz wycofać swój personel z terenu budowy; </w:t>
      </w:r>
    </w:p>
    <w:p w14:paraId="518FE096" w14:textId="77777777" w:rsidR="00D833F9" w:rsidRPr="00D833F9" w:rsidRDefault="00D833F9" w:rsidP="000C319C">
      <w:pPr>
        <w:widowControl w:val="0"/>
        <w:autoSpaceDE w:val="0"/>
        <w:ind w:left="720"/>
        <w:contextualSpacing/>
        <w:jc w:val="both"/>
        <w:rPr>
          <w:rFonts w:ascii="Arial" w:hAnsi="Arial" w:cs="Arial"/>
          <w:sz w:val="22"/>
          <w:szCs w:val="22"/>
        </w:rPr>
      </w:pPr>
      <w:r w:rsidRPr="00D833F9">
        <w:rPr>
          <w:rFonts w:ascii="Arial" w:hAnsi="Arial" w:cs="Arial"/>
          <w:sz w:val="22"/>
          <w:szCs w:val="22"/>
        </w:rPr>
        <w:t xml:space="preserve">3) uporządkować teren budowy; </w:t>
      </w:r>
    </w:p>
    <w:p w14:paraId="17A7BF46" w14:textId="77777777" w:rsidR="00D833F9" w:rsidRPr="00D833F9" w:rsidRDefault="00D833F9" w:rsidP="000C319C">
      <w:pPr>
        <w:widowControl w:val="0"/>
        <w:autoSpaceDE w:val="0"/>
        <w:ind w:left="720"/>
        <w:contextualSpacing/>
        <w:jc w:val="both"/>
        <w:rPr>
          <w:rFonts w:ascii="Arial" w:hAnsi="Arial" w:cs="Arial"/>
          <w:sz w:val="22"/>
          <w:szCs w:val="22"/>
        </w:rPr>
      </w:pPr>
      <w:r w:rsidRPr="00D833F9">
        <w:rPr>
          <w:rFonts w:ascii="Arial" w:hAnsi="Arial" w:cs="Arial"/>
          <w:sz w:val="22"/>
          <w:szCs w:val="22"/>
        </w:rPr>
        <w:t xml:space="preserve">4) przekazać Zamawiającemu wszelkie prawa (tytuły etc.) dotyczące Przedmiotu umowy – aktualne na dzień odstąpienia; </w:t>
      </w:r>
    </w:p>
    <w:p w14:paraId="19619FAC" w14:textId="77777777" w:rsidR="00D833F9" w:rsidRPr="00D833F9" w:rsidRDefault="00D833F9" w:rsidP="000C319C">
      <w:pPr>
        <w:widowControl w:val="0"/>
        <w:autoSpaceDE w:val="0"/>
        <w:ind w:left="720"/>
        <w:contextualSpacing/>
        <w:jc w:val="both"/>
        <w:rPr>
          <w:rFonts w:ascii="Arial" w:hAnsi="Arial" w:cs="Arial"/>
          <w:sz w:val="22"/>
          <w:szCs w:val="22"/>
        </w:rPr>
      </w:pPr>
      <w:r w:rsidRPr="00D833F9">
        <w:rPr>
          <w:rFonts w:ascii="Arial" w:hAnsi="Arial" w:cs="Arial"/>
          <w:sz w:val="22"/>
          <w:szCs w:val="22"/>
        </w:rPr>
        <w:t xml:space="preserve">5) dostarczyć Zamawiającemu całą dokumentację, w tym wszelkie rysunki, specyfikacje, operat geodezyjny potwierdzający zakres wykonach prac i inne dokumenty związane z realizacją Przedmiotu umowy, w tym określone w umowie, aktualne na dzień odstąpienia. </w:t>
      </w:r>
    </w:p>
    <w:p w14:paraId="513748A6" w14:textId="77777777" w:rsidR="00D833F9" w:rsidRPr="00D833F9" w:rsidRDefault="00D833F9" w:rsidP="000C319C">
      <w:pPr>
        <w:widowControl w:val="0"/>
        <w:numPr>
          <w:ilvl w:val="0"/>
          <w:numId w:val="72"/>
        </w:numPr>
        <w:suppressAutoHyphens/>
        <w:autoSpaceDE w:val="0"/>
        <w:ind w:left="284" w:hanging="284"/>
        <w:contextualSpacing/>
        <w:jc w:val="both"/>
        <w:rPr>
          <w:rFonts w:ascii="Arial" w:hAnsi="Arial" w:cs="Arial"/>
          <w:sz w:val="22"/>
          <w:szCs w:val="22"/>
        </w:rPr>
      </w:pPr>
      <w:r w:rsidRPr="00D833F9">
        <w:rPr>
          <w:rFonts w:ascii="Arial" w:hAnsi="Arial" w:cs="Arial"/>
          <w:sz w:val="22"/>
          <w:szCs w:val="22"/>
        </w:rPr>
        <w:t xml:space="preserve">W przypadku odstąpienia od umowy lub rozwiązania umowy Zamawiający zapłaci Wykonawcy wynagrodzenie wyłącznie za roboty budowlane należycie wykonane do dnia odstąpienia od umowy. Podstawą do wyceny wykonanych robót będzie protokół inwentaryzacji stanu zaawansowania robót, sporządzony przez przedstawicieli Zamawiającego przy udziale Wykonawcy. Postanowienia dotyczące płatności dla podwykonawców (dalszych podwykonawców) stosuje się odpowiednio. </w:t>
      </w:r>
    </w:p>
    <w:p w14:paraId="50EAE6DD" w14:textId="77777777" w:rsidR="00D833F9" w:rsidRPr="00D833F9" w:rsidRDefault="00D833F9" w:rsidP="000C319C">
      <w:pPr>
        <w:widowControl w:val="0"/>
        <w:numPr>
          <w:ilvl w:val="0"/>
          <w:numId w:val="72"/>
        </w:numPr>
        <w:suppressAutoHyphens/>
        <w:autoSpaceDE w:val="0"/>
        <w:ind w:left="284" w:hanging="284"/>
        <w:contextualSpacing/>
        <w:jc w:val="both"/>
        <w:rPr>
          <w:rFonts w:ascii="Arial" w:hAnsi="Arial" w:cs="Arial"/>
          <w:sz w:val="22"/>
          <w:szCs w:val="22"/>
        </w:rPr>
      </w:pPr>
      <w:r w:rsidRPr="00D833F9">
        <w:rPr>
          <w:rFonts w:ascii="Arial" w:hAnsi="Arial" w:cs="Arial"/>
          <w:sz w:val="22"/>
          <w:szCs w:val="22"/>
        </w:rPr>
        <w:t>W razie odstąpienia od umowy, Zamawiający może wejść na teren budowy i zakończyć realizację Przedmiotu umowy we własnym zakresie, w tym przy wykorzystaniu innych podmiotów.</w:t>
      </w:r>
    </w:p>
    <w:p w14:paraId="5EA78EF7" w14:textId="77777777" w:rsidR="00D833F9" w:rsidRPr="00D833F9" w:rsidRDefault="00D833F9" w:rsidP="000C319C">
      <w:pPr>
        <w:jc w:val="both"/>
        <w:rPr>
          <w:rFonts w:ascii="Arial" w:hAnsi="Arial" w:cs="Arial"/>
          <w:b/>
          <w:sz w:val="22"/>
          <w:szCs w:val="22"/>
        </w:rPr>
      </w:pPr>
    </w:p>
    <w:p w14:paraId="5BB74B19" w14:textId="42A24ED4" w:rsidR="00D833F9" w:rsidRPr="008E1137"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IX. GWARANCJA I RĘJKOJMA</w:t>
      </w:r>
    </w:p>
    <w:p w14:paraId="3032F45E" w14:textId="7C5421D1" w:rsidR="00D833F9" w:rsidRPr="00D833F9" w:rsidRDefault="00D833F9" w:rsidP="000C319C">
      <w:pPr>
        <w:jc w:val="center"/>
        <w:rPr>
          <w:rFonts w:ascii="Arial" w:hAnsi="Arial" w:cs="Arial"/>
          <w:b/>
          <w:sz w:val="22"/>
          <w:szCs w:val="22"/>
        </w:rPr>
      </w:pPr>
      <w:r w:rsidRPr="00D833F9">
        <w:rPr>
          <w:rFonts w:ascii="Arial" w:hAnsi="Arial" w:cs="Arial"/>
          <w:b/>
          <w:sz w:val="22"/>
          <w:szCs w:val="22"/>
        </w:rPr>
        <w:t>§ 24</w:t>
      </w:r>
    </w:p>
    <w:p w14:paraId="2DD57797" w14:textId="77777777" w:rsidR="00D833F9" w:rsidRPr="00D833F9" w:rsidRDefault="00D833F9" w:rsidP="000C319C">
      <w:pPr>
        <w:numPr>
          <w:ilvl w:val="0"/>
          <w:numId w:val="73"/>
        </w:numPr>
        <w:suppressAutoHyphens/>
        <w:ind w:left="284" w:hanging="284"/>
        <w:contextualSpacing/>
        <w:jc w:val="both"/>
        <w:rPr>
          <w:rFonts w:ascii="Arial" w:hAnsi="Arial" w:cs="Arial"/>
          <w:sz w:val="22"/>
          <w:szCs w:val="22"/>
          <w:lang w:eastAsia="ar-SA"/>
        </w:rPr>
      </w:pPr>
      <w:r w:rsidRPr="00D833F9">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D833F9">
        <w:rPr>
          <w:rFonts w:ascii="Arial" w:hAnsi="Arial" w:cs="Arial"/>
          <w:spacing w:val="3"/>
          <w:w w:val="101"/>
          <w:sz w:val="22"/>
          <w:szCs w:val="22"/>
        </w:rPr>
        <w:t>§ 2.</w:t>
      </w:r>
    </w:p>
    <w:p w14:paraId="7159B398" w14:textId="77777777" w:rsidR="00D833F9" w:rsidRPr="00D833F9" w:rsidRDefault="00D833F9" w:rsidP="000C319C">
      <w:pPr>
        <w:numPr>
          <w:ilvl w:val="0"/>
          <w:numId w:val="73"/>
        </w:numPr>
        <w:suppressAutoHyphens/>
        <w:ind w:left="284" w:hanging="284"/>
        <w:contextualSpacing/>
        <w:jc w:val="both"/>
        <w:rPr>
          <w:rFonts w:ascii="Arial" w:hAnsi="Arial" w:cs="Arial"/>
          <w:sz w:val="22"/>
          <w:szCs w:val="22"/>
        </w:rPr>
      </w:pPr>
      <w:r w:rsidRPr="00D833F9">
        <w:rPr>
          <w:rFonts w:ascii="Arial" w:hAnsi="Arial" w:cs="Arial"/>
          <w:sz w:val="22"/>
          <w:szCs w:val="22"/>
        </w:rPr>
        <w:t xml:space="preserve">Bieg terminu gwarancji i rękojmi za wady rozpoczyna się z dniem podpisania bez uwag protokołu odbioru końcowego, o którym mowa w § 14 ust. 1, </w:t>
      </w:r>
    </w:p>
    <w:p w14:paraId="194BC2F6" w14:textId="77777777" w:rsidR="00D833F9" w:rsidRPr="00D833F9" w:rsidRDefault="00D833F9" w:rsidP="000C319C">
      <w:pPr>
        <w:numPr>
          <w:ilvl w:val="0"/>
          <w:numId w:val="73"/>
        </w:numPr>
        <w:suppressAutoHyphens/>
        <w:ind w:left="284" w:hanging="284"/>
        <w:contextualSpacing/>
        <w:jc w:val="both"/>
        <w:rPr>
          <w:rFonts w:ascii="Arial" w:hAnsi="Arial" w:cs="Arial"/>
          <w:sz w:val="22"/>
          <w:szCs w:val="22"/>
        </w:rPr>
      </w:pPr>
      <w:r w:rsidRPr="00D833F9">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0A830AD9" w14:textId="77777777" w:rsidR="00D833F9" w:rsidRPr="00D833F9" w:rsidRDefault="00D833F9" w:rsidP="000C319C">
      <w:pPr>
        <w:numPr>
          <w:ilvl w:val="0"/>
          <w:numId w:val="73"/>
        </w:numPr>
        <w:suppressAutoHyphens/>
        <w:ind w:left="284" w:hanging="284"/>
        <w:contextualSpacing/>
        <w:jc w:val="both"/>
        <w:rPr>
          <w:rFonts w:ascii="Arial" w:hAnsi="Arial" w:cs="Arial"/>
          <w:sz w:val="22"/>
          <w:szCs w:val="22"/>
        </w:rPr>
      </w:pPr>
      <w:r w:rsidRPr="00D833F9">
        <w:rPr>
          <w:rFonts w:ascii="Arial" w:hAnsi="Arial" w:cs="Arial"/>
          <w:sz w:val="22"/>
          <w:szCs w:val="22"/>
        </w:rPr>
        <w:t>Usunięcie wad gwarancyjnych nastąpi w terminie wyznaczonym przez Zamawiającego.</w:t>
      </w:r>
    </w:p>
    <w:p w14:paraId="6043D224" w14:textId="77777777" w:rsidR="00D833F9" w:rsidRPr="00D833F9" w:rsidRDefault="00D833F9" w:rsidP="000C319C">
      <w:pPr>
        <w:numPr>
          <w:ilvl w:val="0"/>
          <w:numId w:val="73"/>
        </w:numPr>
        <w:suppressAutoHyphens/>
        <w:ind w:left="284" w:hanging="284"/>
        <w:contextualSpacing/>
        <w:jc w:val="both"/>
        <w:rPr>
          <w:rFonts w:ascii="Arial" w:hAnsi="Arial" w:cs="Arial"/>
          <w:sz w:val="22"/>
          <w:szCs w:val="22"/>
        </w:rPr>
      </w:pPr>
      <w:r w:rsidRPr="00D833F9">
        <w:rPr>
          <w:rFonts w:ascii="Arial" w:hAnsi="Arial" w:cs="Arial"/>
          <w:sz w:val="22"/>
          <w:szCs w:val="22"/>
        </w:rPr>
        <w:t>Nie usunięcie wad stwierdzonych w okresie rękojmi lub gwarancji w wyznaczonym terminie uprawnia Zamawiającego do zlecenia naprawy wad na koszt i ryzyko Wykonawcy.</w:t>
      </w:r>
    </w:p>
    <w:p w14:paraId="24E18878" w14:textId="77777777" w:rsidR="00D833F9" w:rsidRPr="00D833F9" w:rsidRDefault="00D833F9" w:rsidP="000C319C">
      <w:pPr>
        <w:numPr>
          <w:ilvl w:val="0"/>
          <w:numId w:val="73"/>
        </w:numPr>
        <w:suppressAutoHyphens/>
        <w:ind w:left="284" w:hanging="284"/>
        <w:contextualSpacing/>
        <w:jc w:val="both"/>
        <w:rPr>
          <w:rFonts w:ascii="Arial" w:hAnsi="Arial" w:cs="Arial"/>
          <w:sz w:val="22"/>
          <w:szCs w:val="22"/>
        </w:rPr>
      </w:pPr>
      <w:r w:rsidRPr="00D833F9">
        <w:rPr>
          <w:rFonts w:ascii="Arial" w:hAnsi="Arial" w:cs="Arial"/>
          <w:sz w:val="22"/>
          <w:szCs w:val="22"/>
        </w:rPr>
        <w:t>W przypadku, o którym mowa w ust. 5 Zamawiający obciąży Wykonawcę poniesionymi kosztami napraw.</w:t>
      </w:r>
    </w:p>
    <w:p w14:paraId="7B3D31D1" w14:textId="77777777" w:rsidR="00D833F9" w:rsidRPr="00D833F9" w:rsidRDefault="00D833F9" w:rsidP="000C319C">
      <w:pPr>
        <w:numPr>
          <w:ilvl w:val="0"/>
          <w:numId w:val="73"/>
        </w:numPr>
        <w:suppressAutoHyphens/>
        <w:ind w:left="284" w:hanging="284"/>
        <w:contextualSpacing/>
        <w:jc w:val="both"/>
        <w:rPr>
          <w:rFonts w:ascii="Arial" w:hAnsi="Arial" w:cs="Arial"/>
          <w:sz w:val="22"/>
          <w:szCs w:val="22"/>
        </w:rPr>
      </w:pPr>
      <w:r w:rsidRPr="00D833F9">
        <w:rPr>
          <w:rFonts w:ascii="Arial" w:hAnsi="Arial" w:cs="Arial"/>
          <w:sz w:val="22"/>
          <w:szCs w:val="22"/>
        </w:rPr>
        <w:t>Zmiana formy zabezpieczenia na wniosek Wykonawcy, zgodnie z Prawem zamówień publicznych, pod warunkiem zachowania ciągłości zabezpieczenia i bez zmniejszenia jego wartości</w:t>
      </w:r>
    </w:p>
    <w:p w14:paraId="59C5C775" w14:textId="77777777" w:rsidR="00D833F9" w:rsidRPr="00D833F9" w:rsidRDefault="00D833F9" w:rsidP="000C319C">
      <w:pPr>
        <w:pStyle w:val="Zwykytekst"/>
        <w:tabs>
          <w:tab w:val="left" w:pos="708"/>
        </w:tabs>
        <w:outlineLvl w:val="0"/>
        <w:rPr>
          <w:rFonts w:ascii="Arial" w:hAnsi="Arial" w:cs="Arial"/>
          <w:b/>
          <w:bCs/>
          <w:sz w:val="22"/>
          <w:szCs w:val="22"/>
        </w:rPr>
      </w:pPr>
    </w:p>
    <w:p w14:paraId="1381B3A4" w14:textId="77777777" w:rsidR="00D833F9" w:rsidRPr="00D833F9" w:rsidRDefault="00D833F9" w:rsidP="000C319C">
      <w:pPr>
        <w:pStyle w:val="Zwykytekst"/>
        <w:tabs>
          <w:tab w:val="left" w:pos="708"/>
        </w:tabs>
        <w:jc w:val="center"/>
        <w:outlineLvl w:val="0"/>
        <w:rPr>
          <w:rFonts w:ascii="Arial" w:hAnsi="Arial" w:cs="Arial"/>
          <w:b/>
          <w:bCs/>
          <w:sz w:val="22"/>
          <w:szCs w:val="22"/>
        </w:rPr>
      </w:pPr>
      <w:r w:rsidRPr="00D833F9">
        <w:rPr>
          <w:rFonts w:ascii="Arial" w:hAnsi="Arial" w:cs="Arial"/>
          <w:b/>
          <w:bCs/>
          <w:sz w:val="22"/>
          <w:szCs w:val="22"/>
        </w:rPr>
        <w:t>X. ZABEZPIECZENIE NALEŻYTEGO WYKONANIA UMOWY</w:t>
      </w:r>
    </w:p>
    <w:p w14:paraId="71D54FC6" w14:textId="77777777" w:rsidR="00D833F9" w:rsidRPr="00D833F9" w:rsidRDefault="00D833F9" w:rsidP="000C319C">
      <w:pPr>
        <w:pStyle w:val="Nagwek4"/>
        <w:spacing w:before="0"/>
        <w:jc w:val="center"/>
        <w:rPr>
          <w:rFonts w:ascii="Arial" w:hAnsi="Arial" w:cs="Arial"/>
          <w:b/>
          <w:i w:val="0"/>
          <w:iCs w:val="0"/>
          <w:color w:val="auto"/>
          <w:sz w:val="22"/>
          <w:szCs w:val="22"/>
        </w:rPr>
      </w:pPr>
      <w:r w:rsidRPr="00D833F9">
        <w:rPr>
          <w:rFonts w:ascii="Arial" w:hAnsi="Arial" w:cs="Arial"/>
          <w:b/>
          <w:i w:val="0"/>
          <w:iCs w:val="0"/>
          <w:color w:val="auto"/>
          <w:sz w:val="22"/>
          <w:szCs w:val="22"/>
        </w:rPr>
        <w:t>§ 25</w:t>
      </w:r>
    </w:p>
    <w:p w14:paraId="1F625DC9" w14:textId="77777777" w:rsidR="00D833F9" w:rsidRPr="00D833F9" w:rsidRDefault="00D833F9" w:rsidP="000C319C">
      <w:pPr>
        <w:numPr>
          <w:ilvl w:val="0"/>
          <w:numId w:val="74"/>
        </w:numPr>
        <w:ind w:left="284" w:hanging="284"/>
        <w:jc w:val="both"/>
        <w:rPr>
          <w:rFonts w:ascii="Arial" w:hAnsi="Arial" w:cs="Arial"/>
          <w:sz w:val="22"/>
          <w:szCs w:val="22"/>
          <w:lang w:eastAsia="ar-SA"/>
        </w:rPr>
      </w:pPr>
      <w:r w:rsidRPr="00D833F9">
        <w:rPr>
          <w:rFonts w:ascii="Arial" w:hAnsi="Arial" w:cs="Arial"/>
          <w:sz w:val="22"/>
          <w:szCs w:val="22"/>
        </w:rPr>
        <w:t xml:space="preserve">Wykonawca wniesie najpóźniej w dniu podpisania umowy zabezpieczenie należytego wykonania umowy w kwocie ……………….  co stanowi 5% kwoty brutto określonej w </w:t>
      </w:r>
      <w:r w:rsidRPr="00D833F9">
        <w:rPr>
          <w:rStyle w:val="FontStyle13"/>
          <w:rFonts w:ascii="Arial" w:eastAsia="StarSymbol" w:hAnsi="Arial" w:cs="Arial"/>
          <w:sz w:val="22"/>
          <w:szCs w:val="22"/>
        </w:rPr>
        <w:t>§ 6 ust. 1</w:t>
      </w:r>
      <w:r w:rsidRPr="00D833F9">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1BB4AF6E" w14:textId="77777777" w:rsidR="00D833F9" w:rsidRPr="00D833F9" w:rsidRDefault="00D833F9" w:rsidP="000C319C">
      <w:pPr>
        <w:numPr>
          <w:ilvl w:val="0"/>
          <w:numId w:val="74"/>
        </w:numPr>
        <w:ind w:left="284" w:hanging="284"/>
        <w:jc w:val="both"/>
        <w:rPr>
          <w:rFonts w:ascii="Arial" w:hAnsi="Arial" w:cs="Arial"/>
          <w:sz w:val="22"/>
          <w:szCs w:val="22"/>
        </w:rPr>
      </w:pPr>
      <w:r w:rsidRPr="00D833F9">
        <w:rPr>
          <w:rFonts w:ascii="Arial" w:hAnsi="Arial" w:cs="Arial"/>
          <w:sz w:val="22"/>
          <w:szCs w:val="22"/>
        </w:rPr>
        <w:t xml:space="preserve">Zwrot zabezpieczenia w kwocie ……..….….. w wysokości 80%  kwoty określonej w </w:t>
      </w:r>
      <w:r w:rsidRPr="00D833F9">
        <w:rPr>
          <w:rStyle w:val="FontStyle13"/>
          <w:rFonts w:ascii="Arial" w:eastAsia="StarSymbol" w:hAnsi="Arial" w:cs="Arial"/>
          <w:sz w:val="22"/>
          <w:szCs w:val="22"/>
        </w:rPr>
        <w:t>§ 25 ust. 1</w:t>
      </w:r>
      <w:r w:rsidRPr="00D833F9">
        <w:rPr>
          <w:rFonts w:ascii="Arial" w:hAnsi="Arial" w:cs="Arial"/>
          <w:sz w:val="22"/>
          <w:szCs w:val="22"/>
        </w:rPr>
        <w:t xml:space="preserve"> nastąpi nie później niż 30 dni od daty podpisania przez Strony protokołu odbioru końcowego;.</w:t>
      </w:r>
    </w:p>
    <w:p w14:paraId="7DBAC668" w14:textId="77777777" w:rsidR="00D833F9" w:rsidRPr="00D833F9" w:rsidRDefault="00D833F9" w:rsidP="000C319C">
      <w:pPr>
        <w:numPr>
          <w:ilvl w:val="0"/>
          <w:numId w:val="74"/>
        </w:numPr>
        <w:ind w:left="284" w:hanging="284"/>
        <w:jc w:val="both"/>
        <w:rPr>
          <w:rFonts w:ascii="Arial" w:hAnsi="Arial" w:cs="Arial"/>
          <w:sz w:val="22"/>
          <w:szCs w:val="22"/>
        </w:rPr>
      </w:pPr>
      <w:r w:rsidRPr="00D833F9">
        <w:rPr>
          <w:rFonts w:ascii="Arial" w:hAnsi="Arial" w:cs="Arial"/>
          <w:sz w:val="22"/>
          <w:szCs w:val="22"/>
        </w:rPr>
        <w:t>Zwrot pozostałej kwoty w wysokości ……………… stanowiącej 20% kwoty określonej w </w:t>
      </w:r>
      <w:r w:rsidRPr="00D833F9">
        <w:rPr>
          <w:rStyle w:val="FontStyle13"/>
          <w:rFonts w:ascii="Arial" w:eastAsia="StarSymbol" w:hAnsi="Arial" w:cs="Arial"/>
          <w:sz w:val="22"/>
          <w:szCs w:val="22"/>
        </w:rPr>
        <w:t xml:space="preserve">§ 25 ust. 1 </w:t>
      </w:r>
      <w:r w:rsidRPr="00D833F9">
        <w:rPr>
          <w:rFonts w:ascii="Arial" w:hAnsi="Arial" w:cs="Arial"/>
          <w:sz w:val="22"/>
          <w:szCs w:val="22"/>
        </w:rPr>
        <w:t>nastąpi nie później niż 30 dni od dnia odbioru pogwarancyjnego.</w:t>
      </w:r>
    </w:p>
    <w:p w14:paraId="015A6D82" w14:textId="77777777" w:rsidR="00D833F9" w:rsidRPr="00D833F9" w:rsidRDefault="00D833F9" w:rsidP="000C319C">
      <w:pPr>
        <w:ind w:left="284"/>
        <w:jc w:val="both"/>
        <w:rPr>
          <w:rFonts w:ascii="Arial" w:hAnsi="Arial" w:cs="Arial"/>
          <w:b/>
          <w:sz w:val="22"/>
          <w:szCs w:val="22"/>
        </w:rPr>
      </w:pPr>
    </w:p>
    <w:p w14:paraId="0527D318" w14:textId="77777777" w:rsidR="00D833F9" w:rsidRPr="00D833F9" w:rsidRDefault="00D833F9" w:rsidP="000C319C">
      <w:pPr>
        <w:jc w:val="center"/>
        <w:outlineLvl w:val="0"/>
        <w:rPr>
          <w:rFonts w:ascii="Arial" w:hAnsi="Arial" w:cs="Arial"/>
          <w:b/>
          <w:sz w:val="22"/>
          <w:szCs w:val="22"/>
        </w:rPr>
      </w:pPr>
      <w:r w:rsidRPr="00D833F9">
        <w:rPr>
          <w:rFonts w:ascii="Arial" w:hAnsi="Arial" w:cs="Arial"/>
          <w:b/>
          <w:sz w:val="22"/>
          <w:szCs w:val="22"/>
        </w:rPr>
        <w:t>XI. ZMIANY UMOWY</w:t>
      </w:r>
    </w:p>
    <w:p w14:paraId="63DA0267" w14:textId="67B6F740" w:rsidR="00D833F9" w:rsidRPr="00D833F9" w:rsidRDefault="00D833F9" w:rsidP="000C319C">
      <w:pPr>
        <w:jc w:val="center"/>
        <w:rPr>
          <w:rFonts w:ascii="Arial" w:hAnsi="Arial" w:cs="Arial"/>
          <w:b/>
          <w:sz w:val="22"/>
          <w:szCs w:val="22"/>
        </w:rPr>
      </w:pPr>
      <w:r w:rsidRPr="00D833F9">
        <w:rPr>
          <w:rFonts w:ascii="Arial" w:hAnsi="Arial" w:cs="Arial"/>
          <w:b/>
          <w:sz w:val="22"/>
          <w:szCs w:val="22"/>
        </w:rPr>
        <w:t>§</w:t>
      </w:r>
      <w:r w:rsidR="008E1137">
        <w:rPr>
          <w:rFonts w:ascii="Arial" w:hAnsi="Arial" w:cs="Arial"/>
          <w:b/>
          <w:sz w:val="22"/>
          <w:szCs w:val="22"/>
        </w:rPr>
        <w:t xml:space="preserve"> </w:t>
      </w:r>
      <w:r w:rsidRPr="00D833F9">
        <w:rPr>
          <w:rFonts w:ascii="Arial" w:hAnsi="Arial" w:cs="Arial"/>
          <w:b/>
          <w:sz w:val="22"/>
          <w:szCs w:val="22"/>
        </w:rPr>
        <w:t>26</w:t>
      </w:r>
    </w:p>
    <w:p w14:paraId="3D9B2814" w14:textId="77777777" w:rsidR="00D833F9" w:rsidRPr="00D833F9" w:rsidRDefault="00D833F9" w:rsidP="000C319C">
      <w:pPr>
        <w:numPr>
          <w:ilvl w:val="0"/>
          <w:numId w:val="75"/>
        </w:numPr>
        <w:ind w:left="284" w:hanging="284"/>
        <w:contextualSpacing/>
        <w:jc w:val="both"/>
        <w:rPr>
          <w:rFonts w:ascii="Arial" w:eastAsia="StarSymbol" w:hAnsi="Arial" w:cs="Arial"/>
          <w:sz w:val="22"/>
          <w:szCs w:val="22"/>
          <w:lang w:eastAsia="ar-SA"/>
        </w:rPr>
      </w:pPr>
      <w:r w:rsidRPr="00D833F9">
        <w:rPr>
          <w:rFonts w:ascii="Arial" w:eastAsia="StarSymbol" w:hAnsi="Arial" w:cs="Arial"/>
          <w:sz w:val="22"/>
          <w:szCs w:val="22"/>
        </w:rPr>
        <w:t xml:space="preserve">Zamówienia określone w art. 214 </w:t>
      </w:r>
      <w:proofErr w:type="spellStart"/>
      <w:r w:rsidRPr="00D833F9">
        <w:rPr>
          <w:rFonts w:ascii="Arial" w:eastAsia="StarSymbol" w:hAnsi="Arial" w:cs="Arial"/>
          <w:sz w:val="22"/>
          <w:szCs w:val="22"/>
        </w:rPr>
        <w:t>Pzp</w:t>
      </w:r>
      <w:proofErr w:type="spellEnd"/>
      <w:r w:rsidRPr="00D833F9">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045D6F1F" w14:textId="77777777" w:rsidR="00D833F9" w:rsidRPr="00D833F9" w:rsidRDefault="00D833F9" w:rsidP="000C319C">
      <w:pPr>
        <w:numPr>
          <w:ilvl w:val="0"/>
          <w:numId w:val="75"/>
        </w:numPr>
        <w:ind w:left="284" w:hanging="284"/>
        <w:jc w:val="both"/>
        <w:rPr>
          <w:rFonts w:ascii="Arial" w:hAnsi="Arial" w:cs="Arial"/>
          <w:sz w:val="22"/>
          <w:szCs w:val="22"/>
        </w:rPr>
      </w:pPr>
      <w:r w:rsidRPr="00D833F9">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0F7CA24D" w14:textId="77777777" w:rsidR="00D833F9" w:rsidRPr="00D833F9" w:rsidRDefault="00D833F9" w:rsidP="000C319C">
      <w:pPr>
        <w:numPr>
          <w:ilvl w:val="0"/>
          <w:numId w:val="75"/>
        </w:numPr>
        <w:ind w:left="284" w:hanging="284"/>
        <w:jc w:val="both"/>
        <w:rPr>
          <w:rFonts w:ascii="Arial" w:hAnsi="Arial" w:cs="Arial"/>
          <w:sz w:val="22"/>
          <w:szCs w:val="22"/>
        </w:rPr>
      </w:pPr>
      <w:r w:rsidRPr="00D833F9">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3B6B13A1" w14:textId="77777777" w:rsidR="00D833F9" w:rsidRPr="00D833F9" w:rsidRDefault="00D833F9" w:rsidP="000C319C">
      <w:pPr>
        <w:numPr>
          <w:ilvl w:val="0"/>
          <w:numId w:val="75"/>
        </w:numPr>
        <w:ind w:left="284" w:hanging="284"/>
        <w:jc w:val="both"/>
        <w:rPr>
          <w:rFonts w:ascii="Arial" w:hAnsi="Arial" w:cs="Arial"/>
          <w:sz w:val="22"/>
          <w:szCs w:val="22"/>
        </w:rPr>
      </w:pPr>
      <w:r w:rsidRPr="00D833F9">
        <w:rPr>
          <w:rFonts w:ascii="Arial" w:hAnsi="Arial" w:cs="Arial"/>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w:t>
      </w:r>
      <w:proofErr w:type="spellStart"/>
      <w:r w:rsidRPr="00D833F9">
        <w:rPr>
          <w:rFonts w:ascii="Arial" w:hAnsi="Arial" w:cs="Arial"/>
          <w:sz w:val="22"/>
          <w:szCs w:val="22"/>
        </w:rPr>
        <w:t>Pzp</w:t>
      </w:r>
      <w:proofErr w:type="spellEnd"/>
      <w:r w:rsidRPr="00D833F9">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15DCCF0C" w14:textId="77777777" w:rsidR="00D833F9" w:rsidRPr="00D833F9" w:rsidRDefault="00D833F9" w:rsidP="000C319C">
      <w:pPr>
        <w:jc w:val="both"/>
        <w:rPr>
          <w:rFonts w:ascii="Arial" w:hAnsi="Arial" w:cs="Arial"/>
          <w:sz w:val="22"/>
          <w:szCs w:val="22"/>
        </w:rPr>
      </w:pPr>
    </w:p>
    <w:p w14:paraId="52FFC4BE" w14:textId="77777777" w:rsidR="00D833F9" w:rsidRPr="00D833F9" w:rsidRDefault="00D833F9" w:rsidP="000C319C">
      <w:pPr>
        <w:jc w:val="center"/>
        <w:outlineLvl w:val="0"/>
        <w:rPr>
          <w:rFonts w:ascii="Arial" w:hAnsi="Arial" w:cs="Arial"/>
          <w:b/>
          <w:sz w:val="22"/>
          <w:szCs w:val="22"/>
        </w:rPr>
      </w:pPr>
      <w:r w:rsidRPr="00D833F9">
        <w:rPr>
          <w:rFonts w:ascii="Arial" w:hAnsi="Arial" w:cs="Arial"/>
          <w:b/>
          <w:sz w:val="22"/>
          <w:szCs w:val="22"/>
        </w:rPr>
        <w:t>XII PRAWA AUTORSKIE</w:t>
      </w:r>
    </w:p>
    <w:p w14:paraId="392B8E82" w14:textId="77777777" w:rsidR="00D833F9" w:rsidRPr="00D833F9" w:rsidRDefault="00D833F9" w:rsidP="000C319C">
      <w:pPr>
        <w:jc w:val="center"/>
        <w:outlineLvl w:val="0"/>
        <w:rPr>
          <w:rFonts w:ascii="Arial" w:hAnsi="Arial" w:cs="Arial"/>
          <w:b/>
          <w:sz w:val="22"/>
          <w:szCs w:val="22"/>
        </w:rPr>
      </w:pPr>
      <w:r w:rsidRPr="00D833F9">
        <w:rPr>
          <w:rFonts w:ascii="Arial" w:hAnsi="Arial" w:cs="Arial"/>
          <w:b/>
          <w:sz w:val="22"/>
          <w:szCs w:val="22"/>
        </w:rPr>
        <w:t>§ 27</w:t>
      </w:r>
    </w:p>
    <w:p w14:paraId="5706D0C4" w14:textId="77777777" w:rsidR="00D833F9" w:rsidRPr="00D833F9" w:rsidRDefault="00D833F9" w:rsidP="000C319C">
      <w:pPr>
        <w:numPr>
          <w:ilvl w:val="0"/>
          <w:numId w:val="76"/>
        </w:numPr>
        <w:ind w:left="284" w:hanging="284"/>
        <w:jc w:val="both"/>
        <w:rPr>
          <w:rFonts w:ascii="Arial" w:hAnsi="Arial" w:cs="Arial"/>
          <w:sz w:val="22"/>
          <w:szCs w:val="22"/>
          <w:lang w:eastAsia="ar-SA"/>
        </w:rPr>
      </w:pPr>
      <w:r w:rsidRPr="00D833F9">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oraz Wykonawca zezwala na wykonanie praw zależnych do ww. utworów. </w:t>
      </w:r>
    </w:p>
    <w:p w14:paraId="3B83CA3E" w14:textId="77777777" w:rsidR="00D833F9" w:rsidRPr="00D833F9" w:rsidRDefault="00D833F9" w:rsidP="000C319C">
      <w:pPr>
        <w:numPr>
          <w:ilvl w:val="0"/>
          <w:numId w:val="76"/>
        </w:numPr>
        <w:ind w:left="284" w:hanging="284"/>
        <w:jc w:val="both"/>
        <w:rPr>
          <w:rFonts w:ascii="Arial" w:hAnsi="Arial" w:cs="Arial"/>
          <w:sz w:val="22"/>
          <w:szCs w:val="22"/>
        </w:rPr>
      </w:pPr>
      <w:r w:rsidRPr="00D833F9">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49F27A99" w14:textId="77777777" w:rsidR="00D833F9" w:rsidRPr="00D833F9" w:rsidRDefault="00D833F9" w:rsidP="000C319C">
      <w:pPr>
        <w:numPr>
          <w:ilvl w:val="0"/>
          <w:numId w:val="77"/>
        </w:numPr>
        <w:suppressAutoHyphens/>
        <w:ind w:left="993" w:hanging="426"/>
        <w:contextualSpacing/>
        <w:jc w:val="both"/>
        <w:rPr>
          <w:rFonts w:ascii="Arial" w:hAnsi="Arial" w:cs="Arial"/>
          <w:sz w:val="22"/>
          <w:szCs w:val="22"/>
        </w:rPr>
      </w:pPr>
      <w:r w:rsidRPr="00D833F9">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765623C2" w14:textId="77777777" w:rsidR="00D833F9" w:rsidRPr="00D833F9" w:rsidRDefault="00D833F9" w:rsidP="000C319C">
      <w:pPr>
        <w:numPr>
          <w:ilvl w:val="0"/>
          <w:numId w:val="77"/>
        </w:numPr>
        <w:suppressAutoHyphens/>
        <w:ind w:left="1134" w:hanging="567"/>
        <w:contextualSpacing/>
        <w:jc w:val="both"/>
        <w:rPr>
          <w:rFonts w:ascii="Arial" w:hAnsi="Arial" w:cs="Arial"/>
          <w:sz w:val="22"/>
          <w:szCs w:val="22"/>
        </w:rPr>
      </w:pPr>
      <w:r w:rsidRPr="00D833F9">
        <w:rPr>
          <w:rFonts w:ascii="Arial" w:hAnsi="Arial" w:cs="Arial"/>
          <w:sz w:val="22"/>
          <w:szCs w:val="22"/>
        </w:rPr>
        <w:lastRenderedPageBreak/>
        <w:t>w zakresie obrotu oryginałem lub egzemplarzami, na których utrwalono – wprowadzenie do obrotu, użyczenie lub najem oryginału lub egzemplarzy;</w:t>
      </w:r>
    </w:p>
    <w:p w14:paraId="61A6C40F" w14:textId="77777777" w:rsidR="00D833F9" w:rsidRPr="00D833F9" w:rsidRDefault="00D833F9" w:rsidP="000C319C">
      <w:pPr>
        <w:numPr>
          <w:ilvl w:val="0"/>
          <w:numId w:val="77"/>
        </w:numPr>
        <w:suppressAutoHyphens/>
        <w:ind w:left="1134" w:hanging="567"/>
        <w:contextualSpacing/>
        <w:jc w:val="both"/>
        <w:rPr>
          <w:rFonts w:ascii="Arial" w:hAnsi="Arial" w:cs="Arial"/>
          <w:sz w:val="22"/>
          <w:szCs w:val="22"/>
        </w:rPr>
      </w:pPr>
      <w:r w:rsidRPr="00D833F9">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D833F9">
        <w:rPr>
          <w:rFonts w:ascii="Arial" w:hAnsi="Arial" w:cs="Arial"/>
          <w:sz w:val="22"/>
          <w:szCs w:val="22"/>
        </w:rPr>
        <w:t>flash</w:t>
      </w:r>
      <w:proofErr w:type="spellEnd"/>
      <w:r w:rsidRPr="00D833F9">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55BC5395" w14:textId="77777777" w:rsidR="00D833F9" w:rsidRPr="00D833F9" w:rsidRDefault="00D833F9" w:rsidP="000C319C">
      <w:pPr>
        <w:numPr>
          <w:ilvl w:val="0"/>
          <w:numId w:val="77"/>
        </w:numPr>
        <w:suppressAutoHyphens/>
        <w:ind w:left="1134" w:hanging="567"/>
        <w:contextualSpacing/>
        <w:jc w:val="both"/>
        <w:rPr>
          <w:rFonts w:ascii="Arial" w:hAnsi="Arial" w:cs="Arial"/>
          <w:sz w:val="22"/>
          <w:szCs w:val="22"/>
        </w:rPr>
      </w:pPr>
      <w:r w:rsidRPr="00D833F9">
        <w:rPr>
          <w:rFonts w:ascii="Arial" w:hAnsi="Arial" w:cs="Arial"/>
          <w:sz w:val="22"/>
          <w:szCs w:val="22"/>
        </w:rPr>
        <w:t>korzystanie poprzez nanoszenie zmian (bez ograniczeń);</w:t>
      </w:r>
    </w:p>
    <w:p w14:paraId="34DF56B1" w14:textId="77777777" w:rsidR="00D833F9" w:rsidRPr="00D833F9" w:rsidRDefault="00D833F9" w:rsidP="000C319C">
      <w:pPr>
        <w:numPr>
          <w:ilvl w:val="0"/>
          <w:numId w:val="77"/>
        </w:numPr>
        <w:suppressAutoHyphens/>
        <w:ind w:left="1134" w:hanging="567"/>
        <w:contextualSpacing/>
        <w:jc w:val="both"/>
        <w:rPr>
          <w:rFonts w:ascii="Arial" w:hAnsi="Arial" w:cs="Arial"/>
          <w:sz w:val="22"/>
          <w:szCs w:val="22"/>
        </w:rPr>
      </w:pPr>
      <w:r w:rsidRPr="00D833F9">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770D9CCA" w14:textId="46F2F271" w:rsidR="00D833F9" w:rsidRPr="00D833F9" w:rsidRDefault="00D833F9" w:rsidP="000C319C">
      <w:pPr>
        <w:numPr>
          <w:ilvl w:val="0"/>
          <w:numId w:val="76"/>
        </w:numPr>
        <w:ind w:left="284" w:hanging="284"/>
        <w:jc w:val="both"/>
        <w:rPr>
          <w:rFonts w:ascii="Arial" w:hAnsi="Arial" w:cs="Arial"/>
          <w:sz w:val="22"/>
          <w:szCs w:val="22"/>
        </w:rPr>
      </w:pPr>
      <w:r w:rsidRPr="00D833F9">
        <w:rPr>
          <w:rFonts w:ascii="Arial" w:hAnsi="Arial" w:cs="Arial"/>
          <w:sz w:val="22"/>
          <w:szCs w:val="22"/>
        </w:rPr>
        <w:t>Przeniesienie autorskich praw majątkowych następuje z dniem podpisania przez upoważnionych przedstawicieli Zamawiającego i Wykonawcy, stosownych protokołów, o których mowa § 17 lub</w:t>
      </w:r>
      <w:r w:rsidR="000C319C">
        <w:rPr>
          <w:rFonts w:ascii="Arial" w:hAnsi="Arial" w:cs="Arial"/>
          <w:sz w:val="22"/>
          <w:szCs w:val="22"/>
        </w:rPr>
        <w:t xml:space="preserve"> </w:t>
      </w:r>
      <w:r w:rsidRPr="00D833F9">
        <w:rPr>
          <w:rFonts w:ascii="Arial" w:hAnsi="Arial" w:cs="Arial"/>
          <w:sz w:val="22"/>
          <w:szCs w:val="22"/>
        </w:rPr>
        <w:t xml:space="preserve">§ 23. </w:t>
      </w:r>
    </w:p>
    <w:p w14:paraId="6044DF14" w14:textId="77777777" w:rsidR="00D833F9" w:rsidRPr="00D833F9" w:rsidRDefault="00D833F9" w:rsidP="000C319C">
      <w:pPr>
        <w:numPr>
          <w:ilvl w:val="0"/>
          <w:numId w:val="76"/>
        </w:numPr>
        <w:ind w:left="284" w:hanging="284"/>
        <w:jc w:val="both"/>
        <w:rPr>
          <w:rFonts w:ascii="Arial" w:hAnsi="Arial" w:cs="Arial"/>
          <w:sz w:val="22"/>
          <w:szCs w:val="22"/>
        </w:rPr>
      </w:pPr>
      <w:r w:rsidRPr="00D833F9">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4D2ED91B" w14:textId="77777777" w:rsidR="00D833F9" w:rsidRPr="00D833F9" w:rsidRDefault="00D833F9" w:rsidP="000C319C">
      <w:pPr>
        <w:numPr>
          <w:ilvl w:val="0"/>
          <w:numId w:val="76"/>
        </w:numPr>
        <w:ind w:left="284" w:hanging="284"/>
        <w:jc w:val="both"/>
        <w:rPr>
          <w:rFonts w:ascii="Arial" w:hAnsi="Arial" w:cs="Arial"/>
          <w:sz w:val="22"/>
          <w:szCs w:val="22"/>
        </w:rPr>
      </w:pPr>
      <w:r w:rsidRPr="00D833F9">
        <w:rPr>
          <w:rFonts w:ascii="Arial" w:hAnsi="Arial" w:cs="Arial"/>
          <w:sz w:val="22"/>
          <w:szCs w:val="22"/>
        </w:rPr>
        <w:t>Decyzja o zakresie, sposobie, warunkach korzystania z utworów należy do wyłącznej kompetencji Zamawiającego.</w:t>
      </w:r>
    </w:p>
    <w:p w14:paraId="194BCEA8" w14:textId="77777777" w:rsidR="00D833F9" w:rsidRPr="00D833F9" w:rsidRDefault="00D833F9" w:rsidP="000C319C">
      <w:pPr>
        <w:pStyle w:val="Akapitzlist"/>
        <w:ind w:left="284"/>
        <w:jc w:val="both"/>
        <w:rPr>
          <w:rFonts w:ascii="Arial" w:hAnsi="Arial" w:cs="Arial"/>
          <w:bCs/>
          <w:sz w:val="22"/>
          <w:szCs w:val="22"/>
        </w:rPr>
      </w:pPr>
    </w:p>
    <w:p w14:paraId="0C43C173" w14:textId="77777777" w:rsidR="00D833F9" w:rsidRPr="00D833F9" w:rsidRDefault="00D833F9" w:rsidP="000C319C">
      <w:pPr>
        <w:jc w:val="center"/>
        <w:outlineLvl w:val="0"/>
        <w:rPr>
          <w:rFonts w:ascii="Arial" w:hAnsi="Arial" w:cs="Arial"/>
          <w:b/>
          <w:sz w:val="22"/>
          <w:szCs w:val="22"/>
        </w:rPr>
      </w:pPr>
      <w:r w:rsidRPr="00D833F9">
        <w:rPr>
          <w:rFonts w:ascii="Arial" w:hAnsi="Arial" w:cs="Arial"/>
          <w:b/>
          <w:sz w:val="22"/>
          <w:szCs w:val="22"/>
        </w:rPr>
        <w:t>XIII. POSTANOWIENIA KOŃCOWE</w:t>
      </w:r>
    </w:p>
    <w:p w14:paraId="1E611805" w14:textId="714BBC41" w:rsidR="00D833F9" w:rsidRPr="00D833F9" w:rsidRDefault="00D833F9" w:rsidP="000C319C">
      <w:pPr>
        <w:jc w:val="center"/>
        <w:rPr>
          <w:rFonts w:ascii="Arial" w:hAnsi="Arial" w:cs="Arial"/>
          <w:b/>
          <w:sz w:val="22"/>
          <w:szCs w:val="22"/>
        </w:rPr>
      </w:pPr>
      <w:r w:rsidRPr="00D833F9">
        <w:rPr>
          <w:rFonts w:ascii="Arial" w:hAnsi="Arial" w:cs="Arial"/>
          <w:b/>
          <w:sz w:val="22"/>
          <w:szCs w:val="22"/>
        </w:rPr>
        <w:t>§</w:t>
      </w:r>
      <w:r w:rsidR="000C319C">
        <w:rPr>
          <w:rFonts w:ascii="Arial" w:hAnsi="Arial" w:cs="Arial"/>
          <w:b/>
          <w:sz w:val="22"/>
          <w:szCs w:val="22"/>
        </w:rPr>
        <w:t xml:space="preserve"> </w:t>
      </w:r>
      <w:r w:rsidRPr="00D833F9">
        <w:rPr>
          <w:rFonts w:ascii="Arial" w:hAnsi="Arial" w:cs="Arial"/>
          <w:b/>
          <w:sz w:val="22"/>
          <w:szCs w:val="22"/>
        </w:rPr>
        <w:t>28</w:t>
      </w:r>
    </w:p>
    <w:p w14:paraId="0DE336FC" w14:textId="77777777" w:rsidR="00D833F9" w:rsidRPr="00D833F9" w:rsidRDefault="00D833F9" w:rsidP="000C319C">
      <w:pPr>
        <w:numPr>
          <w:ilvl w:val="0"/>
          <w:numId w:val="78"/>
        </w:numPr>
        <w:ind w:left="426" w:hanging="426"/>
        <w:jc w:val="both"/>
        <w:rPr>
          <w:rFonts w:ascii="Arial" w:hAnsi="Arial" w:cs="Arial"/>
          <w:sz w:val="22"/>
          <w:szCs w:val="22"/>
          <w:lang w:eastAsia="ar-SA"/>
        </w:rPr>
      </w:pPr>
      <w:r w:rsidRPr="00D833F9">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0C119BE" w14:textId="77777777" w:rsidR="00D833F9" w:rsidRPr="00D833F9" w:rsidRDefault="00D833F9" w:rsidP="000C319C">
      <w:pPr>
        <w:numPr>
          <w:ilvl w:val="0"/>
          <w:numId w:val="78"/>
        </w:numPr>
        <w:ind w:left="284" w:hanging="284"/>
        <w:jc w:val="both"/>
        <w:rPr>
          <w:rFonts w:ascii="Arial" w:hAnsi="Arial" w:cs="Arial"/>
          <w:sz w:val="22"/>
          <w:szCs w:val="22"/>
        </w:rPr>
      </w:pPr>
      <w:r w:rsidRPr="00D833F9">
        <w:rPr>
          <w:rFonts w:ascii="Arial" w:hAnsi="Arial" w:cs="Arial"/>
          <w:sz w:val="22"/>
          <w:szCs w:val="22"/>
        </w:rPr>
        <w:t>Dniami roboczymi w rozumieniu niniejszej umowy są dni od poniedziałku do piątku z wyłączeniem dni ustawowo wolnych na terytorium Rzeczypospolitej Polskiej.</w:t>
      </w:r>
    </w:p>
    <w:p w14:paraId="6B0570B4" w14:textId="77777777" w:rsidR="00D833F9" w:rsidRPr="00D833F9" w:rsidRDefault="00D833F9" w:rsidP="000C319C">
      <w:pPr>
        <w:numPr>
          <w:ilvl w:val="0"/>
          <w:numId w:val="78"/>
        </w:numPr>
        <w:ind w:left="284" w:hanging="284"/>
        <w:jc w:val="both"/>
        <w:rPr>
          <w:rFonts w:ascii="Arial" w:hAnsi="Arial" w:cs="Arial"/>
          <w:sz w:val="22"/>
          <w:szCs w:val="22"/>
        </w:rPr>
      </w:pPr>
      <w:r w:rsidRPr="00D833F9">
        <w:rPr>
          <w:rFonts w:ascii="Arial" w:hAnsi="Arial" w:cs="Arial"/>
          <w:sz w:val="22"/>
          <w:szCs w:val="22"/>
        </w:rPr>
        <w:t>Wykonawca nie może przenosić wierzytelności przysługujących mu wobec Zamawiającego na osoby trzecie bez uzyskania uprzedniej, pisemnej zgody Zamawiającego.</w:t>
      </w:r>
    </w:p>
    <w:p w14:paraId="4AC18BB2" w14:textId="77777777" w:rsidR="00D833F9" w:rsidRPr="00D833F9" w:rsidRDefault="00D833F9" w:rsidP="000C319C">
      <w:pPr>
        <w:numPr>
          <w:ilvl w:val="0"/>
          <w:numId w:val="78"/>
        </w:numPr>
        <w:ind w:left="284" w:hanging="284"/>
        <w:jc w:val="both"/>
        <w:rPr>
          <w:rFonts w:ascii="Arial" w:hAnsi="Arial" w:cs="Arial"/>
          <w:sz w:val="22"/>
          <w:szCs w:val="22"/>
        </w:rPr>
      </w:pPr>
      <w:r w:rsidRPr="00D833F9">
        <w:rPr>
          <w:rFonts w:ascii="Arial" w:hAnsi="Arial" w:cs="Arial"/>
          <w:sz w:val="22"/>
          <w:szCs w:val="22"/>
        </w:rPr>
        <w:t>W sprawach nieuregulowanych w niniejszej umowie mają zastosowanie właściwe przepisy prawa.</w:t>
      </w:r>
    </w:p>
    <w:p w14:paraId="7E19117D" w14:textId="77777777" w:rsidR="00D833F9" w:rsidRPr="00D833F9" w:rsidRDefault="00D833F9" w:rsidP="000C319C">
      <w:pPr>
        <w:numPr>
          <w:ilvl w:val="0"/>
          <w:numId w:val="78"/>
        </w:numPr>
        <w:ind w:left="284" w:hanging="284"/>
        <w:jc w:val="both"/>
        <w:rPr>
          <w:rFonts w:ascii="Arial" w:hAnsi="Arial" w:cs="Arial"/>
          <w:sz w:val="22"/>
          <w:szCs w:val="22"/>
        </w:rPr>
      </w:pPr>
      <w:r w:rsidRPr="00D833F9">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2C0E2D8" w14:textId="77777777" w:rsidR="00D833F9" w:rsidRPr="00D833F9" w:rsidRDefault="00D833F9" w:rsidP="000C319C">
      <w:pPr>
        <w:numPr>
          <w:ilvl w:val="0"/>
          <w:numId w:val="78"/>
        </w:numPr>
        <w:ind w:left="284" w:hanging="284"/>
        <w:jc w:val="both"/>
        <w:rPr>
          <w:rFonts w:ascii="Arial" w:hAnsi="Arial" w:cs="Arial"/>
          <w:sz w:val="22"/>
          <w:szCs w:val="22"/>
        </w:rPr>
      </w:pPr>
      <w:r w:rsidRPr="00D833F9">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5CCB4AD0" w14:textId="77777777" w:rsidR="00D833F9" w:rsidRPr="00D833F9" w:rsidRDefault="00D833F9" w:rsidP="000C319C">
      <w:pPr>
        <w:numPr>
          <w:ilvl w:val="0"/>
          <w:numId w:val="78"/>
        </w:numPr>
        <w:ind w:left="284" w:hanging="284"/>
        <w:jc w:val="both"/>
        <w:rPr>
          <w:rFonts w:ascii="Arial" w:hAnsi="Arial" w:cs="Arial"/>
          <w:sz w:val="22"/>
          <w:szCs w:val="22"/>
        </w:rPr>
      </w:pPr>
      <w:r w:rsidRPr="00D833F9">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w:t>
      </w:r>
      <w:r w:rsidRPr="00D833F9">
        <w:rPr>
          <w:rFonts w:ascii="Arial" w:hAnsi="Arial" w:cs="Arial"/>
          <w:sz w:val="22"/>
          <w:szCs w:val="22"/>
        </w:rPr>
        <w:lastRenderedPageBreak/>
        <w:t>ochronie danych osobowych (</w:t>
      </w:r>
      <w:proofErr w:type="spellStart"/>
      <w:r w:rsidRPr="00D833F9">
        <w:rPr>
          <w:rFonts w:ascii="Arial" w:hAnsi="Arial" w:cs="Arial"/>
          <w:sz w:val="22"/>
          <w:szCs w:val="22"/>
        </w:rPr>
        <w:t>t.j</w:t>
      </w:r>
      <w:proofErr w:type="spellEnd"/>
      <w:r w:rsidRPr="00D833F9">
        <w:rPr>
          <w:rFonts w:ascii="Arial" w:hAnsi="Arial" w:cs="Arial"/>
          <w:sz w:val="22"/>
          <w:szCs w:val="22"/>
        </w:rPr>
        <w:t xml:space="preserve">. Dz. U. z 2019 r. poz. 1781, z </w:t>
      </w:r>
      <w:proofErr w:type="spellStart"/>
      <w:r w:rsidRPr="00D833F9">
        <w:rPr>
          <w:rFonts w:ascii="Arial" w:hAnsi="Arial" w:cs="Arial"/>
          <w:sz w:val="22"/>
          <w:szCs w:val="22"/>
        </w:rPr>
        <w:t>późn</w:t>
      </w:r>
      <w:proofErr w:type="spellEnd"/>
      <w:r w:rsidRPr="00D833F9">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7E01FF4D" w14:textId="77777777" w:rsidR="00D833F9" w:rsidRPr="00D833F9" w:rsidRDefault="00D833F9" w:rsidP="000C319C">
      <w:pPr>
        <w:jc w:val="both"/>
        <w:rPr>
          <w:rFonts w:ascii="Arial" w:hAnsi="Arial" w:cs="Arial"/>
          <w:sz w:val="22"/>
          <w:szCs w:val="22"/>
        </w:rPr>
      </w:pPr>
    </w:p>
    <w:p w14:paraId="2DAC22D6" w14:textId="0181F657" w:rsidR="00D833F9" w:rsidRPr="00D833F9" w:rsidRDefault="00D833F9" w:rsidP="000C319C">
      <w:pPr>
        <w:jc w:val="center"/>
        <w:rPr>
          <w:rFonts w:ascii="Arial" w:hAnsi="Arial" w:cs="Arial"/>
          <w:b/>
          <w:sz w:val="22"/>
          <w:szCs w:val="22"/>
        </w:rPr>
      </w:pPr>
      <w:r w:rsidRPr="00D833F9">
        <w:rPr>
          <w:rFonts w:ascii="Arial" w:hAnsi="Arial" w:cs="Arial"/>
          <w:b/>
          <w:sz w:val="22"/>
          <w:szCs w:val="22"/>
        </w:rPr>
        <w:t>§</w:t>
      </w:r>
      <w:r w:rsidR="000C319C">
        <w:rPr>
          <w:rFonts w:ascii="Arial" w:hAnsi="Arial" w:cs="Arial"/>
          <w:b/>
          <w:sz w:val="22"/>
          <w:szCs w:val="22"/>
        </w:rPr>
        <w:t xml:space="preserve"> </w:t>
      </w:r>
      <w:r w:rsidRPr="00D833F9">
        <w:rPr>
          <w:rFonts w:ascii="Arial" w:hAnsi="Arial" w:cs="Arial"/>
          <w:b/>
          <w:sz w:val="22"/>
          <w:szCs w:val="22"/>
        </w:rPr>
        <w:t>29</w:t>
      </w:r>
    </w:p>
    <w:p w14:paraId="3FC13AF1" w14:textId="77777777" w:rsidR="00D833F9" w:rsidRPr="00D833F9" w:rsidRDefault="00D833F9" w:rsidP="000C319C">
      <w:pPr>
        <w:numPr>
          <w:ilvl w:val="0"/>
          <w:numId w:val="79"/>
        </w:numPr>
        <w:ind w:left="284" w:hanging="284"/>
        <w:jc w:val="both"/>
        <w:rPr>
          <w:rFonts w:ascii="Arial" w:hAnsi="Arial" w:cs="Arial"/>
          <w:sz w:val="22"/>
          <w:szCs w:val="22"/>
          <w:lang w:eastAsia="ar-SA"/>
        </w:rPr>
      </w:pPr>
      <w:r w:rsidRPr="00D833F9">
        <w:rPr>
          <w:rFonts w:ascii="Arial" w:hAnsi="Arial" w:cs="Arial"/>
          <w:sz w:val="22"/>
          <w:szCs w:val="22"/>
        </w:rPr>
        <w:t>Integralną część niniejszej umowy stanowi:</w:t>
      </w:r>
    </w:p>
    <w:p w14:paraId="72FF092A" w14:textId="77777777" w:rsidR="00D833F9" w:rsidRPr="00D833F9" w:rsidRDefault="00D833F9" w:rsidP="000C319C">
      <w:pPr>
        <w:pStyle w:val="Akapitzlist"/>
        <w:numPr>
          <w:ilvl w:val="0"/>
          <w:numId w:val="80"/>
        </w:numPr>
        <w:ind w:left="567" w:hanging="283"/>
        <w:contextualSpacing/>
        <w:jc w:val="both"/>
        <w:rPr>
          <w:rFonts w:ascii="Arial" w:hAnsi="Arial" w:cs="Arial"/>
          <w:sz w:val="22"/>
          <w:szCs w:val="22"/>
        </w:rPr>
      </w:pPr>
      <w:r w:rsidRPr="00D833F9">
        <w:rPr>
          <w:rFonts w:ascii="Arial" w:hAnsi="Arial" w:cs="Arial"/>
          <w:sz w:val="22"/>
          <w:szCs w:val="22"/>
        </w:rPr>
        <w:t>Oferta wykonawcy z dnia ………………. – Załącznik Nr 1 do Umowy</w:t>
      </w:r>
    </w:p>
    <w:p w14:paraId="3D0F7363" w14:textId="77777777" w:rsidR="00D833F9" w:rsidRPr="00D833F9" w:rsidRDefault="00D833F9" w:rsidP="000C319C">
      <w:pPr>
        <w:numPr>
          <w:ilvl w:val="0"/>
          <w:numId w:val="79"/>
        </w:numPr>
        <w:ind w:left="284" w:hanging="284"/>
        <w:jc w:val="both"/>
        <w:rPr>
          <w:rFonts w:ascii="Arial" w:hAnsi="Arial" w:cs="Arial"/>
          <w:sz w:val="22"/>
          <w:szCs w:val="22"/>
        </w:rPr>
      </w:pPr>
      <w:r w:rsidRPr="00D833F9">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14CA82CC" w14:textId="77777777" w:rsidR="00D833F9" w:rsidRPr="00D833F9" w:rsidRDefault="00D833F9" w:rsidP="000C319C">
      <w:pPr>
        <w:jc w:val="both"/>
        <w:rPr>
          <w:rFonts w:ascii="Arial" w:hAnsi="Arial" w:cs="Arial"/>
          <w:sz w:val="22"/>
          <w:szCs w:val="22"/>
        </w:rPr>
      </w:pPr>
    </w:p>
    <w:p w14:paraId="380879D1" w14:textId="71D40A4B" w:rsidR="00D833F9" w:rsidRPr="00D833F9" w:rsidRDefault="00D833F9" w:rsidP="000C319C">
      <w:pPr>
        <w:jc w:val="center"/>
        <w:rPr>
          <w:rFonts w:ascii="Arial" w:hAnsi="Arial" w:cs="Arial"/>
          <w:b/>
          <w:sz w:val="22"/>
          <w:szCs w:val="22"/>
        </w:rPr>
      </w:pPr>
      <w:r w:rsidRPr="00D833F9">
        <w:rPr>
          <w:rFonts w:ascii="Arial" w:hAnsi="Arial" w:cs="Arial"/>
          <w:b/>
          <w:sz w:val="22"/>
          <w:szCs w:val="22"/>
        </w:rPr>
        <w:t>§</w:t>
      </w:r>
      <w:r w:rsidR="000C319C">
        <w:rPr>
          <w:rFonts w:ascii="Arial" w:hAnsi="Arial" w:cs="Arial"/>
          <w:b/>
          <w:sz w:val="22"/>
          <w:szCs w:val="22"/>
        </w:rPr>
        <w:t xml:space="preserve"> </w:t>
      </w:r>
      <w:r w:rsidRPr="00D833F9">
        <w:rPr>
          <w:rFonts w:ascii="Arial" w:hAnsi="Arial" w:cs="Arial"/>
          <w:b/>
          <w:sz w:val="22"/>
          <w:szCs w:val="22"/>
        </w:rPr>
        <w:t>30</w:t>
      </w:r>
    </w:p>
    <w:p w14:paraId="13D54A61" w14:textId="6D6AB564" w:rsidR="00CE5A08" w:rsidRDefault="00D833F9" w:rsidP="000C319C">
      <w:pPr>
        <w:jc w:val="both"/>
        <w:rPr>
          <w:rFonts w:ascii="Arial" w:hAnsi="Arial" w:cs="Arial"/>
          <w:sz w:val="22"/>
          <w:szCs w:val="22"/>
          <w:lang w:eastAsia="ar-SA"/>
        </w:rPr>
      </w:pPr>
      <w:r w:rsidRPr="00D833F9">
        <w:rPr>
          <w:rFonts w:ascii="Arial" w:hAnsi="Arial" w:cs="Arial"/>
          <w:sz w:val="22"/>
          <w:szCs w:val="22"/>
        </w:rPr>
        <w:t>Niniejsza umowa została sporządzona w trzech jednobrzmiących egzemplarzach, z czego dwa egzemplarze dla Zamawiającego, a jeden egzemplarz dla Wykonawcy.</w:t>
      </w:r>
    </w:p>
    <w:p w14:paraId="31BDA9C0" w14:textId="77777777" w:rsidR="000C319C" w:rsidRPr="000C319C" w:rsidRDefault="000C319C" w:rsidP="000C319C">
      <w:pPr>
        <w:jc w:val="both"/>
        <w:rPr>
          <w:rFonts w:ascii="Arial" w:hAnsi="Arial" w:cs="Arial"/>
          <w:sz w:val="22"/>
          <w:szCs w:val="22"/>
          <w:lang w:eastAsia="ar-SA"/>
        </w:rPr>
      </w:pPr>
    </w:p>
    <w:p w14:paraId="23FE1A73" w14:textId="77777777" w:rsidR="000C319C" w:rsidRDefault="000C319C" w:rsidP="00CE5A08">
      <w:pPr>
        <w:tabs>
          <w:tab w:val="left" w:pos="708"/>
        </w:tabs>
        <w:spacing w:line="271" w:lineRule="auto"/>
        <w:jc w:val="right"/>
        <w:rPr>
          <w:rFonts w:ascii="Arial" w:hAnsi="Arial" w:cs="Arial"/>
          <w:sz w:val="22"/>
          <w:szCs w:val="22"/>
        </w:rPr>
      </w:pPr>
    </w:p>
    <w:p w14:paraId="2A5DF2AE" w14:textId="77777777" w:rsidR="000C319C" w:rsidRDefault="000C319C" w:rsidP="00CE5A08">
      <w:pPr>
        <w:tabs>
          <w:tab w:val="left" w:pos="708"/>
        </w:tabs>
        <w:spacing w:line="271" w:lineRule="auto"/>
        <w:jc w:val="right"/>
        <w:rPr>
          <w:rFonts w:ascii="Arial" w:hAnsi="Arial" w:cs="Arial"/>
          <w:sz w:val="22"/>
          <w:szCs w:val="22"/>
        </w:rPr>
      </w:pPr>
    </w:p>
    <w:p w14:paraId="6B2FF204" w14:textId="77777777" w:rsidR="000C319C" w:rsidRDefault="000C319C" w:rsidP="00CE5A08">
      <w:pPr>
        <w:tabs>
          <w:tab w:val="left" w:pos="708"/>
        </w:tabs>
        <w:spacing w:line="271" w:lineRule="auto"/>
        <w:jc w:val="right"/>
        <w:rPr>
          <w:rFonts w:ascii="Arial" w:hAnsi="Arial" w:cs="Arial"/>
          <w:sz w:val="22"/>
          <w:szCs w:val="22"/>
        </w:rPr>
      </w:pPr>
    </w:p>
    <w:p w14:paraId="0D02397A" w14:textId="77777777" w:rsidR="000C319C" w:rsidRDefault="000C319C" w:rsidP="00CE5A08">
      <w:pPr>
        <w:tabs>
          <w:tab w:val="left" w:pos="708"/>
        </w:tabs>
        <w:spacing w:line="271" w:lineRule="auto"/>
        <w:jc w:val="right"/>
        <w:rPr>
          <w:rFonts w:ascii="Arial" w:hAnsi="Arial" w:cs="Arial"/>
          <w:sz w:val="22"/>
          <w:szCs w:val="22"/>
        </w:rPr>
      </w:pPr>
    </w:p>
    <w:p w14:paraId="6F76FFCE" w14:textId="77777777" w:rsidR="000C319C" w:rsidRDefault="000C319C" w:rsidP="00CE5A08">
      <w:pPr>
        <w:tabs>
          <w:tab w:val="left" w:pos="708"/>
        </w:tabs>
        <w:spacing w:line="271" w:lineRule="auto"/>
        <w:jc w:val="right"/>
        <w:rPr>
          <w:rFonts w:ascii="Arial" w:hAnsi="Arial" w:cs="Arial"/>
          <w:sz w:val="22"/>
          <w:szCs w:val="22"/>
        </w:rPr>
      </w:pPr>
    </w:p>
    <w:p w14:paraId="1CA9ECBB" w14:textId="77777777" w:rsidR="000C319C" w:rsidRDefault="000C319C" w:rsidP="00CE5A08">
      <w:pPr>
        <w:tabs>
          <w:tab w:val="left" w:pos="708"/>
        </w:tabs>
        <w:spacing w:line="271" w:lineRule="auto"/>
        <w:jc w:val="right"/>
        <w:rPr>
          <w:rFonts w:ascii="Arial" w:hAnsi="Arial" w:cs="Arial"/>
          <w:sz w:val="22"/>
          <w:szCs w:val="22"/>
        </w:rPr>
      </w:pPr>
    </w:p>
    <w:p w14:paraId="0DFE2392" w14:textId="77777777" w:rsidR="000C319C" w:rsidRDefault="000C319C" w:rsidP="00CE5A08">
      <w:pPr>
        <w:tabs>
          <w:tab w:val="left" w:pos="708"/>
        </w:tabs>
        <w:spacing w:line="271" w:lineRule="auto"/>
        <w:jc w:val="right"/>
        <w:rPr>
          <w:rFonts w:ascii="Arial" w:hAnsi="Arial" w:cs="Arial"/>
          <w:sz w:val="22"/>
          <w:szCs w:val="22"/>
        </w:rPr>
      </w:pPr>
    </w:p>
    <w:p w14:paraId="4FFAD04A" w14:textId="77777777" w:rsidR="000C319C" w:rsidRDefault="000C319C" w:rsidP="00CE5A08">
      <w:pPr>
        <w:tabs>
          <w:tab w:val="left" w:pos="708"/>
        </w:tabs>
        <w:spacing w:line="271" w:lineRule="auto"/>
        <w:jc w:val="right"/>
        <w:rPr>
          <w:rFonts w:ascii="Arial" w:hAnsi="Arial" w:cs="Arial"/>
          <w:sz w:val="22"/>
          <w:szCs w:val="22"/>
        </w:rPr>
      </w:pPr>
    </w:p>
    <w:p w14:paraId="2BAF8013" w14:textId="77777777" w:rsidR="000C319C" w:rsidRDefault="000C319C" w:rsidP="00CE5A08">
      <w:pPr>
        <w:tabs>
          <w:tab w:val="left" w:pos="708"/>
        </w:tabs>
        <w:spacing w:line="271" w:lineRule="auto"/>
        <w:jc w:val="right"/>
        <w:rPr>
          <w:rFonts w:ascii="Arial" w:hAnsi="Arial" w:cs="Arial"/>
          <w:sz w:val="22"/>
          <w:szCs w:val="22"/>
        </w:rPr>
      </w:pPr>
    </w:p>
    <w:p w14:paraId="1F4FFA55" w14:textId="77777777" w:rsidR="000C319C" w:rsidRDefault="000C319C" w:rsidP="00CE5A08">
      <w:pPr>
        <w:tabs>
          <w:tab w:val="left" w:pos="708"/>
        </w:tabs>
        <w:spacing w:line="271" w:lineRule="auto"/>
        <w:jc w:val="right"/>
        <w:rPr>
          <w:rFonts w:ascii="Arial" w:hAnsi="Arial" w:cs="Arial"/>
          <w:sz w:val="22"/>
          <w:szCs w:val="22"/>
        </w:rPr>
      </w:pPr>
    </w:p>
    <w:p w14:paraId="62C27E4E" w14:textId="77777777" w:rsidR="000C319C" w:rsidRDefault="000C319C" w:rsidP="00CE5A08">
      <w:pPr>
        <w:tabs>
          <w:tab w:val="left" w:pos="708"/>
        </w:tabs>
        <w:spacing w:line="271" w:lineRule="auto"/>
        <w:jc w:val="right"/>
        <w:rPr>
          <w:rFonts w:ascii="Arial" w:hAnsi="Arial" w:cs="Arial"/>
          <w:sz w:val="22"/>
          <w:szCs w:val="22"/>
        </w:rPr>
      </w:pPr>
    </w:p>
    <w:p w14:paraId="3D316921" w14:textId="77777777" w:rsidR="000C319C" w:rsidRDefault="000C319C" w:rsidP="00CE5A08">
      <w:pPr>
        <w:tabs>
          <w:tab w:val="left" w:pos="708"/>
        </w:tabs>
        <w:spacing w:line="271" w:lineRule="auto"/>
        <w:jc w:val="right"/>
        <w:rPr>
          <w:rFonts w:ascii="Arial" w:hAnsi="Arial" w:cs="Arial"/>
          <w:sz w:val="22"/>
          <w:szCs w:val="22"/>
        </w:rPr>
      </w:pPr>
    </w:p>
    <w:p w14:paraId="71F0685E" w14:textId="77777777" w:rsidR="000C319C" w:rsidRDefault="000C319C" w:rsidP="00CE5A08">
      <w:pPr>
        <w:tabs>
          <w:tab w:val="left" w:pos="708"/>
        </w:tabs>
        <w:spacing w:line="271" w:lineRule="auto"/>
        <w:jc w:val="right"/>
        <w:rPr>
          <w:rFonts w:ascii="Arial" w:hAnsi="Arial" w:cs="Arial"/>
          <w:sz w:val="22"/>
          <w:szCs w:val="22"/>
        </w:rPr>
      </w:pPr>
    </w:p>
    <w:p w14:paraId="00357D1C" w14:textId="77777777" w:rsidR="000C319C" w:rsidRDefault="000C319C" w:rsidP="00CE5A08">
      <w:pPr>
        <w:tabs>
          <w:tab w:val="left" w:pos="708"/>
        </w:tabs>
        <w:spacing w:line="271" w:lineRule="auto"/>
        <w:jc w:val="right"/>
        <w:rPr>
          <w:rFonts w:ascii="Arial" w:hAnsi="Arial" w:cs="Arial"/>
          <w:sz w:val="22"/>
          <w:szCs w:val="22"/>
        </w:rPr>
      </w:pPr>
    </w:p>
    <w:p w14:paraId="5B8F337D" w14:textId="77777777" w:rsidR="000C319C" w:rsidRDefault="000C319C" w:rsidP="00CE5A08">
      <w:pPr>
        <w:tabs>
          <w:tab w:val="left" w:pos="708"/>
        </w:tabs>
        <w:spacing w:line="271" w:lineRule="auto"/>
        <w:jc w:val="right"/>
        <w:rPr>
          <w:rFonts w:ascii="Arial" w:hAnsi="Arial" w:cs="Arial"/>
          <w:sz w:val="22"/>
          <w:szCs w:val="22"/>
        </w:rPr>
      </w:pPr>
    </w:p>
    <w:p w14:paraId="4E5379F7" w14:textId="77777777" w:rsidR="000C319C" w:rsidRDefault="000C319C" w:rsidP="00CE5A08">
      <w:pPr>
        <w:tabs>
          <w:tab w:val="left" w:pos="708"/>
        </w:tabs>
        <w:spacing w:line="271" w:lineRule="auto"/>
        <w:jc w:val="right"/>
        <w:rPr>
          <w:rFonts w:ascii="Arial" w:hAnsi="Arial" w:cs="Arial"/>
          <w:sz w:val="22"/>
          <w:szCs w:val="22"/>
        </w:rPr>
      </w:pPr>
    </w:p>
    <w:p w14:paraId="4AF290F1" w14:textId="77777777" w:rsidR="000C319C" w:rsidRDefault="000C319C" w:rsidP="00CE5A08">
      <w:pPr>
        <w:tabs>
          <w:tab w:val="left" w:pos="708"/>
        </w:tabs>
        <w:spacing w:line="271" w:lineRule="auto"/>
        <w:jc w:val="right"/>
        <w:rPr>
          <w:rFonts w:ascii="Arial" w:hAnsi="Arial" w:cs="Arial"/>
          <w:sz w:val="22"/>
          <w:szCs w:val="22"/>
        </w:rPr>
      </w:pPr>
    </w:p>
    <w:p w14:paraId="1E8ECAC7" w14:textId="77777777" w:rsidR="000C319C" w:rsidRDefault="000C319C" w:rsidP="00CE5A08">
      <w:pPr>
        <w:tabs>
          <w:tab w:val="left" w:pos="708"/>
        </w:tabs>
        <w:spacing w:line="271" w:lineRule="auto"/>
        <w:jc w:val="right"/>
        <w:rPr>
          <w:rFonts w:ascii="Arial" w:hAnsi="Arial" w:cs="Arial"/>
          <w:sz w:val="22"/>
          <w:szCs w:val="22"/>
        </w:rPr>
      </w:pPr>
    </w:p>
    <w:p w14:paraId="699636DB" w14:textId="77777777" w:rsidR="000C319C" w:rsidRDefault="000C319C" w:rsidP="00CE5A08">
      <w:pPr>
        <w:tabs>
          <w:tab w:val="left" w:pos="708"/>
        </w:tabs>
        <w:spacing w:line="271" w:lineRule="auto"/>
        <w:jc w:val="right"/>
        <w:rPr>
          <w:rFonts w:ascii="Arial" w:hAnsi="Arial" w:cs="Arial"/>
          <w:sz w:val="22"/>
          <w:szCs w:val="22"/>
        </w:rPr>
      </w:pPr>
    </w:p>
    <w:p w14:paraId="5BF73C4A" w14:textId="77777777" w:rsidR="000C319C" w:rsidRDefault="000C319C" w:rsidP="00CE5A08">
      <w:pPr>
        <w:tabs>
          <w:tab w:val="left" w:pos="708"/>
        </w:tabs>
        <w:spacing w:line="271" w:lineRule="auto"/>
        <w:jc w:val="right"/>
        <w:rPr>
          <w:rFonts w:ascii="Arial" w:hAnsi="Arial" w:cs="Arial"/>
          <w:sz w:val="22"/>
          <w:szCs w:val="22"/>
        </w:rPr>
      </w:pPr>
    </w:p>
    <w:p w14:paraId="04153228" w14:textId="77777777" w:rsidR="000C319C" w:rsidRDefault="000C319C" w:rsidP="00CE5A08">
      <w:pPr>
        <w:tabs>
          <w:tab w:val="left" w:pos="708"/>
        </w:tabs>
        <w:spacing w:line="271" w:lineRule="auto"/>
        <w:jc w:val="right"/>
        <w:rPr>
          <w:rFonts w:ascii="Arial" w:hAnsi="Arial" w:cs="Arial"/>
          <w:sz w:val="22"/>
          <w:szCs w:val="22"/>
        </w:rPr>
      </w:pPr>
    </w:p>
    <w:p w14:paraId="5CD56CCC" w14:textId="77777777" w:rsidR="000C319C" w:rsidRDefault="000C319C" w:rsidP="00CE5A08">
      <w:pPr>
        <w:tabs>
          <w:tab w:val="left" w:pos="708"/>
        </w:tabs>
        <w:spacing w:line="271" w:lineRule="auto"/>
        <w:jc w:val="right"/>
        <w:rPr>
          <w:rFonts w:ascii="Arial" w:hAnsi="Arial" w:cs="Arial"/>
          <w:sz w:val="22"/>
          <w:szCs w:val="22"/>
        </w:rPr>
      </w:pPr>
    </w:p>
    <w:p w14:paraId="7762C1B3" w14:textId="77777777" w:rsidR="000C319C" w:rsidRDefault="000C319C" w:rsidP="00CE5A08">
      <w:pPr>
        <w:tabs>
          <w:tab w:val="left" w:pos="708"/>
        </w:tabs>
        <w:spacing w:line="271" w:lineRule="auto"/>
        <w:jc w:val="right"/>
        <w:rPr>
          <w:rFonts w:ascii="Arial" w:hAnsi="Arial" w:cs="Arial"/>
          <w:sz w:val="22"/>
          <w:szCs w:val="22"/>
        </w:rPr>
      </w:pPr>
    </w:p>
    <w:p w14:paraId="0630ACC0" w14:textId="77777777" w:rsidR="000C319C" w:rsidRDefault="000C319C" w:rsidP="00CE5A08">
      <w:pPr>
        <w:tabs>
          <w:tab w:val="left" w:pos="708"/>
        </w:tabs>
        <w:spacing w:line="271" w:lineRule="auto"/>
        <w:jc w:val="right"/>
        <w:rPr>
          <w:rFonts w:ascii="Arial" w:hAnsi="Arial" w:cs="Arial"/>
          <w:sz w:val="22"/>
          <w:szCs w:val="22"/>
        </w:rPr>
      </w:pPr>
    </w:p>
    <w:p w14:paraId="40132675" w14:textId="77777777" w:rsidR="000C319C" w:rsidRDefault="000C319C" w:rsidP="00CE5A08">
      <w:pPr>
        <w:tabs>
          <w:tab w:val="left" w:pos="708"/>
        </w:tabs>
        <w:spacing w:line="271" w:lineRule="auto"/>
        <w:jc w:val="right"/>
        <w:rPr>
          <w:rFonts w:ascii="Arial" w:hAnsi="Arial" w:cs="Arial"/>
          <w:sz w:val="22"/>
          <w:szCs w:val="22"/>
        </w:rPr>
      </w:pPr>
    </w:p>
    <w:p w14:paraId="452DC17A" w14:textId="77777777" w:rsidR="000C319C" w:rsidRDefault="000C319C" w:rsidP="00CE5A08">
      <w:pPr>
        <w:tabs>
          <w:tab w:val="left" w:pos="708"/>
        </w:tabs>
        <w:spacing w:line="271" w:lineRule="auto"/>
        <w:jc w:val="right"/>
        <w:rPr>
          <w:rFonts w:ascii="Arial" w:hAnsi="Arial" w:cs="Arial"/>
          <w:sz w:val="22"/>
          <w:szCs w:val="22"/>
        </w:rPr>
      </w:pPr>
    </w:p>
    <w:p w14:paraId="295116AB" w14:textId="77777777" w:rsidR="000C319C" w:rsidRDefault="000C319C" w:rsidP="00CE5A08">
      <w:pPr>
        <w:tabs>
          <w:tab w:val="left" w:pos="708"/>
        </w:tabs>
        <w:spacing w:line="271" w:lineRule="auto"/>
        <w:jc w:val="right"/>
        <w:rPr>
          <w:rFonts w:ascii="Arial" w:hAnsi="Arial" w:cs="Arial"/>
          <w:sz w:val="22"/>
          <w:szCs w:val="22"/>
        </w:rPr>
      </w:pPr>
    </w:p>
    <w:p w14:paraId="613301C7" w14:textId="77777777" w:rsidR="000C319C" w:rsidRDefault="000C319C" w:rsidP="00CE5A08">
      <w:pPr>
        <w:tabs>
          <w:tab w:val="left" w:pos="708"/>
        </w:tabs>
        <w:spacing w:line="271" w:lineRule="auto"/>
        <w:jc w:val="right"/>
        <w:rPr>
          <w:rFonts w:ascii="Arial" w:hAnsi="Arial" w:cs="Arial"/>
          <w:sz w:val="22"/>
          <w:szCs w:val="22"/>
        </w:rPr>
      </w:pPr>
    </w:p>
    <w:p w14:paraId="0889BC04" w14:textId="77777777" w:rsidR="000C319C" w:rsidRDefault="000C319C" w:rsidP="00CE5A08">
      <w:pPr>
        <w:tabs>
          <w:tab w:val="left" w:pos="708"/>
        </w:tabs>
        <w:spacing w:line="271" w:lineRule="auto"/>
        <w:jc w:val="right"/>
        <w:rPr>
          <w:rFonts w:ascii="Arial" w:hAnsi="Arial" w:cs="Arial"/>
          <w:sz w:val="22"/>
          <w:szCs w:val="22"/>
        </w:rPr>
      </w:pPr>
    </w:p>
    <w:p w14:paraId="1162E6F2" w14:textId="77777777" w:rsidR="000C319C" w:rsidRDefault="000C319C" w:rsidP="00CE5A08">
      <w:pPr>
        <w:tabs>
          <w:tab w:val="left" w:pos="708"/>
        </w:tabs>
        <w:spacing w:line="271" w:lineRule="auto"/>
        <w:jc w:val="right"/>
        <w:rPr>
          <w:rFonts w:ascii="Arial" w:hAnsi="Arial" w:cs="Arial"/>
          <w:sz w:val="22"/>
          <w:szCs w:val="22"/>
        </w:rPr>
      </w:pPr>
    </w:p>
    <w:p w14:paraId="05321CEF" w14:textId="77777777" w:rsidR="000C319C" w:rsidRDefault="000C319C" w:rsidP="00CE5A08">
      <w:pPr>
        <w:tabs>
          <w:tab w:val="left" w:pos="708"/>
        </w:tabs>
        <w:spacing w:line="271" w:lineRule="auto"/>
        <w:jc w:val="right"/>
        <w:rPr>
          <w:rFonts w:ascii="Arial" w:hAnsi="Arial" w:cs="Arial"/>
          <w:sz w:val="22"/>
          <w:szCs w:val="22"/>
        </w:rPr>
      </w:pPr>
    </w:p>
    <w:p w14:paraId="3CBCE80B" w14:textId="1A428697" w:rsidR="00CE5A08" w:rsidRPr="00CE5A08" w:rsidRDefault="00CE5A08" w:rsidP="00CE5A08">
      <w:pPr>
        <w:tabs>
          <w:tab w:val="left" w:pos="708"/>
        </w:tabs>
        <w:spacing w:line="271" w:lineRule="auto"/>
        <w:jc w:val="right"/>
        <w:rPr>
          <w:rFonts w:ascii="Arial" w:hAnsi="Arial" w:cs="Arial"/>
          <w:sz w:val="22"/>
          <w:szCs w:val="22"/>
        </w:rPr>
      </w:pPr>
      <w:r w:rsidRPr="00CE5A08">
        <w:rPr>
          <w:rFonts w:ascii="Arial" w:hAnsi="Arial" w:cs="Arial"/>
          <w:sz w:val="22"/>
          <w:szCs w:val="22"/>
        </w:rPr>
        <w:lastRenderedPageBreak/>
        <w:t>Załącznik Nr 4</w:t>
      </w:r>
    </w:p>
    <w:p w14:paraId="361ED519" w14:textId="0A31C687" w:rsidR="00CE5A08" w:rsidRPr="00CE5A08" w:rsidRDefault="00CE5A08" w:rsidP="00CE5A08">
      <w:pPr>
        <w:tabs>
          <w:tab w:val="left" w:pos="708"/>
        </w:tabs>
        <w:spacing w:line="271" w:lineRule="auto"/>
        <w:rPr>
          <w:rFonts w:ascii="Arial" w:hAnsi="Arial" w:cs="Arial"/>
          <w:sz w:val="22"/>
          <w:szCs w:val="22"/>
        </w:rPr>
      </w:pPr>
      <w:r w:rsidRPr="00CE5A08">
        <w:rPr>
          <w:rFonts w:ascii="Arial" w:hAnsi="Arial" w:cs="Arial"/>
          <w:sz w:val="22"/>
          <w:szCs w:val="22"/>
        </w:rPr>
        <w:t>BZP.272.5</w:t>
      </w:r>
      <w:r>
        <w:rPr>
          <w:rFonts w:ascii="Arial" w:hAnsi="Arial" w:cs="Arial"/>
          <w:sz w:val="22"/>
          <w:szCs w:val="22"/>
        </w:rPr>
        <w:t>7</w:t>
      </w:r>
      <w:r w:rsidRPr="00CE5A08">
        <w:rPr>
          <w:rFonts w:ascii="Arial" w:hAnsi="Arial" w:cs="Arial"/>
          <w:sz w:val="22"/>
          <w:szCs w:val="22"/>
        </w:rPr>
        <w:t>.2022</w:t>
      </w:r>
    </w:p>
    <w:p w14:paraId="57E1F786" w14:textId="77777777" w:rsidR="00CE5A08" w:rsidRPr="00CE5A08" w:rsidRDefault="00CE5A08" w:rsidP="00CE5A08">
      <w:pPr>
        <w:spacing w:line="312" w:lineRule="auto"/>
        <w:rPr>
          <w:rFonts w:ascii="Arial" w:hAnsi="Arial" w:cs="Arial"/>
          <w:b/>
          <w:sz w:val="21"/>
          <w:szCs w:val="21"/>
        </w:rPr>
      </w:pPr>
    </w:p>
    <w:p w14:paraId="12E1A88C" w14:textId="77777777" w:rsidR="00CE5A08" w:rsidRPr="00CE5A08" w:rsidRDefault="00CE5A08" w:rsidP="00CE5A08">
      <w:pPr>
        <w:spacing w:line="312" w:lineRule="auto"/>
        <w:rPr>
          <w:rFonts w:ascii="Arial" w:hAnsi="Arial" w:cs="Arial"/>
          <w:b/>
          <w:sz w:val="22"/>
          <w:szCs w:val="22"/>
        </w:rPr>
      </w:pPr>
    </w:p>
    <w:p w14:paraId="760BC6AB" w14:textId="77777777" w:rsidR="00CE5A08" w:rsidRPr="00CE5A08" w:rsidRDefault="00CE5A08" w:rsidP="00CE5A08">
      <w:pPr>
        <w:spacing w:line="312" w:lineRule="auto"/>
        <w:jc w:val="center"/>
        <w:rPr>
          <w:rFonts w:ascii="Arial" w:hAnsi="Arial" w:cs="Arial"/>
          <w:b/>
          <w:sz w:val="22"/>
          <w:szCs w:val="22"/>
        </w:rPr>
      </w:pPr>
      <w:r w:rsidRPr="00CE5A08">
        <w:rPr>
          <w:rFonts w:ascii="Arial" w:hAnsi="Arial" w:cs="Arial"/>
          <w:b/>
          <w:sz w:val="22"/>
          <w:szCs w:val="22"/>
        </w:rPr>
        <w:t>Oświadczenie dot. pojazdów elektrycznych lub napędzanych gazem ziemnym</w:t>
      </w:r>
    </w:p>
    <w:p w14:paraId="3CD176B9" w14:textId="77777777" w:rsidR="00CE5A08" w:rsidRPr="00CE5A08" w:rsidRDefault="00CE5A08" w:rsidP="00CE5A08">
      <w:pPr>
        <w:spacing w:after="120" w:line="312" w:lineRule="auto"/>
        <w:rPr>
          <w:rFonts w:ascii="Arial" w:hAnsi="Arial" w:cs="Arial"/>
          <w:sz w:val="22"/>
          <w:szCs w:val="22"/>
        </w:rPr>
      </w:pPr>
    </w:p>
    <w:p w14:paraId="4AC46090" w14:textId="77777777" w:rsidR="00CE5A08" w:rsidRPr="00CE5A08" w:rsidRDefault="00CE5A08" w:rsidP="00CE5A08">
      <w:pPr>
        <w:spacing w:after="120" w:line="360" w:lineRule="auto"/>
        <w:ind w:left="283"/>
        <w:rPr>
          <w:rFonts w:ascii="Arial" w:hAnsi="Arial" w:cs="Arial"/>
          <w:sz w:val="22"/>
          <w:szCs w:val="22"/>
          <w:lang w:val="x-none" w:eastAsia="x-none"/>
        </w:rPr>
      </w:pPr>
      <w:r w:rsidRPr="00CE5A08">
        <w:rPr>
          <w:rFonts w:ascii="Arial" w:hAnsi="Arial" w:cs="Arial"/>
          <w:sz w:val="22"/>
          <w:szCs w:val="22"/>
          <w:lang w:val="x-none" w:eastAsia="x-none"/>
        </w:rPr>
        <w:t>Nazwa Wykonawcy:…………………………………………………………………………………</w:t>
      </w:r>
    </w:p>
    <w:p w14:paraId="6AB9477B" w14:textId="77777777" w:rsidR="00CE5A08" w:rsidRPr="00CE5A08" w:rsidRDefault="00CE5A08" w:rsidP="00CE5A08">
      <w:pPr>
        <w:spacing w:after="120" w:line="360" w:lineRule="auto"/>
        <w:ind w:left="283"/>
        <w:rPr>
          <w:rFonts w:ascii="Arial" w:hAnsi="Arial" w:cs="Arial"/>
          <w:sz w:val="22"/>
          <w:szCs w:val="22"/>
          <w:lang w:val="x-none" w:eastAsia="x-none"/>
        </w:rPr>
      </w:pPr>
    </w:p>
    <w:p w14:paraId="60F82B59" w14:textId="77777777" w:rsidR="00CE5A08" w:rsidRPr="00CE5A08" w:rsidRDefault="00CE5A08" w:rsidP="00CE5A08">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Adres Wykonawcy (kod, miejscowość, województwo, ulica, nr domu, nr lokalu):</w:t>
      </w:r>
    </w:p>
    <w:p w14:paraId="2BA3E43A" w14:textId="77777777" w:rsidR="00CE5A08" w:rsidRPr="00CE5A08" w:rsidRDefault="00CE5A08" w:rsidP="00CE5A08">
      <w:pPr>
        <w:spacing w:after="120" w:line="360" w:lineRule="auto"/>
        <w:rPr>
          <w:rFonts w:ascii="Arial" w:hAnsi="Arial" w:cs="Arial"/>
          <w:sz w:val="22"/>
          <w:szCs w:val="22"/>
          <w:lang w:val="x-none" w:eastAsia="x-none"/>
        </w:rPr>
      </w:pPr>
      <w:r w:rsidRPr="00CE5A08">
        <w:rPr>
          <w:rFonts w:ascii="Arial" w:hAnsi="Arial" w:cs="Arial"/>
          <w:sz w:val="22"/>
          <w:szCs w:val="22"/>
          <w:lang w:val="x-none" w:eastAsia="x-none"/>
        </w:rPr>
        <w:t>………………………………………………………………………………………………………………………………………………………………………………………………………………………</w:t>
      </w:r>
    </w:p>
    <w:p w14:paraId="49775851" w14:textId="77777777" w:rsidR="00CE5A08" w:rsidRPr="00CE5A08" w:rsidRDefault="00CE5A08" w:rsidP="00CE5A08">
      <w:pPr>
        <w:spacing w:after="120" w:line="312" w:lineRule="auto"/>
        <w:rPr>
          <w:rFonts w:ascii="Arial" w:hAnsi="Arial" w:cs="Arial"/>
          <w:b/>
          <w:sz w:val="22"/>
          <w:szCs w:val="22"/>
        </w:rPr>
      </w:pPr>
      <w:r w:rsidRPr="00CE5A08">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CE5A08" w:rsidRPr="00CE5A08" w14:paraId="0B778C50" w14:textId="77777777" w:rsidTr="00822A27">
        <w:tc>
          <w:tcPr>
            <w:tcW w:w="817" w:type="dxa"/>
            <w:shd w:val="clear" w:color="auto" w:fill="auto"/>
          </w:tcPr>
          <w:p w14:paraId="0283EDB3" w14:textId="77777777" w:rsidR="00CE5A08" w:rsidRPr="00CE5A08" w:rsidRDefault="00CE5A08" w:rsidP="00CE5A08">
            <w:pPr>
              <w:spacing w:after="120" w:line="312" w:lineRule="auto"/>
              <w:rPr>
                <w:rFonts w:ascii="Arial" w:hAnsi="Arial" w:cs="Arial"/>
                <w:sz w:val="22"/>
                <w:szCs w:val="22"/>
              </w:rPr>
            </w:pPr>
          </w:p>
        </w:tc>
        <w:tc>
          <w:tcPr>
            <w:tcW w:w="8393" w:type="dxa"/>
            <w:shd w:val="clear" w:color="auto" w:fill="auto"/>
          </w:tcPr>
          <w:p w14:paraId="1A42B071" w14:textId="77777777" w:rsidR="00CE5A08" w:rsidRPr="00CE5A08" w:rsidRDefault="00CE5A08" w:rsidP="00CE5A08">
            <w:pPr>
              <w:spacing w:after="120" w:line="312" w:lineRule="auto"/>
              <w:rPr>
                <w:rFonts w:ascii="Arial" w:hAnsi="Arial" w:cs="Arial"/>
                <w:i/>
                <w:sz w:val="22"/>
                <w:szCs w:val="22"/>
              </w:rPr>
            </w:pPr>
            <w:r w:rsidRPr="00CE5A08">
              <w:rPr>
                <w:rFonts w:ascii="Arial" w:hAnsi="Arial" w:cs="Arial"/>
                <w:sz w:val="22"/>
                <w:szCs w:val="22"/>
              </w:rPr>
              <w:t xml:space="preserve">Oświadczamy, iż we flocie pojazdów samochodowych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użytkowanych przy wykonywaniu zadania publicznego określonego ww. numerem sprawy </w:t>
            </w:r>
            <w:r w:rsidRPr="00CE5A08">
              <w:rPr>
                <w:rFonts w:ascii="Arial" w:hAnsi="Arial" w:cs="Arial"/>
                <w:sz w:val="22"/>
                <w:szCs w:val="22"/>
                <w:u w:val="single"/>
              </w:rPr>
              <w:t>będziemy dysponować odpowiednią liczbą pojazdów elektrycznych lub napędzanych gazem ziemnym,</w:t>
            </w:r>
            <w:r w:rsidRPr="00CE5A08">
              <w:rPr>
                <w:rFonts w:ascii="Arial" w:hAnsi="Arial" w:cs="Arial"/>
                <w:sz w:val="22"/>
                <w:szCs w:val="22"/>
              </w:rPr>
              <w:t xml:space="preserve"> spełniając tym samym postanowienia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p>
        </w:tc>
      </w:tr>
      <w:tr w:rsidR="00CE5A08" w:rsidRPr="00CE5A08" w14:paraId="3FF48BD7" w14:textId="77777777" w:rsidTr="00822A27">
        <w:tc>
          <w:tcPr>
            <w:tcW w:w="817" w:type="dxa"/>
            <w:shd w:val="clear" w:color="auto" w:fill="auto"/>
          </w:tcPr>
          <w:p w14:paraId="044E9875" w14:textId="77777777" w:rsidR="00CE5A08" w:rsidRPr="00CE5A08" w:rsidRDefault="00CE5A08" w:rsidP="00CE5A08">
            <w:pPr>
              <w:spacing w:after="120" w:line="312" w:lineRule="auto"/>
              <w:rPr>
                <w:rFonts w:ascii="Arial" w:hAnsi="Arial" w:cs="Arial"/>
                <w:sz w:val="22"/>
                <w:szCs w:val="22"/>
              </w:rPr>
            </w:pPr>
          </w:p>
        </w:tc>
        <w:tc>
          <w:tcPr>
            <w:tcW w:w="8393" w:type="dxa"/>
            <w:shd w:val="clear" w:color="auto" w:fill="auto"/>
          </w:tcPr>
          <w:p w14:paraId="563B673E" w14:textId="77777777" w:rsidR="00CE5A08" w:rsidRPr="00CE5A08" w:rsidRDefault="00CE5A08" w:rsidP="00CE5A08">
            <w:pPr>
              <w:spacing w:after="120" w:line="312" w:lineRule="auto"/>
              <w:rPr>
                <w:rFonts w:ascii="Arial" w:hAnsi="Arial" w:cs="Arial"/>
                <w:sz w:val="22"/>
                <w:szCs w:val="22"/>
              </w:rPr>
            </w:pPr>
            <w:r w:rsidRPr="00CE5A08">
              <w:rPr>
                <w:rFonts w:ascii="Arial" w:hAnsi="Arial" w:cs="Arial"/>
                <w:sz w:val="22"/>
                <w:szCs w:val="22"/>
              </w:rPr>
              <w:t xml:space="preserve">Oświadczamy, iż przy wykonywaniu zadania publicznego określonego ww. numerem sprawy </w:t>
            </w:r>
            <w:r w:rsidRPr="00CE5A08">
              <w:rPr>
                <w:rFonts w:ascii="Arial" w:hAnsi="Arial" w:cs="Arial"/>
                <w:sz w:val="22"/>
                <w:szCs w:val="22"/>
                <w:u w:val="single"/>
              </w:rPr>
              <w:t>nie zaistnieje potrzeba dysponowania pojazdami samochodowymi</w:t>
            </w:r>
            <w:r w:rsidRPr="00CE5A08">
              <w:rPr>
                <w:rFonts w:ascii="Arial" w:hAnsi="Arial" w:cs="Arial"/>
                <w:sz w:val="22"/>
                <w:szCs w:val="22"/>
              </w:rPr>
              <w:t xml:space="preserve"> (w rozumieniu art. 2 pkt 33 </w:t>
            </w:r>
            <w:r w:rsidRPr="00CE5A08">
              <w:rPr>
                <w:rFonts w:ascii="Arial" w:hAnsi="Arial" w:cs="Arial"/>
                <w:i/>
                <w:sz w:val="22"/>
                <w:szCs w:val="22"/>
              </w:rPr>
              <w:t>ustawy z dnia 20 czerwca 1997 r. – Prawo o ruchu drogowym</w:t>
            </w:r>
            <w:r w:rsidRPr="00CE5A08">
              <w:rPr>
                <w:rFonts w:ascii="Arial" w:hAnsi="Arial" w:cs="Arial"/>
                <w:sz w:val="22"/>
                <w:szCs w:val="22"/>
              </w:rPr>
              <w:t xml:space="preserve">), stąd nie pojawia się konieczność spełnienia postanowień art. 68 ust. 3 w związku z art. 35 ust. 2 pkt 2 </w:t>
            </w:r>
            <w:r w:rsidRPr="00CE5A08">
              <w:rPr>
                <w:rFonts w:ascii="Arial" w:hAnsi="Arial" w:cs="Arial"/>
                <w:i/>
                <w:sz w:val="22"/>
                <w:szCs w:val="22"/>
              </w:rPr>
              <w:t>ustawy z dnia 11 stycznia 2018 r. o </w:t>
            </w:r>
            <w:proofErr w:type="spellStart"/>
            <w:r w:rsidRPr="00CE5A08">
              <w:rPr>
                <w:rFonts w:ascii="Arial" w:hAnsi="Arial" w:cs="Arial"/>
                <w:i/>
                <w:sz w:val="22"/>
                <w:szCs w:val="22"/>
              </w:rPr>
              <w:t>elektromobilności</w:t>
            </w:r>
            <w:proofErr w:type="spellEnd"/>
            <w:r w:rsidRPr="00CE5A08">
              <w:rPr>
                <w:rFonts w:ascii="Arial" w:hAnsi="Arial" w:cs="Arial"/>
                <w:i/>
                <w:sz w:val="22"/>
                <w:szCs w:val="22"/>
              </w:rPr>
              <w:t xml:space="preserve"> i paliwach alternatywnych</w:t>
            </w:r>
            <w:r w:rsidRPr="00CE5A08">
              <w:rPr>
                <w:rFonts w:ascii="Arial" w:hAnsi="Arial" w:cs="Arial"/>
                <w:sz w:val="22"/>
                <w:szCs w:val="22"/>
              </w:rPr>
              <w:t xml:space="preserve"> dot. odpowiedniej liczby pojazdów elektrycznych lub napędzanych gazem ziemnym</w:t>
            </w:r>
            <w:r w:rsidRPr="00CE5A08">
              <w:rPr>
                <w:rFonts w:ascii="Arial" w:hAnsi="Arial" w:cs="Arial"/>
                <w:i/>
                <w:sz w:val="22"/>
                <w:szCs w:val="22"/>
              </w:rPr>
              <w:t>.</w:t>
            </w:r>
          </w:p>
        </w:tc>
      </w:tr>
    </w:tbl>
    <w:p w14:paraId="23A59A8A" w14:textId="77777777" w:rsidR="00CE5A08" w:rsidRPr="00CE5A08" w:rsidRDefault="00CE5A08" w:rsidP="00CE5A08">
      <w:pPr>
        <w:spacing w:after="120" w:line="360" w:lineRule="auto"/>
        <w:rPr>
          <w:rFonts w:ascii="Arial" w:hAnsi="Arial" w:cs="Arial"/>
          <w:sz w:val="22"/>
          <w:szCs w:val="22"/>
          <w:lang w:val="x-none" w:eastAsia="x-none"/>
        </w:rPr>
      </w:pPr>
    </w:p>
    <w:p w14:paraId="23265509" w14:textId="77777777" w:rsidR="00CE5A08" w:rsidRPr="00CE5A08" w:rsidRDefault="00CE5A08" w:rsidP="00CE5A08">
      <w:pPr>
        <w:spacing w:after="120" w:line="312" w:lineRule="auto"/>
        <w:rPr>
          <w:rFonts w:ascii="Arial" w:hAnsi="Arial" w:cs="Arial"/>
          <w:sz w:val="22"/>
          <w:szCs w:val="22"/>
        </w:rPr>
      </w:pPr>
      <w:r w:rsidRPr="00CE5A08">
        <w:rPr>
          <w:rFonts w:ascii="Arial" w:hAnsi="Arial" w:cs="Arial"/>
          <w:sz w:val="22"/>
          <w:szCs w:val="22"/>
        </w:rPr>
        <w:t>Data.........................................................</w:t>
      </w:r>
    </w:p>
    <w:p w14:paraId="1098F6E4" w14:textId="77777777" w:rsidR="00CE5A08" w:rsidRPr="00CE5A08" w:rsidRDefault="00CE5A08" w:rsidP="00CE5A08">
      <w:pPr>
        <w:spacing w:line="312" w:lineRule="auto"/>
        <w:jc w:val="both"/>
        <w:rPr>
          <w:rFonts w:ascii="Arial" w:hAnsi="Arial" w:cs="Arial"/>
          <w:sz w:val="22"/>
          <w:szCs w:val="22"/>
        </w:rPr>
      </w:pPr>
    </w:p>
    <w:p w14:paraId="57443A48" w14:textId="77777777" w:rsidR="00CE5A08" w:rsidRPr="00CE5A08" w:rsidRDefault="00CE5A08" w:rsidP="00CE5A08">
      <w:pPr>
        <w:jc w:val="center"/>
        <w:rPr>
          <w:rFonts w:ascii="Arial" w:hAnsi="Arial" w:cs="Arial"/>
          <w:sz w:val="22"/>
          <w:szCs w:val="22"/>
          <w:u w:val="single"/>
        </w:rPr>
      </w:pPr>
      <w:r w:rsidRPr="00CE5A08">
        <w:rPr>
          <w:rFonts w:ascii="Arial" w:hAnsi="Arial" w:cs="Arial"/>
          <w:sz w:val="22"/>
          <w:szCs w:val="22"/>
          <w:u w:val="single"/>
        </w:rPr>
        <w:t>Dokument podpisany kwalifikowanym podpisem elektronicznym, nie wymaga podpisu odręcznego (podpis osoby uprawnionej do reprezentowania Wykonawcy).</w:t>
      </w:r>
    </w:p>
    <w:p w14:paraId="6F7CB17F" w14:textId="77777777" w:rsidR="00CE5A08" w:rsidRPr="00CE5A08" w:rsidRDefault="00CE5A08" w:rsidP="00CE5A08">
      <w:pPr>
        <w:spacing w:line="312" w:lineRule="auto"/>
        <w:rPr>
          <w:rFonts w:ascii="Arial" w:hAnsi="Arial" w:cs="Arial"/>
          <w:sz w:val="22"/>
          <w:szCs w:val="22"/>
        </w:rPr>
      </w:pPr>
    </w:p>
    <w:p w14:paraId="1DB25112" w14:textId="77777777" w:rsidR="00CE5A08" w:rsidRPr="00CE5A08" w:rsidRDefault="00CE5A08" w:rsidP="00CE5A08">
      <w:pPr>
        <w:spacing w:line="312" w:lineRule="auto"/>
        <w:rPr>
          <w:rFonts w:ascii="Arial" w:hAnsi="Arial" w:cs="Arial"/>
          <w:sz w:val="22"/>
          <w:szCs w:val="22"/>
        </w:rPr>
      </w:pPr>
    </w:p>
    <w:p w14:paraId="5CDCE3CC" w14:textId="77777777" w:rsidR="00CE5A08" w:rsidRPr="00CE5A08" w:rsidRDefault="00CE5A08" w:rsidP="00CE5A08">
      <w:pPr>
        <w:spacing w:line="312" w:lineRule="auto"/>
        <w:rPr>
          <w:rFonts w:ascii="Arial" w:hAnsi="Arial" w:cs="Arial"/>
          <w:sz w:val="22"/>
          <w:szCs w:val="22"/>
        </w:rPr>
      </w:pPr>
    </w:p>
    <w:p w14:paraId="211BF528" w14:textId="77777777" w:rsidR="00CE5A08" w:rsidRPr="00CE5A08" w:rsidRDefault="00CE5A08" w:rsidP="00CE5A08">
      <w:pPr>
        <w:spacing w:line="312" w:lineRule="auto"/>
        <w:rPr>
          <w:rFonts w:ascii="Arial" w:hAnsi="Arial" w:cs="Arial"/>
          <w:sz w:val="22"/>
          <w:szCs w:val="22"/>
        </w:rPr>
      </w:pPr>
    </w:p>
    <w:p w14:paraId="4898D686" w14:textId="77777777" w:rsidR="00CE5A08" w:rsidRPr="00CE5A08" w:rsidRDefault="00CE5A08" w:rsidP="00CE5A08">
      <w:pPr>
        <w:spacing w:line="312" w:lineRule="auto"/>
        <w:jc w:val="both"/>
        <w:rPr>
          <w:rFonts w:ascii="Arial" w:hAnsi="Arial" w:cs="Arial"/>
          <w:sz w:val="22"/>
          <w:szCs w:val="22"/>
        </w:rPr>
      </w:pPr>
      <w:r w:rsidRPr="00CE5A08">
        <w:rPr>
          <w:rFonts w:ascii="Arial" w:hAnsi="Arial" w:cs="Arial"/>
          <w:sz w:val="22"/>
          <w:szCs w:val="22"/>
        </w:rPr>
        <w:t>--------------------------------------------------</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w:t>
      </w:r>
    </w:p>
    <w:p w14:paraId="2A6AA819" w14:textId="77777777" w:rsidR="00CE5A08" w:rsidRPr="00CE5A08" w:rsidRDefault="00CE5A08" w:rsidP="00CE5A08">
      <w:pPr>
        <w:spacing w:line="288" w:lineRule="auto"/>
        <w:jc w:val="both"/>
        <w:rPr>
          <w:rFonts w:ascii="Arial" w:hAnsi="Arial" w:cs="Arial"/>
          <w:sz w:val="22"/>
          <w:szCs w:val="22"/>
        </w:rPr>
      </w:pPr>
      <w:r w:rsidRPr="00CE5A08">
        <w:rPr>
          <w:rFonts w:ascii="Arial" w:hAnsi="Arial" w:cs="Arial"/>
          <w:sz w:val="22"/>
          <w:szCs w:val="22"/>
        </w:rPr>
        <w:t>Imiona i nazwiska osób uprawnionych</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Podpisy osób uprawnionych</w:t>
      </w:r>
    </w:p>
    <w:p w14:paraId="58BFA39E" w14:textId="77777777" w:rsidR="00CE5A08" w:rsidRPr="00CE5A08" w:rsidRDefault="00CE5A08" w:rsidP="00CE5A08">
      <w:pPr>
        <w:spacing w:line="288" w:lineRule="auto"/>
        <w:jc w:val="both"/>
        <w:rPr>
          <w:rFonts w:ascii="Arial" w:hAnsi="Arial" w:cs="Arial"/>
          <w:sz w:val="22"/>
          <w:szCs w:val="22"/>
          <w:u w:val="single"/>
        </w:rPr>
      </w:pPr>
      <w:r w:rsidRPr="00CE5A08">
        <w:rPr>
          <w:rFonts w:ascii="Arial" w:hAnsi="Arial" w:cs="Arial"/>
          <w:sz w:val="22"/>
          <w:szCs w:val="22"/>
        </w:rPr>
        <w:t>do reprezentowania Wykonawcy</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do reprezentowania Wykonawcy</w:t>
      </w:r>
    </w:p>
    <w:p w14:paraId="4AF4CAC0" w14:textId="77777777" w:rsidR="00CE5A08" w:rsidRPr="00CE5A08" w:rsidRDefault="00CE5A08" w:rsidP="00CE5A08">
      <w:pPr>
        <w:spacing w:line="271" w:lineRule="auto"/>
        <w:jc w:val="both"/>
        <w:rPr>
          <w:rFonts w:ascii="Arial" w:hAnsi="Arial" w:cs="Arial"/>
          <w:i/>
          <w:sz w:val="22"/>
          <w:szCs w:val="22"/>
        </w:rPr>
      </w:pPr>
    </w:p>
    <w:p w14:paraId="2C13063C" w14:textId="77777777" w:rsidR="00CE5A08" w:rsidRPr="00CE5A08" w:rsidRDefault="00CE5A08" w:rsidP="00CE5A08">
      <w:pPr>
        <w:tabs>
          <w:tab w:val="left" w:pos="708"/>
        </w:tabs>
        <w:spacing w:line="271" w:lineRule="auto"/>
        <w:jc w:val="right"/>
        <w:rPr>
          <w:rFonts w:ascii="Arial" w:hAnsi="Arial" w:cs="Arial"/>
          <w:sz w:val="22"/>
          <w:szCs w:val="22"/>
        </w:rPr>
      </w:pPr>
      <w:r w:rsidRPr="00CE5A08">
        <w:rPr>
          <w:rFonts w:ascii="Arial" w:hAnsi="Arial" w:cs="Arial"/>
          <w:sz w:val="22"/>
          <w:szCs w:val="22"/>
        </w:rPr>
        <w:lastRenderedPageBreak/>
        <w:t>Załącznik Nr 5</w:t>
      </w:r>
    </w:p>
    <w:p w14:paraId="70E30782" w14:textId="77777777" w:rsidR="00CE5A08" w:rsidRPr="00CE5A08" w:rsidRDefault="00CE5A08" w:rsidP="00CE5A08">
      <w:pPr>
        <w:tabs>
          <w:tab w:val="left" w:pos="708"/>
        </w:tabs>
        <w:spacing w:line="271" w:lineRule="auto"/>
        <w:rPr>
          <w:rFonts w:ascii="Arial" w:hAnsi="Arial" w:cs="Arial"/>
          <w:sz w:val="22"/>
          <w:szCs w:val="22"/>
        </w:rPr>
      </w:pP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 xml:space="preserve">  </w:t>
      </w:r>
      <w:r w:rsidRPr="00CE5A08">
        <w:rPr>
          <w:rFonts w:ascii="Arial" w:hAnsi="Arial" w:cs="Arial"/>
          <w:sz w:val="22"/>
          <w:szCs w:val="22"/>
        </w:rPr>
        <w:tab/>
      </w:r>
      <w:r w:rsidRPr="00CE5A08">
        <w:rPr>
          <w:rFonts w:ascii="Arial" w:hAnsi="Arial" w:cs="Arial"/>
          <w:sz w:val="22"/>
          <w:szCs w:val="22"/>
        </w:rPr>
        <w:tab/>
        <w:t xml:space="preserve">             </w:t>
      </w:r>
      <w:r w:rsidRPr="00CE5A08">
        <w:rPr>
          <w:rFonts w:ascii="Arial" w:hAnsi="Arial" w:cs="Arial"/>
          <w:sz w:val="22"/>
          <w:szCs w:val="22"/>
        </w:rPr>
        <w:tab/>
      </w:r>
    </w:p>
    <w:p w14:paraId="50A3ECA7"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3BBAA832"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02D364BA"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 xml:space="preserve">                  nazwa oferenta</w:t>
      </w:r>
    </w:p>
    <w:p w14:paraId="02CBEFE4"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64BEB9C5"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w:t>
      </w:r>
    </w:p>
    <w:p w14:paraId="03E9B765" w14:textId="77777777" w:rsidR="00CE5A08" w:rsidRPr="00CE5A08" w:rsidRDefault="00CE5A08" w:rsidP="00CE5A08">
      <w:pPr>
        <w:tabs>
          <w:tab w:val="left" w:pos="708"/>
        </w:tabs>
        <w:spacing w:line="271" w:lineRule="auto"/>
        <w:jc w:val="both"/>
        <w:rPr>
          <w:rFonts w:ascii="Arial" w:hAnsi="Arial" w:cs="Arial"/>
          <w:sz w:val="22"/>
          <w:szCs w:val="22"/>
        </w:rPr>
      </w:pPr>
      <w:r w:rsidRPr="00CE5A08">
        <w:rPr>
          <w:rFonts w:ascii="Arial" w:hAnsi="Arial" w:cs="Arial"/>
          <w:sz w:val="22"/>
          <w:szCs w:val="22"/>
        </w:rPr>
        <w:t xml:space="preserve">                    adres</w:t>
      </w:r>
    </w:p>
    <w:p w14:paraId="382D610E" w14:textId="77777777" w:rsidR="00CE5A08" w:rsidRPr="00CE5A08" w:rsidRDefault="00CE5A08" w:rsidP="00CE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3FF114E0" w14:textId="62BAA086" w:rsidR="00CE5A08" w:rsidRPr="00CE5A08" w:rsidRDefault="00CE5A08" w:rsidP="00CE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CE5A08">
        <w:rPr>
          <w:rFonts w:ascii="Arial" w:hAnsi="Arial" w:cs="Arial"/>
          <w:sz w:val="22"/>
          <w:szCs w:val="22"/>
        </w:rPr>
        <w:t>BZP.272.5</w:t>
      </w:r>
      <w:r>
        <w:rPr>
          <w:rFonts w:ascii="Arial" w:hAnsi="Arial" w:cs="Arial"/>
          <w:sz w:val="22"/>
          <w:szCs w:val="22"/>
        </w:rPr>
        <w:t>7</w:t>
      </w:r>
      <w:r w:rsidRPr="00CE5A08">
        <w:rPr>
          <w:rFonts w:ascii="Arial" w:hAnsi="Arial" w:cs="Arial"/>
          <w:sz w:val="22"/>
          <w:szCs w:val="22"/>
        </w:rPr>
        <w:t>.2022</w:t>
      </w:r>
    </w:p>
    <w:p w14:paraId="1EBAB775" w14:textId="77777777" w:rsidR="00CE5A08" w:rsidRPr="00CE5A08" w:rsidRDefault="00CE5A08" w:rsidP="00CE5A08">
      <w:pPr>
        <w:widowControl w:val="0"/>
        <w:tabs>
          <w:tab w:val="left" w:pos="-142"/>
        </w:tabs>
        <w:suppressAutoHyphens/>
        <w:spacing w:line="271" w:lineRule="auto"/>
        <w:jc w:val="center"/>
        <w:rPr>
          <w:rFonts w:ascii="Arial" w:hAnsi="Arial" w:cs="Arial"/>
          <w:b/>
          <w:sz w:val="22"/>
          <w:szCs w:val="22"/>
          <w:lang w:eastAsia="ar-SA"/>
        </w:rPr>
      </w:pPr>
      <w:r w:rsidRPr="00CE5A08">
        <w:rPr>
          <w:rFonts w:ascii="Arial" w:hAnsi="Arial" w:cs="Arial"/>
          <w:b/>
          <w:sz w:val="22"/>
          <w:szCs w:val="22"/>
          <w:lang w:eastAsia="ar-SA"/>
        </w:rPr>
        <w:t>WYKAZ ROBÓT</w:t>
      </w:r>
    </w:p>
    <w:p w14:paraId="7C1CD46C" w14:textId="77777777" w:rsidR="00CE5A08" w:rsidRPr="00CE5A08" w:rsidRDefault="00CE5A08" w:rsidP="00CE5A08">
      <w:pPr>
        <w:widowControl w:val="0"/>
        <w:tabs>
          <w:tab w:val="left" w:pos="-142"/>
        </w:tabs>
        <w:suppressAutoHyphens/>
        <w:spacing w:line="271" w:lineRule="auto"/>
        <w:rPr>
          <w:rFonts w:ascii="Arial" w:hAnsi="Arial" w:cs="Arial"/>
          <w:i/>
          <w:sz w:val="22"/>
          <w:szCs w:val="22"/>
          <w:lang w:eastAsia="ar-SA"/>
        </w:rPr>
      </w:pPr>
    </w:p>
    <w:p w14:paraId="790E3A07"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Nazwa wykonawcy</w:t>
      </w:r>
      <w:r w:rsidRPr="00CE5A08">
        <w:rPr>
          <w:rFonts w:ascii="Arial" w:hAnsi="Arial" w:cs="Arial"/>
          <w:b/>
          <w:sz w:val="22"/>
          <w:szCs w:val="22"/>
          <w:lang w:eastAsia="ar-SA"/>
        </w:rPr>
        <w:tab/>
      </w:r>
      <w:r w:rsidRPr="00CE5A08">
        <w:rPr>
          <w:rFonts w:ascii="Arial" w:hAnsi="Arial" w:cs="Arial"/>
          <w:sz w:val="22"/>
          <w:szCs w:val="22"/>
          <w:lang w:eastAsia="ar-SA"/>
        </w:rPr>
        <w:t>...............................................................................................................</w:t>
      </w:r>
    </w:p>
    <w:p w14:paraId="31D5160E"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56BBE622"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Adres wykonawcy</w:t>
      </w:r>
      <w:r w:rsidRPr="00CE5A08">
        <w:rPr>
          <w:rFonts w:ascii="Arial" w:hAnsi="Arial" w:cs="Arial"/>
          <w:b/>
          <w:sz w:val="22"/>
          <w:szCs w:val="22"/>
          <w:lang w:eastAsia="ar-SA"/>
        </w:rPr>
        <w:tab/>
      </w:r>
      <w:r w:rsidRPr="00CE5A08">
        <w:rPr>
          <w:rFonts w:ascii="Arial" w:hAnsi="Arial" w:cs="Arial"/>
          <w:sz w:val="22"/>
          <w:szCs w:val="22"/>
          <w:lang w:eastAsia="ar-SA"/>
        </w:rPr>
        <w:t>...............................................................................................................</w:t>
      </w:r>
    </w:p>
    <w:p w14:paraId="01789866"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0A7B1FB4"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r w:rsidRPr="00CE5A08">
        <w:rPr>
          <w:rFonts w:ascii="Arial" w:hAnsi="Arial" w:cs="Arial"/>
          <w:sz w:val="22"/>
          <w:szCs w:val="22"/>
          <w:lang w:eastAsia="ar-SA"/>
        </w:rPr>
        <w:t>Miejscowość ................................................</w:t>
      </w:r>
      <w:r w:rsidRPr="00CE5A08">
        <w:rPr>
          <w:rFonts w:ascii="Arial" w:hAnsi="Arial" w:cs="Arial"/>
          <w:sz w:val="22"/>
          <w:szCs w:val="22"/>
          <w:lang w:eastAsia="ar-SA"/>
        </w:rPr>
        <w:tab/>
      </w:r>
      <w:r w:rsidRPr="00CE5A08">
        <w:rPr>
          <w:rFonts w:ascii="Arial" w:hAnsi="Arial" w:cs="Arial"/>
          <w:sz w:val="22"/>
          <w:szCs w:val="22"/>
          <w:lang w:eastAsia="ar-SA"/>
        </w:rPr>
        <w:tab/>
      </w:r>
      <w:r w:rsidRPr="00CE5A08">
        <w:rPr>
          <w:rFonts w:ascii="Arial" w:hAnsi="Arial" w:cs="Arial"/>
          <w:sz w:val="22"/>
          <w:szCs w:val="22"/>
          <w:lang w:eastAsia="ar-SA"/>
        </w:rPr>
        <w:tab/>
      </w:r>
      <w:r w:rsidRPr="00CE5A08">
        <w:rPr>
          <w:rFonts w:ascii="Arial" w:hAnsi="Arial" w:cs="Arial"/>
          <w:sz w:val="22"/>
          <w:szCs w:val="22"/>
          <w:lang w:eastAsia="ar-SA"/>
        </w:rPr>
        <w:tab/>
        <w:t>Data .........................</w:t>
      </w:r>
    </w:p>
    <w:p w14:paraId="307BFB08"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1F5A418E" w14:textId="77777777" w:rsidR="00CE5A08" w:rsidRPr="00CE5A08" w:rsidRDefault="00CE5A08" w:rsidP="00CE5A08">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CE5A08" w:rsidRPr="00CE5A08" w14:paraId="4ED761F8" w14:textId="77777777" w:rsidTr="00822A27">
        <w:tc>
          <w:tcPr>
            <w:tcW w:w="500" w:type="dxa"/>
            <w:tcBorders>
              <w:top w:val="single" w:sz="6" w:space="0" w:color="auto"/>
              <w:left w:val="single" w:sz="6" w:space="0" w:color="auto"/>
              <w:bottom w:val="single" w:sz="6" w:space="0" w:color="auto"/>
              <w:right w:val="single" w:sz="6" w:space="0" w:color="auto"/>
            </w:tcBorders>
          </w:tcPr>
          <w:p w14:paraId="6491A609"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429B875E"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63A4E615"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81B91AA"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4AFFF05" w14:textId="77777777" w:rsidR="00CE5A08" w:rsidRPr="00CE5A08" w:rsidRDefault="00CE5A08" w:rsidP="00CE5A08">
            <w:pPr>
              <w:widowControl w:val="0"/>
              <w:suppressAutoHyphens/>
              <w:spacing w:line="271" w:lineRule="auto"/>
              <w:jc w:val="center"/>
              <w:rPr>
                <w:rFonts w:ascii="Arial" w:hAnsi="Arial" w:cs="Arial"/>
                <w:sz w:val="22"/>
                <w:szCs w:val="22"/>
                <w:lang w:eastAsia="ar-SA"/>
              </w:rPr>
            </w:pPr>
            <w:r w:rsidRPr="00CE5A08">
              <w:rPr>
                <w:rFonts w:ascii="Arial" w:hAnsi="Arial" w:cs="Arial"/>
                <w:sz w:val="22"/>
                <w:szCs w:val="22"/>
                <w:lang w:eastAsia="ar-SA"/>
              </w:rPr>
              <w:t>Data usługi</w:t>
            </w:r>
          </w:p>
        </w:tc>
      </w:tr>
      <w:tr w:rsidR="00CE5A08" w:rsidRPr="00CE5A08" w14:paraId="3C067789" w14:textId="77777777" w:rsidTr="00822A27">
        <w:tc>
          <w:tcPr>
            <w:tcW w:w="500" w:type="dxa"/>
            <w:tcBorders>
              <w:top w:val="single" w:sz="6" w:space="0" w:color="auto"/>
              <w:left w:val="single" w:sz="6" w:space="0" w:color="auto"/>
              <w:bottom w:val="single" w:sz="6" w:space="0" w:color="auto"/>
              <w:right w:val="single" w:sz="6" w:space="0" w:color="auto"/>
            </w:tcBorders>
          </w:tcPr>
          <w:p w14:paraId="37D64A4D"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2ED325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0B0AFD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2557619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2448A3F2"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1C64193"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CE62E4"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1B4B166"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693A4DC8" w14:textId="77777777" w:rsidTr="00822A27">
        <w:tc>
          <w:tcPr>
            <w:tcW w:w="500" w:type="dxa"/>
            <w:tcBorders>
              <w:top w:val="single" w:sz="6" w:space="0" w:color="auto"/>
              <w:left w:val="single" w:sz="6" w:space="0" w:color="auto"/>
              <w:bottom w:val="single" w:sz="6" w:space="0" w:color="auto"/>
              <w:right w:val="single" w:sz="6" w:space="0" w:color="auto"/>
            </w:tcBorders>
          </w:tcPr>
          <w:p w14:paraId="5F24A8B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1C6A896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E25B1A5"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471CEB7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B8337D6"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401D84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D2AC81"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097BF"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23DF0E8B" w14:textId="77777777" w:rsidTr="00822A27">
        <w:tc>
          <w:tcPr>
            <w:tcW w:w="500" w:type="dxa"/>
            <w:tcBorders>
              <w:top w:val="single" w:sz="6" w:space="0" w:color="auto"/>
              <w:left w:val="single" w:sz="6" w:space="0" w:color="auto"/>
              <w:bottom w:val="single" w:sz="6" w:space="0" w:color="auto"/>
              <w:right w:val="single" w:sz="6" w:space="0" w:color="auto"/>
            </w:tcBorders>
          </w:tcPr>
          <w:p w14:paraId="7CC6D1D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726DEDD0"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E493F5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5B10EE43"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391569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9B36E97"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3A6763E"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412E4C4"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39AB348E" w14:textId="77777777" w:rsidTr="00822A27">
        <w:tc>
          <w:tcPr>
            <w:tcW w:w="500" w:type="dxa"/>
            <w:tcBorders>
              <w:top w:val="single" w:sz="6" w:space="0" w:color="auto"/>
              <w:left w:val="single" w:sz="6" w:space="0" w:color="auto"/>
              <w:bottom w:val="single" w:sz="6" w:space="0" w:color="auto"/>
              <w:right w:val="single" w:sz="6" w:space="0" w:color="auto"/>
            </w:tcBorders>
          </w:tcPr>
          <w:p w14:paraId="3F3DAE15"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C4C2F53"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1C058D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5B1E350F"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30E65651"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F8A416A"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5FC26C5"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68344C" w14:textId="77777777" w:rsidR="00CE5A08" w:rsidRPr="00CE5A08" w:rsidRDefault="00CE5A08" w:rsidP="00CE5A08">
            <w:pPr>
              <w:widowControl w:val="0"/>
              <w:suppressAutoHyphens/>
              <w:spacing w:line="271" w:lineRule="auto"/>
              <w:rPr>
                <w:rFonts w:ascii="Arial" w:hAnsi="Arial" w:cs="Arial"/>
                <w:sz w:val="22"/>
                <w:szCs w:val="22"/>
                <w:lang w:eastAsia="ar-SA"/>
              </w:rPr>
            </w:pPr>
          </w:p>
        </w:tc>
      </w:tr>
      <w:tr w:rsidR="00CE5A08" w:rsidRPr="00CE5A08" w14:paraId="68AFA26B" w14:textId="77777777" w:rsidTr="00822A27">
        <w:tc>
          <w:tcPr>
            <w:tcW w:w="500" w:type="dxa"/>
            <w:tcBorders>
              <w:top w:val="single" w:sz="6" w:space="0" w:color="auto"/>
              <w:left w:val="single" w:sz="6" w:space="0" w:color="auto"/>
              <w:bottom w:val="single" w:sz="6" w:space="0" w:color="auto"/>
              <w:right w:val="single" w:sz="6" w:space="0" w:color="auto"/>
            </w:tcBorders>
          </w:tcPr>
          <w:p w14:paraId="780C099E"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00D9F108"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400727C"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6034C9D3" w14:textId="77777777" w:rsidR="00CE5A08" w:rsidRPr="00CE5A08" w:rsidRDefault="00CE5A08" w:rsidP="00CE5A08">
            <w:pPr>
              <w:widowControl w:val="0"/>
              <w:suppressAutoHyphens/>
              <w:spacing w:line="271" w:lineRule="auto"/>
              <w:rPr>
                <w:rFonts w:ascii="Arial" w:hAnsi="Arial" w:cs="Arial"/>
                <w:sz w:val="22"/>
                <w:szCs w:val="22"/>
                <w:lang w:eastAsia="ar-SA"/>
              </w:rPr>
            </w:pPr>
          </w:p>
          <w:p w14:paraId="642F9398"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03E164C"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EA208D" w14:textId="77777777" w:rsidR="00CE5A08" w:rsidRPr="00CE5A08" w:rsidRDefault="00CE5A08" w:rsidP="00CE5A08">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8EF8AE1" w14:textId="77777777" w:rsidR="00CE5A08" w:rsidRPr="00CE5A08" w:rsidRDefault="00CE5A08" w:rsidP="00CE5A08">
            <w:pPr>
              <w:widowControl w:val="0"/>
              <w:suppressAutoHyphens/>
              <w:spacing w:line="271" w:lineRule="auto"/>
              <w:rPr>
                <w:rFonts w:ascii="Arial" w:hAnsi="Arial" w:cs="Arial"/>
                <w:sz w:val="22"/>
                <w:szCs w:val="22"/>
                <w:lang w:eastAsia="ar-SA"/>
              </w:rPr>
            </w:pPr>
          </w:p>
        </w:tc>
      </w:tr>
    </w:tbl>
    <w:p w14:paraId="34F6C40E" w14:textId="77777777" w:rsidR="00CE5A08" w:rsidRPr="00CE5A08" w:rsidRDefault="00CE5A08" w:rsidP="00CE5A08">
      <w:pPr>
        <w:widowControl w:val="0"/>
        <w:tabs>
          <w:tab w:val="left" w:pos="-142"/>
        </w:tabs>
        <w:suppressAutoHyphens/>
        <w:spacing w:line="271" w:lineRule="auto"/>
        <w:rPr>
          <w:rFonts w:ascii="Arial" w:hAnsi="Arial" w:cs="Arial"/>
          <w:b/>
          <w:sz w:val="22"/>
          <w:szCs w:val="22"/>
          <w:lang w:eastAsia="ar-SA"/>
        </w:rPr>
      </w:pPr>
    </w:p>
    <w:p w14:paraId="79CC171D" w14:textId="77777777" w:rsidR="00CE5A08" w:rsidRPr="00CE5A08" w:rsidRDefault="00CE5A08" w:rsidP="00CE5A08">
      <w:pPr>
        <w:widowControl w:val="0"/>
        <w:tabs>
          <w:tab w:val="left" w:pos="-142"/>
        </w:tabs>
        <w:suppressAutoHyphens/>
        <w:spacing w:line="271" w:lineRule="auto"/>
        <w:ind w:left="100" w:hanging="100"/>
        <w:rPr>
          <w:rFonts w:ascii="Arial" w:hAnsi="Arial" w:cs="Arial"/>
          <w:sz w:val="22"/>
          <w:szCs w:val="22"/>
          <w:lang w:eastAsia="ar-SA"/>
        </w:rPr>
      </w:pPr>
      <w:r w:rsidRPr="00CE5A08">
        <w:rPr>
          <w:rFonts w:ascii="Arial" w:hAnsi="Arial" w:cs="Arial"/>
          <w:sz w:val="22"/>
          <w:szCs w:val="22"/>
          <w:lang w:eastAsia="ar-SA"/>
        </w:rPr>
        <w:t xml:space="preserve">* Do wykazu należy dołączyć dokumenty potwierdzające, że w/w roboty zostały wykonane należycie. </w:t>
      </w:r>
    </w:p>
    <w:p w14:paraId="259F9F0F" w14:textId="77777777" w:rsidR="00CE5A08" w:rsidRPr="00CE5A08" w:rsidRDefault="00CE5A08" w:rsidP="00CE5A08">
      <w:pPr>
        <w:widowControl w:val="0"/>
        <w:tabs>
          <w:tab w:val="left" w:pos="-142"/>
        </w:tabs>
        <w:suppressAutoHyphens/>
        <w:spacing w:line="271" w:lineRule="auto"/>
        <w:rPr>
          <w:rFonts w:ascii="Arial" w:hAnsi="Arial" w:cs="Arial"/>
          <w:sz w:val="22"/>
          <w:szCs w:val="22"/>
          <w:lang w:eastAsia="ar-SA"/>
        </w:rPr>
      </w:pPr>
    </w:p>
    <w:p w14:paraId="77A5CF19" w14:textId="77777777" w:rsidR="00CE5A08" w:rsidRPr="00CE5A08" w:rsidRDefault="00CE5A08" w:rsidP="00CE5A08">
      <w:pPr>
        <w:widowControl w:val="0"/>
        <w:tabs>
          <w:tab w:val="left" w:pos="-142"/>
        </w:tabs>
        <w:suppressAutoHyphens/>
        <w:spacing w:line="271" w:lineRule="auto"/>
        <w:jc w:val="right"/>
        <w:rPr>
          <w:rFonts w:ascii="Arial" w:hAnsi="Arial" w:cs="Arial"/>
          <w:sz w:val="22"/>
          <w:szCs w:val="22"/>
          <w:lang w:eastAsia="ar-SA"/>
        </w:rPr>
      </w:pPr>
      <w:r w:rsidRPr="00CE5A08">
        <w:rPr>
          <w:rFonts w:ascii="Arial" w:hAnsi="Arial" w:cs="Arial"/>
          <w:sz w:val="22"/>
          <w:szCs w:val="22"/>
          <w:lang w:eastAsia="ar-SA"/>
        </w:rPr>
        <w:t xml:space="preserve">                                                                                                     ...........................................................................</w:t>
      </w:r>
    </w:p>
    <w:p w14:paraId="2F06EB51" w14:textId="77777777" w:rsidR="00CE5A08" w:rsidRPr="00CE5A08" w:rsidRDefault="00CE5A08" w:rsidP="00CE5A08">
      <w:pPr>
        <w:tabs>
          <w:tab w:val="left" w:pos="708"/>
        </w:tabs>
        <w:suppressAutoHyphens/>
        <w:spacing w:line="271" w:lineRule="auto"/>
        <w:ind w:left="4395"/>
        <w:jc w:val="center"/>
        <w:rPr>
          <w:rFonts w:ascii="Arial" w:hAnsi="Arial" w:cs="Arial"/>
          <w:sz w:val="22"/>
          <w:szCs w:val="22"/>
          <w:lang w:eastAsia="ar-SA"/>
        </w:rPr>
      </w:pPr>
      <w:r w:rsidRPr="00CE5A08">
        <w:rPr>
          <w:rFonts w:ascii="Arial" w:hAnsi="Arial" w:cs="Arial"/>
          <w:sz w:val="22"/>
          <w:szCs w:val="22"/>
          <w:lang w:eastAsia="ar-SA"/>
        </w:rPr>
        <w:t>(podpis osoby upoważnionej do składania oświadczeń woli w imieniu Wykonawcy)</w:t>
      </w:r>
    </w:p>
    <w:p w14:paraId="377E585F" w14:textId="77777777" w:rsidR="00CE5A08" w:rsidRPr="00CE5A08" w:rsidRDefault="00CE5A08" w:rsidP="00CE5A08">
      <w:pPr>
        <w:spacing w:line="271" w:lineRule="auto"/>
        <w:jc w:val="both"/>
        <w:rPr>
          <w:rFonts w:ascii="Arial" w:hAnsi="Arial" w:cs="Arial"/>
          <w:i/>
          <w:snapToGrid w:val="0"/>
          <w:color w:val="002060"/>
          <w:sz w:val="22"/>
          <w:szCs w:val="22"/>
        </w:rPr>
      </w:pPr>
    </w:p>
    <w:p w14:paraId="0510F51B" w14:textId="77777777" w:rsidR="00CE5A08" w:rsidRPr="00CE5A08" w:rsidRDefault="00CE5A08" w:rsidP="00CE5A08">
      <w:pPr>
        <w:tabs>
          <w:tab w:val="left" w:pos="-142"/>
        </w:tabs>
        <w:spacing w:line="271" w:lineRule="auto"/>
        <w:jc w:val="both"/>
        <w:rPr>
          <w:rFonts w:ascii="Arial" w:hAnsi="Arial" w:cs="Arial"/>
          <w:sz w:val="22"/>
          <w:szCs w:val="22"/>
        </w:rPr>
      </w:pPr>
    </w:p>
    <w:p w14:paraId="7697AFF2" w14:textId="77777777" w:rsidR="00CE5A08" w:rsidRPr="00CE5A08" w:rsidRDefault="00CE5A08" w:rsidP="00CE5A08">
      <w:pPr>
        <w:tabs>
          <w:tab w:val="left" w:pos="-142"/>
        </w:tabs>
        <w:spacing w:line="271" w:lineRule="auto"/>
        <w:jc w:val="both"/>
        <w:rPr>
          <w:rFonts w:ascii="Arial" w:hAnsi="Arial" w:cs="Arial"/>
          <w:sz w:val="22"/>
          <w:szCs w:val="22"/>
        </w:rPr>
      </w:pPr>
    </w:p>
    <w:p w14:paraId="3445DE63" w14:textId="77777777" w:rsidR="00CE5A08" w:rsidRPr="00CE5A08" w:rsidRDefault="00CE5A08" w:rsidP="00CE5A08">
      <w:pPr>
        <w:tabs>
          <w:tab w:val="left" w:pos="-142"/>
        </w:tabs>
        <w:spacing w:line="271" w:lineRule="auto"/>
        <w:jc w:val="both"/>
        <w:rPr>
          <w:rFonts w:ascii="Arial" w:hAnsi="Arial" w:cs="Arial"/>
          <w:sz w:val="22"/>
          <w:szCs w:val="22"/>
        </w:rPr>
      </w:pPr>
    </w:p>
    <w:p w14:paraId="77713F06" w14:textId="77777777" w:rsidR="00CE5A08" w:rsidRPr="00CE5A08" w:rsidRDefault="00CE5A08" w:rsidP="00CE5A08">
      <w:pPr>
        <w:tabs>
          <w:tab w:val="left" w:pos="-142"/>
        </w:tabs>
        <w:spacing w:line="271" w:lineRule="auto"/>
        <w:jc w:val="both"/>
        <w:rPr>
          <w:rFonts w:ascii="Arial" w:hAnsi="Arial" w:cs="Arial"/>
          <w:sz w:val="22"/>
          <w:szCs w:val="22"/>
        </w:rPr>
      </w:pPr>
    </w:p>
    <w:p w14:paraId="4E8BB8D3" w14:textId="2FC780E7" w:rsidR="00CE5A08" w:rsidRPr="00CE5A08" w:rsidRDefault="00CE5A08" w:rsidP="00CE5A08">
      <w:pPr>
        <w:tabs>
          <w:tab w:val="left" w:pos="-142"/>
        </w:tabs>
        <w:spacing w:line="271" w:lineRule="auto"/>
        <w:jc w:val="both"/>
        <w:rPr>
          <w:rFonts w:ascii="Arial" w:hAnsi="Arial" w:cs="Arial"/>
          <w:sz w:val="22"/>
          <w:szCs w:val="22"/>
        </w:rPr>
      </w:pPr>
      <w:r w:rsidRPr="00CE5A08">
        <w:rPr>
          <w:rFonts w:ascii="Arial" w:hAnsi="Arial" w:cs="Arial"/>
          <w:sz w:val="22"/>
          <w:szCs w:val="22"/>
        </w:rPr>
        <w:t>BZP.272.5</w:t>
      </w:r>
      <w:r>
        <w:rPr>
          <w:rFonts w:ascii="Arial" w:hAnsi="Arial" w:cs="Arial"/>
          <w:sz w:val="22"/>
          <w:szCs w:val="22"/>
        </w:rPr>
        <w:t>7</w:t>
      </w:r>
      <w:r w:rsidRPr="00CE5A08">
        <w:rPr>
          <w:rFonts w:ascii="Arial" w:hAnsi="Arial" w:cs="Arial"/>
          <w:sz w:val="22"/>
          <w:szCs w:val="22"/>
        </w:rPr>
        <w:t xml:space="preserve">.2022                            </w:t>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r>
      <w:r w:rsidRPr="00CE5A08">
        <w:rPr>
          <w:rFonts w:ascii="Arial" w:hAnsi="Arial" w:cs="Arial"/>
          <w:sz w:val="22"/>
          <w:szCs w:val="22"/>
        </w:rPr>
        <w:tab/>
        <w:t xml:space="preserve">     Załącznik nr 6</w:t>
      </w:r>
    </w:p>
    <w:p w14:paraId="613E4301" w14:textId="77777777" w:rsidR="00CE5A08" w:rsidRPr="00CE5A08" w:rsidRDefault="00CE5A08" w:rsidP="00CE5A08">
      <w:pPr>
        <w:tabs>
          <w:tab w:val="left" w:pos="-142"/>
        </w:tabs>
        <w:spacing w:line="271" w:lineRule="auto"/>
        <w:jc w:val="both"/>
        <w:rPr>
          <w:rFonts w:ascii="Arial" w:hAnsi="Arial" w:cs="Arial"/>
          <w:sz w:val="22"/>
          <w:szCs w:val="22"/>
        </w:rPr>
      </w:pPr>
    </w:p>
    <w:p w14:paraId="2C9D5ABA" w14:textId="77777777" w:rsidR="00CE5A08" w:rsidRPr="00CE5A08" w:rsidRDefault="00CE5A08" w:rsidP="00CE5A08">
      <w:pPr>
        <w:tabs>
          <w:tab w:val="left" w:pos="-142"/>
        </w:tabs>
        <w:spacing w:line="271" w:lineRule="auto"/>
        <w:ind w:left="3540"/>
        <w:jc w:val="right"/>
        <w:rPr>
          <w:rFonts w:ascii="Arial" w:hAnsi="Arial" w:cs="Arial"/>
          <w:color w:val="FF0000"/>
          <w:sz w:val="22"/>
          <w:szCs w:val="22"/>
        </w:rPr>
      </w:pPr>
    </w:p>
    <w:p w14:paraId="2BAE517C" w14:textId="77777777" w:rsidR="00CE5A08" w:rsidRPr="00CE5A08" w:rsidRDefault="00CE5A08" w:rsidP="00CE5A08">
      <w:pPr>
        <w:spacing w:line="271" w:lineRule="auto"/>
        <w:jc w:val="center"/>
        <w:outlineLvl w:val="0"/>
        <w:rPr>
          <w:rFonts w:ascii="Arial" w:eastAsia="MS Mincho" w:hAnsi="Arial" w:cs="Arial"/>
          <w:b/>
          <w:bCs/>
          <w:sz w:val="22"/>
          <w:szCs w:val="22"/>
        </w:rPr>
      </w:pPr>
      <w:r w:rsidRPr="00CE5A08">
        <w:rPr>
          <w:rFonts w:ascii="Arial" w:eastAsia="MS Mincho" w:hAnsi="Arial" w:cs="Arial"/>
          <w:b/>
          <w:bCs/>
          <w:sz w:val="22"/>
          <w:szCs w:val="22"/>
        </w:rPr>
        <w:t>OŚWIADCZENIE</w:t>
      </w:r>
    </w:p>
    <w:p w14:paraId="5978D990" w14:textId="77777777" w:rsidR="00CE5A08" w:rsidRPr="00CE5A08" w:rsidRDefault="00CE5A08" w:rsidP="00CE5A08">
      <w:pPr>
        <w:spacing w:line="271" w:lineRule="auto"/>
        <w:jc w:val="center"/>
        <w:outlineLvl w:val="0"/>
        <w:rPr>
          <w:rFonts w:ascii="Arial" w:eastAsia="MS Mincho" w:hAnsi="Arial" w:cs="Arial"/>
          <w:b/>
          <w:bCs/>
          <w:sz w:val="22"/>
          <w:szCs w:val="22"/>
        </w:rPr>
      </w:pPr>
      <w:r w:rsidRPr="00CE5A08">
        <w:rPr>
          <w:rFonts w:ascii="Arial" w:eastAsia="MS Mincho" w:hAnsi="Arial" w:cs="Arial"/>
          <w:b/>
          <w:bCs/>
          <w:sz w:val="22"/>
          <w:szCs w:val="22"/>
        </w:rPr>
        <w:t>o przynależności Wykonawcy do grupy kapitałowej</w:t>
      </w:r>
    </w:p>
    <w:p w14:paraId="0C3F4926" w14:textId="77777777" w:rsidR="00CE5A08" w:rsidRPr="00CE5A08" w:rsidRDefault="00CE5A08" w:rsidP="00CE5A08">
      <w:pPr>
        <w:spacing w:line="271" w:lineRule="auto"/>
        <w:rPr>
          <w:rFonts w:ascii="Arial" w:eastAsia="MS Mincho" w:hAnsi="Arial" w:cs="Arial"/>
          <w:sz w:val="22"/>
          <w:szCs w:val="22"/>
        </w:rPr>
      </w:pPr>
    </w:p>
    <w:p w14:paraId="72E5F67E" w14:textId="77777777" w:rsidR="00CE5A08" w:rsidRPr="00CE5A08" w:rsidRDefault="00CE5A08" w:rsidP="00CE5A08">
      <w:pPr>
        <w:spacing w:line="271" w:lineRule="auto"/>
        <w:jc w:val="center"/>
        <w:rPr>
          <w:rFonts w:ascii="Arial" w:eastAsia="MS Mincho" w:hAnsi="Arial" w:cs="Arial"/>
          <w:sz w:val="22"/>
          <w:szCs w:val="22"/>
        </w:rPr>
      </w:pPr>
    </w:p>
    <w:p w14:paraId="7B2E28BF"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w:t>
      </w:r>
    </w:p>
    <w:p w14:paraId="34DE13A9"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(Nazwa i adres Wykonawcy)</w:t>
      </w:r>
    </w:p>
    <w:p w14:paraId="46A50001" w14:textId="77777777" w:rsidR="00CE5A08" w:rsidRPr="00CE5A08" w:rsidRDefault="00CE5A08" w:rsidP="00CE5A08">
      <w:pPr>
        <w:spacing w:line="271" w:lineRule="auto"/>
        <w:jc w:val="center"/>
        <w:rPr>
          <w:rFonts w:ascii="Arial" w:eastAsia="MS Mincho" w:hAnsi="Arial" w:cs="Arial"/>
          <w:sz w:val="22"/>
          <w:szCs w:val="22"/>
        </w:rPr>
      </w:pPr>
    </w:p>
    <w:p w14:paraId="42FDF663" w14:textId="77777777" w:rsidR="00CE5A08" w:rsidRPr="00CE5A08" w:rsidRDefault="00CE5A08" w:rsidP="00CE5A08">
      <w:pPr>
        <w:spacing w:line="271" w:lineRule="auto"/>
        <w:rPr>
          <w:rFonts w:ascii="Arial" w:eastAsia="MS Mincho" w:hAnsi="Arial" w:cs="Arial"/>
          <w:sz w:val="22"/>
          <w:szCs w:val="22"/>
        </w:rPr>
      </w:pPr>
    </w:p>
    <w:p w14:paraId="23E20D82" w14:textId="77777777" w:rsidR="00CE5A08" w:rsidRPr="00CE5A08" w:rsidRDefault="00CE5A08" w:rsidP="00CE5A08">
      <w:pPr>
        <w:spacing w:line="271" w:lineRule="auto"/>
        <w:jc w:val="center"/>
        <w:rPr>
          <w:rFonts w:ascii="Arial" w:eastAsia="MS Mincho" w:hAnsi="Arial" w:cs="Arial"/>
          <w:sz w:val="22"/>
          <w:szCs w:val="22"/>
        </w:rPr>
      </w:pPr>
      <w:r w:rsidRPr="00CE5A08">
        <w:rPr>
          <w:rFonts w:ascii="Arial" w:eastAsia="MS Mincho" w:hAnsi="Arial" w:cs="Arial"/>
          <w:sz w:val="22"/>
          <w:szCs w:val="22"/>
        </w:rPr>
        <w:t>....................................................................................................................................................</w:t>
      </w:r>
    </w:p>
    <w:p w14:paraId="322CEA07" w14:textId="77777777" w:rsidR="00CE5A08" w:rsidRPr="00CE5A08" w:rsidRDefault="00CE5A08" w:rsidP="00CE5A08">
      <w:pPr>
        <w:spacing w:line="271" w:lineRule="auto"/>
        <w:jc w:val="center"/>
        <w:rPr>
          <w:rFonts w:ascii="Arial" w:eastAsia="MS Mincho" w:hAnsi="Arial" w:cs="Arial"/>
          <w:sz w:val="22"/>
          <w:szCs w:val="22"/>
        </w:rPr>
      </w:pPr>
    </w:p>
    <w:p w14:paraId="001AD20F" w14:textId="77777777" w:rsidR="00CE5A08" w:rsidRPr="00CE5A08" w:rsidRDefault="00CE5A08" w:rsidP="00CE5A08">
      <w:pPr>
        <w:spacing w:line="271" w:lineRule="auto"/>
        <w:jc w:val="center"/>
        <w:rPr>
          <w:rFonts w:ascii="Arial" w:eastAsia="MS Mincho" w:hAnsi="Arial" w:cs="Arial"/>
          <w:sz w:val="22"/>
          <w:szCs w:val="22"/>
        </w:rPr>
      </w:pPr>
    </w:p>
    <w:p w14:paraId="1FF92FD1" w14:textId="77777777" w:rsidR="00CE5A08" w:rsidRPr="00CE5A08" w:rsidRDefault="00CE5A08" w:rsidP="00CE5A08">
      <w:pPr>
        <w:spacing w:line="271" w:lineRule="auto"/>
        <w:jc w:val="both"/>
        <w:rPr>
          <w:rFonts w:ascii="Arial" w:eastAsia="MS Mincho" w:hAnsi="Arial" w:cs="Arial"/>
          <w:sz w:val="22"/>
          <w:szCs w:val="22"/>
        </w:rPr>
      </w:pPr>
      <w:r w:rsidRPr="00CE5A08">
        <w:rPr>
          <w:rFonts w:ascii="Arial" w:eastAsia="MS Mincho" w:hAnsi="Arial" w:cs="Arial"/>
          <w:sz w:val="22"/>
          <w:szCs w:val="22"/>
        </w:rPr>
        <w:t xml:space="preserve">składając ofertę </w:t>
      </w:r>
      <w:r w:rsidRPr="00CE5A08">
        <w:rPr>
          <w:rFonts w:ascii="Arial" w:hAnsi="Arial" w:cs="Arial"/>
          <w:sz w:val="22"/>
          <w:szCs w:val="22"/>
        </w:rPr>
        <w:t>w trybie podstawowym na:</w:t>
      </w:r>
    </w:p>
    <w:p w14:paraId="35AC1867" w14:textId="77777777" w:rsidR="00CE5A08" w:rsidRPr="00CE5A08" w:rsidRDefault="00CE5A08" w:rsidP="00CE5A08">
      <w:pPr>
        <w:spacing w:line="271" w:lineRule="auto"/>
        <w:rPr>
          <w:rFonts w:ascii="Arial" w:eastAsia="MS Mincho" w:hAnsi="Arial" w:cs="Arial"/>
          <w:sz w:val="22"/>
          <w:szCs w:val="22"/>
        </w:rPr>
      </w:pPr>
      <w:r w:rsidRPr="00CE5A08">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69488D44" wp14:editId="1F604B56">
                <wp:simplePos x="0" y="0"/>
                <wp:positionH relativeFrom="column">
                  <wp:posOffset>-71120</wp:posOffset>
                </wp:positionH>
                <wp:positionV relativeFrom="paragraph">
                  <wp:posOffset>64770</wp:posOffset>
                </wp:positionV>
                <wp:extent cx="6037580" cy="6858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85800"/>
                        </a:xfrm>
                        <a:prstGeom prst="rect">
                          <a:avLst/>
                        </a:prstGeom>
                        <a:solidFill>
                          <a:srgbClr val="FFFFFF"/>
                        </a:solidFill>
                        <a:ln w="9525">
                          <a:solidFill>
                            <a:srgbClr val="000000"/>
                          </a:solidFill>
                          <a:miter lim="800000"/>
                          <a:headEnd/>
                          <a:tailEnd/>
                        </a:ln>
                      </wps:spPr>
                      <wps:txbx>
                        <w:txbxContent>
                          <w:p w14:paraId="521097D9" w14:textId="77777777" w:rsidR="00CE5A08" w:rsidRPr="00CE5A08" w:rsidRDefault="00CE5A08" w:rsidP="00CE5A08">
                            <w:pPr>
                              <w:pStyle w:val="Tekstpodstawowy"/>
                              <w:spacing w:line="360" w:lineRule="auto"/>
                              <w:jc w:val="center"/>
                              <w:rPr>
                                <w:rFonts w:ascii="Arial" w:hAnsi="Arial" w:cs="Arial"/>
                                <w:b/>
                                <w:bCs/>
                                <w:sz w:val="22"/>
                                <w:szCs w:val="22"/>
                              </w:rPr>
                            </w:pPr>
                            <w:r w:rsidRPr="00CE5A08">
                              <w:rPr>
                                <w:rFonts w:ascii="Arial" w:hAnsi="Arial" w:cs="Arial"/>
                                <w:b/>
                                <w:bCs/>
                                <w:sz w:val="22"/>
                                <w:szCs w:val="22"/>
                              </w:rPr>
                              <w:t>Prace remontowe na węźle S8 Wołomin</w:t>
                            </w:r>
                          </w:p>
                          <w:p w14:paraId="285830AA" w14:textId="77777777" w:rsidR="00CE5A08" w:rsidRPr="0079110F" w:rsidRDefault="00CE5A08" w:rsidP="00CE5A08">
                            <w:pPr>
                              <w:pStyle w:val="Tytu"/>
                              <w:rPr>
                                <w:rFonts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88D44" id="_x0000_t202" coordsize="21600,21600" o:spt="202" path="m,l,21600r21600,l21600,xe">
                <v:stroke joinstyle="miter"/>
                <v:path gradientshapeok="t" o:connecttype="rect"/>
              </v:shapetype>
              <v:shape id="Pole tekstowe 1" o:spid="_x0000_s1026" type="#_x0000_t202" style="position:absolute;margin-left:-5.6pt;margin-top:5.1pt;width:47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">
                <v:textbox>
                  <w:txbxContent>
                    <w:p w14:paraId="521097D9" w14:textId="77777777" w:rsidR="00CE5A08" w:rsidRPr="00CE5A08" w:rsidRDefault="00CE5A08" w:rsidP="00CE5A08">
                      <w:pPr>
                        <w:pStyle w:val="Tekstpodstawowy"/>
                        <w:spacing w:line="360" w:lineRule="auto"/>
                        <w:jc w:val="center"/>
                        <w:rPr>
                          <w:rFonts w:ascii="Arial" w:hAnsi="Arial" w:cs="Arial"/>
                          <w:b/>
                          <w:bCs/>
                          <w:sz w:val="22"/>
                          <w:szCs w:val="22"/>
                        </w:rPr>
                      </w:pPr>
                      <w:r w:rsidRPr="00CE5A08">
                        <w:rPr>
                          <w:rFonts w:ascii="Arial" w:hAnsi="Arial" w:cs="Arial"/>
                          <w:b/>
                          <w:bCs/>
                          <w:sz w:val="22"/>
                          <w:szCs w:val="22"/>
                        </w:rPr>
                        <w:t>Prace remontowe na węźle S8 Wołomin</w:t>
                      </w:r>
                    </w:p>
                    <w:p w14:paraId="285830AA" w14:textId="77777777" w:rsidR="00CE5A08" w:rsidRPr="0079110F" w:rsidRDefault="00CE5A08" w:rsidP="00CE5A08">
                      <w:pPr>
                        <w:pStyle w:val="Tytu"/>
                        <w:rPr>
                          <w:rFonts w:cs="Arial"/>
                          <w:sz w:val="24"/>
                          <w:szCs w:val="24"/>
                        </w:rPr>
                      </w:pPr>
                    </w:p>
                  </w:txbxContent>
                </v:textbox>
              </v:shape>
            </w:pict>
          </mc:Fallback>
        </mc:AlternateContent>
      </w:r>
    </w:p>
    <w:p w14:paraId="2631077A" w14:textId="77777777" w:rsidR="00CE5A08" w:rsidRPr="00CE5A08" w:rsidRDefault="00CE5A08" w:rsidP="00CE5A08">
      <w:pPr>
        <w:spacing w:line="271" w:lineRule="auto"/>
        <w:rPr>
          <w:rFonts w:ascii="Arial" w:eastAsia="MS Mincho" w:hAnsi="Arial" w:cs="Arial"/>
          <w:sz w:val="22"/>
          <w:szCs w:val="22"/>
        </w:rPr>
      </w:pPr>
    </w:p>
    <w:p w14:paraId="41F8A7EA" w14:textId="77777777" w:rsidR="00CE5A08" w:rsidRPr="00CE5A08" w:rsidRDefault="00CE5A08" w:rsidP="00CE5A08">
      <w:pPr>
        <w:spacing w:line="271" w:lineRule="auto"/>
        <w:rPr>
          <w:rFonts w:ascii="Arial" w:eastAsia="MS Mincho" w:hAnsi="Arial" w:cs="Arial"/>
          <w:sz w:val="22"/>
          <w:szCs w:val="22"/>
        </w:rPr>
      </w:pPr>
    </w:p>
    <w:p w14:paraId="7B4E989E" w14:textId="77777777" w:rsidR="00CE5A08" w:rsidRPr="00CE5A08" w:rsidRDefault="00CE5A08" w:rsidP="00CE5A08">
      <w:pPr>
        <w:spacing w:line="271" w:lineRule="auto"/>
        <w:rPr>
          <w:rFonts w:ascii="Arial" w:eastAsia="MS Mincho" w:hAnsi="Arial" w:cs="Arial"/>
          <w:sz w:val="22"/>
          <w:szCs w:val="22"/>
        </w:rPr>
      </w:pPr>
    </w:p>
    <w:p w14:paraId="1141D2B9" w14:textId="77777777" w:rsidR="00CE5A08" w:rsidRPr="00CE5A08" w:rsidRDefault="00CE5A08" w:rsidP="00CE5A08">
      <w:pPr>
        <w:spacing w:line="271" w:lineRule="auto"/>
        <w:rPr>
          <w:rFonts w:ascii="Arial" w:eastAsia="MS Mincho" w:hAnsi="Arial" w:cs="Arial"/>
          <w:sz w:val="22"/>
          <w:szCs w:val="22"/>
        </w:rPr>
      </w:pPr>
    </w:p>
    <w:p w14:paraId="253DB749" w14:textId="77777777" w:rsidR="00CE5A08" w:rsidRPr="00CE5A08" w:rsidRDefault="00CE5A08" w:rsidP="00CE5A08">
      <w:pPr>
        <w:spacing w:line="271" w:lineRule="auto"/>
        <w:rPr>
          <w:rFonts w:ascii="Arial" w:eastAsia="MS Mincho" w:hAnsi="Arial" w:cs="Arial"/>
          <w:sz w:val="22"/>
          <w:szCs w:val="22"/>
        </w:rPr>
      </w:pPr>
    </w:p>
    <w:p w14:paraId="4BAD2836" w14:textId="77777777" w:rsidR="00CE5A08" w:rsidRPr="00CE5A08" w:rsidRDefault="00CE5A08" w:rsidP="00CE5A08">
      <w:pPr>
        <w:spacing w:line="271" w:lineRule="auto"/>
        <w:rPr>
          <w:rFonts w:ascii="Arial" w:eastAsia="MS Mincho" w:hAnsi="Arial" w:cs="Arial"/>
          <w:sz w:val="22"/>
          <w:szCs w:val="22"/>
        </w:rPr>
      </w:pPr>
    </w:p>
    <w:p w14:paraId="4CEC7E67" w14:textId="77777777" w:rsidR="00CE5A08" w:rsidRPr="00CE5A08" w:rsidRDefault="00CE5A08" w:rsidP="00CE5A08">
      <w:pPr>
        <w:spacing w:line="271" w:lineRule="auto"/>
        <w:rPr>
          <w:rFonts w:ascii="Arial" w:eastAsia="MS Mincho" w:hAnsi="Arial" w:cs="Arial"/>
          <w:sz w:val="22"/>
          <w:szCs w:val="22"/>
        </w:rPr>
      </w:pPr>
    </w:p>
    <w:p w14:paraId="27BA06A4" w14:textId="77777777" w:rsidR="00CE5A08" w:rsidRPr="00CE5A08" w:rsidRDefault="00CE5A08" w:rsidP="00CE5A08">
      <w:pPr>
        <w:spacing w:line="271" w:lineRule="auto"/>
        <w:rPr>
          <w:rFonts w:ascii="Arial" w:eastAsia="MS Mincho" w:hAnsi="Arial" w:cs="Arial"/>
          <w:sz w:val="22"/>
          <w:szCs w:val="22"/>
        </w:rPr>
      </w:pPr>
      <w:r w:rsidRPr="00CE5A08">
        <w:rPr>
          <w:rFonts w:ascii="Arial" w:eastAsia="MS Mincho" w:hAnsi="Arial" w:cs="Arial"/>
          <w:sz w:val="22"/>
          <w:szCs w:val="22"/>
        </w:rPr>
        <w:t>oświadczam(y), że:</w:t>
      </w:r>
    </w:p>
    <w:p w14:paraId="269D9786" w14:textId="77777777" w:rsidR="00CE5A08" w:rsidRPr="00CE5A08" w:rsidRDefault="00CE5A08" w:rsidP="00CE5A08">
      <w:pPr>
        <w:suppressAutoHyphens/>
        <w:spacing w:line="271" w:lineRule="auto"/>
        <w:ind w:left="720"/>
        <w:rPr>
          <w:rFonts w:ascii="Arial" w:eastAsia="MS Mincho" w:hAnsi="Arial" w:cs="Arial"/>
          <w:sz w:val="22"/>
          <w:szCs w:val="22"/>
        </w:rPr>
      </w:pPr>
    </w:p>
    <w:p w14:paraId="06CAB046" w14:textId="77777777" w:rsidR="00CE5A08" w:rsidRPr="00CE5A08" w:rsidRDefault="00CE5A08" w:rsidP="00CE5A08">
      <w:pPr>
        <w:suppressAutoHyphens/>
        <w:spacing w:line="271" w:lineRule="auto"/>
        <w:rPr>
          <w:rFonts w:ascii="Arial" w:eastAsia="MS Mincho" w:hAnsi="Arial" w:cs="Arial"/>
          <w:sz w:val="22"/>
          <w:szCs w:val="22"/>
        </w:rPr>
      </w:pPr>
      <w:r w:rsidRPr="00CE5A08">
        <w:rPr>
          <w:rFonts w:ascii="Arial" w:eastAsia="MS Mincho" w:hAnsi="Arial" w:cs="Arial"/>
          <w:sz w:val="22"/>
          <w:szCs w:val="22"/>
        </w:rPr>
        <w:t>1. Nie należymy do grupy kapitałowej</w:t>
      </w:r>
      <w:r w:rsidRPr="00CE5A08">
        <w:rPr>
          <w:rFonts w:ascii="Arial" w:eastAsia="MS Mincho" w:hAnsi="Arial" w:cs="Arial"/>
          <w:b/>
          <w:bCs/>
          <w:sz w:val="22"/>
          <w:szCs w:val="22"/>
        </w:rPr>
        <w:t>*</w:t>
      </w:r>
    </w:p>
    <w:p w14:paraId="28D91093" w14:textId="77777777" w:rsidR="00CE5A08" w:rsidRPr="00CE5A08" w:rsidRDefault="00CE5A08" w:rsidP="00CE5A08">
      <w:pPr>
        <w:suppressAutoHyphens/>
        <w:spacing w:line="271" w:lineRule="auto"/>
        <w:rPr>
          <w:rFonts w:ascii="Arial" w:eastAsia="MS Mincho" w:hAnsi="Arial" w:cs="Arial"/>
          <w:sz w:val="22"/>
          <w:szCs w:val="22"/>
        </w:rPr>
      </w:pPr>
      <w:r w:rsidRPr="00CE5A08">
        <w:rPr>
          <w:rFonts w:ascii="Arial" w:eastAsia="MS Mincho" w:hAnsi="Arial" w:cs="Arial"/>
          <w:sz w:val="22"/>
          <w:szCs w:val="22"/>
        </w:rPr>
        <w:t xml:space="preserve">2. Należymy do grupy kapitałowej </w:t>
      </w:r>
      <w:r w:rsidRPr="00CE5A08">
        <w:rPr>
          <w:rFonts w:ascii="Arial" w:eastAsia="MS Mincho" w:hAnsi="Arial" w:cs="Arial"/>
          <w:b/>
          <w:bCs/>
          <w:sz w:val="22"/>
          <w:szCs w:val="22"/>
        </w:rPr>
        <w:t>*</w:t>
      </w:r>
    </w:p>
    <w:p w14:paraId="2A5D9226" w14:textId="77777777" w:rsidR="00CE5A08" w:rsidRPr="00CE5A08" w:rsidRDefault="00CE5A08" w:rsidP="00CE5A08">
      <w:pPr>
        <w:spacing w:line="271" w:lineRule="auto"/>
        <w:ind w:left="708"/>
        <w:rPr>
          <w:rFonts w:ascii="Arial" w:eastAsia="MS Mincho" w:hAnsi="Arial" w:cs="Arial"/>
          <w:sz w:val="22"/>
          <w:szCs w:val="22"/>
        </w:rPr>
      </w:pPr>
    </w:p>
    <w:p w14:paraId="62BC7EDD" w14:textId="77777777" w:rsidR="00CE5A08" w:rsidRPr="00CE5A08" w:rsidRDefault="00CE5A08" w:rsidP="00CE5A08">
      <w:pPr>
        <w:spacing w:line="271" w:lineRule="auto"/>
        <w:ind w:left="708"/>
        <w:rPr>
          <w:rFonts w:ascii="Arial" w:eastAsia="MS Mincho" w:hAnsi="Arial" w:cs="Arial"/>
          <w:sz w:val="22"/>
          <w:szCs w:val="22"/>
        </w:rPr>
      </w:pPr>
    </w:p>
    <w:p w14:paraId="745BD3ED" w14:textId="77777777" w:rsidR="00CE5A08" w:rsidRPr="00CE5A08" w:rsidRDefault="00CE5A08" w:rsidP="00CE5A08">
      <w:pPr>
        <w:spacing w:line="271" w:lineRule="auto"/>
        <w:rPr>
          <w:rFonts w:ascii="Arial" w:eastAsia="MS Mincho" w:hAnsi="Arial" w:cs="Arial"/>
          <w:sz w:val="22"/>
          <w:szCs w:val="22"/>
        </w:rPr>
      </w:pPr>
    </w:p>
    <w:p w14:paraId="01DE1DAB"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r w:rsidRPr="00CE5A08">
        <w:rPr>
          <w:rFonts w:ascii="Arial" w:hAnsi="Arial" w:cs="Arial"/>
          <w:sz w:val="22"/>
          <w:szCs w:val="22"/>
          <w:lang w:eastAsia="ar-SA"/>
        </w:rPr>
        <w:t>Miejscowość .................................................. dnia .......................................  roku</w:t>
      </w:r>
    </w:p>
    <w:p w14:paraId="4124D242"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3CA2FD1B"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53D4B818"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22A74EE8"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078ADA20" w14:textId="77777777" w:rsidR="00CE5A08" w:rsidRPr="00CE5A08" w:rsidRDefault="00CE5A08" w:rsidP="00CE5A08">
      <w:pPr>
        <w:tabs>
          <w:tab w:val="left" w:pos="-142"/>
        </w:tabs>
        <w:suppressAutoHyphens/>
        <w:spacing w:line="271" w:lineRule="auto"/>
        <w:jc w:val="both"/>
        <w:rPr>
          <w:rFonts w:ascii="Arial" w:hAnsi="Arial" w:cs="Arial"/>
          <w:sz w:val="22"/>
          <w:szCs w:val="22"/>
          <w:lang w:eastAsia="ar-SA"/>
        </w:rPr>
      </w:pPr>
    </w:p>
    <w:p w14:paraId="74DEA7CF" w14:textId="77777777" w:rsidR="00CE5A08" w:rsidRPr="00CE5A08" w:rsidRDefault="00CE5A08" w:rsidP="00CE5A08">
      <w:pPr>
        <w:tabs>
          <w:tab w:val="left" w:pos="-142"/>
        </w:tabs>
        <w:suppressAutoHyphens/>
        <w:spacing w:line="271" w:lineRule="auto"/>
        <w:jc w:val="right"/>
        <w:rPr>
          <w:rFonts w:ascii="Arial" w:hAnsi="Arial" w:cs="Arial"/>
          <w:sz w:val="22"/>
          <w:szCs w:val="22"/>
          <w:lang w:eastAsia="ar-SA"/>
        </w:rPr>
      </w:pPr>
      <w:r w:rsidRPr="00CE5A08">
        <w:rPr>
          <w:rFonts w:ascii="Arial" w:hAnsi="Arial" w:cs="Arial"/>
          <w:sz w:val="22"/>
          <w:szCs w:val="22"/>
          <w:lang w:eastAsia="ar-SA"/>
        </w:rPr>
        <w:t xml:space="preserve">                                                                                           .......................................................................</w:t>
      </w:r>
    </w:p>
    <w:p w14:paraId="1CD89428" w14:textId="77777777" w:rsidR="00CE5A08" w:rsidRPr="00CE5A08" w:rsidRDefault="00CE5A08" w:rsidP="00CE5A08">
      <w:pPr>
        <w:tabs>
          <w:tab w:val="left" w:pos="-142"/>
        </w:tabs>
        <w:suppressAutoHyphens/>
        <w:spacing w:line="271" w:lineRule="auto"/>
        <w:ind w:left="4248" w:firstLine="708"/>
        <w:jc w:val="center"/>
        <w:rPr>
          <w:rFonts w:ascii="Arial" w:hAnsi="Arial" w:cs="Arial"/>
          <w:sz w:val="22"/>
          <w:szCs w:val="22"/>
          <w:lang w:eastAsia="ar-SA"/>
        </w:rPr>
      </w:pPr>
      <w:r w:rsidRPr="00CE5A08">
        <w:rPr>
          <w:rFonts w:ascii="Arial" w:hAnsi="Arial" w:cs="Arial"/>
          <w:sz w:val="22"/>
          <w:szCs w:val="22"/>
          <w:lang w:eastAsia="ar-SA"/>
        </w:rPr>
        <w:t>(podpis osoby uprawnionej</w:t>
      </w:r>
    </w:p>
    <w:p w14:paraId="3BB881FF" w14:textId="77777777" w:rsidR="00CE5A08" w:rsidRPr="00CE5A08" w:rsidRDefault="00CE5A08" w:rsidP="00CE5A08">
      <w:pPr>
        <w:tabs>
          <w:tab w:val="left" w:pos="-142"/>
        </w:tabs>
        <w:suppressAutoHyphens/>
        <w:spacing w:line="271" w:lineRule="auto"/>
        <w:ind w:left="4248"/>
        <w:jc w:val="center"/>
        <w:rPr>
          <w:rFonts w:ascii="Arial" w:hAnsi="Arial" w:cs="Arial"/>
          <w:sz w:val="22"/>
          <w:szCs w:val="22"/>
          <w:lang w:eastAsia="ar-SA"/>
        </w:rPr>
      </w:pPr>
      <w:r w:rsidRPr="00CE5A08">
        <w:rPr>
          <w:rFonts w:ascii="Arial" w:hAnsi="Arial" w:cs="Arial"/>
          <w:sz w:val="22"/>
          <w:szCs w:val="22"/>
          <w:lang w:eastAsia="ar-SA"/>
        </w:rPr>
        <w:t>do składania oświadczeń woli w imieniu              wykonawcy)</w:t>
      </w:r>
    </w:p>
    <w:p w14:paraId="305FE7B5" w14:textId="77777777" w:rsidR="00CE5A08" w:rsidRPr="00CE5A08" w:rsidRDefault="00CE5A08" w:rsidP="00CE5A08">
      <w:pPr>
        <w:tabs>
          <w:tab w:val="left" w:pos="-142"/>
        </w:tabs>
        <w:suppressAutoHyphens/>
        <w:spacing w:line="271" w:lineRule="auto"/>
        <w:rPr>
          <w:rFonts w:ascii="Arial" w:hAnsi="Arial" w:cs="Arial"/>
          <w:sz w:val="22"/>
          <w:szCs w:val="22"/>
          <w:lang w:eastAsia="ar-SA"/>
        </w:rPr>
      </w:pPr>
    </w:p>
    <w:p w14:paraId="6A48DCF3" w14:textId="77777777" w:rsidR="00CE5A08" w:rsidRPr="00CE5A08" w:rsidRDefault="00CE5A08" w:rsidP="00CE5A08">
      <w:pPr>
        <w:tabs>
          <w:tab w:val="left" w:pos="-142"/>
        </w:tabs>
        <w:suppressAutoHyphens/>
        <w:spacing w:line="271" w:lineRule="auto"/>
        <w:ind w:left="360"/>
        <w:rPr>
          <w:rFonts w:ascii="Arial" w:hAnsi="Arial" w:cs="Arial"/>
          <w:sz w:val="22"/>
          <w:szCs w:val="22"/>
          <w:lang w:eastAsia="ar-SA"/>
        </w:rPr>
      </w:pPr>
      <w:r w:rsidRPr="00CE5A08">
        <w:rPr>
          <w:rFonts w:ascii="Arial" w:hAnsi="Arial" w:cs="Arial"/>
          <w:sz w:val="22"/>
          <w:szCs w:val="22"/>
          <w:lang w:eastAsia="ar-SA"/>
        </w:rPr>
        <w:t>* Niepotrzebne skreślić</w:t>
      </w:r>
    </w:p>
    <w:p w14:paraId="08513A16" w14:textId="77777777" w:rsidR="00CE5A08" w:rsidRPr="00CE5A08" w:rsidRDefault="00CE5A08" w:rsidP="00CE5A08">
      <w:pPr>
        <w:tabs>
          <w:tab w:val="left" w:pos="-142"/>
        </w:tabs>
        <w:spacing w:line="271" w:lineRule="auto"/>
        <w:rPr>
          <w:rFonts w:ascii="Arial" w:hAnsi="Arial" w:cs="Arial"/>
          <w:color w:val="FF0000"/>
          <w:sz w:val="22"/>
          <w:szCs w:val="22"/>
        </w:rPr>
      </w:pPr>
    </w:p>
    <w:p w14:paraId="2F2E0F5F" w14:textId="77777777" w:rsidR="00CE5A08" w:rsidRPr="00CE5A08" w:rsidRDefault="00CE5A08" w:rsidP="00CE5A08">
      <w:pPr>
        <w:spacing w:line="271" w:lineRule="auto"/>
        <w:jc w:val="both"/>
        <w:rPr>
          <w:rFonts w:ascii="Arial" w:hAnsi="Arial" w:cs="Arial"/>
          <w:i/>
          <w:snapToGrid w:val="0"/>
          <w:color w:val="002060"/>
          <w:sz w:val="22"/>
          <w:szCs w:val="22"/>
        </w:rPr>
      </w:pPr>
    </w:p>
    <w:p w14:paraId="15107DE4" w14:textId="77777777" w:rsidR="00CE5A08" w:rsidRPr="00CE5A08" w:rsidRDefault="00CE5A08" w:rsidP="00CE5A08">
      <w:pPr>
        <w:spacing w:line="271" w:lineRule="auto"/>
        <w:jc w:val="both"/>
        <w:rPr>
          <w:rFonts w:ascii="Arial" w:hAnsi="Arial" w:cs="Arial"/>
          <w:i/>
          <w:sz w:val="22"/>
          <w:szCs w:val="22"/>
        </w:rPr>
      </w:pPr>
    </w:p>
    <w:p w14:paraId="34BA4728" w14:textId="77777777" w:rsidR="00CE5A08" w:rsidRPr="00CE5A08" w:rsidRDefault="00CE5A08" w:rsidP="00CE5A08">
      <w:pPr>
        <w:spacing w:line="271" w:lineRule="auto"/>
        <w:jc w:val="both"/>
        <w:rPr>
          <w:rFonts w:ascii="Arial" w:hAnsi="Arial" w:cs="Arial"/>
          <w:i/>
          <w:snapToGrid w:val="0"/>
          <w:color w:val="002060"/>
          <w:sz w:val="22"/>
          <w:szCs w:val="22"/>
        </w:rPr>
      </w:pPr>
    </w:p>
    <w:p w14:paraId="6A4D2957" w14:textId="6E53456C" w:rsidR="004D2A9E" w:rsidRPr="00B6514E" w:rsidRDefault="004D2A9E" w:rsidP="004D2A9E">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lastRenderedPageBreak/>
        <w:t>SPW.272.</w:t>
      </w:r>
      <w:r>
        <w:rPr>
          <w:rFonts w:ascii="Arial" w:hAnsi="Arial" w:cs="Arial"/>
          <w:kern w:val="1"/>
          <w:sz w:val="22"/>
          <w:szCs w:val="22"/>
          <w:lang w:eastAsia="ar-SA"/>
        </w:rPr>
        <w:t>57</w:t>
      </w:r>
      <w:r w:rsidRPr="00B6514E">
        <w:rPr>
          <w:rFonts w:ascii="Arial" w:hAnsi="Arial" w:cs="Arial"/>
          <w:kern w:val="1"/>
          <w:sz w:val="22"/>
          <w:szCs w:val="22"/>
          <w:lang w:eastAsia="ar-SA"/>
        </w:rPr>
        <w:t xml:space="preserve">.2022 </w:t>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7</w:t>
      </w:r>
    </w:p>
    <w:p w14:paraId="2D37EE5C" w14:textId="77777777" w:rsidR="004D2A9E" w:rsidRPr="00B6514E" w:rsidRDefault="004D2A9E" w:rsidP="004D2A9E">
      <w:pPr>
        <w:widowControl w:val="0"/>
        <w:tabs>
          <w:tab w:val="left" w:pos="708"/>
        </w:tabs>
        <w:spacing w:line="271" w:lineRule="auto"/>
        <w:ind w:left="57" w:right="-530"/>
        <w:jc w:val="right"/>
        <w:rPr>
          <w:rFonts w:ascii="Arial" w:hAnsi="Arial" w:cs="Arial"/>
          <w:b/>
          <w:kern w:val="1"/>
          <w:sz w:val="22"/>
          <w:szCs w:val="22"/>
          <w:u w:val="single"/>
          <w:lang w:eastAsia="ar-SA"/>
        </w:rPr>
      </w:pPr>
    </w:p>
    <w:p w14:paraId="55C00DA5" w14:textId="77777777" w:rsidR="004D2A9E" w:rsidRPr="00B6514E" w:rsidRDefault="004D2A9E" w:rsidP="004D2A9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43D8650F" w14:textId="77777777" w:rsidR="004D2A9E" w:rsidRPr="00B6514E" w:rsidRDefault="004D2A9E" w:rsidP="004D2A9E">
      <w:pPr>
        <w:spacing w:line="271" w:lineRule="auto"/>
        <w:jc w:val="center"/>
        <w:rPr>
          <w:rFonts w:ascii="Arial" w:hAnsi="Arial" w:cs="Arial"/>
          <w:bCs/>
          <w:kern w:val="1"/>
          <w:sz w:val="22"/>
          <w:szCs w:val="22"/>
          <w:lang w:eastAsia="ar-SA"/>
        </w:rPr>
      </w:pPr>
    </w:p>
    <w:p w14:paraId="5FA9BC6D" w14:textId="77777777" w:rsidR="004D2A9E" w:rsidRPr="00B6514E" w:rsidRDefault="004D2A9E" w:rsidP="004D2A9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4D2A9E" w:rsidRPr="00B6514E" w14:paraId="5C42F4E7" w14:textId="77777777" w:rsidTr="00822A27">
        <w:tc>
          <w:tcPr>
            <w:tcW w:w="851" w:type="dxa"/>
            <w:tcBorders>
              <w:top w:val="single" w:sz="4" w:space="0" w:color="000000"/>
              <w:left w:val="single" w:sz="4" w:space="0" w:color="000000"/>
              <w:bottom w:val="single" w:sz="4" w:space="0" w:color="000000"/>
            </w:tcBorders>
            <w:shd w:val="clear" w:color="auto" w:fill="auto"/>
          </w:tcPr>
          <w:p w14:paraId="0DAE827C"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7AD07D33"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600989"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E5A97ED"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148319B2"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047D76CB"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4D2A9E" w:rsidRPr="00B6514E" w14:paraId="27030B6E" w14:textId="77777777" w:rsidTr="00822A27">
        <w:tc>
          <w:tcPr>
            <w:tcW w:w="851" w:type="dxa"/>
            <w:tcBorders>
              <w:top w:val="single" w:sz="4" w:space="0" w:color="000000"/>
              <w:left w:val="single" w:sz="4" w:space="0" w:color="000000"/>
              <w:bottom w:val="single" w:sz="4" w:space="0" w:color="000000"/>
            </w:tcBorders>
            <w:shd w:val="clear" w:color="auto" w:fill="auto"/>
          </w:tcPr>
          <w:p w14:paraId="0FBA33BD" w14:textId="77777777" w:rsidR="004D2A9E" w:rsidRPr="00B6514E" w:rsidRDefault="004D2A9E" w:rsidP="00822A27">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55F89C3" w14:textId="77777777" w:rsidR="004D2A9E" w:rsidRPr="00B6514E" w:rsidRDefault="004D2A9E" w:rsidP="00822A27">
            <w:pPr>
              <w:snapToGrid w:val="0"/>
              <w:spacing w:line="271" w:lineRule="auto"/>
              <w:rPr>
                <w:rFonts w:ascii="Arial" w:hAnsi="Arial" w:cs="Arial"/>
                <w:kern w:val="1"/>
                <w:sz w:val="22"/>
                <w:szCs w:val="22"/>
                <w:lang w:eastAsia="ar-SA"/>
              </w:rPr>
            </w:pPr>
          </w:p>
          <w:p w14:paraId="6D34EF34"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9975A"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AC01C1B"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04FA54A4" w14:textId="77777777" w:rsidTr="00822A27">
        <w:tc>
          <w:tcPr>
            <w:tcW w:w="851" w:type="dxa"/>
            <w:tcBorders>
              <w:top w:val="single" w:sz="4" w:space="0" w:color="000000"/>
              <w:left w:val="single" w:sz="4" w:space="0" w:color="000000"/>
              <w:bottom w:val="single" w:sz="4" w:space="0" w:color="000000"/>
            </w:tcBorders>
            <w:shd w:val="clear" w:color="auto" w:fill="auto"/>
          </w:tcPr>
          <w:p w14:paraId="3ADA49B6" w14:textId="77777777" w:rsidR="004D2A9E" w:rsidRPr="00B6514E" w:rsidRDefault="004D2A9E" w:rsidP="00822A27">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634AA148" w14:textId="77777777" w:rsidR="004D2A9E" w:rsidRPr="00B6514E" w:rsidRDefault="004D2A9E" w:rsidP="00822A27">
            <w:pPr>
              <w:snapToGrid w:val="0"/>
              <w:spacing w:line="271" w:lineRule="auto"/>
              <w:rPr>
                <w:rFonts w:ascii="Arial" w:hAnsi="Arial" w:cs="Arial"/>
                <w:kern w:val="1"/>
                <w:sz w:val="22"/>
                <w:szCs w:val="22"/>
                <w:lang w:eastAsia="ar-SA"/>
              </w:rPr>
            </w:pPr>
          </w:p>
          <w:p w14:paraId="411A4303"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89AD99"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8273"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04797907" w14:textId="77777777" w:rsidTr="00822A27">
        <w:tc>
          <w:tcPr>
            <w:tcW w:w="851" w:type="dxa"/>
            <w:tcBorders>
              <w:top w:val="single" w:sz="4" w:space="0" w:color="000000"/>
              <w:left w:val="single" w:sz="4" w:space="0" w:color="000000"/>
              <w:bottom w:val="single" w:sz="4" w:space="0" w:color="000000"/>
            </w:tcBorders>
            <w:shd w:val="clear" w:color="auto" w:fill="auto"/>
          </w:tcPr>
          <w:p w14:paraId="128DC969"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64746C9A" w14:textId="77777777" w:rsidR="004D2A9E" w:rsidRPr="00B6514E" w:rsidRDefault="004D2A9E" w:rsidP="00822A27">
            <w:pPr>
              <w:snapToGrid w:val="0"/>
              <w:spacing w:line="271" w:lineRule="auto"/>
              <w:rPr>
                <w:rFonts w:ascii="Arial" w:hAnsi="Arial" w:cs="Arial"/>
                <w:kern w:val="1"/>
                <w:sz w:val="22"/>
                <w:szCs w:val="22"/>
                <w:lang w:eastAsia="ar-SA"/>
              </w:rPr>
            </w:pPr>
          </w:p>
          <w:p w14:paraId="61773745"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903E6A"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9B73502"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0E55233C" w14:textId="77777777" w:rsidTr="00822A27">
        <w:tc>
          <w:tcPr>
            <w:tcW w:w="851" w:type="dxa"/>
            <w:tcBorders>
              <w:top w:val="single" w:sz="4" w:space="0" w:color="000000"/>
              <w:left w:val="single" w:sz="4" w:space="0" w:color="000000"/>
              <w:bottom w:val="single" w:sz="4" w:space="0" w:color="000000"/>
            </w:tcBorders>
            <w:shd w:val="clear" w:color="auto" w:fill="auto"/>
          </w:tcPr>
          <w:p w14:paraId="4324B937"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72E24B3E" w14:textId="77777777" w:rsidR="004D2A9E" w:rsidRPr="00B6514E" w:rsidRDefault="004D2A9E" w:rsidP="00822A27">
            <w:pPr>
              <w:snapToGrid w:val="0"/>
              <w:spacing w:line="271" w:lineRule="auto"/>
              <w:rPr>
                <w:rFonts w:ascii="Arial" w:hAnsi="Arial" w:cs="Arial"/>
                <w:kern w:val="1"/>
                <w:sz w:val="22"/>
                <w:szCs w:val="22"/>
                <w:lang w:eastAsia="ar-SA"/>
              </w:rPr>
            </w:pPr>
          </w:p>
          <w:p w14:paraId="6E6D88AD"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213820"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4731764"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2FA778EB" w14:textId="77777777" w:rsidTr="00822A27">
        <w:tc>
          <w:tcPr>
            <w:tcW w:w="851" w:type="dxa"/>
            <w:tcBorders>
              <w:top w:val="single" w:sz="4" w:space="0" w:color="000000"/>
              <w:left w:val="single" w:sz="4" w:space="0" w:color="000000"/>
              <w:bottom w:val="single" w:sz="4" w:space="0" w:color="000000"/>
            </w:tcBorders>
            <w:shd w:val="clear" w:color="auto" w:fill="auto"/>
          </w:tcPr>
          <w:p w14:paraId="73356858"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62F0F6F8" w14:textId="77777777" w:rsidR="004D2A9E" w:rsidRPr="00B6514E" w:rsidRDefault="004D2A9E" w:rsidP="00822A27">
            <w:pPr>
              <w:snapToGrid w:val="0"/>
              <w:spacing w:line="271" w:lineRule="auto"/>
              <w:rPr>
                <w:rFonts w:ascii="Arial" w:hAnsi="Arial" w:cs="Arial"/>
                <w:kern w:val="1"/>
                <w:sz w:val="22"/>
                <w:szCs w:val="22"/>
                <w:lang w:eastAsia="ar-SA"/>
              </w:rPr>
            </w:pPr>
          </w:p>
          <w:p w14:paraId="513F83CD"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B0250B"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5C89DB1B"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2BD11543" w14:textId="77777777" w:rsidTr="00822A27">
        <w:tc>
          <w:tcPr>
            <w:tcW w:w="851" w:type="dxa"/>
            <w:tcBorders>
              <w:top w:val="single" w:sz="4" w:space="0" w:color="000000"/>
              <w:left w:val="single" w:sz="4" w:space="0" w:color="000000"/>
              <w:bottom w:val="single" w:sz="4" w:space="0" w:color="000000"/>
            </w:tcBorders>
            <w:shd w:val="clear" w:color="auto" w:fill="auto"/>
          </w:tcPr>
          <w:p w14:paraId="46D6AE9B"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34F544FB" w14:textId="77777777" w:rsidR="004D2A9E" w:rsidRPr="00B6514E" w:rsidRDefault="004D2A9E" w:rsidP="00822A27">
            <w:pPr>
              <w:snapToGrid w:val="0"/>
              <w:spacing w:line="271" w:lineRule="auto"/>
              <w:rPr>
                <w:rFonts w:ascii="Arial" w:hAnsi="Arial" w:cs="Arial"/>
                <w:kern w:val="1"/>
                <w:sz w:val="22"/>
                <w:szCs w:val="22"/>
                <w:lang w:eastAsia="ar-SA"/>
              </w:rPr>
            </w:pPr>
          </w:p>
          <w:p w14:paraId="40640E66"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894841"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A5C05B"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r w:rsidR="004D2A9E" w:rsidRPr="00B6514E" w14:paraId="7D3C0F47" w14:textId="77777777" w:rsidTr="00822A27">
        <w:tc>
          <w:tcPr>
            <w:tcW w:w="851" w:type="dxa"/>
            <w:tcBorders>
              <w:top w:val="single" w:sz="4" w:space="0" w:color="000000"/>
              <w:left w:val="single" w:sz="4" w:space="0" w:color="000000"/>
              <w:bottom w:val="single" w:sz="4" w:space="0" w:color="000000"/>
            </w:tcBorders>
            <w:shd w:val="clear" w:color="auto" w:fill="auto"/>
          </w:tcPr>
          <w:p w14:paraId="0F2979A5" w14:textId="77777777" w:rsidR="004D2A9E" w:rsidRPr="00B6514E" w:rsidRDefault="004D2A9E" w:rsidP="00822A27">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452C724D" w14:textId="77777777" w:rsidR="004D2A9E" w:rsidRPr="00B6514E" w:rsidRDefault="004D2A9E" w:rsidP="00822A27">
            <w:pPr>
              <w:snapToGrid w:val="0"/>
              <w:spacing w:line="271" w:lineRule="auto"/>
              <w:rPr>
                <w:rFonts w:ascii="Arial" w:hAnsi="Arial" w:cs="Arial"/>
                <w:kern w:val="1"/>
                <w:sz w:val="22"/>
                <w:szCs w:val="22"/>
                <w:lang w:eastAsia="ar-SA"/>
              </w:rPr>
            </w:pPr>
          </w:p>
          <w:p w14:paraId="5529D920" w14:textId="77777777" w:rsidR="004D2A9E" w:rsidRPr="00B6514E" w:rsidRDefault="004D2A9E" w:rsidP="00822A27">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B82B5" w14:textId="77777777" w:rsidR="004D2A9E" w:rsidRPr="00B6514E" w:rsidRDefault="004D2A9E" w:rsidP="00822A27">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522AAD" w14:textId="77777777" w:rsidR="004D2A9E" w:rsidRPr="00B6514E" w:rsidRDefault="004D2A9E" w:rsidP="00822A27">
            <w:pPr>
              <w:snapToGrid w:val="0"/>
              <w:spacing w:line="271" w:lineRule="auto"/>
              <w:jc w:val="both"/>
              <w:rPr>
                <w:rFonts w:ascii="Arial" w:hAnsi="Arial" w:cs="Arial"/>
                <w:kern w:val="1"/>
                <w:sz w:val="22"/>
                <w:szCs w:val="22"/>
                <w:lang w:eastAsia="ar-SA"/>
              </w:rPr>
            </w:pPr>
          </w:p>
        </w:tc>
      </w:tr>
    </w:tbl>
    <w:p w14:paraId="04230E3C" w14:textId="77777777" w:rsidR="004D2A9E" w:rsidRPr="00B6514E" w:rsidRDefault="004D2A9E" w:rsidP="004D2A9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4FE5B597" w14:textId="77777777" w:rsidR="004D2A9E" w:rsidRPr="00B6514E" w:rsidRDefault="004D2A9E" w:rsidP="004D2A9E">
      <w:pPr>
        <w:suppressAutoHyphens/>
        <w:spacing w:line="271" w:lineRule="auto"/>
        <w:ind w:firstLine="3960"/>
        <w:jc w:val="center"/>
        <w:rPr>
          <w:rFonts w:ascii="Arial" w:hAnsi="Arial" w:cs="Arial"/>
          <w:iCs/>
          <w:kern w:val="1"/>
          <w:sz w:val="22"/>
          <w:szCs w:val="22"/>
          <w:lang w:eastAsia="ar-SA"/>
        </w:rPr>
      </w:pPr>
    </w:p>
    <w:p w14:paraId="3A7438A0" w14:textId="77777777" w:rsidR="004D2A9E" w:rsidRPr="00B6514E" w:rsidRDefault="004D2A9E" w:rsidP="004D2A9E">
      <w:pPr>
        <w:suppressAutoHyphens/>
        <w:spacing w:line="271" w:lineRule="auto"/>
        <w:ind w:firstLine="3960"/>
        <w:jc w:val="center"/>
        <w:rPr>
          <w:rFonts w:ascii="Arial" w:hAnsi="Arial" w:cs="Arial"/>
          <w:iCs/>
          <w:kern w:val="1"/>
          <w:sz w:val="22"/>
          <w:szCs w:val="22"/>
          <w:lang w:eastAsia="ar-SA"/>
        </w:rPr>
      </w:pPr>
    </w:p>
    <w:p w14:paraId="17AD12A4" w14:textId="77777777" w:rsidR="004D2A9E" w:rsidRPr="00B6514E" w:rsidRDefault="004D2A9E" w:rsidP="004D2A9E">
      <w:pPr>
        <w:suppressAutoHyphens/>
        <w:spacing w:line="271" w:lineRule="auto"/>
        <w:ind w:firstLine="3960"/>
        <w:jc w:val="center"/>
        <w:rPr>
          <w:rFonts w:ascii="Arial" w:hAnsi="Arial" w:cs="Arial"/>
          <w:iCs/>
          <w:kern w:val="1"/>
          <w:sz w:val="22"/>
          <w:szCs w:val="22"/>
          <w:lang w:eastAsia="ar-SA"/>
        </w:rPr>
      </w:pPr>
    </w:p>
    <w:p w14:paraId="65B0E01D" w14:textId="77777777" w:rsidR="004D2A9E" w:rsidRPr="00B6514E" w:rsidRDefault="004D2A9E" w:rsidP="004D2A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4D929DC3" w14:textId="77777777" w:rsidR="004D2A9E" w:rsidRPr="00B6514E" w:rsidRDefault="004D2A9E" w:rsidP="004D2A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0CBB2AE5" w14:textId="77777777" w:rsidR="004D2A9E" w:rsidRPr="00B6514E" w:rsidRDefault="004D2A9E" w:rsidP="004D2A9E">
      <w:pPr>
        <w:tabs>
          <w:tab w:val="left" w:pos="-142"/>
        </w:tabs>
        <w:spacing w:line="271" w:lineRule="auto"/>
        <w:jc w:val="both"/>
        <w:rPr>
          <w:rFonts w:ascii="Arial" w:hAnsi="Arial" w:cs="Arial"/>
          <w:sz w:val="22"/>
          <w:szCs w:val="22"/>
        </w:rPr>
      </w:pPr>
    </w:p>
    <w:p w14:paraId="036939A2" w14:textId="77777777" w:rsidR="004D2A9E" w:rsidRPr="00B6514E" w:rsidRDefault="004D2A9E" w:rsidP="004D2A9E">
      <w:pPr>
        <w:tabs>
          <w:tab w:val="left" w:pos="-142"/>
        </w:tabs>
        <w:spacing w:line="271" w:lineRule="auto"/>
        <w:jc w:val="both"/>
        <w:rPr>
          <w:rFonts w:ascii="Arial" w:hAnsi="Arial" w:cs="Arial"/>
          <w:sz w:val="22"/>
          <w:szCs w:val="22"/>
        </w:rPr>
      </w:pPr>
    </w:p>
    <w:p w14:paraId="76D4B64B" w14:textId="77777777" w:rsidR="004D2A9E" w:rsidRPr="00B6514E" w:rsidRDefault="004D2A9E" w:rsidP="004D2A9E">
      <w:pPr>
        <w:tabs>
          <w:tab w:val="left" w:pos="-142"/>
        </w:tabs>
        <w:spacing w:line="271" w:lineRule="auto"/>
        <w:jc w:val="both"/>
        <w:rPr>
          <w:rFonts w:ascii="Arial" w:hAnsi="Arial" w:cs="Arial"/>
          <w:sz w:val="22"/>
          <w:szCs w:val="22"/>
        </w:rPr>
      </w:pPr>
    </w:p>
    <w:p w14:paraId="59624F29" w14:textId="77777777" w:rsidR="004D2A9E" w:rsidRPr="00B6514E" w:rsidRDefault="004D2A9E" w:rsidP="004D2A9E">
      <w:pPr>
        <w:tabs>
          <w:tab w:val="left" w:pos="-142"/>
        </w:tabs>
        <w:spacing w:line="271" w:lineRule="auto"/>
        <w:jc w:val="both"/>
        <w:rPr>
          <w:rFonts w:ascii="Arial" w:hAnsi="Arial" w:cs="Arial"/>
          <w:sz w:val="22"/>
          <w:szCs w:val="22"/>
        </w:rPr>
      </w:pPr>
    </w:p>
    <w:p w14:paraId="2B83B1BC" w14:textId="77777777" w:rsidR="004D2A9E" w:rsidRPr="00B6514E" w:rsidRDefault="004D2A9E" w:rsidP="004D2A9E">
      <w:pPr>
        <w:tabs>
          <w:tab w:val="left" w:pos="-142"/>
        </w:tabs>
        <w:spacing w:line="271" w:lineRule="auto"/>
        <w:jc w:val="both"/>
        <w:rPr>
          <w:rFonts w:ascii="Arial" w:hAnsi="Arial" w:cs="Arial"/>
          <w:sz w:val="22"/>
          <w:szCs w:val="22"/>
        </w:rPr>
      </w:pPr>
    </w:p>
    <w:p w14:paraId="76464AF7" w14:textId="77777777" w:rsidR="004D2A9E" w:rsidRPr="00B6514E" w:rsidRDefault="004D2A9E" w:rsidP="004D2A9E">
      <w:pPr>
        <w:tabs>
          <w:tab w:val="left" w:pos="-142"/>
        </w:tabs>
        <w:spacing w:line="271" w:lineRule="auto"/>
        <w:jc w:val="both"/>
        <w:rPr>
          <w:rFonts w:ascii="Arial" w:hAnsi="Arial" w:cs="Arial"/>
          <w:sz w:val="22"/>
          <w:szCs w:val="22"/>
        </w:rPr>
      </w:pPr>
    </w:p>
    <w:p w14:paraId="40D72F97" w14:textId="77777777" w:rsidR="00CE5A08" w:rsidRPr="00CE5A08" w:rsidRDefault="00CE5A08" w:rsidP="00CE5A08">
      <w:pPr>
        <w:spacing w:line="271" w:lineRule="auto"/>
        <w:jc w:val="center"/>
        <w:rPr>
          <w:rFonts w:ascii="Arial" w:hAnsi="Arial" w:cs="Arial"/>
          <w:b/>
          <w:bCs/>
          <w:iCs/>
          <w:snapToGrid w:val="0"/>
          <w:sz w:val="22"/>
          <w:szCs w:val="22"/>
        </w:rPr>
      </w:pPr>
    </w:p>
    <w:sectPr w:rsidR="00CE5A08" w:rsidRPr="00CE5A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470F2"/>
    <w:multiLevelType w:val="hybridMultilevel"/>
    <w:tmpl w:val="063C7BB8"/>
    <w:lvl w:ilvl="0" w:tplc="FFFFFFF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2B6C5A"/>
    <w:multiLevelType w:val="hybridMultilevel"/>
    <w:tmpl w:val="3BB856A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0B6BC8"/>
    <w:multiLevelType w:val="hybridMultilevel"/>
    <w:tmpl w:val="9F3ADD5C"/>
    <w:lvl w:ilvl="0" w:tplc="98269114">
      <w:start w:val="1"/>
      <w:numFmt w:val="decimal"/>
      <w:pStyle w:val="ppktwniosku"/>
      <w:lvlText w:val="2.%1"/>
      <w:lvlJc w:val="left"/>
      <w:pPr>
        <w:ind w:left="360" w:hanging="360"/>
      </w:pPr>
      <w:rPr>
        <w:rFonts w:hint="default"/>
        <w:b w:val="0"/>
        <w:bCs/>
        <w:i w:val="0"/>
        <w:iCs/>
        <w:sz w:val="22"/>
        <w:szCs w:val="22"/>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53B9D"/>
    <w:multiLevelType w:val="hybridMultilevel"/>
    <w:tmpl w:val="61DEDF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2114A4D"/>
    <w:multiLevelType w:val="hybridMultilevel"/>
    <w:tmpl w:val="3BB856A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B56BC2"/>
    <w:multiLevelType w:val="hybridMultilevel"/>
    <w:tmpl w:val="28C099B4"/>
    <w:lvl w:ilvl="0" w:tplc="04150011">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347FDA"/>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246B48D8"/>
    <w:multiLevelType w:val="hybridMultilevel"/>
    <w:tmpl w:val="9BAA7094"/>
    <w:lvl w:ilvl="0" w:tplc="7212C03C">
      <w:start w:val="1"/>
      <w:numFmt w:val="decimal"/>
      <w:lvlText w:val="%1."/>
      <w:lvlJc w:val="left"/>
      <w:pPr>
        <w:ind w:left="13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B136A"/>
    <w:multiLevelType w:val="hybridMultilevel"/>
    <w:tmpl w:val="3BB856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A037DC"/>
    <w:multiLevelType w:val="hybridMultilevel"/>
    <w:tmpl w:val="49B05C18"/>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123183C"/>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31821DA"/>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E085840"/>
    <w:multiLevelType w:val="hybridMultilevel"/>
    <w:tmpl w:val="1D06BC88"/>
    <w:lvl w:ilvl="0" w:tplc="0415000F">
      <w:start w:val="1"/>
      <w:numFmt w:val="decimal"/>
      <w:lvlText w:val="%1."/>
      <w:lvlJc w:val="left"/>
      <w:pPr>
        <w:ind w:left="0" w:firstLine="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0D120C1"/>
    <w:multiLevelType w:val="hybridMultilevel"/>
    <w:tmpl w:val="5586748E"/>
    <w:lvl w:ilvl="0" w:tplc="FFFFFFFF">
      <w:start w:val="1"/>
      <w:numFmt w:val="decimal"/>
      <w:lvlText w:val="%1)"/>
      <w:lvlJc w:val="left"/>
      <w:pPr>
        <w:ind w:left="0" w:firstLine="0"/>
      </w:pPr>
    </w:lvl>
    <w:lvl w:ilvl="1" w:tplc="04150011">
      <w:start w:val="1"/>
      <w:numFmt w:val="decimal"/>
      <w:lvlText w:val="%2)"/>
      <w:lvlJc w:val="left"/>
      <w:pPr>
        <w:ind w:left="0" w:firstLine="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52"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58416FB2"/>
    <w:multiLevelType w:val="hybridMultilevel"/>
    <w:tmpl w:val="FA288EBC"/>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586D0C7C"/>
    <w:multiLevelType w:val="hybridMultilevel"/>
    <w:tmpl w:val="87CABF94"/>
    <w:lvl w:ilvl="0" w:tplc="821CDF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C424E2"/>
    <w:multiLevelType w:val="hybridMultilevel"/>
    <w:tmpl w:val="5D32B2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6CF2506F"/>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9C1702"/>
    <w:multiLevelType w:val="hybridMultilevel"/>
    <w:tmpl w:val="0CBA7632"/>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9F72E9"/>
    <w:multiLevelType w:val="hybridMultilevel"/>
    <w:tmpl w:val="5BD0D2C8"/>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69"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9783DFA"/>
    <w:multiLevelType w:val="hybridMultilevel"/>
    <w:tmpl w:val="AD6481E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7C1D2629"/>
    <w:multiLevelType w:val="hybridMultilevel"/>
    <w:tmpl w:val="5D32B2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num w:numId="1" w16cid:durableId="468283386">
    <w:abstractNumId w:val="26"/>
  </w:num>
  <w:num w:numId="2" w16cid:durableId="1873570089">
    <w:abstractNumId w:val="48"/>
  </w:num>
  <w:num w:numId="3" w16cid:durableId="328757498">
    <w:abstractNumId w:val="70"/>
  </w:num>
  <w:num w:numId="4" w16cid:durableId="2114863221">
    <w:abstractNumId w:val="40"/>
  </w:num>
  <w:num w:numId="5" w16cid:durableId="241717998">
    <w:abstractNumId w:val="73"/>
  </w:num>
  <w:num w:numId="6" w16cid:durableId="523634606">
    <w:abstractNumId w:val="10"/>
  </w:num>
  <w:num w:numId="7" w16cid:durableId="596404592">
    <w:abstractNumId w:val="27"/>
  </w:num>
  <w:num w:numId="8" w16cid:durableId="819348436">
    <w:abstractNumId w:val="43"/>
  </w:num>
  <w:num w:numId="9" w16cid:durableId="1498112063">
    <w:abstractNumId w:val="46"/>
  </w:num>
  <w:num w:numId="10" w16cid:durableId="981740761">
    <w:abstractNumId w:val="24"/>
  </w:num>
  <w:num w:numId="11" w16cid:durableId="683942603">
    <w:abstractNumId w:val="56"/>
  </w:num>
  <w:num w:numId="12" w16cid:durableId="818427015">
    <w:abstractNumId w:val="42"/>
  </w:num>
  <w:num w:numId="13" w16cid:durableId="2001155863">
    <w:abstractNumId w:val="33"/>
  </w:num>
  <w:num w:numId="14" w16cid:durableId="1559709792">
    <w:abstractNumId w:val="66"/>
  </w:num>
  <w:num w:numId="15" w16cid:durableId="1082407542">
    <w:abstractNumId w:val="57"/>
  </w:num>
  <w:num w:numId="16" w16cid:durableId="286742304">
    <w:abstractNumId w:val="31"/>
  </w:num>
  <w:num w:numId="17" w16cid:durableId="320037382">
    <w:abstractNumId w:val="44"/>
  </w:num>
  <w:num w:numId="18" w16cid:durableId="2034839814">
    <w:abstractNumId w:val="47"/>
  </w:num>
  <w:num w:numId="19" w16cid:durableId="468744484">
    <w:abstractNumId w:val="22"/>
  </w:num>
  <w:num w:numId="20" w16cid:durableId="1210606939">
    <w:abstractNumId w:val="62"/>
  </w:num>
  <w:num w:numId="21" w16cid:durableId="588852316">
    <w:abstractNumId w:val="18"/>
  </w:num>
  <w:num w:numId="22" w16cid:durableId="1367563608">
    <w:abstractNumId w:val="30"/>
  </w:num>
  <w:num w:numId="23" w16cid:durableId="438724938">
    <w:abstractNumId w:val="16"/>
  </w:num>
  <w:num w:numId="24" w16cid:durableId="1341590687">
    <w:abstractNumId w:val="17"/>
  </w:num>
  <w:num w:numId="25" w16cid:durableId="1919052759">
    <w:abstractNumId w:val="36"/>
  </w:num>
  <w:num w:numId="26" w16cid:durableId="1593974756">
    <w:abstractNumId w:val="61"/>
  </w:num>
  <w:num w:numId="27" w16cid:durableId="1613780096">
    <w:abstractNumId w:val="23"/>
  </w:num>
  <w:num w:numId="28" w16cid:durableId="2094037722">
    <w:abstractNumId w:val="35"/>
  </w:num>
  <w:num w:numId="29" w16cid:durableId="1464277069">
    <w:abstractNumId w:val="11"/>
  </w:num>
  <w:num w:numId="30" w16cid:durableId="1556308201">
    <w:abstractNumId w:val="2"/>
  </w:num>
  <w:num w:numId="31" w16cid:durableId="1492988296">
    <w:abstractNumId w:val="74"/>
  </w:num>
  <w:num w:numId="32" w16cid:durableId="1265575484">
    <w:abstractNumId w:val="25"/>
  </w:num>
  <w:num w:numId="33" w16cid:durableId="1735347278">
    <w:abstractNumId w:val="72"/>
  </w:num>
  <w:num w:numId="34" w16cid:durableId="5060904">
    <w:abstractNumId w:val="28"/>
  </w:num>
  <w:num w:numId="35" w16cid:durableId="48845326">
    <w:abstractNumId w:val="7"/>
  </w:num>
  <w:num w:numId="36" w16cid:durableId="66195157">
    <w:abstractNumId w:val="76"/>
  </w:num>
  <w:num w:numId="37" w16cid:durableId="717778494">
    <w:abstractNumId w:val="0"/>
  </w:num>
  <w:num w:numId="38" w16cid:durableId="403646262">
    <w:abstractNumId w:val="1"/>
  </w:num>
  <w:num w:numId="39" w16cid:durableId="14572135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71156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22097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9958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803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72758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6060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14130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3600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40635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61939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76238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13228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32598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55894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801455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55224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02406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8622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8280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120680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82367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25864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633454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503554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79700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190908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583757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16888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49054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486378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98096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107286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60362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093549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310364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700437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713679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17245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32295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479553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031120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6DBE"/>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19C"/>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4012"/>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606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64A"/>
    <w:rsid w:val="00337B48"/>
    <w:rsid w:val="0034067C"/>
    <w:rsid w:val="00340CDF"/>
    <w:rsid w:val="00340DE7"/>
    <w:rsid w:val="00341E11"/>
    <w:rsid w:val="00342227"/>
    <w:rsid w:val="0034391A"/>
    <w:rsid w:val="00343BA6"/>
    <w:rsid w:val="00344669"/>
    <w:rsid w:val="00344A5D"/>
    <w:rsid w:val="0035012D"/>
    <w:rsid w:val="00351F67"/>
    <w:rsid w:val="00352273"/>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0F71"/>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21CF"/>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696"/>
    <w:rsid w:val="004C3E03"/>
    <w:rsid w:val="004C4B45"/>
    <w:rsid w:val="004C4FA9"/>
    <w:rsid w:val="004C5145"/>
    <w:rsid w:val="004C6342"/>
    <w:rsid w:val="004C7C56"/>
    <w:rsid w:val="004D18E8"/>
    <w:rsid w:val="004D2628"/>
    <w:rsid w:val="004D2A9E"/>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5FEE"/>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C8A"/>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37"/>
    <w:rsid w:val="008E1190"/>
    <w:rsid w:val="008E24B4"/>
    <w:rsid w:val="008E2912"/>
    <w:rsid w:val="008E2F35"/>
    <w:rsid w:val="008E3763"/>
    <w:rsid w:val="008E5A5F"/>
    <w:rsid w:val="008F092C"/>
    <w:rsid w:val="008F1D84"/>
    <w:rsid w:val="008F28C4"/>
    <w:rsid w:val="008F3BF1"/>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0694"/>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432"/>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981"/>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31"/>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3B17"/>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87638"/>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5A08"/>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3F9"/>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DB6"/>
    <w:rsid w:val="00F07EBC"/>
    <w:rsid w:val="00F11018"/>
    <w:rsid w:val="00F11205"/>
    <w:rsid w:val="00F128C5"/>
    <w:rsid w:val="00F13375"/>
    <w:rsid w:val="00F13D0E"/>
    <w:rsid w:val="00F14465"/>
    <w:rsid w:val="00F146CE"/>
    <w:rsid w:val="00F15A6F"/>
    <w:rsid w:val="00F15DE4"/>
    <w:rsid w:val="00F173A6"/>
    <w:rsid w:val="00F23E7B"/>
    <w:rsid w:val="00F24B9B"/>
    <w:rsid w:val="00F2586B"/>
    <w:rsid w:val="00F25D2D"/>
    <w:rsid w:val="00F26F4F"/>
    <w:rsid w:val="00F315A0"/>
    <w:rsid w:val="00F31D80"/>
    <w:rsid w:val="00F32B0D"/>
    <w:rsid w:val="00F33181"/>
    <w:rsid w:val="00F3708F"/>
    <w:rsid w:val="00F40E76"/>
    <w:rsid w:val="00F422DF"/>
    <w:rsid w:val="00F43A18"/>
    <w:rsid w:val="00F46088"/>
    <w:rsid w:val="00F468E4"/>
    <w:rsid w:val="00F4720D"/>
    <w:rsid w:val="00F51015"/>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3CA"/>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D833F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1F4012"/>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1F4012"/>
    <w:pPr>
      <w:numPr>
        <w:numId w:val="35"/>
      </w:numPr>
    </w:pPr>
    <w:rPr>
      <w:color w:val="2F5496"/>
    </w:rPr>
  </w:style>
  <w:style w:type="character" w:customStyle="1" w:styleId="pktwnioskuZnak">
    <w:name w:val="pkt. wniosku Znak"/>
    <w:basedOn w:val="Nagwek2Znak"/>
    <w:link w:val="pktwniosku"/>
    <w:rsid w:val="001F4012"/>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1F4012"/>
    <w:rPr>
      <w:rFonts w:asciiTheme="majorHAnsi" w:eastAsiaTheme="majorEastAsia" w:hAnsiTheme="majorHAnsi" w:cstheme="majorBidi"/>
      <w:b w:val="0"/>
      <w:bCs w:val="0"/>
      <w:color w:val="2F5496"/>
      <w:sz w:val="24"/>
      <w:szCs w:val="26"/>
      <w:lang w:eastAsia="ar-SA"/>
    </w:rPr>
  </w:style>
  <w:style w:type="character" w:customStyle="1" w:styleId="FontStyle13">
    <w:name w:val="Font Style13"/>
    <w:uiPriority w:val="99"/>
    <w:rsid w:val="004421CF"/>
    <w:rPr>
      <w:rFonts w:ascii="Times New Roman" w:hAnsi="Times New Roman" w:cs="Times New Roman" w:hint="default"/>
      <w:sz w:val="20"/>
      <w:szCs w:val="20"/>
    </w:rPr>
  </w:style>
  <w:style w:type="paragraph" w:styleId="Tytu">
    <w:name w:val="Title"/>
    <w:basedOn w:val="Normalny"/>
    <w:next w:val="Normalny"/>
    <w:link w:val="TytuZnak"/>
    <w:qFormat/>
    <w:rsid w:val="00CE5A0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E5A08"/>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semiHidden/>
    <w:rsid w:val="00D833F9"/>
    <w:rPr>
      <w:rFonts w:asciiTheme="majorHAnsi" w:eastAsiaTheme="majorEastAsia" w:hAnsiTheme="majorHAnsi" w:cstheme="majorBidi"/>
      <w:i/>
      <w:iCs/>
      <w:color w:val="365F91" w:themeColor="accent1" w:themeShade="BF"/>
      <w:sz w:val="24"/>
      <w:szCs w:val="24"/>
    </w:rPr>
  </w:style>
  <w:style w:type="paragraph" w:styleId="Zwykytekst">
    <w:name w:val="Plain Text"/>
    <w:basedOn w:val="Normalny"/>
    <w:link w:val="ZwykytekstZnak"/>
    <w:unhideWhenUsed/>
    <w:rsid w:val="00D833F9"/>
    <w:rPr>
      <w:rFonts w:ascii="Courier New" w:hAnsi="Courier New"/>
      <w:sz w:val="20"/>
      <w:szCs w:val="20"/>
    </w:rPr>
  </w:style>
  <w:style w:type="character" w:customStyle="1" w:styleId="ZwykytekstZnak">
    <w:name w:val="Zwykły tekst Znak"/>
    <w:basedOn w:val="Domylnaczcionkaakapitu"/>
    <w:link w:val="Zwykytekst"/>
    <w:rsid w:val="00D833F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1476121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wdp@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50</Pages>
  <Words>16921</Words>
  <Characters>115211</Characters>
  <Application>Microsoft Office Word</Application>
  <DocSecurity>0</DocSecurity>
  <Lines>960</Lines>
  <Paragraphs>263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131869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5</cp:revision>
  <cp:lastPrinted>2022-05-31T09:48:00Z</cp:lastPrinted>
  <dcterms:created xsi:type="dcterms:W3CDTF">2022-05-30T12:31:00Z</dcterms:created>
  <dcterms:modified xsi:type="dcterms:W3CDTF">2022-05-31T09:50:00Z</dcterms:modified>
</cp:coreProperties>
</file>