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</w:t>
      </w:r>
      <w:r w:rsidR="008C73D7">
        <w:rPr>
          <w:rFonts w:asciiTheme="majorHAnsi" w:eastAsia="Arial" w:hAnsiTheme="majorHAnsi" w:cs="Liberation Serif"/>
          <w:bCs/>
          <w:i/>
          <w:sz w:val="20"/>
          <w:szCs w:val="20"/>
        </w:rPr>
        <w:t>2</w:t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8C73D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</w:t>
      </w:r>
      <w:r w:rsidR="008C73D7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4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r., poz. 1</w:t>
      </w:r>
      <w:r w:rsidR="008C73D7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320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8C73D7" w:rsidRPr="008C73D7">
        <w:rPr>
          <w:rFonts w:asciiTheme="majorHAnsi" w:eastAsia="Times New Roman" w:hAnsiTheme="majorHAnsi" w:cs="Liberation Serif"/>
          <w:b/>
          <w:bCs/>
          <w:sz w:val="20"/>
          <w:szCs w:val="20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EA07B8" w:rsidRDefault="00EA07B8" w:rsidP="00EA07B8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Cs/>
          <w:sz w:val="20"/>
          <w:szCs w:val="20"/>
        </w:rPr>
      </w:pPr>
    </w:p>
    <w:p w:rsidR="00366C74" w:rsidRDefault="00201C85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201C8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1. Oferujemy wykonanie przedmiotu zamówienia za cenę brutto  ……….………. zł 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w tym VAT w </w:t>
      </w:r>
      <w:r w:rsidRPr="00201C8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wysokości ........% wynosi ……………. zł 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2.</w:t>
      </w: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ab/>
        <w:t>Kwota rozliczana będzie miesięcznie w wysokości: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z czego: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place zabaw: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świetlice: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- boiska sportowe: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Netto: ....................... zł (słownie: .................................................................................................)</w:t>
      </w: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Podatek VAT . % tj. .......................... zł (słownie: .....................................................................)</w:t>
      </w:r>
    </w:p>
    <w:p w:rsid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kern w:val="1"/>
          <w:lang w:eastAsia="zh-CN" w:bidi="pl-PL"/>
        </w:rPr>
        <w:t>Brutto ...................... zł (słownie: ..................................................................................................)</w:t>
      </w:r>
    </w:p>
    <w:p w:rsidR="00366C74" w:rsidRPr="00201C85" w:rsidRDefault="00366C74" w:rsidP="00201C85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8C73D7" w:rsidRPr="008C73D7" w:rsidRDefault="008C73D7" w:rsidP="008C73D7">
      <w:pPr>
        <w:overflowPunct w:val="0"/>
        <w:autoSpaceDE w:val="0"/>
        <w:spacing w:line="360" w:lineRule="auto"/>
        <w:jc w:val="both"/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</w:pPr>
      <w:r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lastRenderedPageBreak/>
        <w:t>3</w:t>
      </w:r>
      <w:r w:rsidR="00201C85" w:rsidRPr="008C73D7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. </w:t>
      </w:r>
      <w:r w:rsidRPr="008C73D7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Doświadczenie w realizacji usługi obejmującej swoim zakresem utrzymanie i pielęgnację zieleni oraz utrzymanie obiektów użyteczności publicznej (małej architektury) zgodnie z poniższą tabelą:</w:t>
      </w:r>
    </w:p>
    <w:tbl>
      <w:tblPr>
        <w:tblStyle w:val="Tabela-Siatka"/>
        <w:tblW w:w="9922" w:type="dxa"/>
        <w:jc w:val="center"/>
        <w:tblInd w:w="1455" w:type="dxa"/>
        <w:tblLayout w:type="fixed"/>
        <w:tblLook w:val="04A0" w:firstRow="1" w:lastRow="0" w:firstColumn="1" w:lastColumn="0" w:noHBand="0" w:noVBand="1"/>
      </w:tblPr>
      <w:tblGrid>
        <w:gridCol w:w="639"/>
        <w:gridCol w:w="2196"/>
        <w:gridCol w:w="4890"/>
        <w:gridCol w:w="2197"/>
      </w:tblGrid>
      <w:tr w:rsidR="00107B24" w:rsidRPr="008C73D7" w:rsidTr="00107B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4" w:rsidRDefault="00107B24" w:rsidP="008C73D7">
            <w:pPr>
              <w:overflowPunct w:val="0"/>
              <w:autoSpaceDE w:val="0"/>
              <w:spacing w:line="360" w:lineRule="auto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  <w:p w:rsidR="00107B24" w:rsidRDefault="00107B24" w:rsidP="00107B24">
            <w:pPr>
              <w:overflowPunct w:val="0"/>
              <w:autoSpaceDE w:val="0"/>
              <w:spacing w:line="360" w:lineRule="auto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L.p.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Nazwa podmiotu na rzecz którego wykonano usługę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8C73D7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Opis zadań potwierdzających spełnianie w</w:t>
            </w:r>
            <w:r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ymogu w kryterium oceny ofert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rPr>
                <w:rFonts w:asciiTheme="majorHAnsi" w:eastAsia="Lucida Sans Unicode" w:hAnsiTheme="majorHAnsi" w:cs="Liberation Serif"/>
                <w:b/>
                <w:bCs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bCs/>
                <w:kern w:val="1"/>
                <w:lang w:eastAsia="zh-CN" w:bidi="pl-PL"/>
              </w:rPr>
              <w:t>Wartość usługi</w:t>
            </w:r>
          </w:p>
        </w:tc>
      </w:tr>
      <w:tr w:rsidR="00107B24" w:rsidRPr="008C73D7" w:rsidTr="00107B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</w:tr>
      <w:tr w:rsidR="00107B24" w:rsidRPr="008C73D7" w:rsidTr="00107B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</w:tr>
      <w:tr w:rsidR="00107B24" w:rsidRPr="008C73D7" w:rsidTr="00107B24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24" w:rsidRPr="008C73D7" w:rsidRDefault="00107B24" w:rsidP="008C73D7">
            <w:pPr>
              <w:overflowPunct w:val="0"/>
              <w:autoSpaceDE w:val="0"/>
              <w:spacing w:line="360" w:lineRule="auto"/>
              <w:jc w:val="both"/>
              <w:rPr>
                <w:rFonts w:asciiTheme="majorHAnsi" w:eastAsia="Lucida Sans Unicode" w:hAnsiTheme="majorHAnsi" w:cs="Liberation Serif"/>
                <w:b/>
                <w:i/>
                <w:kern w:val="1"/>
                <w:lang w:eastAsia="zh-CN" w:bidi="pl-PL"/>
              </w:rPr>
            </w:pPr>
          </w:p>
        </w:tc>
      </w:tr>
    </w:tbl>
    <w:p w:rsidR="00AA2687" w:rsidRPr="00AA2687" w:rsidRDefault="00AA2687" w:rsidP="008C73D7">
      <w:pPr>
        <w:overflowPunct w:val="0"/>
        <w:autoSpaceDE w:val="0"/>
        <w:spacing w:line="360" w:lineRule="auto"/>
        <w:jc w:val="both"/>
        <w:rPr>
          <w:rFonts w:asciiTheme="majorHAnsi" w:hAnsiTheme="majorHAnsi" w:cs="Liberation Serif"/>
          <w:u w:val="single"/>
        </w:rPr>
      </w:pPr>
      <w:r w:rsidRPr="00AA2687">
        <w:rPr>
          <w:rFonts w:asciiTheme="majorHAnsi" w:hAnsiTheme="majorHAnsi" w:cs="Liberation Serif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9B105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9B105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9B105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9B1056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 xml:space="preserve">Wykonawcy składający ofertę wspólnie w miejscu „Pieczęć firmowa Wykonawcy” wpisują dane wszystkich </w:t>
      </w:r>
      <w:r w:rsidRPr="00AA08FE">
        <w:rPr>
          <w:rFonts w:asciiTheme="majorHAnsi" w:eastAsia="Arial" w:hAnsiTheme="majorHAnsi" w:cs="Liberation Serif"/>
          <w:sz w:val="20"/>
          <w:szCs w:val="20"/>
        </w:rPr>
        <w:lastRenderedPageBreak/>
        <w:t>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107B24" w:rsidRDefault="00107B2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bookmarkStart w:id="0" w:name="_GoBack"/>
      <w:bookmarkEnd w:id="0"/>
    </w:p>
    <w:p w:rsidR="00D35ED6" w:rsidRDefault="00D35ED6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1" w:name="page34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3</w:t>
      </w:r>
      <w:r w:rsidRPr="00AA08FE">
        <w:rPr>
          <w:rFonts w:asciiTheme="majorHAnsi" w:eastAsia="Century Gothic" w:hAnsiTheme="majorHAnsi" w:cs="Liberation Serif"/>
          <w:i/>
        </w:rPr>
        <w:t xml:space="preserve">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eastAsia="Century Gothic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8C73D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>
        <w:rPr>
          <w:rFonts w:asciiTheme="majorHAnsi" w:eastAsia="Century Gothic" w:hAnsiTheme="majorHAnsi" w:cs="Liberation Serif"/>
          <w:i/>
        </w:rPr>
        <w:lastRenderedPageBreak/>
        <w:t>Wzór - Załącznik nr 4</w:t>
      </w:r>
      <w:r w:rsidR="00AA2687" w:rsidRPr="00AA08FE">
        <w:rPr>
          <w:rFonts w:asciiTheme="majorHAnsi" w:eastAsia="Century Gothic" w:hAnsiTheme="majorHAnsi" w:cs="Liberation Serif"/>
          <w:i/>
        </w:rPr>
        <w:t xml:space="preserve">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FC6EFF" w:rsidRDefault="00FC6EFF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5</w:t>
      </w:r>
      <w:r w:rsidRPr="00AA08FE">
        <w:rPr>
          <w:rFonts w:asciiTheme="majorHAnsi" w:eastAsia="Century Gothic" w:hAnsiTheme="majorHAnsi" w:cs="Liberation Serif"/>
          <w:i/>
        </w:rPr>
        <w:t xml:space="preserve">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8C73D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8C73D7" w:rsidRPr="008C73D7">
        <w:rPr>
          <w:rFonts w:asciiTheme="majorHAnsi" w:eastAsia="Century Gothic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w związku z powołaniem się na te zasoby w celu spełniania warunku udziału w</w:t>
      </w:r>
      <w:r w:rsidR="00FC6EFF">
        <w:rPr>
          <w:rFonts w:asciiTheme="majorHAnsi" w:eastAsia="Century Gothic" w:hAnsiTheme="majorHAnsi" w:cs="Liberation Serif"/>
        </w:rPr>
        <w:t> postępowaniu przez Wykonawcę w </w:t>
      </w:r>
      <w:r w:rsidRPr="00AA08FE">
        <w:rPr>
          <w:rFonts w:asciiTheme="majorHAnsi" w:eastAsia="Century Gothic" w:hAnsiTheme="majorHAnsi" w:cs="Liberation Serif"/>
        </w:rPr>
        <w:t xml:space="preserve">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C6EFF" w:rsidRDefault="00FC6EFF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 xml:space="preserve">Wzór - Załącznik nr </w:t>
      </w:r>
      <w:r w:rsidR="008C73D7">
        <w:rPr>
          <w:rFonts w:asciiTheme="majorHAnsi" w:hAnsiTheme="majorHAnsi"/>
          <w:bCs/>
          <w:i/>
          <w:lang w:eastAsia="en-US"/>
        </w:rPr>
        <w:t>6</w:t>
      </w:r>
      <w:r w:rsidRPr="00AA08FE">
        <w:rPr>
          <w:rFonts w:asciiTheme="majorHAnsi" w:hAnsiTheme="majorHAnsi"/>
          <w:bCs/>
          <w:i/>
          <w:lang w:eastAsia="en-US"/>
        </w:rPr>
        <w:t xml:space="preserve">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8C73D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8C73D7" w:rsidRPr="008C73D7">
        <w:rPr>
          <w:rFonts w:asciiTheme="majorHAnsi" w:hAnsiTheme="majorHAnsi" w:cs="Times New Roman"/>
          <w:b/>
          <w:bCs/>
          <w:lang w:eastAsia="en-US" w:bidi="pl-PL"/>
        </w:rPr>
        <w:t>Obsługa placów zabaw, siłowni zewnętrznych, boisk sportowych oraz pozostałych terenów zielonych zarządzanych przez Gminę Szczytno w 2025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</w:t>
      </w:r>
      <w:r w:rsidR="00D35ED6">
        <w:rPr>
          <w:rFonts w:asciiTheme="majorHAnsi" w:hAnsiTheme="majorHAnsi" w:cs="Times New Roman"/>
          <w:lang w:eastAsia="en-US"/>
        </w:rPr>
        <w:t>.........................................................</w:t>
      </w:r>
      <w:r w:rsidRPr="00AA08FE">
        <w:rPr>
          <w:rFonts w:asciiTheme="majorHAnsi" w:hAnsiTheme="majorHAnsi" w:cs="Times New Roman"/>
          <w:lang w:eastAsia="en-US"/>
        </w:rPr>
        <w:t>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EA07B8" w:rsidRDefault="00EA07B8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8C73D7" w:rsidRPr="008C73D7" w:rsidRDefault="008C73D7" w:rsidP="008C73D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C73D7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7</w:t>
      </w:r>
      <w:r w:rsidRPr="008C73D7">
        <w:rPr>
          <w:rFonts w:asciiTheme="majorHAnsi" w:eastAsia="Century Gothic" w:hAnsiTheme="majorHAnsi" w:cs="Liberation Serif"/>
          <w:i/>
        </w:rPr>
        <w:t xml:space="preserve">  do SWZ</w:t>
      </w:r>
    </w:p>
    <w:p w:rsidR="008C73D7" w:rsidRPr="008C73D7" w:rsidRDefault="008C73D7" w:rsidP="008C73D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8C73D7">
        <w:rPr>
          <w:rFonts w:asciiTheme="majorHAnsi" w:eastAsia="Century Gothic" w:hAnsiTheme="majorHAnsi" w:cs="Liberation Serif"/>
          <w:i/>
        </w:rPr>
        <w:t>(na wezwanie Zamawiającego)</w:t>
      </w:r>
    </w:p>
    <w:p w:rsid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i/>
        </w:rPr>
      </w:pPr>
    </w:p>
    <w:p w:rsidR="008C73D7" w:rsidRP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lang w:bidi="pl-PL"/>
        </w:rPr>
      </w:pPr>
      <w:r w:rsidRPr="008C73D7">
        <w:rPr>
          <w:rFonts w:asciiTheme="majorHAnsi" w:eastAsia="Century Gothic" w:hAnsiTheme="majorHAnsi" w:cs="Liberation Serif"/>
          <w:i/>
        </w:rPr>
        <w:t>Dotyczy: postępowania pn.</w:t>
      </w:r>
      <w:r w:rsidRPr="008C73D7">
        <w:rPr>
          <w:rFonts w:asciiTheme="majorHAnsi" w:eastAsia="Century Gothic" w:hAnsiTheme="majorHAnsi" w:cs="Liberation Serif"/>
          <w:b/>
          <w:i/>
        </w:rPr>
        <w:t xml:space="preserve"> </w:t>
      </w:r>
      <w:r w:rsidRPr="008C73D7">
        <w:rPr>
          <w:rFonts w:asciiTheme="majorHAnsi" w:eastAsia="Century Gothic" w:hAnsiTheme="majorHAnsi" w:cs="Liberation Serif"/>
          <w:b/>
          <w:bCs/>
          <w:i/>
          <w:lang w:bidi="pl-PL"/>
        </w:rPr>
        <w:t>,,Obsługa placów zabaw, siłowni zewnętrznych, boisk sportowych oraz pozostałych terenów zielonych zarządzanych przez Gminę Szczytno w 2025 roku”</w:t>
      </w:r>
    </w:p>
    <w:p w:rsidR="008C73D7" w:rsidRP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b/>
          <w:i/>
        </w:rPr>
      </w:pPr>
    </w:p>
    <w:p w:rsidR="008C73D7" w:rsidRPr="00AA08FE" w:rsidRDefault="008C73D7" w:rsidP="008C73D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8C73D7" w:rsidRPr="00AA08FE" w:rsidRDefault="008C73D7" w:rsidP="008C73D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8C73D7" w:rsidRPr="00AA08FE" w:rsidTr="00257D40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013E4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8C73D7" w:rsidRPr="00A013E4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8C73D7" w:rsidRPr="00AA08FE" w:rsidTr="00257D40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8C73D7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8C73D7" w:rsidRPr="00AA08FE" w:rsidRDefault="008C73D7" w:rsidP="00257D40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8C73D7" w:rsidRPr="00AA08FE" w:rsidTr="00257D4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8C73D7" w:rsidRPr="00AA08FE" w:rsidTr="00257D4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D7" w:rsidRPr="00AA08FE" w:rsidRDefault="008C73D7" w:rsidP="00257D40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8C73D7" w:rsidRPr="00AA08FE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Pr="00AA08FE" w:rsidRDefault="008C73D7" w:rsidP="008C73D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Pr="00AA08FE" w:rsidRDefault="008C73D7" w:rsidP="008C73D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8C73D7" w:rsidRDefault="008C73D7" w:rsidP="008C73D7">
      <w:pPr>
        <w:spacing w:line="360" w:lineRule="auto"/>
        <w:jc w:val="both"/>
        <w:rPr>
          <w:rFonts w:asciiTheme="majorHAnsi" w:eastAsia="Century Gothic" w:hAnsiTheme="majorHAnsi" w:cs="Liberation Serif"/>
          <w:i/>
        </w:rPr>
      </w:pPr>
    </w:p>
    <w:p w:rsidR="008C73D7" w:rsidRDefault="008C73D7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8C73D7" w:rsidRDefault="008C73D7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8C73D7">
        <w:rPr>
          <w:rFonts w:asciiTheme="majorHAnsi" w:eastAsia="Century Gothic" w:hAnsiTheme="majorHAnsi" w:cs="Liberation Serif"/>
          <w:i/>
        </w:rPr>
        <w:t>8</w:t>
      </w:r>
      <w:r w:rsidRPr="00FC6EFF">
        <w:rPr>
          <w:rFonts w:asciiTheme="majorHAnsi" w:eastAsia="Century Gothic" w:hAnsiTheme="majorHAnsi" w:cs="Liberation Serif"/>
          <w:i/>
        </w:rPr>
        <w:t xml:space="preserve">  do SWZ</w:t>
      </w:r>
    </w:p>
    <w:p w:rsidR="00FC6EFF" w:rsidRPr="00FC6EFF" w:rsidRDefault="00FC6EFF" w:rsidP="00FC6EFF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FC6EFF">
        <w:rPr>
          <w:rFonts w:asciiTheme="majorHAnsi" w:eastAsia="Century Gothic" w:hAnsiTheme="majorHAnsi" w:cs="Liberation Serif"/>
          <w:i/>
        </w:rPr>
        <w:t>(na wezwanie Zamawiającego)</w:t>
      </w:r>
    </w:p>
    <w:p w:rsidR="008C73D7" w:rsidRDefault="008C73D7" w:rsidP="008C73D7">
      <w:pPr>
        <w:spacing w:line="360" w:lineRule="auto"/>
        <w:rPr>
          <w:rFonts w:asciiTheme="majorHAnsi" w:eastAsia="Times New Roman" w:hAnsiTheme="majorHAnsi" w:cs="Liberation Serif"/>
        </w:rPr>
      </w:pPr>
    </w:p>
    <w:p w:rsidR="00FC6EFF" w:rsidRPr="00FC6EFF" w:rsidRDefault="00FC6EFF" w:rsidP="008C73D7">
      <w:pPr>
        <w:spacing w:line="360" w:lineRule="auto"/>
        <w:rPr>
          <w:rFonts w:asciiTheme="majorHAnsi" w:eastAsia="Times New Roman" w:hAnsiTheme="majorHAnsi" w:cs="Liberation Serif"/>
          <w:b/>
          <w:bCs/>
          <w:lang w:bidi="pl-PL"/>
        </w:rPr>
      </w:pPr>
      <w:r w:rsidRPr="00FC6EFF">
        <w:rPr>
          <w:rFonts w:asciiTheme="majorHAnsi" w:eastAsia="Times New Roman" w:hAnsiTheme="majorHAnsi" w:cs="Liberation Serif"/>
        </w:rPr>
        <w:t>Dotyczy: postępowania pn.</w:t>
      </w:r>
      <w:r w:rsidRPr="00FC6EFF">
        <w:rPr>
          <w:rFonts w:asciiTheme="majorHAnsi" w:eastAsia="Times New Roman" w:hAnsiTheme="majorHAnsi" w:cs="Liberation Serif"/>
          <w:b/>
        </w:rPr>
        <w:t xml:space="preserve"> 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,,</w:t>
      </w:r>
      <w:r w:rsidR="008C73D7" w:rsidRPr="008C73D7">
        <w:rPr>
          <w:rFonts w:asciiTheme="majorHAnsi" w:eastAsia="Times New Roman" w:hAnsiTheme="majorHAnsi" w:cs="Liberation Serif"/>
          <w:b/>
          <w:bCs/>
          <w:lang w:bidi="pl-PL"/>
        </w:rPr>
        <w:t>Obsługa placów zabaw, siłowni zewnętrznych, boisk sportowych oraz pozostałych terenów zielonych zarządzanych przez Gminę Szczytno w 2025 roku</w:t>
      </w:r>
      <w:r w:rsidRPr="00FC6EFF">
        <w:rPr>
          <w:rFonts w:asciiTheme="majorHAnsi" w:eastAsia="Times New Roman" w:hAnsiTheme="majorHAnsi" w:cs="Liberation Serif"/>
          <w:b/>
          <w:bCs/>
          <w:lang w:bidi="pl-PL"/>
        </w:rPr>
        <w:t>”</w:t>
      </w:r>
    </w:p>
    <w:p w:rsidR="00FC6EFF" w:rsidRPr="00FC6EFF" w:rsidRDefault="00FC6EFF" w:rsidP="00FC6EFF">
      <w:pPr>
        <w:spacing w:line="360" w:lineRule="auto"/>
        <w:rPr>
          <w:rFonts w:asciiTheme="majorHAnsi" w:eastAsia="Times New Roman" w:hAnsiTheme="majorHAnsi" w:cs="Liberation Serif"/>
          <w:b/>
          <w:i/>
        </w:rPr>
      </w:pP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b/>
          <w:lang w:bidi="pl-PL"/>
        </w:rPr>
      </w:pPr>
      <w:r w:rsidRPr="00EA07B8">
        <w:rPr>
          <w:rFonts w:asciiTheme="majorHAnsi" w:eastAsia="Segoe UI" w:hAnsiTheme="majorHAnsi" w:cs="Liberation Serif"/>
          <w:b/>
          <w:lang w:bidi="pl-PL"/>
        </w:rPr>
        <w:t xml:space="preserve">Wykaz narzędzi, wyposażenia zakładu i urządzeń technicznych dostępnych wykonawcy </w:t>
      </w:r>
      <w:r>
        <w:rPr>
          <w:rFonts w:asciiTheme="majorHAnsi" w:eastAsia="Segoe UI" w:hAnsiTheme="majorHAnsi" w:cs="Liberation Serif"/>
          <w:b/>
          <w:lang w:bidi="pl-PL"/>
        </w:rPr>
        <w:t>usług w </w:t>
      </w:r>
      <w:r w:rsidRPr="00EA07B8">
        <w:rPr>
          <w:rFonts w:asciiTheme="majorHAnsi" w:eastAsia="Segoe UI" w:hAnsiTheme="majorHAnsi" w:cs="Liberation Serif"/>
          <w:b/>
          <w:lang w:bidi="pl-PL"/>
        </w:rPr>
        <w:t>celu realizacji zamówienia</w:t>
      </w:r>
    </w:p>
    <w:p w:rsidR="00EA07B8" w:rsidRPr="00EA07B8" w:rsidRDefault="00EA07B8" w:rsidP="00EA07B8">
      <w:pPr>
        <w:spacing w:line="360" w:lineRule="auto"/>
        <w:ind w:left="140"/>
        <w:jc w:val="center"/>
        <w:rPr>
          <w:rFonts w:asciiTheme="majorHAnsi" w:eastAsia="Segoe UI" w:hAnsiTheme="majorHAnsi" w:cs="Liberation Serif"/>
          <w:lang w:bidi="pl-PL"/>
        </w:rPr>
      </w:pPr>
      <w:r w:rsidRPr="00EA07B8">
        <w:rPr>
          <w:rFonts w:asciiTheme="majorHAnsi" w:eastAsia="Segoe UI" w:hAnsiTheme="majorHAnsi" w:cs="Liberation Serif"/>
          <w:lang w:bidi="pl-PL"/>
        </w:rPr>
        <w:t>W tabeli należy zawrzeć informacje potwierdzające spełnienie warunku określonego w dziale X SWZ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202"/>
        <w:gridCol w:w="4395"/>
        <w:gridCol w:w="2976"/>
      </w:tblGrid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8C73D7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 xml:space="preserve">Rodzaj </w:t>
            </w:r>
            <w:r w:rsidR="008C73D7">
              <w:rPr>
                <w:rFonts w:asciiTheme="majorHAnsi" w:hAnsiTheme="majorHAnsi"/>
                <w:b/>
                <w:sz w:val="20"/>
                <w:szCs w:val="20"/>
              </w:rPr>
              <w:t>narzędzia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8C73D7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 xml:space="preserve">Charakterystyka </w:t>
            </w:r>
            <w:r w:rsidR="008C73D7">
              <w:rPr>
                <w:rFonts w:asciiTheme="majorHAnsi" w:hAnsiTheme="majorHAnsi"/>
                <w:b/>
                <w:sz w:val="20"/>
                <w:szCs w:val="20"/>
              </w:rPr>
              <w:t>narzędzia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07B8">
              <w:rPr>
                <w:rFonts w:asciiTheme="majorHAnsi" w:hAnsiTheme="majorHAnsi"/>
                <w:b/>
                <w:sz w:val="20"/>
                <w:szCs w:val="20"/>
              </w:rPr>
              <w:t>Podstawa do dysponowania</w:t>
            </w: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7B8" w:rsidRPr="00EA07B8" w:rsidTr="00216643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Marka ………………………………………………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EA07B8">
              <w:rPr>
                <w:rFonts w:asciiTheme="majorHAnsi" w:hAnsiTheme="majorHAnsi"/>
                <w:sz w:val="20"/>
                <w:szCs w:val="20"/>
              </w:rPr>
              <w:t>Typ pojazdu …………………………………….</w:t>
            </w:r>
          </w:p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7B8" w:rsidRPr="00EA07B8" w:rsidRDefault="00EA07B8" w:rsidP="00EA07B8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C6EFF" w:rsidRPr="00EA07B8" w:rsidRDefault="00FC6EFF" w:rsidP="00EA07B8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EA07B8" w:rsidRPr="007774D7" w:rsidRDefault="00EA07B8" w:rsidP="00EA07B8">
      <w:pPr>
        <w:pStyle w:val="Standard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EA07B8" w:rsidRPr="007774D7" w:rsidRDefault="00EA07B8" w:rsidP="00EA07B8">
      <w:pPr>
        <w:pStyle w:val="Standard"/>
        <w:rPr>
          <w:rFonts w:asciiTheme="majorHAnsi" w:hAnsiTheme="majorHAnsi"/>
          <w:b/>
          <w:sz w:val="22"/>
          <w:szCs w:val="22"/>
        </w:rPr>
      </w:pPr>
    </w:p>
    <w:p w:rsidR="00EA07B8" w:rsidRPr="008D6F70" w:rsidRDefault="00EA07B8" w:rsidP="00EA07B8">
      <w:pPr>
        <w:pStyle w:val="Standard"/>
        <w:rPr>
          <w:rFonts w:asciiTheme="majorHAnsi" w:hAnsiTheme="majorHAnsi"/>
          <w:sz w:val="22"/>
          <w:szCs w:val="22"/>
        </w:rPr>
      </w:pPr>
      <w:r w:rsidRPr="008D6F70">
        <w:rPr>
          <w:rFonts w:asciiTheme="majorHAnsi" w:hAnsiTheme="majorHAnsi"/>
          <w:sz w:val="22"/>
          <w:szCs w:val="22"/>
        </w:rPr>
        <w:t>................................, dnia ………………………</w:t>
      </w:r>
      <w:r w:rsidRPr="008D6F70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D6F70">
        <w:rPr>
          <w:rFonts w:asciiTheme="majorHAnsi" w:hAnsiTheme="majorHAnsi"/>
          <w:sz w:val="22"/>
          <w:szCs w:val="22"/>
        </w:rPr>
        <w:t xml:space="preserve">…………………………………………............................................      </w:t>
      </w:r>
    </w:p>
    <w:p w:rsidR="00EA07B8" w:rsidRPr="008D6F70" w:rsidRDefault="00EA07B8" w:rsidP="00EA07B8">
      <w:pPr>
        <w:pStyle w:val="Standard"/>
        <w:rPr>
          <w:rFonts w:asciiTheme="majorHAnsi" w:hAnsiTheme="majorHAnsi"/>
          <w:sz w:val="16"/>
          <w:szCs w:val="16"/>
        </w:rPr>
      </w:pPr>
      <w:r w:rsidRPr="008D6F70">
        <w:rPr>
          <w:rFonts w:asciiTheme="majorHAnsi" w:hAnsiTheme="majorHAnsi"/>
          <w:sz w:val="16"/>
          <w:szCs w:val="16"/>
        </w:rPr>
        <w:t xml:space="preserve">   ( miejscowość, data )           </w:t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</w:r>
      <w:r w:rsidRPr="008D6F70">
        <w:rPr>
          <w:rFonts w:asciiTheme="majorHAnsi" w:hAnsiTheme="majorHAnsi"/>
          <w:sz w:val="16"/>
          <w:szCs w:val="16"/>
        </w:rPr>
        <w:tab/>
        <w:t xml:space="preserve">(podpis osób uprawnionych do składania woli w imieniu oferenta) </w:t>
      </w:r>
    </w:p>
    <w:p w:rsidR="00EA07B8" w:rsidRDefault="00EA07B8" w:rsidP="00EA07B8">
      <w:pPr>
        <w:pStyle w:val="Standard"/>
        <w:spacing w:line="276" w:lineRule="auto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EA07B8" w:rsidRPr="00B94A8F" w:rsidRDefault="00EA07B8" w:rsidP="00EA07B8">
      <w:pPr>
        <w:pStyle w:val="Standard"/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7774D7">
        <w:rPr>
          <w:rFonts w:asciiTheme="majorHAnsi" w:hAnsiTheme="maj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C6EFF" w:rsidRDefault="00FC6EFF" w:rsidP="00FC6EFF">
      <w:pPr>
        <w:spacing w:line="360" w:lineRule="auto"/>
        <w:ind w:left="140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FC6EFF" w:rsidRDefault="00FC6EFF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sectPr w:rsidR="00F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56" w:rsidRDefault="009B1056">
      <w:r>
        <w:separator/>
      </w:r>
    </w:p>
  </w:endnote>
  <w:endnote w:type="continuationSeparator" w:id="0">
    <w:p w:rsidR="009B1056" w:rsidRDefault="009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58" w:rsidRDefault="009E5B58">
    <w:pPr>
      <w:pStyle w:val="Stopka"/>
      <w:rPr>
        <w:rFonts w:asciiTheme="majorHAnsi" w:hAnsiTheme="majorHAnsi"/>
      </w:rPr>
    </w:pPr>
    <w:r w:rsidRPr="009E5B58">
      <w:rPr>
        <w:rFonts w:asciiTheme="majorHAnsi" w:hAnsiTheme="majorHAnsi"/>
      </w:rPr>
      <w:t>Nr referencyjny postępowania: RR.PFZ.271.</w:t>
    </w:r>
    <w:r w:rsidR="008C73D7">
      <w:rPr>
        <w:rFonts w:asciiTheme="majorHAnsi" w:hAnsiTheme="majorHAnsi"/>
      </w:rPr>
      <w:t>1</w:t>
    </w:r>
    <w:r w:rsidR="007E550F">
      <w:rPr>
        <w:rFonts w:asciiTheme="majorHAnsi" w:hAnsiTheme="majorHAnsi"/>
      </w:rPr>
      <w:t>.202</w:t>
    </w:r>
    <w:r w:rsidR="00366C74">
      <w:rPr>
        <w:rFonts w:asciiTheme="majorHAnsi" w:hAnsiTheme="majorHAnsi"/>
      </w:rPr>
      <w:t>5</w:t>
    </w:r>
  </w:p>
  <w:p w:rsidR="007E550F" w:rsidRPr="00D35ED6" w:rsidRDefault="007E550F">
    <w:pPr>
      <w:pStyle w:val="Stopka"/>
      <w:rPr>
        <w:rFonts w:asciiTheme="majorHAnsi" w:hAnsiTheme="majorHAnsi"/>
      </w:rPr>
    </w:pPr>
  </w:p>
  <w:p w:rsidR="004475B9" w:rsidRDefault="009B1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56" w:rsidRDefault="009B1056">
      <w:r>
        <w:separator/>
      </w:r>
    </w:p>
  </w:footnote>
  <w:footnote w:type="continuationSeparator" w:id="0">
    <w:p w:rsidR="009B1056" w:rsidRDefault="009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9B1056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9B1056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9B1056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9B1056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9B1056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605"/>
    <w:multiLevelType w:val="multilevel"/>
    <w:tmpl w:val="FA2E6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0B729C"/>
    <w:rsid w:val="000D0F46"/>
    <w:rsid w:val="00107B24"/>
    <w:rsid w:val="00201C85"/>
    <w:rsid w:val="00334FF2"/>
    <w:rsid w:val="00366C74"/>
    <w:rsid w:val="0038193E"/>
    <w:rsid w:val="00432220"/>
    <w:rsid w:val="00611D76"/>
    <w:rsid w:val="00741449"/>
    <w:rsid w:val="007E0262"/>
    <w:rsid w:val="007E550F"/>
    <w:rsid w:val="008C73D7"/>
    <w:rsid w:val="009B1056"/>
    <w:rsid w:val="009E5B58"/>
    <w:rsid w:val="00AA2687"/>
    <w:rsid w:val="00C9084C"/>
    <w:rsid w:val="00D35ED6"/>
    <w:rsid w:val="00E74134"/>
    <w:rsid w:val="00EA07B8"/>
    <w:rsid w:val="00F17E91"/>
    <w:rsid w:val="00F2480D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7</cp:revision>
  <dcterms:created xsi:type="dcterms:W3CDTF">2023-12-20T13:32:00Z</dcterms:created>
  <dcterms:modified xsi:type="dcterms:W3CDTF">2025-01-09T14:46:00Z</dcterms:modified>
</cp:coreProperties>
</file>