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09D" w14:textId="15787341" w:rsidR="0020442A" w:rsidRPr="0020442A" w:rsidRDefault="0020442A" w:rsidP="0020442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 xml:space="preserve">Krynica-Zdrój, dnia </w:t>
      </w:r>
      <w:r w:rsidR="00221377">
        <w:rPr>
          <w:rFonts w:ascii="Times New Roman" w:hAnsi="Times New Roman" w:cs="Times New Roman"/>
          <w:sz w:val="24"/>
          <w:szCs w:val="24"/>
        </w:rPr>
        <w:t>16</w:t>
      </w:r>
      <w:r w:rsidRPr="0020442A">
        <w:rPr>
          <w:rFonts w:ascii="Times New Roman" w:hAnsi="Times New Roman" w:cs="Times New Roman"/>
          <w:sz w:val="24"/>
          <w:szCs w:val="24"/>
        </w:rPr>
        <w:t>.</w:t>
      </w:r>
      <w:r w:rsidR="00286223">
        <w:rPr>
          <w:rFonts w:ascii="Times New Roman" w:hAnsi="Times New Roman" w:cs="Times New Roman"/>
          <w:sz w:val="24"/>
          <w:szCs w:val="24"/>
        </w:rPr>
        <w:t>1</w:t>
      </w:r>
      <w:r w:rsidR="00221377">
        <w:rPr>
          <w:rFonts w:ascii="Times New Roman" w:hAnsi="Times New Roman" w:cs="Times New Roman"/>
          <w:sz w:val="24"/>
          <w:szCs w:val="24"/>
        </w:rPr>
        <w:t>2</w:t>
      </w:r>
      <w:r w:rsidRPr="0020442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44EDAB5B" w14:textId="28805C1B" w:rsidR="00FB24D2" w:rsidRDefault="00FB24D2"/>
    <w:p w14:paraId="42D1F04F" w14:textId="77777777" w:rsidR="001A2503" w:rsidRDefault="001A2503" w:rsidP="001A2503">
      <w:pPr>
        <w:shd w:val="clear" w:color="auto" w:fill="FFFFFF"/>
        <w:spacing w:line="276" w:lineRule="auto"/>
      </w:pPr>
    </w:p>
    <w:p w14:paraId="10D7C36A" w14:textId="5D0095D1" w:rsidR="001A2503" w:rsidRPr="001A2503" w:rsidRDefault="0020442A" w:rsidP="001A250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A2503">
        <w:rPr>
          <w:rFonts w:ascii="Times New Roman" w:hAnsi="Times New Roman" w:cs="Times New Roman"/>
          <w:sz w:val="24"/>
          <w:szCs w:val="24"/>
        </w:rPr>
        <w:t>Numer postępowania:</w:t>
      </w:r>
      <w:bookmarkStart w:id="0" w:name="_Hlk117113411"/>
      <w:r w:rsidR="00C803A3" w:rsidRPr="00C803A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221377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C803A3" w:rsidRPr="0027233D">
        <w:rPr>
          <w:rFonts w:ascii="Arial Narrow" w:hAnsi="Arial Narrow" w:cs="Times New Roman"/>
          <w:b/>
          <w:color w:val="000000"/>
          <w:sz w:val="24"/>
          <w:szCs w:val="24"/>
        </w:rPr>
        <w:t>/DŻ/11/2022</w:t>
      </w:r>
    </w:p>
    <w:bookmarkEnd w:id="0"/>
    <w:p w14:paraId="19CE80CA" w14:textId="407080FD" w:rsidR="0020442A" w:rsidRPr="001A2503" w:rsidRDefault="0020442A" w:rsidP="0020442A">
      <w:pPr>
        <w:spacing w:line="276" w:lineRule="auto"/>
        <w:ind w:right="6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F7BC9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880E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2A">
        <w:rPr>
          <w:rFonts w:ascii="Times New Roman" w:hAnsi="Times New Roman" w:cs="Times New Roman"/>
          <w:b/>
          <w:bCs/>
          <w:sz w:val="24"/>
          <w:szCs w:val="24"/>
        </w:rPr>
        <w:t xml:space="preserve">INFORMACJA O KWOCIE, JAKĄ ZAMAWIAJĄCY 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ZAMIERZA PRZEZNACZYĆ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NA SFINANSOWANIE ZAMÓWIENIA</w:t>
      </w:r>
    </w:p>
    <w:p w14:paraId="18C1B485" w14:textId="24E75EB2" w:rsidR="00C803A3" w:rsidRPr="00C803A3" w:rsidRDefault="0020442A" w:rsidP="00C8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3">
        <w:rPr>
          <w:rFonts w:ascii="Times New Roman" w:hAnsi="Times New Roman" w:cs="Times New Roman"/>
          <w:sz w:val="24"/>
          <w:szCs w:val="24"/>
        </w:rPr>
        <w:t>Dotyczy: Postepowania o udzielenie zamówienia publicznego w trybie podstawowym, na podstawie art. 275 pkt 1 ustawy z dnia 11 września 2019 r. – Prawo zamówień publicznych (Dz. U. z 20</w:t>
      </w:r>
      <w:r w:rsidR="00286223" w:rsidRPr="001A2503">
        <w:rPr>
          <w:rFonts w:ascii="Times New Roman" w:hAnsi="Times New Roman" w:cs="Times New Roman"/>
          <w:sz w:val="24"/>
          <w:szCs w:val="24"/>
        </w:rPr>
        <w:t>22</w:t>
      </w:r>
      <w:r w:rsidRPr="001A25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6223" w:rsidRPr="001A2503">
        <w:rPr>
          <w:rFonts w:ascii="Times New Roman" w:hAnsi="Times New Roman" w:cs="Times New Roman"/>
          <w:sz w:val="24"/>
          <w:szCs w:val="24"/>
        </w:rPr>
        <w:t>1710</w:t>
      </w:r>
      <w:r w:rsidRPr="001A2503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2503">
        <w:rPr>
          <w:rFonts w:ascii="Times New Roman" w:hAnsi="Times New Roman" w:cs="Times New Roman"/>
          <w:sz w:val="24"/>
          <w:szCs w:val="24"/>
        </w:rPr>
        <w:t xml:space="preserve">, </w:t>
      </w:r>
      <w:r w:rsidRPr="001A2503">
        <w:rPr>
          <w:rFonts w:ascii="Times New Roman" w:hAnsi="Times New Roman" w:cs="Times New Roman"/>
          <w:sz w:val="24"/>
          <w:szCs w:val="24"/>
        </w:rPr>
        <w:br/>
        <w:t xml:space="preserve">w procedurze właściwej dla zamówień publicznych, których kwota wartości zamówienia jest poniżej progów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unijnych.pn.</w:t>
      </w:r>
      <w:bookmarkStart w:id="1" w:name="_Hlk83210639"/>
      <w:bookmarkStart w:id="2" w:name="_Hlk84491240"/>
      <w:bookmarkStart w:id="3" w:name="_Hlk86056114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Dostawa</w:t>
      </w:r>
      <w:proofErr w:type="spellEnd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artykułów spożywczych na potrzeby </w:t>
      </w:r>
      <w:bookmarkStart w:id="4" w:name="_Hlk84421606"/>
      <w:bookmarkStart w:id="5" w:name="_Hlk84414849"/>
      <w:bookmarkStart w:id="6" w:name="_Hlk84414662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 ZOZ Sanatorium Uzdrowiskowego MSWiA w </w:t>
      </w:r>
      <w:bookmarkEnd w:id="1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Krynicy Zdrój</w:t>
      </w:r>
      <w:bookmarkEnd w:id="2"/>
      <w:bookmarkEnd w:id="4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</w:t>
      </w:r>
      <w:r w:rsidR="00221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</w:t>
      </w:r>
      <w:bookmarkEnd w:id="3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End w:id="5"/>
    </w:p>
    <w:bookmarkEnd w:id="6"/>
    <w:p w14:paraId="7109A42C" w14:textId="1F3E03EF" w:rsidR="00286223" w:rsidRPr="00C803A3" w:rsidRDefault="00286223" w:rsidP="001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5B63" w14:textId="2929B53A" w:rsidR="0020442A" w:rsidRPr="0020442A" w:rsidRDefault="0020442A" w:rsidP="001A25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>Zamawiający, zgodnie z art. 222 ust 4 ustawy z dnia 11 września 2019 r. – Prawo zamówień publicznych (Dz. U. z 20</w:t>
      </w:r>
      <w:r w:rsidR="00286223">
        <w:rPr>
          <w:rFonts w:ascii="Times New Roman" w:hAnsi="Times New Roman" w:cs="Times New Roman"/>
          <w:sz w:val="24"/>
          <w:szCs w:val="24"/>
        </w:rPr>
        <w:t>22r.</w:t>
      </w:r>
      <w:r w:rsidRPr="0020442A">
        <w:rPr>
          <w:rFonts w:ascii="Times New Roman" w:hAnsi="Times New Roman" w:cs="Times New Roman"/>
          <w:sz w:val="24"/>
          <w:szCs w:val="24"/>
        </w:rPr>
        <w:t xml:space="preserve"> poz. </w:t>
      </w:r>
      <w:r w:rsidR="00286223">
        <w:rPr>
          <w:rFonts w:ascii="Times New Roman" w:hAnsi="Times New Roman" w:cs="Times New Roman"/>
          <w:sz w:val="24"/>
          <w:szCs w:val="24"/>
        </w:rPr>
        <w:t>1710</w:t>
      </w:r>
      <w:r w:rsidRPr="0020442A">
        <w:rPr>
          <w:rFonts w:ascii="Times New Roman" w:hAnsi="Times New Roman" w:cs="Times New Roman"/>
          <w:sz w:val="24"/>
          <w:szCs w:val="24"/>
        </w:rPr>
        <w:t xml:space="preserve"> z późn. zm.) udostępnia informacje o kwocie, jaką zamierza przeznaczyć na sfinansowanie zamówienia.</w:t>
      </w:r>
      <w:bookmarkStart w:id="7" w:name="_Hlk85421745"/>
      <w:bookmarkStart w:id="8" w:name="_Hlk87816453"/>
    </w:p>
    <w:p w14:paraId="1405BDEC" w14:textId="6480AFA9" w:rsidR="00286223" w:rsidRDefault="0020442A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>Na realizację zamówienia Zamawiający zamierza przeznaczyć</w:t>
      </w:r>
      <w:r w:rsidR="00C803A3">
        <w:rPr>
          <w:rFonts w:ascii="Times New Roman" w:hAnsi="Times New Roman" w:cs="Times New Roman"/>
          <w:sz w:val="24"/>
          <w:szCs w:val="24"/>
        </w:rPr>
        <w:t xml:space="preserve"> kwoty brutto</w:t>
      </w:r>
      <w:r w:rsidR="00286223">
        <w:rPr>
          <w:rFonts w:ascii="Times New Roman" w:hAnsi="Times New Roman" w:cs="Times New Roman"/>
          <w:sz w:val="24"/>
          <w:szCs w:val="24"/>
        </w:rPr>
        <w:t>:</w:t>
      </w:r>
    </w:p>
    <w:p w14:paraId="43943FED" w14:textId="62D73689" w:rsidR="00C803A3" w:rsidRDefault="00C803A3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937"/>
      </w:tblGrid>
      <w:tr w:rsidR="00C803A3" w:rsidRPr="00C803A3" w14:paraId="6C9079D2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22634830" w14:textId="4D215371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 w:rsidR="0022137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7" w:type="dxa"/>
            <w:shd w:val="clear" w:color="auto" w:fill="auto"/>
          </w:tcPr>
          <w:p w14:paraId="55D52244" w14:textId="4D9A8946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MLECZARSKIE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280 000,00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3367F4B4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7088F19F" w14:textId="7915F8FE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 w:rsidR="0022137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7" w:type="dxa"/>
            <w:shd w:val="clear" w:color="auto" w:fill="auto"/>
          </w:tcPr>
          <w:p w14:paraId="50AA616A" w14:textId="0700513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WĘDLINY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–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177 600,00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75E235C4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36236506" w14:textId="65188E68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 w:rsidR="0022137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7" w:type="dxa"/>
            <w:shd w:val="clear" w:color="auto" w:fill="auto"/>
          </w:tcPr>
          <w:p w14:paraId="06E76389" w14:textId="6402537C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MIĘSO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213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="00D62D91" w:rsidRPr="002213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21377" w:rsidRPr="002213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230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24593B76" w14:textId="77777777" w:rsidTr="00D62D91">
        <w:trPr>
          <w:trHeight w:val="654"/>
        </w:trPr>
        <w:tc>
          <w:tcPr>
            <w:tcW w:w="3766" w:type="dxa"/>
            <w:shd w:val="clear" w:color="auto" w:fill="auto"/>
          </w:tcPr>
          <w:p w14:paraId="5564B85E" w14:textId="40A876F8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 w:rsidR="0022137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7" w:type="dxa"/>
            <w:shd w:val="clear" w:color="auto" w:fill="auto"/>
          </w:tcPr>
          <w:p w14:paraId="1401CE6F" w14:textId="6AC77F91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OGÓLNOSPOŻYWCZE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215 400,00 zł </w:t>
            </w:r>
          </w:p>
        </w:tc>
      </w:tr>
      <w:tr w:rsidR="00C803A3" w:rsidRPr="00C803A3" w14:paraId="1D67B8FC" w14:textId="77777777" w:rsidTr="00221377">
        <w:trPr>
          <w:trHeight w:val="589"/>
        </w:trPr>
        <w:tc>
          <w:tcPr>
            <w:tcW w:w="3766" w:type="dxa"/>
            <w:shd w:val="clear" w:color="auto" w:fill="auto"/>
          </w:tcPr>
          <w:p w14:paraId="0E4AEE1E" w14:textId="15F6E216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 w:rsidR="0022137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37" w:type="dxa"/>
            <w:shd w:val="clear" w:color="auto" w:fill="auto"/>
          </w:tcPr>
          <w:p w14:paraId="6B9DBCFA" w14:textId="48C2862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MROŻONKI + RYBY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– 104 000,00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01ECA592" w14:textId="03E710A7" w:rsidR="00C803A3" w:rsidRDefault="00C803A3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14:paraId="40328B64" w14:textId="77777777" w:rsidR="0020442A" w:rsidRDefault="0020442A"/>
    <w:sectPr w:rsidR="0020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112"/>
    <w:multiLevelType w:val="hybridMultilevel"/>
    <w:tmpl w:val="CB1C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A"/>
    <w:rsid w:val="00127797"/>
    <w:rsid w:val="001A2503"/>
    <w:rsid w:val="0020442A"/>
    <w:rsid w:val="00221377"/>
    <w:rsid w:val="002427A2"/>
    <w:rsid w:val="00286223"/>
    <w:rsid w:val="006E3D15"/>
    <w:rsid w:val="009154D4"/>
    <w:rsid w:val="00C803A3"/>
    <w:rsid w:val="00D62D91"/>
    <w:rsid w:val="00FB24D2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CC2"/>
  <w15:chartTrackingRefBased/>
  <w15:docId w15:val="{DF9F1943-1E24-4332-81C9-A9D6EF4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3</cp:revision>
  <cp:lastPrinted>2022-11-06T18:59:00Z</cp:lastPrinted>
  <dcterms:created xsi:type="dcterms:W3CDTF">2022-12-16T07:42:00Z</dcterms:created>
  <dcterms:modified xsi:type="dcterms:W3CDTF">2022-12-16T07:49:00Z</dcterms:modified>
</cp:coreProperties>
</file>