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D75C4" w14:textId="77777777" w:rsidR="00445F5D" w:rsidRDefault="00445F5D" w:rsidP="002558F9">
      <w:pPr>
        <w:pStyle w:val="Stopka"/>
        <w:tabs>
          <w:tab w:val="clear" w:pos="4536"/>
          <w:tab w:val="clear" w:pos="9072"/>
        </w:tabs>
        <w:rPr>
          <w:rFonts w:ascii="Times New Roman" w:hAnsi="Times New Roman"/>
          <w:b/>
          <w:szCs w:val="24"/>
        </w:rPr>
      </w:pPr>
    </w:p>
    <w:p w14:paraId="5B1B9C5F" w14:textId="77777777" w:rsidR="00721C28" w:rsidRPr="00252D11" w:rsidRDefault="00721C28" w:rsidP="00721C28">
      <w:pPr>
        <w:pStyle w:val="Stopka"/>
        <w:tabs>
          <w:tab w:val="clear" w:pos="4536"/>
          <w:tab w:val="clear" w:pos="9072"/>
        </w:tabs>
        <w:ind w:left="-284"/>
        <w:jc w:val="right"/>
        <w:rPr>
          <w:rFonts w:ascii="Tahoma" w:hAnsi="Tahoma" w:cs="Tahoma"/>
          <w:sz w:val="20"/>
        </w:rPr>
      </w:pPr>
      <w:r w:rsidRPr="00252D11">
        <w:rPr>
          <w:rFonts w:ascii="Tahoma" w:hAnsi="Tahoma" w:cs="Tahoma"/>
          <w:sz w:val="20"/>
        </w:rPr>
        <w:t>załącznika nr 1 do SWZ</w:t>
      </w:r>
    </w:p>
    <w:p w14:paraId="473CF1CF" w14:textId="46C5E6EA" w:rsidR="00445F5D" w:rsidRPr="00252D11" w:rsidRDefault="00252D11" w:rsidP="000A5C48">
      <w:pPr>
        <w:rPr>
          <w:rFonts w:ascii="Tahoma" w:hAnsi="Tahoma" w:cs="Tahoma"/>
          <w:sz w:val="20"/>
        </w:rPr>
      </w:pPr>
      <w:r w:rsidRPr="00252D11">
        <w:rPr>
          <w:rFonts w:ascii="Tahoma" w:hAnsi="Tahoma" w:cs="Tahoma"/>
          <w:sz w:val="20"/>
        </w:rPr>
        <w:t>AT/2374/35/2024</w:t>
      </w:r>
    </w:p>
    <w:p w14:paraId="25EA3C70" w14:textId="77777777" w:rsidR="0056768E" w:rsidRPr="000A5C48" w:rsidRDefault="0056768E" w:rsidP="0056768E">
      <w:pPr>
        <w:pStyle w:val="Nagwek1"/>
        <w:ind w:left="-284"/>
        <w:jc w:val="center"/>
        <w:rPr>
          <w:rFonts w:ascii="Tahoma" w:hAnsi="Tahoma" w:cs="Tahoma"/>
          <w:b/>
          <w:sz w:val="20"/>
          <w:u w:val="single"/>
          <w:lang w:val="pl-PL"/>
        </w:rPr>
      </w:pPr>
      <w:r>
        <w:rPr>
          <w:rFonts w:ascii="Tahoma" w:hAnsi="Tahoma" w:cs="Tahoma"/>
          <w:b/>
          <w:sz w:val="20"/>
          <w:u w:val="single"/>
          <w:lang w:val="pl-PL"/>
        </w:rPr>
        <w:t>FORMULARZ OFERTY</w:t>
      </w:r>
    </w:p>
    <w:p w14:paraId="261D68FC" w14:textId="77777777" w:rsidR="0056768E" w:rsidRDefault="0056768E" w:rsidP="0056768E">
      <w:pPr>
        <w:rPr>
          <w:rFonts w:ascii="Tahoma" w:hAnsi="Tahoma" w:cs="Tahoma"/>
          <w:b/>
          <w:bCs/>
          <w:color w:val="000000"/>
          <w:sz w:val="20"/>
        </w:rPr>
      </w:pPr>
    </w:p>
    <w:p w14:paraId="51514C49" w14:textId="77777777" w:rsidR="0056768E" w:rsidRPr="002416AA" w:rsidRDefault="0056768E" w:rsidP="0056768E">
      <w:pPr>
        <w:rPr>
          <w:rFonts w:ascii="Tahoma" w:hAnsi="Tahoma" w:cs="Tahoma"/>
          <w:sz w:val="20"/>
        </w:rPr>
      </w:pPr>
    </w:p>
    <w:p w14:paraId="3BD09065" w14:textId="5F18DC90" w:rsidR="00721F97" w:rsidRPr="002416AA" w:rsidRDefault="00721F97" w:rsidP="00721F97">
      <w:pPr>
        <w:spacing w:line="360" w:lineRule="auto"/>
        <w:rPr>
          <w:rFonts w:ascii="Tahoma" w:hAnsi="Tahoma" w:cs="Tahoma"/>
          <w:sz w:val="20"/>
        </w:rPr>
      </w:pPr>
      <w:r w:rsidRPr="002416AA">
        <w:rPr>
          <w:rFonts w:ascii="Tahoma" w:hAnsi="Tahoma" w:cs="Tahoma"/>
          <w:sz w:val="20"/>
        </w:rPr>
        <w:t>Ja (My), niżej podpisany(-ni) ....................................................................................</w:t>
      </w:r>
      <w:r>
        <w:rPr>
          <w:rFonts w:ascii="Tahoma" w:hAnsi="Tahoma" w:cs="Tahoma"/>
          <w:sz w:val="20"/>
        </w:rPr>
        <w:t>.................................</w:t>
      </w:r>
      <w:r w:rsidRPr="002416AA">
        <w:rPr>
          <w:rFonts w:ascii="Tahoma" w:hAnsi="Tahoma" w:cs="Tahoma"/>
          <w:sz w:val="20"/>
        </w:rPr>
        <w:t>................................</w:t>
      </w:r>
    </w:p>
    <w:p w14:paraId="4B404856" w14:textId="77777777" w:rsidR="00721F97" w:rsidRPr="002416AA" w:rsidRDefault="00721F97" w:rsidP="00721F97">
      <w:pPr>
        <w:spacing w:line="360" w:lineRule="auto"/>
        <w:rPr>
          <w:rFonts w:ascii="Tahoma" w:hAnsi="Tahoma" w:cs="Tahoma"/>
          <w:sz w:val="20"/>
        </w:rPr>
      </w:pPr>
      <w:r w:rsidRPr="002416AA">
        <w:rPr>
          <w:rFonts w:ascii="Tahoma" w:hAnsi="Tahoma" w:cs="Tahoma"/>
          <w:sz w:val="20"/>
        </w:rPr>
        <w:t>działając w imieniu i na rzecz:</w:t>
      </w:r>
    </w:p>
    <w:p w14:paraId="7C23D651" w14:textId="6209F640" w:rsidR="00721F97" w:rsidRPr="002416AA" w:rsidRDefault="00721F97" w:rsidP="00721F97">
      <w:pPr>
        <w:jc w:val="both"/>
        <w:rPr>
          <w:rFonts w:ascii="Tahoma" w:hAnsi="Tahoma" w:cs="Tahoma"/>
          <w:sz w:val="20"/>
        </w:rPr>
      </w:pPr>
      <w:r w:rsidRPr="002416AA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....................................................................................................................................................</w:t>
      </w:r>
      <w:r>
        <w:rPr>
          <w:rFonts w:ascii="Tahoma" w:hAnsi="Tahoma" w:cs="Tahoma"/>
          <w:sz w:val="20"/>
        </w:rPr>
        <w:t>.</w:t>
      </w:r>
    </w:p>
    <w:p w14:paraId="05E1E1C8" w14:textId="77777777" w:rsidR="00721F97" w:rsidRPr="002416AA" w:rsidRDefault="00721F97" w:rsidP="00721F97">
      <w:pPr>
        <w:jc w:val="center"/>
        <w:rPr>
          <w:rFonts w:ascii="Tahoma" w:hAnsi="Tahoma" w:cs="Tahoma"/>
          <w:sz w:val="20"/>
        </w:rPr>
      </w:pPr>
      <w:r w:rsidRPr="002416AA">
        <w:rPr>
          <w:rFonts w:ascii="Tahoma" w:hAnsi="Tahoma" w:cs="Tahoma"/>
          <w:sz w:val="20"/>
        </w:rPr>
        <w:t>(pełna nazwa wykonawcy)</w:t>
      </w:r>
    </w:p>
    <w:p w14:paraId="459F6EFA" w14:textId="77777777" w:rsidR="00721F97" w:rsidRPr="002416AA" w:rsidRDefault="00721F97" w:rsidP="00721F97">
      <w:pPr>
        <w:rPr>
          <w:rFonts w:ascii="Tahoma" w:hAnsi="Tahoma" w:cs="Tahoma"/>
          <w:sz w:val="20"/>
        </w:rPr>
      </w:pPr>
    </w:p>
    <w:p w14:paraId="107144F0" w14:textId="71644C43" w:rsidR="00721F97" w:rsidRPr="002416AA" w:rsidRDefault="00721F97" w:rsidP="00721F97">
      <w:pPr>
        <w:rPr>
          <w:rFonts w:ascii="Tahoma" w:hAnsi="Tahoma" w:cs="Tahoma"/>
          <w:sz w:val="20"/>
        </w:rPr>
      </w:pPr>
      <w:r w:rsidRPr="002416AA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....................................................................................................................................................</w:t>
      </w:r>
    </w:p>
    <w:p w14:paraId="646E760A" w14:textId="77777777" w:rsidR="00721F97" w:rsidRPr="002416AA" w:rsidRDefault="00721F97" w:rsidP="00721F97">
      <w:pPr>
        <w:jc w:val="center"/>
        <w:rPr>
          <w:rFonts w:ascii="Tahoma" w:hAnsi="Tahoma" w:cs="Tahoma"/>
          <w:sz w:val="20"/>
        </w:rPr>
      </w:pPr>
      <w:r w:rsidRPr="002416AA">
        <w:rPr>
          <w:rFonts w:ascii="Tahoma" w:hAnsi="Tahoma" w:cs="Tahoma"/>
          <w:sz w:val="20"/>
        </w:rPr>
        <w:t xml:space="preserve"> (adres siedziby wykonawcy)</w:t>
      </w:r>
    </w:p>
    <w:p w14:paraId="7CB34914" w14:textId="77777777" w:rsidR="00721F97" w:rsidRPr="002416AA" w:rsidRDefault="00721F97" w:rsidP="00721F97">
      <w:pPr>
        <w:rPr>
          <w:rFonts w:ascii="Tahoma" w:hAnsi="Tahoma" w:cs="Tahoma"/>
          <w:sz w:val="20"/>
        </w:rPr>
      </w:pPr>
    </w:p>
    <w:p w14:paraId="0507703E" w14:textId="1265109E" w:rsidR="00721F97" w:rsidRPr="002416AA" w:rsidRDefault="00721F97" w:rsidP="00721F97">
      <w:pPr>
        <w:spacing w:line="360" w:lineRule="auto"/>
        <w:jc w:val="both"/>
        <w:rPr>
          <w:rFonts w:ascii="Tahoma" w:hAnsi="Tahoma" w:cs="Tahoma"/>
          <w:sz w:val="20"/>
        </w:rPr>
      </w:pPr>
      <w:r w:rsidRPr="002416AA">
        <w:rPr>
          <w:rFonts w:ascii="Tahoma" w:hAnsi="Tahoma" w:cs="Tahoma"/>
          <w:sz w:val="20"/>
        </w:rPr>
        <w:t>zarejestrowanego w Sądzie Rejonowym ……………………...............................................</w:t>
      </w:r>
      <w:r>
        <w:rPr>
          <w:rFonts w:ascii="Tahoma" w:hAnsi="Tahoma" w:cs="Tahoma"/>
          <w:sz w:val="20"/>
        </w:rPr>
        <w:t>.....................</w:t>
      </w:r>
    </w:p>
    <w:p w14:paraId="0969A443" w14:textId="77777777" w:rsidR="00721F97" w:rsidRPr="002416AA" w:rsidRDefault="00721F97" w:rsidP="00721F97">
      <w:pPr>
        <w:spacing w:line="360" w:lineRule="auto"/>
        <w:jc w:val="both"/>
        <w:rPr>
          <w:rFonts w:ascii="Tahoma" w:hAnsi="Tahoma" w:cs="Tahoma"/>
          <w:sz w:val="20"/>
        </w:rPr>
      </w:pPr>
      <w:r w:rsidRPr="002416AA">
        <w:rPr>
          <w:rFonts w:ascii="Tahoma" w:hAnsi="Tahoma" w:cs="Tahoma"/>
          <w:sz w:val="20"/>
        </w:rPr>
        <w:t xml:space="preserve">wpisanego do </w:t>
      </w:r>
      <w:r w:rsidRPr="002416AA">
        <w:rPr>
          <w:rFonts w:ascii="Tahoma" w:hAnsi="Tahoma" w:cs="Tahoma"/>
          <w:b/>
          <w:sz w:val="20"/>
        </w:rPr>
        <w:t>Krajowego Rejestru Sądowego</w:t>
      </w:r>
      <w:r w:rsidRPr="002416AA">
        <w:rPr>
          <w:rFonts w:ascii="Tahoma" w:hAnsi="Tahoma" w:cs="Tahoma"/>
          <w:sz w:val="20"/>
        </w:rPr>
        <w:t xml:space="preserve"> pod numerem ……………………………</w:t>
      </w:r>
      <w:r>
        <w:rPr>
          <w:rFonts w:ascii="Tahoma" w:hAnsi="Tahoma" w:cs="Tahoma"/>
          <w:sz w:val="20"/>
        </w:rPr>
        <w:t>……</w:t>
      </w:r>
      <w:r w:rsidRPr="002416AA">
        <w:rPr>
          <w:rFonts w:ascii="Tahoma" w:hAnsi="Tahoma" w:cs="Tahoma"/>
          <w:sz w:val="20"/>
        </w:rPr>
        <w:t xml:space="preserve">,lub wpisanym do </w:t>
      </w:r>
      <w:r w:rsidRPr="002416AA">
        <w:rPr>
          <w:rFonts w:ascii="Tahoma" w:hAnsi="Tahoma" w:cs="Tahoma"/>
          <w:b/>
          <w:sz w:val="20"/>
        </w:rPr>
        <w:t>Centralnej Ewidencji Działalności Gospodarczej</w:t>
      </w:r>
      <w:r w:rsidRPr="00744DB6">
        <w:rPr>
          <w:rFonts w:ascii="Tahoma" w:hAnsi="Tahoma" w:cs="Tahoma"/>
          <w:sz w:val="18"/>
          <w:szCs w:val="18"/>
        </w:rPr>
        <w:t>*</w:t>
      </w:r>
      <w:r w:rsidRPr="005E2BCF">
        <w:rPr>
          <w:rFonts w:ascii="Tahoma" w:hAnsi="Tahoma" w:cs="Tahoma"/>
          <w:i/>
          <w:iCs/>
          <w:sz w:val="18"/>
          <w:szCs w:val="18"/>
        </w:rPr>
        <w:t>(niepotrzebne skreślić)</w:t>
      </w:r>
    </w:p>
    <w:p w14:paraId="34CF587C" w14:textId="77777777" w:rsidR="00721F97" w:rsidRPr="002416AA" w:rsidRDefault="00721F97" w:rsidP="00721F97">
      <w:pPr>
        <w:spacing w:line="360" w:lineRule="auto"/>
        <w:jc w:val="both"/>
        <w:rPr>
          <w:rFonts w:ascii="Tahoma" w:hAnsi="Tahoma" w:cs="Tahoma"/>
          <w:sz w:val="20"/>
        </w:rPr>
      </w:pPr>
      <w:r w:rsidRPr="002416AA">
        <w:rPr>
          <w:rFonts w:ascii="Tahoma" w:hAnsi="Tahoma" w:cs="Tahoma"/>
          <w:sz w:val="20"/>
        </w:rPr>
        <w:t>NIP ………………………</w:t>
      </w:r>
      <w:r>
        <w:rPr>
          <w:rFonts w:ascii="Tahoma" w:hAnsi="Tahoma" w:cs="Tahoma"/>
          <w:sz w:val="20"/>
        </w:rPr>
        <w:t>…</w:t>
      </w:r>
      <w:r w:rsidRPr="002416AA">
        <w:rPr>
          <w:rFonts w:ascii="Tahoma" w:hAnsi="Tahoma" w:cs="Tahoma"/>
          <w:sz w:val="20"/>
        </w:rPr>
        <w:t>, REGON ………………………</w:t>
      </w:r>
      <w:r>
        <w:rPr>
          <w:rFonts w:ascii="Tahoma" w:hAnsi="Tahoma" w:cs="Tahoma"/>
          <w:sz w:val="20"/>
        </w:rPr>
        <w:t xml:space="preserve">…, </w:t>
      </w:r>
    </w:p>
    <w:p w14:paraId="11826517" w14:textId="77777777" w:rsidR="00721F97" w:rsidRPr="002416AA" w:rsidRDefault="00721F97" w:rsidP="00721F97">
      <w:pPr>
        <w:spacing w:line="360" w:lineRule="auto"/>
        <w:jc w:val="both"/>
        <w:rPr>
          <w:rFonts w:ascii="Tahoma" w:hAnsi="Tahoma" w:cs="Tahoma"/>
          <w:sz w:val="20"/>
        </w:rPr>
      </w:pPr>
      <w:r w:rsidRPr="002416AA">
        <w:rPr>
          <w:rFonts w:ascii="Tahoma" w:hAnsi="Tahoma" w:cs="Tahoma"/>
          <w:sz w:val="20"/>
        </w:rPr>
        <w:t>Dane teleadresowe, na które należy przekazywać korespondencję związaną z niniejszym postępowaniem:</w:t>
      </w:r>
    </w:p>
    <w:p w14:paraId="526CE73D" w14:textId="66E37461" w:rsidR="00721F97" w:rsidRPr="002416AA" w:rsidRDefault="00721F97" w:rsidP="00721F97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2416AA">
        <w:rPr>
          <w:rFonts w:ascii="Tahoma" w:hAnsi="Tahoma" w:cs="Tahoma"/>
          <w:sz w:val="20"/>
        </w:rPr>
        <w:t>r telefonu: …………………………………………………………… e-mail: ……………………………………………………</w:t>
      </w:r>
      <w:r>
        <w:rPr>
          <w:rFonts w:ascii="Tahoma" w:hAnsi="Tahoma" w:cs="Tahoma"/>
          <w:sz w:val="20"/>
        </w:rPr>
        <w:t>…</w:t>
      </w:r>
    </w:p>
    <w:p w14:paraId="36EFFEBB" w14:textId="77777777" w:rsidR="00721F97" w:rsidRPr="002416AA" w:rsidRDefault="00721F97" w:rsidP="00721F97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a</w:t>
      </w:r>
      <w:r w:rsidRPr="002416AA">
        <w:rPr>
          <w:rFonts w:ascii="Tahoma" w:hAnsi="Tahoma" w:cs="Tahoma"/>
          <w:b/>
          <w:sz w:val="20"/>
        </w:rPr>
        <w:t>dres do korespondencji</w:t>
      </w:r>
      <w:r w:rsidRPr="002416AA">
        <w:rPr>
          <w:rFonts w:ascii="Tahoma" w:hAnsi="Tahoma" w:cs="Tahoma"/>
          <w:sz w:val="20"/>
        </w:rPr>
        <w:t xml:space="preserve"> (jeżeli jest inny niż adres siedziby):</w:t>
      </w:r>
    </w:p>
    <w:p w14:paraId="300C112B" w14:textId="5567A039" w:rsidR="00721F97" w:rsidRPr="009A7121" w:rsidRDefault="00721F97" w:rsidP="00721F97">
      <w:pPr>
        <w:spacing w:line="360" w:lineRule="auto"/>
        <w:jc w:val="both"/>
        <w:rPr>
          <w:rFonts w:ascii="Tahoma" w:hAnsi="Tahoma" w:cs="Tahoma"/>
          <w:sz w:val="20"/>
        </w:rPr>
      </w:pPr>
      <w:r w:rsidRPr="009A7121"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</w:rPr>
        <w:t>….</w:t>
      </w:r>
    </w:p>
    <w:p w14:paraId="59FB722A" w14:textId="62BC397A" w:rsidR="00721F97" w:rsidRPr="00365EEB" w:rsidRDefault="00721F97" w:rsidP="00721F97">
      <w:pPr>
        <w:jc w:val="both"/>
        <w:rPr>
          <w:rFonts w:ascii="Tahoma" w:hAnsi="Tahoma" w:cs="Tahoma"/>
          <w:sz w:val="20"/>
        </w:rPr>
      </w:pPr>
      <w:r w:rsidRPr="009A7121">
        <w:rPr>
          <w:rFonts w:ascii="Tahoma" w:hAnsi="Tahoma" w:cs="Tahoma"/>
          <w:sz w:val="20"/>
        </w:rPr>
        <w:t>Nr konta bankowego: …………………………......</w:t>
      </w:r>
      <w:r>
        <w:rPr>
          <w:rFonts w:ascii="Tahoma" w:hAnsi="Tahoma" w:cs="Tahoma"/>
          <w:sz w:val="20"/>
        </w:rPr>
        <w:t>..............</w:t>
      </w:r>
      <w:r w:rsidRPr="009A7121">
        <w:rPr>
          <w:rFonts w:ascii="Tahoma" w:hAnsi="Tahoma" w:cs="Tahoma"/>
          <w:sz w:val="20"/>
        </w:rPr>
        <w:t>................</w:t>
      </w:r>
      <w:r>
        <w:rPr>
          <w:rFonts w:ascii="Tahoma" w:hAnsi="Tahoma" w:cs="Tahoma"/>
          <w:sz w:val="20"/>
        </w:rPr>
        <w:t>.</w:t>
      </w:r>
      <w:r w:rsidRPr="009A7121">
        <w:rPr>
          <w:rFonts w:ascii="Tahoma" w:hAnsi="Tahoma" w:cs="Tahoma"/>
          <w:sz w:val="20"/>
        </w:rPr>
        <w:t>.....................................................</w:t>
      </w:r>
    </w:p>
    <w:p w14:paraId="1B77FC59" w14:textId="14632D61" w:rsidR="0056768E" w:rsidRPr="002416AA" w:rsidRDefault="0056768E" w:rsidP="0056768E">
      <w:pPr>
        <w:spacing w:line="360" w:lineRule="auto"/>
        <w:jc w:val="both"/>
        <w:rPr>
          <w:rFonts w:ascii="Tahoma" w:hAnsi="Tahoma" w:cs="Tahoma"/>
          <w:sz w:val="20"/>
        </w:rPr>
      </w:pPr>
    </w:p>
    <w:p w14:paraId="4EC761FD" w14:textId="77777777" w:rsidR="00795695" w:rsidRDefault="00795695" w:rsidP="00795695">
      <w:pPr>
        <w:widowControl w:val="0"/>
        <w:tabs>
          <w:tab w:val="left" w:pos="8460"/>
          <w:tab w:val="left" w:pos="8910"/>
        </w:tabs>
        <w:jc w:val="center"/>
      </w:pPr>
      <w:r>
        <w:rPr>
          <w:rFonts w:ascii="Tahoma" w:hAnsi="Tahoma" w:cs="Arial"/>
          <w:sz w:val="20"/>
        </w:rPr>
        <w:t>w odpowiedzi na ogłoszenie o postępowaniu na:</w:t>
      </w:r>
    </w:p>
    <w:p w14:paraId="5207173A" w14:textId="77777777" w:rsidR="00795695" w:rsidRDefault="00795695" w:rsidP="00795695">
      <w:pPr>
        <w:widowControl w:val="0"/>
        <w:tabs>
          <w:tab w:val="left" w:pos="8460"/>
          <w:tab w:val="left" w:pos="8910"/>
        </w:tabs>
        <w:jc w:val="center"/>
        <w:rPr>
          <w:rFonts w:ascii="Tahoma" w:hAnsi="Tahoma" w:cs="Arial"/>
          <w:sz w:val="20"/>
        </w:rPr>
      </w:pPr>
    </w:p>
    <w:p w14:paraId="7512F09F" w14:textId="39F66843" w:rsidR="00671441" w:rsidRPr="000C7F1E" w:rsidRDefault="00445F5D" w:rsidP="002C53CC">
      <w:pPr>
        <w:tabs>
          <w:tab w:val="left" w:leader="dot" w:pos="9072"/>
        </w:tabs>
        <w:jc w:val="center"/>
        <w:rPr>
          <w:rFonts w:ascii="Tahoma" w:hAnsi="Tahoma" w:cs="Tahoma"/>
          <w:b/>
          <w:color w:val="000000"/>
          <w:sz w:val="20"/>
        </w:rPr>
      </w:pPr>
      <w:r w:rsidRPr="005C66F3">
        <w:rPr>
          <w:rFonts w:ascii="Tahoma" w:hAnsi="Tahoma" w:cs="Tahoma"/>
          <w:b/>
          <w:bCs/>
          <w:color w:val="000000"/>
          <w:sz w:val="20"/>
        </w:rPr>
        <w:t>„</w:t>
      </w:r>
      <w:r w:rsidRPr="00792659">
        <w:rPr>
          <w:rFonts w:ascii="Tahoma" w:hAnsi="Tahoma" w:cs="Tahoma"/>
          <w:b/>
          <w:sz w:val="20"/>
        </w:rPr>
        <w:t>Dostaw</w:t>
      </w:r>
      <w:r w:rsidR="000C7F1E">
        <w:rPr>
          <w:rFonts w:ascii="Tahoma" w:hAnsi="Tahoma" w:cs="Tahoma"/>
          <w:b/>
          <w:sz w:val="20"/>
        </w:rPr>
        <w:t>a</w:t>
      </w:r>
      <w:r w:rsidR="005C66F3">
        <w:rPr>
          <w:rFonts w:ascii="Tahoma" w:hAnsi="Tahoma" w:cs="Tahoma"/>
          <w:b/>
          <w:sz w:val="20"/>
        </w:rPr>
        <w:t xml:space="preserve"> </w:t>
      </w:r>
      <w:r w:rsidR="00BD6AB8">
        <w:rPr>
          <w:rFonts w:ascii="Tahoma" w:hAnsi="Tahoma" w:cs="Tahoma"/>
          <w:b/>
          <w:sz w:val="20"/>
        </w:rPr>
        <w:t>sprzętu AGD i profesjonalnych akcesoriów gastronomicznych</w:t>
      </w:r>
      <w:r w:rsidR="00671441">
        <w:rPr>
          <w:rFonts w:ascii="Tahoma" w:hAnsi="Tahoma" w:cs="Tahoma"/>
          <w:b/>
          <w:color w:val="000000"/>
          <w:sz w:val="20"/>
        </w:rPr>
        <w:t>”</w:t>
      </w:r>
    </w:p>
    <w:p w14:paraId="72A5FAD2" w14:textId="77777777" w:rsidR="00671441" w:rsidRDefault="00671441" w:rsidP="00931CE2">
      <w:pPr>
        <w:tabs>
          <w:tab w:val="left" w:leader="dot" w:pos="9072"/>
        </w:tabs>
        <w:spacing w:line="276" w:lineRule="auto"/>
        <w:jc w:val="center"/>
        <w:rPr>
          <w:rFonts w:ascii="Tahoma" w:hAnsi="Tahoma" w:cs="Tahoma"/>
          <w:b/>
          <w:sz w:val="20"/>
        </w:rPr>
      </w:pPr>
    </w:p>
    <w:p w14:paraId="64943C41" w14:textId="77777777" w:rsidR="00445F5D" w:rsidRPr="00792659" w:rsidRDefault="00445F5D" w:rsidP="00E03E2A">
      <w:pPr>
        <w:tabs>
          <w:tab w:val="left" w:leader="dot" w:pos="9072"/>
        </w:tabs>
        <w:spacing w:line="276" w:lineRule="auto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n</w:t>
      </w:r>
      <w:r w:rsidRPr="00792659">
        <w:rPr>
          <w:rFonts w:ascii="Tahoma" w:hAnsi="Tahoma" w:cs="Tahoma"/>
          <w:color w:val="000000"/>
          <w:sz w:val="20"/>
        </w:rPr>
        <w:t>iniejszym</w:t>
      </w:r>
      <w:r>
        <w:rPr>
          <w:rFonts w:ascii="Tahoma" w:hAnsi="Tahoma" w:cs="Tahoma"/>
          <w:color w:val="000000"/>
          <w:sz w:val="20"/>
        </w:rPr>
        <w:t xml:space="preserve"> oświadczam(-my)</w:t>
      </w:r>
      <w:r w:rsidRPr="00792659">
        <w:rPr>
          <w:rFonts w:ascii="Tahoma" w:hAnsi="Tahoma" w:cs="Tahoma"/>
          <w:color w:val="000000"/>
          <w:sz w:val="20"/>
        </w:rPr>
        <w:t>:</w:t>
      </w:r>
    </w:p>
    <w:p w14:paraId="25D86E18" w14:textId="77777777" w:rsidR="00445F5D" w:rsidRPr="00792659" w:rsidRDefault="00305494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b/>
          <w:color w:val="000000"/>
          <w:sz w:val="20"/>
        </w:rPr>
        <w:t>S</w:t>
      </w:r>
      <w:r w:rsidR="00445F5D">
        <w:rPr>
          <w:rFonts w:ascii="Tahoma" w:hAnsi="Tahoma" w:cs="Tahoma"/>
          <w:b/>
          <w:color w:val="000000"/>
          <w:sz w:val="20"/>
        </w:rPr>
        <w:t>kładam(-my)</w:t>
      </w:r>
      <w:r w:rsidR="00445F5D" w:rsidRPr="00792659">
        <w:rPr>
          <w:rFonts w:ascii="Tahoma" w:hAnsi="Tahoma" w:cs="Tahoma"/>
          <w:color w:val="000000"/>
          <w:sz w:val="20"/>
        </w:rPr>
        <w:t xml:space="preserve"> ofertę na wykonanie przedmiotu zamówienia zgodnie </w:t>
      </w:r>
      <w:r>
        <w:rPr>
          <w:rFonts w:ascii="Tahoma" w:hAnsi="Tahoma" w:cs="Tahoma"/>
          <w:color w:val="000000"/>
          <w:sz w:val="20"/>
        </w:rPr>
        <w:t>z opisem przedmiotu zamówienia i na warunkach określonych w SWZ.</w:t>
      </w:r>
    </w:p>
    <w:p w14:paraId="0BEBE620" w14:textId="717B6107" w:rsidR="001B5D9A" w:rsidRPr="00F74231" w:rsidRDefault="00305494" w:rsidP="00F74231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b/>
          <w:color w:val="000000"/>
          <w:sz w:val="20"/>
        </w:rPr>
        <w:t>O</w:t>
      </w:r>
      <w:r w:rsidR="00445F5D">
        <w:rPr>
          <w:rFonts w:ascii="Tahoma" w:hAnsi="Tahoma" w:cs="Tahoma"/>
          <w:b/>
          <w:color w:val="000000"/>
          <w:sz w:val="20"/>
        </w:rPr>
        <w:t>świadczam(-my)</w:t>
      </w:r>
      <w:r w:rsidR="00445F5D" w:rsidRPr="00792659">
        <w:rPr>
          <w:rFonts w:ascii="Tahoma" w:hAnsi="Tahoma" w:cs="Tahoma"/>
          <w:b/>
          <w:color w:val="000000"/>
          <w:sz w:val="20"/>
        </w:rPr>
        <w:t>,</w:t>
      </w:r>
      <w:r w:rsidR="00445F5D" w:rsidRPr="00792659">
        <w:rPr>
          <w:rFonts w:ascii="Tahoma" w:hAnsi="Tahoma" w:cs="Tahoma"/>
          <w:color w:val="000000"/>
          <w:sz w:val="20"/>
        </w:rPr>
        <w:t xml:space="preserve"> że zapoznaliśmy się ze Specyfikacją Warunków Zamówienia i uznajemy się za związanych określonymi w niej postanowieniami i zasadami postępowania.</w:t>
      </w:r>
    </w:p>
    <w:p w14:paraId="3854470D" w14:textId="60C40F8B" w:rsidR="00AF1F61" w:rsidRPr="00F74231" w:rsidRDefault="00F74231" w:rsidP="00F74231">
      <w:pPr>
        <w:pStyle w:val="Akapitzlist"/>
        <w:numPr>
          <w:ilvl w:val="0"/>
          <w:numId w:val="11"/>
        </w:numPr>
        <w:tabs>
          <w:tab w:val="left" w:pos="709"/>
        </w:tabs>
        <w:autoSpaceDE w:val="0"/>
        <w:autoSpaceDN w:val="0"/>
        <w:spacing w:line="276" w:lineRule="auto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b/>
          <w:bCs/>
          <w:sz w:val="20"/>
        </w:rPr>
        <w:t>S</w:t>
      </w:r>
      <w:r w:rsidR="00AF1F61" w:rsidRPr="00F74231">
        <w:rPr>
          <w:rFonts w:ascii="Tahoma" w:hAnsi="Tahoma" w:cs="Tahoma"/>
          <w:b/>
          <w:bCs/>
          <w:sz w:val="20"/>
        </w:rPr>
        <w:t>kładam(-my) niniejszą ofertę na zadanie</w:t>
      </w:r>
      <w:r>
        <w:rPr>
          <w:rFonts w:ascii="Tahoma" w:hAnsi="Tahoma" w:cs="Tahoma"/>
          <w:b/>
          <w:bCs/>
          <w:sz w:val="20"/>
        </w:rPr>
        <w:t>/-a</w:t>
      </w:r>
      <w:r w:rsidR="00AF1F61" w:rsidRPr="00F74231">
        <w:rPr>
          <w:rFonts w:ascii="Tahoma" w:hAnsi="Tahoma" w:cs="Tahoma"/>
          <w:b/>
          <w:bCs/>
          <w:sz w:val="20"/>
        </w:rPr>
        <w:t xml:space="preserve"> nr: ………………… </w:t>
      </w:r>
      <w:r w:rsidR="00AF1F61" w:rsidRPr="00F74231">
        <w:rPr>
          <w:rFonts w:ascii="Tahoma" w:hAnsi="Tahoma" w:cs="Tahoma"/>
          <w:bCs/>
          <w:sz w:val="20"/>
        </w:rPr>
        <w:t>(</w:t>
      </w:r>
      <w:r w:rsidR="00AF1F61" w:rsidRPr="00F74231">
        <w:rPr>
          <w:rFonts w:ascii="Tahoma" w:hAnsi="Tahoma" w:cs="Tahoma"/>
          <w:bCs/>
          <w:i/>
          <w:sz w:val="20"/>
        </w:rPr>
        <w:t>należy wpisać nr zadania/zadań, na które wykonawca składa ofertę)</w:t>
      </w:r>
    </w:p>
    <w:p w14:paraId="143680DD" w14:textId="77777777" w:rsidR="00AF1F61" w:rsidRPr="00D802DB" w:rsidRDefault="00AF1F61" w:rsidP="00AF1F61">
      <w:pPr>
        <w:widowControl w:val="0"/>
        <w:tabs>
          <w:tab w:val="left" w:pos="8460"/>
          <w:tab w:val="left" w:pos="8910"/>
        </w:tabs>
        <w:jc w:val="both"/>
        <w:rPr>
          <w:rFonts w:ascii="Tahoma" w:hAnsi="Tahoma" w:cs="Tahoma"/>
          <w:b/>
          <w:bCs/>
          <w:sz w:val="20"/>
          <w:highlight w:val="yellow"/>
        </w:rPr>
      </w:pPr>
    </w:p>
    <w:p w14:paraId="58BFD569" w14:textId="77777777" w:rsidR="00F74231" w:rsidRDefault="00F74231" w:rsidP="00F74231">
      <w:pPr>
        <w:widowControl w:val="0"/>
        <w:tabs>
          <w:tab w:val="left" w:pos="8460"/>
          <w:tab w:val="left" w:pos="8910"/>
        </w:tabs>
        <w:rPr>
          <w:rFonts w:ascii="Tahoma" w:hAnsi="Tahoma" w:cs="Tahoma"/>
          <w:b/>
          <w:bCs/>
          <w:sz w:val="20"/>
        </w:rPr>
      </w:pPr>
    </w:p>
    <w:p w14:paraId="526AFCAD" w14:textId="77777777" w:rsidR="00F74231" w:rsidRDefault="00F74231" w:rsidP="00F74231">
      <w:pPr>
        <w:suppressAutoHyphens/>
        <w:jc w:val="both"/>
        <w:rPr>
          <w:rFonts w:ascii="Tahoma" w:eastAsiaTheme="majorEastAsia" w:hAnsi="Tahoma" w:cs="Tahoma"/>
          <w:b/>
          <w:sz w:val="20"/>
          <w:lang w:eastAsia="en-US"/>
        </w:rPr>
      </w:pPr>
      <w:r>
        <w:rPr>
          <w:rFonts w:ascii="Tahoma" w:eastAsiaTheme="majorEastAsia" w:hAnsi="Tahoma" w:cs="Tahoma"/>
          <w:b/>
          <w:sz w:val="20"/>
          <w:lang w:eastAsia="en-US"/>
        </w:rPr>
        <w:t>Z</w:t>
      </w:r>
      <w:r w:rsidRPr="0099560D">
        <w:rPr>
          <w:rFonts w:ascii="Tahoma" w:eastAsiaTheme="majorEastAsia" w:hAnsi="Tahoma" w:cs="Tahoma"/>
          <w:b/>
          <w:sz w:val="20"/>
          <w:lang w:eastAsia="en-US"/>
        </w:rPr>
        <w:t xml:space="preserve">adanie nr </w:t>
      </w:r>
      <w:r>
        <w:rPr>
          <w:rFonts w:ascii="Tahoma" w:eastAsiaTheme="majorEastAsia" w:hAnsi="Tahoma" w:cs="Tahoma"/>
          <w:b/>
          <w:sz w:val="20"/>
          <w:lang w:eastAsia="en-US"/>
        </w:rPr>
        <w:t>1</w:t>
      </w:r>
      <w:r w:rsidRPr="0099560D">
        <w:rPr>
          <w:rFonts w:ascii="Tahoma" w:eastAsiaTheme="majorEastAsia" w:hAnsi="Tahoma" w:cs="Tahoma"/>
          <w:sz w:val="20"/>
          <w:lang w:eastAsia="en-US"/>
        </w:rPr>
        <w:t>*</w:t>
      </w:r>
      <w:r w:rsidRPr="0099560D">
        <w:rPr>
          <w:rFonts w:ascii="Tahoma" w:eastAsiaTheme="majorEastAsia" w:hAnsi="Tahoma" w:cs="Tahoma"/>
          <w:b/>
          <w:sz w:val="20"/>
          <w:lang w:eastAsia="en-US"/>
        </w:rPr>
        <w:t xml:space="preserve"> </w:t>
      </w:r>
    </w:p>
    <w:p w14:paraId="6D6C6963" w14:textId="77777777" w:rsidR="00F74231" w:rsidRPr="0099560D" w:rsidRDefault="00F74231" w:rsidP="00F74231">
      <w:pPr>
        <w:suppressAutoHyphens/>
        <w:jc w:val="both"/>
        <w:rPr>
          <w:rFonts w:ascii="Tahoma" w:eastAsiaTheme="majorEastAsia" w:hAnsi="Tahoma" w:cs="Tahoma"/>
          <w:b/>
          <w:sz w:val="20"/>
          <w:lang w:eastAsia="en-US"/>
        </w:rPr>
      </w:pPr>
      <w:r>
        <w:rPr>
          <w:rFonts w:ascii="Tahoma" w:eastAsiaTheme="majorEastAsia" w:hAnsi="Tahoma" w:cs="Tahoma"/>
          <w:b/>
          <w:sz w:val="20"/>
          <w:lang w:eastAsia="en-US"/>
        </w:rPr>
        <w:t>Naczynia i sztućce gastronomiczne</w:t>
      </w:r>
    </w:p>
    <w:p w14:paraId="48192224" w14:textId="77777777" w:rsidR="00AF1F61" w:rsidRPr="00D878EE" w:rsidRDefault="00AF1F61" w:rsidP="00D878EE">
      <w:pPr>
        <w:jc w:val="both"/>
        <w:rPr>
          <w:rFonts w:ascii="Tahoma" w:hAnsi="Tahoma" w:cs="Tahoma"/>
          <w:b/>
          <w:iCs/>
          <w:sz w:val="20"/>
        </w:rPr>
      </w:pPr>
    </w:p>
    <w:p w14:paraId="7B92040E" w14:textId="5E610C7E" w:rsidR="00D878EE" w:rsidRPr="00D878EE" w:rsidRDefault="00D878EE" w:rsidP="00D878EE">
      <w:pPr>
        <w:pStyle w:val="Akapitzlist"/>
        <w:numPr>
          <w:ilvl w:val="1"/>
          <w:numId w:val="54"/>
        </w:numPr>
        <w:ind w:left="426" w:hanging="426"/>
        <w:jc w:val="both"/>
        <w:rPr>
          <w:rFonts w:ascii="Tahoma" w:hAnsi="Tahoma" w:cs="Tahoma"/>
          <w:b/>
          <w:sz w:val="20"/>
        </w:rPr>
      </w:pPr>
      <w:r w:rsidRPr="00D878EE">
        <w:rPr>
          <w:rFonts w:ascii="Tahoma" w:hAnsi="Tahoma" w:cs="Tahoma"/>
          <w:b/>
          <w:sz w:val="20"/>
        </w:rPr>
        <w:t>Oferuję(-my) udzielenie gwarancji na okres:</w:t>
      </w:r>
    </w:p>
    <w:p w14:paraId="187960CA" w14:textId="17F0E5F6" w:rsidR="00D878EE" w:rsidRDefault="00D878EE" w:rsidP="00D878EE">
      <w:pPr>
        <w:ind w:left="360"/>
        <w:jc w:val="both"/>
        <w:rPr>
          <w:rFonts w:ascii="Tahoma" w:hAnsi="Tahoma" w:cs="Tahom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7771EA1" wp14:editId="55C30A60">
                <wp:simplePos x="0" y="0"/>
                <wp:positionH relativeFrom="column">
                  <wp:posOffset>-1270</wp:posOffset>
                </wp:positionH>
                <wp:positionV relativeFrom="paragraph">
                  <wp:posOffset>153352</wp:posOffset>
                </wp:positionV>
                <wp:extent cx="140335" cy="114935"/>
                <wp:effectExtent l="0" t="0" r="12065" b="18415"/>
                <wp:wrapNone/>
                <wp:docPr id="420873958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14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4CD08" id="Prostokąt 4" o:spid="_x0000_s1026" style="position:absolute;margin-left:-.1pt;margin-top:12.05pt;width:11.05pt;height:9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" fillcolor="window" strokecolor="windowText" strokeweight="1pt">
                <v:path arrowok="t"/>
              </v:rect>
            </w:pict>
          </mc:Fallback>
        </mc:AlternateContent>
      </w:r>
    </w:p>
    <w:p w14:paraId="4DDD408F" w14:textId="052A67B2" w:rsidR="00D878EE" w:rsidRDefault="00D878EE" w:rsidP="00D878EE">
      <w:pPr>
        <w:ind w:left="360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12 miesięcy</w:t>
      </w:r>
    </w:p>
    <w:p w14:paraId="48DDD985" w14:textId="2245987A" w:rsidR="00D878EE" w:rsidRDefault="00D878EE" w:rsidP="00D878EE">
      <w:pPr>
        <w:ind w:left="360"/>
        <w:jc w:val="both"/>
        <w:rPr>
          <w:rFonts w:ascii="Tahoma" w:hAnsi="Tahoma" w:cs="Tahoma"/>
          <w:b/>
          <w:sz w:val="20"/>
        </w:rPr>
      </w:pPr>
    </w:p>
    <w:p w14:paraId="397A5FEE" w14:textId="0CF417D9" w:rsidR="00D878EE" w:rsidRDefault="00D878EE" w:rsidP="00D878EE">
      <w:pPr>
        <w:ind w:left="360"/>
        <w:jc w:val="both"/>
        <w:rPr>
          <w:rFonts w:ascii="Tahoma" w:hAnsi="Tahoma" w:cs="Tahom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DEE3ED" wp14:editId="342DBCE8">
                <wp:simplePos x="0" y="0"/>
                <wp:positionH relativeFrom="column">
                  <wp:posOffset>-1270</wp:posOffset>
                </wp:positionH>
                <wp:positionV relativeFrom="paragraph">
                  <wp:posOffset>5080</wp:posOffset>
                </wp:positionV>
                <wp:extent cx="140335" cy="114935"/>
                <wp:effectExtent l="0" t="0" r="12065" b="18415"/>
                <wp:wrapNone/>
                <wp:docPr id="1480649924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14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8A88B" id="Prostokąt 3" o:spid="_x0000_s1026" style="position:absolute;margin-left:-.1pt;margin-top:.4pt;width:11.05pt;height: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" fillcolor="window" strokecolor="windowText" strokeweight="1pt">
                <v:path arrowok="t"/>
              </v:rect>
            </w:pict>
          </mc:Fallback>
        </mc:AlternateContent>
      </w:r>
      <w:r w:rsidR="00252D11">
        <w:rPr>
          <w:rFonts w:ascii="Tahoma" w:hAnsi="Tahoma" w:cs="Tahoma"/>
          <w:b/>
          <w:sz w:val="20"/>
        </w:rPr>
        <w:t>18</w:t>
      </w:r>
      <w:r>
        <w:rPr>
          <w:rFonts w:ascii="Tahoma" w:hAnsi="Tahoma" w:cs="Tahoma"/>
          <w:b/>
          <w:sz w:val="20"/>
        </w:rPr>
        <w:t xml:space="preserve"> miesięcy</w:t>
      </w:r>
    </w:p>
    <w:p w14:paraId="071559D8" w14:textId="47E26164" w:rsidR="00D878EE" w:rsidRPr="00D878EE" w:rsidRDefault="00D878EE" w:rsidP="00D878EE">
      <w:pPr>
        <w:ind w:left="360"/>
        <w:jc w:val="both"/>
        <w:rPr>
          <w:rFonts w:ascii="Tahoma" w:hAnsi="Tahoma" w:cs="Tahoma"/>
          <w:b/>
          <w:sz w:val="20"/>
        </w:rPr>
      </w:pPr>
    </w:p>
    <w:p w14:paraId="5DD2F493" w14:textId="77777777" w:rsidR="00252D11" w:rsidRDefault="00252D11" w:rsidP="00252D11">
      <w:pPr>
        <w:ind w:left="360"/>
        <w:jc w:val="both"/>
        <w:rPr>
          <w:rFonts w:ascii="Tahoma" w:hAnsi="Tahoma" w:cs="Tahom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FD86BE" wp14:editId="1926EA9D">
                <wp:simplePos x="0" y="0"/>
                <wp:positionH relativeFrom="column">
                  <wp:posOffset>-1270</wp:posOffset>
                </wp:positionH>
                <wp:positionV relativeFrom="paragraph">
                  <wp:posOffset>5080</wp:posOffset>
                </wp:positionV>
                <wp:extent cx="140335" cy="114935"/>
                <wp:effectExtent l="0" t="0" r="12065" b="18415"/>
                <wp:wrapNone/>
                <wp:docPr id="1785651952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14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38EAC" id="Prostokąt 3" o:spid="_x0000_s1026" style="position:absolute;margin-left:-.1pt;margin-top:.4pt;width:11.05pt;height:9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" fillcolor="window" strokecolor="windowText" strokeweight="1pt">
                <v:path arrowok="t"/>
              </v:rect>
            </w:pict>
          </mc:Fallback>
        </mc:AlternateContent>
      </w:r>
      <w:r>
        <w:rPr>
          <w:rFonts w:ascii="Tahoma" w:hAnsi="Tahoma" w:cs="Tahoma"/>
          <w:b/>
          <w:sz w:val="20"/>
        </w:rPr>
        <w:t>24 miesięcy</w:t>
      </w:r>
    </w:p>
    <w:p w14:paraId="6BD53AA5" w14:textId="77777777" w:rsidR="00252D11" w:rsidRDefault="00252D11" w:rsidP="00D878EE">
      <w:pPr>
        <w:jc w:val="both"/>
        <w:rPr>
          <w:rFonts w:ascii="Tahoma" w:hAnsi="Tahoma" w:cs="Tahoma"/>
          <w:b/>
          <w:sz w:val="18"/>
          <w:szCs w:val="18"/>
          <w:u w:val="single"/>
        </w:rPr>
      </w:pPr>
    </w:p>
    <w:p w14:paraId="4F05108A" w14:textId="5DA95BF3" w:rsidR="00252D11" w:rsidRDefault="00252D11" w:rsidP="00252D11">
      <w:pPr>
        <w:ind w:left="360"/>
        <w:jc w:val="both"/>
        <w:rPr>
          <w:rFonts w:ascii="Tahoma" w:hAnsi="Tahoma" w:cs="Tahoma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5853B4" wp14:editId="278FE481">
                <wp:simplePos x="0" y="0"/>
                <wp:positionH relativeFrom="column">
                  <wp:posOffset>-1270</wp:posOffset>
                </wp:positionH>
                <wp:positionV relativeFrom="paragraph">
                  <wp:posOffset>5080</wp:posOffset>
                </wp:positionV>
                <wp:extent cx="140335" cy="114935"/>
                <wp:effectExtent l="0" t="0" r="12065" b="18415"/>
                <wp:wrapNone/>
                <wp:docPr id="821318108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14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BBB3F" id="Prostokąt 3" o:spid="_x0000_s1026" style="position:absolute;margin-left:-.1pt;margin-top:.4pt;width:11.05pt;height:9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" fillcolor="window" strokecolor="windowText" strokeweight="1pt">
                <v:path arrowok="t"/>
              </v:rect>
            </w:pict>
          </mc:Fallback>
        </mc:AlternateContent>
      </w:r>
      <w:r>
        <w:rPr>
          <w:rFonts w:ascii="Tahoma" w:hAnsi="Tahoma" w:cs="Tahoma"/>
          <w:b/>
          <w:sz w:val="20"/>
        </w:rPr>
        <w:t>30</w:t>
      </w:r>
      <w:r>
        <w:rPr>
          <w:rFonts w:ascii="Tahoma" w:hAnsi="Tahoma" w:cs="Tahoma"/>
          <w:b/>
          <w:sz w:val="20"/>
        </w:rPr>
        <w:t xml:space="preserve"> miesięcy</w:t>
      </w:r>
    </w:p>
    <w:p w14:paraId="449CD0DA" w14:textId="77777777" w:rsidR="00252D11" w:rsidRDefault="00252D11" w:rsidP="00D878EE">
      <w:pPr>
        <w:jc w:val="both"/>
        <w:rPr>
          <w:rFonts w:ascii="Tahoma" w:hAnsi="Tahoma" w:cs="Tahoma"/>
          <w:b/>
          <w:sz w:val="18"/>
          <w:szCs w:val="18"/>
          <w:u w:val="single"/>
        </w:rPr>
      </w:pPr>
    </w:p>
    <w:p w14:paraId="6DC7B760" w14:textId="77777777" w:rsidR="00252D11" w:rsidRDefault="00252D11" w:rsidP="00D878EE">
      <w:pPr>
        <w:jc w:val="both"/>
        <w:rPr>
          <w:rFonts w:ascii="Tahoma" w:hAnsi="Tahoma" w:cs="Tahoma"/>
          <w:b/>
          <w:sz w:val="18"/>
          <w:szCs w:val="18"/>
          <w:u w:val="single"/>
        </w:rPr>
      </w:pPr>
    </w:p>
    <w:p w14:paraId="6CC96029" w14:textId="6E37CD31" w:rsidR="00D878EE" w:rsidRPr="004816B7" w:rsidRDefault="00D878EE" w:rsidP="00D878EE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4816B7">
        <w:rPr>
          <w:rFonts w:ascii="Tahoma" w:hAnsi="Tahoma" w:cs="Tahoma"/>
          <w:b/>
          <w:sz w:val="18"/>
          <w:szCs w:val="18"/>
          <w:u w:val="single"/>
        </w:rPr>
        <w:t xml:space="preserve">Uwaga! </w:t>
      </w:r>
    </w:p>
    <w:p w14:paraId="047B0254" w14:textId="1B57BB38" w:rsidR="00D878EE" w:rsidRDefault="00D878EE" w:rsidP="00D878EE">
      <w:pPr>
        <w:jc w:val="both"/>
        <w:rPr>
          <w:rFonts w:ascii="Tahoma" w:hAnsi="Tahoma" w:cs="Tahoma"/>
          <w:b/>
          <w:i/>
          <w:sz w:val="18"/>
          <w:szCs w:val="18"/>
        </w:rPr>
      </w:pPr>
      <w:r>
        <w:rPr>
          <w:rFonts w:ascii="Tahoma" w:hAnsi="Tahoma" w:cs="Tahoma"/>
          <w:b/>
          <w:i/>
          <w:sz w:val="18"/>
          <w:szCs w:val="18"/>
        </w:rPr>
        <w:t>Okres gwarancji</w:t>
      </w:r>
      <w:r w:rsidRPr="009B6826">
        <w:rPr>
          <w:rFonts w:ascii="Tahoma" w:hAnsi="Tahoma" w:cs="Tahoma"/>
          <w:b/>
          <w:i/>
          <w:sz w:val="18"/>
          <w:szCs w:val="18"/>
        </w:rPr>
        <w:t xml:space="preserve"> jest jednym z kryteriów oceny ofert określonych w Rozdział III, pkt 4</w:t>
      </w:r>
      <w:r>
        <w:rPr>
          <w:rFonts w:ascii="Tahoma" w:hAnsi="Tahoma" w:cs="Tahoma"/>
          <w:b/>
          <w:i/>
          <w:sz w:val="18"/>
          <w:szCs w:val="18"/>
        </w:rPr>
        <w:t xml:space="preserve"> SWZ.  </w:t>
      </w:r>
      <w:r w:rsidRPr="00AF1F61">
        <w:rPr>
          <w:rFonts w:ascii="Tahoma" w:hAnsi="Tahoma" w:cs="Tahoma"/>
          <w:b/>
          <w:i/>
          <w:sz w:val="18"/>
          <w:szCs w:val="18"/>
          <w:u w:val="single"/>
        </w:rPr>
        <w:t xml:space="preserve">Maksymalny </w:t>
      </w:r>
      <w:r>
        <w:rPr>
          <w:rFonts w:ascii="Tahoma" w:hAnsi="Tahoma" w:cs="Tahoma"/>
          <w:b/>
          <w:i/>
          <w:sz w:val="18"/>
          <w:szCs w:val="18"/>
          <w:u w:val="single"/>
        </w:rPr>
        <w:t>okres gwarancji</w:t>
      </w:r>
      <w:r w:rsidRPr="00AF1F61">
        <w:rPr>
          <w:rFonts w:ascii="Tahoma" w:hAnsi="Tahoma" w:cs="Tahoma"/>
          <w:b/>
          <w:i/>
          <w:sz w:val="18"/>
          <w:szCs w:val="18"/>
          <w:u w:val="single"/>
        </w:rPr>
        <w:t xml:space="preserve"> wynosi </w:t>
      </w:r>
      <w:r w:rsidR="00252D11">
        <w:rPr>
          <w:rFonts w:ascii="Tahoma" w:hAnsi="Tahoma" w:cs="Tahoma"/>
          <w:b/>
          <w:i/>
          <w:sz w:val="18"/>
          <w:szCs w:val="18"/>
          <w:u w:val="single"/>
        </w:rPr>
        <w:t>30</w:t>
      </w:r>
      <w:r>
        <w:rPr>
          <w:rFonts w:ascii="Tahoma" w:hAnsi="Tahoma" w:cs="Tahoma"/>
          <w:b/>
          <w:i/>
          <w:sz w:val="18"/>
          <w:szCs w:val="18"/>
          <w:u w:val="single"/>
        </w:rPr>
        <w:t xml:space="preserve"> miesięcy</w:t>
      </w:r>
      <w:r w:rsidRPr="00AF1F61">
        <w:rPr>
          <w:rFonts w:ascii="Tahoma" w:hAnsi="Tahoma" w:cs="Tahoma"/>
          <w:b/>
          <w:i/>
          <w:sz w:val="18"/>
          <w:szCs w:val="18"/>
          <w:u w:val="single"/>
        </w:rPr>
        <w:t>. Minimalny</w:t>
      </w:r>
      <w:r>
        <w:rPr>
          <w:rFonts w:ascii="Tahoma" w:hAnsi="Tahoma" w:cs="Tahoma"/>
          <w:b/>
          <w:i/>
          <w:sz w:val="18"/>
          <w:szCs w:val="18"/>
          <w:u w:val="single"/>
        </w:rPr>
        <w:t xml:space="preserve"> okres gwarancji</w:t>
      </w:r>
      <w:r w:rsidRPr="00AF1F61">
        <w:rPr>
          <w:rFonts w:ascii="Tahoma" w:hAnsi="Tahoma" w:cs="Tahoma"/>
          <w:b/>
          <w:i/>
          <w:sz w:val="18"/>
          <w:szCs w:val="18"/>
          <w:u w:val="single"/>
        </w:rPr>
        <w:t xml:space="preserve"> </w:t>
      </w:r>
      <w:r>
        <w:rPr>
          <w:rFonts w:ascii="Tahoma" w:hAnsi="Tahoma" w:cs="Tahoma"/>
          <w:b/>
          <w:i/>
          <w:sz w:val="18"/>
          <w:szCs w:val="18"/>
          <w:u w:val="single"/>
        </w:rPr>
        <w:t>12 miesięcy</w:t>
      </w:r>
      <w:r>
        <w:rPr>
          <w:rFonts w:ascii="Tahoma" w:hAnsi="Tahoma" w:cs="Tahoma"/>
          <w:b/>
          <w:i/>
          <w:sz w:val="18"/>
          <w:szCs w:val="18"/>
        </w:rPr>
        <w:t xml:space="preserve">. </w:t>
      </w:r>
      <w:r w:rsidRPr="001C0B9C">
        <w:rPr>
          <w:rFonts w:ascii="Tahoma" w:hAnsi="Tahoma" w:cs="Tahoma"/>
          <w:b/>
          <w:i/>
          <w:sz w:val="18"/>
          <w:szCs w:val="18"/>
        </w:rPr>
        <w:t xml:space="preserve">W przypadku niewypełnienia bądź nieprawidłowego (np. nieczytelnego) wypełnienia zamawiający uzna, że wykonawca oferuje </w:t>
      </w:r>
      <w:r w:rsidR="005E56E6">
        <w:rPr>
          <w:rFonts w:ascii="Tahoma" w:hAnsi="Tahoma" w:cs="Tahoma"/>
          <w:b/>
          <w:i/>
          <w:sz w:val="18"/>
          <w:szCs w:val="18"/>
        </w:rPr>
        <w:t>minimalny</w:t>
      </w:r>
      <w:r w:rsidRPr="001C0B9C">
        <w:rPr>
          <w:rFonts w:ascii="Tahoma" w:hAnsi="Tahoma" w:cs="Tahoma"/>
          <w:b/>
          <w:i/>
          <w:sz w:val="18"/>
          <w:szCs w:val="18"/>
        </w:rPr>
        <w:t xml:space="preserve"> </w:t>
      </w:r>
      <w:r w:rsidR="005E56E6">
        <w:rPr>
          <w:rFonts w:ascii="Tahoma" w:hAnsi="Tahoma" w:cs="Tahoma"/>
          <w:b/>
          <w:i/>
          <w:sz w:val="18"/>
          <w:szCs w:val="18"/>
        </w:rPr>
        <w:t>okres gwarancji.</w:t>
      </w:r>
    </w:p>
    <w:p w14:paraId="3D72E570" w14:textId="77777777" w:rsidR="007F60A6" w:rsidRDefault="007F60A6" w:rsidP="001B08E3">
      <w:pPr>
        <w:suppressAutoHyphens/>
        <w:jc w:val="both"/>
        <w:rPr>
          <w:rFonts w:ascii="Tahoma" w:eastAsiaTheme="majorEastAsia" w:hAnsi="Tahoma" w:cs="Tahoma"/>
          <w:b/>
          <w:sz w:val="20"/>
          <w:lang w:eastAsia="en-US"/>
        </w:rPr>
      </w:pPr>
    </w:p>
    <w:p w14:paraId="4C7B942F" w14:textId="494E872C" w:rsidR="001B08E3" w:rsidRDefault="001B08E3" w:rsidP="001B08E3">
      <w:pPr>
        <w:suppressAutoHyphens/>
        <w:jc w:val="both"/>
        <w:rPr>
          <w:rFonts w:ascii="Tahoma" w:eastAsiaTheme="majorEastAsia" w:hAnsi="Tahoma" w:cs="Tahoma"/>
          <w:b/>
          <w:sz w:val="20"/>
          <w:lang w:eastAsia="en-US"/>
        </w:rPr>
      </w:pPr>
      <w:r>
        <w:rPr>
          <w:rFonts w:ascii="Tahoma" w:eastAsiaTheme="majorEastAsia" w:hAnsi="Tahoma" w:cs="Tahoma"/>
          <w:b/>
          <w:sz w:val="20"/>
          <w:lang w:eastAsia="en-US"/>
        </w:rPr>
        <w:t>Z</w:t>
      </w:r>
      <w:r w:rsidRPr="0099560D">
        <w:rPr>
          <w:rFonts w:ascii="Tahoma" w:eastAsiaTheme="majorEastAsia" w:hAnsi="Tahoma" w:cs="Tahoma"/>
          <w:b/>
          <w:sz w:val="20"/>
          <w:lang w:eastAsia="en-US"/>
        </w:rPr>
        <w:t xml:space="preserve">adanie nr </w:t>
      </w:r>
      <w:r w:rsidR="007F60A6">
        <w:rPr>
          <w:rFonts w:ascii="Tahoma" w:eastAsiaTheme="majorEastAsia" w:hAnsi="Tahoma" w:cs="Tahoma"/>
          <w:b/>
          <w:sz w:val="20"/>
          <w:lang w:eastAsia="en-US"/>
        </w:rPr>
        <w:t>2</w:t>
      </w:r>
      <w:r w:rsidRPr="0099560D">
        <w:rPr>
          <w:rFonts w:ascii="Tahoma" w:eastAsiaTheme="majorEastAsia" w:hAnsi="Tahoma" w:cs="Tahoma"/>
          <w:sz w:val="20"/>
          <w:lang w:eastAsia="en-US"/>
        </w:rPr>
        <w:t>*</w:t>
      </w:r>
      <w:r w:rsidRPr="0099560D">
        <w:rPr>
          <w:rFonts w:ascii="Tahoma" w:eastAsiaTheme="majorEastAsia" w:hAnsi="Tahoma" w:cs="Tahoma"/>
          <w:b/>
          <w:sz w:val="20"/>
          <w:lang w:eastAsia="en-US"/>
        </w:rPr>
        <w:t xml:space="preserve"> </w:t>
      </w:r>
    </w:p>
    <w:p w14:paraId="3BF0A551" w14:textId="5D3AC2FF" w:rsidR="001B08E3" w:rsidRDefault="00C07DCE" w:rsidP="001B08E3">
      <w:pPr>
        <w:suppressAutoHyphens/>
        <w:jc w:val="both"/>
        <w:rPr>
          <w:rFonts w:ascii="Tahoma" w:eastAsiaTheme="majorEastAsia" w:hAnsi="Tahoma" w:cs="Tahoma"/>
          <w:b/>
          <w:sz w:val="20"/>
          <w:lang w:eastAsia="en-US"/>
        </w:rPr>
      </w:pPr>
      <w:r>
        <w:rPr>
          <w:rFonts w:ascii="Tahoma" w:eastAsiaTheme="majorEastAsia" w:hAnsi="Tahoma" w:cs="Tahoma"/>
          <w:b/>
          <w:sz w:val="20"/>
          <w:lang w:eastAsia="en-US"/>
        </w:rPr>
        <w:t>Profesjonalne akcesoria gastronomiczne</w:t>
      </w:r>
    </w:p>
    <w:p w14:paraId="1A02F0E4" w14:textId="77777777" w:rsidR="001B08E3" w:rsidRPr="0099560D" w:rsidRDefault="001B08E3" w:rsidP="001B08E3">
      <w:pPr>
        <w:suppressAutoHyphens/>
        <w:jc w:val="both"/>
        <w:rPr>
          <w:rFonts w:ascii="Tahoma" w:eastAsiaTheme="majorEastAsia" w:hAnsi="Tahoma" w:cs="Tahoma"/>
          <w:b/>
          <w:sz w:val="20"/>
          <w:lang w:eastAsia="en-US"/>
        </w:rPr>
      </w:pPr>
    </w:p>
    <w:p w14:paraId="406A58B0" w14:textId="77777777" w:rsidR="00756373" w:rsidRPr="00D878EE" w:rsidRDefault="00756373" w:rsidP="00756373">
      <w:pPr>
        <w:jc w:val="both"/>
        <w:rPr>
          <w:rFonts w:ascii="Tahoma" w:hAnsi="Tahoma" w:cs="Tahoma"/>
          <w:b/>
          <w:iCs/>
          <w:sz w:val="20"/>
        </w:rPr>
      </w:pPr>
    </w:p>
    <w:p w14:paraId="4AD93C1E" w14:textId="77777777" w:rsidR="00756373" w:rsidRPr="00D878EE" w:rsidRDefault="00756373" w:rsidP="00756373">
      <w:pPr>
        <w:pStyle w:val="Akapitzlist"/>
        <w:numPr>
          <w:ilvl w:val="1"/>
          <w:numId w:val="56"/>
        </w:numPr>
        <w:ind w:left="426" w:hanging="426"/>
        <w:jc w:val="both"/>
        <w:rPr>
          <w:rFonts w:ascii="Tahoma" w:hAnsi="Tahoma" w:cs="Tahoma"/>
          <w:b/>
          <w:sz w:val="20"/>
        </w:rPr>
      </w:pPr>
      <w:r w:rsidRPr="00D878EE">
        <w:rPr>
          <w:rFonts w:ascii="Tahoma" w:hAnsi="Tahoma" w:cs="Tahoma"/>
          <w:b/>
          <w:sz w:val="20"/>
        </w:rPr>
        <w:t>Oferuję(-my) udzielenie gwarancji na okres:</w:t>
      </w:r>
    </w:p>
    <w:p w14:paraId="0AE41F1F" w14:textId="77777777" w:rsidR="00756373" w:rsidRDefault="00756373" w:rsidP="00756373">
      <w:pPr>
        <w:ind w:left="360"/>
        <w:jc w:val="both"/>
        <w:rPr>
          <w:rFonts w:ascii="Tahoma" w:hAnsi="Tahoma" w:cs="Tahom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B45D32" wp14:editId="63682AAB">
                <wp:simplePos x="0" y="0"/>
                <wp:positionH relativeFrom="column">
                  <wp:posOffset>-1270</wp:posOffset>
                </wp:positionH>
                <wp:positionV relativeFrom="paragraph">
                  <wp:posOffset>153352</wp:posOffset>
                </wp:positionV>
                <wp:extent cx="140335" cy="114935"/>
                <wp:effectExtent l="0" t="0" r="12065" b="18415"/>
                <wp:wrapNone/>
                <wp:docPr id="712599176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14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6B758" id="Prostokąt 4" o:spid="_x0000_s1026" style="position:absolute;margin-left:-.1pt;margin-top:12.05pt;width:11.05pt;height: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" fillcolor="window" strokecolor="windowText" strokeweight="1pt">
                <v:path arrowok="t"/>
              </v:rect>
            </w:pict>
          </mc:Fallback>
        </mc:AlternateContent>
      </w:r>
    </w:p>
    <w:p w14:paraId="6C8AA207" w14:textId="77777777" w:rsidR="00756373" w:rsidRDefault="00756373" w:rsidP="00756373">
      <w:pPr>
        <w:ind w:left="360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12 miesięcy</w:t>
      </w:r>
    </w:p>
    <w:p w14:paraId="1D76E879" w14:textId="77777777" w:rsidR="00756373" w:rsidRDefault="00756373" w:rsidP="00756373">
      <w:pPr>
        <w:ind w:left="360"/>
        <w:jc w:val="both"/>
        <w:rPr>
          <w:rFonts w:ascii="Tahoma" w:hAnsi="Tahoma" w:cs="Tahoma"/>
          <w:b/>
          <w:sz w:val="20"/>
        </w:rPr>
      </w:pPr>
    </w:p>
    <w:p w14:paraId="75C11C3B" w14:textId="5BFDE175" w:rsidR="00756373" w:rsidRDefault="00756373" w:rsidP="00756373">
      <w:pPr>
        <w:ind w:left="360"/>
        <w:jc w:val="both"/>
        <w:rPr>
          <w:rFonts w:ascii="Tahoma" w:hAnsi="Tahoma" w:cs="Tahom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39C45A" wp14:editId="792E8F8D">
                <wp:simplePos x="0" y="0"/>
                <wp:positionH relativeFrom="column">
                  <wp:posOffset>-1270</wp:posOffset>
                </wp:positionH>
                <wp:positionV relativeFrom="paragraph">
                  <wp:posOffset>5080</wp:posOffset>
                </wp:positionV>
                <wp:extent cx="140335" cy="114935"/>
                <wp:effectExtent l="0" t="0" r="12065" b="18415"/>
                <wp:wrapNone/>
                <wp:docPr id="1568328360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14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1D7A4" id="Prostokąt 3" o:spid="_x0000_s1026" style="position:absolute;margin-left:-.1pt;margin-top:.4pt;width:11.05pt;height: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" fillcolor="window" strokecolor="windowText" strokeweight="1pt">
                <v:path arrowok="t"/>
              </v:rect>
            </w:pict>
          </mc:Fallback>
        </mc:AlternateContent>
      </w:r>
      <w:r w:rsidR="00252D11">
        <w:rPr>
          <w:rFonts w:ascii="Tahoma" w:hAnsi="Tahoma" w:cs="Tahoma"/>
          <w:b/>
          <w:sz w:val="20"/>
        </w:rPr>
        <w:t>18</w:t>
      </w:r>
      <w:r>
        <w:rPr>
          <w:rFonts w:ascii="Tahoma" w:hAnsi="Tahoma" w:cs="Tahoma"/>
          <w:b/>
          <w:sz w:val="20"/>
        </w:rPr>
        <w:t xml:space="preserve"> miesięcy</w:t>
      </w:r>
    </w:p>
    <w:p w14:paraId="3F23FA05" w14:textId="77777777" w:rsidR="00252D11" w:rsidRDefault="00252D11" w:rsidP="00252D11">
      <w:pPr>
        <w:jc w:val="both"/>
        <w:rPr>
          <w:rFonts w:ascii="Tahoma" w:hAnsi="Tahoma" w:cs="Tahoma"/>
          <w:b/>
          <w:sz w:val="20"/>
        </w:rPr>
      </w:pPr>
    </w:p>
    <w:p w14:paraId="7F600809" w14:textId="20372273" w:rsidR="00252D11" w:rsidRDefault="00252D11" w:rsidP="00252D11">
      <w:pPr>
        <w:ind w:left="360"/>
        <w:jc w:val="both"/>
        <w:rPr>
          <w:rFonts w:ascii="Tahoma" w:hAnsi="Tahoma" w:cs="Tahom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214406" wp14:editId="713B4C4E">
                <wp:simplePos x="0" y="0"/>
                <wp:positionH relativeFrom="column">
                  <wp:posOffset>-1270</wp:posOffset>
                </wp:positionH>
                <wp:positionV relativeFrom="paragraph">
                  <wp:posOffset>5080</wp:posOffset>
                </wp:positionV>
                <wp:extent cx="140335" cy="114935"/>
                <wp:effectExtent l="0" t="0" r="12065" b="18415"/>
                <wp:wrapNone/>
                <wp:docPr id="1850852224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14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5462F" id="Prostokąt 3" o:spid="_x0000_s1026" style="position:absolute;margin-left:-.1pt;margin-top:.4pt;width:11.05pt;height:9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" fillcolor="window" strokecolor="windowText" strokeweight="1pt">
                <v:path arrowok="t"/>
              </v:rect>
            </w:pict>
          </mc:Fallback>
        </mc:AlternateContent>
      </w:r>
      <w:r>
        <w:rPr>
          <w:rFonts w:ascii="Tahoma" w:hAnsi="Tahoma" w:cs="Tahoma"/>
          <w:b/>
          <w:sz w:val="20"/>
        </w:rPr>
        <w:t>24 mie</w:t>
      </w:r>
      <w:r>
        <w:rPr>
          <w:rFonts w:ascii="Tahoma" w:hAnsi="Tahoma" w:cs="Tahoma"/>
          <w:b/>
          <w:sz w:val="20"/>
        </w:rPr>
        <w:t>siące</w:t>
      </w:r>
    </w:p>
    <w:p w14:paraId="1ABDD34E" w14:textId="77777777" w:rsidR="00252D11" w:rsidRDefault="00252D11" w:rsidP="00252D11">
      <w:pPr>
        <w:jc w:val="both"/>
        <w:rPr>
          <w:rFonts w:ascii="Tahoma" w:hAnsi="Tahoma" w:cs="Tahoma"/>
          <w:b/>
          <w:sz w:val="20"/>
        </w:rPr>
      </w:pPr>
    </w:p>
    <w:p w14:paraId="071B5C3C" w14:textId="439D8261" w:rsidR="00252D11" w:rsidRDefault="00252D11" w:rsidP="00252D11">
      <w:pPr>
        <w:ind w:left="360"/>
        <w:jc w:val="both"/>
        <w:rPr>
          <w:rFonts w:ascii="Tahoma" w:hAnsi="Tahoma" w:cs="Tahom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AE285D" wp14:editId="174F44F7">
                <wp:simplePos x="0" y="0"/>
                <wp:positionH relativeFrom="column">
                  <wp:posOffset>-1270</wp:posOffset>
                </wp:positionH>
                <wp:positionV relativeFrom="paragraph">
                  <wp:posOffset>5080</wp:posOffset>
                </wp:positionV>
                <wp:extent cx="140335" cy="114935"/>
                <wp:effectExtent l="0" t="0" r="12065" b="18415"/>
                <wp:wrapNone/>
                <wp:docPr id="347098750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14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30E2B" id="Prostokąt 3" o:spid="_x0000_s1026" style="position:absolute;margin-left:-.1pt;margin-top:.4pt;width:11.05pt;height:9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" fillcolor="window" strokecolor="windowText" strokeweight="1pt">
                <v:path arrowok="t"/>
              </v:rect>
            </w:pict>
          </mc:Fallback>
        </mc:AlternateContent>
      </w:r>
      <w:r>
        <w:rPr>
          <w:rFonts w:ascii="Tahoma" w:hAnsi="Tahoma" w:cs="Tahoma"/>
          <w:b/>
          <w:sz w:val="20"/>
        </w:rPr>
        <w:t>30</w:t>
      </w:r>
      <w:r>
        <w:rPr>
          <w:rFonts w:ascii="Tahoma" w:hAnsi="Tahoma" w:cs="Tahoma"/>
          <w:b/>
          <w:sz w:val="20"/>
        </w:rPr>
        <w:t xml:space="preserve"> miesięcy</w:t>
      </w:r>
    </w:p>
    <w:p w14:paraId="7D1E1BBF" w14:textId="77777777" w:rsidR="00252D11" w:rsidRDefault="00252D11" w:rsidP="00252D11">
      <w:pPr>
        <w:jc w:val="both"/>
        <w:rPr>
          <w:rFonts w:ascii="Tahoma" w:hAnsi="Tahoma" w:cs="Tahoma"/>
          <w:b/>
          <w:sz w:val="20"/>
        </w:rPr>
      </w:pPr>
    </w:p>
    <w:p w14:paraId="0C64FF12" w14:textId="77777777" w:rsidR="00756373" w:rsidRPr="00D878EE" w:rsidRDefault="00756373" w:rsidP="00756373">
      <w:pPr>
        <w:ind w:left="360"/>
        <w:jc w:val="both"/>
        <w:rPr>
          <w:rFonts w:ascii="Tahoma" w:hAnsi="Tahoma" w:cs="Tahoma"/>
          <w:b/>
          <w:sz w:val="20"/>
        </w:rPr>
      </w:pPr>
    </w:p>
    <w:p w14:paraId="1999FDEE" w14:textId="77777777" w:rsidR="00756373" w:rsidRPr="004816B7" w:rsidRDefault="00756373" w:rsidP="00756373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4816B7">
        <w:rPr>
          <w:rFonts w:ascii="Tahoma" w:hAnsi="Tahoma" w:cs="Tahoma"/>
          <w:b/>
          <w:sz w:val="18"/>
          <w:szCs w:val="18"/>
          <w:u w:val="single"/>
        </w:rPr>
        <w:t xml:space="preserve">Uwaga! </w:t>
      </w:r>
    </w:p>
    <w:p w14:paraId="43AF4344" w14:textId="1D82CD65" w:rsidR="00756373" w:rsidRDefault="00756373" w:rsidP="00756373">
      <w:pPr>
        <w:jc w:val="both"/>
        <w:rPr>
          <w:rFonts w:ascii="Tahoma" w:hAnsi="Tahoma" w:cs="Tahoma"/>
          <w:b/>
          <w:i/>
          <w:sz w:val="18"/>
          <w:szCs w:val="18"/>
        </w:rPr>
      </w:pPr>
      <w:r>
        <w:rPr>
          <w:rFonts w:ascii="Tahoma" w:hAnsi="Tahoma" w:cs="Tahoma"/>
          <w:b/>
          <w:i/>
          <w:sz w:val="18"/>
          <w:szCs w:val="18"/>
        </w:rPr>
        <w:t>Okres gwarancji</w:t>
      </w:r>
      <w:r w:rsidRPr="009B6826">
        <w:rPr>
          <w:rFonts w:ascii="Tahoma" w:hAnsi="Tahoma" w:cs="Tahoma"/>
          <w:b/>
          <w:i/>
          <w:sz w:val="18"/>
          <w:szCs w:val="18"/>
        </w:rPr>
        <w:t xml:space="preserve"> jest jednym z kryteriów oceny ofert określonych w Rozdział III, pkt 4</w:t>
      </w:r>
      <w:r>
        <w:rPr>
          <w:rFonts w:ascii="Tahoma" w:hAnsi="Tahoma" w:cs="Tahoma"/>
          <w:b/>
          <w:i/>
          <w:sz w:val="18"/>
          <w:szCs w:val="18"/>
        </w:rPr>
        <w:t xml:space="preserve"> SWZ.  </w:t>
      </w:r>
      <w:r w:rsidRPr="00AF1F61">
        <w:rPr>
          <w:rFonts w:ascii="Tahoma" w:hAnsi="Tahoma" w:cs="Tahoma"/>
          <w:b/>
          <w:i/>
          <w:sz w:val="18"/>
          <w:szCs w:val="18"/>
          <w:u w:val="single"/>
        </w:rPr>
        <w:t xml:space="preserve">Maksymalny </w:t>
      </w:r>
      <w:r>
        <w:rPr>
          <w:rFonts w:ascii="Tahoma" w:hAnsi="Tahoma" w:cs="Tahoma"/>
          <w:b/>
          <w:i/>
          <w:sz w:val="18"/>
          <w:szCs w:val="18"/>
          <w:u w:val="single"/>
        </w:rPr>
        <w:t>okres gwarancji</w:t>
      </w:r>
      <w:r w:rsidRPr="00AF1F61">
        <w:rPr>
          <w:rFonts w:ascii="Tahoma" w:hAnsi="Tahoma" w:cs="Tahoma"/>
          <w:b/>
          <w:i/>
          <w:sz w:val="18"/>
          <w:szCs w:val="18"/>
          <w:u w:val="single"/>
        </w:rPr>
        <w:t xml:space="preserve"> wynosi </w:t>
      </w:r>
      <w:r w:rsidR="00D123BA">
        <w:rPr>
          <w:rFonts w:ascii="Tahoma" w:hAnsi="Tahoma" w:cs="Tahoma"/>
          <w:b/>
          <w:i/>
          <w:sz w:val="18"/>
          <w:szCs w:val="18"/>
          <w:u w:val="single"/>
        </w:rPr>
        <w:t>30</w:t>
      </w:r>
      <w:r>
        <w:rPr>
          <w:rFonts w:ascii="Tahoma" w:hAnsi="Tahoma" w:cs="Tahoma"/>
          <w:b/>
          <w:i/>
          <w:sz w:val="18"/>
          <w:szCs w:val="18"/>
          <w:u w:val="single"/>
        </w:rPr>
        <w:t xml:space="preserve"> miesięcy</w:t>
      </w:r>
      <w:r w:rsidRPr="00AF1F61">
        <w:rPr>
          <w:rFonts w:ascii="Tahoma" w:hAnsi="Tahoma" w:cs="Tahoma"/>
          <w:b/>
          <w:i/>
          <w:sz w:val="18"/>
          <w:szCs w:val="18"/>
          <w:u w:val="single"/>
        </w:rPr>
        <w:t>. Minimalny</w:t>
      </w:r>
      <w:r>
        <w:rPr>
          <w:rFonts w:ascii="Tahoma" w:hAnsi="Tahoma" w:cs="Tahoma"/>
          <w:b/>
          <w:i/>
          <w:sz w:val="18"/>
          <w:szCs w:val="18"/>
          <w:u w:val="single"/>
        </w:rPr>
        <w:t xml:space="preserve"> okres gwarancji</w:t>
      </w:r>
      <w:r w:rsidRPr="00AF1F61">
        <w:rPr>
          <w:rFonts w:ascii="Tahoma" w:hAnsi="Tahoma" w:cs="Tahoma"/>
          <w:b/>
          <w:i/>
          <w:sz w:val="18"/>
          <w:szCs w:val="18"/>
          <w:u w:val="single"/>
        </w:rPr>
        <w:t xml:space="preserve"> </w:t>
      </w:r>
      <w:r>
        <w:rPr>
          <w:rFonts w:ascii="Tahoma" w:hAnsi="Tahoma" w:cs="Tahoma"/>
          <w:b/>
          <w:i/>
          <w:sz w:val="18"/>
          <w:szCs w:val="18"/>
          <w:u w:val="single"/>
        </w:rPr>
        <w:t>12 miesięcy</w:t>
      </w:r>
      <w:r>
        <w:rPr>
          <w:rFonts w:ascii="Tahoma" w:hAnsi="Tahoma" w:cs="Tahoma"/>
          <w:b/>
          <w:i/>
          <w:sz w:val="18"/>
          <w:szCs w:val="18"/>
        </w:rPr>
        <w:t xml:space="preserve">. </w:t>
      </w:r>
      <w:r w:rsidRPr="001C0B9C">
        <w:rPr>
          <w:rFonts w:ascii="Tahoma" w:hAnsi="Tahoma" w:cs="Tahoma"/>
          <w:b/>
          <w:i/>
          <w:sz w:val="18"/>
          <w:szCs w:val="18"/>
        </w:rPr>
        <w:t xml:space="preserve">W przypadku niewypełnienia bądź nieprawidłowego (np. nieczytelnego) wypełnienia zamawiający uzna, że wykonawca oferuje </w:t>
      </w:r>
      <w:r>
        <w:rPr>
          <w:rFonts w:ascii="Tahoma" w:hAnsi="Tahoma" w:cs="Tahoma"/>
          <w:b/>
          <w:i/>
          <w:sz w:val="18"/>
          <w:szCs w:val="18"/>
        </w:rPr>
        <w:t>minimalny</w:t>
      </w:r>
      <w:r w:rsidRPr="001C0B9C">
        <w:rPr>
          <w:rFonts w:ascii="Tahoma" w:hAnsi="Tahoma" w:cs="Tahoma"/>
          <w:b/>
          <w:i/>
          <w:sz w:val="18"/>
          <w:szCs w:val="18"/>
        </w:rPr>
        <w:t xml:space="preserve"> </w:t>
      </w:r>
      <w:r>
        <w:rPr>
          <w:rFonts w:ascii="Tahoma" w:hAnsi="Tahoma" w:cs="Tahoma"/>
          <w:b/>
          <w:i/>
          <w:sz w:val="18"/>
          <w:szCs w:val="18"/>
        </w:rPr>
        <w:t>okres gwarancji.</w:t>
      </w:r>
    </w:p>
    <w:p w14:paraId="520B9059" w14:textId="77777777" w:rsidR="00C07DCE" w:rsidRDefault="00C07DCE" w:rsidP="002F4CBE">
      <w:pPr>
        <w:suppressAutoHyphens/>
        <w:jc w:val="both"/>
        <w:rPr>
          <w:rFonts w:ascii="Tahoma" w:eastAsiaTheme="majorEastAsia" w:hAnsi="Tahoma" w:cs="Tahoma"/>
          <w:b/>
          <w:sz w:val="20"/>
          <w:lang w:eastAsia="en-US"/>
        </w:rPr>
      </w:pPr>
    </w:p>
    <w:p w14:paraId="00FAEA61" w14:textId="77777777" w:rsidR="00756373" w:rsidRDefault="00756373" w:rsidP="002F4CBE">
      <w:pPr>
        <w:suppressAutoHyphens/>
        <w:jc w:val="both"/>
        <w:rPr>
          <w:rFonts w:ascii="Tahoma" w:eastAsiaTheme="majorEastAsia" w:hAnsi="Tahoma" w:cs="Tahoma"/>
          <w:b/>
          <w:sz w:val="20"/>
          <w:lang w:eastAsia="en-US"/>
        </w:rPr>
      </w:pPr>
    </w:p>
    <w:p w14:paraId="7AF0E4E3" w14:textId="04F4E1FB" w:rsidR="007F34E2" w:rsidRDefault="007F34E2" w:rsidP="007F34E2">
      <w:pPr>
        <w:suppressAutoHyphens/>
        <w:jc w:val="both"/>
        <w:rPr>
          <w:rFonts w:ascii="Tahoma" w:eastAsiaTheme="majorEastAsia" w:hAnsi="Tahoma" w:cs="Tahoma"/>
          <w:b/>
          <w:sz w:val="20"/>
          <w:lang w:eastAsia="en-US"/>
        </w:rPr>
      </w:pPr>
      <w:r>
        <w:rPr>
          <w:rFonts w:ascii="Tahoma" w:eastAsiaTheme="majorEastAsia" w:hAnsi="Tahoma" w:cs="Tahoma"/>
          <w:b/>
          <w:sz w:val="20"/>
          <w:lang w:eastAsia="en-US"/>
        </w:rPr>
        <w:t>Z</w:t>
      </w:r>
      <w:r w:rsidRPr="0099560D">
        <w:rPr>
          <w:rFonts w:ascii="Tahoma" w:eastAsiaTheme="majorEastAsia" w:hAnsi="Tahoma" w:cs="Tahoma"/>
          <w:b/>
          <w:sz w:val="20"/>
          <w:lang w:eastAsia="en-US"/>
        </w:rPr>
        <w:t xml:space="preserve">adanie nr </w:t>
      </w:r>
      <w:r>
        <w:rPr>
          <w:rFonts w:ascii="Tahoma" w:eastAsiaTheme="majorEastAsia" w:hAnsi="Tahoma" w:cs="Tahoma"/>
          <w:b/>
          <w:sz w:val="20"/>
          <w:lang w:eastAsia="en-US"/>
        </w:rPr>
        <w:t>3</w:t>
      </w:r>
      <w:r w:rsidRPr="0099560D">
        <w:rPr>
          <w:rFonts w:ascii="Tahoma" w:eastAsiaTheme="majorEastAsia" w:hAnsi="Tahoma" w:cs="Tahoma"/>
          <w:sz w:val="20"/>
          <w:lang w:eastAsia="en-US"/>
        </w:rPr>
        <w:t>*</w:t>
      </w:r>
      <w:r w:rsidRPr="0099560D">
        <w:rPr>
          <w:rFonts w:ascii="Tahoma" w:eastAsiaTheme="majorEastAsia" w:hAnsi="Tahoma" w:cs="Tahoma"/>
          <w:b/>
          <w:sz w:val="20"/>
          <w:lang w:eastAsia="en-US"/>
        </w:rPr>
        <w:t xml:space="preserve"> </w:t>
      </w:r>
    </w:p>
    <w:p w14:paraId="0689CAF6" w14:textId="6762F7EE" w:rsidR="007F34E2" w:rsidRDefault="007F34E2" w:rsidP="007F34E2">
      <w:pPr>
        <w:suppressAutoHyphens/>
        <w:jc w:val="both"/>
        <w:rPr>
          <w:rFonts w:ascii="Tahoma" w:eastAsiaTheme="majorEastAsia" w:hAnsi="Tahoma" w:cs="Tahoma"/>
          <w:b/>
          <w:sz w:val="20"/>
          <w:lang w:eastAsia="en-US"/>
        </w:rPr>
      </w:pPr>
      <w:r>
        <w:rPr>
          <w:rFonts w:ascii="Tahoma" w:eastAsiaTheme="majorEastAsia" w:hAnsi="Tahoma" w:cs="Tahoma"/>
          <w:b/>
          <w:sz w:val="20"/>
          <w:lang w:eastAsia="en-US"/>
        </w:rPr>
        <w:t>Akcesoria kelnerskie, meble i sprzęt gastronomiczny</w:t>
      </w:r>
    </w:p>
    <w:p w14:paraId="6F3BE175" w14:textId="77777777" w:rsidR="007F34E2" w:rsidRPr="0099560D" w:rsidRDefault="007F34E2" w:rsidP="007F34E2">
      <w:pPr>
        <w:suppressAutoHyphens/>
        <w:jc w:val="both"/>
        <w:rPr>
          <w:rFonts w:ascii="Tahoma" w:eastAsiaTheme="majorEastAsia" w:hAnsi="Tahoma" w:cs="Tahoma"/>
          <w:b/>
          <w:sz w:val="20"/>
          <w:lang w:eastAsia="en-US"/>
        </w:rPr>
      </w:pPr>
    </w:p>
    <w:p w14:paraId="2EEE6516" w14:textId="77777777" w:rsidR="007F34E2" w:rsidRPr="00D878EE" w:rsidRDefault="007F34E2" w:rsidP="007F34E2">
      <w:pPr>
        <w:jc w:val="both"/>
        <w:rPr>
          <w:rFonts w:ascii="Tahoma" w:hAnsi="Tahoma" w:cs="Tahoma"/>
          <w:b/>
          <w:iCs/>
          <w:sz w:val="20"/>
        </w:rPr>
      </w:pPr>
    </w:p>
    <w:p w14:paraId="0AA8CA3F" w14:textId="77777777" w:rsidR="007F34E2" w:rsidRPr="00D878EE" w:rsidRDefault="007F34E2" w:rsidP="007F34E2">
      <w:pPr>
        <w:pStyle w:val="Akapitzlist"/>
        <w:numPr>
          <w:ilvl w:val="1"/>
          <w:numId w:val="57"/>
        </w:numPr>
        <w:ind w:left="426" w:hanging="426"/>
        <w:jc w:val="both"/>
        <w:rPr>
          <w:rFonts w:ascii="Tahoma" w:hAnsi="Tahoma" w:cs="Tahoma"/>
          <w:b/>
          <w:sz w:val="20"/>
        </w:rPr>
      </w:pPr>
      <w:r w:rsidRPr="00D878EE">
        <w:rPr>
          <w:rFonts w:ascii="Tahoma" w:hAnsi="Tahoma" w:cs="Tahoma"/>
          <w:b/>
          <w:sz w:val="20"/>
        </w:rPr>
        <w:t>Oferuję(-my) udzielenie gwarancji na okres:</w:t>
      </w:r>
    </w:p>
    <w:p w14:paraId="086390C8" w14:textId="77777777" w:rsidR="007F34E2" w:rsidRDefault="007F34E2" w:rsidP="007F34E2">
      <w:pPr>
        <w:ind w:left="360"/>
        <w:jc w:val="both"/>
        <w:rPr>
          <w:rFonts w:ascii="Tahoma" w:hAnsi="Tahoma" w:cs="Tahom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93CA59" wp14:editId="61C682CF">
                <wp:simplePos x="0" y="0"/>
                <wp:positionH relativeFrom="column">
                  <wp:posOffset>-1270</wp:posOffset>
                </wp:positionH>
                <wp:positionV relativeFrom="paragraph">
                  <wp:posOffset>153352</wp:posOffset>
                </wp:positionV>
                <wp:extent cx="140335" cy="114935"/>
                <wp:effectExtent l="0" t="0" r="12065" b="18415"/>
                <wp:wrapNone/>
                <wp:docPr id="515905106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14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4CD38" id="Prostokąt 4" o:spid="_x0000_s1026" style="position:absolute;margin-left:-.1pt;margin-top:12.05pt;width:11.05pt;height: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" fillcolor="window" strokecolor="windowText" strokeweight="1pt">
                <v:path arrowok="t"/>
              </v:rect>
            </w:pict>
          </mc:Fallback>
        </mc:AlternateContent>
      </w:r>
    </w:p>
    <w:p w14:paraId="6EB5FD7A" w14:textId="77777777" w:rsidR="007F34E2" w:rsidRDefault="007F34E2" w:rsidP="007F34E2">
      <w:pPr>
        <w:ind w:left="360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12 miesięcy</w:t>
      </w:r>
    </w:p>
    <w:p w14:paraId="56CA33B2" w14:textId="77777777" w:rsidR="007F34E2" w:rsidRDefault="007F34E2" w:rsidP="007F34E2">
      <w:pPr>
        <w:ind w:left="360"/>
        <w:jc w:val="both"/>
        <w:rPr>
          <w:rFonts w:ascii="Tahoma" w:hAnsi="Tahoma" w:cs="Tahoma"/>
          <w:b/>
          <w:sz w:val="20"/>
        </w:rPr>
      </w:pPr>
    </w:p>
    <w:p w14:paraId="262E0F9A" w14:textId="3E936051" w:rsidR="007F34E2" w:rsidRDefault="007F34E2" w:rsidP="007F34E2">
      <w:pPr>
        <w:ind w:left="360"/>
        <w:jc w:val="both"/>
        <w:rPr>
          <w:rFonts w:ascii="Tahoma" w:hAnsi="Tahoma" w:cs="Tahom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952E2C" wp14:editId="511901D6">
                <wp:simplePos x="0" y="0"/>
                <wp:positionH relativeFrom="column">
                  <wp:posOffset>-1270</wp:posOffset>
                </wp:positionH>
                <wp:positionV relativeFrom="paragraph">
                  <wp:posOffset>5080</wp:posOffset>
                </wp:positionV>
                <wp:extent cx="140335" cy="114935"/>
                <wp:effectExtent l="0" t="0" r="12065" b="18415"/>
                <wp:wrapNone/>
                <wp:docPr id="427979187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14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4EA2B" id="Prostokąt 3" o:spid="_x0000_s1026" style="position:absolute;margin-left:-.1pt;margin-top:.4pt;width:11.05pt;height: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" fillcolor="window" strokecolor="windowText" strokeweight="1pt">
                <v:path arrowok="t"/>
              </v:rect>
            </w:pict>
          </mc:Fallback>
        </mc:AlternateContent>
      </w:r>
      <w:r w:rsidR="00062E05">
        <w:rPr>
          <w:rFonts w:ascii="Tahoma" w:hAnsi="Tahoma" w:cs="Tahoma"/>
          <w:b/>
          <w:sz w:val="20"/>
        </w:rPr>
        <w:t>18</w:t>
      </w:r>
      <w:r>
        <w:rPr>
          <w:rFonts w:ascii="Tahoma" w:hAnsi="Tahoma" w:cs="Tahoma"/>
          <w:b/>
          <w:sz w:val="20"/>
        </w:rPr>
        <w:t xml:space="preserve"> miesięcy</w:t>
      </w:r>
    </w:p>
    <w:p w14:paraId="50195BEA" w14:textId="77777777" w:rsidR="007F34E2" w:rsidRPr="00D878EE" w:rsidRDefault="007F34E2" w:rsidP="007F34E2">
      <w:pPr>
        <w:ind w:left="360"/>
        <w:jc w:val="both"/>
        <w:rPr>
          <w:rFonts w:ascii="Tahoma" w:hAnsi="Tahoma" w:cs="Tahoma"/>
          <w:b/>
          <w:sz w:val="20"/>
        </w:rPr>
      </w:pPr>
    </w:p>
    <w:p w14:paraId="41118E55" w14:textId="549C1D83" w:rsidR="00062E05" w:rsidRDefault="00062E05" w:rsidP="00062E05">
      <w:pPr>
        <w:ind w:left="360"/>
        <w:jc w:val="both"/>
        <w:rPr>
          <w:rFonts w:ascii="Tahoma" w:hAnsi="Tahoma" w:cs="Tahom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8E3183" wp14:editId="3F0E583D">
                <wp:simplePos x="0" y="0"/>
                <wp:positionH relativeFrom="column">
                  <wp:posOffset>-1270</wp:posOffset>
                </wp:positionH>
                <wp:positionV relativeFrom="paragraph">
                  <wp:posOffset>5080</wp:posOffset>
                </wp:positionV>
                <wp:extent cx="140335" cy="114935"/>
                <wp:effectExtent l="0" t="0" r="12065" b="18415"/>
                <wp:wrapNone/>
                <wp:docPr id="284765057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14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2B2B5" id="Prostokąt 3" o:spid="_x0000_s1026" style="position:absolute;margin-left:-.1pt;margin-top:.4pt;width:11.05pt;height:9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" fillcolor="window" strokecolor="windowText" strokeweight="1pt">
                <v:path arrowok="t"/>
              </v:rect>
            </w:pict>
          </mc:Fallback>
        </mc:AlternateContent>
      </w:r>
      <w:r>
        <w:rPr>
          <w:rFonts w:ascii="Tahoma" w:hAnsi="Tahoma" w:cs="Tahoma"/>
          <w:b/>
          <w:sz w:val="20"/>
        </w:rPr>
        <w:t>24 miesi</w:t>
      </w:r>
      <w:r>
        <w:rPr>
          <w:rFonts w:ascii="Tahoma" w:hAnsi="Tahoma" w:cs="Tahoma"/>
          <w:b/>
          <w:sz w:val="20"/>
        </w:rPr>
        <w:t>ące</w:t>
      </w:r>
    </w:p>
    <w:p w14:paraId="235A526D" w14:textId="77777777" w:rsidR="007F34E2" w:rsidRDefault="007F34E2" w:rsidP="007F34E2">
      <w:pPr>
        <w:jc w:val="both"/>
        <w:rPr>
          <w:rFonts w:ascii="Tahoma" w:hAnsi="Tahoma" w:cs="Tahoma"/>
          <w:b/>
          <w:sz w:val="18"/>
          <w:szCs w:val="18"/>
          <w:u w:val="single"/>
        </w:rPr>
      </w:pPr>
    </w:p>
    <w:p w14:paraId="4C9AB088" w14:textId="60A6ACE0" w:rsidR="00062E05" w:rsidRDefault="00062E05" w:rsidP="00062E05">
      <w:pPr>
        <w:ind w:left="360"/>
        <w:jc w:val="both"/>
        <w:rPr>
          <w:rFonts w:ascii="Tahoma" w:hAnsi="Tahoma" w:cs="Tahom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73356F" wp14:editId="0FD5CFF9">
                <wp:simplePos x="0" y="0"/>
                <wp:positionH relativeFrom="column">
                  <wp:posOffset>-1270</wp:posOffset>
                </wp:positionH>
                <wp:positionV relativeFrom="paragraph">
                  <wp:posOffset>5080</wp:posOffset>
                </wp:positionV>
                <wp:extent cx="140335" cy="114935"/>
                <wp:effectExtent l="0" t="0" r="12065" b="18415"/>
                <wp:wrapNone/>
                <wp:docPr id="1071505405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14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FBB5C" id="Prostokąt 3" o:spid="_x0000_s1026" style="position:absolute;margin-left:-.1pt;margin-top:.4pt;width:11.05pt;height:9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" fillcolor="window" strokecolor="windowText" strokeweight="1pt">
                <v:path arrowok="t"/>
              </v:rect>
            </w:pict>
          </mc:Fallback>
        </mc:AlternateContent>
      </w:r>
      <w:r>
        <w:rPr>
          <w:rFonts w:ascii="Tahoma" w:hAnsi="Tahoma" w:cs="Tahoma"/>
          <w:b/>
          <w:sz w:val="20"/>
        </w:rPr>
        <w:t>30</w:t>
      </w:r>
      <w:r>
        <w:rPr>
          <w:rFonts w:ascii="Tahoma" w:hAnsi="Tahoma" w:cs="Tahoma"/>
          <w:b/>
          <w:sz w:val="20"/>
        </w:rPr>
        <w:t xml:space="preserve"> miesięcy</w:t>
      </w:r>
    </w:p>
    <w:p w14:paraId="779FE82B" w14:textId="77777777" w:rsidR="00062E05" w:rsidRDefault="00062E05" w:rsidP="007F34E2">
      <w:pPr>
        <w:jc w:val="both"/>
        <w:rPr>
          <w:rFonts w:ascii="Tahoma" w:hAnsi="Tahoma" w:cs="Tahoma"/>
          <w:b/>
          <w:sz w:val="18"/>
          <w:szCs w:val="18"/>
          <w:u w:val="single"/>
        </w:rPr>
      </w:pPr>
    </w:p>
    <w:p w14:paraId="51380AC9" w14:textId="77777777" w:rsidR="00832F0D" w:rsidRDefault="00832F0D" w:rsidP="007F34E2">
      <w:pPr>
        <w:jc w:val="both"/>
        <w:rPr>
          <w:rFonts w:ascii="Tahoma" w:hAnsi="Tahoma" w:cs="Tahoma"/>
          <w:b/>
          <w:sz w:val="18"/>
          <w:szCs w:val="18"/>
          <w:u w:val="single"/>
        </w:rPr>
      </w:pPr>
    </w:p>
    <w:p w14:paraId="77E7F918" w14:textId="0EA321F4" w:rsidR="007F34E2" w:rsidRPr="004816B7" w:rsidRDefault="007F34E2" w:rsidP="007F34E2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4816B7">
        <w:rPr>
          <w:rFonts w:ascii="Tahoma" w:hAnsi="Tahoma" w:cs="Tahoma"/>
          <w:b/>
          <w:sz w:val="18"/>
          <w:szCs w:val="18"/>
          <w:u w:val="single"/>
        </w:rPr>
        <w:t xml:space="preserve">Uwaga! </w:t>
      </w:r>
    </w:p>
    <w:p w14:paraId="7096B4AD" w14:textId="1F052034" w:rsidR="00756373" w:rsidRDefault="007F34E2" w:rsidP="00392B31">
      <w:pPr>
        <w:jc w:val="both"/>
        <w:rPr>
          <w:rFonts w:ascii="Tahoma" w:hAnsi="Tahoma" w:cs="Tahoma"/>
          <w:b/>
          <w:i/>
          <w:sz w:val="18"/>
          <w:szCs w:val="18"/>
        </w:rPr>
      </w:pPr>
      <w:r>
        <w:rPr>
          <w:rFonts w:ascii="Tahoma" w:hAnsi="Tahoma" w:cs="Tahoma"/>
          <w:b/>
          <w:i/>
          <w:sz w:val="18"/>
          <w:szCs w:val="18"/>
        </w:rPr>
        <w:t>Okres gwarancji</w:t>
      </w:r>
      <w:r w:rsidRPr="009B6826">
        <w:rPr>
          <w:rFonts w:ascii="Tahoma" w:hAnsi="Tahoma" w:cs="Tahoma"/>
          <w:b/>
          <w:i/>
          <w:sz w:val="18"/>
          <w:szCs w:val="18"/>
        </w:rPr>
        <w:t xml:space="preserve"> jest jednym z kryteriów oceny ofert określonych w Rozdział III, pkt 4</w:t>
      </w:r>
      <w:r>
        <w:rPr>
          <w:rFonts w:ascii="Tahoma" w:hAnsi="Tahoma" w:cs="Tahoma"/>
          <w:b/>
          <w:i/>
          <w:sz w:val="18"/>
          <w:szCs w:val="18"/>
        </w:rPr>
        <w:t xml:space="preserve"> SWZ.  </w:t>
      </w:r>
      <w:r w:rsidRPr="00AF1F61">
        <w:rPr>
          <w:rFonts w:ascii="Tahoma" w:hAnsi="Tahoma" w:cs="Tahoma"/>
          <w:b/>
          <w:i/>
          <w:sz w:val="18"/>
          <w:szCs w:val="18"/>
          <w:u w:val="single"/>
        </w:rPr>
        <w:t xml:space="preserve">Maksymalny </w:t>
      </w:r>
      <w:r>
        <w:rPr>
          <w:rFonts w:ascii="Tahoma" w:hAnsi="Tahoma" w:cs="Tahoma"/>
          <w:b/>
          <w:i/>
          <w:sz w:val="18"/>
          <w:szCs w:val="18"/>
          <w:u w:val="single"/>
        </w:rPr>
        <w:t>okres gwarancji</w:t>
      </w:r>
      <w:r w:rsidRPr="00AF1F61">
        <w:rPr>
          <w:rFonts w:ascii="Tahoma" w:hAnsi="Tahoma" w:cs="Tahoma"/>
          <w:b/>
          <w:i/>
          <w:sz w:val="18"/>
          <w:szCs w:val="18"/>
          <w:u w:val="single"/>
        </w:rPr>
        <w:t xml:space="preserve"> wynosi </w:t>
      </w:r>
      <w:r>
        <w:rPr>
          <w:rFonts w:ascii="Tahoma" w:hAnsi="Tahoma" w:cs="Tahoma"/>
          <w:b/>
          <w:i/>
          <w:sz w:val="18"/>
          <w:szCs w:val="18"/>
          <w:u w:val="single"/>
        </w:rPr>
        <w:t>24 miesięcy</w:t>
      </w:r>
      <w:r w:rsidRPr="00AF1F61">
        <w:rPr>
          <w:rFonts w:ascii="Tahoma" w:hAnsi="Tahoma" w:cs="Tahoma"/>
          <w:b/>
          <w:i/>
          <w:sz w:val="18"/>
          <w:szCs w:val="18"/>
          <w:u w:val="single"/>
        </w:rPr>
        <w:t>. Minimalny</w:t>
      </w:r>
      <w:r>
        <w:rPr>
          <w:rFonts w:ascii="Tahoma" w:hAnsi="Tahoma" w:cs="Tahoma"/>
          <w:b/>
          <w:i/>
          <w:sz w:val="18"/>
          <w:szCs w:val="18"/>
          <w:u w:val="single"/>
        </w:rPr>
        <w:t xml:space="preserve"> okres gwarancji</w:t>
      </w:r>
      <w:r w:rsidRPr="00AF1F61">
        <w:rPr>
          <w:rFonts w:ascii="Tahoma" w:hAnsi="Tahoma" w:cs="Tahoma"/>
          <w:b/>
          <w:i/>
          <w:sz w:val="18"/>
          <w:szCs w:val="18"/>
          <w:u w:val="single"/>
        </w:rPr>
        <w:t xml:space="preserve"> </w:t>
      </w:r>
      <w:r>
        <w:rPr>
          <w:rFonts w:ascii="Tahoma" w:hAnsi="Tahoma" w:cs="Tahoma"/>
          <w:b/>
          <w:i/>
          <w:sz w:val="18"/>
          <w:szCs w:val="18"/>
          <w:u w:val="single"/>
        </w:rPr>
        <w:t>12 miesięcy</w:t>
      </w:r>
      <w:r>
        <w:rPr>
          <w:rFonts w:ascii="Tahoma" w:hAnsi="Tahoma" w:cs="Tahoma"/>
          <w:b/>
          <w:i/>
          <w:sz w:val="18"/>
          <w:szCs w:val="18"/>
        </w:rPr>
        <w:t xml:space="preserve">. </w:t>
      </w:r>
      <w:r w:rsidRPr="001C0B9C">
        <w:rPr>
          <w:rFonts w:ascii="Tahoma" w:hAnsi="Tahoma" w:cs="Tahoma"/>
          <w:b/>
          <w:i/>
          <w:sz w:val="18"/>
          <w:szCs w:val="18"/>
        </w:rPr>
        <w:t xml:space="preserve">W przypadku niewypełnienia bądź nieprawidłowego (np. nieczytelnego) wypełnienia zamawiający uzna, że wykonawca oferuje </w:t>
      </w:r>
      <w:r>
        <w:rPr>
          <w:rFonts w:ascii="Tahoma" w:hAnsi="Tahoma" w:cs="Tahoma"/>
          <w:b/>
          <w:i/>
          <w:sz w:val="18"/>
          <w:szCs w:val="18"/>
        </w:rPr>
        <w:t>minimalny</w:t>
      </w:r>
      <w:r w:rsidRPr="001C0B9C">
        <w:rPr>
          <w:rFonts w:ascii="Tahoma" w:hAnsi="Tahoma" w:cs="Tahoma"/>
          <w:b/>
          <w:i/>
          <w:sz w:val="18"/>
          <w:szCs w:val="18"/>
        </w:rPr>
        <w:t xml:space="preserve"> </w:t>
      </w:r>
      <w:r>
        <w:rPr>
          <w:rFonts w:ascii="Tahoma" w:hAnsi="Tahoma" w:cs="Tahoma"/>
          <w:b/>
          <w:i/>
          <w:sz w:val="18"/>
          <w:szCs w:val="18"/>
        </w:rPr>
        <w:t>okres gwarancji.</w:t>
      </w:r>
    </w:p>
    <w:p w14:paraId="04113DD8" w14:textId="77777777" w:rsidR="00392B31" w:rsidRDefault="00392B31" w:rsidP="00392B31">
      <w:pPr>
        <w:jc w:val="both"/>
        <w:rPr>
          <w:rFonts w:ascii="Tahoma" w:hAnsi="Tahoma" w:cs="Tahoma"/>
          <w:b/>
          <w:i/>
          <w:sz w:val="18"/>
          <w:szCs w:val="18"/>
        </w:rPr>
      </w:pPr>
    </w:p>
    <w:p w14:paraId="3916C8EA" w14:textId="77777777" w:rsidR="00062E05" w:rsidRDefault="00062E05" w:rsidP="00392B31">
      <w:pPr>
        <w:suppressAutoHyphens/>
        <w:jc w:val="both"/>
        <w:rPr>
          <w:rFonts w:ascii="Tahoma" w:eastAsiaTheme="majorEastAsia" w:hAnsi="Tahoma" w:cs="Tahoma"/>
          <w:b/>
          <w:sz w:val="20"/>
          <w:lang w:eastAsia="en-US"/>
        </w:rPr>
      </w:pPr>
    </w:p>
    <w:p w14:paraId="75A59773" w14:textId="77777777" w:rsidR="00062E05" w:rsidRDefault="00062E05" w:rsidP="00392B31">
      <w:pPr>
        <w:suppressAutoHyphens/>
        <w:jc w:val="both"/>
        <w:rPr>
          <w:rFonts w:ascii="Tahoma" w:eastAsiaTheme="majorEastAsia" w:hAnsi="Tahoma" w:cs="Tahoma"/>
          <w:b/>
          <w:sz w:val="20"/>
          <w:lang w:eastAsia="en-US"/>
        </w:rPr>
      </w:pPr>
    </w:p>
    <w:p w14:paraId="3760901C" w14:textId="77777777" w:rsidR="00062E05" w:rsidRDefault="00062E05" w:rsidP="00392B31">
      <w:pPr>
        <w:suppressAutoHyphens/>
        <w:jc w:val="both"/>
        <w:rPr>
          <w:rFonts w:ascii="Tahoma" w:eastAsiaTheme="majorEastAsia" w:hAnsi="Tahoma" w:cs="Tahoma"/>
          <w:b/>
          <w:sz w:val="20"/>
          <w:lang w:eastAsia="en-US"/>
        </w:rPr>
      </w:pPr>
    </w:p>
    <w:p w14:paraId="29A6D91D" w14:textId="77777777" w:rsidR="00062E05" w:rsidRDefault="00062E05" w:rsidP="00392B31">
      <w:pPr>
        <w:suppressAutoHyphens/>
        <w:jc w:val="both"/>
        <w:rPr>
          <w:rFonts w:ascii="Tahoma" w:eastAsiaTheme="majorEastAsia" w:hAnsi="Tahoma" w:cs="Tahoma"/>
          <w:b/>
          <w:sz w:val="20"/>
          <w:lang w:eastAsia="en-US"/>
        </w:rPr>
      </w:pPr>
    </w:p>
    <w:p w14:paraId="4421A065" w14:textId="77777777" w:rsidR="00062E05" w:rsidRDefault="00062E05" w:rsidP="00392B31">
      <w:pPr>
        <w:suppressAutoHyphens/>
        <w:jc w:val="both"/>
        <w:rPr>
          <w:rFonts w:ascii="Tahoma" w:eastAsiaTheme="majorEastAsia" w:hAnsi="Tahoma" w:cs="Tahoma"/>
          <w:b/>
          <w:sz w:val="20"/>
          <w:lang w:eastAsia="en-US"/>
        </w:rPr>
      </w:pPr>
    </w:p>
    <w:p w14:paraId="4ECCD870" w14:textId="77777777" w:rsidR="00062E05" w:rsidRDefault="00062E05" w:rsidP="00392B31">
      <w:pPr>
        <w:suppressAutoHyphens/>
        <w:jc w:val="both"/>
        <w:rPr>
          <w:rFonts w:ascii="Tahoma" w:eastAsiaTheme="majorEastAsia" w:hAnsi="Tahoma" w:cs="Tahoma"/>
          <w:b/>
          <w:sz w:val="20"/>
          <w:lang w:eastAsia="en-US"/>
        </w:rPr>
      </w:pPr>
    </w:p>
    <w:p w14:paraId="223672E2" w14:textId="59132705" w:rsidR="00392B31" w:rsidRDefault="00392B31" w:rsidP="00392B31">
      <w:pPr>
        <w:suppressAutoHyphens/>
        <w:jc w:val="both"/>
        <w:rPr>
          <w:rFonts w:ascii="Tahoma" w:eastAsiaTheme="majorEastAsia" w:hAnsi="Tahoma" w:cs="Tahoma"/>
          <w:b/>
          <w:sz w:val="20"/>
          <w:lang w:eastAsia="en-US"/>
        </w:rPr>
      </w:pPr>
      <w:r>
        <w:rPr>
          <w:rFonts w:ascii="Tahoma" w:eastAsiaTheme="majorEastAsia" w:hAnsi="Tahoma" w:cs="Tahoma"/>
          <w:b/>
          <w:sz w:val="20"/>
          <w:lang w:eastAsia="en-US"/>
        </w:rPr>
        <w:lastRenderedPageBreak/>
        <w:t>Z</w:t>
      </w:r>
      <w:r w:rsidRPr="0099560D">
        <w:rPr>
          <w:rFonts w:ascii="Tahoma" w:eastAsiaTheme="majorEastAsia" w:hAnsi="Tahoma" w:cs="Tahoma"/>
          <w:b/>
          <w:sz w:val="20"/>
          <w:lang w:eastAsia="en-US"/>
        </w:rPr>
        <w:t xml:space="preserve">adanie nr </w:t>
      </w:r>
      <w:r>
        <w:rPr>
          <w:rFonts w:ascii="Tahoma" w:eastAsiaTheme="majorEastAsia" w:hAnsi="Tahoma" w:cs="Tahoma"/>
          <w:b/>
          <w:sz w:val="20"/>
          <w:lang w:eastAsia="en-US"/>
        </w:rPr>
        <w:t>4</w:t>
      </w:r>
      <w:r w:rsidRPr="0099560D">
        <w:rPr>
          <w:rFonts w:ascii="Tahoma" w:eastAsiaTheme="majorEastAsia" w:hAnsi="Tahoma" w:cs="Tahoma"/>
          <w:sz w:val="20"/>
          <w:lang w:eastAsia="en-US"/>
        </w:rPr>
        <w:t>*</w:t>
      </w:r>
      <w:r w:rsidRPr="0099560D">
        <w:rPr>
          <w:rFonts w:ascii="Tahoma" w:eastAsiaTheme="majorEastAsia" w:hAnsi="Tahoma" w:cs="Tahoma"/>
          <w:b/>
          <w:sz w:val="20"/>
          <w:lang w:eastAsia="en-US"/>
        </w:rPr>
        <w:t xml:space="preserve"> </w:t>
      </w:r>
    </w:p>
    <w:p w14:paraId="1DE2161B" w14:textId="5F15CB01" w:rsidR="00392B31" w:rsidRDefault="00392B31" w:rsidP="00392B31">
      <w:pPr>
        <w:suppressAutoHyphens/>
        <w:jc w:val="both"/>
        <w:rPr>
          <w:rFonts w:ascii="Tahoma" w:eastAsiaTheme="majorEastAsia" w:hAnsi="Tahoma" w:cs="Tahoma"/>
          <w:b/>
          <w:sz w:val="20"/>
          <w:lang w:eastAsia="en-US"/>
        </w:rPr>
      </w:pPr>
      <w:r>
        <w:rPr>
          <w:rFonts w:ascii="Tahoma" w:eastAsiaTheme="majorEastAsia" w:hAnsi="Tahoma" w:cs="Tahoma"/>
          <w:b/>
          <w:sz w:val="20"/>
          <w:lang w:eastAsia="en-US"/>
        </w:rPr>
        <w:t>Drobne urządzenia i akcesoria AGD</w:t>
      </w:r>
    </w:p>
    <w:p w14:paraId="482AEDA5" w14:textId="77777777" w:rsidR="00062E05" w:rsidRPr="00D878EE" w:rsidRDefault="00062E05" w:rsidP="00392B31">
      <w:pPr>
        <w:jc w:val="both"/>
        <w:rPr>
          <w:rFonts w:ascii="Tahoma" w:hAnsi="Tahoma" w:cs="Tahoma"/>
          <w:b/>
          <w:iCs/>
          <w:sz w:val="20"/>
        </w:rPr>
      </w:pPr>
    </w:p>
    <w:p w14:paraId="53C99B53" w14:textId="77777777" w:rsidR="00392B31" w:rsidRPr="00D878EE" w:rsidRDefault="00392B31" w:rsidP="00392B31">
      <w:pPr>
        <w:pStyle w:val="Akapitzlist"/>
        <w:numPr>
          <w:ilvl w:val="1"/>
          <w:numId w:val="58"/>
        </w:numPr>
        <w:ind w:left="426" w:hanging="426"/>
        <w:jc w:val="both"/>
        <w:rPr>
          <w:rFonts w:ascii="Tahoma" w:hAnsi="Tahoma" w:cs="Tahoma"/>
          <w:b/>
          <w:sz w:val="20"/>
        </w:rPr>
      </w:pPr>
      <w:r w:rsidRPr="00D878EE">
        <w:rPr>
          <w:rFonts w:ascii="Tahoma" w:hAnsi="Tahoma" w:cs="Tahoma"/>
          <w:b/>
          <w:sz w:val="20"/>
        </w:rPr>
        <w:t>Oferuję(-my) udzielenie gwarancji na okres:</w:t>
      </w:r>
    </w:p>
    <w:p w14:paraId="7858A0EE" w14:textId="77777777" w:rsidR="00392B31" w:rsidRDefault="00392B31" w:rsidP="00392B31">
      <w:pPr>
        <w:ind w:left="360"/>
        <w:jc w:val="both"/>
        <w:rPr>
          <w:rFonts w:ascii="Tahoma" w:hAnsi="Tahoma" w:cs="Tahom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A0A4AB" wp14:editId="35D9FAB4">
                <wp:simplePos x="0" y="0"/>
                <wp:positionH relativeFrom="column">
                  <wp:posOffset>-1270</wp:posOffset>
                </wp:positionH>
                <wp:positionV relativeFrom="paragraph">
                  <wp:posOffset>153352</wp:posOffset>
                </wp:positionV>
                <wp:extent cx="140335" cy="114935"/>
                <wp:effectExtent l="0" t="0" r="12065" b="18415"/>
                <wp:wrapNone/>
                <wp:docPr id="574186375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14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3A104" id="Prostokąt 4" o:spid="_x0000_s1026" style="position:absolute;margin-left:-.1pt;margin-top:12.05pt;width:11.05pt;height:9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" fillcolor="window" strokecolor="windowText" strokeweight="1pt">
                <v:path arrowok="t"/>
              </v:rect>
            </w:pict>
          </mc:Fallback>
        </mc:AlternateContent>
      </w:r>
    </w:p>
    <w:p w14:paraId="23981090" w14:textId="77777777" w:rsidR="00062E05" w:rsidRDefault="00062E05" w:rsidP="00062E05">
      <w:pPr>
        <w:ind w:left="360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12 miesięcy</w:t>
      </w:r>
    </w:p>
    <w:p w14:paraId="1BC02FEB" w14:textId="77777777" w:rsidR="00062E05" w:rsidRDefault="00062E05" w:rsidP="00062E05">
      <w:pPr>
        <w:ind w:left="360"/>
        <w:jc w:val="both"/>
        <w:rPr>
          <w:rFonts w:ascii="Tahoma" w:hAnsi="Tahoma" w:cs="Tahoma"/>
          <w:b/>
          <w:sz w:val="20"/>
        </w:rPr>
      </w:pPr>
    </w:p>
    <w:p w14:paraId="36FB086A" w14:textId="77777777" w:rsidR="00062E05" w:rsidRDefault="00062E05" w:rsidP="00062E05">
      <w:pPr>
        <w:ind w:left="360"/>
        <w:jc w:val="both"/>
        <w:rPr>
          <w:rFonts w:ascii="Tahoma" w:hAnsi="Tahoma" w:cs="Tahom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F52CB6" wp14:editId="10C0F838">
                <wp:simplePos x="0" y="0"/>
                <wp:positionH relativeFrom="column">
                  <wp:posOffset>-1270</wp:posOffset>
                </wp:positionH>
                <wp:positionV relativeFrom="paragraph">
                  <wp:posOffset>5080</wp:posOffset>
                </wp:positionV>
                <wp:extent cx="140335" cy="114935"/>
                <wp:effectExtent l="0" t="0" r="12065" b="18415"/>
                <wp:wrapNone/>
                <wp:docPr id="1045461681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14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07B14" id="Prostokąt 3" o:spid="_x0000_s1026" style="position:absolute;margin-left:-.1pt;margin-top:.4pt;width:11.05pt;height:9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" fillcolor="window" strokecolor="windowText" strokeweight="1pt">
                <v:path arrowok="t"/>
              </v:rect>
            </w:pict>
          </mc:Fallback>
        </mc:AlternateContent>
      </w:r>
      <w:r>
        <w:rPr>
          <w:rFonts w:ascii="Tahoma" w:hAnsi="Tahoma" w:cs="Tahoma"/>
          <w:b/>
          <w:sz w:val="20"/>
        </w:rPr>
        <w:t>18 miesięcy</w:t>
      </w:r>
    </w:p>
    <w:p w14:paraId="577E8D45" w14:textId="77777777" w:rsidR="00062E05" w:rsidRPr="00D878EE" w:rsidRDefault="00062E05" w:rsidP="00062E05">
      <w:pPr>
        <w:ind w:left="360"/>
        <w:jc w:val="both"/>
        <w:rPr>
          <w:rFonts w:ascii="Tahoma" w:hAnsi="Tahoma" w:cs="Tahoma"/>
          <w:b/>
          <w:sz w:val="20"/>
        </w:rPr>
      </w:pPr>
    </w:p>
    <w:p w14:paraId="2CFE63D6" w14:textId="77777777" w:rsidR="00062E05" w:rsidRDefault="00062E05" w:rsidP="00062E05">
      <w:pPr>
        <w:ind w:left="360"/>
        <w:jc w:val="both"/>
        <w:rPr>
          <w:rFonts w:ascii="Tahoma" w:hAnsi="Tahoma" w:cs="Tahom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FF355D" wp14:editId="3AAF1364">
                <wp:simplePos x="0" y="0"/>
                <wp:positionH relativeFrom="column">
                  <wp:posOffset>-1270</wp:posOffset>
                </wp:positionH>
                <wp:positionV relativeFrom="paragraph">
                  <wp:posOffset>5080</wp:posOffset>
                </wp:positionV>
                <wp:extent cx="140335" cy="114935"/>
                <wp:effectExtent l="0" t="0" r="12065" b="18415"/>
                <wp:wrapNone/>
                <wp:docPr id="1016004696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14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CD1D6" id="Prostokąt 3" o:spid="_x0000_s1026" style="position:absolute;margin-left:-.1pt;margin-top:.4pt;width:11.05pt;height:9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" fillcolor="window" strokecolor="windowText" strokeweight="1pt">
                <v:path arrowok="t"/>
              </v:rect>
            </w:pict>
          </mc:Fallback>
        </mc:AlternateContent>
      </w:r>
      <w:r>
        <w:rPr>
          <w:rFonts w:ascii="Tahoma" w:hAnsi="Tahoma" w:cs="Tahoma"/>
          <w:b/>
          <w:sz w:val="20"/>
        </w:rPr>
        <w:t>24 miesiące</w:t>
      </w:r>
    </w:p>
    <w:p w14:paraId="3648E56E" w14:textId="77777777" w:rsidR="00062E05" w:rsidRDefault="00062E05" w:rsidP="00062E05">
      <w:pPr>
        <w:jc w:val="both"/>
        <w:rPr>
          <w:rFonts w:ascii="Tahoma" w:hAnsi="Tahoma" w:cs="Tahoma"/>
          <w:b/>
          <w:sz w:val="18"/>
          <w:szCs w:val="18"/>
          <w:u w:val="single"/>
        </w:rPr>
      </w:pPr>
    </w:p>
    <w:p w14:paraId="25967AE3" w14:textId="77777777" w:rsidR="00062E05" w:rsidRDefault="00062E05" w:rsidP="00062E05">
      <w:pPr>
        <w:ind w:left="360"/>
        <w:jc w:val="both"/>
        <w:rPr>
          <w:rFonts w:ascii="Tahoma" w:hAnsi="Tahoma" w:cs="Tahom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87BEAA" wp14:editId="17AA69B6">
                <wp:simplePos x="0" y="0"/>
                <wp:positionH relativeFrom="column">
                  <wp:posOffset>-1270</wp:posOffset>
                </wp:positionH>
                <wp:positionV relativeFrom="paragraph">
                  <wp:posOffset>5080</wp:posOffset>
                </wp:positionV>
                <wp:extent cx="140335" cy="114935"/>
                <wp:effectExtent l="0" t="0" r="12065" b="18415"/>
                <wp:wrapNone/>
                <wp:docPr id="2047029716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14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75479" id="Prostokąt 3" o:spid="_x0000_s1026" style="position:absolute;margin-left:-.1pt;margin-top:.4pt;width:11.05pt;height:9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" fillcolor="window" strokecolor="windowText" strokeweight="1pt">
                <v:path arrowok="t"/>
              </v:rect>
            </w:pict>
          </mc:Fallback>
        </mc:AlternateContent>
      </w:r>
      <w:r>
        <w:rPr>
          <w:rFonts w:ascii="Tahoma" w:hAnsi="Tahoma" w:cs="Tahoma"/>
          <w:b/>
          <w:sz w:val="20"/>
        </w:rPr>
        <w:t>30 miesięcy</w:t>
      </w:r>
    </w:p>
    <w:p w14:paraId="3393750D" w14:textId="77777777" w:rsidR="00392B31" w:rsidRPr="00D878EE" w:rsidRDefault="00392B31" w:rsidP="00392B31">
      <w:pPr>
        <w:ind w:left="360"/>
        <w:jc w:val="both"/>
        <w:rPr>
          <w:rFonts w:ascii="Tahoma" w:hAnsi="Tahoma" w:cs="Tahoma"/>
          <w:b/>
          <w:sz w:val="20"/>
        </w:rPr>
      </w:pPr>
    </w:p>
    <w:p w14:paraId="3AFE4997" w14:textId="77777777" w:rsidR="00392B31" w:rsidRDefault="00392B31" w:rsidP="00392B31">
      <w:pPr>
        <w:jc w:val="both"/>
        <w:rPr>
          <w:rFonts w:ascii="Tahoma" w:hAnsi="Tahoma" w:cs="Tahoma"/>
          <w:b/>
          <w:sz w:val="18"/>
          <w:szCs w:val="18"/>
          <w:u w:val="single"/>
        </w:rPr>
      </w:pPr>
    </w:p>
    <w:p w14:paraId="485A05D7" w14:textId="77777777" w:rsidR="00392B31" w:rsidRPr="004816B7" w:rsidRDefault="00392B31" w:rsidP="00392B31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4816B7">
        <w:rPr>
          <w:rFonts w:ascii="Tahoma" w:hAnsi="Tahoma" w:cs="Tahoma"/>
          <w:b/>
          <w:sz w:val="18"/>
          <w:szCs w:val="18"/>
          <w:u w:val="single"/>
        </w:rPr>
        <w:t xml:space="preserve">Uwaga! </w:t>
      </w:r>
    </w:p>
    <w:p w14:paraId="409ED6BB" w14:textId="0A5DB5A2" w:rsidR="00392B31" w:rsidRDefault="00392B31" w:rsidP="00392B31">
      <w:pPr>
        <w:jc w:val="both"/>
        <w:rPr>
          <w:rFonts w:ascii="Tahoma" w:hAnsi="Tahoma" w:cs="Tahoma"/>
          <w:b/>
          <w:i/>
          <w:sz w:val="18"/>
          <w:szCs w:val="18"/>
        </w:rPr>
      </w:pPr>
      <w:r>
        <w:rPr>
          <w:rFonts w:ascii="Tahoma" w:hAnsi="Tahoma" w:cs="Tahoma"/>
          <w:b/>
          <w:i/>
          <w:sz w:val="18"/>
          <w:szCs w:val="18"/>
        </w:rPr>
        <w:t>Okres gwarancji</w:t>
      </w:r>
      <w:r w:rsidRPr="009B6826">
        <w:rPr>
          <w:rFonts w:ascii="Tahoma" w:hAnsi="Tahoma" w:cs="Tahoma"/>
          <w:b/>
          <w:i/>
          <w:sz w:val="18"/>
          <w:szCs w:val="18"/>
        </w:rPr>
        <w:t xml:space="preserve"> jest jednym z kryteriów oceny ofert określonych w Rozdział III, pkt 4</w:t>
      </w:r>
      <w:r>
        <w:rPr>
          <w:rFonts w:ascii="Tahoma" w:hAnsi="Tahoma" w:cs="Tahoma"/>
          <w:b/>
          <w:i/>
          <w:sz w:val="18"/>
          <w:szCs w:val="18"/>
        </w:rPr>
        <w:t xml:space="preserve"> SWZ.  </w:t>
      </w:r>
      <w:r w:rsidRPr="00AF1F61">
        <w:rPr>
          <w:rFonts w:ascii="Tahoma" w:hAnsi="Tahoma" w:cs="Tahoma"/>
          <w:b/>
          <w:i/>
          <w:sz w:val="18"/>
          <w:szCs w:val="18"/>
          <w:u w:val="single"/>
        </w:rPr>
        <w:t xml:space="preserve">Maksymalny </w:t>
      </w:r>
      <w:r>
        <w:rPr>
          <w:rFonts w:ascii="Tahoma" w:hAnsi="Tahoma" w:cs="Tahoma"/>
          <w:b/>
          <w:i/>
          <w:sz w:val="18"/>
          <w:szCs w:val="18"/>
          <w:u w:val="single"/>
        </w:rPr>
        <w:t>okres gwarancji</w:t>
      </w:r>
      <w:r w:rsidRPr="00AF1F61">
        <w:rPr>
          <w:rFonts w:ascii="Tahoma" w:hAnsi="Tahoma" w:cs="Tahoma"/>
          <w:b/>
          <w:i/>
          <w:sz w:val="18"/>
          <w:szCs w:val="18"/>
          <w:u w:val="single"/>
        </w:rPr>
        <w:t xml:space="preserve"> wynosi </w:t>
      </w:r>
      <w:r w:rsidR="00DF3AEF">
        <w:rPr>
          <w:rFonts w:ascii="Tahoma" w:hAnsi="Tahoma" w:cs="Tahoma"/>
          <w:b/>
          <w:i/>
          <w:sz w:val="18"/>
          <w:szCs w:val="18"/>
          <w:u w:val="single"/>
        </w:rPr>
        <w:t>30</w:t>
      </w:r>
      <w:r>
        <w:rPr>
          <w:rFonts w:ascii="Tahoma" w:hAnsi="Tahoma" w:cs="Tahoma"/>
          <w:b/>
          <w:i/>
          <w:sz w:val="18"/>
          <w:szCs w:val="18"/>
          <w:u w:val="single"/>
        </w:rPr>
        <w:t xml:space="preserve"> miesięcy</w:t>
      </w:r>
      <w:r w:rsidRPr="00AF1F61">
        <w:rPr>
          <w:rFonts w:ascii="Tahoma" w:hAnsi="Tahoma" w:cs="Tahoma"/>
          <w:b/>
          <w:i/>
          <w:sz w:val="18"/>
          <w:szCs w:val="18"/>
          <w:u w:val="single"/>
        </w:rPr>
        <w:t>. Minimalny</w:t>
      </w:r>
      <w:r>
        <w:rPr>
          <w:rFonts w:ascii="Tahoma" w:hAnsi="Tahoma" w:cs="Tahoma"/>
          <w:b/>
          <w:i/>
          <w:sz w:val="18"/>
          <w:szCs w:val="18"/>
          <w:u w:val="single"/>
        </w:rPr>
        <w:t xml:space="preserve"> okres gwarancji</w:t>
      </w:r>
      <w:r w:rsidRPr="00AF1F61">
        <w:rPr>
          <w:rFonts w:ascii="Tahoma" w:hAnsi="Tahoma" w:cs="Tahoma"/>
          <w:b/>
          <w:i/>
          <w:sz w:val="18"/>
          <w:szCs w:val="18"/>
          <w:u w:val="single"/>
        </w:rPr>
        <w:t xml:space="preserve"> </w:t>
      </w:r>
      <w:r>
        <w:rPr>
          <w:rFonts w:ascii="Tahoma" w:hAnsi="Tahoma" w:cs="Tahoma"/>
          <w:b/>
          <w:i/>
          <w:sz w:val="18"/>
          <w:szCs w:val="18"/>
          <w:u w:val="single"/>
        </w:rPr>
        <w:t>12 miesięcy</w:t>
      </w:r>
      <w:r>
        <w:rPr>
          <w:rFonts w:ascii="Tahoma" w:hAnsi="Tahoma" w:cs="Tahoma"/>
          <w:b/>
          <w:i/>
          <w:sz w:val="18"/>
          <w:szCs w:val="18"/>
        </w:rPr>
        <w:t xml:space="preserve">. </w:t>
      </w:r>
      <w:r w:rsidRPr="001C0B9C">
        <w:rPr>
          <w:rFonts w:ascii="Tahoma" w:hAnsi="Tahoma" w:cs="Tahoma"/>
          <w:b/>
          <w:i/>
          <w:sz w:val="18"/>
          <w:szCs w:val="18"/>
        </w:rPr>
        <w:t xml:space="preserve">W przypadku niewypełnienia bądź nieprawidłowego (np. nieczytelnego) wypełnienia zamawiający uzna, że wykonawca oferuje </w:t>
      </w:r>
      <w:r>
        <w:rPr>
          <w:rFonts w:ascii="Tahoma" w:hAnsi="Tahoma" w:cs="Tahoma"/>
          <w:b/>
          <w:i/>
          <w:sz w:val="18"/>
          <w:szCs w:val="18"/>
        </w:rPr>
        <w:t>minimalny</w:t>
      </w:r>
      <w:r w:rsidRPr="001C0B9C">
        <w:rPr>
          <w:rFonts w:ascii="Tahoma" w:hAnsi="Tahoma" w:cs="Tahoma"/>
          <w:b/>
          <w:i/>
          <w:sz w:val="18"/>
          <w:szCs w:val="18"/>
        </w:rPr>
        <w:t xml:space="preserve"> </w:t>
      </w:r>
      <w:r>
        <w:rPr>
          <w:rFonts w:ascii="Tahoma" w:hAnsi="Tahoma" w:cs="Tahoma"/>
          <w:b/>
          <w:i/>
          <w:sz w:val="18"/>
          <w:szCs w:val="18"/>
        </w:rPr>
        <w:t>okres gwarancji.</w:t>
      </w:r>
    </w:p>
    <w:p w14:paraId="7967E7D9" w14:textId="77777777" w:rsidR="00392B31" w:rsidRPr="00392B31" w:rsidRDefault="00392B31" w:rsidP="00392B31">
      <w:pPr>
        <w:jc w:val="both"/>
        <w:rPr>
          <w:rFonts w:ascii="Tahoma" w:hAnsi="Tahoma" w:cs="Tahoma"/>
          <w:b/>
          <w:i/>
          <w:sz w:val="18"/>
          <w:szCs w:val="18"/>
        </w:rPr>
      </w:pPr>
    </w:p>
    <w:p w14:paraId="5E8D1CE6" w14:textId="77777777" w:rsidR="00A410D6" w:rsidRDefault="00A410D6" w:rsidP="002909B4">
      <w:pPr>
        <w:suppressAutoHyphens/>
        <w:jc w:val="both"/>
        <w:rPr>
          <w:rFonts w:ascii="Tahoma" w:eastAsiaTheme="majorEastAsia" w:hAnsi="Tahoma" w:cs="Tahoma"/>
          <w:b/>
          <w:sz w:val="20"/>
          <w:lang w:eastAsia="en-US"/>
        </w:rPr>
      </w:pPr>
    </w:p>
    <w:p w14:paraId="637202D5" w14:textId="77777777" w:rsidR="00445F5D" w:rsidRPr="00562FEA" w:rsidRDefault="00445F5D" w:rsidP="00770170">
      <w:pPr>
        <w:spacing w:line="276" w:lineRule="auto"/>
        <w:ind w:left="-284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ponadto, </w:t>
      </w:r>
      <w:r w:rsidRPr="00562FEA">
        <w:rPr>
          <w:rFonts w:ascii="Tahoma" w:hAnsi="Tahoma" w:cs="Tahoma"/>
          <w:b/>
          <w:sz w:val="20"/>
        </w:rPr>
        <w:t>oświadcza</w:t>
      </w:r>
      <w:r w:rsidR="009A560D">
        <w:rPr>
          <w:rFonts w:ascii="Tahoma" w:hAnsi="Tahoma" w:cs="Tahoma"/>
          <w:b/>
          <w:sz w:val="20"/>
        </w:rPr>
        <w:t>m</w:t>
      </w:r>
      <w:r>
        <w:rPr>
          <w:rFonts w:ascii="Tahoma" w:hAnsi="Tahoma" w:cs="Tahoma"/>
          <w:b/>
          <w:sz w:val="20"/>
        </w:rPr>
        <w:t>(-my)</w:t>
      </w:r>
      <w:r w:rsidRPr="00562FEA">
        <w:rPr>
          <w:rFonts w:ascii="Tahoma" w:hAnsi="Tahoma" w:cs="Tahoma"/>
          <w:b/>
          <w:sz w:val="20"/>
        </w:rPr>
        <w:t>, że:</w:t>
      </w:r>
    </w:p>
    <w:p w14:paraId="27E38105" w14:textId="77777777" w:rsidR="00445F5D" w:rsidRPr="00F30088" w:rsidRDefault="00DD1ABA" w:rsidP="00DF3AEF">
      <w:pPr>
        <w:pStyle w:val="Akapitzlist"/>
        <w:numPr>
          <w:ilvl w:val="0"/>
          <w:numId w:val="59"/>
        </w:numPr>
        <w:ind w:left="0" w:hanging="284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>Podana w ofercie cena</w:t>
      </w:r>
      <w:r w:rsidR="00445F5D" w:rsidRPr="00562FEA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brutto</w:t>
      </w:r>
      <w:r w:rsidR="00445F5D" w:rsidRPr="00562FEA">
        <w:rPr>
          <w:rFonts w:ascii="Tahoma" w:hAnsi="Tahoma" w:cs="Tahoma"/>
          <w:sz w:val="20"/>
        </w:rPr>
        <w:t xml:space="preserve"> zawiera wszystkie koszty wykonania zamówienia i realizacji przyszłego świadczenia umownego, które wynikają z zapisów SWZ oraz aktualnych przepisów prawa.</w:t>
      </w:r>
    </w:p>
    <w:p w14:paraId="101F9DDF" w14:textId="03C22329" w:rsidR="009A5335" w:rsidRPr="009A5335" w:rsidRDefault="009A5335" w:rsidP="00FA4B2E">
      <w:pPr>
        <w:pStyle w:val="Akapitzlist"/>
        <w:keepLines/>
        <w:numPr>
          <w:ilvl w:val="0"/>
          <w:numId w:val="59"/>
        </w:numPr>
        <w:spacing w:before="60" w:after="60"/>
        <w:ind w:left="0" w:right="-1" w:hanging="284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20"/>
        </w:rPr>
        <w:t>/dot. zadania nr 3/</w:t>
      </w:r>
      <w:r>
        <w:rPr>
          <w:rFonts w:ascii="Tahoma" w:hAnsi="Tahoma" w:cs="Tahoma"/>
          <w:b/>
          <w:sz w:val="20"/>
          <w:vertAlign w:val="superscript"/>
        </w:rPr>
        <w:t>*</w:t>
      </w:r>
    </w:p>
    <w:p w14:paraId="5DD955E9" w14:textId="44A885BE" w:rsidR="003F45C8" w:rsidRPr="00E05CBE" w:rsidRDefault="001E3742" w:rsidP="009A5335">
      <w:pPr>
        <w:pStyle w:val="Akapitzlist"/>
        <w:keepLines/>
        <w:spacing w:before="60" w:after="60"/>
        <w:ind w:left="0" w:right="-1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20"/>
        </w:rPr>
        <w:t>O</w:t>
      </w:r>
      <w:r w:rsidR="003F45C8" w:rsidRPr="009666F9">
        <w:rPr>
          <w:rFonts w:ascii="Tahoma" w:hAnsi="Tahoma" w:cs="Tahoma"/>
          <w:b/>
          <w:sz w:val="20"/>
        </w:rPr>
        <w:t xml:space="preserve">świadczam(-my), że serwis gwarancyjny będzie </w:t>
      </w:r>
      <w:r w:rsidR="003F45C8" w:rsidRPr="009666F9">
        <w:rPr>
          <w:rFonts w:ascii="Tahoma" w:hAnsi="Tahoma" w:cs="Tahoma"/>
          <w:sz w:val="20"/>
        </w:rPr>
        <w:t>wykonywany przez</w:t>
      </w:r>
      <w:r w:rsidR="00D56106">
        <w:rPr>
          <w:rFonts w:ascii="Tahoma" w:hAnsi="Tahoma" w:cs="Tahoma"/>
          <w:sz w:val="20"/>
        </w:rPr>
        <w:t xml:space="preserve"> autoryzowany serwis na terenie Polski</w:t>
      </w:r>
      <w:r w:rsidR="00DB4794">
        <w:rPr>
          <w:rFonts w:ascii="Tahoma" w:hAnsi="Tahoma" w:cs="Tahoma"/>
          <w:sz w:val="20"/>
        </w:rPr>
        <w:t xml:space="preserve"> pod następującym</w:t>
      </w:r>
      <w:r w:rsidR="009666F9" w:rsidRPr="009666F9">
        <w:rPr>
          <w:rFonts w:ascii="Tahoma" w:hAnsi="Tahoma" w:cs="Tahoma"/>
          <w:sz w:val="20"/>
        </w:rPr>
        <w:t xml:space="preserve"> </w:t>
      </w:r>
      <w:r w:rsidR="009666F9" w:rsidRPr="00E05CBE">
        <w:rPr>
          <w:rFonts w:ascii="Tahoma" w:hAnsi="Tahoma" w:cs="Tahoma"/>
          <w:sz w:val="20"/>
        </w:rPr>
        <w:t>adres</w:t>
      </w:r>
      <w:r w:rsidR="00DB4794">
        <w:rPr>
          <w:rFonts w:ascii="Tahoma" w:hAnsi="Tahoma" w:cs="Tahoma"/>
          <w:sz w:val="20"/>
        </w:rPr>
        <w:t>em</w:t>
      </w:r>
      <w:r w:rsidR="009666F9" w:rsidRPr="00E05CBE">
        <w:rPr>
          <w:rFonts w:ascii="Tahoma" w:hAnsi="Tahoma" w:cs="Tahoma"/>
          <w:sz w:val="20"/>
        </w:rPr>
        <w:t>: …………</w:t>
      </w:r>
      <w:r w:rsidR="00F523A0">
        <w:rPr>
          <w:rFonts w:ascii="Tahoma" w:hAnsi="Tahoma" w:cs="Tahoma"/>
          <w:sz w:val="20"/>
        </w:rPr>
        <w:t>…………………………………………………………….</w:t>
      </w:r>
      <w:r w:rsidR="009666F9" w:rsidRPr="00E05CBE">
        <w:rPr>
          <w:rFonts w:ascii="Tahoma" w:hAnsi="Tahoma" w:cs="Tahoma"/>
          <w:sz w:val="20"/>
        </w:rPr>
        <w:t>………;</w:t>
      </w:r>
      <w:r w:rsidR="00AF4E23">
        <w:rPr>
          <w:rFonts w:ascii="Tahoma" w:hAnsi="Tahoma" w:cs="Tahoma"/>
          <w:sz w:val="20"/>
        </w:rPr>
        <w:t xml:space="preserve"> tel. kont.:………</w:t>
      </w:r>
      <w:r w:rsidR="00F523A0">
        <w:rPr>
          <w:rFonts w:ascii="Tahoma" w:hAnsi="Tahoma" w:cs="Tahoma"/>
          <w:sz w:val="20"/>
        </w:rPr>
        <w:t>…………………………….</w:t>
      </w:r>
      <w:r w:rsidR="00AF4E23">
        <w:rPr>
          <w:rFonts w:ascii="Tahoma" w:hAnsi="Tahoma" w:cs="Tahoma"/>
          <w:sz w:val="20"/>
        </w:rPr>
        <w:t>…</w:t>
      </w:r>
      <w:r w:rsidR="00DB4794">
        <w:rPr>
          <w:rFonts w:ascii="Tahoma" w:hAnsi="Tahoma" w:cs="Tahoma"/>
          <w:sz w:val="20"/>
        </w:rPr>
        <w:t>……….</w:t>
      </w:r>
      <w:r w:rsidR="009666F9" w:rsidRPr="00E05CBE">
        <w:rPr>
          <w:rFonts w:ascii="Tahoma" w:hAnsi="Tahoma" w:cs="Tahoma"/>
          <w:sz w:val="20"/>
        </w:rPr>
        <w:t xml:space="preserve"> e</w:t>
      </w:r>
      <w:r w:rsidR="00F523A0">
        <w:rPr>
          <w:rFonts w:ascii="Tahoma" w:hAnsi="Tahoma" w:cs="Tahoma"/>
          <w:sz w:val="20"/>
        </w:rPr>
        <w:t xml:space="preserve"> – </w:t>
      </w:r>
      <w:r w:rsidR="009666F9" w:rsidRPr="00E05CBE">
        <w:rPr>
          <w:rFonts w:ascii="Tahoma" w:hAnsi="Tahoma" w:cs="Tahoma"/>
          <w:sz w:val="20"/>
        </w:rPr>
        <w:t xml:space="preserve">mail serwisu: </w:t>
      </w:r>
      <w:r w:rsidR="00F523A0">
        <w:rPr>
          <w:rFonts w:ascii="Tahoma" w:hAnsi="Tahoma" w:cs="Tahoma"/>
          <w:sz w:val="20"/>
        </w:rPr>
        <w:t>…………………………….</w:t>
      </w:r>
      <w:r w:rsidR="009666F9" w:rsidRPr="00E05CBE">
        <w:rPr>
          <w:rFonts w:ascii="Tahoma" w:hAnsi="Tahoma" w:cs="Tahoma"/>
          <w:sz w:val="20"/>
        </w:rPr>
        <w:t>………………………</w:t>
      </w:r>
      <w:r w:rsidR="008B7803">
        <w:rPr>
          <w:rFonts w:ascii="Tahoma" w:hAnsi="Tahoma" w:cs="Tahoma"/>
          <w:sz w:val="20"/>
        </w:rPr>
        <w:t>…</w:t>
      </w:r>
    </w:p>
    <w:p w14:paraId="75C1B537" w14:textId="77777777" w:rsidR="00445F5D" w:rsidRPr="0022651D" w:rsidRDefault="008013CC" w:rsidP="00FA4B2E">
      <w:pPr>
        <w:pStyle w:val="Akapitzlist"/>
        <w:numPr>
          <w:ilvl w:val="0"/>
          <w:numId w:val="59"/>
        </w:numPr>
        <w:spacing w:line="276" w:lineRule="auto"/>
        <w:ind w:left="0" w:hanging="284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A</w:t>
      </w:r>
      <w:r w:rsidR="00445F5D" w:rsidRPr="00A70B17">
        <w:rPr>
          <w:rFonts w:ascii="Tahoma" w:hAnsi="Tahoma" w:cs="Tahoma"/>
          <w:b/>
          <w:sz w:val="20"/>
        </w:rPr>
        <w:t>kceptuję(-my)</w:t>
      </w:r>
      <w:r w:rsidR="00445F5D" w:rsidRPr="00F30088">
        <w:rPr>
          <w:rFonts w:ascii="Tahoma" w:hAnsi="Tahoma" w:cs="Tahoma"/>
          <w:sz w:val="20"/>
        </w:rPr>
        <w:t xml:space="preserve"> warunki płatności określone przez </w:t>
      </w:r>
      <w:r w:rsidR="00445F5D">
        <w:rPr>
          <w:rFonts w:ascii="Tahoma" w:hAnsi="Tahoma" w:cs="Tahoma"/>
          <w:sz w:val="20"/>
        </w:rPr>
        <w:t>z</w:t>
      </w:r>
      <w:r w:rsidR="00445F5D" w:rsidRPr="00F30088">
        <w:rPr>
          <w:rFonts w:ascii="Tahoma" w:hAnsi="Tahoma" w:cs="Tahoma"/>
          <w:sz w:val="20"/>
        </w:rPr>
        <w:t>amawiającego w SWZ.</w:t>
      </w:r>
    </w:p>
    <w:p w14:paraId="2351FC90" w14:textId="77777777" w:rsidR="003E5C77" w:rsidRDefault="008013CC" w:rsidP="00FA4B2E">
      <w:pPr>
        <w:pStyle w:val="Akapitzlist"/>
        <w:numPr>
          <w:ilvl w:val="0"/>
          <w:numId w:val="59"/>
        </w:numPr>
        <w:spacing w:line="276" w:lineRule="auto"/>
        <w:ind w:left="0" w:hanging="284"/>
        <w:jc w:val="both"/>
        <w:rPr>
          <w:rFonts w:ascii="Tahoma" w:hAnsi="Tahoma" w:cs="Tahoma"/>
          <w:b/>
          <w:sz w:val="20"/>
        </w:rPr>
      </w:pPr>
      <w:r w:rsidRPr="00251ABC">
        <w:rPr>
          <w:rFonts w:ascii="Tahoma" w:hAnsi="Tahoma" w:cs="Tahoma"/>
          <w:b/>
          <w:bCs/>
          <w:sz w:val="20"/>
        </w:rPr>
        <w:t>O</w:t>
      </w:r>
      <w:r w:rsidR="0022651D" w:rsidRPr="00251ABC">
        <w:rPr>
          <w:rFonts w:ascii="Tahoma" w:hAnsi="Tahoma" w:cs="Tahoma"/>
          <w:b/>
          <w:bCs/>
          <w:sz w:val="20"/>
        </w:rPr>
        <w:t>świadczam(-my)</w:t>
      </w:r>
      <w:r w:rsidR="0022651D" w:rsidRPr="0022651D">
        <w:rPr>
          <w:rFonts w:ascii="Tahoma" w:hAnsi="Tahoma" w:cs="Tahoma"/>
          <w:sz w:val="20"/>
        </w:rPr>
        <w:t>, że</w:t>
      </w:r>
      <w:r w:rsidR="0022651D" w:rsidRPr="0022651D">
        <w:rPr>
          <w:rFonts w:ascii="Tahoma" w:hAnsi="Tahoma" w:cs="Tahoma"/>
          <w:b/>
          <w:sz w:val="20"/>
        </w:rPr>
        <w:t xml:space="preserve"> przedmiot zamówienia zostanie dostarczony</w:t>
      </w:r>
      <w:r w:rsidR="0022651D" w:rsidRPr="0022651D">
        <w:rPr>
          <w:rFonts w:ascii="Tahoma" w:hAnsi="Tahoma" w:cs="Tahoma"/>
          <w:sz w:val="20"/>
        </w:rPr>
        <w:t xml:space="preserve"> do siedziby </w:t>
      </w:r>
      <w:r w:rsidR="007221A8">
        <w:rPr>
          <w:rFonts w:ascii="Tahoma" w:hAnsi="Tahoma" w:cs="Tahoma"/>
          <w:sz w:val="20"/>
        </w:rPr>
        <w:t>z</w:t>
      </w:r>
      <w:r w:rsidR="0022651D" w:rsidRPr="0022651D">
        <w:rPr>
          <w:rFonts w:ascii="Tahoma" w:hAnsi="Tahoma" w:cs="Tahoma"/>
          <w:sz w:val="20"/>
        </w:rPr>
        <w:t>amawiającego przy ul. </w:t>
      </w:r>
      <w:r>
        <w:rPr>
          <w:rFonts w:ascii="Tahoma" w:hAnsi="Tahoma" w:cs="Tahoma"/>
          <w:sz w:val="20"/>
        </w:rPr>
        <w:t>Portowej 22, 78 – 100 Kołobrzeg</w:t>
      </w:r>
      <w:r w:rsidR="0022651D" w:rsidRPr="0022651D">
        <w:rPr>
          <w:rFonts w:ascii="Tahoma" w:hAnsi="Tahoma" w:cs="Tahoma"/>
          <w:sz w:val="20"/>
        </w:rPr>
        <w:t>.</w:t>
      </w:r>
    </w:p>
    <w:p w14:paraId="1B52E446" w14:textId="2BC64249" w:rsidR="003E5C77" w:rsidRDefault="003E5C77" w:rsidP="00FA4B2E">
      <w:pPr>
        <w:pStyle w:val="Akapitzlist"/>
        <w:numPr>
          <w:ilvl w:val="0"/>
          <w:numId w:val="59"/>
        </w:numPr>
        <w:spacing w:line="276" w:lineRule="auto"/>
        <w:ind w:left="0" w:hanging="284"/>
        <w:jc w:val="both"/>
        <w:rPr>
          <w:rFonts w:ascii="Tahoma" w:hAnsi="Tahoma" w:cs="Tahoma"/>
          <w:b/>
          <w:sz w:val="20"/>
        </w:rPr>
      </w:pPr>
      <w:r w:rsidRPr="00251ABC">
        <w:rPr>
          <w:rFonts w:ascii="Tahoma" w:hAnsi="Tahoma" w:cs="Tahoma"/>
          <w:b/>
          <w:bCs/>
          <w:sz w:val="20"/>
        </w:rPr>
        <w:t>O</w:t>
      </w:r>
      <w:r w:rsidR="0022651D" w:rsidRPr="00251ABC">
        <w:rPr>
          <w:rFonts w:ascii="Tahoma" w:hAnsi="Tahoma" w:cs="Tahoma"/>
          <w:b/>
          <w:bCs/>
          <w:sz w:val="20"/>
        </w:rPr>
        <w:t>świadczam(-my)</w:t>
      </w:r>
      <w:r w:rsidR="0022651D" w:rsidRPr="003E5C77">
        <w:rPr>
          <w:rFonts w:ascii="Tahoma" w:hAnsi="Tahoma" w:cs="Tahoma"/>
          <w:sz w:val="20"/>
        </w:rPr>
        <w:t>, że przedmiot zamówienia spełnia normy jakościowe oraz posiada wymagane świadectwa dopuszczenia do stosowania na terenie RP zgodnie z obowiązującym prawem.</w:t>
      </w:r>
    </w:p>
    <w:p w14:paraId="560C219A" w14:textId="77777777" w:rsidR="005224B8" w:rsidRPr="003E5C77" w:rsidRDefault="003E5C77" w:rsidP="009001BD">
      <w:pPr>
        <w:pStyle w:val="Akapitzlist"/>
        <w:numPr>
          <w:ilvl w:val="0"/>
          <w:numId w:val="59"/>
        </w:numPr>
        <w:spacing w:line="276" w:lineRule="auto"/>
        <w:ind w:left="0" w:hanging="426"/>
        <w:jc w:val="both"/>
        <w:rPr>
          <w:rFonts w:ascii="Tahoma" w:hAnsi="Tahoma" w:cs="Tahoma"/>
          <w:b/>
          <w:sz w:val="20"/>
        </w:rPr>
      </w:pPr>
      <w:r w:rsidRPr="00251ABC">
        <w:rPr>
          <w:rFonts w:ascii="Tahoma" w:hAnsi="Tahoma" w:cs="Tahoma"/>
          <w:b/>
          <w:bCs/>
          <w:sz w:val="20"/>
        </w:rPr>
        <w:t>O</w:t>
      </w:r>
      <w:r w:rsidR="0022651D" w:rsidRPr="00251ABC">
        <w:rPr>
          <w:rFonts w:ascii="Tahoma" w:hAnsi="Tahoma" w:cs="Tahoma"/>
          <w:b/>
          <w:bCs/>
          <w:sz w:val="20"/>
        </w:rPr>
        <w:t>świadczam(-my)</w:t>
      </w:r>
      <w:r w:rsidR="0022651D" w:rsidRPr="003E5C77">
        <w:rPr>
          <w:rFonts w:ascii="Tahoma" w:hAnsi="Tahoma" w:cs="Tahoma"/>
          <w:sz w:val="20"/>
        </w:rPr>
        <w:t xml:space="preserve">, że (w każdym czasie) na wezwanie </w:t>
      </w:r>
      <w:r w:rsidR="009D3303" w:rsidRPr="003E5C77">
        <w:rPr>
          <w:rFonts w:ascii="Tahoma" w:hAnsi="Tahoma" w:cs="Tahoma"/>
          <w:sz w:val="20"/>
        </w:rPr>
        <w:t>z</w:t>
      </w:r>
      <w:r w:rsidR="0022651D" w:rsidRPr="003E5C77">
        <w:rPr>
          <w:rFonts w:ascii="Tahoma" w:hAnsi="Tahoma" w:cs="Tahoma"/>
          <w:sz w:val="20"/>
        </w:rPr>
        <w:t xml:space="preserve">amawiającego zobowiązuję(-jemy) się do przedłożenia </w:t>
      </w:r>
      <w:r w:rsidR="0022651D" w:rsidRPr="003E5C77">
        <w:rPr>
          <w:rFonts w:ascii="Tahoma" w:hAnsi="Tahoma" w:cs="Tahoma"/>
          <w:b/>
          <w:sz w:val="20"/>
        </w:rPr>
        <w:t>aktualnych świadectw dopuszczenia do obrotu i stosowania</w:t>
      </w:r>
      <w:r w:rsidR="0022651D" w:rsidRPr="003E5C77">
        <w:rPr>
          <w:rFonts w:ascii="Tahoma" w:hAnsi="Tahoma" w:cs="Tahoma"/>
          <w:sz w:val="20"/>
        </w:rPr>
        <w:t>.</w:t>
      </w:r>
    </w:p>
    <w:p w14:paraId="2A71F86C" w14:textId="77777777" w:rsidR="00445F5D" w:rsidRPr="005224B8" w:rsidRDefault="003E5C77" w:rsidP="00FA4B2E">
      <w:pPr>
        <w:pStyle w:val="Akapitzlist"/>
        <w:numPr>
          <w:ilvl w:val="0"/>
          <w:numId w:val="59"/>
        </w:numPr>
        <w:spacing w:line="276" w:lineRule="auto"/>
        <w:ind w:left="0" w:hanging="426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O</w:t>
      </w:r>
      <w:r w:rsidR="00445F5D" w:rsidRPr="005224B8">
        <w:rPr>
          <w:rFonts w:ascii="Tahoma" w:hAnsi="Tahoma" w:cs="Tahoma"/>
          <w:b/>
          <w:sz w:val="20"/>
        </w:rPr>
        <w:t>świadczam(-my)</w:t>
      </w:r>
      <w:r w:rsidR="00445F5D" w:rsidRPr="005224B8">
        <w:rPr>
          <w:rFonts w:ascii="Tahoma" w:hAnsi="Tahoma" w:cs="Tahoma"/>
          <w:sz w:val="20"/>
        </w:rPr>
        <w:t xml:space="preserve">, że numer rachunku rozliczeniowego wskazany we wszystkich fakturach, które będą wystawione w naszym imieniu, </w:t>
      </w:r>
      <w:r w:rsidR="00445F5D" w:rsidRPr="005224B8">
        <w:rPr>
          <w:rFonts w:ascii="Tahoma" w:hAnsi="Tahoma" w:cs="Tahoma"/>
          <w:i/>
          <w:iCs/>
          <w:sz w:val="20"/>
        </w:rPr>
        <w:t>jest rachunkiem/nie jest rachunkiem</w:t>
      </w:r>
      <w:r w:rsidR="00445F5D" w:rsidRPr="005224B8">
        <w:rPr>
          <w:rFonts w:ascii="Tahoma" w:hAnsi="Tahoma" w:cs="Tahoma"/>
          <w:sz w:val="20"/>
        </w:rPr>
        <w:t>*</w:t>
      </w:r>
      <w:r w:rsidR="00F30FB2">
        <w:rPr>
          <w:rFonts w:ascii="Tahoma" w:hAnsi="Tahoma" w:cs="Tahoma"/>
          <w:sz w:val="20"/>
        </w:rPr>
        <w:t>*</w:t>
      </w:r>
      <w:r w:rsidR="00445F5D" w:rsidRPr="005224B8">
        <w:rPr>
          <w:rFonts w:ascii="Tahoma" w:hAnsi="Tahoma" w:cs="Tahoma"/>
          <w:sz w:val="20"/>
        </w:rPr>
        <w:t xml:space="preserve"> dla którego zgodnie z Rozdziałem 3a ustawy z dnia 29 sierpnia 1997 r. </w:t>
      </w:r>
      <w:r w:rsidR="00CB19E1" w:rsidRPr="005224B8">
        <w:rPr>
          <w:rFonts w:ascii="Tahoma" w:hAnsi="Tahoma" w:cs="Tahoma"/>
          <w:sz w:val="20"/>
        </w:rPr>
        <w:t>–</w:t>
      </w:r>
      <w:r w:rsidR="00445F5D" w:rsidRPr="005224B8">
        <w:rPr>
          <w:rFonts w:ascii="Tahoma" w:hAnsi="Tahoma" w:cs="Tahoma"/>
          <w:sz w:val="20"/>
        </w:rPr>
        <w:t xml:space="preserve"> </w:t>
      </w:r>
      <w:r w:rsidR="00445F5D" w:rsidRPr="005224B8">
        <w:rPr>
          <w:rFonts w:ascii="Tahoma" w:hAnsi="Tahoma" w:cs="Tahoma"/>
          <w:iCs/>
          <w:sz w:val="20"/>
        </w:rPr>
        <w:t>Prawo Bankowe</w:t>
      </w:r>
      <w:r w:rsidR="00445F5D" w:rsidRPr="005224B8">
        <w:rPr>
          <w:rFonts w:ascii="Tahoma" w:hAnsi="Tahoma" w:cs="Tahoma"/>
          <w:sz w:val="20"/>
        </w:rPr>
        <w:t xml:space="preserve"> prowadzony jest rachunek VAT.</w:t>
      </w:r>
    </w:p>
    <w:p w14:paraId="71541B27" w14:textId="77777777" w:rsidR="00917E47" w:rsidRDefault="00445F5D" w:rsidP="00917E47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ahoma" w:hAnsi="Tahoma" w:cs="Tahoma"/>
          <w:bCs/>
          <w:i/>
          <w:iCs/>
          <w:color w:val="000000"/>
          <w:sz w:val="16"/>
          <w:szCs w:val="16"/>
        </w:rPr>
      </w:pPr>
      <w:r w:rsidRPr="005224B8">
        <w:rPr>
          <w:rFonts w:ascii="Tahoma" w:hAnsi="Tahoma" w:cs="Tahoma"/>
          <w:bCs/>
          <w:i/>
          <w:iCs/>
          <w:color w:val="000000"/>
          <w:sz w:val="16"/>
          <w:szCs w:val="16"/>
        </w:rPr>
        <w:t>*</w:t>
      </w:r>
      <w:r w:rsidR="00F30FB2">
        <w:rPr>
          <w:rFonts w:ascii="Tahoma" w:hAnsi="Tahoma" w:cs="Tahoma"/>
          <w:bCs/>
          <w:i/>
          <w:iCs/>
          <w:color w:val="000000"/>
          <w:sz w:val="16"/>
          <w:szCs w:val="16"/>
        </w:rPr>
        <w:t>*</w:t>
      </w:r>
      <w:r w:rsidRPr="005224B8">
        <w:rPr>
          <w:rFonts w:ascii="Tahoma" w:hAnsi="Tahoma" w:cs="Tahoma"/>
          <w:bCs/>
          <w:i/>
          <w:iCs/>
          <w:color w:val="000000"/>
          <w:sz w:val="16"/>
          <w:szCs w:val="16"/>
        </w:rPr>
        <w:t xml:space="preserve"> </w:t>
      </w:r>
      <w:r w:rsidR="002072AD">
        <w:rPr>
          <w:rFonts w:ascii="Tahoma" w:hAnsi="Tahoma" w:cs="Tahoma"/>
          <w:bCs/>
          <w:i/>
          <w:iCs/>
          <w:color w:val="000000"/>
          <w:sz w:val="16"/>
          <w:szCs w:val="16"/>
        </w:rPr>
        <w:t>/</w:t>
      </w:r>
      <w:r w:rsidRPr="005224B8">
        <w:rPr>
          <w:rFonts w:ascii="Tahoma" w:hAnsi="Tahoma" w:cs="Tahoma"/>
          <w:bCs/>
          <w:i/>
          <w:iCs/>
          <w:color w:val="000000"/>
          <w:sz w:val="16"/>
          <w:szCs w:val="16"/>
        </w:rPr>
        <w:t>niewłaściwe skreślić</w:t>
      </w:r>
      <w:r w:rsidR="002072AD">
        <w:rPr>
          <w:rFonts w:ascii="Tahoma" w:hAnsi="Tahoma" w:cs="Tahoma"/>
          <w:bCs/>
          <w:i/>
          <w:iCs/>
          <w:color w:val="000000"/>
          <w:sz w:val="16"/>
          <w:szCs w:val="16"/>
        </w:rPr>
        <w:t>/</w:t>
      </w:r>
    </w:p>
    <w:p w14:paraId="42A291CB" w14:textId="77777777" w:rsidR="00917E47" w:rsidRPr="00917E47" w:rsidRDefault="00251ABC" w:rsidP="00FA4B2E">
      <w:pPr>
        <w:pStyle w:val="Akapitzlist"/>
        <w:numPr>
          <w:ilvl w:val="0"/>
          <w:numId w:val="59"/>
        </w:numPr>
        <w:tabs>
          <w:tab w:val="left" w:pos="600"/>
        </w:tabs>
        <w:autoSpaceDE w:val="0"/>
        <w:autoSpaceDN w:val="0"/>
        <w:spacing w:line="276" w:lineRule="auto"/>
        <w:ind w:left="0" w:hanging="426"/>
        <w:jc w:val="both"/>
        <w:rPr>
          <w:rFonts w:ascii="Tahoma" w:hAnsi="Tahoma" w:cs="Tahoma"/>
          <w:bCs/>
          <w:i/>
          <w:iCs/>
          <w:color w:val="000000"/>
          <w:sz w:val="16"/>
          <w:szCs w:val="16"/>
        </w:rPr>
      </w:pPr>
      <w:r>
        <w:rPr>
          <w:rFonts w:ascii="Tahoma" w:hAnsi="Tahoma" w:cs="Tahoma"/>
          <w:b/>
          <w:color w:val="000000"/>
          <w:sz w:val="20"/>
        </w:rPr>
        <w:t>U</w:t>
      </w:r>
      <w:r w:rsidR="00445F5D" w:rsidRPr="00917E47">
        <w:rPr>
          <w:rFonts w:ascii="Tahoma" w:hAnsi="Tahoma" w:cs="Tahoma"/>
          <w:b/>
          <w:color w:val="000000"/>
          <w:sz w:val="20"/>
        </w:rPr>
        <w:t>ważam(-my) się</w:t>
      </w:r>
      <w:r w:rsidR="00445F5D" w:rsidRPr="00917E47">
        <w:rPr>
          <w:rFonts w:ascii="Tahoma" w:hAnsi="Tahoma" w:cs="Tahoma"/>
          <w:b/>
          <w:bCs/>
          <w:color w:val="000000"/>
          <w:sz w:val="20"/>
        </w:rPr>
        <w:t xml:space="preserve"> </w:t>
      </w:r>
      <w:r w:rsidR="00445F5D" w:rsidRPr="00917E47">
        <w:rPr>
          <w:rFonts w:ascii="Tahoma" w:hAnsi="Tahoma" w:cs="Tahoma"/>
          <w:color w:val="000000"/>
          <w:sz w:val="20"/>
        </w:rPr>
        <w:t xml:space="preserve">za związanych niniejszą ofertą przez czas wskazany w SWZ, tj. przez okres </w:t>
      </w:r>
      <w:r w:rsidR="00B839BF" w:rsidRPr="00917E47">
        <w:rPr>
          <w:rFonts w:ascii="Tahoma" w:hAnsi="Tahoma" w:cs="Tahoma"/>
          <w:color w:val="000000"/>
          <w:sz w:val="20"/>
        </w:rPr>
        <w:t>3</w:t>
      </w:r>
      <w:r w:rsidR="00445F5D" w:rsidRPr="00917E47">
        <w:rPr>
          <w:rFonts w:ascii="Tahoma" w:hAnsi="Tahoma" w:cs="Tahoma"/>
          <w:color w:val="000000"/>
          <w:sz w:val="20"/>
        </w:rPr>
        <w:t xml:space="preserve">0 dni od upływu terminu składania ofert. </w:t>
      </w:r>
    </w:p>
    <w:p w14:paraId="71BFDE80" w14:textId="77777777" w:rsidR="00917E47" w:rsidRPr="00917E47" w:rsidRDefault="00251ABC" w:rsidP="00FA4B2E">
      <w:pPr>
        <w:pStyle w:val="Akapitzlist"/>
        <w:numPr>
          <w:ilvl w:val="0"/>
          <w:numId w:val="59"/>
        </w:numPr>
        <w:tabs>
          <w:tab w:val="left" w:pos="600"/>
        </w:tabs>
        <w:autoSpaceDE w:val="0"/>
        <w:autoSpaceDN w:val="0"/>
        <w:spacing w:line="276" w:lineRule="auto"/>
        <w:ind w:left="0" w:hanging="426"/>
        <w:jc w:val="both"/>
        <w:rPr>
          <w:rFonts w:ascii="Tahoma" w:hAnsi="Tahoma" w:cs="Tahoma"/>
          <w:bCs/>
          <w:i/>
          <w:iCs/>
          <w:color w:val="000000"/>
          <w:sz w:val="16"/>
          <w:szCs w:val="16"/>
        </w:rPr>
      </w:pPr>
      <w:r>
        <w:rPr>
          <w:rFonts w:ascii="Tahoma" w:hAnsi="Tahoma" w:cs="Tahoma"/>
          <w:b/>
          <w:color w:val="000000"/>
          <w:sz w:val="20"/>
        </w:rPr>
        <w:t>O</w:t>
      </w:r>
      <w:r w:rsidR="00445F5D" w:rsidRPr="00917E47">
        <w:rPr>
          <w:rFonts w:ascii="Tahoma" w:hAnsi="Tahoma" w:cs="Tahoma"/>
          <w:b/>
          <w:color w:val="000000"/>
          <w:sz w:val="20"/>
        </w:rPr>
        <w:t xml:space="preserve">świadczam(-my), </w:t>
      </w:r>
      <w:r w:rsidR="00445F5D" w:rsidRPr="00917E47">
        <w:rPr>
          <w:rFonts w:ascii="Tahoma" w:hAnsi="Tahoma" w:cs="Tahoma"/>
          <w:color w:val="000000"/>
          <w:sz w:val="20"/>
        </w:rPr>
        <w:t xml:space="preserve">że zapoznałem(-liśmy) się z projektowanymi postanowieniami umowy i zobowiązujemy się, w przypadku wyboru naszej oferty, do zawarcia umowy zgodnej z niniejszą ofertą, na warunkach określonych w Specyfikacji Warunków Zamówienia, w miejscu i terminie wyznaczonym przez zamawiającego. </w:t>
      </w:r>
    </w:p>
    <w:p w14:paraId="68C7D8D2" w14:textId="77777777" w:rsidR="00445F5D" w:rsidRPr="00917E47" w:rsidRDefault="00251ABC" w:rsidP="00FA4B2E">
      <w:pPr>
        <w:pStyle w:val="Akapitzlist"/>
        <w:numPr>
          <w:ilvl w:val="0"/>
          <w:numId w:val="59"/>
        </w:numPr>
        <w:tabs>
          <w:tab w:val="left" w:pos="600"/>
        </w:tabs>
        <w:autoSpaceDE w:val="0"/>
        <w:autoSpaceDN w:val="0"/>
        <w:spacing w:line="276" w:lineRule="auto"/>
        <w:ind w:left="0" w:hanging="426"/>
        <w:jc w:val="both"/>
        <w:rPr>
          <w:rFonts w:ascii="Tahoma" w:hAnsi="Tahoma" w:cs="Tahoma"/>
          <w:bCs/>
          <w:i/>
          <w:iCs/>
          <w:color w:val="000000"/>
          <w:sz w:val="16"/>
          <w:szCs w:val="16"/>
        </w:rPr>
      </w:pPr>
      <w:r>
        <w:rPr>
          <w:rFonts w:ascii="Tahoma" w:hAnsi="Tahoma" w:cs="Tahoma"/>
          <w:b/>
          <w:color w:val="000000"/>
          <w:sz w:val="20"/>
        </w:rPr>
        <w:t>Z</w:t>
      </w:r>
      <w:r w:rsidR="00445F5D" w:rsidRPr="00917E47">
        <w:rPr>
          <w:rFonts w:ascii="Tahoma" w:hAnsi="Tahoma" w:cs="Tahoma"/>
          <w:b/>
          <w:color w:val="000000"/>
          <w:sz w:val="20"/>
        </w:rPr>
        <w:t xml:space="preserve">amówienie zrealizuję(-my) </w:t>
      </w:r>
      <w:r w:rsidR="00445F5D" w:rsidRPr="00917E47">
        <w:rPr>
          <w:rFonts w:ascii="Tahoma" w:hAnsi="Tahoma" w:cs="Tahoma"/>
          <w:color w:val="000000"/>
          <w:sz w:val="20"/>
        </w:rPr>
        <w:t xml:space="preserve">sami/ </w:t>
      </w:r>
      <w:r w:rsidR="00445F5D" w:rsidRPr="00917E47">
        <w:rPr>
          <w:rFonts w:ascii="Tahoma" w:hAnsi="Tahoma" w:cs="Tahoma"/>
          <w:b/>
          <w:color w:val="000000"/>
          <w:sz w:val="20"/>
        </w:rPr>
        <w:t xml:space="preserve">zamierzam(-my) </w:t>
      </w:r>
      <w:r w:rsidR="00445F5D" w:rsidRPr="00917E47">
        <w:rPr>
          <w:rFonts w:ascii="Tahoma" w:hAnsi="Tahoma" w:cs="Tahoma"/>
          <w:color w:val="000000"/>
          <w:sz w:val="20"/>
        </w:rPr>
        <w:t xml:space="preserve">powierzyć podwykonawcom wykonanie następujących części zamówienia </w:t>
      </w:r>
      <w:r w:rsidR="00445F5D" w:rsidRPr="00917E47">
        <w:rPr>
          <w:rFonts w:ascii="Tahoma" w:hAnsi="Tahoma" w:cs="Tahoma"/>
          <w:i/>
          <w:color w:val="000000"/>
          <w:sz w:val="20"/>
        </w:rPr>
        <w:t>(niepotrzebne skreślić):</w:t>
      </w:r>
    </w:p>
    <w:p w14:paraId="035800F4" w14:textId="7296E592" w:rsidR="00ED4D8B" w:rsidRPr="00427AD9" w:rsidRDefault="00445F5D" w:rsidP="00917E47">
      <w:pPr>
        <w:spacing w:after="160" w:line="259" w:lineRule="auto"/>
        <w:jc w:val="both"/>
        <w:rPr>
          <w:rFonts w:ascii="Tahoma" w:hAnsi="Tahoma" w:cs="Tahoma"/>
          <w:sz w:val="20"/>
          <w:lang w:eastAsia="en-US"/>
        </w:rPr>
      </w:pPr>
      <w:r w:rsidRPr="00427AD9">
        <w:rPr>
          <w:rFonts w:ascii="Tahoma" w:hAnsi="Tahoma" w:cs="Tahoma"/>
          <w:sz w:val="20"/>
          <w:lang w:eastAsia="en-US"/>
        </w:rPr>
        <w:t>Poniżej podajemy części zamówienia, których wykonanie  zamierzamy powierzyć podwykonawcom oraz wykaz firm podwykonawców, którym wykonanie w/w części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6"/>
        <w:gridCol w:w="2835"/>
        <w:gridCol w:w="5843"/>
      </w:tblGrid>
      <w:tr w:rsidR="00445F5D" w:rsidRPr="00427AD9" w14:paraId="00221E3E" w14:textId="77777777" w:rsidTr="00F31D4B">
        <w:trPr>
          <w:jc w:val="center"/>
        </w:trPr>
        <w:tc>
          <w:tcPr>
            <w:tcW w:w="596" w:type="dxa"/>
            <w:vAlign w:val="center"/>
          </w:tcPr>
          <w:p w14:paraId="0A35F1EF" w14:textId="77777777" w:rsidR="00445F5D" w:rsidRPr="00F6601B" w:rsidRDefault="00445F5D" w:rsidP="00F6601B">
            <w:pPr>
              <w:spacing w:after="160" w:line="259" w:lineRule="auto"/>
              <w:jc w:val="center"/>
              <w:rPr>
                <w:rFonts w:ascii="Tahoma" w:hAnsi="Tahoma" w:cs="Tahoma"/>
                <w:b/>
                <w:sz w:val="20"/>
                <w:lang w:eastAsia="en-US"/>
              </w:rPr>
            </w:pPr>
            <w:r w:rsidRPr="00F6601B">
              <w:rPr>
                <w:rFonts w:ascii="Tahoma" w:hAnsi="Tahoma" w:cs="Tahoma"/>
                <w:b/>
                <w:sz w:val="20"/>
                <w:lang w:eastAsia="en-US"/>
              </w:rPr>
              <w:t>Lp.</w:t>
            </w:r>
          </w:p>
        </w:tc>
        <w:tc>
          <w:tcPr>
            <w:tcW w:w="2835" w:type="dxa"/>
            <w:vAlign w:val="center"/>
          </w:tcPr>
          <w:p w14:paraId="528F120C" w14:textId="77777777" w:rsidR="00445F5D" w:rsidRPr="00F6601B" w:rsidRDefault="00355BFB" w:rsidP="00F6601B">
            <w:pPr>
              <w:spacing w:after="160" w:line="259" w:lineRule="auto"/>
              <w:jc w:val="center"/>
              <w:rPr>
                <w:rFonts w:ascii="Tahoma" w:hAnsi="Tahoma" w:cs="Tahoma"/>
                <w:b/>
                <w:sz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lang w:eastAsia="en-US"/>
              </w:rPr>
              <w:t>F</w:t>
            </w:r>
            <w:r w:rsidR="00445F5D" w:rsidRPr="00F6601B">
              <w:rPr>
                <w:rFonts w:ascii="Tahoma" w:hAnsi="Tahoma" w:cs="Tahoma"/>
                <w:b/>
                <w:sz w:val="20"/>
                <w:lang w:eastAsia="en-US"/>
              </w:rPr>
              <w:t>irma podwykonawcy</w:t>
            </w:r>
          </w:p>
        </w:tc>
        <w:tc>
          <w:tcPr>
            <w:tcW w:w="5843" w:type="dxa"/>
            <w:vAlign w:val="center"/>
          </w:tcPr>
          <w:p w14:paraId="55B4475A" w14:textId="77777777" w:rsidR="00445F5D" w:rsidRPr="00F6601B" w:rsidRDefault="00445F5D" w:rsidP="00355BFB">
            <w:pPr>
              <w:spacing w:line="259" w:lineRule="auto"/>
              <w:jc w:val="center"/>
              <w:rPr>
                <w:rFonts w:ascii="Tahoma" w:hAnsi="Tahoma" w:cs="Tahoma"/>
                <w:b/>
                <w:sz w:val="20"/>
                <w:lang w:eastAsia="en-US"/>
              </w:rPr>
            </w:pPr>
            <w:r w:rsidRPr="00F6601B">
              <w:rPr>
                <w:rFonts w:ascii="Tahoma" w:hAnsi="Tahoma" w:cs="Tahoma"/>
                <w:b/>
                <w:sz w:val="20"/>
                <w:lang w:eastAsia="en-US"/>
              </w:rPr>
              <w:t>część zamówienia, której wykonanie zamierzamy powierzyć podwykonawcy</w:t>
            </w:r>
          </w:p>
        </w:tc>
      </w:tr>
      <w:tr w:rsidR="00445F5D" w:rsidRPr="00427AD9" w14:paraId="23D2B17B" w14:textId="77777777" w:rsidTr="00F31D4B">
        <w:trPr>
          <w:jc w:val="center"/>
        </w:trPr>
        <w:tc>
          <w:tcPr>
            <w:tcW w:w="596" w:type="dxa"/>
          </w:tcPr>
          <w:p w14:paraId="37EEDC22" w14:textId="77777777" w:rsidR="00445F5D" w:rsidRPr="00F6601B" w:rsidRDefault="00445F5D" w:rsidP="00F6601B">
            <w:pPr>
              <w:spacing w:after="160" w:line="259" w:lineRule="auto"/>
              <w:jc w:val="both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835" w:type="dxa"/>
          </w:tcPr>
          <w:p w14:paraId="617FD340" w14:textId="77777777" w:rsidR="00445F5D" w:rsidRPr="00F6601B" w:rsidRDefault="00445F5D" w:rsidP="00F6601B">
            <w:pPr>
              <w:spacing w:after="160" w:line="259" w:lineRule="auto"/>
              <w:jc w:val="both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5843" w:type="dxa"/>
          </w:tcPr>
          <w:p w14:paraId="7FD830BD" w14:textId="77777777" w:rsidR="00445F5D" w:rsidRPr="00F6601B" w:rsidRDefault="00445F5D" w:rsidP="00F6601B">
            <w:pPr>
              <w:spacing w:after="160" w:line="259" w:lineRule="auto"/>
              <w:jc w:val="both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445F5D" w:rsidRPr="00427AD9" w14:paraId="2F7572B9" w14:textId="77777777" w:rsidTr="00F31D4B">
        <w:trPr>
          <w:jc w:val="center"/>
        </w:trPr>
        <w:tc>
          <w:tcPr>
            <w:tcW w:w="596" w:type="dxa"/>
          </w:tcPr>
          <w:p w14:paraId="64EF8809" w14:textId="77777777" w:rsidR="00445F5D" w:rsidRPr="00F6601B" w:rsidRDefault="00445F5D" w:rsidP="00F6601B">
            <w:pPr>
              <w:spacing w:after="160" w:line="259" w:lineRule="auto"/>
              <w:jc w:val="both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835" w:type="dxa"/>
          </w:tcPr>
          <w:p w14:paraId="54429EA1" w14:textId="77777777" w:rsidR="00445F5D" w:rsidRPr="00F6601B" w:rsidRDefault="00445F5D" w:rsidP="00F6601B">
            <w:pPr>
              <w:spacing w:after="160" w:line="259" w:lineRule="auto"/>
              <w:jc w:val="both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5843" w:type="dxa"/>
          </w:tcPr>
          <w:p w14:paraId="1ACC6CC5" w14:textId="77777777" w:rsidR="00445F5D" w:rsidRPr="00F6601B" w:rsidRDefault="00445F5D" w:rsidP="00F6601B">
            <w:pPr>
              <w:spacing w:after="160" w:line="259" w:lineRule="auto"/>
              <w:jc w:val="both"/>
              <w:rPr>
                <w:rFonts w:ascii="Tahoma" w:hAnsi="Tahoma" w:cs="Tahoma"/>
                <w:sz w:val="20"/>
                <w:lang w:eastAsia="en-US"/>
              </w:rPr>
            </w:pPr>
          </w:p>
        </w:tc>
      </w:tr>
    </w:tbl>
    <w:p w14:paraId="47BEDCAD" w14:textId="77777777" w:rsidR="00445F5D" w:rsidRPr="00917E47" w:rsidRDefault="002072AD" w:rsidP="00FA4B2E">
      <w:pPr>
        <w:pStyle w:val="Akapitzlist"/>
        <w:numPr>
          <w:ilvl w:val="0"/>
          <w:numId w:val="59"/>
        </w:numPr>
        <w:spacing w:after="160" w:line="259" w:lineRule="auto"/>
        <w:ind w:left="0" w:hanging="426"/>
        <w:jc w:val="both"/>
        <w:rPr>
          <w:rFonts w:ascii="Tahoma" w:hAnsi="Tahoma" w:cs="Tahoma"/>
          <w:sz w:val="20"/>
          <w:lang w:eastAsia="en-US"/>
        </w:rPr>
      </w:pPr>
      <w:r>
        <w:rPr>
          <w:rFonts w:ascii="Tahoma" w:hAnsi="Tahoma" w:cs="Tahoma"/>
          <w:sz w:val="20"/>
          <w:lang w:eastAsia="en-US"/>
        </w:rPr>
        <w:t>O</w:t>
      </w:r>
      <w:r w:rsidR="00445F5D" w:rsidRPr="00917E47">
        <w:rPr>
          <w:rFonts w:ascii="Tahoma" w:hAnsi="Tahoma" w:cs="Tahoma"/>
          <w:sz w:val="20"/>
          <w:lang w:eastAsia="en-US"/>
        </w:rPr>
        <w:t xml:space="preserve">świadczam(-my), że oferta </w:t>
      </w:r>
      <w:r w:rsidR="00445F5D" w:rsidRPr="00917E47">
        <w:rPr>
          <w:rFonts w:ascii="Tahoma" w:hAnsi="Tahoma" w:cs="Tahoma"/>
          <w:b/>
          <w:sz w:val="20"/>
          <w:lang w:eastAsia="en-US"/>
        </w:rPr>
        <w:t xml:space="preserve">nie zawiera/ zawiera </w:t>
      </w:r>
      <w:r w:rsidR="00445F5D" w:rsidRPr="00917E47">
        <w:rPr>
          <w:rFonts w:ascii="Tahoma" w:hAnsi="Tahoma" w:cs="Tahoma"/>
          <w:i/>
          <w:sz w:val="20"/>
          <w:lang w:eastAsia="en-US"/>
        </w:rPr>
        <w:t>(niewłaściwe skreślić)</w:t>
      </w:r>
      <w:r w:rsidR="00445F5D" w:rsidRPr="00917E47">
        <w:rPr>
          <w:rFonts w:ascii="Tahoma" w:hAnsi="Tahoma" w:cs="Tahoma"/>
          <w:b/>
          <w:sz w:val="20"/>
          <w:lang w:eastAsia="en-US"/>
        </w:rPr>
        <w:t xml:space="preserve"> informacji stanowiących tajemnicę przedsiębiorstwa</w:t>
      </w:r>
      <w:r w:rsidR="00445F5D" w:rsidRPr="00917E47">
        <w:rPr>
          <w:rFonts w:ascii="Tahoma" w:hAnsi="Tahoma" w:cs="Tahoma"/>
          <w:sz w:val="20"/>
          <w:lang w:eastAsia="en-US"/>
        </w:rPr>
        <w:t xml:space="preserve"> w rozumieniu przepisów o zwalczaniu nieuczciwej konkurencji. Informacje takie zawarte są w następujących dokumentach:</w:t>
      </w:r>
    </w:p>
    <w:p w14:paraId="0024BEE7" w14:textId="77777777" w:rsidR="00445F5D" w:rsidRPr="00427AD9" w:rsidRDefault="00445F5D" w:rsidP="00917E47">
      <w:pPr>
        <w:spacing w:after="160" w:line="259" w:lineRule="auto"/>
        <w:jc w:val="both"/>
        <w:rPr>
          <w:rFonts w:ascii="Tahoma" w:hAnsi="Tahoma" w:cs="Tahoma"/>
          <w:sz w:val="20"/>
          <w:lang w:eastAsia="en-US"/>
        </w:rPr>
      </w:pPr>
      <w:r w:rsidRPr="00427AD9">
        <w:rPr>
          <w:rFonts w:ascii="Tahoma" w:hAnsi="Tahoma" w:cs="Tahoma"/>
          <w:sz w:val="20"/>
          <w:lang w:eastAsia="en-US"/>
        </w:rPr>
        <w:t>.......................................</w:t>
      </w:r>
      <w:r>
        <w:rPr>
          <w:rFonts w:ascii="Tahoma" w:hAnsi="Tahoma" w:cs="Tahoma"/>
          <w:sz w:val="20"/>
          <w:lang w:eastAsia="en-US"/>
        </w:rPr>
        <w:t>.....................................</w:t>
      </w:r>
      <w:r w:rsidRPr="00427AD9">
        <w:rPr>
          <w:rFonts w:ascii="Tahoma" w:hAnsi="Tahoma" w:cs="Tahoma"/>
          <w:sz w:val="20"/>
          <w:lang w:eastAsia="en-US"/>
        </w:rPr>
        <w:t>........</w:t>
      </w:r>
      <w:r>
        <w:rPr>
          <w:rFonts w:ascii="Tahoma" w:hAnsi="Tahoma" w:cs="Tahoma"/>
          <w:sz w:val="20"/>
          <w:lang w:eastAsia="en-US"/>
        </w:rPr>
        <w:t>.</w:t>
      </w:r>
      <w:r w:rsidRPr="00427AD9">
        <w:rPr>
          <w:rFonts w:ascii="Tahoma" w:hAnsi="Tahoma" w:cs="Tahoma"/>
          <w:sz w:val="20"/>
          <w:lang w:eastAsia="en-US"/>
        </w:rPr>
        <w:t>..</w:t>
      </w:r>
      <w:r w:rsidR="00CB2582">
        <w:rPr>
          <w:rFonts w:ascii="Tahoma" w:hAnsi="Tahoma" w:cs="Tahoma"/>
          <w:sz w:val="20"/>
          <w:lang w:eastAsia="en-US"/>
        </w:rPr>
        <w:t>............................</w:t>
      </w:r>
      <w:r w:rsidRPr="00427AD9">
        <w:rPr>
          <w:rFonts w:ascii="Tahoma" w:hAnsi="Tahoma" w:cs="Tahoma"/>
          <w:sz w:val="20"/>
          <w:lang w:eastAsia="en-US"/>
        </w:rPr>
        <w:t>................................</w:t>
      </w:r>
    </w:p>
    <w:p w14:paraId="1CBC6688" w14:textId="77777777" w:rsidR="00445F5D" w:rsidRPr="00427AD9" w:rsidRDefault="00445F5D" w:rsidP="00917E47">
      <w:pPr>
        <w:spacing w:after="160" w:line="259" w:lineRule="auto"/>
        <w:jc w:val="both"/>
        <w:rPr>
          <w:rFonts w:ascii="Tahoma" w:hAnsi="Tahoma" w:cs="Tahoma"/>
          <w:sz w:val="20"/>
          <w:lang w:eastAsia="en-US"/>
        </w:rPr>
      </w:pPr>
      <w:r w:rsidRPr="00427AD9">
        <w:rPr>
          <w:rFonts w:ascii="Tahoma" w:hAnsi="Tahoma" w:cs="Tahoma"/>
          <w:sz w:val="20"/>
          <w:lang w:eastAsia="en-US"/>
        </w:rPr>
        <w:t>...............................................................</w:t>
      </w:r>
      <w:r>
        <w:rPr>
          <w:rFonts w:ascii="Tahoma" w:hAnsi="Tahoma" w:cs="Tahoma"/>
          <w:sz w:val="20"/>
          <w:lang w:eastAsia="en-US"/>
        </w:rPr>
        <w:t>......................................</w:t>
      </w:r>
      <w:r w:rsidRPr="00427AD9">
        <w:rPr>
          <w:rFonts w:ascii="Tahoma" w:hAnsi="Tahoma" w:cs="Tahoma"/>
          <w:sz w:val="20"/>
          <w:lang w:eastAsia="en-US"/>
        </w:rPr>
        <w:t>.......</w:t>
      </w:r>
      <w:r w:rsidR="00CB2582">
        <w:rPr>
          <w:rFonts w:ascii="Tahoma" w:hAnsi="Tahoma" w:cs="Tahoma"/>
          <w:sz w:val="20"/>
          <w:lang w:eastAsia="en-US"/>
        </w:rPr>
        <w:t>............................</w:t>
      </w:r>
      <w:r w:rsidRPr="00427AD9">
        <w:rPr>
          <w:rFonts w:ascii="Tahoma" w:hAnsi="Tahoma" w:cs="Tahoma"/>
          <w:sz w:val="20"/>
          <w:lang w:eastAsia="en-US"/>
        </w:rPr>
        <w:t>...........</w:t>
      </w:r>
    </w:p>
    <w:p w14:paraId="02B6353F" w14:textId="77777777" w:rsidR="00445F5D" w:rsidRPr="00427AD9" w:rsidRDefault="00445F5D" w:rsidP="00917E47">
      <w:pPr>
        <w:spacing w:after="160" w:line="259" w:lineRule="auto"/>
        <w:jc w:val="both"/>
        <w:rPr>
          <w:rFonts w:ascii="Tahoma" w:hAnsi="Tahoma" w:cs="Tahoma"/>
          <w:sz w:val="20"/>
          <w:lang w:eastAsia="en-US"/>
        </w:rPr>
      </w:pPr>
      <w:r w:rsidRPr="00427AD9">
        <w:rPr>
          <w:rFonts w:ascii="Tahoma" w:hAnsi="Tahoma" w:cs="Tahoma"/>
          <w:sz w:val="20"/>
          <w:lang w:eastAsia="en-US"/>
        </w:rPr>
        <w:t>Uzasadnienie, iż zastrzeżone informacje stanowią tajemnicę przedsiębiorstwa:</w:t>
      </w:r>
    </w:p>
    <w:p w14:paraId="2325587A" w14:textId="77777777" w:rsidR="00445F5D" w:rsidRPr="00427AD9" w:rsidRDefault="00445F5D" w:rsidP="00917E47">
      <w:pPr>
        <w:spacing w:after="160" w:line="259" w:lineRule="auto"/>
        <w:jc w:val="both"/>
        <w:rPr>
          <w:rFonts w:ascii="Tahoma" w:hAnsi="Tahoma" w:cs="Tahoma"/>
          <w:sz w:val="20"/>
          <w:lang w:eastAsia="en-US"/>
        </w:rPr>
      </w:pPr>
      <w:r w:rsidRPr="00427AD9">
        <w:rPr>
          <w:rFonts w:ascii="Tahoma" w:hAnsi="Tahoma" w:cs="Tahoma"/>
          <w:sz w:val="20"/>
          <w:lang w:eastAsia="en-US"/>
        </w:rPr>
        <w:t>……………………………………………………………</w:t>
      </w:r>
      <w:r>
        <w:rPr>
          <w:rFonts w:ascii="Tahoma" w:hAnsi="Tahoma" w:cs="Tahoma"/>
          <w:sz w:val="20"/>
          <w:lang w:eastAsia="en-US"/>
        </w:rPr>
        <w:t>……………………</w:t>
      </w:r>
      <w:r w:rsidR="00CB2582">
        <w:rPr>
          <w:rFonts w:ascii="Tahoma" w:hAnsi="Tahoma" w:cs="Tahoma"/>
          <w:sz w:val="20"/>
          <w:lang w:eastAsia="en-US"/>
        </w:rPr>
        <w:t>…………………………</w:t>
      </w:r>
      <w:r>
        <w:rPr>
          <w:rFonts w:ascii="Tahoma" w:hAnsi="Tahoma" w:cs="Tahoma"/>
          <w:sz w:val="20"/>
          <w:lang w:eastAsia="en-US"/>
        </w:rPr>
        <w:t>.</w:t>
      </w:r>
      <w:r w:rsidRPr="00427AD9">
        <w:rPr>
          <w:rFonts w:ascii="Tahoma" w:hAnsi="Tahoma" w:cs="Tahoma"/>
          <w:sz w:val="20"/>
          <w:lang w:eastAsia="en-US"/>
        </w:rPr>
        <w:t>…………………………………</w:t>
      </w:r>
    </w:p>
    <w:p w14:paraId="6AC008B3" w14:textId="77777777" w:rsidR="00917E47" w:rsidRDefault="00445F5D" w:rsidP="00D72AC5">
      <w:pPr>
        <w:spacing w:line="259" w:lineRule="auto"/>
        <w:jc w:val="both"/>
        <w:rPr>
          <w:rFonts w:ascii="Tahoma" w:hAnsi="Tahoma" w:cs="Tahoma"/>
          <w:sz w:val="20"/>
          <w:lang w:eastAsia="en-US"/>
        </w:rPr>
      </w:pPr>
      <w:r w:rsidRPr="00427AD9">
        <w:rPr>
          <w:rFonts w:ascii="Tahoma" w:hAnsi="Tahoma" w:cs="Tahoma"/>
          <w:b/>
          <w:sz w:val="20"/>
          <w:lang w:eastAsia="en-US"/>
        </w:rPr>
        <w:t>Uwaga! W przypadku braku wykazania, że informacje zastrzeżone stanowią tajemnice przedsiębiorstwa lub niewystarczającego uzasadnienia, informacje te zostaną uznane za jawne.</w:t>
      </w:r>
    </w:p>
    <w:p w14:paraId="641ABDB3" w14:textId="77777777" w:rsidR="00BF40FF" w:rsidRDefault="002072AD" w:rsidP="00FA4B2E">
      <w:pPr>
        <w:pStyle w:val="Akapitzlist"/>
        <w:numPr>
          <w:ilvl w:val="0"/>
          <w:numId w:val="59"/>
        </w:numPr>
        <w:spacing w:line="259" w:lineRule="auto"/>
        <w:ind w:left="0" w:hanging="426"/>
        <w:jc w:val="both"/>
        <w:rPr>
          <w:rFonts w:ascii="Tahoma" w:hAnsi="Tahoma" w:cs="Tahoma"/>
          <w:sz w:val="20"/>
          <w:lang w:eastAsia="en-US"/>
        </w:rPr>
      </w:pPr>
      <w:r>
        <w:rPr>
          <w:rFonts w:ascii="Tahoma" w:hAnsi="Tahoma" w:cs="Tahoma"/>
          <w:b/>
          <w:sz w:val="20"/>
          <w:lang w:eastAsia="en-US"/>
        </w:rPr>
        <w:t>O</w:t>
      </w:r>
      <w:r w:rsidR="00445F5D" w:rsidRPr="00917E47">
        <w:rPr>
          <w:rFonts w:ascii="Tahoma" w:hAnsi="Tahoma" w:cs="Tahoma"/>
          <w:b/>
          <w:sz w:val="20"/>
          <w:lang w:eastAsia="en-US"/>
        </w:rPr>
        <w:t>świadczam(-my)</w:t>
      </w:r>
      <w:r w:rsidR="00445F5D" w:rsidRPr="00917E47">
        <w:rPr>
          <w:rFonts w:ascii="Tahoma" w:hAnsi="Tahoma" w:cs="Tahoma"/>
          <w:sz w:val="20"/>
          <w:lang w:eastAsia="en-US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70EC73D6" w14:textId="77777777" w:rsidR="003262B1" w:rsidRDefault="002072AD" w:rsidP="00FA4B2E">
      <w:pPr>
        <w:pStyle w:val="Akapitzlist"/>
        <w:numPr>
          <w:ilvl w:val="0"/>
          <w:numId w:val="59"/>
        </w:numPr>
        <w:spacing w:after="160" w:line="259" w:lineRule="auto"/>
        <w:ind w:left="0" w:hanging="426"/>
        <w:jc w:val="both"/>
        <w:rPr>
          <w:rFonts w:ascii="Tahoma" w:hAnsi="Tahoma" w:cs="Tahoma"/>
          <w:sz w:val="20"/>
          <w:lang w:eastAsia="en-US"/>
        </w:rPr>
      </w:pPr>
      <w:r>
        <w:rPr>
          <w:rFonts w:ascii="Tahoma" w:hAnsi="Tahoma" w:cs="Tahoma"/>
          <w:b/>
          <w:sz w:val="20"/>
        </w:rPr>
        <w:t>O</w:t>
      </w:r>
      <w:r w:rsidR="00BF40FF" w:rsidRPr="00BF40FF">
        <w:rPr>
          <w:rFonts w:ascii="Tahoma" w:hAnsi="Tahoma" w:cs="Tahoma"/>
          <w:b/>
          <w:sz w:val="20"/>
        </w:rPr>
        <w:t>świadczam(-y)</w:t>
      </w:r>
      <w:r w:rsidR="00BF40FF" w:rsidRPr="00BF40FF">
        <w:rPr>
          <w:rFonts w:ascii="Tahoma" w:hAnsi="Tahoma" w:cs="Tahoma"/>
          <w:sz w:val="20"/>
        </w:rPr>
        <w:t>, że jestem(-śmy):</w:t>
      </w:r>
    </w:p>
    <w:p w14:paraId="3A24C397" w14:textId="77777777" w:rsidR="003262B1" w:rsidRDefault="00BF40FF" w:rsidP="003262B1">
      <w:pPr>
        <w:pStyle w:val="Akapitzlist"/>
        <w:numPr>
          <w:ilvl w:val="0"/>
          <w:numId w:val="33"/>
        </w:numPr>
        <w:spacing w:after="160" w:line="259" w:lineRule="auto"/>
        <w:ind w:left="284" w:hanging="284"/>
        <w:jc w:val="both"/>
        <w:rPr>
          <w:rFonts w:ascii="Tahoma" w:hAnsi="Tahoma" w:cs="Tahoma"/>
          <w:sz w:val="20"/>
          <w:lang w:eastAsia="en-US"/>
        </w:rPr>
      </w:pPr>
      <w:r w:rsidRPr="003262B1">
        <w:rPr>
          <w:rFonts w:ascii="Tahoma" w:hAnsi="Tahoma" w:cs="Tahoma"/>
          <w:sz w:val="20"/>
        </w:rPr>
        <w:t>mikroprzedsiębiorstwem*</w:t>
      </w:r>
      <w:r w:rsidR="00F30FB2">
        <w:rPr>
          <w:rFonts w:ascii="Tahoma" w:hAnsi="Tahoma" w:cs="Tahoma"/>
          <w:sz w:val="20"/>
        </w:rPr>
        <w:t>**</w:t>
      </w:r>
    </w:p>
    <w:p w14:paraId="2F705298" w14:textId="77777777" w:rsidR="003262B1" w:rsidRDefault="00BF40FF" w:rsidP="003262B1">
      <w:pPr>
        <w:pStyle w:val="Akapitzlist"/>
        <w:numPr>
          <w:ilvl w:val="0"/>
          <w:numId w:val="33"/>
        </w:numPr>
        <w:spacing w:after="160" w:line="259" w:lineRule="auto"/>
        <w:ind w:left="284" w:hanging="284"/>
        <w:jc w:val="both"/>
        <w:rPr>
          <w:rFonts w:ascii="Tahoma" w:hAnsi="Tahoma" w:cs="Tahoma"/>
          <w:sz w:val="20"/>
          <w:lang w:eastAsia="en-US"/>
        </w:rPr>
      </w:pPr>
      <w:r w:rsidRPr="003262B1">
        <w:rPr>
          <w:rFonts w:ascii="Tahoma" w:hAnsi="Tahoma" w:cs="Tahoma"/>
          <w:sz w:val="20"/>
        </w:rPr>
        <w:t>małym przedsiębiorstwem</w:t>
      </w:r>
    </w:p>
    <w:p w14:paraId="031D69CA" w14:textId="77777777" w:rsidR="003262B1" w:rsidRDefault="00BF40FF" w:rsidP="003262B1">
      <w:pPr>
        <w:pStyle w:val="Akapitzlist"/>
        <w:numPr>
          <w:ilvl w:val="0"/>
          <w:numId w:val="33"/>
        </w:numPr>
        <w:spacing w:after="160" w:line="259" w:lineRule="auto"/>
        <w:ind w:left="284" w:hanging="284"/>
        <w:jc w:val="both"/>
        <w:rPr>
          <w:rFonts w:ascii="Tahoma" w:hAnsi="Tahoma" w:cs="Tahoma"/>
          <w:sz w:val="20"/>
          <w:lang w:eastAsia="en-US"/>
        </w:rPr>
      </w:pPr>
      <w:r w:rsidRPr="003262B1">
        <w:rPr>
          <w:rFonts w:ascii="Tahoma" w:hAnsi="Tahoma" w:cs="Tahoma"/>
          <w:sz w:val="20"/>
        </w:rPr>
        <w:t>średnim przedsiębiorstwem</w:t>
      </w:r>
    </w:p>
    <w:p w14:paraId="1A701252" w14:textId="77777777" w:rsidR="003262B1" w:rsidRDefault="00BF40FF" w:rsidP="003262B1">
      <w:pPr>
        <w:pStyle w:val="Akapitzlist"/>
        <w:numPr>
          <w:ilvl w:val="0"/>
          <w:numId w:val="33"/>
        </w:numPr>
        <w:spacing w:after="160" w:line="259" w:lineRule="auto"/>
        <w:ind w:left="284" w:hanging="284"/>
        <w:jc w:val="both"/>
        <w:rPr>
          <w:rFonts w:ascii="Tahoma" w:hAnsi="Tahoma" w:cs="Tahoma"/>
          <w:sz w:val="20"/>
          <w:lang w:eastAsia="en-US"/>
        </w:rPr>
      </w:pPr>
      <w:r w:rsidRPr="003262B1">
        <w:rPr>
          <w:rFonts w:ascii="Tahoma" w:hAnsi="Tahoma" w:cs="Tahoma"/>
          <w:sz w:val="20"/>
        </w:rPr>
        <w:t>dużym przedsiębiorstwem</w:t>
      </w:r>
    </w:p>
    <w:p w14:paraId="587BA683" w14:textId="77777777" w:rsidR="003262B1" w:rsidRDefault="00BF40FF" w:rsidP="003262B1">
      <w:pPr>
        <w:pStyle w:val="Akapitzlist"/>
        <w:numPr>
          <w:ilvl w:val="0"/>
          <w:numId w:val="33"/>
        </w:numPr>
        <w:spacing w:after="160" w:line="259" w:lineRule="auto"/>
        <w:ind w:left="284" w:hanging="284"/>
        <w:jc w:val="both"/>
        <w:rPr>
          <w:rFonts w:ascii="Tahoma" w:hAnsi="Tahoma" w:cs="Tahoma"/>
          <w:sz w:val="20"/>
          <w:lang w:eastAsia="en-US"/>
        </w:rPr>
      </w:pPr>
      <w:r w:rsidRPr="003262B1">
        <w:rPr>
          <w:rFonts w:ascii="Tahoma" w:hAnsi="Tahoma" w:cs="Tahoma"/>
          <w:sz w:val="20"/>
        </w:rPr>
        <w:t>innym podmiotem niż wyżej wymienione</w:t>
      </w:r>
    </w:p>
    <w:p w14:paraId="1AAFCE74" w14:textId="77777777" w:rsidR="00BF40FF" w:rsidRPr="00D3676C" w:rsidRDefault="00BF40FF" w:rsidP="002072AD">
      <w:pPr>
        <w:spacing w:after="160" w:line="259" w:lineRule="auto"/>
        <w:jc w:val="both"/>
        <w:rPr>
          <w:rFonts w:ascii="Tahoma" w:hAnsi="Tahoma" w:cs="Tahoma"/>
          <w:sz w:val="16"/>
          <w:szCs w:val="16"/>
          <w:lang w:eastAsia="en-US"/>
        </w:rPr>
      </w:pPr>
      <w:r w:rsidRPr="00D3676C">
        <w:rPr>
          <w:rFonts w:ascii="Tahoma" w:hAnsi="Tahoma" w:cs="Tahoma"/>
          <w:i/>
          <w:sz w:val="16"/>
          <w:szCs w:val="16"/>
        </w:rPr>
        <w:t>*</w:t>
      </w:r>
      <w:r w:rsidR="00F30FB2" w:rsidRPr="00D3676C">
        <w:rPr>
          <w:rFonts w:ascii="Tahoma" w:hAnsi="Tahoma" w:cs="Tahoma"/>
          <w:i/>
          <w:sz w:val="16"/>
          <w:szCs w:val="16"/>
        </w:rPr>
        <w:t>**</w:t>
      </w:r>
      <w:r w:rsidRPr="00D3676C">
        <w:rPr>
          <w:rFonts w:ascii="Tahoma" w:hAnsi="Tahoma" w:cs="Tahoma"/>
          <w:i/>
          <w:sz w:val="16"/>
          <w:szCs w:val="16"/>
        </w:rPr>
        <w:t xml:space="preserve"> </w:t>
      </w:r>
      <w:r w:rsidR="002072AD" w:rsidRPr="00D3676C">
        <w:rPr>
          <w:rFonts w:ascii="Tahoma" w:hAnsi="Tahoma" w:cs="Tahoma"/>
          <w:i/>
          <w:sz w:val="16"/>
          <w:szCs w:val="16"/>
        </w:rPr>
        <w:t>/</w:t>
      </w:r>
      <w:r w:rsidRPr="00D3676C">
        <w:rPr>
          <w:rFonts w:ascii="Tahoma" w:hAnsi="Tahoma" w:cs="Tahoma"/>
          <w:i/>
          <w:sz w:val="16"/>
          <w:szCs w:val="16"/>
        </w:rPr>
        <w:t xml:space="preserve">zaznaczyć właściwe </w:t>
      </w:r>
      <w:r w:rsidR="002072AD" w:rsidRPr="00D3676C">
        <w:rPr>
          <w:rFonts w:ascii="Tahoma" w:hAnsi="Tahoma" w:cs="Tahoma"/>
          <w:i/>
          <w:sz w:val="16"/>
          <w:szCs w:val="16"/>
        </w:rPr>
        <w:t xml:space="preserve">– tylko </w:t>
      </w:r>
      <w:r w:rsidRPr="00D3676C">
        <w:rPr>
          <w:rFonts w:ascii="Tahoma" w:hAnsi="Tahoma" w:cs="Tahoma"/>
          <w:i/>
          <w:sz w:val="16"/>
          <w:szCs w:val="16"/>
        </w:rPr>
        <w:t>jedn</w:t>
      </w:r>
      <w:r w:rsidR="002072AD" w:rsidRPr="00D3676C">
        <w:rPr>
          <w:rFonts w:ascii="Tahoma" w:hAnsi="Tahoma" w:cs="Tahoma"/>
          <w:i/>
          <w:sz w:val="16"/>
          <w:szCs w:val="16"/>
        </w:rPr>
        <w:t>ą pozycję/</w:t>
      </w:r>
    </w:p>
    <w:p w14:paraId="658FE9F7" w14:textId="77777777" w:rsidR="00BB4F62" w:rsidRPr="00027C99" w:rsidRDefault="00C5245A" w:rsidP="00FA4B2E">
      <w:pPr>
        <w:pStyle w:val="Akapitzlist"/>
        <w:numPr>
          <w:ilvl w:val="0"/>
          <w:numId w:val="59"/>
        </w:numPr>
        <w:ind w:left="0" w:hanging="426"/>
        <w:rPr>
          <w:rFonts w:ascii="Tahoma" w:hAnsi="Tahoma" w:cs="Tahoma"/>
          <w:i/>
          <w:sz w:val="20"/>
        </w:rPr>
      </w:pPr>
      <w:r>
        <w:rPr>
          <w:rFonts w:ascii="Tahoma" w:hAnsi="Tahoma" w:cs="Tahoma"/>
          <w:b/>
          <w:sz w:val="20"/>
        </w:rPr>
        <w:t>O</w:t>
      </w:r>
      <w:r w:rsidR="00BB4F62" w:rsidRPr="00BB4F62">
        <w:rPr>
          <w:rFonts w:ascii="Tahoma" w:hAnsi="Tahoma" w:cs="Tahoma"/>
          <w:b/>
          <w:sz w:val="20"/>
        </w:rPr>
        <w:t xml:space="preserve">sobą upoważnioną do podpisania umowy jest: </w:t>
      </w:r>
      <w:r w:rsidR="00BB4F62" w:rsidRPr="00BB4F62">
        <w:rPr>
          <w:rFonts w:ascii="Tahoma" w:hAnsi="Tahoma" w:cs="Tahoma"/>
          <w:sz w:val="20"/>
        </w:rPr>
        <w:t>……………………………………</w:t>
      </w:r>
      <w:r w:rsidR="00BB4F62">
        <w:rPr>
          <w:rFonts w:ascii="Tahoma" w:hAnsi="Tahoma" w:cs="Tahoma"/>
          <w:sz w:val="20"/>
        </w:rPr>
        <w:t>…………………………………………………………………….</w:t>
      </w:r>
      <w:r w:rsidR="00BB4F62" w:rsidRPr="00BB4F62">
        <w:rPr>
          <w:rFonts w:ascii="Tahoma" w:hAnsi="Tahoma" w:cs="Tahoma"/>
          <w:sz w:val="20"/>
        </w:rPr>
        <w:t>………………………………………</w:t>
      </w:r>
      <w:r w:rsidR="00BB4F62" w:rsidRPr="00BB4F62">
        <w:rPr>
          <w:rFonts w:ascii="Tahoma" w:hAnsi="Tahoma" w:cs="Tahoma"/>
          <w:bCs/>
          <w:sz w:val="20"/>
        </w:rPr>
        <w:t xml:space="preserve">                                                             </w:t>
      </w:r>
      <w:r w:rsidR="00BB4F62" w:rsidRPr="00BB4F62">
        <w:rPr>
          <w:rFonts w:ascii="Tahoma" w:hAnsi="Tahoma" w:cs="Tahoma"/>
          <w:b/>
          <w:bCs/>
          <w:sz w:val="20"/>
        </w:rPr>
        <w:t xml:space="preserve">                                </w:t>
      </w:r>
      <w:r w:rsidR="00027C99">
        <w:rPr>
          <w:rFonts w:ascii="Tahoma" w:hAnsi="Tahoma" w:cs="Tahoma"/>
          <w:b/>
          <w:bCs/>
          <w:sz w:val="20"/>
        </w:rPr>
        <w:t xml:space="preserve">      </w:t>
      </w:r>
      <w:r w:rsidR="00BB4F62" w:rsidRPr="00027C99">
        <w:rPr>
          <w:rFonts w:ascii="Tahoma" w:hAnsi="Tahoma" w:cs="Tahoma"/>
          <w:bCs/>
          <w:i/>
          <w:sz w:val="14"/>
          <w:szCs w:val="14"/>
        </w:rPr>
        <w:t>(imię nazwisko – stanowisko)</w:t>
      </w:r>
    </w:p>
    <w:p w14:paraId="5D0FA0EA" w14:textId="77777777" w:rsidR="00BB4F62" w:rsidRPr="00BB4F62" w:rsidRDefault="00BB4F62" w:rsidP="00BB4F62">
      <w:pPr>
        <w:rPr>
          <w:rFonts w:ascii="Tahoma" w:hAnsi="Tahoma" w:cs="Tahoma"/>
          <w:b/>
          <w:bCs/>
          <w:sz w:val="20"/>
        </w:rPr>
      </w:pPr>
    </w:p>
    <w:p w14:paraId="3B9D1856" w14:textId="503B48DE" w:rsidR="00027C99" w:rsidRPr="00027C99" w:rsidRDefault="00C5245A" w:rsidP="00FA4B2E">
      <w:pPr>
        <w:pStyle w:val="Akapitzlist"/>
        <w:numPr>
          <w:ilvl w:val="0"/>
          <w:numId w:val="59"/>
        </w:numPr>
        <w:ind w:left="0" w:hanging="426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/>
          <w:sz w:val="20"/>
        </w:rPr>
        <w:t>O</w:t>
      </w:r>
      <w:r w:rsidR="00BB4F62" w:rsidRPr="00BB4F62">
        <w:rPr>
          <w:rFonts w:ascii="Tahoma" w:hAnsi="Tahoma" w:cs="Tahoma"/>
          <w:b/>
          <w:sz w:val="20"/>
        </w:rPr>
        <w:t xml:space="preserve">sobą odpowiedzialną za realizację </w:t>
      </w:r>
      <w:r>
        <w:rPr>
          <w:rFonts w:ascii="Tahoma" w:hAnsi="Tahoma" w:cs="Tahoma"/>
          <w:b/>
          <w:sz w:val="20"/>
        </w:rPr>
        <w:t>U</w:t>
      </w:r>
      <w:r w:rsidR="00BB4F62" w:rsidRPr="00BB4F62">
        <w:rPr>
          <w:rFonts w:ascii="Tahoma" w:hAnsi="Tahoma" w:cs="Tahoma"/>
          <w:b/>
          <w:sz w:val="20"/>
        </w:rPr>
        <w:t xml:space="preserve">mowy i upoważnioną do kontaktów z </w:t>
      </w:r>
      <w:r w:rsidR="00D72AC5">
        <w:rPr>
          <w:rFonts w:ascii="Tahoma" w:hAnsi="Tahoma" w:cs="Tahoma"/>
          <w:b/>
          <w:sz w:val="20"/>
        </w:rPr>
        <w:t>z</w:t>
      </w:r>
      <w:r w:rsidR="00BB4F62" w:rsidRPr="00BB4F62">
        <w:rPr>
          <w:rFonts w:ascii="Tahoma" w:hAnsi="Tahoma" w:cs="Tahoma"/>
          <w:b/>
          <w:sz w:val="20"/>
        </w:rPr>
        <w:t xml:space="preserve">amawiającym ze strony </w:t>
      </w:r>
      <w:r w:rsidR="008C1941">
        <w:rPr>
          <w:rFonts w:ascii="Tahoma" w:hAnsi="Tahoma" w:cs="Tahoma"/>
          <w:b/>
          <w:sz w:val="20"/>
        </w:rPr>
        <w:t>w</w:t>
      </w:r>
      <w:r w:rsidR="00BB4F62" w:rsidRPr="00BB4F62">
        <w:rPr>
          <w:rFonts w:ascii="Tahoma" w:hAnsi="Tahoma" w:cs="Tahoma"/>
          <w:b/>
          <w:sz w:val="20"/>
        </w:rPr>
        <w:t xml:space="preserve">ykonawcy jest: </w:t>
      </w:r>
      <w:r w:rsidR="00BB4F62" w:rsidRPr="00BB4F62">
        <w:rPr>
          <w:rFonts w:ascii="Tahoma" w:hAnsi="Tahoma" w:cs="Tahoma"/>
          <w:bCs/>
          <w:sz w:val="20"/>
        </w:rPr>
        <w:t>……………………</w:t>
      </w:r>
      <w:r w:rsidR="008E205E">
        <w:rPr>
          <w:rFonts w:ascii="Tahoma" w:hAnsi="Tahoma" w:cs="Tahoma"/>
          <w:bCs/>
          <w:sz w:val="20"/>
        </w:rPr>
        <w:t>…………</w:t>
      </w:r>
      <w:r w:rsidR="00BB4F62" w:rsidRPr="00BB4F62">
        <w:rPr>
          <w:rFonts w:ascii="Tahoma" w:hAnsi="Tahoma" w:cs="Tahoma"/>
          <w:bCs/>
          <w:sz w:val="20"/>
        </w:rPr>
        <w:t>……………..………………………………………,</w:t>
      </w:r>
      <w:r w:rsidR="00BB4F62" w:rsidRPr="00BB4F62">
        <w:rPr>
          <w:rFonts w:ascii="Tahoma" w:hAnsi="Tahoma" w:cs="Tahoma"/>
          <w:sz w:val="20"/>
        </w:rPr>
        <w:t xml:space="preserve"> tel. kont.: </w:t>
      </w:r>
      <w:r w:rsidR="00027C99">
        <w:rPr>
          <w:rFonts w:ascii="Tahoma" w:hAnsi="Tahoma" w:cs="Tahoma"/>
          <w:sz w:val="20"/>
        </w:rPr>
        <w:t>…</w:t>
      </w:r>
      <w:r>
        <w:rPr>
          <w:rFonts w:ascii="Tahoma" w:hAnsi="Tahoma" w:cs="Tahoma"/>
          <w:sz w:val="20"/>
        </w:rPr>
        <w:t>……………………………………………………………………………………</w:t>
      </w:r>
      <w:r w:rsidR="0097069D">
        <w:rPr>
          <w:rFonts w:ascii="Tahoma" w:hAnsi="Tahoma" w:cs="Tahoma"/>
          <w:sz w:val="20"/>
        </w:rPr>
        <w:t xml:space="preserve"> e- mail: …………………………………………….</w:t>
      </w:r>
    </w:p>
    <w:p w14:paraId="14BB613A" w14:textId="77777777" w:rsidR="00027C99" w:rsidRPr="00C766BB" w:rsidRDefault="00027C99" w:rsidP="00027C99">
      <w:pPr>
        <w:pStyle w:val="Akapitzlist"/>
        <w:ind w:left="2832"/>
        <w:rPr>
          <w:rFonts w:ascii="Tahoma" w:hAnsi="Tahoma" w:cs="Tahoma"/>
          <w:i/>
          <w:sz w:val="14"/>
          <w:szCs w:val="14"/>
        </w:rPr>
      </w:pPr>
      <w:r>
        <w:rPr>
          <w:rFonts w:ascii="Tahoma" w:hAnsi="Tahoma" w:cs="Tahoma"/>
          <w:i/>
          <w:sz w:val="16"/>
          <w:szCs w:val="16"/>
        </w:rPr>
        <w:t xml:space="preserve">                 </w:t>
      </w:r>
      <w:r w:rsidRPr="00C766BB">
        <w:rPr>
          <w:rFonts w:ascii="Tahoma" w:hAnsi="Tahoma" w:cs="Tahoma"/>
          <w:i/>
          <w:sz w:val="14"/>
          <w:szCs w:val="14"/>
        </w:rPr>
        <w:t xml:space="preserve">    (imię, nazwisko – stanowisko)</w:t>
      </w:r>
    </w:p>
    <w:p w14:paraId="304D833E" w14:textId="2EA11CAF" w:rsidR="00445F5D" w:rsidRPr="000A32E4" w:rsidRDefault="00BB4F62" w:rsidP="000A32E4">
      <w:pPr>
        <w:pStyle w:val="Akapitzlist"/>
        <w:ind w:left="0"/>
        <w:jc w:val="both"/>
        <w:rPr>
          <w:rFonts w:ascii="Tahoma" w:hAnsi="Tahoma" w:cs="Tahoma"/>
          <w:bCs/>
          <w:sz w:val="14"/>
          <w:szCs w:val="14"/>
        </w:rPr>
      </w:pPr>
      <w:r w:rsidRPr="00C766BB">
        <w:rPr>
          <w:rFonts w:ascii="Tahoma" w:hAnsi="Tahoma" w:cs="Tahoma"/>
          <w:b/>
          <w:sz w:val="14"/>
          <w:szCs w:val="14"/>
        </w:rPr>
        <w:tab/>
      </w:r>
    </w:p>
    <w:sectPr w:rsidR="00445F5D" w:rsidRPr="000A32E4" w:rsidSect="000A5C48">
      <w:footerReference w:type="even" r:id="rId8"/>
      <w:footerReference w:type="default" r:id="rId9"/>
      <w:footerReference w:type="first" r:id="rId10"/>
      <w:pgSz w:w="11906" w:h="16838"/>
      <w:pgMar w:top="709" w:right="1417" w:bottom="1560" w:left="1417" w:header="56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AAC20" w14:textId="77777777" w:rsidR="009B1FEC" w:rsidRDefault="009B1FEC">
      <w:r>
        <w:separator/>
      </w:r>
    </w:p>
  </w:endnote>
  <w:endnote w:type="continuationSeparator" w:id="0">
    <w:p w14:paraId="48B73F60" w14:textId="77777777" w:rsidR="009B1FEC" w:rsidRDefault="009B1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D4DB2" w14:textId="77777777" w:rsidR="002F7495" w:rsidRDefault="002F7495" w:rsidP="006C59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92AF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B6A790F" w14:textId="77777777" w:rsidR="002F7495" w:rsidRDefault="002F7495" w:rsidP="0002737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C5390" w14:textId="77777777" w:rsidR="002F7495" w:rsidRPr="00DE238C" w:rsidRDefault="002F7495" w:rsidP="00032D56">
    <w:pPr>
      <w:pStyle w:val="Stopka"/>
      <w:jc w:val="right"/>
      <w:rPr>
        <w:rFonts w:ascii="Tahoma" w:hAnsi="Tahoma" w:cs="Tahoma"/>
        <w:sz w:val="18"/>
        <w:szCs w:val="18"/>
      </w:rPr>
    </w:pPr>
    <w:r w:rsidRPr="00DE238C">
      <w:rPr>
        <w:rFonts w:ascii="Tahoma" w:hAnsi="Tahoma" w:cs="Tahoma"/>
        <w:sz w:val="18"/>
        <w:szCs w:val="18"/>
      </w:rPr>
      <w:fldChar w:fldCharType="begin"/>
    </w:r>
    <w:r w:rsidRPr="00DE238C">
      <w:rPr>
        <w:rFonts w:ascii="Tahoma" w:hAnsi="Tahoma" w:cs="Tahoma"/>
        <w:sz w:val="18"/>
        <w:szCs w:val="18"/>
      </w:rPr>
      <w:instrText>PAGE   \* MERGEFORMAT</w:instrText>
    </w:r>
    <w:r w:rsidRPr="00DE238C">
      <w:rPr>
        <w:rFonts w:ascii="Tahoma" w:hAnsi="Tahoma" w:cs="Tahoma"/>
        <w:sz w:val="18"/>
        <w:szCs w:val="18"/>
      </w:rPr>
      <w:fldChar w:fldCharType="separate"/>
    </w:r>
    <w:r w:rsidR="002C6206" w:rsidRPr="00DE238C">
      <w:rPr>
        <w:rFonts w:ascii="Tahoma" w:hAnsi="Tahoma" w:cs="Tahoma"/>
        <w:noProof/>
        <w:sz w:val="18"/>
        <w:szCs w:val="18"/>
      </w:rPr>
      <w:t>3</w:t>
    </w:r>
    <w:r w:rsidRPr="00DE238C">
      <w:rPr>
        <w:rFonts w:ascii="Tahoma" w:hAnsi="Tahoma" w:cs="Tahoma"/>
        <w:sz w:val="18"/>
        <w:szCs w:val="18"/>
      </w:rPr>
      <w:fldChar w:fldCharType="end"/>
    </w:r>
  </w:p>
  <w:p w14:paraId="5A8E8FAE" w14:textId="6EC5CDEB" w:rsidR="00576F7D" w:rsidRPr="00D35354" w:rsidRDefault="00576F7D" w:rsidP="00576F7D">
    <w:pPr>
      <w:spacing w:line="276" w:lineRule="auto"/>
      <w:jc w:val="both"/>
      <w:rPr>
        <w:rFonts w:ascii="Tahoma" w:hAnsi="Tahoma" w:cs="Tahoma"/>
        <w:i/>
        <w:sz w:val="16"/>
        <w:szCs w:val="16"/>
      </w:rPr>
    </w:pPr>
    <w:r w:rsidRPr="00D35354">
      <w:rPr>
        <w:rFonts w:ascii="Tahoma" w:hAnsi="Tahoma" w:cs="Tahoma"/>
        <w:i/>
        <w:sz w:val="16"/>
        <w:szCs w:val="16"/>
      </w:rPr>
      <w:t xml:space="preserve">* wypełnić </w:t>
    </w:r>
    <w:r w:rsidR="000A5AA9">
      <w:rPr>
        <w:rFonts w:ascii="Tahoma" w:hAnsi="Tahoma" w:cs="Tahoma"/>
        <w:i/>
        <w:sz w:val="16"/>
        <w:szCs w:val="16"/>
      </w:rPr>
      <w:t>tylko te części</w:t>
    </w:r>
    <w:r w:rsidRPr="00D35354">
      <w:rPr>
        <w:rFonts w:ascii="Tahoma" w:hAnsi="Tahoma" w:cs="Tahoma"/>
        <w:i/>
        <w:sz w:val="16"/>
        <w:szCs w:val="16"/>
      </w:rPr>
      <w:t xml:space="preserve">, na które wykonawca składa swoją ofertę </w:t>
    </w:r>
  </w:p>
  <w:p w14:paraId="2A2AF448" w14:textId="77777777" w:rsidR="00576F7D" w:rsidRDefault="00576F7D" w:rsidP="001555CF">
    <w:pPr>
      <w:widowControl w:val="0"/>
      <w:jc w:val="center"/>
      <w:rPr>
        <w:rFonts w:ascii="Tahoma" w:hAnsi="Tahoma" w:cs="Tahoma"/>
        <w:b/>
        <w:iCs/>
        <w:color w:val="FF0000"/>
        <w:sz w:val="18"/>
        <w:szCs w:val="18"/>
      </w:rPr>
    </w:pPr>
  </w:p>
  <w:p w14:paraId="4CEA417A" w14:textId="77777777" w:rsidR="002F7495" w:rsidRPr="00C5245A" w:rsidRDefault="002F7495" w:rsidP="001555CF">
    <w:pPr>
      <w:widowControl w:val="0"/>
      <w:jc w:val="center"/>
      <w:rPr>
        <w:rFonts w:ascii="Tahoma" w:hAnsi="Tahoma" w:cs="Tahoma"/>
        <w:b/>
        <w:i/>
        <w:color w:val="FF0000"/>
        <w:sz w:val="18"/>
        <w:szCs w:val="18"/>
      </w:rPr>
    </w:pPr>
    <w:r w:rsidRPr="00C5245A">
      <w:rPr>
        <w:rFonts w:ascii="Tahoma" w:hAnsi="Tahoma" w:cs="Tahoma"/>
        <w:b/>
        <w:i/>
        <w:color w:val="FF0000"/>
        <w:sz w:val="18"/>
        <w:szCs w:val="18"/>
      </w:rPr>
      <w:t>Niniejszy formularz należy opatrzyć kwalifikowanym podpisem elektronicznym lub podpisem zaufanym lub podpisem osobistym właściwej/-ych, umocowanej/-ych osoby/osób uprawnionej/-ych do występowania w obrocie prawnym, reprezentowania wykonawcy i składania oświadczeń woli w jego imieniu</w:t>
    </w:r>
  </w:p>
  <w:p w14:paraId="51DEBE8F" w14:textId="77777777" w:rsidR="002F7495" w:rsidRPr="00DA064B" w:rsidRDefault="002F7495" w:rsidP="00DA064B">
    <w:pPr>
      <w:pStyle w:val="Stopka"/>
      <w:jc w:val="center"/>
      <w:rPr>
        <w:rFonts w:ascii="Tahoma" w:hAnsi="Tahoma" w:cs="Tahoma"/>
        <w:b/>
        <w:color w:val="FF000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D99F2" w14:textId="77777777" w:rsidR="002F7495" w:rsidRPr="00302A48" w:rsidRDefault="002F7495">
    <w:pPr>
      <w:pStyle w:val="Stopka"/>
      <w:jc w:val="right"/>
      <w:rPr>
        <w:rFonts w:ascii="Tahoma" w:hAnsi="Tahoma" w:cs="Tahoma"/>
        <w:sz w:val="18"/>
        <w:szCs w:val="18"/>
      </w:rPr>
    </w:pPr>
    <w:r w:rsidRPr="00302A48">
      <w:rPr>
        <w:rFonts w:ascii="Tahoma" w:hAnsi="Tahoma" w:cs="Tahoma"/>
        <w:sz w:val="18"/>
        <w:szCs w:val="18"/>
      </w:rPr>
      <w:fldChar w:fldCharType="begin"/>
    </w:r>
    <w:r w:rsidRPr="00302A48">
      <w:rPr>
        <w:rFonts w:ascii="Tahoma" w:hAnsi="Tahoma" w:cs="Tahoma"/>
        <w:sz w:val="18"/>
        <w:szCs w:val="18"/>
      </w:rPr>
      <w:instrText>PAGE   \* MERGEFORMAT</w:instrText>
    </w:r>
    <w:r w:rsidRPr="00302A48">
      <w:rPr>
        <w:rFonts w:ascii="Tahoma" w:hAnsi="Tahoma" w:cs="Tahoma"/>
        <w:sz w:val="18"/>
        <w:szCs w:val="18"/>
      </w:rPr>
      <w:fldChar w:fldCharType="separate"/>
    </w:r>
    <w:r w:rsidR="002C6206">
      <w:rPr>
        <w:rFonts w:ascii="Tahoma" w:hAnsi="Tahoma" w:cs="Tahoma"/>
        <w:noProof/>
        <w:sz w:val="18"/>
        <w:szCs w:val="18"/>
      </w:rPr>
      <w:t>1</w:t>
    </w:r>
    <w:r w:rsidRPr="00302A48">
      <w:rPr>
        <w:rFonts w:ascii="Tahoma" w:hAnsi="Tahoma" w:cs="Tahoma"/>
        <w:sz w:val="18"/>
        <w:szCs w:val="18"/>
      </w:rPr>
      <w:fldChar w:fldCharType="end"/>
    </w:r>
  </w:p>
  <w:p w14:paraId="55477DC7" w14:textId="77777777" w:rsidR="002F7495" w:rsidRPr="00A024E4" w:rsidRDefault="002F7495" w:rsidP="00F01A63">
    <w:pPr>
      <w:widowControl w:val="0"/>
      <w:jc w:val="center"/>
      <w:rPr>
        <w:rFonts w:ascii="Tahoma" w:hAnsi="Tahoma" w:cs="Tahoma"/>
        <w:b/>
        <w:i/>
        <w:color w:val="FF0000"/>
        <w:sz w:val="18"/>
        <w:szCs w:val="18"/>
      </w:rPr>
    </w:pPr>
    <w:r w:rsidRPr="00A024E4">
      <w:rPr>
        <w:rFonts w:ascii="Tahoma" w:hAnsi="Tahoma" w:cs="Tahoma"/>
        <w:b/>
        <w:i/>
        <w:color w:val="FF0000"/>
        <w:sz w:val="18"/>
        <w:szCs w:val="18"/>
      </w:rPr>
      <w:t>Niniejszy formularz należy opatrzyć kwalifikowanym podpisem elektronicznym lub podpisem zaufanym lub podpisem osobistym właściwej/-ych, umocowanej/-ych osoby/osób uprawnionej/-ych do występowania w obrocie prawnym, reprezentowania wykonawcy i składania oświadczeń woli w jego imieniu</w:t>
    </w:r>
  </w:p>
  <w:p w14:paraId="32B12338" w14:textId="77777777" w:rsidR="002F7495" w:rsidRPr="00A024E4" w:rsidRDefault="002F7495" w:rsidP="00190612">
    <w:pPr>
      <w:tabs>
        <w:tab w:val="center" w:pos="4536"/>
        <w:tab w:val="right" w:pos="9072"/>
      </w:tabs>
      <w:rPr>
        <w:rFonts w:ascii="Times New Roman" w:hAnsi="Times New Roman"/>
        <w:i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DCBBF" w14:textId="77777777" w:rsidR="009B1FEC" w:rsidRDefault="009B1FEC">
      <w:r>
        <w:separator/>
      </w:r>
    </w:p>
  </w:footnote>
  <w:footnote w:type="continuationSeparator" w:id="0">
    <w:p w14:paraId="07B6C302" w14:textId="77777777" w:rsidR="009B1FEC" w:rsidRDefault="009B1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singleLevel"/>
    <w:tmpl w:val="519E9F6A"/>
    <w:name w:val="WW8Num1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sz w:val="20"/>
        <w:szCs w:val="20"/>
      </w:rPr>
    </w:lvl>
  </w:abstractNum>
  <w:abstractNum w:abstractNumId="1" w15:restartNumberingAfterBreak="0">
    <w:nsid w:val="049C7209"/>
    <w:multiLevelType w:val="hybridMultilevel"/>
    <w:tmpl w:val="17929A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10788"/>
    <w:multiLevelType w:val="hybridMultilevel"/>
    <w:tmpl w:val="169A8792"/>
    <w:lvl w:ilvl="0" w:tplc="8C344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25861"/>
    <w:multiLevelType w:val="multilevel"/>
    <w:tmpl w:val="7F9AB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4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5" w15:restartNumberingAfterBreak="0">
    <w:nsid w:val="098907FD"/>
    <w:multiLevelType w:val="hybridMultilevel"/>
    <w:tmpl w:val="3DA65268"/>
    <w:lvl w:ilvl="0" w:tplc="8C344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563159"/>
    <w:multiLevelType w:val="multilevel"/>
    <w:tmpl w:val="67F81D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ahoma" w:hAnsi="Tahoma" w:cs="Tahoma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0B6C5E93"/>
    <w:multiLevelType w:val="hybridMultilevel"/>
    <w:tmpl w:val="BBCAAA04"/>
    <w:lvl w:ilvl="0" w:tplc="E8327888">
      <w:start w:val="1"/>
      <w:numFmt w:val="decimal"/>
      <w:lvlText w:val="%1)"/>
      <w:lvlJc w:val="left"/>
      <w:pPr>
        <w:ind w:left="436" w:hanging="360"/>
      </w:pPr>
      <w:rPr>
        <w:rFonts w:ascii="Tahoma" w:hAnsi="Tahoma" w:cs="Tahom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8" w15:restartNumberingAfterBreak="0">
    <w:nsid w:val="0B7069AB"/>
    <w:multiLevelType w:val="hybridMultilevel"/>
    <w:tmpl w:val="EFF8A0F8"/>
    <w:lvl w:ilvl="0" w:tplc="EFA2B3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7F1F5D"/>
    <w:multiLevelType w:val="multilevel"/>
    <w:tmpl w:val="F2BEEFD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0CD90835"/>
    <w:multiLevelType w:val="hybridMultilevel"/>
    <w:tmpl w:val="1A405110"/>
    <w:lvl w:ilvl="0" w:tplc="8C344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A15946"/>
    <w:multiLevelType w:val="hybridMultilevel"/>
    <w:tmpl w:val="3EF48456"/>
    <w:lvl w:ilvl="0" w:tplc="04150017">
      <w:start w:val="1"/>
      <w:numFmt w:val="lowerLetter"/>
      <w:lvlText w:val="%1)"/>
      <w:lvlJc w:val="left"/>
      <w:pPr>
        <w:ind w:left="43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2" w15:restartNumberingAfterBreak="0">
    <w:nsid w:val="11592F7F"/>
    <w:multiLevelType w:val="multilevel"/>
    <w:tmpl w:val="CF64BF90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73C01A4"/>
    <w:multiLevelType w:val="hybridMultilevel"/>
    <w:tmpl w:val="0D4A14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4C543E"/>
    <w:multiLevelType w:val="multilevel"/>
    <w:tmpl w:val="8E7241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19947496"/>
    <w:multiLevelType w:val="multilevel"/>
    <w:tmpl w:val="EA821148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9DF3E68"/>
    <w:multiLevelType w:val="hybridMultilevel"/>
    <w:tmpl w:val="EB0CCB16"/>
    <w:lvl w:ilvl="0" w:tplc="8C344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2A95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6A4E5A"/>
    <w:multiLevelType w:val="multilevel"/>
    <w:tmpl w:val="320C626A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472307"/>
    <w:multiLevelType w:val="hybridMultilevel"/>
    <w:tmpl w:val="E63296D6"/>
    <w:lvl w:ilvl="0" w:tplc="507C1570">
      <w:start w:val="5"/>
      <w:numFmt w:val="decimal"/>
      <w:lvlText w:val="%1."/>
      <w:lvlJc w:val="left"/>
      <w:pPr>
        <w:ind w:left="436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C55F2C"/>
    <w:multiLevelType w:val="multilevel"/>
    <w:tmpl w:val="8CE47E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345F64B3"/>
    <w:multiLevelType w:val="multilevel"/>
    <w:tmpl w:val="E9D29FA8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5B81BF5"/>
    <w:multiLevelType w:val="hybridMultilevel"/>
    <w:tmpl w:val="6F60433E"/>
    <w:lvl w:ilvl="0" w:tplc="23061A2A">
      <w:start w:val="1"/>
      <w:numFmt w:val="decimal"/>
      <w:lvlText w:val="%1."/>
      <w:lvlJc w:val="left"/>
      <w:pPr>
        <w:ind w:left="473" w:hanging="360"/>
      </w:pPr>
      <w:rPr>
        <w:rFonts w:ascii="Tahoma" w:eastAsia="Tahoma" w:hAnsi="Tahoma" w:cs="Tahoma" w:hint="default"/>
        <w:b/>
        <w:bCs/>
        <w:spacing w:val="0"/>
        <w:w w:val="100"/>
        <w:sz w:val="20"/>
        <w:szCs w:val="20"/>
        <w:lang w:val="pl-PL" w:eastAsia="en-US" w:bidi="ar-SA"/>
      </w:rPr>
    </w:lvl>
    <w:lvl w:ilvl="1" w:tplc="3B467BDE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7B8C2456">
      <w:numFmt w:val="bullet"/>
      <w:lvlText w:val="•"/>
      <w:lvlJc w:val="left"/>
      <w:pPr>
        <w:ind w:left="2356" w:hanging="360"/>
      </w:pPr>
      <w:rPr>
        <w:rFonts w:hint="default"/>
        <w:lang w:val="pl-PL" w:eastAsia="en-US" w:bidi="ar-SA"/>
      </w:rPr>
    </w:lvl>
    <w:lvl w:ilvl="3" w:tplc="72ACA170">
      <w:numFmt w:val="bullet"/>
      <w:lvlText w:val="•"/>
      <w:lvlJc w:val="left"/>
      <w:pPr>
        <w:ind w:left="3295" w:hanging="360"/>
      </w:pPr>
      <w:rPr>
        <w:rFonts w:hint="default"/>
        <w:lang w:val="pl-PL" w:eastAsia="en-US" w:bidi="ar-SA"/>
      </w:rPr>
    </w:lvl>
    <w:lvl w:ilvl="4" w:tplc="F3301858">
      <w:numFmt w:val="bullet"/>
      <w:lvlText w:val="•"/>
      <w:lvlJc w:val="left"/>
      <w:pPr>
        <w:ind w:left="4233" w:hanging="360"/>
      </w:pPr>
      <w:rPr>
        <w:rFonts w:hint="default"/>
        <w:lang w:val="pl-PL" w:eastAsia="en-US" w:bidi="ar-SA"/>
      </w:rPr>
    </w:lvl>
    <w:lvl w:ilvl="5" w:tplc="38A2209E">
      <w:numFmt w:val="bullet"/>
      <w:lvlText w:val="•"/>
      <w:lvlJc w:val="left"/>
      <w:pPr>
        <w:ind w:left="5172" w:hanging="360"/>
      </w:pPr>
      <w:rPr>
        <w:rFonts w:hint="default"/>
        <w:lang w:val="pl-PL" w:eastAsia="en-US" w:bidi="ar-SA"/>
      </w:rPr>
    </w:lvl>
    <w:lvl w:ilvl="6" w:tplc="ABE61E50">
      <w:numFmt w:val="bullet"/>
      <w:lvlText w:val="•"/>
      <w:lvlJc w:val="left"/>
      <w:pPr>
        <w:ind w:left="6110" w:hanging="360"/>
      </w:pPr>
      <w:rPr>
        <w:rFonts w:hint="default"/>
        <w:lang w:val="pl-PL" w:eastAsia="en-US" w:bidi="ar-SA"/>
      </w:rPr>
    </w:lvl>
    <w:lvl w:ilvl="7" w:tplc="382A3474">
      <w:numFmt w:val="bullet"/>
      <w:lvlText w:val="•"/>
      <w:lvlJc w:val="left"/>
      <w:pPr>
        <w:ind w:left="7048" w:hanging="360"/>
      </w:pPr>
      <w:rPr>
        <w:rFonts w:hint="default"/>
        <w:lang w:val="pl-PL" w:eastAsia="en-US" w:bidi="ar-SA"/>
      </w:rPr>
    </w:lvl>
    <w:lvl w:ilvl="8" w:tplc="94587DB4">
      <w:numFmt w:val="bullet"/>
      <w:lvlText w:val="•"/>
      <w:lvlJc w:val="left"/>
      <w:pPr>
        <w:ind w:left="7987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38792D52"/>
    <w:multiLevelType w:val="multilevel"/>
    <w:tmpl w:val="BEE29756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38A72592"/>
    <w:multiLevelType w:val="hybridMultilevel"/>
    <w:tmpl w:val="1326DC9E"/>
    <w:lvl w:ilvl="0" w:tplc="522CD592">
      <w:start w:val="4"/>
      <w:numFmt w:val="decimal"/>
      <w:lvlText w:val="%1."/>
      <w:lvlJc w:val="left"/>
      <w:pPr>
        <w:ind w:left="436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25" w15:restartNumberingAfterBreak="0">
    <w:nsid w:val="39FB0E96"/>
    <w:multiLevelType w:val="multilevel"/>
    <w:tmpl w:val="72DCC0A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3A657B61"/>
    <w:multiLevelType w:val="hybridMultilevel"/>
    <w:tmpl w:val="28F6DB9C"/>
    <w:lvl w:ilvl="0" w:tplc="8C344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915506"/>
    <w:multiLevelType w:val="hybridMultilevel"/>
    <w:tmpl w:val="0054D5DE"/>
    <w:lvl w:ilvl="0" w:tplc="8C344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9" w15:restartNumberingAfterBreak="0">
    <w:nsid w:val="45EA528B"/>
    <w:multiLevelType w:val="multilevel"/>
    <w:tmpl w:val="9AEAA868"/>
    <w:lvl w:ilvl="0">
      <w:start w:val="20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ahoma" w:hAnsi="Tahoma" w:cs="Tahoma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0" w15:restartNumberingAfterBreak="0">
    <w:nsid w:val="47832008"/>
    <w:multiLevelType w:val="multilevel"/>
    <w:tmpl w:val="F4D433C2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4CD557D6"/>
    <w:multiLevelType w:val="multilevel"/>
    <w:tmpl w:val="DE1A2466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4D8B1DFC"/>
    <w:multiLevelType w:val="singleLevel"/>
    <w:tmpl w:val="21BECA0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2147CF5"/>
    <w:multiLevelType w:val="hybridMultilevel"/>
    <w:tmpl w:val="BB041D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B67F45"/>
    <w:multiLevelType w:val="hybridMultilevel"/>
    <w:tmpl w:val="8EC0C052"/>
    <w:lvl w:ilvl="0" w:tplc="04150017">
      <w:start w:val="1"/>
      <w:numFmt w:val="bullet"/>
      <w:pStyle w:val="A-punk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55F8603B"/>
    <w:multiLevelType w:val="multilevel"/>
    <w:tmpl w:val="1D4C6DF0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561C36FB"/>
    <w:multiLevelType w:val="multilevel"/>
    <w:tmpl w:val="5448A7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7" w15:restartNumberingAfterBreak="0">
    <w:nsid w:val="590E3093"/>
    <w:multiLevelType w:val="hybridMultilevel"/>
    <w:tmpl w:val="6BFC4160"/>
    <w:lvl w:ilvl="0" w:tplc="8C344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7B6D89"/>
    <w:multiLevelType w:val="multilevel"/>
    <w:tmpl w:val="D6F02EC8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5B116735"/>
    <w:multiLevelType w:val="hybridMultilevel"/>
    <w:tmpl w:val="76B6ADE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5B2F5FAE"/>
    <w:multiLevelType w:val="multilevel"/>
    <w:tmpl w:val="A510FFD4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5FF622D5"/>
    <w:multiLevelType w:val="multilevel"/>
    <w:tmpl w:val="001440B8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61AF3B26"/>
    <w:multiLevelType w:val="hybridMultilevel"/>
    <w:tmpl w:val="DDF81152"/>
    <w:lvl w:ilvl="0" w:tplc="3EC443A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1336AD"/>
    <w:multiLevelType w:val="hybridMultilevel"/>
    <w:tmpl w:val="86A61D9C"/>
    <w:lvl w:ilvl="0" w:tplc="9320D392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603F7A"/>
    <w:multiLevelType w:val="multilevel"/>
    <w:tmpl w:val="FD6011EE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69B649B1"/>
    <w:multiLevelType w:val="multilevel"/>
    <w:tmpl w:val="3348B3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7" w15:restartNumberingAfterBreak="0">
    <w:nsid w:val="6C1B0CEC"/>
    <w:multiLevelType w:val="hybridMultilevel"/>
    <w:tmpl w:val="B2C6D030"/>
    <w:lvl w:ilvl="0" w:tplc="8C344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065113"/>
    <w:multiLevelType w:val="hybridMultilevel"/>
    <w:tmpl w:val="45B0D47E"/>
    <w:lvl w:ilvl="0" w:tplc="93349514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cs="Times New Roman"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9" w15:restartNumberingAfterBreak="0">
    <w:nsid w:val="6D0D4EC2"/>
    <w:multiLevelType w:val="multilevel"/>
    <w:tmpl w:val="6A86F9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0" w15:restartNumberingAfterBreak="0">
    <w:nsid w:val="6D7D3494"/>
    <w:multiLevelType w:val="multilevel"/>
    <w:tmpl w:val="FCBC7C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1" w15:restartNumberingAfterBreak="0">
    <w:nsid w:val="6DA23CBE"/>
    <w:multiLevelType w:val="multilevel"/>
    <w:tmpl w:val="25C8C06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2" w15:restartNumberingAfterBreak="0">
    <w:nsid w:val="74C57D31"/>
    <w:multiLevelType w:val="hybridMultilevel"/>
    <w:tmpl w:val="13DC3788"/>
    <w:lvl w:ilvl="0" w:tplc="720CD5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7704ED2"/>
    <w:multiLevelType w:val="hybridMultilevel"/>
    <w:tmpl w:val="1C9AB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C15E37"/>
    <w:multiLevelType w:val="hybridMultilevel"/>
    <w:tmpl w:val="700E259C"/>
    <w:lvl w:ilvl="0" w:tplc="F91C4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D602526"/>
    <w:multiLevelType w:val="multilevel"/>
    <w:tmpl w:val="B9EC38CE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7E0B2CEC"/>
    <w:multiLevelType w:val="multilevel"/>
    <w:tmpl w:val="34D06F72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588002431">
    <w:abstractNumId w:val="48"/>
  </w:num>
  <w:num w:numId="2" w16cid:durableId="615716970">
    <w:abstractNumId w:val="11"/>
  </w:num>
  <w:num w:numId="3" w16cid:durableId="1009066092">
    <w:abstractNumId w:val="54"/>
  </w:num>
  <w:num w:numId="4" w16cid:durableId="1219125650">
    <w:abstractNumId w:val="24"/>
  </w:num>
  <w:num w:numId="5" w16cid:durableId="206872097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46719500">
    <w:abstractNumId w:val="41"/>
    <w:lvlOverride w:ilvl="0">
      <w:startOverride w:val="1"/>
    </w:lvlOverride>
  </w:num>
  <w:num w:numId="7" w16cid:durableId="1633899718">
    <w:abstractNumId w:val="28"/>
    <w:lvlOverride w:ilvl="0">
      <w:startOverride w:val="1"/>
    </w:lvlOverride>
  </w:num>
  <w:num w:numId="8" w16cid:durableId="1415662177">
    <w:abstractNumId w:val="18"/>
  </w:num>
  <w:num w:numId="9" w16cid:durableId="1119955298">
    <w:abstractNumId w:val="32"/>
  </w:num>
  <w:num w:numId="10" w16cid:durableId="1113014210">
    <w:abstractNumId w:val="1"/>
  </w:num>
  <w:num w:numId="11" w16cid:durableId="1764954896">
    <w:abstractNumId w:val="3"/>
  </w:num>
  <w:num w:numId="12" w16cid:durableId="893589088">
    <w:abstractNumId w:val="7"/>
  </w:num>
  <w:num w:numId="13" w16cid:durableId="2124762575">
    <w:abstractNumId w:val="4"/>
  </w:num>
  <w:num w:numId="14" w16cid:durableId="681515785">
    <w:abstractNumId w:val="49"/>
  </w:num>
  <w:num w:numId="15" w16cid:durableId="535972915">
    <w:abstractNumId w:val="6"/>
  </w:num>
  <w:num w:numId="16" w16cid:durableId="1746026569">
    <w:abstractNumId w:val="47"/>
  </w:num>
  <w:num w:numId="17" w16cid:durableId="1761486316">
    <w:abstractNumId w:val="2"/>
  </w:num>
  <w:num w:numId="18" w16cid:durableId="1422871696">
    <w:abstractNumId w:val="5"/>
  </w:num>
  <w:num w:numId="19" w16cid:durableId="1637026027">
    <w:abstractNumId w:val="27"/>
  </w:num>
  <w:num w:numId="20" w16cid:durableId="1927810392">
    <w:abstractNumId w:val="37"/>
  </w:num>
  <w:num w:numId="21" w16cid:durableId="1190922139">
    <w:abstractNumId w:val="10"/>
  </w:num>
  <w:num w:numId="22" w16cid:durableId="1650592914">
    <w:abstractNumId w:val="16"/>
  </w:num>
  <w:num w:numId="23" w16cid:durableId="1712267224">
    <w:abstractNumId w:val="33"/>
  </w:num>
  <w:num w:numId="24" w16cid:durableId="1087845599">
    <w:abstractNumId w:val="26"/>
  </w:num>
  <w:num w:numId="25" w16cid:durableId="354035667">
    <w:abstractNumId w:val="29"/>
  </w:num>
  <w:num w:numId="26" w16cid:durableId="1445075187">
    <w:abstractNumId w:val="0"/>
  </w:num>
  <w:num w:numId="27" w16cid:durableId="1652907601">
    <w:abstractNumId w:val="39"/>
  </w:num>
  <w:num w:numId="28" w16cid:durableId="1002395974">
    <w:abstractNumId w:val="36"/>
  </w:num>
  <w:num w:numId="29" w16cid:durableId="2108039622">
    <w:abstractNumId w:val="30"/>
  </w:num>
  <w:num w:numId="30" w16cid:durableId="250625565">
    <w:abstractNumId w:val="44"/>
  </w:num>
  <w:num w:numId="31" w16cid:durableId="1300301158">
    <w:abstractNumId w:val="53"/>
  </w:num>
  <w:num w:numId="32" w16cid:durableId="626663644">
    <w:abstractNumId w:val="43"/>
  </w:num>
  <w:num w:numId="33" w16cid:durableId="507524750">
    <w:abstractNumId w:val="52"/>
  </w:num>
  <w:num w:numId="34" w16cid:durableId="1268855202">
    <w:abstractNumId w:val="22"/>
  </w:num>
  <w:num w:numId="35" w16cid:durableId="8485701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7069142">
    <w:abstractNumId w:val="17"/>
  </w:num>
  <w:num w:numId="37" w16cid:durableId="1231306683">
    <w:abstractNumId w:val="55"/>
  </w:num>
  <w:num w:numId="38" w16cid:durableId="192380191">
    <w:abstractNumId w:val="38"/>
  </w:num>
  <w:num w:numId="39" w16cid:durableId="1885100906">
    <w:abstractNumId w:val="31"/>
  </w:num>
  <w:num w:numId="40" w16cid:durableId="89088778">
    <w:abstractNumId w:val="35"/>
  </w:num>
  <w:num w:numId="41" w16cid:durableId="382874747">
    <w:abstractNumId w:val="42"/>
  </w:num>
  <w:num w:numId="42" w16cid:durableId="569073668">
    <w:abstractNumId w:val="23"/>
  </w:num>
  <w:num w:numId="43" w16cid:durableId="100610056">
    <w:abstractNumId w:val="25"/>
  </w:num>
  <w:num w:numId="44" w16cid:durableId="1723558598">
    <w:abstractNumId w:val="56"/>
  </w:num>
  <w:num w:numId="45" w16cid:durableId="815491950">
    <w:abstractNumId w:val="21"/>
  </w:num>
  <w:num w:numId="46" w16cid:durableId="909072340">
    <w:abstractNumId w:val="12"/>
  </w:num>
  <w:num w:numId="47" w16cid:durableId="644705941">
    <w:abstractNumId w:val="45"/>
  </w:num>
  <w:num w:numId="48" w16cid:durableId="498817262">
    <w:abstractNumId w:val="15"/>
  </w:num>
  <w:num w:numId="49" w16cid:durableId="1018196817">
    <w:abstractNumId w:val="9"/>
  </w:num>
  <w:num w:numId="50" w16cid:durableId="1335305693">
    <w:abstractNumId w:val="13"/>
  </w:num>
  <w:num w:numId="51" w16cid:durableId="734667951">
    <w:abstractNumId w:val="51"/>
  </w:num>
  <w:num w:numId="52" w16cid:durableId="2115057746">
    <w:abstractNumId w:val="40"/>
  </w:num>
  <w:num w:numId="53" w16cid:durableId="1734619996">
    <w:abstractNumId w:val="8"/>
  </w:num>
  <w:num w:numId="54" w16cid:durableId="1201936446">
    <w:abstractNumId w:val="20"/>
  </w:num>
  <w:num w:numId="55" w16cid:durableId="1357924325">
    <w:abstractNumId w:val="4"/>
    <w:lvlOverride w:ilvl="0">
      <w:startOverride w:val="1"/>
    </w:lvlOverride>
  </w:num>
  <w:num w:numId="56" w16cid:durableId="843280151">
    <w:abstractNumId w:val="14"/>
  </w:num>
  <w:num w:numId="57" w16cid:durableId="758064452">
    <w:abstractNumId w:val="50"/>
  </w:num>
  <w:num w:numId="58" w16cid:durableId="822311239">
    <w:abstractNumId w:val="46"/>
  </w:num>
  <w:num w:numId="59" w16cid:durableId="1710956940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E5B"/>
    <w:rsid w:val="00003DA0"/>
    <w:rsid w:val="00004069"/>
    <w:rsid w:val="00004BFF"/>
    <w:rsid w:val="00005856"/>
    <w:rsid w:val="000063B7"/>
    <w:rsid w:val="00013058"/>
    <w:rsid w:val="00014330"/>
    <w:rsid w:val="00016B65"/>
    <w:rsid w:val="00026ED1"/>
    <w:rsid w:val="00027371"/>
    <w:rsid w:val="00027C99"/>
    <w:rsid w:val="00027E55"/>
    <w:rsid w:val="00030768"/>
    <w:rsid w:val="00031E20"/>
    <w:rsid w:val="00032D56"/>
    <w:rsid w:val="00035495"/>
    <w:rsid w:val="0004721D"/>
    <w:rsid w:val="00047901"/>
    <w:rsid w:val="000501B2"/>
    <w:rsid w:val="000547E6"/>
    <w:rsid w:val="0005547A"/>
    <w:rsid w:val="00055E4C"/>
    <w:rsid w:val="00062E05"/>
    <w:rsid w:val="00063152"/>
    <w:rsid w:val="00063B6A"/>
    <w:rsid w:val="000647A2"/>
    <w:rsid w:val="00064A88"/>
    <w:rsid w:val="000655E7"/>
    <w:rsid w:val="00065704"/>
    <w:rsid w:val="0006736D"/>
    <w:rsid w:val="00067545"/>
    <w:rsid w:val="000678CB"/>
    <w:rsid w:val="0007088A"/>
    <w:rsid w:val="00070AFC"/>
    <w:rsid w:val="00071324"/>
    <w:rsid w:val="00072221"/>
    <w:rsid w:val="00074557"/>
    <w:rsid w:val="00076B2F"/>
    <w:rsid w:val="000828BB"/>
    <w:rsid w:val="000861D8"/>
    <w:rsid w:val="00086719"/>
    <w:rsid w:val="00090552"/>
    <w:rsid w:val="0009082A"/>
    <w:rsid w:val="0009409C"/>
    <w:rsid w:val="00094C9A"/>
    <w:rsid w:val="00094F7A"/>
    <w:rsid w:val="000965B9"/>
    <w:rsid w:val="00097B63"/>
    <w:rsid w:val="000A3043"/>
    <w:rsid w:val="000A32E4"/>
    <w:rsid w:val="000A37FF"/>
    <w:rsid w:val="000A5AA9"/>
    <w:rsid w:val="000A5C48"/>
    <w:rsid w:val="000A6DED"/>
    <w:rsid w:val="000B2422"/>
    <w:rsid w:val="000B3733"/>
    <w:rsid w:val="000B526C"/>
    <w:rsid w:val="000C2737"/>
    <w:rsid w:val="000C2BC2"/>
    <w:rsid w:val="000C4DDA"/>
    <w:rsid w:val="000C76C4"/>
    <w:rsid w:val="000C7F1E"/>
    <w:rsid w:val="000D0764"/>
    <w:rsid w:val="000D24E4"/>
    <w:rsid w:val="000D39E9"/>
    <w:rsid w:val="000D5792"/>
    <w:rsid w:val="000D5B56"/>
    <w:rsid w:val="000E12CD"/>
    <w:rsid w:val="000E218A"/>
    <w:rsid w:val="000E2D80"/>
    <w:rsid w:val="000E33D4"/>
    <w:rsid w:val="000E36BF"/>
    <w:rsid w:val="000E4281"/>
    <w:rsid w:val="000E5B79"/>
    <w:rsid w:val="000F0652"/>
    <w:rsid w:val="000F0CB7"/>
    <w:rsid w:val="000F210D"/>
    <w:rsid w:val="000F218B"/>
    <w:rsid w:val="000F4014"/>
    <w:rsid w:val="000F6E5A"/>
    <w:rsid w:val="001004B4"/>
    <w:rsid w:val="00100E13"/>
    <w:rsid w:val="001035F5"/>
    <w:rsid w:val="00105731"/>
    <w:rsid w:val="0010596D"/>
    <w:rsid w:val="00110FAA"/>
    <w:rsid w:val="00111BA0"/>
    <w:rsid w:val="001126F6"/>
    <w:rsid w:val="00115C12"/>
    <w:rsid w:val="00115C13"/>
    <w:rsid w:val="00116178"/>
    <w:rsid w:val="0011713F"/>
    <w:rsid w:val="0012257C"/>
    <w:rsid w:val="00123D8B"/>
    <w:rsid w:val="001270CF"/>
    <w:rsid w:val="00130BC2"/>
    <w:rsid w:val="001317E6"/>
    <w:rsid w:val="001333F4"/>
    <w:rsid w:val="00134CE6"/>
    <w:rsid w:val="00136C0C"/>
    <w:rsid w:val="00137FB8"/>
    <w:rsid w:val="0014023C"/>
    <w:rsid w:val="001406F7"/>
    <w:rsid w:val="001417F4"/>
    <w:rsid w:val="00144DBC"/>
    <w:rsid w:val="0014772D"/>
    <w:rsid w:val="00150477"/>
    <w:rsid w:val="00151AA4"/>
    <w:rsid w:val="00154D07"/>
    <w:rsid w:val="001555CF"/>
    <w:rsid w:val="001565D1"/>
    <w:rsid w:val="00157241"/>
    <w:rsid w:val="001604E2"/>
    <w:rsid w:val="001605D2"/>
    <w:rsid w:val="00170622"/>
    <w:rsid w:val="0017338B"/>
    <w:rsid w:val="00175844"/>
    <w:rsid w:val="0018007F"/>
    <w:rsid w:val="0018018C"/>
    <w:rsid w:val="00181297"/>
    <w:rsid w:val="00183A9C"/>
    <w:rsid w:val="00184AFC"/>
    <w:rsid w:val="00190612"/>
    <w:rsid w:val="0019159C"/>
    <w:rsid w:val="00191927"/>
    <w:rsid w:val="00191F6D"/>
    <w:rsid w:val="001959FB"/>
    <w:rsid w:val="001A0F35"/>
    <w:rsid w:val="001A2B93"/>
    <w:rsid w:val="001A3166"/>
    <w:rsid w:val="001A5AA0"/>
    <w:rsid w:val="001A613C"/>
    <w:rsid w:val="001B08E3"/>
    <w:rsid w:val="001B2980"/>
    <w:rsid w:val="001B5D9A"/>
    <w:rsid w:val="001B74F8"/>
    <w:rsid w:val="001B7BE0"/>
    <w:rsid w:val="001B7F64"/>
    <w:rsid w:val="001C1071"/>
    <w:rsid w:val="001C1E19"/>
    <w:rsid w:val="001C564D"/>
    <w:rsid w:val="001D1B48"/>
    <w:rsid w:val="001D4BD1"/>
    <w:rsid w:val="001D5F45"/>
    <w:rsid w:val="001D6BB4"/>
    <w:rsid w:val="001D6C91"/>
    <w:rsid w:val="001D7ED4"/>
    <w:rsid w:val="001E3742"/>
    <w:rsid w:val="001E4AFA"/>
    <w:rsid w:val="001E5529"/>
    <w:rsid w:val="001F1536"/>
    <w:rsid w:val="001F2EC4"/>
    <w:rsid w:val="001F3A2F"/>
    <w:rsid w:val="0020252B"/>
    <w:rsid w:val="002072AD"/>
    <w:rsid w:val="00207A12"/>
    <w:rsid w:val="0021057F"/>
    <w:rsid w:val="00212BB9"/>
    <w:rsid w:val="002136E6"/>
    <w:rsid w:val="002147F9"/>
    <w:rsid w:val="00215018"/>
    <w:rsid w:val="00217161"/>
    <w:rsid w:val="002217D9"/>
    <w:rsid w:val="00224248"/>
    <w:rsid w:val="0022549E"/>
    <w:rsid w:val="00225B64"/>
    <w:rsid w:val="0022651D"/>
    <w:rsid w:val="00226DEC"/>
    <w:rsid w:val="002313F7"/>
    <w:rsid w:val="0023205F"/>
    <w:rsid w:val="00234B3D"/>
    <w:rsid w:val="00244090"/>
    <w:rsid w:val="002441DC"/>
    <w:rsid w:val="002442DF"/>
    <w:rsid w:val="0024569D"/>
    <w:rsid w:val="00251278"/>
    <w:rsid w:val="00251501"/>
    <w:rsid w:val="00251ABC"/>
    <w:rsid w:val="00252149"/>
    <w:rsid w:val="002527A3"/>
    <w:rsid w:val="00252D11"/>
    <w:rsid w:val="002558F9"/>
    <w:rsid w:val="00255E20"/>
    <w:rsid w:val="00262CB9"/>
    <w:rsid w:val="00262D38"/>
    <w:rsid w:val="002654A1"/>
    <w:rsid w:val="00266FB5"/>
    <w:rsid w:val="00270111"/>
    <w:rsid w:val="00283C51"/>
    <w:rsid w:val="00284B8A"/>
    <w:rsid w:val="0028760F"/>
    <w:rsid w:val="0029075D"/>
    <w:rsid w:val="0029077A"/>
    <w:rsid w:val="002909B4"/>
    <w:rsid w:val="002930FB"/>
    <w:rsid w:val="0029355B"/>
    <w:rsid w:val="0029421C"/>
    <w:rsid w:val="002A05CF"/>
    <w:rsid w:val="002A4CF3"/>
    <w:rsid w:val="002B3121"/>
    <w:rsid w:val="002B5D09"/>
    <w:rsid w:val="002B5F82"/>
    <w:rsid w:val="002C21FD"/>
    <w:rsid w:val="002C2438"/>
    <w:rsid w:val="002C285A"/>
    <w:rsid w:val="002C3116"/>
    <w:rsid w:val="002C45D6"/>
    <w:rsid w:val="002C51FF"/>
    <w:rsid w:val="002C53CC"/>
    <w:rsid w:val="002C58E1"/>
    <w:rsid w:val="002C6206"/>
    <w:rsid w:val="002C7307"/>
    <w:rsid w:val="002D0436"/>
    <w:rsid w:val="002D0B4F"/>
    <w:rsid w:val="002D2D53"/>
    <w:rsid w:val="002D3BFD"/>
    <w:rsid w:val="002D41E7"/>
    <w:rsid w:val="002D505A"/>
    <w:rsid w:val="002D6E7D"/>
    <w:rsid w:val="002D7181"/>
    <w:rsid w:val="002E08D9"/>
    <w:rsid w:val="002E0E97"/>
    <w:rsid w:val="002E2167"/>
    <w:rsid w:val="002E2D29"/>
    <w:rsid w:val="002E4BE6"/>
    <w:rsid w:val="002E5B9D"/>
    <w:rsid w:val="002E6967"/>
    <w:rsid w:val="002E7C5D"/>
    <w:rsid w:val="002F1BAD"/>
    <w:rsid w:val="002F33AE"/>
    <w:rsid w:val="002F48F6"/>
    <w:rsid w:val="002F4CBE"/>
    <w:rsid w:val="002F7495"/>
    <w:rsid w:val="0030193D"/>
    <w:rsid w:val="0030260F"/>
    <w:rsid w:val="00302A48"/>
    <w:rsid w:val="003030B4"/>
    <w:rsid w:val="00305494"/>
    <w:rsid w:val="003057A7"/>
    <w:rsid w:val="00306DCB"/>
    <w:rsid w:val="00311C92"/>
    <w:rsid w:val="00312B1A"/>
    <w:rsid w:val="00314861"/>
    <w:rsid w:val="0031514E"/>
    <w:rsid w:val="0031539C"/>
    <w:rsid w:val="00316937"/>
    <w:rsid w:val="00317BA2"/>
    <w:rsid w:val="00323254"/>
    <w:rsid w:val="003262B1"/>
    <w:rsid w:val="00326973"/>
    <w:rsid w:val="0033109A"/>
    <w:rsid w:val="003323F8"/>
    <w:rsid w:val="00332C13"/>
    <w:rsid w:val="00335EE4"/>
    <w:rsid w:val="003365CB"/>
    <w:rsid w:val="00336E4C"/>
    <w:rsid w:val="0033713D"/>
    <w:rsid w:val="00340527"/>
    <w:rsid w:val="0034099A"/>
    <w:rsid w:val="00341FF9"/>
    <w:rsid w:val="003428DD"/>
    <w:rsid w:val="00342C47"/>
    <w:rsid w:val="00345BDC"/>
    <w:rsid w:val="00345CB9"/>
    <w:rsid w:val="0035083D"/>
    <w:rsid w:val="0035112A"/>
    <w:rsid w:val="00352E08"/>
    <w:rsid w:val="00353923"/>
    <w:rsid w:val="003553B2"/>
    <w:rsid w:val="00355BFB"/>
    <w:rsid w:val="00356ECB"/>
    <w:rsid w:val="00357F25"/>
    <w:rsid w:val="00362582"/>
    <w:rsid w:val="0036268D"/>
    <w:rsid w:val="0036474B"/>
    <w:rsid w:val="00364C2C"/>
    <w:rsid w:val="00364E02"/>
    <w:rsid w:val="00364F5D"/>
    <w:rsid w:val="003671C9"/>
    <w:rsid w:val="0037578C"/>
    <w:rsid w:val="003822FB"/>
    <w:rsid w:val="00384F01"/>
    <w:rsid w:val="00392B31"/>
    <w:rsid w:val="00394D15"/>
    <w:rsid w:val="00396369"/>
    <w:rsid w:val="00396A65"/>
    <w:rsid w:val="003A2359"/>
    <w:rsid w:val="003A3119"/>
    <w:rsid w:val="003B0A00"/>
    <w:rsid w:val="003B6630"/>
    <w:rsid w:val="003B67EC"/>
    <w:rsid w:val="003B69F5"/>
    <w:rsid w:val="003B70B0"/>
    <w:rsid w:val="003B7508"/>
    <w:rsid w:val="003C3D56"/>
    <w:rsid w:val="003C7A09"/>
    <w:rsid w:val="003D062E"/>
    <w:rsid w:val="003E15D0"/>
    <w:rsid w:val="003E2324"/>
    <w:rsid w:val="003E2654"/>
    <w:rsid w:val="003E3C71"/>
    <w:rsid w:val="003E4428"/>
    <w:rsid w:val="003E5B34"/>
    <w:rsid w:val="003E5C77"/>
    <w:rsid w:val="003F29D2"/>
    <w:rsid w:val="003F3CF1"/>
    <w:rsid w:val="003F45C8"/>
    <w:rsid w:val="00402D92"/>
    <w:rsid w:val="00405701"/>
    <w:rsid w:val="00411786"/>
    <w:rsid w:val="00412036"/>
    <w:rsid w:val="0041226F"/>
    <w:rsid w:val="00412B6A"/>
    <w:rsid w:val="004157B5"/>
    <w:rsid w:val="00420A74"/>
    <w:rsid w:val="00420DDE"/>
    <w:rsid w:val="00420EB2"/>
    <w:rsid w:val="0042524F"/>
    <w:rsid w:val="00427340"/>
    <w:rsid w:val="00427AD9"/>
    <w:rsid w:val="00432ECF"/>
    <w:rsid w:val="00437B0F"/>
    <w:rsid w:val="00440062"/>
    <w:rsid w:val="00441D18"/>
    <w:rsid w:val="00445F5D"/>
    <w:rsid w:val="00446364"/>
    <w:rsid w:val="0045014C"/>
    <w:rsid w:val="00451BC6"/>
    <w:rsid w:val="00451DC7"/>
    <w:rsid w:val="00452DEF"/>
    <w:rsid w:val="0045321F"/>
    <w:rsid w:val="00456A8B"/>
    <w:rsid w:val="00460CD7"/>
    <w:rsid w:val="00461DC1"/>
    <w:rsid w:val="00463DEC"/>
    <w:rsid w:val="00471B08"/>
    <w:rsid w:val="00473E69"/>
    <w:rsid w:val="0047424B"/>
    <w:rsid w:val="004818D6"/>
    <w:rsid w:val="00487847"/>
    <w:rsid w:val="0049040F"/>
    <w:rsid w:val="004928D5"/>
    <w:rsid w:val="00497BCB"/>
    <w:rsid w:val="004A0ACB"/>
    <w:rsid w:val="004A1C62"/>
    <w:rsid w:val="004A2099"/>
    <w:rsid w:val="004A6FBC"/>
    <w:rsid w:val="004B0399"/>
    <w:rsid w:val="004C3023"/>
    <w:rsid w:val="004C4216"/>
    <w:rsid w:val="004C5770"/>
    <w:rsid w:val="004C639D"/>
    <w:rsid w:val="004D067C"/>
    <w:rsid w:val="004D1C53"/>
    <w:rsid w:val="004D6A4E"/>
    <w:rsid w:val="004E6114"/>
    <w:rsid w:val="004F4BB9"/>
    <w:rsid w:val="004F7E1B"/>
    <w:rsid w:val="0050048C"/>
    <w:rsid w:val="00502D62"/>
    <w:rsid w:val="00503930"/>
    <w:rsid w:val="00511B58"/>
    <w:rsid w:val="0051340D"/>
    <w:rsid w:val="00513D9B"/>
    <w:rsid w:val="005142F5"/>
    <w:rsid w:val="00514AD5"/>
    <w:rsid w:val="005150E9"/>
    <w:rsid w:val="0051530C"/>
    <w:rsid w:val="00515725"/>
    <w:rsid w:val="005224B8"/>
    <w:rsid w:val="00522A85"/>
    <w:rsid w:val="00522FA5"/>
    <w:rsid w:val="00523AAC"/>
    <w:rsid w:val="00530F24"/>
    <w:rsid w:val="00532323"/>
    <w:rsid w:val="0053356D"/>
    <w:rsid w:val="00533CE1"/>
    <w:rsid w:val="005367A2"/>
    <w:rsid w:val="00541BE7"/>
    <w:rsid w:val="00541D6E"/>
    <w:rsid w:val="00542268"/>
    <w:rsid w:val="005454AF"/>
    <w:rsid w:val="00545F0B"/>
    <w:rsid w:val="00551E82"/>
    <w:rsid w:val="005536C5"/>
    <w:rsid w:val="00554578"/>
    <w:rsid w:val="00562FEA"/>
    <w:rsid w:val="0056768E"/>
    <w:rsid w:val="00567EF6"/>
    <w:rsid w:val="005712FF"/>
    <w:rsid w:val="00571FC9"/>
    <w:rsid w:val="005738F1"/>
    <w:rsid w:val="00574FE9"/>
    <w:rsid w:val="005762F1"/>
    <w:rsid w:val="00576EBE"/>
    <w:rsid w:val="00576F7D"/>
    <w:rsid w:val="00577F8C"/>
    <w:rsid w:val="005859BC"/>
    <w:rsid w:val="005923E9"/>
    <w:rsid w:val="00593ECF"/>
    <w:rsid w:val="00594DC7"/>
    <w:rsid w:val="005956FE"/>
    <w:rsid w:val="005958B5"/>
    <w:rsid w:val="00595F84"/>
    <w:rsid w:val="0059716B"/>
    <w:rsid w:val="005A0EA2"/>
    <w:rsid w:val="005A223A"/>
    <w:rsid w:val="005A5526"/>
    <w:rsid w:val="005A7A7F"/>
    <w:rsid w:val="005B30B7"/>
    <w:rsid w:val="005B3F65"/>
    <w:rsid w:val="005B5C55"/>
    <w:rsid w:val="005B67A0"/>
    <w:rsid w:val="005C0701"/>
    <w:rsid w:val="005C0CBE"/>
    <w:rsid w:val="005C5207"/>
    <w:rsid w:val="005C66F3"/>
    <w:rsid w:val="005C798E"/>
    <w:rsid w:val="005D0F0E"/>
    <w:rsid w:val="005D1284"/>
    <w:rsid w:val="005D30AE"/>
    <w:rsid w:val="005D4806"/>
    <w:rsid w:val="005D7252"/>
    <w:rsid w:val="005E0DAB"/>
    <w:rsid w:val="005E4933"/>
    <w:rsid w:val="005E56E6"/>
    <w:rsid w:val="005E63B6"/>
    <w:rsid w:val="005F3AA3"/>
    <w:rsid w:val="006060EF"/>
    <w:rsid w:val="00607363"/>
    <w:rsid w:val="00611A8F"/>
    <w:rsid w:val="00611D62"/>
    <w:rsid w:val="00612156"/>
    <w:rsid w:val="00614BFA"/>
    <w:rsid w:val="0061515E"/>
    <w:rsid w:val="00617AC3"/>
    <w:rsid w:val="00620D29"/>
    <w:rsid w:val="00621C08"/>
    <w:rsid w:val="0062284E"/>
    <w:rsid w:val="00623935"/>
    <w:rsid w:val="006239C4"/>
    <w:rsid w:val="00626925"/>
    <w:rsid w:val="00626F1A"/>
    <w:rsid w:val="006273D2"/>
    <w:rsid w:val="00634B33"/>
    <w:rsid w:val="00636AE1"/>
    <w:rsid w:val="00637D06"/>
    <w:rsid w:val="006402FC"/>
    <w:rsid w:val="00641037"/>
    <w:rsid w:val="00644AF3"/>
    <w:rsid w:val="00654B1B"/>
    <w:rsid w:val="00655E2E"/>
    <w:rsid w:val="006563CE"/>
    <w:rsid w:val="00656597"/>
    <w:rsid w:val="00657234"/>
    <w:rsid w:val="00662E2C"/>
    <w:rsid w:val="0066310B"/>
    <w:rsid w:val="00663A50"/>
    <w:rsid w:val="00671441"/>
    <w:rsid w:val="006721B9"/>
    <w:rsid w:val="006744AB"/>
    <w:rsid w:val="006761C2"/>
    <w:rsid w:val="00677724"/>
    <w:rsid w:val="00682961"/>
    <w:rsid w:val="00685A53"/>
    <w:rsid w:val="00685E6A"/>
    <w:rsid w:val="0069218A"/>
    <w:rsid w:val="00694649"/>
    <w:rsid w:val="006954ED"/>
    <w:rsid w:val="0069584D"/>
    <w:rsid w:val="006A0733"/>
    <w:rsid w:val="006A189B"/>
    <w:rsid w:val="006A3714"/>
    <w:rsid w:val="006B11F4"/>
    <w:rsid w:val="006B1842"/>
    <w:rsid w:val="006C1905"/>
    <w:rsid w:val="006C372A"/>
    <w:rsid w:val="006C4324"/>
    <w:rsid w:val="006C4A83"/>
    <w:rsid w:val="006C51C6"/>
    <w:rsid w:val="006C59C2"/>
    <w:rsid w:val="006C5F56"/>
    <w:rsid w:val="006C637F"/>
    <w:rsid w:val="006C63FD"/>
    <w:rsid w:val="006C68F3"/>
    <w:rsid w:val="006D02C8"/>
    <w:rsid w:val="006D02DF"/>
    <w:rsid w:val="006D0DB3"/>
    <w:rsid w:val="006D62EC"/>
    <w:rsid w:val="006E0CC9"/>
    <w:rsid w:val="006E1B4D"/>
    <w:rsid w:val="006E2A6E"/>
    <w:rsid w:val="006E337F"/>
    <w:rsid w:val="006E3E6D"/>
    <w:rsid w:val="006E4246"/>
    <w:rsid w:val="006E4A27"/>
    <w:rsid w:val="006F10CC"/>
    <w:rsid w:val="006F183F"/>
    <w:rsid w:val="006F20C3"/>
    <w:rsid w:val="006F3523"/>
    <w:rsid w:val="006F3B47"/>
    <w:rsid w:val="006F42CC"/>
    <w:rsid w:val="006F449F"/>
    <w:rsid w:val="006F5FAC"/>
    <w:rsid w:val="006F662B"/>
    <w:rsid w:val="006F732E"/>
    <w:rsid w:val="007004A5"/>
    <w:rsid w:val="00700BBB"/>
    <w:rsid w:val="00703828"/>
    <w:rsid w:val="00704DC5"/>
    <w:rsid w:val="00704E60"/>
    <w:rsid w:val="00712DBE"/>
    <w:rsid w:val="00715C99"/>
    <w:rsid w:val="007167FD"/>
    <w:rsid w:val="00716A28"/>
    <w:rsid w:val="00721C28"/>
    <w:rsid w:val="00721E75"/>
    <w:rsid w:val="00721F97"/>
    <w:rsid w:val="007221A8"/>
    <w:rsid w:val="00724157"/>
    <w:rsid w:val="0072486D"/>
    <w:rsid w:val="007261D9"/>
    <w:rsid w:val="00731CF4"/>
    <w:rsid w:val="007322C5"/>
    <w:rsid w:val="00736A00"/>
    <w:rsid w:val="00740302"/>
    <w:rsid w:val="00741457"/>
    <w:rsid w:val="0074169A"/>
    <w:rsid w:val="00744797"/>
    <w:rsid w:val="00745B21"/>
    <w:rsid w:val="00747AC1"/>
    <w:rsid w:val="00747CCF"/>
    <w:rsid w:val="0075069B"/>
    <w:rsid w:val="007539E4"/>
    <w:rsid w:val="00756373"/>
    <w:rsid w:val="00757A3B"/>
    <w:rsid w:val="007664ED"/>
    <w:rsid w:val="00770170"/>
    <w:rsid w:val="00770A97"/>
    <w:rsid w:val="00771790"/>
    <w:rsid w:val="00784AE2"/>
    <w:rsid w:val="00785625"/>
    <w:rsid w:val="0079092D"/>
    <w:rsid w:val="00791E74"/>
    <w:rsid w:val="00792659"/>
    <w:rsid w:val="00792D96"/>
    <w:rsid w:val="007932B4"/>
    <w:rsid w:val="00794348"/>
    <w:rsid w:val="007947B9"/>
    <w:rsid w:val="00795695"/>
    <w:rsid w:val="007958FE"/>
    <w:rsid w:val="00795EB7"/>
    <w:rsid w:val="007A0445"/>
    <w:rsid w:val="007A1CD0"/>
    <w:rsid w:val="007A4353"/>
    <w:rsid w:val="007A6A6C"/>
    <w:rsid w:val="007B2CED"/>
    <w:rsid w:val="007B3283"/>
    <w:rsid w:val="007B39C2"/>
    <w:rsid w:val="007B3BE7"/>
    <w:rsid w:val="007B3CC7"/>
    <w:rsid w:val="007C0515"/>
    <w:rsid w:val="007C06C0"/>
    <w:rsid w:val="007C0E73"/>
    <w:rsid w:val="007C3552"/>
    <w:rsid w:val="007C4EAE"/>
    <w:rsid w:val="007D3430"/>
    <w:rsid w:val="007D394A"/>
    <w:rsid w:val="007D4F7B"/>
    <w:rsid w:val="007D59C0"/>
    <w:rsid w:val="007E09F6"/>
    <w:rsid w:val="007E13A4"/>
    <w:rsid w:val="007E1E59"/>
    <w:rsid w:val="007E787A"/>
    <w:rsid w:val="007F0487"/>
    <w:rsid w:val="007F34E2"/>
    <w:rsid w:val="007F57DF"/>
    <w:rsid w:val="007F60A6"/>
    <w:rsid w:val="007F66FD"/>
    <w:rsid w:val="008006E5"/>
    <w:rsid w:val="00800F9A"/>
    <w:rsid w:val="008013CC"/>
    <w:rsid w:val="00802AE0"/>
    <w:rsid w:val="00812055"/>
    <w:rsid w:val="008129F4"/>
    <w:rsid w:val="0081706F"/>
    <w:rsid w:val="00817E26"/>
    <w:rsid w:val="008212E7"/>
    <w:rsid w:val="00824309"/>
    <w:rsid w:val="00824392"/>
    <w:rsid w:val="0082506C"/>
    <w:rsid w:val="0082643C"/>
    <w:rsid w:val="0082698B"/>
    <w:rsid w:val="00830CCE"/>
    <w:rsid w:val="00832F0D"/>
    <w:rsid w:val="00835FF2"/>
    <w:rsid w:val="0083777C"/>
    <w:rsid w:val="00841D9E"/>
    <w:rsid w:val="00843133"/>
    <w:rsid w:val="00843B1A"/>
    <w:rsid w:val="00845F72"/>
    <w:rsid w:val="00847E4E"/>
    <w:rsid w:val="00850355"/>
    <w:rsid w:val="00851276"/>
    <w:rsid w:val="008551F6"/>
    <w:rsid w:val="00856AF5"/>
    <w:rsid w:val="00857F82"/>
    <w:rsid w:val="0086395A"/>
    <w:rsid w:val="00863EB8"/>
    <w:rsid w:val="008661D6"/>
    <w:rsid w:val="00866D2A"/>
    <w:rsid w:val="0087057B"/>
    <w:rsid w:val="00871F30"/>
    <w:rsid w:val="00872EC6"/>
    <w:rsid w:val="008779CA"/>
    <w:rsid w:val="00882C6D"/>
    <w:rsid w:val="00886521"/>
    <w:rsid w:val="00891548"/>
    <w:rsid w:val="008923B0"/>
    <w:rsid w:val="00892AF1"/>
    <w:rsid w:val="0089367F"/>
    <w:rsid w:val="008936F3"/>
    <w:rsid w:val="00896B1F"/>
    <w:rsid w:val="00897B74"/>
    <w:rsid w:val="008A22B1"/>
    <w:rsid w:val="008A24AB"/>
    <w:rsid w:val="008A4E75"/>
    <w:rsid w:val="008A687F"/>
    <w:rsid w:val="008A709E"/>
    <w:rsid w:val="008B3CAC"/>
    <w:rsid w:val="008B446D"/>
    <w:rsid w:val="008B553A"/>
    <w:rsid w:val="008B6941"/>
    <w:rsid w:val="008B7803"/>
    <w:rsid w:val="008C1941"/>
    <w:rsid w:val="008C23D7"/>
    <w:rsid w:val="008C3D62"/>
    <w:rsid w:val="008C6E33"/>
    <w:rsid w:val="008C6F6C"/>
    <w:rsid w:val="008D11A2"/>
    <w:rsid w:val="008D2020"/>
    <w:rsid w:val="008D7517"/>
    <w:rsid w:val="008E205E"/>
    <w:rsid w:val="008F08B7"/>
    <w:rsid w:val="008F315C"/>
    <w:rsid w:val="008F3465"/>
    <w:rsid w:val="008F43A7"/>
    <w:rsid w:val="008F56E1"/>
    <w:rsid w:val="009001BD"/>
    <w:rsid w:val="00901950"/>
    <w:rsid w:val="00901D72"/>
    <w:rsid w:val="00902170"/>
    <w:rsid w:val="009029B8"/>
    <w:rsid w:val="00902D14"/>
    <w:rsid w:val="00903403"/>
    <w:rsid w:val="00906548"/>
    <w:rsid w:val="00906CAE"/>
    <w:rsid w:val="009072CB"/>
    <w:rsid w:val="00914A5E"/>
    <w:rsid w:val="00915C87"/>
    <w:rsid w:val="009167EF"/>
    <w:rsid w:val="009179D9"/>
    <w:rsid w:val="00917E47"/>
    <w:rsid w:val="00920EB2"/>
    <w:rsid w:val="00922BDF"/>
    <w:rsid w:val="009258A6"/>
    <w:rsid w:val="00925CD1"/>
    <w:rsid w:val="00930BA4"/>
    <w:rsid w:val="00931CE2"/>
    <w:rsid w:val="00935F0A"/>
    <w:rsid w:val="00940D9C"/>
    <w:rsid w:val="009438D9"/>
    <w:rsid w:val="00944B92"/>
    <w:rsid w:val="00947680"/>
    <w:rsid w:val="009513DB"/>
    <w:rsid w:val="0095445C"/>
    <w:rsid w:val="00960840"/>
    <w:rsid w:val="00961525"/>
    <w:rsid w:val="009615EB"/>
    <w:rsid w:val="0096308A"/>
    <w:rsid w:val="00963D8C"/>
    <w:rsid w:val="00964DBC"/>
    <w:rsid w:val="009665BF"/>
    <w:rsid w:val="009666F9"/>
    <w:rsid w:val="00966996"/>
    <w:rsid w:val="00966E00"/>
    <w:rsid w:val="0097069D"/>
    <w:rsid w:val="009709CD"/>
    <w:rsid w:val="00973924"/>
    <w:rsid w:val="00973E66"/>
    <w:rsid w:val="009769B7"/>
    <w:rsid w:val="009778E0"/>
    <w:rsid w:val="0098067F"/>
    <w:rsid w:val="009873C7"/>
    <w:rsid w:val="00990CF9"/>
    <w:rsid w:val="00993641"/>
    <w:rsid w:val="009937A7"/>
    <w:rsid w:val="00993887"/>
    <w:rsid w:val="00993C97"/>
    <w:rsid w:val="00993D33"/>
    <w:rsid w:val="0099560D"/>
    <w:rsid w:val="00995C1D"/>
    <w:rsid w:val="00996145"/>
    <w:rsid w:val="00997B8A"/>
    <w:rsid w:val="00997F34"/>
    <w:rsid w:val="009A26CD"/>
    <w:rsid w:val="009A5335"/>
    <w:rsid w:val="009A560D"/>
    <w:rsid w:val="009A5F89"/>
    <w:rsid w:val="009A6AAA"/>
    <w:rsid w:val="009B1FEC"/>
    <w:rsid w:val="009B3041"/>
    <w:rsid w:val="009B31E6"/>
    <w:rsid w:val="009B790C"/>
    <w:rsid w:val="009B7B0F"/>
    <w:rsid w:val="009C2537"/>
    <w:rsid w:val="009C5956"/>
    <w:rsid w:val="009C5E0D"/>
    <w:rsid w:val="009C62E5"/>
    <w:rsid w:val="009C70AF"/>
    <w:rsid w:val="009D3303"/>
    <w:rsid w:val="009D70F6"/>
    <w:rsid w:val="009E1815"/>
    <w:rsid w:val="009E4B9F"/>
    <w:rsid w:val="009E52A0"/>
    <w:rsid w:val="009E5406"/>
    <w:rsid w:val="009E68E2"/>
    <w:rsid w:val="009F1AD7"/>
    <w:rsid w:val="009F6DF9"/>
    <w:rsid w:val="00A002F0"/>
    <w:rsid w:val="00A00576"/>
    <w:rsid w:val="00A017AC"/>
    <w:rsid w:val="00A024E4"/>
    <w:rsid w:val="00A03B0C"/>
    <w:rsid w:val="00A04F98"/>
    <w:rsid w:val="00A05A66"/>
    <w:rsid w:val="00A10423"/>
    <w:rsid w:val="00A1657B"/>
    <w:rsid w:val="00A236D7"/>
    <w:rsid w:val="00A245F6"/>
    <w:rsid w:val="00A31172"/>
    <w:rsid w:val="00A32EC2"/>
    <w:rsid w:val="00A34486"/>
    <w:rsid w:val="00A3480E"/>
    <w:rsid w:val="00A410D6"/>
    <w:rsid w:val="00A4414C"/>
    <w:rsid w:val="00A46678"/>
    <w:rsid w:val="00A47EBA"/>
    <w:rsid w:val="00A51492"/>
    <w:rsid w:val="00A5299A"/>
    <w:rsid w:val="00A5489E"/>
    <w:rsid w:val="00A54CF4"/>
    <w:rsid w:val="00A6493B"/>
    <w:rsid w:val="00A6630E"/>
    <w:rsid w:val="00A66CE3"/>
    <w:rsid w:val="00A67BF4"/>
    <w:rsid w:val="00A70B17"/>
    <w:rsid w:val="00A71576"/>
    <w:rsid w:val="00A73579"/>
    <w:rsid w:val="00A7358C"/>
    <w:rsid w:val="00A7717B"/>
    <w:rsid w:val="00A771A1"/>
    <w:rsid w:val="00A81A26"/>
    <w:rsid w:val="00A822D0"/>
    <w:rsid w:val="00A83CA9"/>
    <w:rsid w:val="00A90923"/>
    <w:rsid w:val="00A9187A"/>
    <w:rsid w:val="00A91C15"/>
    <w:rsid w:val="00A92297"/>
    <w:rsid w:val="00A93C03"/>
    <w:rsid w:val="00A95295"/>
    <w:rsid w:val="00AA3ABB"/>
    <w:rsid w:val="00AA3E5E"/>
    <w:rsid w:val="00AA45B7"/>
    <w:rsid w:val="00AA4B67"/>
    <w:rsid w:val="00AA51D8"/>
    <w:rsid w:val="00AA65D6"/>
    <w:rsid w:val="00AA7FAD"/>
    <w:rsid w:val="00AB1FB0"/>
    <w:rsid w:val="00AB30E9"/>
    <w:rsid w:val="00AB498C"/>
    <w:rsid w:val="00AB6258"/>
    <w:rsid w:val="00AC128A"/>
    <w:rsid w:val="00AC3AB3"/>
    <w:rsid w:val="00AC3EED"/>
    <w:rsid w:val="00AC743E"/>
    <w:rsid w:val="00AD061F"/>
    <w:rsid w:val="00AD1B46"/>
    <w:rsid w:val="00AD2FD1"/>
    <w:rsid w:val="00AD4D4F"/>
    <w:rsid w:val="00AD4E5B"/>
    <w:rsid w:val="00AD6ACC"/>
    <w:rsid w:val="00AE1D46"/>
    <w:rsid w:val="00AE6547"/>
    <w:rsid w:val="00AE7464"/>
    <w:rsid w:val="00AF1F61"/>
    <w:rsid w:val="00AF41DC"/>
    <w:rsid w:val="00AF4E23"/>
    <w:rsid w:val="00AF61A4"/>
    <w:rsid w:val="00AF627A"/>
    <w:rsid w:val="00AF75F2"/>
    <w:rsid w:val="00B02992"/>
    <w:rsid w:val="00B0455C"/>
    <w:rsid w:val="00B064AE"/>
    <w:rsid w:val="00B06ED0"/>
    <w:rsid w:val="00B104E4"/>
    <w:rsid w:val="00B124C5"/>
    <w:rsid w:val="00B12850"/>
    <w:rsid w:val="00B14206"/>
    <w:rsid w:val="00B16F3C"/>
    <w:rsid w:val="00B20350"/>
    <w:rsid w:val="00B2045C"/>
    <w:rsid w:val="00B20D4E"/>
    <w:rsid w:val="00B22715"/>
    <w:rsid w:val="00B25BF9"/>
    <w:rsid w:val="00B26187"/>
    <w:rsid w:val="00B26A85"/>
    <w:rsid w:val="00B27305"/>
    <w:rsid w:val="00B31441"/>
    <w:rsid w:val="00B334EC"/>
    <w:rsid w:val="00B40CBF"/>
    <w:rsid w:val="00B40EBD"/>
    <w:rsid w:val="00B41360"/>
    <w:rsid w:val="00B4452A"/>
    <w:rsid w:val="00B45062"/>
    <w:rsid w:val="00B46148"/>
    <w:rsid w:val="00B477A0"/>
    <w:rsid w:val="00B50612"/>
    <w:rsid w:val="00B510F6"/>
    <w:rsid w:val="00B529B5"/>
    <w:rsid w:val="00B5794B"/>
    <w:rsid w:val="00B61A05"/>
    <w:rsid w:val="00B632FD"/>
    <w:rsid w:val="00B65D39"/>
    <w:rsid w:val="00B66194"/>
    <w:rsid w:val="00B727AE"/>
    <w:rsid w:val="00B753F3"/>
    <w:rsid w:val="00B76A1F"/>
    <w:rsid w:val="00B778CA"/>
    <w:rsid w:val="00B81C7D"/>
    <w:rsid w:val="00B8296B"/>
    <w:rsid w:val="00B8335E"/>
    <w:rsid w:val="00B839BF"/>
    <w:rsid w:val="00B84C6E"/>
    <w:rsid w:val="00B85B52"/>
    <w:rsid w:val="00B86BCA"/>
    <w:rsid w:val="00B901DF"/>
    <w:rsid w:val="00BA2AA2"/>
    <w:rsid w:val="00BA3F69"/>
    <w:rsid w:val="00BA418D"/>
    <w:rsid w:val="00BA7CE5"/>
    <w:rsid w:val="00BB388C"/>
    <w:rsid w:val="00BB3D40"/>
    <w:rsid w:val="00BB442E"/>
    <w:rsid w:val="00BB4F62"/>
    <w:rsid w:val="00BB5E7F"/>
    <w:rsid w:val="00BC1AB8"/>
    <w:rsid w:val="00BC6DB5"/>
    <w:rsid w:val="00BC7C1B"/>
    <w:rsid w:val="00BC7D07"/>
    <w:rsid w:val="00BD0585"/>
    <w:rsid w:val="00BD42DC"/>
    <w:rsid w:val="00BD5BE9"/>
    <w:rsid w:val="00BD63B8"/>
    <w:rsid w:val="00BD6AB8"/>
    <w:rsid w:val="00BD6E12"/>
    <w:rsid w:val="00BE0225"/>
    <w:rsid w:val="00BE1772"/>
    <w:rsid w:val="00BE2FCA"/>
    <w:rsid w:val="00BE3EDA"/>
    <w:rsid w:val="00BE7B89"/>
    <w:rsid w:val="00BE7D62"/>
    <w:rsid w:val="00BF0D9D"/>
    <w:rsid w:val="00BF40FF"/>
    <w:rsid w:val="00BF5DF6"/>
    <w:rsid w:val="00C05D6B"/>
    <w:rsid w:val="00C07DCE"/>
    <w:rsid w:val="00C1198A"/>
    <w:rsid w:val="00C1206E"/>
    <w:rsid w:val="00C13C08"/>
    <w:rsid w:val="00C22201"/>
    <w:rsid w:val="00C23E45"/>
    <w:rsid w:val="00C26112"/>
    <w:rsid w:val="00C26A5E"/>
    <w:rsid w:val="00C26D59"/>
    <w:rsid w:val="00C30C09"/>
    <w:rsid w:val="00C33572"/>
    <w:rsid w:val="00C36DB7"/>
    <w:rsid w:val="00C421E5"/>
    <w:rsid w:val="00C426F1"/>
    <w:rsid w:val="00C4761E"/>
    <w:rsid w:val="00C5245A"/>
    <w:rsid w:val="00C60A7F"/>
    <w:rsid w:val="00C615A9"/>
    <w:rsid w:val="00C6226A"/>
    <w:rsid w:val="00C62CAE"/>
    <w:rsid w:val="00C66062"/>
    <w:rsid w:val="00C70310"/>
    <w:rsid w:val="00C75DA9"/>
    <w:rsid w:val="00C766BB"/>
    <w:rsid w:val="00C80256"/>
    <w:rsid w:val="00C85242"/>
    <w:rsid w:val="00C85ADB"/>
    <w:rsid w:val="00C86491"/>
    <w:rsid w:val="00C87343"/>
    <w:rsid w:val="00C875C6"/>
    <w:rsid w:val="00C915D4"/>
    <w:rsid w:val="00C92620"/>
    <w:rsid w:val="00C929DA"/>
    <w:rsid w:val="00C96AB6"/>
    <w:rsid w:val="00CA392A"/>
    <w:rsid w:val="00CA4261"/>
    <w:rsid w:val="00CA5749"/>
    <w:rsid w:val="00CA7388"/>
    <w:rsid w:val="00CA7E7D"/>
    <w:rsid w:val="00CB19E1"/>
    <w:rsid w:val="00CB2582"/>
    <w:rsid w:val="00CB6EB5"/>
    <w:rsid w:val="00CB7563"/>
    <w:rsid w:val="00CC124C"/>
    <w:rsid w:val="00CC2537"/>
    <w:rsid w:val="00CC262F"/>
    <w:rsid w:val="00CC32A6"/>
    <w:rsid w:val="00CD4516"/>
    <w:rsid w:val="00CD67EB"/>
    <w:rsid w:val="00CD6BF2"/>
    <w:rsid w:val="00CE1F3D"/>
    <w:rsid w:val="00CE2BBD"/>
    <w:rsid w:val="00CF0364"/>
    <w:rsid w:val="00CF0AF4"/>
    <w:rsid w:val="00CF21D7"/>
    <w:rsid w:val="00D0435D"/>
    <w:rsid w:val="00D07E59"/>
    <w:rsid w:val="00D11BBE"/>
    <w:rsid w:val="00D11F02"/>
    <w:rsid w:val="00D123BA"/>
    <w:rsid w:val="00D12AB7"/>
    <w:rsid w:val="00D13092"/>
    <w:rsid w:val="00D142A8"/>
    <w:rsid w:val="00D16CAF"/>
    <w:rsid w:val="00D170F3"/>
    <w:rsid w:val="00D17AF7"/>
    <w:rsid w:val="00D24679"/>
    <w:rsid w:val="00D27272"/>
    <w:rsid w:val="00D30168"/>
    <w:rsid w:val="00D3020C"/>
    <w:rsid w:val="00D318E2"/>
    <w:rsid w:val="00D33389"/>
    <w:rsid w:val="00D35112"/>
    <w:rsid w:val="00D35354"/>
    <w:rsid w:val="00D3676C"/>
    <w:rsid w:val="00D4009E"/>
    <w:rsid w:val="00D4138C"/>
    <w:rsid w:val="00D435A0"/>
    <w:rsid w:val="00D43DD6"/>
    <w:rsid w:val="00D46401"/>
    <w:rsid w:val="00D469FB"/>
    <w:rsid w:val="00D47D1A"/>
    <w:rsid w:val="00D504CB"/>
    <w:rsid w:val="00D52035"/>
    <w:rsid w:val="00D52BBD"/>
    <w:rsid w:val="00D56106"/>
    <w:rsid w:val="00D610B3"/>
    <w:rsid w:val="00D61974"/>
    <w:rsid w:val="00D6282F"/>
    <w:rsid w:val="00D645AD"/>
    <w:rsid w:val="00D64E3E"/>
    <w:rsid w:val="00D66432"/>
    <w:rsid w:val="00D66ECF"/>
    <w:rsid w:val="00D7156B"/>
    <w:rsid w:val="00D71FE6"/>
    <w:rsid w:val="00D72AC5"/>
    <w:rsid w:val="00D72B1D"/>
    <w:rsid w:val="00D72BD7"/>
    <w:rsid w:val="00D73E97"/>
    <w:rsid w:val="00D75AF6"/>
    <w:rsid w:val="00D76428"/>
    <w:rsid w:val="00D76C95"/>
    <w:rsid w:val="00D7771C"/>
    <w:rsid w:val="00D806DB"/>
    <w:rsid w:val="00D80CF2"/>
    <w:rsid w:val="00D81BDE"/>
    <w:rsid w:val="00D8200B"/>
    <w:rsid w:val="00D84106"/>
    <w:rsid w:val="00D84163"/>
    <w:rsid w:val="00D878EE"/>
    <w:rsid w:val="00D90B08"/>
    <w:rsid w:val="00DA064B"/>
    <w:rsid w:val="00DA083A"/>
    <w:rsid w:val="00DA143C"/>
    <w:rsid w:val="00DA26C1"/>
    <w:rsid w:val="00DA4303"/>
    <w:rsid w:val="00DA48B3"/>
    <w:rsid w:val="00DB05FC"/>
    <w:rsid w:val="00DB0F44"/>
    <w:rsid w:val="00DB4794"/>
    <w:rsid w:val="00DB4A26"/>
    <w:rsid w:val="00DC083E"/>
    <w:rsid w:val="00DC1417"/>
    <w:rsid w:val="00DC2512"/>
    <w:rsid w:val="00DC6629"/>
    <w:rsid w:val="00DD1ABA"/>
    <w:rsid w:val="00DD2877"/>
    <w:rsid w:val="00DD4279"/>
    <w:rsid w:val="00DE13AD"/>
    <w:rsid w:val="00DE1B50"/>
    <w:rsid w:val="00DE238C"/>
    <w:rsid w:val="00DE2B5F"/>
    <w:rsid w:val="00DE4A5D"/>
    <w:rsid w:val="00DF2232"/>
    <w:rsid w:val="00DF2CAF"/>
    <w:rsid w:val="00DF3AEF"/>
    <w:rsid w:val="00DF404C"/>
    <w:rsid w:val="00DF45B6"/>
    <w:rsid w:val="00DF4E73"/>
    <w:rsid w:val="00DF72B3"/>
    <w:rsid w:val="00E00698"/>
    <w:rsid w:val="00E02F03"/>
    <w:rsid w:val="00E03E2A"/>
    <w:rsid w:val="00E04204"/>
    <w:rsid w:val="00E04A66"/>
    <w:rsid w:val="00E04CC8"/>
    <w:rsid w:val="00E052C2"/>
    <w:rsid w:val="00E05CBE"/>
    <w:rsid w:val="00E10E47"/>
    <w:rsid w:val="00E1186C"/>
    <w:rsid w:val="00E130DA"/>
    <w:rsid w:val="00E14751"/>
    <w:rsid w:val="00E1496D"/>
    <w:rsid w:val="00E15DDD"/>
    <w:rsid w:val="00E1695D"/>
    <w:rsid w:val="00E1738D"/>
    <w:rsid w:val="00E17CF2"/>
    <w:rsid w:val="00E2039C"/>
    <w:rsid w:val="00E20FA8"/>
    <w:rsid w:val="00E21CA6"/>
    <w:rsid w:val="00E23345"/>
    <w:rsid w:val="00E26D91"/>
    <w:rsid w:val="00E31532"/>
    <w:rsid w:val="00E33635"/>
    <w:rsid w:val="00E33FB8"/>
    <w:rsid w:val="00E34D4F"/>
    <w:rsid w:val="00E36D5D"/>
    <w:rsid w:val="00E420FD"/>
    <w:rsid w:val="00E42449"/>
    <w:rsid w:val="00E524E0"/>
    <w:rsid w:val="00E526E1"/>
    <w:rsid w:val="00E55C1E"/>
    <w:rsid w:val="00E60041"/>
    <w:rsid w:val="00E62792"/>
    <w:rsid w:val="00E66C5D"/>
    <w:rsid w:val="00E71EE5"/>
    <w:rsid w:val="00E74DCF"/>
    <w:rsid w:val="00E76CFC"/>
    <w:rsid w:val="00E771C1"/>
    <w:rsid w:val="00E8166D"/>
    <w:rsid w:val="00E87B3C"/>
    <w:rsid w:val="00E87E69"/>
    <w:rsid w:val="00E91F4A"/>
    <w:rsid w:val="00E93C19"/>
    <w:rsid w:val="00E9714F"/>
    <w:rsid w:val="00EA0805"/>
    <w:rsid w:val="00EA1287"/>
    <w:rsid w:val="00EA30A4"/>
    <w:rsid w:val="00EA3921"/>
    <w:rsid w:val="00EA4BA7"/>
    <w:rsid w:val="00EB0E35"/>
    <w:rsid w:val="00EB1C87"/>
    <w:rsid w:val="00EB383D"/>
    <w:rsid w:val="00EB3B73"/>
    <w:rsid w:val="00EB6C96"/>
    <w:rsid w:val="00EB73C4"/>
    <w:rsid w:val="00EB7945"/>
    <w:rsid w:val="00EC057C"/>
    <w:rsid w:val="00EC51C8"/>
    <w:rsid w:val="00EC779E"/>
    <w:rsid w:val="00ED0DE9"/>
    <w:rsid w:val="00ED1067"/>
    <w:rsid w:val="00ED2820"/>
    <w:rsid w:val="00ED289A"/>
    <w:rsid w:val="00ED4D8B"/>
    <w:rsid w:val="00ED62BD"/>
    <w:rsid w:val="00ED685C"/>
    <w:rsid w:val="00EE01A1"/>
    <w:rsid w:val="00EE0D88"/>
    <w:rsid w:val="00EE1163"/>
    <w:rsid w:val="00EE7CDA"/>
    <w:rsid w:val="00EE7DF0"/>
    <w:rsid w:val="00EF0365"/>
    <w:rsid w:val="00EF202F"/>
    <w:rsid w:val="00EF4123"/>
    <w:rsid w:val="00EF4EB0"/>
    <w:rsid w:val="00EF528B"/>
    <w:rsid w:val="00EF78F3"/>
    <w:rsid w:val="00F009BC"/>
    <w:rsid w:val="00F01A63"/>
    <w:rsid w:val="00F0284A"/>
    <w:rsid w:val="00F06ADF"/>
    <w:rsid w:val="00F07946"/>
    <w:rsid w:val="00F1024D"/>
    <w:rsid w:val="00F11BCC"/>
    <w:rsid w:val="00F17EB3"/>
    <w:rsid w:val="00F202EB"/>
    <w:rsid w:val="00F20DEA"/>
    <w:rsid w:val="00F22BA6"/>
    <w:rsid w:val="00F23C1C"/>
    <w:rsid w:val="00F25724"/>
    <w:rsid w:val="00F25C40"/>
    <w:rsid w:val="00F266B3"/>
    <w:rsid w:val="00F30088"/>
    <w:rsid w:val="00F30FB2"/>
    <w:rsid w:val="00F31B47"/>
    <w:rsid w:val="00F31D4B"/>
    <w:rsid w:val="00F31E8D"/>
    <w:rsid w:val="00F332E0"/>
    <w:rsid w:val="00F426B9"/>
    <w:rsid w:val="00F448DD"/>
    <w:rsid w:val="00F45DC1"/>
    <w:rsid w:val="00F523A0"/>
    <w:rsid w:val="00F570A6"/>
    <w:rsid w:val="00F5747C"/>
    <w:rsid w:val="00F602FA"/>
    <w:rsid w:val="00F6080A"/>
    <w:rsid w:val="00F61240"/>
    <w:rsid w:val="00F6144C"/>
    <w:rsid w:val="00F64C75"/>
    <w:rsid w:val="00F65559"/>
    <w:rsid w:val="00F655C7"/>
    <w:rsid w:val="00F657CA"/>
    <w:rsid w:val="00F6601B"/>
    <w:rsid w:val="00F66B45"/>
    <w:rsid w:val="00F70B2E"/>
    <w:rsid w:val="00F70C87"/>
    <w:rsid w:val="00F71CA8"/>
    <w:rsid w:val="00F74231"/>
    <w:rsid w:val="00F76F41"/>
    <w:rsid w:val="00F8010F"/>
    <w:rsid w:val="00F845B1"/>
    <w:rsid w:val="00F907A0"/>
    <w:rsid w:val="00F91E33"/>
    <w:rsid w:val="00F9323C"/>
    <w:rsid w:val="00F95FE0"/>
    <w:rsid w:val="00FA2550"/>
    <w:rsid w:val="00FA3DA7"/>
    <w:rsid w:val="00FA4B2E"/>
    <w:rsid w:val="00FA59DE"/>
    <w:rsid w:val="00FA5C92"/>
    <w:rsid w:val="00FA609E"/>
    <w:rsid w:val="00FB1A90"/>
    <w:rsid w:val="00FB1BAB"/>
    <w:rsid w:val="00FB2BAA"/>
    <w:rsid w:val="00FB45FA"/>
    <w:rsid w:val="00FB58A8"/>
    <w:rsid w:val="00FB604A"/>
    <w:rsid w:val="00FC58E6"/>
    <w:rsid w:val="00FC5C63"/>
    <w:rsid w:val="00FD0B54"/>
    <w:rsid w:val="00FD1032"/>
    <w:rsid w:val="00FD28F3"/>
    <w:rsid w:val="00FD5F49"/>
    <w:rsid w:val="00FD6D27"/>
    <w:rsid w:val="00FE1EDC"/>
    <w:rsid w:val="00FE4B57"/>
    <w:rsid w:val="00FE738F"/>
    <w:rsid w:val="00FE7EC3"/>
    <w:rsid w:val="00FF04A4"/>
    <w:rsid w:val="00FF1834"/>
    <w:rsid w:val="00FF4540"/>
    <w:rsid w:val="00FF461B"/>
    <w:rsid w:val="00FF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C566D5"/>
  <w15:docId w15:val="{62A7644C-DFDD-4399-BF97-B9F0C183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4CF3"/>
    <w:rPr>
      <w:rFonts w:ascii="Arial Narrow" w:hAnsi="Arial Narrow"/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A4CF3"/>
    <w:pPr>
      <w:keepNext/>
      <w:ind w:left="3540"/>
      <w:outlineLvl w:val="0"/>
    </w:pPr>
    <w:rPr>
      <w:sz w:val="32"/>
      <w:lang w:val="de-D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4CF3"/>
    <w:pPr>
      <w:keepNext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4CF3"/>
    <w:pPr>
      <w:keepNext/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4CF3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632FD"/>
    <w:pPr>
      <w:keepNext/>
      <w:suppressAutoHyphens/>
      <w:spacing w:line="360" w:lineRule="auto"/>
      <w:jc w:val="both"/>
      <w:outlineLvl w:val="4"/>
    </w:pPr>
    <w:rPr>
      <w:rFonts w:ascii="Times New Roman" w:hAnsi="Times New Roman"/>
      <w:b/>
      <w:sz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632FD"/>
    <w:pPr>
      <w:keepNext/>
      <w:suppressAutoHyphens/>
      <w:ind w:left="540"/>
      <w:outlineLvl w:val="5"/>
    </w:pPr>
    <w:rPr>
      <w:rFonts w:ascii="Times New Roman" w:hAnsi="Times New Roman"/>
      <w:position w:val="2"/>
      <w:lang w:val="en-US"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632FD"/>
    <w:pPr>
      <w:tabs>
        <w:tab w:val="num" w:pos="0"/>
      </w:tabs>
      <w:suppressAutoHyphens/>
      <w:spacing w:before="240" w:after="60"/>
      <w:outlineLvl w:val="6"/>
    </w:pPr>
    <w:rPr>
      <w:rFonts w:ascii="Times New Roman" w:hAnsi="Times New Roman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B632FD"/>
    <w:pPr>
      <w:tabs>
        <w:tab w:val="num" w:pos="0"/>
      </w:tabs>
      <w:suppressAutoHyphens/>
      <w:spacing w:before="240" w:after="60"/>
      <w:outlineLvl w:val="7"/>
    </w:pPr>
    <w:rPr>
      <w:rFonts w:ascii="Times New Roman" w:hAnsi="Times New Roman"/>
      <w:i/>
      <w:iCs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632FD"/>
    <w:pPr>
      <w:tabs>
        <w:tab w:val="num" w:pos="0"/>
      </w:tabs>
      <w:suppressAutoHyphens/>
      <w:spacing w:before="240" w:after="60"/>
      <w:outlineLvl w:val="8"/>
    </w:pPr>
    <w:rPr>
      <w:rFonts w:ascii="Arial" w:hAnsi="Arial"/>
      <w:sz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632FD"/>
    <w:rPr>
      <w:rFonts w:ascii="Arial Narrow" w:hAnsi="Arial Narrow" w:cs="Times New Roman"/>
      <w:sz w:val="32"/>
      <w:lang w:val="de-DE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B632FD"/>
    <w:rPr>
      <w:rFonts w:ascii="Arial" w:hAnsi="Arial" w:cs="Times New Roman"/>
      <w:b/>
      <w:sz w:val="24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B632FD"/>
    <w:rPr>
      <w:rFonts w:ascii="Arial" w:hAnsi="Arial" w:cs="Times New Roman"/>
      <w:b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B632FD"/>
    <w:rPr>
      <w:rFonts w:ascii="Arial" w:hAnsi="Arial" w:cs="Times New Roman"/>
      <w:b/>
      <w:sz w:val="24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B632FD"/>
    <w:rPr>
      <w:rFonts w:cs="Times New Roman"/>
      <w:b/>
      <w:sz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B632FD"/>
    <w:rPr>
      <w:rFonts w:cs="Times New Roman"/>
      <w:position w:val="2"/>
      <w:sz w:val="24"/>
      <w:lang w:val="en-US"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B632FD"/>
    <w:rPr>
      <w:rFonts w:cs="Times New Roman"/>
      <w:sz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B632FD"/>
    <w:rPr>
      <w:rFonts w:cs="Times New Roman"/>
      <w:i/>
      <w:sz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B632FD"/>
    <w:rPr>
      <w:rFonts w:ascii="Arial" w:hAnsi="Arial" w:cs="Times New Roman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2A4CF3"/>
    <w:rPr>
      <w:rFonts w:ascii="Times New Roman" w:hAnsi="Times New Roman"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632FD"/>
    <w:rPr>
      <w:rFonts w:cs="Times New Roman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2A4CF3"/>
    <w:pPr>
      <w:tabs>
        <w:tab w:val="left" w:pos="426"/>
      </w:tabs>
      <w:ind w:left="360" w:hanging="360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632FD"/>
    <w:rPr>
      <w:rFonts w:ascii="Arial" w:hAnsi="Arial" w:cs="Times New Roman"/>
      <w:sz w:val="24"/>
    </w:rPr>
  </w:style>
  <w:style w:type="paragraph" w:styleId="Stopka">
    <w:name w:val="footer"/>
    <w:basedOn w:val="Normalny"/>
    <w:link w:val="StopkaZnak"/>
    <w:rsid w:val="002A4CF3"/>
    <w:pPr>
      <w:tabs>
        <w:tab w:val="center" w:pos="4536"/>
        <w:tab w:val="right" w:pos="9072"/>
      </w:tabs>
    </w:pPr>
    <w:rPr>
      <w:rFonts w:ascii="Book Antiqua" w:hAnsi="Book Antiqu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B632FD"/>
    <w:rPr>
      <w:rFonts w:ascii="Book Antiqua" w:hAnsi="Book Antiqua" w:cs="Times New Roman"/>
      <w:sz w:val="24"/>
    </w:rPr>
  </w:style>
  <w:style w:type="paragraph" w:styleId="Nagwek">
    <w:name w:val="header"/>
    <w:basedOn w:val="Normalny"/>
    <w:link w:val="NagwekZnak"/>
    <w:uiPriority w:val="99"/>
    <w:rsid w:val="002A4C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632FD"/>
    <w:rPr>
      <w:rFonts w:ascii="Arial Narrow" w:hAnsi="Arial Narrow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AD4E5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B632FD"/>
    <w:rPr>
      <w:rFonts w:ascii="Arial Narrow" w:hAnsi="Arial Narrow" w:cs="Times New Roman"/>
      <w:sz w:val="16"/>
    </w:rPr>
  </w:style>
  <w:style w:type="paragraph" w:styleId="Tekstdymka">
    <w:name w:val="Balloon Text"/>
    <w:basedOn w:val="Normalny"/>
    <w:link w:val="TekstdymkaZnak"/>
    <w:uiPriority w:val="99"/>
    <w:rsid w:val="00866D2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B632FD"/>
    <w:rPr>
      <w:rFonts w:ascii="Tahoma" w:hAnsi="Tahoma" w:cs="Times New Roman"/>
      <w:sz w:val="16"/>
    </w:rPr>
  </w:style>
  <w:style w:type="paragraph" w:customStyle="1" w:styleId="pkt">
    <w:name w:val="pkt"/>
    <w:basedOn w:val="Normalny"/>
    <w:uiPriority w:val="99"/>
    <w:rsid w:val="001317E6"/>
    <w:pPr>
      <w:spacing w:before="60" w:after="60"/>
      <w:ind w:left="851" w:hanging="295"/>
      <w:jc w:val="both"/>
    </w:pPr>
    <w:rPr>
      <w:rFonts w:ascii="Times New Roman" w:hAnsi="Times New Roman"/>
      <w:szCs w:val="24"/>
    </w:rPr>
  </w:style>
  <w:style w:type="paragraph" w:customStyle="1" w:styleId="ZnakZnakZnakZnak">
    <w:name w:val="Znak Znak Znak Znak"/>
    <w:basedOn w:val="Normalny"/>
    <w:uiPriority w:val="99"/>
    <w:rsid w:val="00336E4C"/>
    <w:pPr>
      <w:tabs>
        <w:tab w:val="left" w:pos="709"/>
      </w:tabs>
    </w:pPr>
    <w:rPr>
      <w:rFonts w:ascii="Tahoma" w:hAnsi="Tahoma"/>
      <w:szCs w:val="24"/>
    </w:rPr>
  </w:style>
  <w:style w:type="paragraph" w:customStyle="1" w:styleId="ZnakZnakZnakZnak1">
    <w:name w:val="Znak Znak Znak Znak1"/>
    <w:basedOn w:val="Normalny"/>
    <w:uiPriority w:val="99"/>
    <w:rsid w:val="00A46678"/>
    <w:pPr>
      <w:tabs>
        <w:tab w:val="left" w:pos="709"/>
      </w:tabs>
    </w:pPr>
    <w:rPr>
      <w:rFonts w:ascii="Tahoma" w:hAnsi="Tahoma"/>
      <w:szCs w:val="24"/>
    </w:rPr>
  </w:style>
  <w:style w:type="character" w:styleId="Numerstrony">
    <w:name w:val="page number"/>
    <w:basedOn w:val="Domylnaczcionkaakapitu"/>
    <w:uiPriority w:val="99"/>
    <w:rsid w:val="00027371"/>
    <w:rPr>
      <w:rFonts w:cs="Times New Roman"/>
    </w:rPr>
  </w:style>
  <w:style w:type="paragraph" w:styleId="Tekstprzypisudolnego">
    <w:name w:val="footnote text"/>
    <w:basedOn w:val="Normalny"/>
    <w:link w:val="TekstprzypisudolnegoZnak1"/>
    <w:uiPriority w:val="99"/>
    <w:rsid w:val="00AA51D8"/>
    <w:rPr>
      <w:sz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Pr>
      <w:rFonts w:ascii="Arial Narrow" w:hAnsi="Arial Narrow" w:cs="Times New Roman"/>
      <w:sz w:val="20"/>
      <w:szCs w:val="20"/>
    </w:rPr>
  </w:style>
  <w:style w:type="character" w:customStyle="1" w:styleId="TekstprzypisudolnegoZnak">
    <w:name w:val="Tekst przypisu dolnego Znak"/>
    <w:uiPriority w:val="99"/>
    <w:rsid w:val="00AA51D8"/>
    <w:rPr>
      <w:rFonts w:ascii="Arial Narrow" w:hAnsi="Arial Narrow"/>
    </w:rPr>
  </w:style>
  <w:style w:type="character" w:styleId="Odwoanieprzypisudolnego">
    <w:name w:val="footnote reference"/>
    <w:basedOn w:val="Domylnaczcionkaakapitu"/>
    <w:uiPriority w:val="99"/>
    <w:rsid w:val="00AA51D8"/>
    <w:rPr>
      <w:rFonts w:cs="Times New Roman"/>
      <w:vertAlign w:val="superscript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,sw teks"/>
    <w:basedOn w:val="Normalny"/>
    <w:link w:val="AkapitzlistZnak"/>
    <w:uiPriority w:val="34"/>
    <w:qFormat/>
    <w:rsid w:val="005B67A0"/>
    <w:pPr>
      <w:ind w:left="720"/>
      <w:contextualSpacing/>
    </w:pPr>
  </w:style>
  <w:style w:type="paragraph" w:customStyle="1" w:styleId="WW-Tekstpodstawowy3">
    <w:name w:val="WW-Tekst podstawowy 3"/>
    <w:basedOn w:val="Normalny"/>
    <w:uiPriority w:val="99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rFonts w:ascii="Times New Roman" w:hAnsi="Times New Roman"/>
      <w:sz w:val="28"/>
      <w:lang w:eastAsia="ar-SA"/>
    </w:rPr>
  </w:style>
  <w:style w:type="character" w:customStyle="1" w:styleId="tekstdokbold">
    <w:name w:val="tekst dok. bold"/>
    <w:uiPriority w:val="99"/>
    <w:rsid w:val="00B632FD"/>
    <w:rPr>
      <w:b/>
    </w:rPr>
  </w:style>
  <w:style w:type="paragraph" w:customStyle="1" w:styleId="tekstdokumentu">
    <w:name w:val="tekst dokumentu"/>
    <w:basedOn w:val="Normalny"/>
    <w:autoRedefine/>
    <w:uiPriority w:val="99"/>
    <w:rsid w:val="00B632FD"/>
    <w:pPr>
      <w:spacing w:before="360" w:line="288" w:lineRule="auto"/>
      <w:ind w:left="1678" w:hanging="1678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zacznik">
    <w:name w:val="załącznik"/>
    <w:basedOn w:val="Tekstpodstawowy"/>
    <w:autoRedefine/>
    <w:uiPriority w:val="99"/>
    <w:rsid w:val="00B632FD"/>
    <w:pPr>
      <w:tabs>
        <w:tab w:val="left" w:pos="1701"/>
      </w:tabs>
      <w:spacing w:before="120" w:line="288" w:lineRule="auto"/>
      <w:ind w:left="1701" w:hanging="1701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uiPriority w:val="99"/>
    <w:rsid w:val="00B632FD"/>
    <w:pPr>
      <w:jc w:val="center"/>
    </w:pPr>
    <w:rPr>
      <w:rFonts w:ascii="Calibri" w:hAnsi="Calibri" w:cs="Calibri"/>
      <w:b/>
      <w:bCs/>
      <w:color w:val="000000"/>
      <w:spacing w:val="8"/>
      <w:szCs w:val="24"/>
      <w:lang w:eastAsia="en-US"/>
    </w:rPr>
  </w:style>
  <w:style w:type="character" w:styleId="Hipercze">
    <w:name w:val="Hyperlink"/>
    <w:basedOn w:val="Domylnaczcionkaakapitu"/>
    <w:uiPriority w:val="99"/>
    <w:rsid w:val="00B632FD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B632FD"/>
    <w:rPr>
      <w:rFonts w:ascii="Arial Narrow" w:hAnsi="Arial Narrow"/>
      <w:sz w:val="24"/>
    </w:rPr>
  </w:style>
  <w:style w:type="character" w:customStyle="1" w:styleId="WW8Num7z1">
    <w:name w:val="WW8Num7z1"/>
    <w:uiPriority w:val="99"/>
    <w:rsid w:val="00B632FD"/>
    <w:rPr>
      <w:rFonts w:ascii="Symbol" w:hAnsi="Symbol"/>
    </w:rPr>
  </w:style>
  <w:style w:type="paragraph" w:customStyle="1" w:styleId="A-pkttabela">
    <w:name w:val="A - pkt. tabela"/>
    <w:basedOn w:val="Normalny"/>
    <w:uiPriority w:val="99"/>
    <w:rsid w:val="00B632FD"/>
    <w:rPr>
      <w:rFonts w:ascii="Calibri" w:hAnsi="Calibri"/>
      <w:color w:val="000000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B632FD"/>
    <w:rPr>
      <w:rFonts w:cs="Times New Roman"/>
      <w:sz w:val="16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rsid w:val="00B632FD"/>
    <w:pPr>
      <w:suppressAutoHyphens/>
      <w:spacing w:after="120" w:line="480" w:lineRule="auto"/>
    </w:pPr>
    <w:rPr>
      <w:rFonts w:ascii="Times New Roman" w:hAnsi="Times New Roman"/>
      <w:sz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B632FD"/>
    <w:rPr>
      <w:rFonts w:cs="Times New Roman"/>
      <w:lang w:eastAsia="ar-SA" w:bidi="ar-SA"/>
    </w:rPr>
  </w:style>
  <w:style w:type="paragraph" w:styleId="NormalnyWeb">
    <w:name w:val="Normal (Web)"/>
    <w:basedOn w:val="Normalny"/>
    <w:uiPriority w:val="99"/>
    <w:rsid w:val="00B632FD"/>
    <w:pPr>
      <w:spacing w:before="100" w:beforeAutospacing="1" w:after="100" w:afterAutospacing="1"/>
      <w:jc w:val="both"/>
    </w:pPr>
    <w:rPr>
      <w:rFonts w:ascii="Calibri" w:hAnsi="Calibri" w:cs="Calibri"/>
      <w:color w:val="000000"/>
      <w:sz w:val="20"/>
      <w:lang w:eastAsia="en-US"/>
    </w:rPr>
  </w:style>
  <w:style w:type="character" w:customStyle="1" w:styleId="WW8Num20z1">
    <w:name w:val="WW8Num20z1"/>
    <w:uiPriority w:val="99"/>
    <w:rsid w:val="00B632FD"/>
    <w:rPr>
      <w:sz w:val="22"/>
    </w:rPr>
  </w:style>
  <w:style w:type="paragraph" w:customStyle="1" w:styleId="Tekstpodstawowy31">
    <w:name w:val="Tekst podstawowy 31"/>
    <w:basedOn w:val="Normalny"/>
    <w:uiPriority w:val="99"/>
    <w:rsid w:val="00B632FD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paragraph" w:customStyle="1" w:styleId="Styl1">
    <w:name w:val="Styl1"/>
    <w:basedOn w:val="Normalny"/>
    <w:uiPriority w:val="99"/>
    <w:rsid w:val="00B632FD"/>
    <w:pPr>
      <w:widowControl w:val="0"/>
      <w:spacing w:before="240"/>
      <w:jc w:val="both"/>
    </w:pPr>
    <w:rPr>
      <w:rFonts w:ascii="Arial" w:hAnsi="Arial"/>
    </w:rPr>
  </w:style>
  <w:style w:type="paragraph" w:customStyle="1" w:styleId="Indeks">
    <w:name w:val="Indeks"/>
    <w:basedOn w:val="Normalny"/>
    <w:uiPriority w:val="99"/>
    <w:rsid w:val="00B632FD"/>
    <w:pPr>
      <w:suppressLineNumbers/>
      <w:suppressAutoHyphens/>
    </w:pPr>
    <w:rPr>
      <w:rFonts w:ascii="Times New Roman" w:hAnsi="Times New Roman" w:cs="MS Mincho"/>
      <w:sz w:val="20"/>
      <w:lang w:eastAsia="ar-SA"/>
    </w:rPr>
  </w:style>
  <w:style w:type="paragraph" w:customStyle="1" w:styleId="tytu">
    <w:name w:val="tytuł"/>
    <w:basedOn w:val="Normalny"/>
    <w:next w:val="Normalny"/>
    <w:autoRedefine/>
    <w:uiPriority w:val="99"/>
    <w:rsid w:val="00B632FD"/>
    <w:pPr>
      <w:jc w:val="both"/>
    </w:pPr>
    <w:rPr>
      <w:rFonts w:ascii="Calibri" w:hAnsi="Calibri" w:cs="Calibri"/>
      <w:bCs/>
      <w:color w:val="000000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B632FD"/>
    <w:rPr>
      <w:rFonts w:ascii="Courier New" w:hAnsi="Courier New"/>
      <w:color w:val="000000"/>
      <w:sz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B632FD"/>
    <w:rPr>
      <w:rFonts w:ascii="Courier New" w:hAnsi="Courier New" w:cs="Times New Roman"/>
      <w:color w:val="000000"/>
    </w:rPr>
  </w:style>
  <w:style w:type="paragraph" w:customStyle="1" w:styleId="Nagwek10">
    <w:name w:val="Nagłówek1"/>
    <w:basedOn w:val="Normalny"/>
    <w:next w:val="Tekstpodstawowy"/>
    <w:uiPriority w:val="99"/>
    <w:rsid w:val="00B632FD"/>
    <w:pPr>
      <w:keepNext/>
      <w:suppressAutoHyphens/>
      <w:spacing w:before="240" w:after="120"/>
    </w:pPr>
    <w:rPr>
      <w:rFonts w:ascii="Arial" w:hAnsi="Arial" w:cs="MS Mincho"/>
      <w:sz w:val="28"/>
      <w:szCs w:val="28"/>
      <w:lang w:eastAsia="ar-SA"/>
    </w:rPr>
  </w:style>
  <w:style w:type="paragraph" w:customStyle="1" w:styleId="WW-Zawartotabeli">
    <w:name w:val="WW-Zawartość tabeli"/>
    <w:basedOn w:val="Tekstpodstawowy"/>
    <w:uiPriority w:val="99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AbsatzTableFormat">
    <w:name w:val="AbsatzTableFormat"/>
    <w:basedOn w:val="Normalny"/>
    <w:uiPriority w:val="99"/>
    <w:rsid w:val="00B632FD"/>
    <w:pPr>
      <w:widowControl w:val="0"/>
      <w:suppressAutoHyphens/>
    </w:pPr>
    <w:rPr>
      <w:rFonts w:ascii="Times New Roman" w:hAnsi="Times New Roman"/>
      <w:szCs w:val="24"/>
    </w:rPr>
  </w:style>
  <w:style w:type="character" w:customStyle="1" w:styleId="WW8Num2z0">
    <w:name w:val="WW8Num2z0"/>
    <w:uiPriority w:val="99"/>
    <w:rsid w:val="00B632FD"/>
    <w:rPr>
      <w:rFonts w:ascii="Symbol" w:hAnsi="Symbol"/>
    </w:rPr>
  </w:style>
  <w:style w:type="character" w:customStyle="1" w:styleId="WW8Num5z0">
    <w:name w:val="WW8Num5z0"/>
    <w:uiPriority w:val="99"/>
    <w:rsid w:val="00B632FD"/>
    <w:rPr>
      <w:rFonts w:ascii="Wingdings" w:hAnsi="Wingdings"/>
    </w:rPr>
  </w:style>
  <w:style w:type="character" w:customStyle="1" w:styleId="WW8Num6z0">
    <w:name w:val="WW8Num6z0"/>
    <w:uiPriority w:val="99"/>
    <w:rsid w:val="00B632FD"/>
    <w:rPr>
      <w:rFonts w:ascii="Symbol" w:hAnsi="Symbol"/>
    </w:rPr>
  </w:style>
  <w:style w:type="character" w:customStyle="1" w:styleId="WW8Num7z0">
    <w:name w:val="WW8Num7z0"/>
    <w:uiPriority w:val="99"/>
    <w:rsid w:val="00B632FD"/>
    <w:rPr>
      <w:rFonts w:ascii="Symbol" w:hAnsi="Symbol"/>
    </w:rPr>
  </w:style>
  <w:style w:type="character" w:customStyle="1" w:styleId="WW8Num14z0">
    <w:name w:val="WW8Num14z0"/>
    <w:uiPriority w:val="99"/>
    <w:rsid w:val="00B632FD"/>
    <w:rPr>
      <w:rFonts w:ascii="Symbol" w:hAnsi="Symbol"/>
    </w:rPr>
  </w:style>
  <w:style w:type="character" w:customStyle="1" w:styleId="WW8Num15z0">
    <w:name w:val="WW8Num15z0"/>
    <w:uiPriority w:val="99"/>
    <w:rsid w:val="00B632FD"/>
    <w:rPr>
      <w:rFonts w:ascii="Symbol" w:hAnsi="Symbol"/>
    </w:rPr>
  </w:style>
  <w:style w:type="character" w:customStyle="1" w:styleId="WW8Num19z1">
    <w:name w:val="WW8Num19z1"/>
    <w:uiPriority w:val="99"/>
    <w:rsid w:val="00B632FD"/>
    <w:rPr>
      <w:rFonts w:ascii="Wingdings" w:hAnsi="Wingdings"/>
    </w:rPr>
  </w:style>
  <w:style w:type="character" w:customStyle="1" w:styleId="WW8Num20z0">
    <w:name w:val="WW8Num20z0"/>
    <w:uiPriority w:val="99"/>
    <w:rsid w:val="00B632FD"/>
  </w:style>
  <w:style w:type="character" w:customStyle="1" w:styleId="WW8Num30z0">
    <w:name w:val="WW8Num30z0"/>
    <w:uiPriority w:val="99"/>
    <w:rsid w:val="00B632FD"/>
  </w:style>
  <w:style w:type="character" w:customStyle="1" w:styleId="WW8Num31z0">
    <w:name w:val="WW8Num31z0"/>
    <w:uiPriority w:val="99"/>
    <w:rsid w:val="00B632FD"/>
    <w:rPr>
      <w:rFonts w:ascii="Times New Roman" w:hAnsi="Times New Roman"/>
    </w:rPr>
  </w:style>
  <w:style w:type="character" w:customStyle="1" w:styleId="WW8Num32z0">
    <w:name w:val="WW8Num32z0"/>
    <w:uiPriority w:val="99"/>
    <w:rsid w:val="00B632FD"/>
  </w:style>
  <w:style w:type="character" w:customStyle="1" w:styleId="Absatz-Standardschriftart">
    <w:name w:val="Absatz-Standardschriftart"/>
    <w:uiPriority w:val="99"/>
    <w:rsid w:val="00B632FD"/>
  </w:style>
  <w:style w:type="character" w:customStyle="1" w:styleId="WW8Num4z0">
    <w:name w:val="WW8Num4z0"/>
    <w:uiPriority w:val="99"/>
    <w:rsid w:val="00B632FD"/>
    <w:rPr>
      <w:rFonts w:ascii="Times New Roman" w:hAnsi="Times New Roman"/>
    </w:rPr>
  </w:style>
  <w:style w:type="character" w:customStyle="1" w:styleId="WW8Num16z0">
    <w:name w:val="WW8Num16z0"/>
    <w:uiPriority w:val="99"/>
    <w:rsid w:val="00B632FD"/>
    <w:rPr>
      <w:rFonts w:ascii="Wingdings" w:hAnsi="Wingdings"/>
    </w:rPr>
  </w:style>
  <w:style w:type="character" w:customStyle="1" w:styleId="WW8Num17z0">
    <w:name w:val="WW8Num17z0"/>
    <w:uiPriority w:val="99"/>
    <w:rsid w:val="00B632FD"/>
    <w:rPr>
      <w:rFonts w:ascii="Symbol" w:hAnsi="Symbol"/>
    </w:rPr>
  </w:style>
  <w:style w:type="character" w:customStyle="1" w:styleId="WW8Num19z0">
    <w:name w:val="WW8Num19z0"/>
    <w:uiPriority w:val="99"/>
    <w:rsid w:val="00B632FD"/>
  </w:style>
  <w:style w:type="character" w:customStyle="1" w:styleId="WW8Num25z0">
    <w:name w:val="WW8Num25z0"/>
    <w:uiPriority w:val="99"/>
    <w:rsid w:val="00B632FD"/>
    <w:rPr>
      <w:rFonts w:ascii="Times New Roman" w:hAnsi="Times New Roman"/>
    </w:rPr>
  </w:style>
  <w:style w:type="character" w:customStyle="1" w:styleId="WW8Num27z0">
    <w:name w:val="WW8Num27z0"/>
    <w:uiPriority w:val="99"/>
    <w:rsid w:val="00B632FD"/>
    <w:rPr>
      <w:rFonts w:ascii="Times New Roman" w:hAnsi="Times New Roman"/>
    </w:rPr>
  </w:style>
  <w:style w:type="character" w:customStyle="1" w:styleId="WW8Num34z0">
    <w:name w:val="WW8Num34z0"/>
    <w:uiPriority w:val="99"/>
    <w:rsid w:val="00B632FD"/>
    <w:rPr>
      <w:rFonts w:ascii="Symbol" w:hAnsi="Symbol"/>
    </w:rPr>
  </w:style>
  <w:style w:type="character" w:customStyle="1" w:styleId="WW8Num39z1">
    <w:name w:val="WW8Num39z1"/>
    <w:uiPriority w:val="99"/>
    <w:rsid w:val="00B632FD"/>
    <w:rPr>
      <w:rFonts w:ascii="Wingdings" w:hAnsi="Wingdings"/>
    </w:rPr>
  </w:style>
  <w:style w:type="character" w:customStyle="1" w:styleId="WW8Num40z0">
    <w:name w:val="WW8Num40z0"/>
    <w:uiPriority w:val="99"/>
    <w:rsid w:val="00B632FD"/>
  </w:style>
  <w:style w:type="character" w:customStyle="1" w:styleId="WW8Num40z1">
    <w:name w:val="WW8Num40z1"/>
    <w:uiPriority w:val="99"/>
    <w:rsid w:val="00B632FD"/>
    <w:rPr>
      <w:sz w:val="22"/>
    </w:rPr>
  </w:style>
  <w:style w:type="character" w:customStyle="1" w:styleId="WW8Num50z0">
    <w:name w:val="WW8Num50z0"/>
    <w:uiPriority w:val="99"/>
    <w:rsid w:val="00B632FD"/>
    <w:rPr>
      <w:rFonts w:ascii="Times New Roman" w:hAnsi="Times New Roman"/>
    </w:rPr>
  </w:style>
  <w:style w:type="character" w:customStyle="1" w:styleId="WW8Num51z0">
    <w:name w:val="WW8Num51z0"/>
    <w:uiPriority w:val="99"/>
    <w:rsid w:val="00B632FD"/>
    <w:rPr>
      <w:rFonts w:ascii="Times New Roman" w:hAnsi="Times New Roman"/>
    </w:rPr>
  </w:style>
  <w:style w:type="character" w:customStyle="1" w:styleId="WW8Num52z0">
    <w:name w:val="WW8Num52z0"/>
    <w:uiPriority w:val="99"/>
    <w:rsid w:val="00B632FD"/>
  </w:style>
  <w:style w:type="character" w:customStyle="1" w:styleId="WW-Absatz-Standardschriftart">
    <w:name w:val="WW-Absatz-Standardschriftart"/>
    <w:uiPriority w:val="99"/>
    <w:rsid w:val="00B632FD"/>
  </w:style>
  <w:style w:type="character" w:customStyle="1" w:styleId="WW8Num3z0">
    <w:name w:val="WW8Num3z0"/>
    <w:uiPriority w:val="99"/>
    <w:rsid w:val="00B632FD"/>
    <w:rPr>
      <w:rFonts w:ascii="Times New Roman" w:hAnsi="Times New Roman"/>
    </w:rPr>
  </w:style>
  <w:style w:type="character" w:customStyle="1" w:styleId="WW8Num6z1">
    <w:name w:val="WW8Num6z1"/>
    <w:uiPriority w:val="99"/>
    <w:rsid w:val="00B632FD"/>
    <w:rPr>
      <w:rFonts w:ascii="Courier New" w:hAnsi="Courier New"/>
    </w:rPr>
  </w:style>
  <w:style w:type="character" w:customStyle="1" w:styleId="WW8Num6z2">
    <w:name w:val="WW8Num6z2"/>
    <w:uiPriority w:val="99"/>
    <w:rsid w:val="00B632FD"/>
    <w:rPr>
      <w:rFonts w:ascii="Wingdings" w:hAnsi="Wingdings"/>
    </w:rPr>
  </w:style>
  <w:style w:type="character" w:customStyle="1" w:styleId="WW8Num11z1">
    <w:name w:val="WW8Num11z1"/>
    <w:uiPriority w:val="99"/>
    <w:rsid w:val="00B632FD"/>
    <w:rPr>
      <w:rFonts w:ascii="Wingdings" w:hAnsi="Wingdings"/>
    </w:rPr>
  </w:style>
  <w:style w:type="character" w:customStyle="1" w:styleId="WW8Num17z1">
    <w:name w:val="WW8Num17z1"/>
    <w:uiPriority w:val="99"/>
    <w:rsid w:val="00B632FD"/>
    <w:rPr>
      <w:rFonts w:ascii="Courier New" w:hAnsi="Courier New"/>
    </w:rPr>
  </w:style>
  <w:style w:type="character" w:customStyle="1" w:styleId="WW8Num17z2">
    <w:name w:val="WW8Num17z2"/>
    <w:uiPriority w:val="99"/>
    <w:rsid w:val="00B632FD"/>
    <w:rPr>
      <w:rFonts w:ascii="Wingdings" w:hAnsi="Wingdings"/>
    </w:rPr>
  </w:style>
  <w:style w:type="character" w:customStyle="1" w:styleId="WW8Num21z0">
    <w:name w:val="WW8Num21z0"/>
    <w:uiPriority w:val="99"/>
    <w:rsid w:val="00B632FD"/>
    <w:rPr>
      <w:rFonts w:ascii="Times New Roman" w:hAnsi="Times New Roman"/>
    </w:rPr>
  </w:style>
  <w:style w:type="character" w:customStyle="1" w:styleId="WW8Num29z0">
    <w:name w:val="WW8Num29z0"/>
    <w:uiPriority w:val="99"/>
    <w:rsid w:val="00B632FD"/>
  </w:style>
  <w:style w:type="character" w:customStyle="1" w:styleId="WW8Num32z1">
    <w:name w:val="WW8Num32z1"/>
    <w:uiPriority w:val="99"/>
    <w:rsid w:val="00B632FD"/>
    <w:rPr>
      <w:sz w:val="22"/>
    </w:rPr>
  </w:style>
  <w:style w:type="character" w:customStyle="1" w:styleId="WW8Num34z1">
    <w:name w:val="WW8Num34z1"/>
    <w:uiPriority w:val="99"/>
    <w:rsid w:val="00B632FD"/>
    <w:rPr>
      <w:rFonts w:ascii="Courier New" w:hAnsi="Courier New"/>
    </w:rPr>
  </w:style>
  <w:style w:type="character" w:customStyle="1" w:styleId="WW8Num34z2">
    <w:name w:val="WW8Num34z2"/>
    <w:uiPriority w:val="99"/>
    <w:rsid w:val="00B632FD"/>
    <w:rPr>
      <w:rFonts w:ascii="Wingdings" w:hAnsi="Wingdings"/>
    </w:rPr>
  </w:style>
  <w:style w:type="character" w:customStyle="1" w:styleId="WW8Num36z0">
    <w:name w:val="WW8Num36z0"/>
    <w:uiPriority w:val="99"/>
    <w:rsid w:val="00B632FD"/>
    <w:rPr>
      <w:rFonts w:ascii="Symbol" w:hAnsi="Symbol"/>
    </w:rPr>
  </w:style>
  <w:style w:type="character" w:customStyle="1" w:styleId="WW8Num36z1">
    <w:name w:val="WW8Num36z1"/>
    <w:uiPriority w:val="99"/>
    <w:rsid w:val="00B632FD"/>
    <w:rPr>
      <w:rFonts w:ascii="Courier New" w:hAnsi="Courier New"/>
    </w:rPr>
  </w:style>
  <w:style w:type="character" w:customStyle="1" w:styleId="WW8Num36z2">
    <w:name w:val="WW8Num36z2"/>
    <w:uiPriority w:val="99"/>
    <w:rsid w:val="00B632FD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B632FD"/>
  </w:style>
  <w:style w:type="paragraph" w:styleId="Lista">
    <w:name w:val="List"/>
    <w:basedOn w:val="Tekstpodstawowy"/>
    <w:uiPriority w:val="99"/>
    <w:rsid w:val="00B632FD"/>
    <w:pPr>
      <w:widowControl w:val="0"/>
      <w:suppressAutoHyphens/>
      <w:autoSpaceDE w:val="0"/>
      <w:jc w:val="both"/>
    </w:pPr>
    <w:rPr>
      <w:rFonts w:ascii="Arial" w:hAnsi="Arial" w:cs="MS Mincho"/>
      <w:color w:val="000000"/>
      <w:sz w:val="20"/>
      <w:lang w:eastAsia="ar-SA"/>
    </w:rPr>
  </w:style>
  <w:style w:type="paragraph" w:styleId="Podpis">
    <w:name w:val="Signature"/>
    <w:basedOn w:val="Normalny"/>
    <w:link w:val="PodpisZnak"/>
    <w:uiPriority w:val="99"/>
    <w:rsid w:val="00B632FD"/>
    <w:pPr>
      <w:suppressLineNumbers/>
      <w:suppressAutoHyphens/>
      <w:spacing w:before="120" w:after="120"/>
    </w:pPr>
    <w:rPr>
      <w:rFonts w:ascii="Times New Roman" w:hAnsi="Times New Roman"/>
      <w:i/>
      <w:iCs/>
      <w:sz w:val="20"/>
      <w:lang w:eastAsia="ar-SA"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B632FD"/>
    <w:rPr>
      <w:rFonts w:cs="Times New Roman"/>
      <w:i/>
      <w:lang w:eastAsia="ar-SA" w:bidi="ar-SA"/>
    </w:rPr>
  </w:style>
  <w:style w:type="paragraph" w:customStyle="1" w:styleId="Podpis1">
    <w:name w:val="Podpis1"/>
    <w:basedOn w:val="Normalny"/>
    <w:uiPriority w:val="99"/>
    <w:rsid w:val="00B632FD"/>
    <w:pPr>
      <w:suppressLineNumbers/>
      <w:suppressAutoHyphens/>
      <w:spacing w:before="120" w:after="120"/>
    </w:pPr>
    <w:rPr>
      <w:rFonts w:ascii="Times New Roman" w:hAnsi="Times New Roman" w:cs="MS Mincho"/>
      <w:i/>
      <w:iCs/>
      <w:sz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B632FD"/>
    <w:pPr>
      <w:widowControl w:val="0"/>
      <w:suppressAutoHyphens/>
      <w:autoSpaceDE w:val="0"/>
      <w:jc w:val="both"/>
    </w:pPr>
    <w:rPr>
      <w:rFonts w:ascii="Arial" w:hAnsi="Arial"/>
      <w:b/>
      <w:color w:val="000000"/>
      <w:sz w:val="20"/>
      <w:lang w:eastAsia="ar-SA"/>
    </w:rPr>
  </w:style>
  <w:style w:type="paragraph" w:customStyle="1" w:styleId="ust">
    <w:name w:val="ust"/>
    <w:uiPriority w:val="99"/>
    <w:rsid w:val="00B632FD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uiPriority w:val="99"/>
    <w:rsid w:val="00B632FD"/>
    <w:pPr>
      <w:suppressAutoHyphens/>
      <w:ind w:left="850" w:hanging="425"/>
    </w:pPr>
    <w:rPr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WW-Tekstpodstawowy2">
    <w:name w:val="WW-Tekst podstawowy 2"/>
    <w:basedOn w:val="Normalny"/>
    <w:uiPriority w:val="99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rFonts w:ascii="Times New Roman" w:hAnsi="Times New Roman"/>
      <w:b/>
      <w:sz w:val="28"/>
      <w:lang w:eastAsia="ar-SA"/>
    </w:rPr>
  </w:style>
  <w:style w:type="paragraph" w:styleId="Tytu0">
    <w:name w:val="Title"/>
    <w:basedOn w:val="Normalny"/>
    <w:next w:val="Podtytu"/>
    <w:link w:val="TytuZnak"/>
    <w:uiPriority w:val="99"/>
    <w:qFormat/>
    <w:rsid w:val="00B632FD"/>
    <w:pPr>
      <w:suppressAutoHyphens/>
      <w:spacing w:before="120"/>
      <w:jc w:val="center"/>
    </w:pPr>
    <w:rPr>
      <w:rFonts w:ascii="Times New Roman" w:hAnsi="Times New Roman"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0"/>
    <w:uiPriority w:val="99"/>
    <w:locked/>
    <w:rsid w:val="00B632FD"/>
    <w:rPr>
      <w:rFonts w:cs="Times New Roman"/>
      <w:sz w:val="24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B632FD"/>
    <w:pPr>
      <w:jc w:val="center"/>
    </w:pPr>
    <w:rPr>
      <w:rFonts w:cs="Times New Roman"/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B632FD"/>
    <w:rPr>
      <w:rFonts w:ascii="Arial" w:hAnsi="Arial" w:cs="Times New Roman"/>
      <w:i/>
      <w:sz w:val="28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B632FD"/>
    <w:pPr>
      <w:suppressLineNumbers/>
      <w:suppressAutoHyphens/>
    </w:pPr>
    <w:rPr>
      <w:rFonts w:ascii="Times New Roman" w:hAnsi="Times New Roman"/>
      <w:sz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B632F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B632FD"/>
    <w:pPr>
      <w:widowControl w:val="0"/>
      <w:suppressAutoHyphens/>
      <w:autoSpaceDE w:val="0"/>
      <w:jc w:val="both"/>
    </w:pPr>
    <w:rPr>
      <w:rFonts w:ascii="Arial" w:hAnsi="Arial"/>
      <w:color w:val="000000"/>
      <w:sz w:val="20"/>
      <w:lang w:eastAsia="ar-SA"/>
    </w:rPr>
  </w:style>
  <w:style w:type="paragraph" w:styleId="Cytat">
    <w:name w:val="Quote"/>
    <w:basedOn w:val="Normalny"/>
    <w:link w:val="CytatZnak"/>
    <w:uiPriority w:val="99"/>
    <w:qFormat/>
    <w:rsid w:val="00B632FD"/>
    <w:pPr>
      <w:suppressAutoHyphens/>
      <w:spacing w:after="283"/>
      <w:ind w:left="567" w:right="567"/>
    </w:pPr>
    <w:rPr>
      <w:rFonts w:ascii="Times New Roman" w:hAnsi="Times New Roman"/>
      <w:sz w:val="20"/>
      <w:lang w:eastAsia="ar-SA"/>
    </w:rPr>
  </w:style>
  <w:style w:type="character" w:customStyle="1" w:styleId="CytatZnak">
    <w:name w:val="Cytat Znak"/>
    <w:basedOn w:val="Domylnaczcionkaakapitu"/>
    <w:link w:val="Cytat"/>
    <w:uiPriority w:val="99"/>
    <w:locked/>
    <w:rsid w:val="00B632FD"/>
    <w:rPr>
      <w:rFonts w:cs="Times New Roman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B632FD"/>
    <w:pPr>
      <w:suppressAutoHyphens/>
      <w:ind w:left="567" w:hanging="567"/>
      <w:jc w:val="both"/>
    </w:pPr>
    <w:rPr>
      <w:rFonts w:ascii="Times New Roman" w:hAnsi="Times New Roman"/>
      <w:b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B632FD"/>
    <w:rPr>
      <w:rFonts w:cs="Times New Roman"/>
      <w:b/>
      <w:sz w:val="24"/>
      <w:lang w:eastAsia="ar-SA" w:bidi="ar-SA"/>
    </w:rPr>
  </w:style>
  <w:style w:type="paragraph" w:customStyle="1" w:styleId="xl22">
    <w:name w:val="xl22"/>
    <w:basedOn w:val="Normalny"/>
    <w:uiPriority w:val="99"/>
    <w:rsid w:val="00B632FD"/>
    <w:pPr>
      <w:spacing w:before="100" w:after="100"/>
    </w:pPr>
    <w:rPr>
      <w:rFonts w:ascii="Arial" w:hAnsi="Arial"/>
      <w:b/>
      <w:sz w:val="20"/>
      <w:lang w:eastAsia="ar-SA"/>
    </w:rPr>
  </w:style>
  <w:style w:type="character" w:customStyle="1" w:styleId="CommentTextChar">
    <w:name w:val="Comment Text Char"/>
    <w:uiPriority w:val="99"/>
    <w:locked/>
    <w:rsid w:val="00B632FD"/>
    <w:rPr>
      <w:lang w:eastAsia="ar-SA" w:bidi="ar-SA"/>
    </w:rPr>
  </w:style>
  <w:style w:type="paragraph" w:styleId="Tekstkomentarza">
    <w:name w:val="annotation text"/>
    <w:basedOn w:val="Normalny"/>
    <w:link w:val="TekstkomentarzaZnak"/>
    <w:uiPriority w:val="99"/>
    <w:rsid w:val="00B632FD"/>
    <w:pPr>
      <w:suppressAutoHyphens/>
    </w:pPr>
    <w:rPr>
      <w:rFonts w:ascii="Times New Roman" w:hAnsi="Times New Roman"/>
      <w:sz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ascii="Arial Narrow" w:hAnsi="Arial Narrow"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632FD"/>
    <w:rPr>
      <w:rFonts w:ascii="Arial Narrow" w:hAnsi="Arial Narrow"/>
    </w:rPr>
  </w:style>
  <w:style w:type="character" w:customStyle="1" w:styleId="CommentSubjectChar">
    <w:name w:val="Comment Subject Char"/>
    <w:uiPriority w:val="99"/>
    <w:locked/>
    <w:rsid w:val="00B632FD"/>
    <w:rPr>
      <w:b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632FD"/>
    <w:pPr>
      <w:suppressAutoHyphens w:val="0"/>
    </w:pPr>
    <w:rPr>
      <w:b/>
      <w:lang w:eastAsia="pl-PL"/>
    </w:rPr>
  </w:style>
  <w:style w:type="character" w:customStyle="1" w:styleId="TematkomentarzaZnak">
    <w:name w:val="Temat komentarza Znak"/>
    <w:basedOn w:val="CommentTextChar"/>
    <w:link w:val="Tematkomentarza"/>
    <w:uiPriority w:val="99"/>
    <w:semiHidden/>
    <w:locked/>
    <w:rPr>
      <w:rFonts w:ascii="Arial Narrow" w:hAnsi="Arial Narrow" w:cs="Times New Roman"/>
      <w:b/>
      <w:bCs/>
      <w:sz w:val="20"/>
      <w:szCs w:val="20"/>
      <w:lang w:eastAsia="ar-SA" w:bidi="ar-SA"/>
    </w:rPr>
  </w:style>
  <w:style w:type="character" w:customStyle="1" w:styleId="TematkomentarzaZnak1">
    <w:name w:val="Temat komentarza Znak1"/>
    <w:uiPriority w:val="99"/>
    <w:rsid w:val="00B632FD"/>
    <w:rPr>
      <w:rFonts w:ascii="Arial Narrow" w:hAnsi="Arial Narrow"/>
      <w:b/>
    </w:rPr>
  </w:style>
  <w:style w:type="paragraph" w:customStyle="1" w:styleId="A-punkt">
    <w:name w:val="A-punkt"/>
    <w:basedOn w:val="Normalny"/>
    <w:uiPriority w:val="99"/>
    <w:rsid w:val="00B632FD"/>
    <w:pPr>
      <w:numPr>
        <w:numId w:val="5"/>
      </w:numPr>
    </w:pPr>
    <w:rPr>
      <w:rFonts w:ascii="Calibri" w:hAnsi="Calibri"/>
      <w:color w:val="000000"/>
      <w:sz w:val="22"/>
      <w:szCs w:val="22"/>
    </w:rPr>
  </w:style>
  <w:style w:type="character" w:customStyle="1" w:styleId="DocumentMapChar1">
    <w:name w:val="Document Map Char1"/>
    <w:aliases w:val="Mapa dokumentu1 Char1"/>
    <w:uiPriority w:val="99"/>
    <w:locked/>
    <w:rsid w:val="00B632FD"/>
    <w:rPr>
      <w:rFonts w:ascii="Tahoma" w:hAnsi="Tahoma"/>
      <w:sz w:val="16"/>
      <w:lang w:eastAsia="ar-SA" w:bidi="ar-SA"/>
    </w:rPr>
  </w:style>
  <w:style w:type="paragraph" w:styleId="Mapadokumentu">
    <w:name w:val="Document Map"/>
    <w:aliases w:val="Mapa dokumentu1"/>
    <w:basedOn w:val="Normalny"/>
    <w:link w:val="MapadokumentuZnak"/>
    <w:uiPriority w:val="99"/>
    <w:rsid w:val="00B632FD"/>
    <w:pPr>
      <w:suppressAutoHyphens/>
    </w:pPr>
    <w:rPr>
      <w:rFonts w:ascii="Tahoma" w:hAnsi="Tahoma"/>
      <w:sz w:val="16"/>
      <w:lang w:eastAsia="ar-SA"/>
    </w:rPr>
  </w:style>
  <w:style w:type="character" w:customStyle="1" w:styleId="MapadokumentuZnak">
    <w:name w:val="Mapa dokumentu Znak"/>
    <w:aliases w:val="Mapa dokumentu1 Znak"/>
    <w:basedOn w:val="Domylnaczcionkaakapitu"/>
    <w:link w:val="Mapadokumentu"/>
    <w:uiPriority w:val="99"/>
    <w:semiHidden/>
    <w:locked/>
    <w:rPr>
      <w:rFonts w:cs="Times New Roman"/>
      <w:sz w:val="2"/>
    </w:rPr>
  </w:style>
  <w:style w:type="character" w:customStyle="1" w:styleId="PlandokumentuZnak1">
    <w:name w:val="Plan dokumentu Znak1"/>
    <w:uiPriority w:val="99"/>
    <w:rsid w:val="00B632FD"/>
    <w:rPr>
      <w:rFonts w:ascii="Tahoma" w:hAnsi="Tahoma"/>
      <w:sz w:val="16"/>
    </w:rPr>
  </w:style>
  <w:style w:type="paragraph" w:customStyle="1" w:styleId="A-nagtabeli">
    <w:name w:val="A- nag tabeli"/>
    <w:basedOn w:val="Normalny"/>
    <w:uiPriority w:val="99"/>
    <w:rsid w:val="00B632FD"/>
    <w:rPr>
      <w:rFonts w:ascii="Calibri" w:hAnsi="Calibri"/>
      <w:b/>
      <w:bCs/>
      <w:sz w:val="22"/>
      <w:szCs w:val="22"/>
    </w:rPr>
  </w:style>
  <w:style w:type="paragraph" w:customStyle="1" w:styleId="A-sownik">
    <w:name w:val="A-słownik"/>
    <w:basedOn w:val="Normalny"/>
    <w:uiPriority w:val="99"/>
    <w:rsid w:val="00B632FD"/>
    <w:pPr>
      <w:spacing w:before="120" w:line="360" w:lineRule="auto"/>
      <w:jc w:val="both"/>
    </w:pPr>
    <w:rPr>
      <w:rFonts w:ascii="Calibri" w:hAnsi="Calibri"/>
      <w:sz w:val="22"/>
      <w:szCs w:val="22"/>
    </w:rPr>
  </w:style>
  <w:style w:type="paragraph" w:customStyle="1" w:styleId="A-wtabeli">
    <w:name w:val="A- w tabeli"/>
    <w:basedOn w:val="Normalny"/>
    <w:uiPriority w:val="99"/>
    <w:rsid w:val="00B632FD"/>
    <w:rPr>
      <w:rFonts w:ascii="Calibri" w:hAnsi="Calibri"/>
      <w:sz w:val="22"/>
      <w:szCs w:val="22"/>
    </w:rPr>
  </w:style>
  <w:style w:type="character" w:styleId="Numerwiersza">
    <w:name w:val="line number"/>
    <w:basedOn w:val="Domylnaczcionkaakapitu"/>
    <w:uiPriority w:val="99"/>
    <w:rsid w:val="00B632FD"/>
    <w:rPr>
      <w:rFonts w:cs="Times New Roman"/>
    </w:rPr>
  </w:style>
  <w:style w:type="paragraph" w:customStyle="1" w:styleId="ZnakZnakCharCharZnakZnakCharCharZnakZnakZnakZnak">
    <w:name w:val="Znak Znak Char Char Znak Znak Char Char Znak Znak Znak Znak"/>
    <w:basedOn w:val="Normalny"/>
    <w:rsid w:val="00B632FD"/>
    <w:rPr>
      <w:rFonts w:ascii="Times New Roman" w:hAnsi="Times New Roman"/>
      <w:szCs w:val="24"/>
    </w:rPr>
  </w:style>
  <w:style w:type="paragraph" w:customStyle="1" w:styleId="Wyliczkreska">
    <w:name w:val="Wylicz_kreska"/>
    <w:basedOn w:val="Normalny"/>
    <w:uiPriority w:val="99"/>
    <w:rsid w:val="00B632FD"/>
    <w:pPr>
      <w:spacing w:line="360" w:lineRule="auto"/>
      <w:ind w:left="720" w:hanging="180"/>
    </w:pPr>
    <w:rPr>
      <w:rFonts w:ascii="Times New Roman" w:hAnsi="Times New Roman"/>
      <w:lang w:val="en-US"/>
    </w:rPr>
  </w:style>
  <w:style w:type="paragraph" w:customStyle="1" w:styleId="Akapitzlist1">
    <w:name w:val="Akapit z listą1"/>
    <w:basedOn w:val="Normalny"/>
    <w:uiPriority w:val="99"/>
    <w:rsid w:val="00B632F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B632FD"/>
    <w:rPr>
      <w:rFonts w:ascii="Calibri" w:hAnsi="Calibri"/>
      <w:lang w:eastAsia="en-US"/>
    </w:rPr>
  </w:style>
  <w:style w:type="character" w:customStyle="1" w:styleId="EndnoteTextChar">
    <w:name w:val="Endnote Text Char"/>
    <w:uiPriority w:val="99"/>
    <w:locked/>
    <w:rsid w:val="00B632FD"/>
    <w:rPr>
      <w:rFonts w:eastAsia="Arial Unicode MS"/>
    </w:rPr>
  </w:style>
  <w:style w:type="paragraph" w:styleId="Tekstprzypisukocowego">
    <w:name w:val="endnote text"/>
    <w:basedOn w:val="Normalny"/>
    <w:link w:val="TekstprzypisukocowegoZnak"/>
    <w:uiPriority w:val="99"/>
    <w:rsid w:val="00B632FD"/>
    <w:pPr>
      <w:widowControl w:val="0"/>
      <w:suppressAutoHyphens/>
    </w:pPr>
    <w:rPr>
      <w:rFonts w:ascii="Times New Roman" w:eastAsia="Arial Unicode MS" w:hAnsi="Times New Roman"/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ascii="Arial Narrow" w:hAnsi="Arial Narrow" w:cs="Times New Roman"/>
      <w:sz w:val="20"/>
      <w:szCs w:val="20"/>
    </w:rPr>
  </w:style>
  <w:style w:type="character" w:customStyle="1" w:styleId="TekstprzypisukocowegoZnak1">
    <w:name w:val="Tekst przypisu końcowego Znak1"/>
    <w:uiPriority w:val="99"/>
    <w:rsid w:val="00B632FD"/>
    <w:rPr>
      <w:rFonts w:ascii="Arial Narrow" w:hAnsi="Arial Narrow"/>
    </w:rPr>
  </w:style>
  <w:style w:type="paragraph" w:customStyle="1" w:styleId="WW-Podpis">
    <w:name w:val="WW-Podpis"/>
    <w:basedOn w:val="Normalny"/>
    <w:uiPriority w:val="99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">
    <w:name w:val="WW-Indeks"/>
    <w:basedOn w:val="Normalny"/>
    <w:uiPriority w:val="99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Podpis1">
    <w:name w:val="WW-Podpis1"/>
    <w:basedOn w:val="Normalny"/>
    <w:uiPriority w:val="99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1">
    <w:name w:val="WW-Indeks1"/>
    <w:basedOn w:val="Normalny"/>
    <w:uiPriority w:val="99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Zawartotabeli1">
    <w:name w:val="WW-Zawartość tabeli1"/>
    <w:basedOn w:val="Tekstpodstawowy"/>
    <w:uiPriority w:val="99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WW-Nagwektabeli">
    <w:name w:val="WW-Nagłówek tabeli"/>
    <w:basedOn w:val="WW-Zawartotabeli"/>
    <w:uiPriority w:val="99"/>
    <w:rsid w:val="00B632FD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uiPriority w:val="99"/>
    <w:rsid w:val="00B632FD"/>
    <w:pPr>
      <w:jc w:val="center"/>
    </w:pPr>
    <w:rPr>
      <w:b/>
      <w:bCs/>
    </w:rPr>
  </w:style>
  <w:style w:type="paragraph" w:customStyle="1" w:styleId="ABCDE">
    <w:name w:val="ABCDE"/>
    <w:basedOn w:val="Normalny"/>
    <w:uiPriority w:val="99"/>
    <w:rsid w:val="00B632FD"/>
    <w:pPr>
      <w:widowControl w:val="0"/>
      <w:suppressAutoHyphens/>
      <w:spacing w:before="120" w:line="360" w:lineRule="auto"/>
      <w:jc w:val="both"/>
    </w:pPr>
    <w:rPr>
      <w:rFonts w:ascii="Arial" w:eastAsia="Arial Unicode MS" w:hAnsi="Arial"/>
      <w:sz w:val="22"/>
      <w:szCs w:val="24"/>
    </w:rPr>
  </w:style>
  <w:style w:type="paragraph" w:customStyle="1" w:styleId="Tekstcofnity">
    <w:name w:val="Tekst_cofnięty"/>
    <w:basedOn w:val="Normalny"/>
    <w:uiPriority w:val="99"/>
    <w:rsid w:val="00B632FD"/>
    <w:pPr>
      <w:widowControl w:val="0"/>
      <w:suppressAutoHyphens/>
      <w:spacing w:line="360" w:lineRule="auto"/>
      <w:ind w:left="540"/>
    </w:pPr>
    <w:rPr>
      <w:rFonts w:ascii="Times New Roman" w:eastAsia="Arial Unicode MS" w:hAnsi="Times New Roman"/>
      <w:szCs w:val="24"/>
      <w:lang w:val="en-US"/>
    </w:rPr>
  </w:style>
  <w:style w:type="paragraph" w:customStyle="1" w:styleId="Default">
    <w:name w:val="Default"/>
    <w:uiPriority w:val="99"/>
    <w:rsid w:val="00B632F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-Absatz-Standardschriftart1">
    <w:name w:val="WW-Absatz-Standardschriftart1"/>
    <w:uiPriority w:val="99"/>
    <w:rsid w:val="00B632FD"/>
  </w:style>
  <w:style w:type="character" w:customStyle="1" w:styleId="WW-Absatz-Standardschriftart11">
    <w:name w:val="WW-Absatz-Standardschriftart11"/>
    <w:uiPriority w:val="99"/>
    <w:rsid w:val="00B632FD"/>
  </w:style>
  <w:style w:type="character" w:customStyle="1" w:styleId="WW-Absatz-Standardschriftart111">
    <w:name w:val="WW-Absatz-Standardschriftart111"/>
    <w:uiPriority w:val="99"/>
    <w:rsid w:val="00B632FD"/>
  </w:style>
  <w:style w:type="character" w:customStyle="1" w:styleId="WW-Absatz-Standardschriftart1111">
    <w:name w:val="WW-Absatz-Standardschriftart1111"/>
    <w:uiPriority w:val="99"/>
    <w:rsid w:val="00B632FD"/>
  </w:style>
  <w:style w:type="character" w:customStyle="1" w:styleId="WW-Absatz-Standardschriftart11111">
    <w:name w:val="WW-Absatz-Standardschriftart11111"/>
    <w:uiPriority w:val="99"/>
    <w:rsid w:val="00B632FD"/>
  </w:style>
  <w:style w:type="paragraph" w:customStyle="1" w:styleId="NormalBold">
    <w:name w:val="NormalBold"/>
    <w:basedOn w:val="Normalny"/>
    <w:link w:val="NormalBoldChar"/>
    <w:uiPriority w:val="99"/>
    <w:rsid w:val="00B632FD"/>
    <w:pPr>
      <w:widowControl w:val="0"/>
    </w:pPr>
    <w:rPr>
      <w:rFonts w:ascii="Times New Roman" w:hAnsi="Times New Roman"/>
      <w:b/>
      <w:lang w:eastAsia="en-GB"/>
    </w:rPr>
  </w:style>
  <w:style w:type="character" w:customStyle="1" w:styleId="NormalBoldChar">
    <w:name w:val="NormalBold Char"/>
    <w:link w:val="NormalBold"/>
    <w:uiPriority w:val="99"/>
    <w:locked/>
    <w:rsid w:val="00B632FD"/>
    <w:rPr>
      <w:b/>
      <w:sz w:val="24"/>
      <w:lang w:eastAsia="en-GB"/>
    </w:rPr>
  </w:style>
  <w:style w:type="character" w:customStyle="1" w:styleId="DeltaViewInsertion">
    <w:name w:val="DeltaView Insertion"/>
    <w:uiPriority w:val="99"/>
    <w:rsid w:val="00B632FD"/>
    <w:rPr>
      <w:b/>
      <w:i/>
      <w:spacing w:val="0"/>
    </w:rPr>
  </w:style>
  <w:style w:type="paragraph" w:customStyle="1" w:styleId="Text1">
    <w:name w:val="Text 1"/>
    <w:basedOn w:val="Normalny"/>
    <w:uiPriority w:val="99"/>
    <w:rsid w:val="00B632FD"/>
    <w:pPr>
      <w:spacing w:before="120" w:after="120"/>
      <w:ind w:left="850"/>
      <w:jc w:val="both"/>
    </w:pPr>
    <w:rPr>
      <w:rFonts w:ascii="Times New Roman" w:hAnsi="Times New Roman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B632FD"/>
    <w:pPr>
      <w:spacing w:before="120" w:after="120"/>
    </w:pPr>
    <w:rPr>
      <w:rFonts w:ascii="Times New Roman" w:hAnsi="Times New Roman"/>
      <w:szCs w:val="22"/>
      <w:lang w:eastAsia="en-GB"/>
    </w:rPr>
  </w:style>
  <w:style w:type="paragraph" w:customStyle="1" w:styleId="Tiret0">
    <w:name w:val="Tiret 0"/>
    <w:basedOn w:val="Normalny"/>
    <w:uiPriority w:val="99"/>
    <w:rsid w:val="00B632FD"/>
    <w:pPr>
      <w:numPr>
        <w:numId w:val="6"/>
      </w:numPr>
      <w:spacing w:before="120" w:after="120"/>
      <w:jc w:val="both"/>
    </w:pPr>
    <w:rPr>
      <w:rFonts w:ascii="Times New Roman" w:hAnsi="Times New Roman"/>
      <w:szCs w:val="22"/>
      <w:lang w:eastAsia="en-GB"/>
    </w:rPr>
  </w:style>
  <w:style w:type="paragraph" w:customStyle="1" w:styleId="Tiret1">
    <w:name w:val="Tiret 1"/>
    <w:basedOn w:val="Normalny"/>
    <w:uiPriority w:val="99"/>
    <w:rsid w:val="00B632FD"/>
    <w:pPr>
      <w:numPr>
        <w:numId w:val="7"/>
      </w:numPr>
      <w:spacing w:before="120" w:after="120"/>
      <w:jc w:val="both"/>
    </w:pPr>
    <w:rPr>
      <w:rFonts w:ascii="Times New Roman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uiPriority w:val="99"/>
    <w:rsid w:val="00B632FD"/>
    <w:pPr>
      <w:numPr>
        <w:numId w:val="8"/>
      </w:numPr>
      <w:spacing w:before="120" w:after="120"/>
      <w:jc w:val="both"/>
    </w:pPr>
    <w:rPr>
      <w:rFonts w:ascii="Times New Roman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uiPriority w:val="99"/>
    <w:rsid w:val="00B632FD"/>
    <w:pPr>
      <w:numPr>
        <w:ilvl w:val="1"/>
        <w:numId w:val="8"/>
      </w:numPr>
      <w:spacing w:before="120" w:after="120"/>
      <w:jc w:val="both"/>
    </w:pPr>
    <w:rPr>
      <w:rFonts w:ascii="Times New Roman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uiPriority w:val="99"/>
    <w:rsid w:val="00B632FD"/>
    <w:pPr>
      <w:numPr>
        <w:ilvl w:val="2"/>
        <w:numId w:val="8"/>
      </w:numPr>
      <w:spacing w:before="120" w:after="120"/>
      <w:jc w:val="both"/>
    </w:pPr>
    <w:rPr>
      <w:rFonts w:ascii="Times New Roman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uiPriority w:val="99"/>
    <w:rsid w:val="00B632FD"/>
    <w:pPr>
      <w:numPr>
        <w:ilvl w:val="3"/>
        <w:numId w:val="8"/>
      </w:numPr>
      <w:spacing w:before="120" w:after="120"/>
      <w:jc w:val="both"/>
    </w:pPr>
    <w:rPr>
      <w:rFonts w:ascii="Times New Roman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B632FD"/>
    <w:pPr>
      <w:keepNext/>
      <w:spacing w:before="120" w:after="360"/>
      <w:jc w:val="center"/>
    </w:pPr>
    <w:rPr>
      <w:rFonts w:ascii="Times New Roman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B632FD"/>
    <w:pPr>
      <w:keepNext/>
      <w:spacing w:before="120" w:after="360"/>
      <w:jc w:val="center"/>
    </w:pPr>
    <w:rPr>
      <w:rFonts w:ascii="Times New Roman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B632FD"/>
    <w:pPr>
      <w:spacing w:before="120" w:after="120"/>
      <w:jc w:val="center"/>
    </w:pPr>
    <w:rPr>
      <w:rFonts w:ascii="Times New Roman" w:hAnsi="Times New Roman"/>
      <w:b/>
      <w:szCs w:val="22"/>
      <w:u w:val="single"/>
      <w:lang w:eastAsia="en-GB"/>
    </w:rPr>
  </w:style>
  <w:style w:type="character" w:styleId="Odwoaniedokomentarza">
    <w:name w:val="annotation reference"/>
    <w:basedOn w:val="Domylnaczcionkaakapitu"/>
    <w:uiPriority w:val="99"/>
    <w:rsid w:val="0047424B"/>
    <w:rPr>
      <w:rFonts w:cs="Times New Roman"/>
      <w:sz w:val="16"/>
    </w:rPr>
  </w:style>
  <w:style w:type="table" w:styleId="Tabela-Siatka">
    <w:name w:val="Table Grid"/>
    <w:basedOn w:val="Standardowy"/>
    <w:rsid w:val="007701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07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4266A-124E-4EF2-B16B-80DD317EE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4</Pages>
  <Words>1164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Optacy</dc:creator>
  <cp:lastModifiedBy>Anna Stawska</cp:lastModifiedBy>
  <cp:revision>361</cp:revision>
  <cp:lastPrinted>2016-12-19T08:02:00Z</cp:lastPrinted>
  <dcterms:created xsi:type="dcterms:W3CDTF">2022-03-15T12:28:00Z</dcterms:created>
  <dcterms:modified xsi:type="dcterms:W3CDTF">2024-10-28T08:01:00Z</dcterms:modified>
</cp:coreProperties>
</file>