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E832" w14:textId="5D267828" w:rsidR="00523425" w:rsidRPr="00A30B9C" w:rsidRDefault="00FF78D4" w:rsidP="00FF78D4">
      <w:pPr>
        <w:ind w:right="-714"/>
        <w:jc w:val="right"/>
        <w:rPr>
          <w:bCs/>
        </w:rPr>
      </w:pPr>
      <w:r>
        <w:rPr>
          <w:bCs/>
        </w:rPr>
        <w:t>Załącznik nr 12 b do SWZ</w:t>
      </w:r>
    </w:p>
    <w:p w14:paraId="566E86C1" w14:textId="77777777" w:rsidR="00523425" w:rsidRPr="00A30B9C" w:rsidRDefault="00523425" w:rsidP="00523425">
      <w:pPr>
        <w:pStyle w:val="Nagwek7"/>
        <w:spacing w:before="0" w:after="0"/>
        <w:jc w:val="center"/>
        <w:rPr>
          <w:rFonts w:ascii="Arial" w:hAnsi="Arial" w:cs="Arial"/>
          <w:i/>
          <w:iCs/>
        </w:rPr>
      </w:pPr>
      <w:r w:rsidRPr="00A30B9C">
        <w:rPr>
          <w:rFonts w:ascii="Arial" w:hAnsi="Arial" w:cs="Arial"/>
          <w:i/>
          <w:iCs/>
        </w:rPr>
        <w:t xml:space="preserve"> </w:t>
      </w:r>
    </w:p>
    <w:p w14:paraId="0CAA0FAE" w14:textId="7A51F5F1" w:rsidR="00523425" w:rsidRPr="00A30B9C" w:rsidRDefault="00523425" w:rsidP="008E3F5A">
      <w:pPr>
        <w:rPr>
          <w:bCs/>
        </w:rPr>
      </w:pPr>
      <w:r w:rsidRPr="00A30B9C">
        <w:t xml:space="preserve">  </w:t>
      </w:r>
      <w:r w:rsidRPr="00A30B9C">
        <w:rPr>
          <w:i/>
        </w:rPr>
        <w:t xml:space="preserve"> </w:t>
      </w:r>
      <w:r w:rsidRPr="00A30B9C">
        <w:t xml:space="preserve">                                                                      </w:t>
      </w:r>
      <w:r w:rsidRPr="00A30B9C">
        <w:rPr>
          <w:bCs/>
        </w:rPr>
        <w:t xml:space="preserve">                                                                                              </w:t>
      </w:r>
    </w:p>
    <w:p w14:paraId="73284BBE" w14:textId="69FF6916" w:rsidR="00523425" w:rsidRPr="00A30B9C" w:rsidRDefault="008E3F5A" w:rsidP="00523425">
      <w:pPr>
        <w:jc w:val="center"/>
        <w:rPr>
          <w:b/>
        </w:rPr>
      </w:pPr>
      <w:r w:rsidRPr="00A30B9C">
        <w:rPr>
          <w:b/>
        </w:rPr>
        <w:t>UMOWA DZIERŻAWY</w:t>
      </w:r>
    </w:p>
    <w:p w14:paraId="6BEEA771" w14:textId="2D439F1F" w:rsidR="00523425" w:rsidRPr="00A30B9C" w:rsidRDefault="00523425" w:rsidP="00523425">
      <w:pPr>
        <w:jc w:val="center"/>
        <w:rPr>
          <w:b/>
        </w:rPr>
      </w:pPr>
      <w:r w:rsidRPr="00A30B9C">
        <w:rPr>
          <w:b/>
        </w:rPr>
        <w:t xml:space="preserve">MASZYN I </w:t>
      </w:r>
      <w:r w:rsidR="008B0221">
        <w:rPr>
          <w:b/>
        </w:rPr>
        <w:t xml:space="preserve">UDOSTĘPNIENIA </w:t>
      </w:r>
      <w:r w:rsidRPr="00A30B9C">
        <w:rPr>
          <w:b/>
        </w:rPr>
        <w:t>POMIESZCZEŃ</w:t>
      </w:r>
    </w:p>
    <w:p w14:paraId="3D9A77C9" w14:textId="066F6B6E" w:rsidR="00523425" w:rsidRPr="00A30B9C" w:rsidRDefault="00523425" w:rsidP="00523425">
      <w:pPr>
        <w:jc w:val="center"/>
        <w:rPr>
          <w:b/>
        </w:rPr>
      </w:pPr>
      <w:r w:rsidRPr="00A30B9C">
        <w:rPr>
          <w:b/>
        </w:rPr>
        <w:t>do wykonywania usług leśnych</w:t>
      </w:r>
    </w:p>
    <w:p w14:paraId="7B79152D" w14:textId="2F57F34E" w:rsidR="008E3F5A" w:rsidRPr="00A30B9C" w:rsidRDefault="008E3F5A" w:rsidP="00523425">
      <w:pPr>
        <w:jc w:val="center"/>
        <w:rPr>
          <w:b/>
        </w:rPr>
      </w:pPr>
      <w:r w:rsidRPr="00A30B9C">
        <w:rPr>
          <w:b/>
        </w:rPr>
        <w:t>na szkółce leśnej w Żółwińcu</w:t>
      </w:r>
    </w:p>
    <w:p w14:paraId="69F23CD9" w14:textId="77777777" w:rsidR="00523425" w:rsidRPr="00A30B9C" w:rsidRDefault="00523425" w:rsidP="00523425">
      <w:pPr>
        <w:jc w:val="both"/>
      </w:pPr>
    </w:p>
    <w:p w14:paraId="0D154114" w14:textId="3787C8DE" w:rsidR="00523425" w:rsidRPr="00A30B9C" w:rsidRDefault="00523425" w:rsidP="00523425">
      <w:pPr>
        <w:jc w:val="both"/>
      </w:pPr>
      <w:r w:rsidRPr="00A30B9C">
        <w:t xml:space="preserve">W dniu </w:t>
      </w:r>
      <w:r w:rsidR="008E3F5A" w:rsidRPr="00A30B9C">
        <w:t xml:space="preserve">………………….. </w:t>
      </w:r>
      <w:r w:rsidRPr="00A30B9C">
        <w:t xml:space="preserve">roku pomiędzy: </w:t>
      </w:r>
    </w:p>
    <w:p w14:paraId="036E537E" w14:textId="77777777" w:rsidR="00523425" w:rsidRPr="00A30B9C" w:rsidRDefault="00523425" w:rsidP="00523425">
      <w:pPr>
        <w:jc w:val="both"/>
      </w:pPr>
      <w:r w:rsidRPr="00A30B9C">
        <w:t xml:space="preserve">Państwowym Gospodarstwem Leśnym - Lasy Państwowe reprezentującym Skarb Państwa </w:t>
      </w:r>
    </w:p>
    <w:p w14:paraId="3A85B73B" w14:textId="77777777" w:rsidR="00523425" w:rsidRPr="00A30B9C" w:rsidRDefault="00523425" w:rsidP="00523425">
      <w:pPr>
        <w:jc w:val="both"/>
      </w:pPr>
      <w:r w:rsidRPr="00A30B9C">
        <w:t xml:space="preserve">Nadleśnictwem Tuchola, Gołąbek 4, 89-511 Cekcyn, reprezentowanym przez: </w:t>
      </w:r>
    </w:p>
    <w:p w14:paraId="36D31D96" w14:textId="5A117620" w:rsidR="00523425" w:rsidRPr="00A30B9C" w:rsidRDefault="00523425" w:rsidP="00523425">
      <w:pPr>
        <w:jc w:val="both"/>
      </w:pPr>
      <w:r w:rsidRPr="00A30B9C">
        <w:t xml:space="preserve">Nadleśniczego – Jarosława </w:t>
      </w:r>
      <w:proofErr w:type="spellStart"/>
      <w:r w:rsidRPr="00A30B9C">
        <w:t>Łyskawę</w:t>
      </w:r>
      <w:proofErr w:type="spellEnd"/>
      <w:r w:rsidRPr="00A30B9C">
        <w:t>, zwanym w dalszej części "</w:t>
      </w:r>
      <w:r w:rsidR="00174528" w:rsidRPr="00A30B9C">
        <w:t>Wydzierżawiającym</w:t>
      </w:r>
      <w:r w:rsidRPr="00A30B9C">
        <w:t xml:space="preserve">", </w:t>
      </w:r>
    </w:p>
    <w:p w14:paraId="5C22E473" w14:textId="0AFD5597" w:rsidR="00523425" w:rsidRPr="00A30B9C" w:rsidRDefault="00523425" w:rsidP="00523425">
      <w:pPr>
        <w:jc w:val="both"/>
      </w:pPr>
      <w:r w:rsidRPr="00A30B9C">
        <w:t xml:space="preserve">a Zakładem Usług Leśnych </w:t>
      </w:r>
      <w:r w:rsidR="008E3F5A" w:rsidRPr="00A30B9C">
        <w:t>……………………………………………………………………..</w:t>
      </w:r>
    </w:p>
    <w:p w14:paraId="41A2EB44" w14:textId="507A88F8" w:rsidR="00523425" w:rsidRPr="00A30B9C" w:rsidRDefault="00523425" w:rsidP="00523425">
      <w:pPr>
        <w:jc w:val="both"/>
      </w:pPr>
      <w:r w:rsidRPr="00A30B9C">
        <w:t xml:space="preserve">reprezentowanym przez:  </w:t>
      </w:r>
      <w:r w:rsidR="008E3F5A" w:rsidRPr="00A30B9C">
        <w:t>……………………………………..</w:t>
      </w:r>
      <w:r w:rsidRPr="00A30B9C">
        <w:t>, zwanym w dalszej części umowy "</w:t>
      </w:r>
      <w:r w:rsidR="00174528" w:rsidRPr="00A30B9C">
        <w:t>Dzierżawcą</w:t>
      </w:r>
      <w:r w:rsidRPr="00A30B9C">
        <w:t>", został</w:t>
      </w:r>
      <w:r w:rsidR="008E3F5A" w:rsidRPr="00A30B9C">
        <w:t>a</w:t>
      </w:r>
      <w:r w:rsidRPr="00A30B9C">
        <w:t xml:space="preserve"> zawart</w:t>
      </w:r>
      <w:r w:rsidR="008E3F5A" w:rsidRPr="00A30B9C">
        <w:t>a</w:t>
      </w:r>
      <w:r w:rsidRPr="00A30B9C">
        <w:t xml:space="preserve"> </w:t>
      </w:r>
      <w:r w:rsidR="008E3F5A" w:rsidRPr="00A30B9C">
        <w:t>umowa dzierżawy</w:t>
      </w:r>
      <w:r w:rsidRPr="00A30B9C">
        <w:t xml:space="preserve"> maszyn i </w:t>
      </w:r>
      <w:r w:rsidR="008B0221">
        <w:t xml:space="preserve">udostępnienia </w:t>
      </w:r>
      <w:r w:rsidRPr="00A30B9C">
        <w:t xml:space="preserve">pomieszczeń, będących własnością Nadleśnictwa Tuchola", o następującej treści: </w:t>
      </w:r>
    </w:p>
    <w:p w14:paraId="2228613A" w14:textId="77777777" w:rsidR="00523425" w:rsidRPr="00A30B9C" w:rsidRDefault="00523425" w:rsidP="00523425">
      <w:pPr>
        <w:jc w:val="both"/>
      </w:pPr>
    </w:p>
    <w:p w14:paraId="0226B987" w14:textId="77777777" w:rsidR="00523425" w:rsidRPr="00A30B9C" w:rsidRDefault="00523425" w:rsidP="00523425">
      <w:pPr>
        <w:jc w:val="center"/>
      </w:pPr>
      <w:r w:rsidRPr="00A30B9C">
        <w:t>§ 1</w:t>
      </w:r>
    </w:p>
    <w:p w14:paraId="22A82026" w14:textId="77777777" w:rsidR="00523425" w:rsidRPr="00A30B9C" w:rsidRDefault="00523425" w:rsidP="00523425">
      <w:pPr>
        <w:jc w:val="both"/>
      </w:pPr>
    </w:p>
    <w:p w14:paraId="26E61CD0" w14:textId="3DE088E1" w:rsidR="00523425" w:rsidRPr="00A30B9C" w:rsidRDefault="008E3F5A" w:rsidP="00523425">
      <w:pPr>
        <w:jc w:val="both"/>
      </w:pPr>
      <w:r w:rsidRPr="00A30B9C">
        <w:t>Umowa</w:t>
      </w:r>
      <w:r w:rsidR="00523425" w:rsidRPr="00A30B9C">
        <w:t xml:space="preserve"> reguluje sprawy związane z </w:t>
      </w:r>
      <w:r w:rsidRPr="00A30B9C">
        <w:t xml:space="preserve">dzierżawą i </w:t>
      </w:r>
      <w:r w:rsidR="00523425" w:rsidRPr="00A30B9C">
        <w:t xml:space="preserve">użytkowaniem sprzętu będącego własnością </w:t>
      </w:r>
      <w:r w:rsidR="00174528" w:rsidRPr="00A30B9C">
        <w:t>Wydzierżawiającego</w:t>
      </w:r>
      <w:r w:rsidR="00523425" w:rsidRPr="00A30B9C">
        <w:t xml:space="preserve">, używanego do prac </w:t>
      </w:r>
      <w:r w:rsidR="00197D24" w:rsidRPr="00A30B9C">
        <w:t>szkółkarskich</w:t>
      </w:r>
      <w:r w:rsidR="00523425" w:rsidRPr="00A30B9C">
        <w:t xml:space="preserve"> na terenie leśnictwa Żółwiniec Szkółka oraz  </w:t>
      </w:r>
      <w:r w:rsidR="008B0221">
        <w:t xml:space="preserve">udostępnieniem </w:t>
      </w:r>
      <w:r w:rsidR="00523425" w:rsidRPr="00A30B9C">
        <w:t xml:space="preserve">pomieszczeń administracyjno-socjalnych w szkółce leśnej w Żółwińcu. </w:t>
      </w:r>
    </w:p>
    <w:p w14:paraId="64EC1B39" w14:textId="77777777" w:rsidR="00523425" w:rsidRPr="00A30B9C" w:rsidRDefault="00523425" w:rsidP="00523425">
      <w:pPr>
        <w:jc w:val="both"/>
      </w:pPr>
    </w:p>
    <w:p w14:paraId="50DD345F" w14:textId="77777777" w:rsidR="00523425" w:rsidRPr="00A30B9C" w:rsidRDefault="00523425" w:rsidP="00523425">
      <w:pPr>
        <w:jc w:val="center"/>
      </w:pPr>
      <w:r w:rsidRPr="00A30B9C">
        <w:t>§2</w:t>
      </w:r>
    </w:p>
    <w:p w14:paraId="512EF21C" w14:textId="77777777" w:rsidR="00523425" w:rsidRPr="00A30B9C" w:rsidRDefault="00523425" w:rsidP="00523425">
      <w:pPr>
        <w:jc w:val="both"/>
      </w:pPr>
    </w:p>
    <w:p w14:paraId="110AEE99" w14:textId="4F8303D7" w:rsidR="00523425" w:rsidRPr="00A30B9C" w:rsidRDefault="00174528" w:rsidP="00263990">
      <w:pPr>
        <w:pStyle w:val="Akapitzlist"/>
        <w:numPr>
          <w:ilvl w:val="0"/>
          <w:numId w:val="3"/>
        </w:numPr>
        <w:jc w:val="both"/>
      </w:pPr>
      <w:r w:rsidRPr="00A30B9C">
        <w:t>Wydzierżawiający</w:t>
      </w:r>
      <w:r w:rsidR="00523425" w:rsidRPr="00A30B9C">
        <w:t xml:space="preserve"> </w:t>
      </w:r>
      <w:r w:rsidR="008E3F5A" w:rsidRPr="00A30B9C">
        <w:t>wydzierżawia</w:t>
      </w:r>
      <w:r w:rsidR="00523425" w:rsidRPr="00A30B9C">
        <w:t xml:space="preserve"> </w:t>
      </w:r>
      <w:r w:rsidRPr="00A30B9C">
        <w:t>dzierżawcy</w:t>
      </w:r>
      <w:r w:rsidR="008E3F5A" w:rsidRPr="00A30B9C">
        <w:t xml:space="preserve"> </w:t>
      </w:r>
      <w:r w:rsidR="00523425" w:rsidRPr="00A30B9C">
        <w:t>niżej wymienion</w:t>
      </w:r>
      <w:r w:rsidR="008E3F5A" w:rsidRPr="00A30B9C">
        <w:t>e</w:t>
      </w:r>
      <w:r w:rsidR="00523425" w:rsidRPr="00A30B9C">
        <w:t xml:space="preserve"> maszyn</w:t>
      </w:r>
      <w:r w:rsidR="008E3F5A" w:rsidRPr="00A30B9C">
        <w:t>y</w:t>
      </w:r>
      <w:r w:rsidR="00523425" w:rsidRPr="00A30B9C">
        <w:t xml:space="preserve"> leśn</w:t>
      </w:r>
      <w:r w:rsidR="008E3F5A" w:rsidRPr="00A30B9C">
        <w:t>e w celu użytkowania i pobierania pożytków</w:t>
      </w:r>
      <w:r w:rsidR="00523425" w:rsidRPr="00A30B9C">
        <w:t xml:space="preserve"> </w:t>
      </w:r>
      <w:r w:rsidR="00DB57E6" w:rsidRPr="00A30B9C">
        <w:t>podczas realizacji</w:t>
      </w:r>
      <w:r w:rsidR="00523425" w:rsidRPr="00A30B9C">
        <w:t xml:space="preserve"> usług leśnych objętych umową nr</w:t>
      </w:r>
      <w:r w:rsidR="00DB57E6" w:rsidRPr="00A30B9C">
        <w:t xml:space="preserve"> ……………………………….</w:t>
      </w:r>
      <w:r w:rsidR="00523425" w:rsidRPr="00A30B9C">
        <w:t xml:space="preserve"> zawartą z Nadleśnictwem Tuchola na okres od dnia </w:t>
      </w:r>
      <w:r w:rsidR="00DB57E6" w:rsidRPr="00A30B9C">
        <w:t>…………</w:t>
      </w:r>
      <w:r w:rsidR="00523425" w:rsidRPr="00A30B9C">
        <w:t xml:space="preserve"> r do </w:t>
      </w:r>
      <w:r w:rsidR="00DB57E6" w:rsidRPr="00A30B9C">
        <w:t>………………………</w:t>
      </w:r>
      <w:r w:rsidR="00523425" w:rsidRPr="00A30B9C">
        <w:t xml:space="preserve"> r.</w:t>
      </w:r>
    </w:p>
    <w:p w14:paraId="6B700F90" w14:textId="77777777" w:rsidR="00523425" w:rsidRPr="00A30B9C" w:rsidRDefault="00523425" w:rsidP="0052342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121"/>
        <w:gridCol w:w="2270"/>
      </w:tblGrid>
      <w:tr w:rsidR="00523425" w:rsidRPr="00A30B9C" w14:paraId="2475F7E0" w14:textId="77777777" w:rsidTr="00746096">
        <w:trPr>
          <w:trHeight w:val="514"/>
        </w:trPr>
        <w:tc>
          <w:tcPr>
            <w:tcW w:w="675" w:type="dxa"/>
            <w:vAlign w:val="center"/>
          </w:tcPr>
          <w:p w14:paraId="4511F90E" w14:textId="77777777" w:rsidR="00523425" w:rsidRPr="00A30B9C" w:rsidRDefault="00523425" w:rsidP="00746096">
            <w:pPr>
              <w:jc w:val="both"/>
              <w:rPr>
                <w:b/>
              </w:rPr>
            </w:pPr>
          </w:p>
          <w:p w14:paraId="5D8C5DBC" w14:textId="77777777" w:rsidR="00523425" w:rsidRPr="00A30B9C" w:rsidRDefault="00523425" w:rsidP="00746096">
            <w:pPr>
              <w:jc w:val="both"/>
              <w:rPr>
                <w:b/>
              </w:rPr>
            </w:pPr>
            <w:proofErr w:type="spellStart"/>
            <w:r w:rsidRPr="00A30B9C">
              <w:rPr>
                <w:b/>
              </w:rPr>
              <w:t>Lp</w:t>
            </w:r>
            <w:proofErr w:type="spellEnd"/>
          </w:p>
          <w:p w14:paraId="6CF4D25B" w14:textId="77777777" w:rsidR="00523425" w:rsidRPr="00A30B9C" w:rsidRDefault="00523425" w:rsidP="00746096">
            <w:pPr>
              <w:jc w:val="both"/>
              <w:rPr>
                <w:b/>
              </w:rPr>
            </w:pPr>
          </w:p>
        </w:tc>
        <w:tc>
          <w:tcPr>
            <w:tcW w:w="6237" w:type="dxa"/>
            <w:vAlign w:val="center"/>
          </w:tcPr>
          <w:p w14:paraId="0736DDD4" w14:textId="77777777" w:rsidR="00523425" w:rsidRPr="00A30B9C" w:rsidRDefault="00523425" w:rsidP="00746096">
            <w:pPr>
              <w:jc w:val="both"/>
              <w:rPr>
                <w:b/>
              </w:rPr>
            </w:pPr>
            <w:r w:rsidRPr="00A30B9C">
              <w:rPr>
                <w:b/>
              </w:rPr>
              <w:t>Nazwa maszyny</w:t>
            </w:r>
          </w:p>
        </w:tc>
        <w:tc>
          <w:tcPr>
            <w:tcW w:w="2300" w:type="dxa"/>
            <w:vAlign w:val="center"/>
          </w:tcPr>
          <w:p w14:paraId="5EE8CFBA" w14:textId="77777777" w:rsidR="00523425" w:rsidRPr="00A30B9C" w:rsidRDefault="00523425" w:rsidP="00746096">
            <w:pPr>
              <w:jc w:val="both"/>
              <w:rPr>
                <w:b/>
              </w:rPr>
            </w:pPr>
            <w:r w:rsidRPr="00A30B9C">
              <w:rPr>
                <w:b/>
              </w:rPr>
              <w:t xml:space="preserve">Nr </w:t>
            </w:r>
            <w:proofErr w:type="spellStart"/>
            <w:r w:rsidRPr="00A30B9C">
              <w:rPr>
                <w:b/>
              </w:rPr>
              <w:t>inwent</w:t>
            </w:r>
            <w:proofErr w:type="spellEnd"/>
            <w:r w:rsidRPr="00A30B9C">
              <w:rPr>
                <w:b/>
              </w:rPr>
              <w:t>.</w:t>
            </w:r>
          </w:p>
        </w:tc>
      </w:tr>
      <w:tr w:rsidR="00DB57E6" w:rsidRPr="00A30B9C" w14:paraId="35D7BF0F" w14:textId="77777777" w:rsidTr="00746096">
        <w:tc>
          <w:tcPr>
            <w:tcW w:w="675" w:type="dxa"/>
          </w:tcPr>
          <w:p w14:paraId="17B97240" w14:textId="3D58AD0E" w:rsidR="00DB57E6" w:rsidRPr="00A30B9C" w:rsidRDefault="00DB57E6" w:rsidP="00746096">
            <w:pPr>
              <w:jc w:val="both"/>
              <w:rPr>
                <w:b/>
              </w:rPr>
            </w:pPr>
            <w:r w:rsidRPr="00A30B9C">
              <w:rPr>
                <w:b/>
              </w:rPr>
              <w:t>1.</w:t>
            </w:r>
          </w:p>
        </w:tc>
        <w:tc>
          <w:tcPr>
            <w:tcW w:w="6237" w:type="dxa"/>
          </w:tcPr>
          <w:p w14:paraId="4060BF97" w14:textId="523C1D06" w:rsidR="00DB57E6" w:rsidRPr="00A30B9C" w:rsidRDefault="00DB57E6" w:rsidP="00746096">
            <w:pPr>
              <w:jc w:val="both"/>
              <w:rPr>
                <w:b/>
              </w:rPr>
            </w:pPr>
            <w:r w:rsidRPr="00A30B9C">
              <w:rPr>
                <w:b/>
              </w:rPr>
              <w:t>Agregat uprawowy AUL 1500</w:t>
            </w:r>
          </w:p>
        </w:tc>
        <w:tc>
          <w:tcPr>
            <w:tcW w:w="2300" w:type="dxa"/>
          </w:tcPr>
          <w:p w14:paraId="5AA2E27D" w14:textId="5A0908E4" w:rsidR="00DB57E6" w:rsidRPr="00A30B9C" w:rsidRDefault="00DB57E6" w:rsidP="00746096">
            <w:pPr>
              <w:jc w:val="center"/>
              <w:rPr>
                <w:b/>
              </w:rPr>
            </w:pPr>
            <w:r w:rsidRPr="00A30B9C">
              <w:rPr>
                <w:b/>
              </w:rPr>
              <w:t>590/1069</w:t>
            </w:r>
          </w:p>
        </w:tc>
      </w:tr>
      <w:tr w:rsidR="00523425" w:rsidRPr="00A30B9C" w14:paraId="667946E0" w14:textId="77777777" w:rsidTr="00746096">
        <w:tc>
          <w:tcPr>
            <w:tcW w:w="675" w:type="dxa"/>
          </w:tcPr>
          <w:p w14:paraId="5CB31607" w14:textId="36D02561" w:rsidR="00523425" w:rsidRPr="00A30B9C" w:rsidRDefault="00197D24" w:rsidP="00746096">
            <w:pPr>
              <w:jc w:val="both"/>
              <w:rPr>
                <w:b/>
              </w:rPr>
            </w:pPr>
            <w:r w:rsidRPr="00A30B9C">
              <w:rPr>
                <w:b/>
              </w:rPr>
              <w:t>2</w:t>
            </w:r>
            <w:r w:rsidR="00523425" w:rsidRPr="00A30B9C">
              <w:rPr>
                <w:b/>
              </w:rPr>
              <w:t>.</w:t>
            </w:r>
          </w:p>
        </w:tc>
        <w:tc>
          <w:tcPr>
            <w:tcW w:w="6237" w:type="dxa"/>
          </w:tcPr>
          <w:p w14:paraId="5D60F996" w14:textId="77777777" w:rsidR="00523425" w:rsidRPr="00A30B9C" w:rsidRDefault="00523425" w:rsidP="00746096">
            <w:pPr>
              <w:jc w:val="both"/>
              <w:rPr>
                <w:b/>
              </w:rPr>
            </w:pPr>
            <w:r w:rsidRPr="00A30B9C">
              <w:rPr>
                <w:b/>
              </w:rPr>
              <w:t>Pług obrotowy IBIS</w:t>
            </w:r>
          </w:p>
        </w:tc>
        <w:tc>
          <w:tcPr>
            <w:tcW w:w="2300" w:type="dxa"/>
          </w:tcPr>
          <w:p w14:paraId="6C53D0AC" w14:textId="77777777" w:rsidR="00523425" w:rsidRPr="00A30B9C" w:rsidRDefault="00523425" w:rsidP="00746096">
            <w:pPr>
              <w:jc w:val="center"/>
              <w:rPr>
                <w:b/>
              </w:rPr>
            </w:pPr>
            <w:r w:rsidRPr="00A30B9C">
              <w:rPr>
                <w:b/>
              </w:rPr>
              <w:t>590/759</w:t>
            </w:r>
          </w:p>
        </w:tc>
      </w:tr>
      <w:tr w:rsidR="00523425" w:rsidRPr="00A30B9C" w14:paraId="52B36187" w14:textId="77777777" w:rsidTr="00746096">
        <w:tc>
          <w:tcPr>
            <w:tcW w:w="675" w:type="dxa"/>
          </w:tcPr>
          <w:p w14:paraId="55A0EAE5" w14:textId="55644A13" w:rsidR="00523425" w:rsidRPr="00A30B9C" w:rsidRDefault="00197D24" w:rsidP="00746096">
            <w:pPr>
              <w:jc w:val="both"/>
              <w:rPr>
                <w:b/>
              </w:rPr>
            </w:pPr>
            <w:r w:rsidRPr="00A30B9C">
              <w:rPr>
                <w:b/>
              </w:rPr>
              <w:t>3</w:t>
            </w:r>
            <w:r w:rsidR="00523425" w:rsidRPr="00A30B9C">
              <w:rPr>
                <w:b/>
              </w:rPr>
              <w:t>.</w:t>
            </w:r>
          </w:p>
        </w:tc>
        <w:tc>
          <w:tcPr>
            <w:tcW w:w="6237" w:type="dxa"/>
          </w:tcPr>
          <w:p w14:paraId="19604622" w14:textId="77777777" w:rsidR="00523425" w:rsidRPr="00A30B9C" w:rsidRDefault="00523425" w:rsidP="00746096">
            <w:pPr>
              <w:jc w:val="both"/>
              <w:rPr>
                <w:b/>
              </w:rPr>
            </w:pPr>
            <w:r w:rsidRPr="00A30B9C">
              <w:rPr>
                <w:b/>
              </w:rPr>
              <w:t>Kultywator</w:t>
            </w:r>
          </w:p>
        </w:tc>
        <w:tc>
          <w:tcPr>
            <w:tcW w:w="2300" w:type="dxa"/>
          </w:tcPr>
          <w:p w14:paraId="1D6F5242" w14:textId="77777777" w:rsidR="00523425" w:rsidRPr="00A30B9C" w:rsidRDefault="00523425" w:rsidP="00746096">
            <w:pPr>
              <w:jc w:val="center"/>
              <w:rPr>
                <w:b/>
              </w:rPr>
            </w:pPr>
            <w:r w:rsidRPr="00A30B9C">
              <w:rPr>
                <w:b/>
              </w:rPr>
              <w:t>590/611</w:t>
            </w:r>
          </w:p>
        </w:tc>
      </w:tr>
      <w:tr w:rsidR="00523425" w:rsidRPr="00A30B9C" w14:paraId="201D61C6" w14:textId="77777777" w:rsidTr="00746096">
        <w:tc>
          <w:tcPr>
            <w:tcW w:w="675" w:type="dxa"/>
          </w:tcPr>
          <w:p w14:paraId="46B150AF" w14:textId="10755107" w:rsidR="00523425" w:rsidRPr="00A30B9C" w:rsidRDefault="00197D24" w:rsidP="00746096">
            <w:pPr>
              <w:jc w:val="both"/>
              <w:rPr>
                <w:b/>
              </w:rPr>
            </w:pPr>
            <w:r w:rsidRPr="00A30B9C">
              <w:rPr>
                <w:b/>
              </w:rPr>
              <w:t>4</w:t>
            </w:r>
            <w:r w:rsidR="00523425" w:rsidRPr="00A30B9C">
              <w:rPr>
                <w:b/>
              </w:rPr>
              <w:t>.</w:t>
            </w:r>
          </w:p>
        </w:tc>
        <w:tc>
          <w:tcPr>
            <w:tcW w:w="6237" w:type="dxa"/>
          </w:tcPr>
          <w:p w14:paraId="1B711ED8" w14:textId="77777777" w:rsidR="00523425" w:rsidRPr="00A30B9C" w:rsidRDefault="00523425" w:rsidP="00746096">
            <w:pPr>
              <w:jc w:val="both"/>
              <w:rPr>
                <w:b/>
              </w:rPr>
            </w:pPr>
            <w:r w:rsidRPr="00A30B9C">
              <w:rPr>
                <w:b/>
              </w:rPr>
              <w:t>Glebogryzarka Viking</w:t>
            </w:r>
          </w:p>
        </w:tc>
        <w:tc>
          <w:tcPr>
            <w:tcW w:w="2300" w:type="dxa"/>
          </w:tcPr>
          <w:p w14:paraId="5DB91311" w14:textId="77777777" w:rsidR="00523425" w:rsidRPr="00A30B9C" w:rsidRDefault="00523425" w:rsidP="00746096">
            <w:pPr>
              <w:jc w:val="center"/>
              <w:rPr>
                <w:b/>
              </w:rPr>
            </w:pPr>
            <w:r w:rsidRPr="00A30B9C">
              <w:rPr>
                <w:b/>
              </w:rPr>
              <w:t>590/605</w:t>
            </w:r>
          </w:p>
        </w:tc>
      </w:tr>
      <w:tr w:rsidR="00523425" w:rsidRPr="00A30B9C" w14:paraId="50C5D42D" w14:textId="77777777" w:rsidTr="00746096">
        <w:tc>
          <w:tcPr>
            <w:tcW w:w="675" w:type="dxa"/>
          </w:tcPr>
          <w:p w14:paraId="223CA04E" w14:textId="7102EFA9" w:rsidR="00523425" w:rsidRPr="00A30B9C" w:rsidRDefault="00197D24" w:rsidP="00746096">
            <w:pPr>
              <w:jc w:val="both"/>
              <w:rPr>
                <w:b/>
              </w:rPr>
            </w:pPr>
            <w:r w:rsidRPr="00A30B9C">
              <w:rPr>
                <w:b/>
              </w:rPr>
              <w:t>5</w:t>
            </w:r>
            <w:r w:rsidR="00523425" w:rsidRPr="00A30B9C">
              <w:rPr>
                <w:b/>
              </w:rPr>
              <w:t>.</w:t>
            </w:r>
          </w:p>
        </w:tc>
        <w:tc>
          <w:tcPr>
            <w:tcW w:w="6237" w:type="dxa"/>
          </w:tcPr>
          <w:p w14:paraId="0ADE8CBB" w14:textId="77777777" w:rsidR="00523425" w:rsidRPr="00A30B9C" w:rsidRDefault="00523425" w:rsidP="00746096">
            <w:pPr>
              <w:jc w:val="both"/>
              <w:rPr>
                <w:b/>
              </w:rPr>
            </w:pPr>
            <w:r w:rsidRPr="00A30B9C">
              <w:rPr>
                <w:b/>
              </w:rPr>
              <w:t>Roztrząsacz</w:t>
            </w:r>
          </w:p>
        </w:tc>
        <w:tc>
          <w:tcPr>
            <w:tcW w:w="2300" w:type="dxa"/>
          </w:tcPr>
          <w:p w14:paraId="16C9A4D9" w14:textId="77777777" w:rsidR="00523425" w:rsidRPr="00A30B9C" w:rsidRDefault="00523425" w:rsidP="00746096">
            <w:pPr>
              <w:jc w:val="center"/>
              <w:rPr>
                <w:b/>
              </w:rPr>
            </w:pPr>
            <w:r w:rsidRPr="00A30B9C">
              <w:rPr>
                <w:b/>
              </w:rPr>
              <w:t>590/534</w:t>
            </w:r>
          </w:p>
        </w:tc>
      </w:tr>
      <w:tr w:rsidR="00523425" w:rsidRPr="00A30B9C" w14:paraId="785C3A03" w14:textId="77777777" w:rsidTr="00746096">
        <w:tc>
          <w:tcPr>
            <w:tcW w:w="675" w:type="dxa"/>
          </w:tcPr>
          <w:p w14:paraId="506996CB" w14:textId="5B0C3C67" w:rsidR="00523425" w:rsidRPr="00A30B9C" w:rsidRDefault="00197D24" w:rsidP="00746096">
            <w:pPr>
              <w:jc w:val="both"/>
              <w:rPr>
                <w:b/>
              </w:rPr>
            </w:pPr>
            <w:r w:rsidRPr="00A30B9C">
              <w:rPr>
                <w:b/>
              </w:rPr>
              <w:t>6</w:t>
            </w:r>
            <w:r w:rsidR="00523425" w:rsidRPr="00A30B9C">
              <w:rPr>
                <w:b/>
              </w:rPr>
              <w:t>.</w:t>
            </w:r>
          </w:p>
        </w:tc>
        <w:tc>
          <w:tcPr>
            <w:tcW w:w="6237" w:type="dxa"/>
          </w:tcPr>
          <w:p w14:paraId="7DCAB86B" w14:textId="77777777" w:rsidR="00523425" w:rsidRPr="00A30B9C" w:rsidRDefault="00523425" w:rsidP="00746096">
            <w:pPr>
              <w:jc w:val="both"/>
              <w:rPr>
                <w:b/>
              </w:rPr>
            </w:pPr>
            <w:r w:rsidRPr="00A30B9C">
              <w:rPr>
                <w:b/>
              </w:rPr>
              <w:t xml:space="preserve">Siewnik EGEDAL   </w:t>
            </w:r>
          </w:p>
        </w:tc>
        <w:tc>
          <w:tcPr>
            <w:tcW w:w="2300" w:type="dxa"/>
          </w:tcPr>
          <w:p w14:paraId="6511D66F" w14:textId="77777777" w:rsidR="00523425" w:rsidRPr="00A30B9C" w:rsidRDefault="00523425" w:rsidP="00746096">
            <w:pPr>
              <w:jc w:val="center"/>
              <w:rPr>
                <w:b/>
              </w:rPr>
            </w:pPr>
            <w:r w:rsidRPr="00A30B9C">
              <w:rPr>
                <w:b/>
              </w:rPr>
              <w:t>590/596</w:t>
            </w:r>
          </w:p>
        </w:tc>
      </w:tr>
      <w:tr w:rsidR="00523425" w:rsidRPr="00A30B9C" w14:paraId="3C050240" w14:textId="77777777" w:rsidTr="00746096">
        <w:tc>
          <w:tcPr>
            <w:tcW w:w="675" w:type="dxa"/>
          </w:tcPr>
          <w:p w14:paraId="052A6F31" w14:textId="71A9E4AB" w:rsidR="00523425" w:rsidRPr="00A30B9C" w:rsidRDefault="00197D24" w:rsidP="00746096">
            <w:pPr>
              <w:jc w:val="both"/>
              <w:rPr>
                <w:b/>
              </w:rPr>
            </w:pPr>
            <w:r w:rsidRPr="00A30B9C">
              <w:rPr>
                <w:b/>
              </w:rPr>
              <w:t>7</w:t>
            </w:r>
            <w:r w:rsidR="00523425" w:rsidRPr="00A30B9C">
              <w:rPr>
                <w:b/>
              </w:rPr>
              <w:t>.</w:t>
            </w:r>
          </w:p>
        </w:tc>
        <w:tc>
          <w:tcPr>
            <w:tcW w:w="6237" w:type="dxa"/>
          </w:tcPr>
          <w:p w14:paraId="47F86612" w14:textId="77777777" w:rsidR="00523425" w:rsidRPr="00A30B9C" w:rsidRDefault="00523425" w:rsidP="00746096">
            <w:pPr>
              <w:jc w:val="both"/>
              <w:rPr>
                <w:b/>
              </w:rPr>
            </w:pPr>
            <w:r w:rsidRPr="00A30B9C">
              <w:rPr>
                <w:b/>
              </w:rPr>
              <w:t>Wyorywacz z wytrząsaczem</w:t>
            </w:r>
          </w:p>
        </w:tc>
        <w:tc>
          <w:tcPr>
            <w:tcW w:w="2300" w:type="dxa"/>
          </w:tcPr>
          <w:p w14:paraId="1F708E04" w14:textId="77777777" w:rsidR="00523425" w:rsidRPr="00A30B9C" w:rsidRDefault="00523425" w:rsidP="00746096">
            <w:pPr>
              <w:jc w:val="center"/>
              <w:rPr>
                <w:b/>
              </w:rPr>
            </w:pPr>
            <w:r w:rsidRPr="00A30B9C">
              <w:rPr>
                <w:b/>
              </w:rPr>
              <w:t>590/597</w:t>
            </w:r>
          </w:p>
        </w:tc>
      </w:tr>
      <w:tr w:rsidR="00523425" w:rsidRPr="00A30B9C" w14:paraId="0EFEFD3F" w14:textId="77777777" w:rsidTr="00746096">
        <w:tc>
          <w:tcPr>
            <w:tcW w:w="675" w:type="dxa"/>
          </w:tcPr>
          <w:p w14:paraId="27342014" w14:textId="7BEFA204" w:rsidR="00523425" w:rsidRPr="00A30B9C" w:rsidRDefault="00197D24" w:rsidP="00746096">
            <w:pPr>
              <w:jc w:val="both"/>
              <w:rPr>
                <w:b/>
              </w:rPr>
            </w:pPr>
            <w:r w:rsidRPr="00A30B9C">
              <w:rPr>
                <w:b/>
              </w:rPr>
              <w:t>8</w:t>
            </w:r>
            <w:r w:rsidR="00523425" w:rsidRPr="00A30B9C">
              <w:rPr>
                <w:b/>
              </w:rPr>
              <w:t>.</w:t>
            </w:r>
          </w:p>
        </w:tc>
        <w:tc>
          <w:tcPr>
            <w:tcW w:w="6237" w:type="dxa"/>
          </w:tcPr>
          <w:p w14:paraId="15BF560B" w14:textId="77777777" w:rsidR="00523425" w:rsidRPr="00A30B9C" w:rsidRDefault="00523425" w:rsidP="00746096">
            <w:pPr>
              <w:jc w:val="both"/>
              <w:rPr>
                <w:b/>
              </w:rPr>
            </w:pPr>
            <w:r w:rsidRPr="00A30B9C">
              <w:rPr>
                <w:b/>
              </w:rPr>
              <w:t>Rozsiewacz nawozów</w:t>
            </w:r>
          </w:p>
        </w:tc>
        <w:tc>
          <w:tcPr>
            <w:tcW w:w="2300" w:type="dxa"/>
          </w:tcPr>
          <w:p w14:paraId="68548F01" w14:textId="77777777" w:rsidR="00523425" w:rsidRPr="00A30B9C" w:rsidRDefault="00523425" w:rsidP="00746096">
            <w:pPr>
              <w:jc w:val="center"/>
              <w:rPr>
                <w:b/>
              </w:rPr>
            </w:pPr>
            <w:r w:rsidRPr="00A30B9C">
              <w:rPr>
                <w:b/>
              </w:rPr>
              <w:t>590/612</w:t>
            </w:r>
          </w:p>
        </w:tc>
      </w:tr>
      <w:tr w:rsidR="00523425" w:rsidRPr="00A30B9C" w14:paraId="4B038399" w14:textId="77777777" w:rsidTr="00746096">
        <w:tc>
          <w:tcPr>
            <w:tcW w:w="675" w:type="dxa"/>
          </w:tcPr>
          <w:p w14:paraId="6746123B" w14:textId="0B3F2933" w:rsidR="00523425" w:rsidRPr="00A30B9C" w:rsidRDefault="00197D24" w:rsidP="00746096">
            <w:pPr>
              <w:jc w:val="both"/>
              <w:rPr>
                <w:b/>
              </w:rPr>
            </w:pPr>
            <w:r w:rsidRPr="00A30B9C">
              <w:rPr>
                <w:b/>
              </w:rPr>
              <w:t>9</w:t>
            </w:r>
            <w:r w:rsidR="00523425" w:rsidRPr="00A30B9C">
              <w:rPr>
                <w:b/>
              </w:rPr>
              <w:t>.</w:t>
            </w:r>
          </w:p>
        </w:tc>
        <w:tc>
          <w:tcPr>
            <w:tcW w:w="6237" w:type="dxa"/>
          </w:tcPr>
          <w:p w14:paraId="0636520E" w14:textId="77777777" w:rsidR="00523425" w:rsidRPr="00A30B9C" w:rsidRDefault="00523425" w:rsidP="00746096">
            <w:pPr>
              <w:jc w:val="both"/>
              <w:rPr>
                <w:b/>
              </w:rPr>
            </w:pPr>
            <w:r w:rsidRPr="00A30B9C">
              <w:rPr>
                <w:b/>
              </w:rPr>
              <w:t>Opryskiwacz</w:t>
            </w:r>
          </w:p>
        </w:tc>
        <w:tc>
          <w:tcPr>
            <w:tcW w:w="2300" w:type="dxa"/>
          </w:tcPr>
          <w:p w14:paraId="6CF696C9" w14:textId="77777777" w:rsidR="00523425" w:rsidRPr="00A30B9C" w:rsidRDefault="00523425" w:rsidP="00746096">
            <w:pPr>
              <w:jc w:val="center"/>
              <w:rPr>
                <w:b/>
              </w:rPr>
            </w:pPr>
            <w:r w:rsidRPr="00A30B9C">
              <w:rPr>
                <w:b/>
              </w:rPr>
              <w:t>590/613</w:t>
            </w:r>
          </w:p>
        </w:tc>
      </w:tr>
      <w:tr w:rsidR="00523425" w:rsidRPr="00A30B9C" w14:paraId="16963151" w14:textId="77777777" w:rsidTr="00746096">
        <w:tc>
          <w:tcPr>
            <w:tcW w:w="675" w:type="dxa"/>
          </w:tcPr>
          <w:p w14:paraId="60DC51AE" w14:textId="191B9BE5" w:rsidR="00523425" w:rsidRPr="00A30B9C" w:rsidRDefault="00197D24" w:rsidP="00746096">
            <w:pPr>
              <w:jc w:val="both"/>
              <w:rPr>
                <w:b/>
              </w:rPr>
            </w:pPr>
            <w:r w:rsidRPr="00A30B9C">
              <w:rPr>
                <w:b/>
              </w:rPr>
              <w:t>10</w:t>
            </w:r>
            <w:r w:rsidR="00523425" w:rsidRPr="00A30B9C">
              <w:rPr>
                <w:b/>
              </w:rPr>
              <w:t>.</w:t>
            </w:r>
          </w:p>
        </w:tc>
        <w:tc>
          <w:tcPr>
            <w:tcW w:w="6237" w:type="dxa"/>
          </w:tcPr>
          <w:p w14:paraId="7F367CE3" w14:textId="77777777" w:rsidR="00523425" w:rsidRPr="00A30B9C" w:rsidRDefault="00523425" w:rsidP="00746096">
            <w:pPr>
              <w:jc w:val="both"/>
              <w:rPr>
                <w:b/>
              </w:rPr>
            </w:pPr>
            <w:proofErr w:type="spellStart"/>
            <w:r w:rsidRPr="00A30B9C">
              <w:rPr>
                <w:b/>
              </w:rPr>
              <w:t>Szparownik</w:t>
            </w:r>
            <w:proofErr w:type="spellEnd"/>
          </w:p>
        </w:tc>
        <w:tc>
          <w:tcPr>
            <w:tcW w:w="2300" w:type="dxa"/>
          </w:tcPr>
          <w:p w14:paraId="68621A41" w14:textId="77777777" w:rsidR="00523425" w:rsidRPr="00A30B9C" w:rsidRDefault="00523425" w:rsidP="00746096">
            <w:pPr>
              <w:jc w:val="center"/>
              <w:rPr>
                <w:b/>
              </w:rPr>
            </w:pPr>
            <w:r w:rsidRPr="00A30B9C">
              <w:rPr>
                <w:b/>
              </w:rPr>
              <w:t>590/614</w:t>
            </w:r>
          </w:p>
        </w:tc>
      </w:tr>
      <w:tr w:rsidR="00523425" w:rsidRPr="00A30B9C" w14:paraId="7D5F42B4" w14:textId="77777777" w:rsidTr="00746096">
        <w:tc>
          <w:tcPr>
            <w:tcW w:w="675" w:type="dxa"/>
          </w:tcPr>
          <w:p w14:paraId="1AEEB404" w14:textId="33BDA67C" w:rsidR="00523425" w:rsidRPr="00A30B9C" w:rsidRDefault="00523425" w:rsidP="00746096">
            <w:pPr>
              <w:jc w:val="both"/>
              <w:rPr>
                <w:b/>
              </w:rPr>
            </w:pPr>
            <w:r w:rsidRPr="00A30B9C">
              <w:rPr>
                <w:b/>
              </w:rPr>
              <w:t>1</w:t>
            </w:r>
            <w:r w:rsidR="00197D24" w:rsidRPr="00A30B9C">
              <w:rPr>
                <w:b/>
              </w:rPr>
              <w:t>1</w:t>
            </w:r>
            <w:r w:rsidRPr="00A30B9C">
              <w:rPr>
                <w:b/>
              </w:rPr>
              <w:t>.</w:t>
            </w:r>
          </w:p>
        </w:tc>
        <w:tc>
          <w:tcPr>
            <w:tcW w:w="6237" w:type="dxa"/>
          </w:tcPr>
          <w:p w14:paraId="527CAAC9" w14:textId="77777777" w:rsidR="00523425" w:rsidRPr="00A30B9C" w:rsidRDefault="00523425" w:rsidP="00746096">
            <w:pPr>
              <w:jc w:val="both"/>
              <w:rPr>
                <w:b/>
              </w:rPr>
            </w:pPr>
            <w:r w:rsidRPr="00A30B9C">
              <w:rPr>
                <w:b/>
              </w:rPr>
              <w:t>Rozsiewacz lejkowy L-350</w:t>
            </w:r>
          </w:p>
        </w:tc>
        <w:tc>
          <w:tcPr>
            <w:tcW w:w="2300" w:type="dxa"/>
          </w:tcPr>
          <w:p w14:paraId="13B0B6BE" w14:textId="77777777" w:rsidR="00523425" w:rsidRPr="00A30B9C" w:rsidRDefault="00523425" w:rsidP="00746096">
            <w:pPr>
              <w:jc w:val="center"/>
              <w:rPr>
                <w:b/>
              </w:rPr>
            </w:pPr>
            <w:r w:rsidRPr="00A30B9C">
              <w:rPr>
                <w:b/>
              </w:rPr>
              <w:t>591/604</w:t>
            </w:r>
          </w:p>
        </w:tc>
      </w:tr>
      <w:tr w:rsidR="00523425" w:rsidRPr="00A30B9C" w14:paraId="0D4EF69B" w14:textId="77777777" w:rsidTr="00746096">
        <w:tc>
          <w:tcPr>
            <w:tcW w:w="675" w:type="dxa"/>
          </w:tcPr>
          <w:p w14:paraId="4A8EEF9F" w14:textId="1D7D00FA" w:rsidR="00523425" w:rsidRPr="00A30B9C" w:rsidRDefault="00523425" w:rsidP="00746096">
            <w:pPr>
              <w:jc w:val="both"/>
              <w:rPr>
                <w:b/>
              </w:rPr>
            </w:pPr>
            <w:r w:rsidRPr="00A30B9C">
              <w:rPr>
                <w:b/>
              </w:rPr>
              <w:t>1</w:t>
            </w:r>
            <w:r w:rsidR="00197D24" w:rsidRPr="00A30B9C">
              <w:rPr>
                <w:b/>
              </w:rPr>
              <w:t>2</w:t>
            </w:r>
            <w:r w:rsidRPr="00A30B9C">
              <w:rPr>
                <w:b/>
              </w:rPr>
              <w:t>.</w:t>
            </w:r>
          </w:p>
        </w:tc>
        <w:tc>
          <w:tcPr>
            <w:tcW w:w="6237" w:type="dxa"/>
          </w:tcPr>
          <w:p w14:paraId="688B86E4" w14:textId="77777777" w:rsidR="00523425" w:rsidRPr="00A30B9C" w:rsidRDefault="00523425" w:rsidP="00746096">
            <w:pPr>
              <w:jc w:val="both"/>
              <w:rPr>
                <w:b/>
              </w:rPr>
            </w:pPr>
            <w:r w:rsidRPr="00A30B9C">
              <w:rPr>
                <w:b/>
              </w:rPr>
              <w:t>Opryskiwacz</w:t>
            </w:r>
          </w:p>
        </w:tc>
        <w:tc>
          <w:tcPr>
            <w:tcW w:w="2300" w:type="dxa"/>
          </w:tcPr>
          <w:p w14:paraId="4BC2DAC1" w14:textId="77777777" w:rsidR="00523425" w:rsidRPr="00A30B9C" w:rsidRDefault="00523425" w:rsidP="00746096">
            <w:pPr>
              <w:jc w:val="center"/>
              <w:rPr>
                <w:b/>
              </w:rPr>
            </w:pPr>
            <w:r w:rsidRPr="00A30B9C">
              <w:rPr>
                <w:b/>
              </w:rPr>
              <w:t>593/613</w:t>
            </w:r>
          </w:p>
        </w:tc>
      </w:tr>
      <w:tr w:rsidR="00523425" w:rsidRPr="00A30B9C" w14:paraId="24C0C443" w14:textId="77777777" w:rsidTr="00746096">
        <w:tc>
          <w:tcPr>
            <w:tcW w:w="675" w:type="dxa"/>
          </w:tcPr>
          <w:p w14:paraId="29575FA4" w14:textId="5ED215DB" w:rsidR="00523425" w:rsidRPr="00A30B9C" w:rsidRDefault="00523425" w:rsidP="00746096">
            <w:pPr>
              <w:jc w:val="both"/>
              <w:rPr>
                <w:b/>
              </w:rPr>
            </w:pPr>
            <w:r w:rsidRPr="00A30B9C">
              <w:rPr>
                <w:b/>
              </w:rPr>
              <w:t>1</w:t>
            </w:r>
            <w:r w:rsidR="00197D24" w:rsidRPr="00A30B9C">
              <w:rPr>
                <w:b/>
              </w:rPr>
              <w:t>3</w:t>
            </w:r>
            <w:r w:rsidRPr="00A30B9C">
              <w:rPr>
                <w:b/>
              </w:rPr>
              <w:t>.</w:t>
            </w:r>
          </w:p>
        </w:tc>
        <w:tc>
          <w:tcPr>
            <w:tcW w:w="6237" w:type="dxa"/>
          </w:tcPr>
          <w:p w14:paraId="17FCED6C" w14:textId="77777777" w:rsidR="00523425" w:rsidRPr="00A30B9C" w:rsidRDefault="00523425" w:rsidP="00746096">
            <w:pPr>
              <w:jc w:val="both"/>
              <w:rPr>
                <w:b/>
              </w:rPr>
            </w:pPr>
            <w:r w:rsidRPr="00A30B9C">
              <w:rPr>
                <w:b/>
              </w:rPr>
              <w:t>Wyorywacz klamrowy</w:t>
            </w:r>
          </w:p>
        </w:tc>
        <w:tc>
          <w:tcPr>
            <w:tcW w:w="2300" w:type="dxa"/>
          </w:tcPr>
          <w:p w14:paraId="5D2D0FB7" w14:textId="77777777" w:rsidR="00523425" w:rsidRPr="00A30B9C" w:rsidRDefault="00523425" w:rsidP="00746096">
            <w:pPr>
              <w:jc w:val="center"/>
              <w:rPr>
                <w:b/>
              </w:rPr>
            </w:pPr>
            <w:r w:rsidRPr="00A30B9C">
              <w:rPr>
                <w:b/>
              </w:rPr>
              <w:t>800-128A</w:t>
            </w:r>
          </w:p>
        </w:tc>
      </w:tr>
      <w:tr w:rsidR="00523425" w:rsidRPr="00A30B9C" w14:paraId="77366C83" w14:textId="77777777" w:rsidTr="00746096">
        <w:tc>
          <w:tcPr>
            <w:tcW w:w="675" w:type="dxa"/>
          </w:tcPr>
          <w:p w14:paraId="1235FD95" w14:textId="7E2BE150" w:rsidR="00523425" w:rsidRPr="00A30B9C" w:rsidRDefault="00523425" w:rsidP="00746096">
            <w:pPr>
              <w:jc w:val="both"/>
              <w:rPr>
                <w:b/>
              </w:rPr>
            </w:pPr>
            <w:r w:rsidRPr="00A30B9C">
              <w:rPr>
                <w:b/>
              </w:rPr>
              <w:t>1</w:t>
            </w:r>
            <w:r w:rsidR="00197D24" w:rsidRPr="00A30B9C">
              <w:rPr>
                <w:b/>
              </w:rPr>
              <w:t>4</w:t>
            </w:r>
            <w:r w:rsidRPr="00A30B9C">
              <w:rPr>
                <w:b/>
              </w:rPr>
              <w:t>.</w:t>
            </w:r>
          </w:p>
        </w:tc>
        <w:tc>
          <w:tcPr>
            <w:tcW w:w="6237" w:type="dxa"/>
          </w:tcPr>
          <w:p w14:paraId="3C4DFC4B" w14:textId="77777777" w:rsidR="00523425" w:rsidRPr="00A30B9C" w:rsidRDefault="00523425" w:rsidP="00746096">
            <w:pPr>
              <w:jc w:val="both"/>
              <w:rPr>
                <w:b/>
              </w:rPr>
            </w:pPr>
            <w:r w:rsidRPr="00A30B9C">
              <w:rPr>
                <w:b/>
              </w:rPr>
              <w:t>Glebogryzarka GGŻ-1.6</w:t>
            </w:r>
          </w:p>
        </w:tc>
        <w:tc>
          <w:tcPr>
            <w:tcW w:w="2300" w:type="dxa"/>
          </w:tcPr>
          <w:p w14:paraId="16D4A7CF" w14:textId="77777777" w:rsidR="00523425" w:rsidRPr="00A30B9C" w:rsidRDefault="00523425" w:rsidP="00746096">
            <w:pPr>
              <w:jc w:val="center"/>
              <w:rPr>
                <w:b/>
              </w:rPr>
            </w:pPr>
            <w:r w:rsidRPr="00A30B9C">
              <w:rPr>
                <w:b/>
              </w:rPr>
              <w:t>800-246</w:t>
            </w:r>
          </w:p>
        </w:tc>
      </w:tr>
      <w:tr w:rsidR="00523425" w:rsidRPr="00A30B9C" w14:paraId="681C6F59" w14:textId="77777777" w:rsidTr="00746096">
        <w:tc>
          <w:tcPr>
            <w:tcW w:w="675" w:type="dxa"/>
          </w:tcPr>
          <w:p w14:paraId="7DEDE641" w14:textId="7B1ECD7B" w:rsidR="00523425" w:rsidRPr="00A30B9C" w:rsidRDefault="00523425" w:rsidP="00746096">
            <w:pPr>
              <w:jc w:val="both"/>
              <w:rPr>
                <w:b/>
              </w:rPr>
            </w:pPr>
            <w:r w:rsidRPr="00A30B9C">
              <w:rPr>
                <w:b/>
              </w:rPr>
              <w:t>1</w:t>
            </w:r>
            <w:r w:rsidR="00197D24" w:rsidRPr="00A30B9C">
              <w:rPr>
                <w:b/>
              </w:rPr>
              <w:t>5</w:t>
            </w:r>
            <w:r w:rsidRPr="00A30B9C">
              <w:rPr>
                <w:b/>
              </w:rPr>
              <w:t>.</w:t>
            </w:r>
          </w:p>
        </w:tc>
        <w:tc>
          <w:tcPr>
            <w:tcW w:w="6237" w:type="dxa"/>
          </w:tcPr>
          <w:p w14:paraId="2AA757CE" w14:textId="77777777" w:rsidR="00523425" w:rsidRPr="00A30B9C" w:rsidRDefault="00523425" w:rsidP="00746096">
            <w:pPr>
              <w:jc w:val="both"/>
              <w:rPr>
                <w:b/>
              </w:rPr>
            </w:pPr>
            <w:proofErr w:type="spellStart"/>
            <w:r w:rsidRPr="00A30B9C">
              <w:rPr>
                <w:b/>
              </w:rPr>
              <w:t>Pługofrezarka</w:t>
            </w:r>
            <w:proofErr w:type="spellEnd"/>
          </w:p>
        </w:tc>
        <w:tc>
          <w:tcPr>
            <w:tcW w:w="2300" w:type="dxa"/>
          </w:tcPr>
          <w:p w14:paraId="70E04DFA" w14:textId="77777777" w:rsidR="00523425" w:rsidRPr="00A30B9C" w:rsidRDefault="00523425" w:rsidP="00746096">
            <w:pPr>
              <w:jc w:val="center"/>
              <w:rPr>
                <w:b/>
              </w:rPr>
            </w:pPr>
            <w:r w:rsidRPr="00A30B9C">
              <w:rPr>
                <w:b/>
              </w:rPr>
              <w:t>800-260</w:t>
            </w:r>
          </w:p>
        </w:tc>
      </w:tr>
      <w:tr w:rsidR="00523425" w:rsidRPr="00A30B9C" w14:paraId="6F4F3BAE" w14:textId="77777777" w:rsidTr="00746096">
        <w:tc>
          <w:tcPr>
            <w:tcW w:w="675" w:type="dxa"/>
          </w:tcPr>
          <w:p w14:paraId="25E8892B" w14:textId="7BF43B85" w:rsidR="00523425" w:rsidRPr="00A30B9C" w:rsidRDefault="00523425" w:rsidP="00746096">
            <w:pPr>
              <w:jc w:val="both"/>
              <w:rPr>
                <w:b/>
              </w:rPr>
            </w:pPr>
            <w:r w:rsidRPr="00A30B9C">
              <w:rPr>
                <w:b/>
              </w:rPr>
              <w:t>1</w:t>
            </w:r>
            <w:r w:rsidR="00197D24" w:rsidRPr="00A30B9C">
              <w:rPr>
                <w:b/>
              </w:rPr>
              <w:t>6</w:t>
            </w:r>
            <w:r w:rsidRPr="00A30B9C">
              <w:rPr>
                <w:b/>
              </w:rPr>
              <w:t>.</w:t>
            </w:r>
          </w:p>
        </w:tc>
        <w:tc>
          <w:tcPr>
            <w:tcW w:w="6237" w:type="dxa"/>
          </w:tcPr>
          <w:p w14:paraId="64E2F64F" w14:textId="77777777" w:rsidR="00523425" w:rsidRPr="00A30B9C" w:rsidRDefault="00523425" w:rsidP="00746096">
            <w:pPr>
              <w:jc w:val="both"/>
              <w:rPr>
                <w:b/>
              </w:rPr>
            </w:pPr>
            <w:r w:rsidRPr="00A30B9C">
              <w:rPr>
                <w:b/>
              </w:rPr>
              <w:t>Kultywator U-417</w:t>
            </w:r>
          </w:p>
        </w:tc>
        <w:tc>
          <w:tcPr>
            <w:tcW w:w="2300" w:type="dxa"/>
          </w:tcPr>
          <w:p w14:paraId="72101DAC" w14:textId="77777777" w:rsidR="00523425" w:rsidRPr="00A30B9C" w:rsidRDefault="00523425" w:rsidP="00746096">
            <w:pPr>
              <w:jc w:val="center"/>
              <w:rPr>
                <w:b/>
              </w:rPr>
            </w:pPr>
            <w:r w:rsidRPr="00A30B9C">
              <w:rPr>
                <w:b/>
              </w:rPr>
              <w:t>800-309</w:t>
            </w:r>
          </w:p>
        </w:tc>
      </w:tr>
      <w:tr w:rsidR="00523425" w:rsidRPr="00A30B9C" w14:paraId="3BA9F7C1" w14:textId="77777777" w:rsidTr="00746096">
        <w:tc>
          <w:tcPr>
            <w:tcW w:w="675" w:type="dxa"/>
          </w:tcPr>
          <w:p w14:paraId="4DB16724" w14:textId="7D894DFE" w:rsidR="00523425" w:rsidRPr="00A30B9C" w:rsidRDefault="00523425" w:rsidP="00746096">
            <w:pPr>
              <w:jc w:val="both"/>
              <w:rPr>
                <w:b/>
              </w:rPr>
            </w:pPr>
            <w:r w:rsidRPr="00A30B9C">
              <w:rPr>
                <w:b/>
              </w:rPr>
              <w:lastRenderedPageBreak/>
              <w:t>1</w:t>
            </w:r>
            <w:r w:rsidR="00197D24" w:rsidRPr="00A30B9C">
              <w:rPr>
                <w:b/>
              </w:rPr>
              <w:t>7</w:t>
            </w:r>
            <w:r w:rsidRPr="00A30B9C">
              <w:rPr>
                <w:b/>
              </w:rPr>
              <w:t>.</w:t>
            </w:r>
          </w:p>
        </w:tc>
        <w:tc>
          <w:tcPr>
            <w:tcW w:w="6237" w:type="dxa"/>
          </w:tcPr>
          <w:p w14:paraId="29CE9D55" w14:textId="77777777" w:rsidR="00523425" w:rsidRPr="00A30B9C" w:rsidRDefault="00523425" w:rsidP="00746096">
            <w:pPr>
              <w:jc w:val="both"/>
              <w:rPr>
                <w:b/>
              </w:rPr>
            </w:pPr>
            <w:r w:rsidRPr="00A30B9C">
              <w:rPr>
                <w:b/>
              </w:rPr>
              <w:t>Pług 5 skibowy</w:t>
            </w:r>
          </w:p>
        </w:tc>
        <w:tc>
          <w:tcPr>
            <w:tcW w:w="2300" w:type="dxa"/>
          </w:tcPr>
          <w:p w14:paraId="767683C4" w14:textId="77777777" w:rsidR="00523425" w:rsidRPr="00A30B9C" w:rsidRDefault="00523425" w:rsidP="00746096">
            <w:pPr>
              <w:jc w:val="center"/>
              <w:rPr>
                <w:b/>
              </w:rPr>
            </w:pPr>
            <w:r w:rsidRPr="00A30B9C">
              <w:rPr>
                <w:b/>
              </w:rPr>
              <w:t>800-312</w:t>
            </w:r>
          </w:p>
        </w:tc>
      </w:tr>
      <w:tr w:rsidR="00523425" w:rsidRPr="00A30B9C" w14:paraId="73D5DD73" w14:textId="77777777" w:rsidTr="00746096">
        <w:tc>
          <w:tcPr>
            <w:tcW w:w="675" w:type="dxa"/>
          </w:tcPr>
          <w:p w14:paraId="02928334" w14:textId="72818156" w:rsidR="00523425" w:rsidRPr="00A30B9C" w:rsidRDefault="00523425" w:rsidP="00746096">
            <w:pPr>
              <w:jc w:val="both"/>
              <w:rPr>
                <w:b/>
              </w:rPr>
            </w:pPr>
            <w:r w:rsidRPr="00A30B9C">
              <w:rPr>
                <w:b/>
              </w:rPr>
              <w:t>1</w:t>
            </w:r>
            <w:r w:rsidR="00197D24" w:rsidRPr="00A30B9C">
              <w:rPr>
                <w:b/>
              </w:rPr>
              <w:t>8</w:t>
            </w:r>
            <w:r w:rsidRPr="00A30B9C">
              <w:rPr>
                <w:b/>
              </w:rPr>
              <w:t>.</w:t>
            </w:r>
          </w:p>
        </w:tc>
        <w:tc>
          <w:tcPr>
            <w:tcW w:w="6237" w:type="dxa"/>
          </w:tcPr>
          <w:p w14:paraId="49C01E6F" w14:textId="21D0A75F" w:rsidR="00523425" w:rsidRPr="00A30B9C" w:rsidRDefault="00523425" w:rsidP="00746096">
            <w:pPr>
              <w:jc w:val="both"/>
              <w:rPr>
                <w:b/>
              </w:rPr>
            </w:pPr>
            <w:r w:rsidRPr="00A30B9C">
              <w:rPr>
                <w:b/>
              </w:rPr>
              <w:t>Brona</w:t>
            </w:r>
            <w:r w:rsidR="00DB57E6" w:rsidRPr="00A30B9C">
              <w:rPr>
                <w:b/>
              </w:rPr>
              <w:t xml:space="preserve"> 5 - polowa</w:t>
            </w:r>
          </w:p>
        </w:tc>
        <w:tc>
          <w:tcPr>
            <w:tcW w:w="2300" w:type="dxa"/>
          </w:tcPr>
          <w:p w14:paraId="6A5C592C" w14:textId="267977BA" w:rsidR="00523425" w:rsidRPr="00A30B9C" w:rsidRDefault="00523425" w:rsidP="00746096">
            <w:pPr>
              <w:jc w:val="center"/>
              <w:rPr>
                <w:b/>
              </w:rPr>
            </w:pPr>
            <w:r w:rsidRPr="00A30B9C">
              <w:rPr>
                <w:b/>
              </w:rPr>
              <w:t>800-338</w:t>
            </w:r>
            <w:r w:rsidR="00DB57E6" w:rsidRPr="00A30B9C">
              <w:rPr>
                <w:b/>
              </w:rPr>
              <w:t>A</w:t>
            </w:r>
          </w:p>
        </w:tc>
      </w:tr>
      <w:tr w:rsidR="00523425" w:rsidRPr="00A30B9C" w14:paraId="127B7745" w14:textId="77777777" w:rsidTr="00746096">
        <w:tc>
          <w:tcPr>
            <w:tcW w:w="675" w:type="dxa"/>
          </w:tcPr>
          <w:p w14:paraId="6E9D7744" w14:textId="0F283B78" w:rsidR="00523425" w:rsidRPr="00A30B9C" w:rsidRDefault="00523425" w:rsidP="00746096">
            <w:pPr>
              <w:jc w:val="both"/>
              <w:rPr>
                <w:b/>
              </w:rPr>
            </w:pPr>
            <w:r w:rsidRPr="00A30B9C">
              <w:rPr>
                <w:b/>
              </w:rPr>
              <w:t>1</w:t>
            </w:r>
            <w:r w:rsidR="00197D24" w:rsidRPr="00A30B9C">
              <w:rPr>
                <w:b/>
              </w:rPr>
              <w:t>9</w:t>
            </w:r>
            <w:r w:rsidRPr="00A30B9C">
              <w:rPr>
                <w:b/>
              </w:rPr>
              <w:t>.</w:t>
            </w:r>
          </w:p>
        </w:tc>
        <w:tc>
          <w:tcPr>
            <w:tcW w:w="6237" w:type="dxa"/>
          </w:tcPr>
          <w:p w14:paraId="29F55A86" w14:textId="77777777" w:rsidR="00523425" w:rsidRPr="00A30B9C" w:rsidRDefault="00523425" w:rsidP="00746096">
            <w:pPr>
              <w:jc w:val="both"/>
              <w:rPr>
                <w:b/>
              </w:rPr>
            </w:pPr>
            <w:r w:rsidRPr="00A30B9C">
              <w:rPr>
                <w:b/>
              </w:rPr>
              <w:t>Wał U-660</w:t>
            </w:r>
          </w:p>
        </w:tc>
        <w:tc>
          <w:tcPr>
            <w:tcW w:w="2300" w:type="dxa"/>
          </w:tcPr>
          <w:p w14:paraId="449E9308" w14:textId="77777777" w:rsidR="00523425" w:rsidRPr="00A30B9C" w:rsidRDefault="00523425" w:rsidP="00746096">
            <w:pPr>
              <w:jc w:val="center"/>
              <w:rPr>
                <w:b/>
              </w:rPr>
            </w:pPr>
            <w:r w:rsidRPr="00A30B9C">
              <w:rPr>
                <w:b/>
              </w:rPr>
              <w:t>800-391</w:t>
            </w:r>
          </w:p>
        </w:tc>
      </w:tr>
      <w:tr w:rsidR="00523425" w:rsidRPr="00A30B9C" w14:paraId="599730F9" w14:textId="77777777" w:rsidTr="00746096">
        <w:tc>
          <w:tcPr>
            <w:tcW w:w="675" w:type="dxa"/>
          </w:tcPr>
          <w:p w14:paraId="259B51FB" w14:textId="3A349DF9" w:rsidR="00523425" w:rsidRPr="00A30B9C" w:rsidRDefault="00197D24" w:rsidP="00746096">
            <w:pPr>
              <w:jc w:val="both"/>
              <w:rPr>
                <w:b/>
              </w:rPr>
            </w:pPr>
            <w:r w:rsidRPr="00A30B9C">
              <w:rPr>
                <w:b/>
              </w:rPr>
              <w:t>20</w:t>
            </w:r>
            <w:r w:rsidR="00523425" w:rsidRPr="00A30B9C">
              <w:rPr>
                <w:b/>
              </w:rPr>
              <w:t>.</w:t>
            </w:r>
          </w:p>
        </w:tc>
        <w:tc>
          <w:tcPr>
            <w:tcW w:w="6237" w:type="dxa"/>
          </w:tcPr>
          <w:p w14:paraId="52A4E1B3" w14:textId="77777777" w:rsidR="00523425" w:rsidRPr="00A30B9C" w:rsidRDefault="00523425" w:rsidP="00746096">
            <w:pPr>
              <w:jc w:val="both"/>
              <w:rPr>
                <w:b/>
              </w:rPr>
            </w:pPr>
            <w:r w:rsidRPr="00A30B9C">
              <w:rPr>
                <w:b/>
              </w:rPr>
              <w:t>Głębosz U-465/1</w:t>
            </w:r>
          </w:p>
        </w:tc>
        <w:tc>
          <w:tcPr>
            <w:tcW w:w="2300" w:type="dxa"/>
          </w:tcPr>
          <w:p w14:paraId="1A736FDD" w14:textId="77777777" w:rsidR="00523425" w:rsidRPr="00A30B9C" w:rsidRDefault="00523425" w:rsidP="00746096">
            <w:pPr>
              <w:jc w:val="center"/>
              <w:rPr>
                <w:b/>
              </w:rPr>
            </w:pPr>
            <w:r w:rsidRPr="00A30B9C">
              <w:rPr>
                <w:b/>
              </w:rPr>
              <w:t>800-439</w:t>
            </w:r>
          </w:p>
        </w:tc>
      </w:tr>
      <w:tr w:rsidR="00523425" w:rsidRPr="00A30B9C" w14:paraId="0ECCE80C" w14:textId="77777777" w:rsidTr="00746096">
        <w:tc>
          <w:tcPr>
            <w:tcW w:w="675" w:type="dxa"/>
          </w:tcPr>
          <w:p w14:paraId="183EA96F" w14:textId="19AC5FFA" w:rsidR="00523425" w:rsidRPr="00A30B9C" w:rsidRDefault="00523425" w:rsidP="00746096">
            <w:pPr>
              <w:jc w:val="both"/>
              <w:rPr>
                <w:b/>
              </w:rPr>
            </w:pPr>
            <w:r w:rsidRPr="00A30B9C">
              <w:rPr>
                <w:b/>
              </w:rPr>
              <w:t>2</w:t>
            </w:r>
            <w:r w:rsidR="00197D24" w:rsidRPr="00A30B9C">
              <w:rPr>
                <w:b/>
              </w:rPr>
              <w:t>1</w:t>
            </w:r>
            <w:r w:rsidRPr="00A30B9C">
              <w:rPr>
                <w:b/>
              </w:rPr>
              <w:t>.</w:t>
            </w:r>
          </w:p>
        </w:tc>
        <w:tc>
          <w:tcPr>
            <w:tcW w:w="6237" w:type="dxa"/>
          </w:tcPr>
          <w:p w14:paraId="36F6CD29" w14:textId="3801CEAE" w:rsidR="00523425" w:rsidRPr="00A30B9C" w:rsidRDefault="00DB57E6" w:rsidP="00746096">
            <w:pPr>
              <w:jc w:val="both"/>
              <w:rPr>
                <w:b/>
              </w:rPr>
            </w:pPr>
            <w:r w:rsidRPr="00A30B9C">
              <w:rPr>
                <w:b/>
              </w:rPr>
              <w:t>Przyczepa do „Dzika”</w:t>
            </w:r>
          </w:p>
        </w:tc>
        <w:tc>
          <w:tcPr>
            <w:tcW w:w="2300" w:type="dxa"/>
          </w:tcPr>
          <w:p w14:paraId="35295C76" w14:textId="522844F2" w:rsidR="00523425" w:rsidRPr="00A30B9C" w:rsidRDefault="00523425" w:rsidP="00746096">
            <w:pPr>
              <w:jc w:val="center"/>
              <w:rPr>
                <w:b/>
              </w:rPr>
            </w:pPr>
            <w:r w:rsidRPr="00A30B9C">
              <w:rPr>
                <w:b/>
              </w:rPr>
              <w:t>800-</w:t>
            </w:r>
            <w:r w:rsidR="00DB57E6" w:rsidRPr="00A30B9C">
              <w:rPr>
                <w:b/>
              </w:rPr>
              <w:t>81</w:t>
            </w:r>
          </w:p>
        </w:tc>
      </w:tr>
    </w:tbl>
    <w:p w14:paraId="29E1110E" w14:textId="3A581E47" w:rsidR="00263990" w:rsidRPr="00A30B9C" w:rsidRDefault="00263990" w:rsidP="00263990"/>
    <w:p w14:paraId="618E5B9D" w14:textId="2D5D7D5D" w:rsidR="00263990" w:rsidRPr="00A30B9C" w:rsidRDefault="00263990" w:rsidP="00263990"/>
    <w:p w14:paraId="145A3C79" w14:textId="77777777" w:rsidR="00263990" w:rsidRPr="00A30B9C" w:rsidRDefault="00263990" w:rsidP="00263990">
      <w:pPr>
        <w:spacing w:before="120"/>
        <w:ind w:left="567" w:right="19"/>
        <w:jc w:val="center"/>
        <w:rPr>
          <w:rFonts w:ascii="Cambria" w:hAnsi="Cambria"/>
        </w:rPr>
      </w:pPr>
      <w:r w:rsidRPr="00A30B9C">
        <w:rPr>
          <w:rFonts w:ascii="Cambria" w:hAnsi="Cambria"/>
        </w:rPr>
        <w:t>Obowiązki Dzierżawcy</w:t>
      </w:r>
    </w:p>
    <w:p w14:paraId="64CEB0B7" w14:textId="4DB2B097" w:rsidR="00263990" w:rsidRPr="00A30B9C" w:rsidRDefault="0072167B" w:rsidP="0072167B">
      <w:pPr>
        <w:pStyle w:val="Akapitzlist"/>
        <w:numPr>
          <w:ilvl w:val="0"/>
          <w:numId w:val="3"/>
        </w:numPr>
        <w:spacing w:before="120"/>
        <w:jc w:val="both"/>
        <w:rPr>
          <w:rFonts w:ascii="Cambria" w:hAnsi="Cambria"/>
        </w:rPr>
      </w:pPr>
      <w:r w:rsidRPr="00A30B9C">
        <w:rPr>
          <w:rFonts w:ascii="Cambria" w:hAnsi="Cambria"/>
        </w:rPr>
        <w:t xml:space="preserve">    </w:t>
      </w:r>
      <w:r w:rsidR="00263990" w:rsidRPr="00A30B9C">
        <w:rPr>
          <w:rFonts w:ascii="Cambria" w:hAnsi="Cambria"/>
        </w:rPr>
        <w:t xml:space="preserve">Przedmiot Dzierżawy może być wykorzystywany tylko w celu wykonywania usług </w:t>
      </w:r>
      <w:r w:rsidRPr="00A30B9C">
        <w:rPr>
          <w:rFonts w:ascii="Cambria" w:hAnsi="Cambria"/>
        </w:rPr>
        <w:t xml:space="preserve"> </w:t>
      </w:r>
      <w:r w:rsidRPr="00A30B9C">
        <w:rPr>
          <w:rFonts w:ascii="Cambria" w:hAnsi="Cambria"/>
        </w:rPr>
        <w:br/>
        <w:t xml:space="preserve">    </w:t>
      </w:r>
      <w:r w:rsidR="00263990" w:rsidRPr="00A30B9C">
        <w:rPr>
          <w:rFonts w:ascii="Cambria" w:hAnsi="Cambria"/>
        </w:rPr>
        <w:t>stanowiących przedmiot Umowy nr …………………………………………..</w:t>
      </w:r>
    </w:p>
    <w:p w14:paraId="685E569D" w14:textId="5BD19B17" w:rsidR="00263990" w:rsidRPr="00A30B9C" w:rsidRDefault="00263990" w:rsidP="0072167B">
      <w:pPr>
        <w:numPr>
          <w:ilvl w:val="0"/>
          <w:numId w:val="3"/>
        </w:numPr>
        <w:spacing w:before="120"/>
        <w:ind w:left="567" w:hanging="567"/>
        <w:jc w:val="both"/>
        <w:rPr>
          <w:rFonts w:ascii="Cambria" w:hAnsi="Cambria"/>
        </w:rPr>
      </w:pPr>
      <w:r w:rsidRPr="00A30B9C">
        <w:rPr>
          <w:rFonts w:ascii="Cambria" w:hAnsi="Cambria"/>
        </w:rPr>
        <w:t>Dzierżawca będzie używał Przedmiot</w:t>
      </w:r>
      <w:r w:rsidR="00F04370">
        <w:rPr>
          <w:rFonts w:ascii="Cambria" w:hAnsi="Cambria"/>
        </w:rPr>
        <w:t>u</w:t>
      </w:r>
      <w:r w:rsidRPr="00A30B9C">
        <w:rPr>
          <w:rFonts w:ascii="Cambria" w:hAnsi="Cambria"/>
        </w:rPr>
        <w:t xml:space="preserve"> Dzierżawy z należytą starannością i dbał o jego stan techniczny.  </w:t>
      </w:r>
    </w:p>
    <w:p w14:paraId="062DA1BA" w14:textId="77777777" w:rsidR="00263990" w:rsidRPr="00A30B9C" w:rsidRDefault="00263990" w:rsidP="0072167B">
      <w:pPr>
        <w:numPr>
          <w:ilvl w:val="0"/>
          <w:numId w:val="3"/>
        </w:numPr>
        <w:spacing w:before="120"/>
        <w:ind w:left="567" w:hanging="567"/>
        <w:jc w:val="both"/>
        <w:rPr>
          <w:rFonts w:ascii="Cambria" w:hAnsi="Cambria"/>
        </w:rPr>
      </w:pPr>
      <w:r w:rsidRPr="00A30B9C">
        <w:rPr>
          <w:rFonts w:ascii="Cambria" w:hAnsi="Cambria"/>
        </w:rPr>
        <w:t>Dzierżawca oświadcza, iż zapoznał się i zbadał szczegółowo stan techniczny Przedmiotu Dzierżawy oraz miejsce jego przechowywania i nie będzie z tego tytułu występował do Wydzierżawiającego z jakimikolwiek roszczeniami.</w:t>
      </w:r>
    </w:p>
    <w:p w14:paraId="1FA20422" w14:textId="77777777" w:rsidR="00263990" w:rsidRPr="00A30B9C" w:rsidRDefault="00263990" w:rsidP="0072167B">
      <w:pPr>
        <w:numPr>
          <w:ilvl w:val="0"/>
          <w:numId w:val="3"/>
        </w:numPr>
        <w:spacing w:before="120"/>
        <w:ind w:left="567" w:hanging="567"/>
        <w:jc w:val="both"/>
        <w:rPr>
          <w:rFonts w:ascii="Cambria" w:hAnsi="Cambria"/>
        </w:rPr>
      </w:pPr>
      <w:r w:rsidRPr="00A30B9C">
        <w:rPr>
          <w:rFonts w:ascii="Cambria" w:hAnsi="Cambria" w:cs="Open Sans"/>
          <w:shd w:val="clear" w:color="auto" w:fill="FFFFFF"/>
        </w:rPr>
        <w:t>Dzierżawca będzie wykonywał swoje prawo zgodnie z wymaganiami prawidłowej gospodarki i nie będzie zmieniał przeznaczenia Przedmiotu Dzierżawy ani dokonywał w nim jakichkolwiek zmian, bez zgody Wydzierżawiającego udzielonej na piśmie.</w:t>
      </w:r>
    </w:p>
    <w:p w14:paraId="25856299" w14:textId="77777777" w:rsidR="00263990" w:rsidRPr="00A30B9C" w:rsidRDefault="00263990" w:rsidP="0072167B">
      <w:pPr>
        <w:numPr>
          <w:ilvl w:val="0"/>
          <w:numId w:val="3"/>
        </w:numPr>
        <w:shd w:val="clear" w:color="auto" w:fill="FFFFFF"/>
        <w:spacing w:before="120"/>
        <w:ind w:left="567" w:hanging="567"/>
        <w:jc w:val="both"/>
        <w:rPr>
          <w:rFonts w:ascii="Cambria" w:hAnsi="Cambria" w:cs="Open Sans"/>
          <w:lang w:eastAsia="pl-PL"/>
        </w:rPr>
      </w:pPr>
      <w:r w:rsidRPr="00A30B9C">
        <w:rPr>
          <w:rFonts w:ascii="Cambria" w:hAnsi="Cambria" w:cs="Open Sans"/>
          <w:lang w:eastAsia="pl-PL"/>
        </w:rPr>
        <w:t>Dzierżawca ma obowiązek dokonywania bieżących napraw niezbędnych do zachowania Przedmiotu Dzierżawy w stanie niepogorszonym.</w:t>
      </w:r>
    </w:p>
    <w:p w14:paraId="09243DAF" w14:textId="1337A59D" w:rsidR="00263990" w:rsidRPr="00A30B9C" w:rsidRDefault="00263990" w:rsidP="0072167B">
      <w:pPr>
        <w:numPr>
          <w:ilvl w:val="0"/>
          <w:numId w:val="3"/>
        </w:numPr>
        <w:suppressAutoHyphens/>
        <w:spacing w:before="120"/>
        <w:ind w:left="567" w:hanging="567"/>
        <w:jc w:val="both"/>
        <w:rPr>
          <w:rFonts w:ascii="Cambria" w:hAnsi="Cambria"/>
        </w:rPr>
      </w:pPr>
      <w:r w:rsidRPr="00F04370">
        <w:rPr>
          <w:rFonts w:ascii="Cambria" w:hAnsi="Cambria"/>
        </w:rPr>
        <w:t>Koszty utrzymania Przedmiotu Dzierżawy, na które składają się w szczególności naprawy awaryjne szkód powstałych w wyniku normalnego użytkowania, ponosi Dzierżawca. Ponadto Dzierżawcę obciążają również konserwacja, obsługa oraz</w:t>
      </w:r>
      <w:r w:rsidRPr="00A30B9C">
        <w:rPr>
          <w:rFonts w:ascii="Cambria" w:hAnsi="Cambria"/>
        </w:rPr>
        <w:t xml:space="preserve"> przywrócenie stanu sprawności w przypadku dewastacji i nieprawidłowego użytkowania przekazanego Przedmiotu Dzierżawy.</w:t>
      </w:r>
    </w:p>
    <w:p w14:paraId="4E5F1B98" w14:textId="77777777" w:rsidR="00263990" w:rsidRPr="00A30B9C" w:rsidRDefault="00263990" w:rsidP="0072167B">
      <w:pPr>
        <w:numPr>
          <w:ilvl w:val="0"/>
          <w:numId w:val="3"/>
        </w:numPr>
        <w:suppressAutoHyphens/>
        <w:spacing w:before="120"/>
        <w:ind w:left="567" w:hanging="567"/>
        <w:jc w:val="both"/>
        <w:rPr>
          <w:rFonts w:ascii="Cambria" w:hAnsi="Cambria"/>
        </w:rPr>
      </w:pPr>
      <w:r w:rsidRPr="00A30B9C">
        <w:rPr>
          <w:rFonts w:ascii="Cambria" w:hAnsi="Cambria"/>
        </w:rPr>
        <w:t>Dzierżawca zobowiązany jest zapewnić bezpieczeństwo przeciwpożarowe podczas użytkowania Przedmiotu Dzierżawy oraz zapoznać osoby użytkujące ten przedmiot z obowiązującymi przepisami ochrony p.poż.</w:t>
      </w:r>
    </w:p>
    <w:p w14:paraId="31B278D3" w14:textId="77777777" w:rsidR="00263990" w:rsidRPr="00A30B9C" w:rsidRDefault="00263990" w:rsidP="0072167B">
      <w:pPr>
        <w:numPr>
          <w:ilvl w:val="0"/>
          <w:numId w:val="3"/>
        </w:numPr>
        <w:suppressAutoHyphens/>
        <w:spacing w:before="120"/>
        <w:ind w:left="567" w:hanging="567"/>
        <w:jc w:val="both"/>
        <w:rPr>
          <w:rFonts w:ascii="Cambria" w:hAnsi="Cambria"/>
        </w:rPr>
      </w:pPr>
      <w:r w:rsidRPr="00A30B9C">
        <w:rPr>
          <w:rFonts w:ascii="Cambria" w:hAnsi="Cambria" w:cs="Open Sans"/>
          <w:lang w:eastAsia="pl-PL"/>
        </w:rPr>
        <w:t>Bez pisemnej zgody Wydzierżawiającego, Dzierżawca nie może oddawać Przedmiotu Dzierżawy osobie trzeciej do bezpłatnego używania ani go poddzierżawiać.</w:t>
      </w:r>
      <w:r w:rsidRPr="00A30B9C">
        <w:rPr>
          <w:rFonts w:ascii="Cambria" w:hAnsi="Cambria" w:cs="Open Sans"/>
          <w:b/>
          <w:bCs/>
          <w:lang w:eastAsia="pl-PL"/>
        </w:rPr>
        <w:t> </w:t>
      </w:r>
    </w:p>
    <w:p w14:paraId="769F1EC4" w14:textId="77777777" w:rsidR="00263990" w:rsidRPr="00A30B9C" w:rsidRDefault="00263990" w:rsidP="00263990"/>
    <w:p w14:paraId="3F2978DE" w14:textId="77777777" w:rsidR="00523425" w:rsidRPr="00A30B9C" w:rsidRDefault="00523425" w:rsidP="00523425">
      <w:pPr>
        <w:jc w:val="center"/>
      </w:pPr>
    </w:p>
    <w:p w14:paraId="350EBC1C" w14:textId="77777777" w:rsidR="00523425" w:rsidRPr="00A30B9C" w:rsidRDefault="00523425" w:rsidP="00523425">
      <w:pPr>
        <w:jc w:val="center"/>
      </w:pPr>
      <w:r w:rsidRPr="00A30B9C">
        <w:t>§3</w:t>
      </w:r>
    </w:p>
    <w:p w14:paraId="11534163" w14:textId="77777777" w:rsidR="00523425" w:rsidRPr="00A30B9C" w:rsidRDefault="00523425" w:rsidP="00523425">
      <w:pPr>
        <w:jc w:val="both"/>
      </w:pPr>
    </w:p>
    <w:p w14:paraId="420023D1" w14:textId="6A3A473C" w:rsidR="00523425" w:rsidRPr="00A30B9C" w:rsidRDefault="00174528" w:rsidP="00523425">
      <w:pPr>
        <w:jc w:val="both"/>
      </w:pPr>
      <w:r w:rsidRPr="00A30B9C">
        <w:t>Wydzierżawiający</w:t>
      </w:r>
      <w:r w:rsidR="00523425" w:rsidRPr="00A30B9C">
        <w:t xml:space="preserve"> </w:t>
      </w:r>
      <w:r w:rsidR="008B0221">
        <w:t>udostępnia</w:t>
      </w:r>
      <w:r w:rsidR="00523425" w:rsidRPr="00A30B9C">
        <w:t xml:space="preserve"> </w:t>
      </w:r>
      <w:r w:rsidRPr="00A30B9C">
        <w:t>Dzierżawcy</w:t>
      </w:r>
      <w:r w:rsidR="00523425" w:rsidRPr="00A30B9C">
        <w:t xml:space="preserve"> następujące pomieszczenia w budynku administracyjno-socjalnym w szkółce leśnej w Żółwińcu: </w:t>
      </w:r>
    </w:p>
    <w:p w14:paraId="1A6AF340" w14:textId="77777777" w:rsidR="00523425" w:rsidRPr="00A30B9C" w:rsidRDefault="00523425" w:rsidP="00523425">
      <w:pPr>
        <w:jc w:val="both"/>
      </w:pPr>
      <w:r w:rsidRPr="00A30B9C">
        <w:t xml:space="preserve">- szatnia l, </w:t>
      </w:r>
    </w:p>
    <w:p w14:paraId="1402AE6D" w14:textId="77777777" w:rsidR="00523425" w:rsidRPr="00A30B9C" w:rsidRDefault="00523425" w:rsidP="00523425">
      <w:pPr>
        <w:jc w:val="both"/>
      </w:pPr>
      <w:r w:rsidRPr="00A30B9C">
        <w:t xml:space="preserve">- WC, </w:t>
      </w:r>
    </w:p>
    <w:p w14:paraId="45EA4CB6" w14:textId="25F43D44" w:rsidR="00523425" w:rsidRPr="00A30B9C" w:rsidRDefault="00DB57E6" w:rsidP="00523425">
      <w:pPr>
        <w:jc w:val="both"/>
      </w:pPr>
      <w:r w:rsidRPr="00A30B9C">
        <w:t xml:space="preserve">do używania </w:t>
      </w:r>
      <w:r w:rsidR="00523425" w:rsidRPr="00A30B9C">
        <w:t xml:space="preserve">w </w:t>
      </w:r>
      <w:r w:rsidRPr="00A30B9C">
        <w:t>trakcie</w:t>
      </w:r>
      <w:r w:rsidR="00523425" w:rsidRPr="00A30B9C">
        <w:t xml:space="preserve"> </w:t>
      </w:r>
      <w:r w:rsidRPr="00A30B9C">
        <w:t>realizacji</w:t>
      </w:r>
      <w:r w:rsidR="00523425" w:rsidRPr="00A30B9C">
        <w:t xml:space="preserve"> usług leśnych, objętych umową nr </w:t>
      </w:r>
      <w:r w:rsidRPr="00A30B9C">
        <w:t>…………………..</w:t>
      </w:r>
      <w:r w:rsidR="00523425" w:rsidRPr="00A30B9C">
        <w:t xml:space="preserve">, zawartą                               z Nadleśnictwem Tuchola w dniu </w:t>
      </w:r>
      <w:r w:rsidRPr="00A30B9C">
        <w:t>…………………………</w:t>
      </w:r>
      <w:r w:rsidR="00523425" w:rsidRPr="00A30B9C">
        <w:t xml:space="preserve"> r.</w:t>
      </w:r>
    </w:p>
    <w:p w14:paraId="488DB609" w14:textId="77777777" w:rsidR="00523425" w:rsidRPr="00A30B9C" w:rsidRDefault="00523425" w:rsidP="00523425">
      <w:pPr>
        <w:jc w:val="both"/>
      </w:pPr>
    </w:p>
    <w:p w14:paraId="7F8D61E4" w14:textId="77777777" w:rsidR="00523425" w:rsidRPr="00A30B9C" w:rsidRDefault="00523425" w:rsidP="00523425">
      <w:pPr>
        <w:jc w:val="center"/>
      </w:pPr>
      <w:r w:rsidRPr="00A30B9C">
        <w:t>§4</w:t>
      </w:r>
    </w:p>
    <w:p w14:paraId="6DF153DF" w14:textId="77777777" w:rsidR="00523425" w:rsidRPr="00A30B9C" w:rsidRDefault="00523425" w:rsidP="00523425">
      <w:pPr>
        <w:jc w:val="both"/>
      </w:pPr>
    </w:p>
    <w:p w14:paraId="5E2B8F84" w14:textId="1A2C3F91" w:rsidR="00523425" w:rsidRPr="00A30B9C" w:rsidRDefault="00523425" w:rsidP="00523425">
      <w:pPr>
        <w:ind w:left="426" w:hanging="426"/>
        <w:jc w:val="both"/>
      </w:pPr>
      <w:r w:rsidRPr="00A30B9C">
        <w:lastRenderedPageBreak/>
        <w:t xml:space="preserve">1. Maszyny wyszczególnione w § 2 </w:t>
      </w:r>
      <w:r w:rsidR="00DB57E6" w:rsidRPr="00A30B9C">
        <w:t>wydz</w:t>
      </w:r>
      <w:r w:rsidR="007366F1" w:rsidRPr="00A30B9C">
        <w:t>i</w:t>
      </w:r>
      <w:r w:rsidR="00DB57E6" w:rsidRPr="00A30B9C">
        <w:t>erżawione</w:t>
      </w:r>
      <w:r w:rsidRPr="00A30B9C">
        <w:t xml:space="preserve"> będą </w:t>
      </w:r>
      <w:r w:rsidR="00174528" w:rsidRPr="00A30B9C">
        <w:t xml:space="preserve">Dzierżawcy </w:t>
      </w:r>
      <w:r w:rsidRPr="00A30B9C">
        <w:t xml:space="preserve">za opłatą </w:t>
      </w:r>
      <w:r w:rsidR="0010531C" w:rsidRPr="00A30B9C">
        <w:t xml:space="preserve">czynszu </w:t>
      </w:r>
      <w:r w:rsidRPr="00A30B9C">
        <w:t xml:space="preserve">w wysokości </w:t>
      </w:r>
      <w:r w:rsidR="004F4A9C">
        <w:t>500</w:t>
      </w:r>
      <w:r w:rsidRPr="00A30B9C">
        <w:t xml:space="preserve">,00 zł </w:t>
      </w:r>
      <w:r w:rsidR="007366F1" w:rsidRPr="00A30B9C">
        <w:t>(</w:t>
      </w:r>
      <w:r w:rsidRPr="00A30B9C">
        <w:t>netto</w:t>
      </w:r>
      <w:r w:rsidR="007366F1" w:rsidRPr="00A30B9C">
        <w:t>)</w:t>
      </w:r>
      <w:r w:rsidRPr="00A30B9C">
        <w:t xml:space="preserve"> za </w:t>
      </w:r>
      <w:r w:rsidR="007366F1" w:rsidRPr="00A30B9C">
        <w:t xml:space="preserve">każdy </w:t>
      </w:r>
      <w:r w:rsidRPr="00A30B9C">
        <w:t xml:space="preserve">miesiąc </w:t>
      </w:r>
      <w:r w:rsidR="007366F1" w:rsidRPr="00A30B9C">
        <w:t>w okresie obowiązywania umowy nr ………………..</w:t>
      </w:r>
      <w:r w:rsidRPr="00A30B9C">
        <w:t xml:space="preserve">, bez względu na ilość i czas ich </w:t>
      </w:r>
      <w:r w:rsidR="007366F1" w:rsidRPr="00A30B9C">
        <w:t xml:space="preserve">rzeczywistego </w:t>
      </w:r>
      <w:r w:rsidRPr="00A30B9C">
        <w:t xml:space="preserve">wykorzystywania. </w:t>
      </w:r>
    </w:p>
    <w:p w14:paraId="482D9E62" w14:textId="6EABA452" w:rsidR="00523425" w:rsidRPr="00A30B9C" w:rsidRDefault="00523425" w:rsidP="00523425">
      <w:pPr>
        <w:ind w:left="426" w:hanging="426"/>
        <w:jc w:val="both"/>
      </w:pPr>
      <w:r w:rsidRPr="00A30B9C">
        <w:t xml:space="preserve">2. </w:t>
      </w:r>
      <w:r w:rsidR="00174528" w:rsidRPr="00A30B9C">
        <w:t>Dzierżawca</w:t>
      </w:r>
      <w:r w:rsidRPr="00A30B9C">
        <w:t xml:space="preserve"> zobowiązuje się do właściwego użytkowania maszyn (zgodnie z ich     przeznaczeniem), bieżącej konserwacji, usuwania usterek, które wystąpią w trakcie     wykorzystywania maszyn przez </w:t>
      </w:r>
      <w:r w:rsidR="00174528" w:rsidRPr="00A30B9C">
        <w:t>Dzierżawcę</w:t>
      </w:r>
      <w:r w:rsidRPr="00A30B9C">
        <w:t xml:space="preserve">. </w:t>
      </w:r>
    </w:p>
    <w:p w14:paraId="1921F0DE" w14:textId="7AB2BE03" w:rsidR="00523425" w:rsidRPr="00A30B9C" w:rsidRDefault="00523425" w:rsidP="00523425">
      <w:pPr>
        <w:ind w:left="426" w:hanging="426"/>
        <w:jc w:val="both"/>
      </w:pPr>
      <w:r w:rsidRPr="00A30B9C">
        <w:t xml:space="preserve">3.    Konserwacja, usuwanie usterek będą odbywały się </w:t>
      </w:r>
      <w:r w:rsidR="007366F1" w:rsidRPr="00A30B9C">
        <w:t xml:space="preserve">staraniem i </w:t>
      </w:r>
      <w:r w:rsidRPr="00A30B9C">
        <w:t xml:space="preserve">na koszt </w:t>
      </w:r>
      <w:r w:rsidR="00174528" w:rsidRPr="00A30B9C">
        <w:t>Dzierżawcy</w:t>
      </w:r>
      <w:r w:rsidRPr="00A30B9C">
        <w:t xml:space="preserve">. </w:t>
      </w:r>
    </w:p>
    <w:p w14:paraId="46223144" w14:textId="46BA33B4" w:rsidR="00523425" w:rsidRPr="00A30B9C" w:rsidRDefault="00523425" w:rsidP="00523425">
      <w:pPr>
        <w:ind w:left="426" w:hanging="426"/>
        <w:jc w:val="both"/>
      </w:pPr>
      <w:r w:rsidRPr="00A30B9C">
        <w:t xml:space="preserve">4.  Uszkodzenia i usterki powstałe z przyczyn leżących po stronie </w:t>
      </w:r>
      <w:r w:rsidR="00174528" w:rsidRPr="00A30B9C">
        <w:t>Wydzierżawiającego</w:t>
      </w:r>
      <w:r w:rsidRPr="00A30B9C">
        <w:t xml:space="preserve"> usuwane będą przez </w:t>
      </w:r>
      <w:r w:rsidR="00174528" w:rsidRPr="00A30B9C">
        <w:t>Wydzierżawiającego</w:t>
      </w:r>
      <w:r w:rsidRPr="00A30B9C">
        <w:t xml:space="preserve"> i na </w:t>
      </w:r>
      <w:r w:rsidR="00EB0CFE" w:rsidRPr="00A30B9C">
        <w:t xml:space="preserve">jego </w:t>
      </w:r>
      <w:r w:rsidRPr="00A30B9C">
        <w:t xml:space="preserve">koszt. </w:t>
      </w:r>
    </w:p>
    <w:p w14:paraId="28C8D585" w14:textId="05FDECCE" w:rsidR="00523425" w:rsidRPr="00A30B9C" w:rsidRDefault="00523425" w:rsidP="00523425">
      <w:pPr>
        <w:ind w:left="426" w:hanging="426"/>
        <w:jc w:val="both"/>
      </w:pPr>
      <w:r w:rsidRPr="00A30B9C">
        <w:t xml:space="preserve">5.  Użytkowanie maszyn i urządzeń szkółkarskich </w:t>
      </w:r>
      <w:r w:rsidR="00174528" w:rsidRPr="00A30B9C">
        <w:t>Wydzierżawiającego</w:t>
      </w:r>
      <w:r w:rsidRPr="00A30B9C">
        <w:t xml:space="preserve"> wymienionych w § 2 jest obligatoryjne, z zakazem użytkowania poza szkółką (względy fitosanitarne).</w:t>
      </w:r>
    </w:p>
    <w:p w14:paraId="3BB424A9" w14:textId="79AAFC9C" w:rsidR="00523425" w:rsidRPr="00A30B9C" w:rsidRDefault="00523425" w:rsidP="00523425">
      <w:pPr>
        <w:ind w:left="426" w:hanging="426"/>
        <w:jc w:val="both"/>
      </w:pPr>
      <w:r w:rsidRPr="00A30B9C">
        <w:t xml:space="preserve">6.   Wydanie i zwrot użytkowanych maszyn i urządzeń dokumentowany będzie  protokolarnie przez przedstawiciela </w:t>
      </w:r>
      <w:r w:rsidR="00174528" w:rsidRPr="00A30B9C">
        <w:t>Wydzierżawiającego</w:t>
      </w:r>
      <w:r w:rsidRPr="00A30B9C">
        <w:t xml:space="preserve"> - leśniczego szkółkarza, względnie osobę jego zastępującą i przedstawiciela </w:t>
      </w:r>
      <w:r w:rsidR="00174528" w:rsidRPr="00A30B9C">
        <w:t>Dzierżawcy</w:t>
      </w:r>
      <w:r w:rsidRPr="00A30B9C">
        <w:t xml:space="preserve"> (wzór - załącznik nr l). </w:t>
      </w:r>
    </w:p>
    <w:p w14:paraId="08EF3CF7" w14:textId="77777777" w:rsidR="00523425" w:rsidRPr="00A30B9C" w:rsidRDefault="00523425" w:rsidP="00523425">
      <w:pPr>
        <w:ind w:left="426" w:hanging="426"/>
        <w:jc w:val="both"/>
      </w:pPr>
    </w:p>
    <w:p w14:paraId="5D0293D7" w14:textId="77777777" w:rsidR="00523425" w:rsidRPr="00A30B9C" w:rsidRDefault="00523425" w:rsidP="00523425">
      <w:pPr>
        <w:ind w:left="426" w:hanging="426"/>
        <w:jc w:val="center"/>
      </w:pPr>
      <w:r w:rsidRPr="00A30B9C">
        <w:t>§5</w:t>
      </w:r>
    </w:p>
    <w:p w14:paraId="46EE7D37" w14:textId="77777777" w:rsidR="00523425" w:rsidRPr="00A30B9C" w:rsidRDefault="00523425" w:rsidP="00523425">
      <w:pPr>
        <w:ind w:left="426" w:hanging="426"/>
        <w:jc w:val="both"/>
      </w:pPr>
    </w:p>
    <w:p w14:paraId="46468637" w14:textId="6D6A9CF5" w:rsidR="00523425" w:rsidRPr="00A30B9C" w:rsidRDefault="00523425" w:rsidP="00523425">
      <w:pPr>
        <w:ind w:left="426" w:hanging="426"/>
        <w:jc w:val="both"/>
      </w:pPr>
      <w:r w:rsidRPr="00A30B9C">
        <w:t xml:space="preserve">1. </w:t>
      </w:r>
      <w:r w:rsidR="009C5DFC" w:rsidRPr="00A30B9C">
        <w:t xml:space="preserve">   </w:t>
      </w:r>
      <w:r w:rsidRPr="00A30B9C">
        <w:t xml:space="preserve">Ustala się, że użytkownikiem </w:t>
      </w:r>
      <w:r w:rsidR="008B0221">
        <w:t>udostępnionych</w:t>
      </w:r>
      <w:r w:rsidRPr="00A30B9C">
        <w:t xml:space="preserve"> pomieszczeń w budynku administracyjno-     socjalnym na szkółce leśnej jest </w:t>
      </w:r>
      <w:r w:rsidR="007366F1" w:rsidRPr="00A30B9C">
        <w:t>…………………………………………………</w:t>
      </w:r>
      <w:r w:rsidR="0010531C" w:rsidRPr="00A30B9C">
        <w:t>oraz jego pracownicy.</w:t>
      </w:r>
    </w:p>
    <w:p w14:paraId="1A97C0A7" w14:textId="6E206595" w:rsidR="00523425" w:rsidRPr="00A30B9C" w:rsidRDefault="00523425" w:rsidP="00523425">
      <w:pPr>
        <w:ind w:left="426" w:hanging="426"/>
        <w:jc w:val="both"/>
      </w:pPr>
      <w:r w:rsidRPr="00A30B9C">
        <w:t xml:space="preserve">2.    Za </w:t>
      </w:r>
      <w:r w:rsidR="008B0221">
        <w:t>udostępnienie</w:t>
      </w:r>
      <w:r w:rsidRPr="00A30B9C">
        <w:t xml:space="preserve"> pomieszczeń w budynku administracyjno-socjalnym wymienionych</w:t>
      </w:r>
    </w:p>
    <w:p w14:paraId="4AC683E2" w14:textId="4BE9AE2D" w:rsidR="00523425" w:rsidRPr="00A30B9C" w:rsidRDefault="00523425" w:rsidP="00523425">
      <w:pPr>
        <w:ind w:left="426" w:hanging="426"/>
        <w:jc w:val="both"/>
      </w:pPr>
      <w:r w:rsidRPr="00A30B9C">
        <w:t xml:space="preserve">       w § 3 </w:t>
      </w:r>
      <w:r w:rsidR="00174528" w:rsidRPr="00A30B9C">
        <w:t>Dzierżawca</w:t>
      </w:r>
      <w:r w:rsidRPr="00A30B9C">
        <w:t xml:space="preserve"> </w:t>
      </w:r>
      <w:r w:rsidR="007366F1" w:rsidRPr="00A30B9C">
        <w:t xml:space="preserve">zapłaci </w:t>
      </w:r>
      <w:r w:rsidR="00174528" w:rsidRPr="00A30B9C">
        <w:t>Wydzierżawiającemu</w:t>
      </w:r>
      <w:r w:rsidRPr="00A30B9C">
        <w:t xml:space="preserve"> </w:t>
      </w:r>
      <w:r w:rsidR="007366F1" w:rsidRPr="00A30B9C">
        <w:t>czynsz w wysokości</w:t>
      </w:r>
      <w:r w:rsidRPr="00A30B9C">
        <w:t xml:space="preserve"> - 1</w:t>
      </w:r>
      <w:r w:rsidR="004F4A9C">
        <w:t>8</w:t>
      </w:r>
      <w:r w:rsidRPr="00A30B9C">
        <w:t xml:space="preserve">0,00 </w:t>
      </w:r>
      <w:r w:rsidR="007366F1" w:rsidRPr="00A30B9C">
        <w:t>(</w:t>
      </w:r>
      <w:r w:rsidRPr="00A30B9C">
        <w:t>netto</w:t>
      </w:r>
      <w:r w:rsidR="007366F1" w:rsidRPr="00A30B9C">
        <w:t>)</w:t>
      </w:r>
      <w:r w:rsidRPr="00A30B9C">
        <w:t xml:space="preserve"> </w:t>
      </w:r>
      <w:r w:rsidR="007366F1" w:rsidRPr="00A30B9C">
        <w:t>za każdy miesiąc obowiązywania umowy nr ………………………..</w:t>
      </w:r>
      <w:r w:rsidRPr="00A30B9C">
        <w:t xml:space="preserve">, bez względu na ilość dni </w:t>
      </w:r>
      <w:r w:rsidR="0010531C" w:rsidRPr="00A30B9C">
        <w:t xml:space="preserve">rzeczywistego ich </w:t>
      </w:r>
      <w:r w:rsidRPr="00A30B9C">
        <w:t>wykorzystywania w danym miesiącu.</w:t>
      </w:r>
    </w:p>
    <w:p w14:paraId="6E348AB5" w14:textId="46658491" w:rsidR="00523425" w:rsidRPr="00A30B9C" w:rsidRDefault="0010531C" w:rsidP="00523425">
      <w:pPr>
        <w:ind w:left="426" w:hanging="426"/>
        <w:jc w:val="both"/>
      </w:pPr>
      <w:r w:rsidRPr="00A30B9C">
        <w:t>3</w:t>
      </w:r>
      <w:r w:rsidR="00523425" w:rsidRPr="00A30B9C">
        <w:t xml:space="preserve">.  </w:t>
      </w:r>
      <w:r w:rsidR="00174528" w:rsidRPr="00A30B9C">
        <w:t>Dzierżawca</w:t>
      </w:r>
      <w:r w:rsidR="00523425" w:rsidRPr="00A30B9C">
        <w:t xml:space="preserve"> zobowiązuje się do zakupu środków czystości oraz do utrzymania właściwej     higieny w udostępnionych pomieszczeniach własny</w:t>
      </w:r>
      <w:r w:rsidRPr="00A30B9C">
        <w:t>m</w:t>
      </w:r>
      <w:r w:rsidR="00523425" w:rsidRPr="00A30B9C">
        <w:t xml:space="preserve"> koszt</w:t>
      </w:r>
      <w:r w:rsidRPr="00A30B9C">
        <w:t>em i staraniem.</w:t>
      </w:r>
      <w:r w:rsidR="00523425" w:rsidRPr="00A30B9C">
        <w:t xml:space="preserve"> </w:t>
      </w:r>
      <w:r w:rsidRPr="00A30B9C">
        <w:t>O</w:t>
      </w:r>
      <w:r w:rsidR="00523425" w:rsidRPr="00A30B9C">
        <w:t xml:space="preserve">bowiązkiem </w:t>
      </w:r>
      <w:r w:rsidR="00174528" w:rsidRPr="00A30B9C">
        <w:t>Dzierżawcy</w:t>
      </w:r>
      <w:r w:rsidR="00523425" w:rsidRPr="00A30B9C">
        <w:t xml:space="preserve"> jest również utrzymanie bieżącej czystości na schodach wejściowych do budynku oraz wiatrołapu i korytarza prowadzącego do udostępnionych pomieszczeń. </w:t>
      </w:r>
    </w:p>
    <w:p w14:paraId="49AF4CE5" w14:textId="520105A6" w:rsidR="0002180E" w:rsidRPr="00A30B9C" w:rsidRDefault="0002180E" w:rsidP="0002180E">
      <w:pPr>
        <w:ind w:left="426" w:hanging="426"/>
        <w:jc w:val="both"/>
      </w:pPr>
      <w:r w:rsidRPr="00A30B9C">
        <w:t xml:space="preserve">4.  Podstawą udostępnienia pomieszczeń w budynku administracyjno-socjalnym będzie protokół przekazania i odbioru, sporządzony na okres obowiązywania niniejszej umowy, potwierdzony podpisem przez przedstawiciela </w:t>
      </w:r>
      <w:r w:rsidR="00174528" w:rsidRPr="00A30B9C">
        <w:t>Wydzierżawiającego</w:t>
      </w:r>
      <w:r w:rsidRPr="00A30B9C">
        <w:t xml:space="preserve"> – leśniczego szkółkarza i przedstawiciela </w:t>
      </w:r>
      <w:r w:rsidR="00174528" w:rsidRPr="00A30B9C">
        <w:t>Dzierżawcy</w:t>
      </w:r>
      <w:r w:rsidRPr="00A30B9C">
        <w:t xml:space="preserve"> (wzór - załącznik nr 2</w:t>
      </w:r>
      <w:r w:rsidR="00EB0CFE" w:rsidRPr="00A30B9C">
        <w:t xml:space="preserve"> i 3</w:t>
      </w:r>
      <w:r w:rsidRPr="00A30B9C">
        <w:t xml:space="preserve">). </w:t>
      </w:r>
    </w:p>
    <w:p w14:paraId="6525D258" w14:textId="1B8E8FDD" w:rsidR="0002180E" w:rsidRPr="00A30B9C" w:rsidRDefault="0002180E" w:rsidP="0002180E">
      <w:pPr>
        <w:ind w:left="426" w:hanging="426"/>
        <w:jc w:val="both"/>
      </w:pPr>
      <w:r w:rsidRPr="00A30B9C">
        <w:t xml:space="preserve">5. </w:t>
      </w:r>
      <w:r w:rsidR="00174528" w:rsidRPr="00A30B9C">
        <w:t xml:space="preserve"> Dzierżawca</w:t>
      </w:r>
      <w:r w:rsidRPr="00A30B9C">
        <w:t xml:space="preserve"> zobowiązuje się do usuwania szkód powstałych z jego winy w trakcie     udostępnienia pomieszczeń wymienionych w § 3, na własny koszt.</w:t>
      </w:r>
    </w:p>
    <w:p w14:paraId="2274A815" w14:textId="7060F76E" w:rsidR="0002180E" w:rsidRPr="00A30B9C" w:rsidRDefault="0002180E" w:rsidP="00523425">
      <w:pPr>
        <w:ind w:left="426" w:hanging="426"/>
        <w:jc w:val="both"/>
      </w:pPr>
    </w:p>
    <w:p w14:paraId="530133F1" w14:textId="70327D7D" w:rsidR="0002180E" w:rsidRPr="00A30B9C" w:rsidRDefault="0002180E" w:rsidP="00523425">
      <w:pPr>
        <w:ind w:left="426" w:hanging="426"/>
        <w:jc w:val="both"/>
      </w:pPr>
    </w:p>
    <w:p w14:paraId="5C05158D" w14:textId="178BC568" w:rsidR="0002180E" w:rsidRPr="00A30B9C" w:rsidRDefault="0002180E" w:rsidP="0002180E">
      <w:pPr>
        <w:ind w:left="426" w:hanging="426"/>
        <w:jc w:val="center"/>
      </w:pPr>
      <w:r w:rsidRPr="00A30B9C">
        <w:t>§ 6</w:t>
      </w:r>
    </w:p>
    <w:p w14:paraId="2EC5D0DD" w14:textId="77777777" w:rsidR="0002180E" w:rsidRPr="00A30B9C" w:rsidRDefault="0002180E" w:rsidP="00523425">
      <w:pPr>
        <w:ind w:left="426" w:hanging="426"/>
        <w:jc w:val="both"/>
      </w:pPr>
    </w:p>
    <w:p w14:paraId="264A646B" w14:textId="2A1F7E93" w:rsidR="00263990" w:rsidRPr="00A30B9C" w:rsidRDefault="00263990" w:rsidP="00523425">
      <w:pPr>
        <w:ind w:left="426" w:hanging="426"/>
        <w:jc w:val="both"/>
      </w:pPr>
      <w:r w:rsidRPr="00A30B9C">
        <w:t xml:space="preserve">1. </w:t>
      </w:r>
      <w:r w:rsidR="00523425" w:rsidRPr="00A30B9C">
        <w:t xml:space="preserve"> </w:t>
      </w:r>
      <w:r w:rsidR="0010531C" w:rsidRPr="00A30B9C">
        <w:t>Należny czynsz</w:t>
      </w:r>
      <w:r w:rsidR="00523425" w:rsidRPr="00A30B9C">
        <w:t xml:space="preserve"> za </w:t>
      </w:r>
      <w:r w:rsidR="008B0221">
        <w:t>udostepnienie</w:t>
      </w:r>
      <w:r w:rsidR="00523425" w:rsidRPr="00A30B9C">
        <w:t xml:space="preserve"> pomieszczeń i </w:t>
      </w:r>
      <w:r w:rsidR="008B0221">
        <w:t xml:space="preserve">dzierżawę </w:t>
      </w:r>
      <w:r w:rsidR="00523425" w:rsidRPr="00A30B9C">
        <w:t>maszyn będzie płatn</w:t>
      </w:r>
      <w:r w:rsidR="0010531C" w:rsidRPr="00A30B9C">
        <w:t>y</w:t>
      </w:r>
      <w:r w:rsidR="00523425" w:rsidRPr="00A30B9C">
        <w:t xml:space="preserve"> przez </w:t>
      </w:r>
      <w:r w:rsidR="006809A5" w:rsidRPr="00A30B9C">
        <w:t>Dzierżawcę</w:t>
      </w:r>
      <w:r w:rsidR="00523425" w:rsidRPr="00A30B9C">
        <w:t xml:space="preserve"> na podstawie faktury VAT wystawionej przez </w:t>
      </w:r>
      <w:r w:rsidR="006809A5" w:rsidRPr="00A30B9C">
        <w:t>Wydzierżawiającego</w:t>
      </w:r>
      <w:r w:rsidR="00523425" w:rsidRPr="00A30B9C">
        <w:t xml:space="preserve"> raz w miesiącu</w:t>
      </w:r>
      <w:r w:rsidR="0010531C" w:rsidRPr="00A30B9C">
        <w:t xml:space="preserve"> </w:t>
      </w:r>
      <w:r w:rsidR="00523425" w:rsidRPr="00A30B9C">
        <w:t>z terminem płatności 14 dni od daty jej wystawienia.</w:t>
      </w:r>
    </w:p>
    <w:p w14:paraId="63848C5A" w14:textId="7E7BE529" w:rsidR="00263990" w:rsidRPr="00A30B9C" w:rsidRDefault="00263990" w:rsidP="006809A5">
      <w:pPr>
        <w:ind w:left="426" w:hanging="426"/>
        <w:jc w:val="both"/>
      </w:pPr>
      <w:r w:rsidRPr="00A30B9C">
        <w:t xml:space="preserve">2.    Do czynszu określonego w § 4 pkt. 1 oraz § 5 pkt. 2 zostanie na fakturze doliczony podatek VAT w wysokości obwiązującej </w:t>
      </w:r>
      <w:r w:rsidR="00523425" w:rsidRPr="00A30B9C">
        <w:t xml:space="preserve"> </w:t>
      </w:r>
      <w:r w:rsidRPr="00A30B9C">
        <w:t>w dniu wystawienia faktury.</w:t>
      </w:r>
    </w:p>
    <w:p w14:paraId="34504806" w14:textId="7E873A72" w:rsidR="00523425" w:rsidRPr="00A30B9C" w:rsidRDefault="0010531C" w:rsidP="00523425">
      <w:pPr>
        <w:ind w:left="426" w:hanging="426"/>
        <w:jc w:val="both"/>
      </w:pPr>
      <w:r w:rsidRPr="00A30B9C">
        <w:t>5</w:t>
      </w:r>
      <w:r w:rsidR="00523425" w:rsidRPr="00A30B9C">
        <w:t xml:space="preserve">.    </w:t>
      </w:r>
      <w:r w:rsidR="006809A5" w:rsidRPr="00A30B9C">
        <w:t>Dzierżawca</w:t>
      </w:r>
      <w:r w:rsidR="00523425" w:rsidRPr="00A30B9C">
        <w:t xml:space="preserve"> wyraża zgodę na potrącenie należności wynikających z faktury o</w:t>
      </w:r>
      <w:r w:rsidR="0002180E" w:rsidRPr="00A30B9C">
        <w:t xml:space="preserve"> której mowa</w:t>
      </w:r>
    </w:p>
    <w:p w14:paraId="0AC54D98" w14:textId="0BC7652E" w:rsidR="00523425" w:rsidRPr="00A30B9C" w:rsidRDefault="00523425" w:rsidP="0002180E">
      <w:pPr>
        <w:ind w:left="426" w:hanging="426"/>
        <w:jc w:val="both"/>
      </w:pPr>
      <w:r w:rsidRPr="00A30B9C">
        <w:t xml:space="preserve">       w pkt</w:t>
      </w:r>
      <w:r w:rsidR="0002180E" w:rsidRPr="00A30B9C">
        <w:t>.</w:t>
      </w:r>
      <w:r w:rsidRPr="00A30B9C">
        <w:t xml:space="preserve"> </w:t>
      </w:r>
      <w:r w:rsidR="006809A5" w:rsidRPr="00A30B9C">
        <w:t>1</w:t>
      </w:r>
      <w:r w:rsidRPr="00A30B9C">
        <w:t xml:space="preserve"> z </w:t>
      </w:r>
      <w:r w:rsidR="0002180E" w:rsidRPr="00A30B9C">
        <w:t xml:space="preserve">wynagrodzenia </w:t>
      </w:r>
      <w:r w:rsidR="006809A5" w:rsidRPr="00A30B9C">
        <w:t>Dzierżawcy</w:t>
      </w:r>
      <w:r w:rsidRPr="00A30B9C">
        <w:t xml:space="preserve"> z tytułu wykonywania usług leśnych na rzecz Zamawiającego, na podstawie umowy nr </w:t>
      </w:r>
      <w:r w:rsidR="0002180E" w:rsidRPr="00A30B9C">
        <w:t>…………………………</w:t>
      </w:r>
      <w:r w:rsidRPr="00A30B9C">
        <w:t xml:space="preserve"> z dnia </w:t>
      </w:r>
      <w:r w:rsidR="0002180E" w:rsidRPr="00A30B9C">
        <w:t>……………</w:t>
      </w:r>
      <w:r w:rsidRPr="00A30B9C">
        <w:t xml:space="preserve"> r. </w:t>
      </w:r>
    </w:p>
    <w:p w14:paraId="3DC6885B" w14:textId="53391B35" w:rsidR="006809A5" w:rsidRPr="00A30B9C" w:rsidRDefault="006809A5" w:rsidP="0002180E">
      <w:pPr>
        <w:ind w:left="426" w:hanging="426"/>
        <w:jc w:val="both"/>
      </w:pPr>
      <w:r w:rsidRPr="00A30B9C">
        <w:t>6.</w:t>
      </w:r>
      <w:r w:rsidRPr="00A30B9C">
        <w:tab/>
        <w:t>W przypadku braku w danym miesiącu faktury Dzierżawcy za wykonane usługi leśne, czynsz zostanie zapłacony przelewem na konto Wydzierżawiającego wskazane na fakturze.</w:t>
      </w:r>
    </w:p>
    <w:p w14:paraId="3475B113" w14:textId="2216F315" w:rsidR="0072167B" w:rsidRPr="00A30B9C" w:rsidRDefault="0072167B" w:rsidP="0002180E">
      <w:pPr>
        <w:ind w:left="426" w:hanging="426"/>
        <w:jc w:val="both"/>
      </w:pPr>
    </w:p>
    <w:p w14:paraId="6578238D" w14:textId="4CF8B788" w:rsidR="0072167B" w:rsidRPr="00A30B9C" w:rsidRDefault="0072167B" w:rsidP="0002180E">
      <w:pPr>
        <w:ind w:left="426" w:hanging="426"/>
        <w:jc w:val="both"/>
      </w:pPr>
    </w:p>
    <w:p w14:paraId="7C925D74" w14:textId="3992177C" w:rsidR="0072167B" w:rsidRPr="00A30B9C" w:rsidRDefault="0072167B" w:rsidP="0072167B">
      <w:pPr>
        <w:keepNext/>
        <w:spacing w:before="120"/>
        <w:jc w:val="center"/>
        <w:outlineLvl w:val="0"/>
        <w:rPr>
          <w:rFonts w:ascii="Cambria" w:hAnsi="Cambria" w:cs="Arial"/>
          <w:kern w:val="32"/>
          <w:lang w:eastAsia="pl-PL"/>
        </w:rPr>
      </w:pPr>
      <w:r w:rsidRPr="00A30B9C">
        <w:rPr>
          <w:rFonts w:ascii="Cambria" w:hAnsi="Cambria" w:cs="Arial"/>
          <w:kern w:val="32"/>
          <w:lang w:eastAsia="pl-PL"/>
        </w:rPr>
        <w:t>§ </w:t>
      </w:r>
      <w:bookmarkStart w:id="0" w:name="_Toc68356757"/>
      <w:r w:rsidRPr="00A30B9C">
        <w:rPr>
          <w:rFonts w:ascii="Cambria" w:hAnsi="Cambria" w:cs="Arial"/>
          <w:kern w:val="32"/>
          <w:lang w:eastAsia="pl-PL"/>
        </w:rPr>
        <w:t>7</w:t>
      </w:r>
      <w:r w:rsidRPr="00A30B9C">
        <w:rPr>
          <w:rFonts w:ascii="Cambria" w:hAnsi="Cambria" w:cs="Arial"/>
          <w:kern w:val="32"/>
          <w:lang w:eastAsia="pl-PL"/>
        </w:rPr>
        <w:br/>
        <w:t>Kary umowne</w:t>
      </w:r>
      <w:bookmarkEnd w:id="0"/>
    </w:p>
    <w:p w14:paraId="161814DE" w14:textId="77777777" w:rsidR="0072167B" w:rsidRPr="00A30B9C" w:rsidRDefault="0072167B" w:rsidP="0072167B">
      <w:pPr>
        <w:numPr>
          <w:ilvl w:val="0"/>
          <w:numId w:val="5"/>
        </w:numPr>
        <w:autoSpaceDE w:val="0"/>
        <w:autoSpaceDN w:val="0"/>
        <w:adjustRightInd w:val="0"/>
        <w:spacing w:before="120"/>
        <w:ind w:left="567" w:hanging="567"/>
        <w:jc w:val="both"/>
        <w:rPr>
          <w:rFonts w:ascii="Cambria" w:hAnsi="Cambria" w:cs="Arial"/>
          <w:lang w:eastAsia="pl-PL"/>
        </w:rPr>
      </w:pPr>
      <w:r w:rsidRPr="00A30B9C">
        <w:rPr>
          <w:rFonts w:ascii="Cambria" w:hAnsi="Cambria" w:cs="Arial"/>
          <w:lang w:eastAsia="pl-PL"/>
        </w:rPr>
        <w:t xml:space="preserve">Wydzierżawiający jest uprawniony do naliczenia, a Dzierżawca obowiązany w takiej sytuacji do zapłaty, kary umownej </w:t>
      </w:r>
      <w:r w:rsidRPr="00A30B9C">
        <w:rPr>
          <w:rFonts w:ascii="Cambria" w:hAnsi="Cambria" w:cs="Arial"/>
          <w:bCs/>
          <w:lang w:eastAsia="pl-PL"/>
        </w:rPr>
        <w:t>z</w:t>
      </w:r>
      <w:r w:rsidRPr="00A30B9C">
        <w:rPr>
          <w:rFonts w:ascii="Cambria" w:hAnsi="Cambria" w:cs="Arial"/>
          <w:lang w:eastAsia="pl-PL"/>
        </w:rPr>
        <w:t xml:space="preserve">a nieprzestrzeganie zastrzeżenia umownego dot. zakazu wykorzystywania Przedmiotu Dzierżawy </w:t>
      </w:r>
      <w:r w:rsidRPr="00A30B9C">
        <w:rPr>
          <w:rFonts w:ascii="Cambria" w:hAnsi="Cambria"/>
        </w:rPr>
        <w:t>w innym celu niż zastrzeżony w Umowie - wykonywania usług leśnych z zakresu gospodarki szkółkarskiej na terenie Nadleśnictwa__________ (Szkółka Leśna ___________)</w:t>
      </w:r>
      <w:r w:rsidRPr="00A30B9C">
        <w:rPr>
          <w:rFonts w:ascii="Cambria" w:hAnsi="Cambria"/>
          <w:lang w:eastAsia="pl-PL"/>
        </w:rPr>
        <w:t xml:space="preserve"> w wysokości 2000 zł za każdy taki przypadek.</w:t>
      </w:r>
    </w:p>
    <w:p w14:paraId="34E54784" w14:textId="77777777" w:rsidR="0072167B" w:rsidRPr="00A30B9C" w:rsidRDefault="0072167B" w:rsidP="0072167B">
      <w:pPr>
        <w:numPr>
          <w:ilvl w:val="0"/>
          <w:numId w:val="5"/>
        </w:numPr>
        <w:autoSpaceDE w:val="0"/>
        <w:autoSpaceDN w:val="0"/>
        <w:adjustRightInd w:val="0"/>
        <w:spacing w:before="120"/>
        <w:ind w:left="567" w:hanging="567"/>
        <w:jc w:val="both"/>
        <w:rPr>
          <w:rFonts w:ascii="Cambria" w:hAnsi="Cambria"/>
          <w:lang w:eastAsia="pl-PL"/>
        </w:rPr>
      </w:pPr>
      <w:r w:rsidRPr="00A30B9C">
        <w:rPr>
          <w:rFonts w:ascii="Cambria" w:hAnsi="Cambria"/>
          <w:lang w:eastAsia="pl-PL"/>
        </w:rPr>
        <w:t>Wydzierżawiającemu służy prawo do dochodzenia odszkodowania uzupełniającego przewyższającego wysokość zastrzeżonych kar umownych, do wysokości rzeczywiście poniesionej szkody, na zasadach ogólnych wynikających z Kodeksu Cywilnego.</w:t>
      </w:r>
    </w:p>
    <w:p w14:paraId="5AF555A3" w14:textId="77777777" w:rsidR="0072167B" w:rsidRPr="00A30B9C" w:rsidRDefault="0072167B" w:rsidP="0072167B">
      <w:pPr>
        <w:spacing w:before="120"/>
        <w:jc w:val="center"/>
        <w:rPr>
          <w:rFonts w:ascii="Cambria" w:hAnsi="Cambria"/>
          <w:b/>
          <w:lang w:eastAsia="pl-PL"/>
        </w:rPr>
      </w:pPr>
    </w:p>
    <w:p w14:paraId="10E34162" w14:textId="020C33B2" w:rsidR="0072167B" w:rsidRPr="00A30B9C" w:rsidRDefault="0072167B" w:rsidP="0072167B">
      <w:pPr>
        <w:spacing w:before="120"/>
        <w:jc w:val="center"/>
        <w:rPr>
          <w:rFonts w:ascii="Cambria" w:hAnsi="Cambria" w:cs="Arial"/>
          <w:bCs/>
          <w:lang w:eastAsia="pl-PL"/>
        </w:rPr>
      </w:pPr>
      <w:r w:rsidRPr="00A30B9C">
        <w:rPr>
          <w:rFonts w:ascii="Cambria" w:hAnsi="Cambria"/>
          <w:bCs/>
          <w:lang w:eastAsia="pl-PL"/>
        </w:rPr>
        <w:t>§ </w:t>
      </w:r>
      <w:r w:rsidR="00596F08" w:rsidRPr="00A30B9C">
        <w:rPr>
          <w:rFonts w:ascii="Cambria" w:hAnsi="Cambria"/>
          <w:bCs/>
          <w:lang w:eastAsia="pl-PL"/>
        </w:rPr>
        <w:t>8</w:t>
      </w:r>
      <w:r w:rsidRPr="00A30B9C">
        <w:rPr>
          <w:rFonts w:ascii="Cambria" w:hAnsi="Cambria" w:cs="Arial"/>
          <w:bCs/>
          <w:lang w:eastAsia="pl-PL"/>
        </w:rPr>
        <w:br/>
        <w:t>Wypowiedzenie Umowy ze skutkiem natychmiastowym</w:t>
      </w:r>
    </w:p>
    <w:p w14:paraId="7950070B" w14:textId="77777777" w:rsidR="0072167B" w:rsidRPr="00A30B9C" w:rsidRDefault="0072167B" w:rsidP="0072167B">
      <w:pPr>
        <w:tabs>
          <w:tab w:val="left" w:pos="567"/>
        </w:tabs>
        <w:spacing w:before="120"/>
        <w:jc w:val="both"/>
        <w:rPr>
          <w:rFonts w:ascii="Cambria" w:hAnsi="Cambria" w:cs="Arial"/>
          <w:lang w:eastAsia="pl-PL"/>
        </w:rPr>
      </w:pPr>
      <w:r w:rsidRPr="00A30B9C">
        <w:rPr>
          <w:rFonts w:ascii="Cambria" w:hAnsi="Cambria" w:cs="Arial"/>
          <w:lang w:eastAsia="pl-PL"/>
        </w:rPr>
        <w:t>Wydzierżawiający ma prawo wypowiedzieć Umowę ze skutkiem natychmiastowym w przypadku wystąpienia którejkolwiek z poniższych okoliczności:</w:t>
      </w:r>
    </w:p>
    <w:p w14:paraId="0E2B24EA" w14:textId="77777777" w:rsidR="0072167B" w:rsidRPr="00A30B9C" w:rsidRDefault="0072167B" w:rsidP="0072167B">
      <w:pPr>
        <w:numPr>
          <w:ilvl w:val="1"/>
          <w:numId w:val="5"/>
        </w:numPr>
        <w:tabs>
          <w:tab w:val="left" w:pos="567"/>
        </w:tabs>
        <w:spacing w:before="120"/>
        <w:ind w:left="567" w:hanging="567"/>
        <w:jc w:val="both"/>
        <w:rPr>
          <w:rFonts w:ascii="Cambria" w:hAnsi="Cambria" w:cs="Arial"/>
          <w:lang w:eastAsia="pl-PL"/>
        </w:rPr>
      </w:pPr>
      <w:r w:rsidRPr="00A30B9C">
        <w:rPr>
          <w:rFonts w:ascii="Cambria" w:hAnsi="Cambria" w:cs="Arial"/>
          <w:lang w:eastAsia="pl-PL"/>
        </w:rPr>
        <w:t>gdy Dzierżawca co najmniej dwukrotnie wyrządził Wydzierżawiającemu szkodę na kwotę łączną nie mniejszą niż co najmniej 5.000 zł,</w:t>
      </w:r>
    </w:p>
    <w:p w14:paraId="2833D87C" w14:textId="77777777" w:rsidR="0072167B" w:rsidRPr="00A30B9C" w:rsidRDefault="0072167B" w:rsidP="0072167B">
      <w:pPr>
        <w:numPr>
          <w:ilvl w:val="1"/>
          <w:numId w:val="5"/>
        </w:numPr>
        <w:tabs>
          <w:tab w:val="left" w:pos="567"/>
        </w:tabs>
        <w:spacing w:before="120"/>
        <w:ind w:left="567" w:hanging="567"/>
        <w:jc w:val="both"/>
        <w:rPr>
          <w:rFonts w:ascii="Cambria" w:hAnsi="Cambria" w:cs="Arial"/>
          <w:lang w:eastAsia="pl-PL"/>
        </w:rPr>
      </w:pPr>
      <w:r w:rsidRPr="00A30B9C">
        <w:rPr>
          <w:rFonts w:ascii="Cambria" w:hAnsi="Cambria" w:cs="Open Sans"/>
          <w:shd w:val="clear" w:color="auto" w:fill="FFFFFF"/>
        </w:rPr>
        <w:t>gdy Dzierżawca dopuszcza się zwłoki z zapłatą czynszu co najmniej za dwa pełne okresy płatności ustalone w Umowie,</w:t>
      </w:r>
    </w:p>
    <w:p w14:paraId="6804DEB7" w14:textId="356D46C8" w:rsidR="0072167B" w:rsidRPr="00A30B9C" w:rsidRDefault="0072167B" w:rsidP="0072167B">
      <w:pPr>
        <w:numPr>
          <w:ilvl w:val="1"/>
          <w:numId w:val="5"/>
        </w:numPr>
        <w:tabs>
          <w:tab w:val="left" w:pos="567"/>
        </w:tabs>
        <w:spacing w:before="120"/>
        <w:ind w:left="567" w:hanging="567"/>
        <w:jc w:val="both"/>
        <w:rPr>
          <w:rFonts w:ascii="Cambria" w:hAnsi="Cambria" w:cs="Arial"/>
          <w:lang w:eastAsia="pl-PL"/>
        </w:rPr>
      </w:pPr>
      <w:r w:rsidRPr="00A30B9C">
        <w:rPr>
          <w:rFonts w:ascii="Cambria" w:hAnsi="Cambria" w:cs="Arial"/>
          <w:lang w:eastAsia="pl-PL"/>
        </w:rPr>
        <w:t xml:space="preserve">gdy </w:t>
      </w:r>
      <w:r w:rsidRPr="00A30B9C">
        <w:rPr>
          <w:rFonts w:ascii="Cambria" w:hAnsi="Cambria"/>
        </w:rPr>
        <w:t xml:space="preserve">Przedmiot Dzierżawy </w:t>
      </w:r>
      <w:r w:rsidR="00130023">
        <w:rPr>
          <w:rFonts w:ascii="Cambria" w:hAnsi="Cambria"/>
        </w:rPr>
        <w:t xml:space="preserve">lub udostępnienia </w:t>
      </w:r>
      <w:r w:rsidRPr="00A30B9C">
        <w:rPr>
          <w:rFonts w:ascii="Cambria" w:hAnsi="Cambria"/>
        </w:rPr>
        <w:t>jest wykorzystywany w innym celu niż zastrzeżony w Umowie,</w:t>
      </w:r>
    </w:p>
    <w:p w14:paraId="1DE1123C" w14:textId="76D8A4A1" w:rsidR="0072167B" w:rsidRPr="00A30B9C" w:rsidRDefault="0072167B" w:rsidP="0072167B">
      <w:pPr>
        <w:numPr>
          <w:ilvl w:val="1"/>
          <w:numId w:val="5"/>
        </w:numPr>
        <w:tabs>
          <w:tab w:val="left" w:pos="567"/>
        </w:tabs>
        <w:spacing w:before="120"/>
        <w:ind w:left="567" w:hanging="567"/>
        <w:jc w:val="both"/>
        <w:rPr>
          <w:rFonts w:ascii="Cambria" w:hAnsi="Cambria" w:cs="Arial"/>
          <w:lang w:eastAsia="pl-PL"/>
        </w:rPr>
      </w:pPr>
      <w:r w:rsidRPr="00A30B9C">
        <w:rPr>
          <w:rFonts w:ascii="Cambria" w:hAnsi="Cambria" w:cs="Open Sans"/>
          <w:shd w:val="clear" w:color="auto" w:fill="FFFFFF"/>
        </w:rPr>
        <w:t>gdy Dzierżawca zmieni przeznaczenie Przedmiotu Dzierżawy</w:t>
      </w:r>
      <w:r w:rsidR="00130023">
        <w:rPr>
          <w:rFonts w:ascii="Cambria" w:hAnsi="Cambria" w:cs="Open Sans"/>
          <w:shd w:val="clear" w:color="auto" w:fill="FFFFFF"/>
        </w:rPr>
        <w:t xml:space="preserve"> lub udostępnienia</w:t>
      </w:r>
      <w:r w:rsidRPr="00A30B9C">
        <w:rPr>
          <w:rFonts w:ascii="Cambria" w:hAnsi="Cambria" w:cs="Open Sans"/>
          <w:shd w:val="clear" w:color="auto" w:fill="FFFFFF"/>
        </w:rPr>
        <w:t xml:space="preserve"> lub dokona lub będzie usiłował dokonać w nim jakichkolwiek zmian, bez zgody Wydzierżawiającego udzielonej na piśmie,</w:t>
      </w:r>
    </w:p>
    <w:p w14:paraId="5E855605" w14:textId="1E837D9C" w:rsidR="0072167B" w:rsidRPr="00A30B9C" w:rsidRDefault="0072167B" w:rsidP="0072167B">
      <w:pPr>
        <w:numPr>
          <w:ilvl w:val="1"/>
          <w:numId w:val="5"/>
        </w:numPr>
        <w:tabs>
          <w:tab w:val="left" w:pos="567"/>
        </w:tabs>
        <w:spacing w:before="120"/>
        <w:ind w:left="567" w:hanging="567"/>
        <w:jc w:val="both"/>
        <w:rPr>
          <w:rFonts w:ascii="Cambria" w:hAnsi="Cambria" w:cs="Arial"/>
          <w:lang w:eastAsia="pl-PL"/>
        </w:rPr>
      </w:pPr>
      <w:r w:rsidRPr="00A30B9C">
        <w:rPr>
          <w:rFonts w:ascii="Cambria" w:hAnsi="Cambria" w:cs="Arial"/>
          <w:lang w:eastAsia="pl-PL"/>
        </w:rPr>
        <w:t xml:space="preserve">gdy Dzierżawca </w:t>
      </w:r>
      <w:r w:rsidRPr="00A30B9C">
        <w:rPr>
          <w:rFonts w:ascii="Cambria" w:hAnsi="Cambria" w:cs="Open Sans"/>
          <w:lang w:eastAsia="pl-PL"/>
        </w:rPr>
        <w:t xml:space="preserve">bez uzyskania pisemnej zgody Wydzierżawiającego, odda Przedmiot Dzierżawy </w:t>
      </w:r>
      <w:r w:rsidR="00130023">
        <w:rPr>
          <w:rFonts w:ascii="Cambria" w:hAnsi="Cambria" w:cs="Open Sans"/>
          <w:lang w:eastAsia="pl-PL"/>
        </w:rPr>
        <w:t xml:space="preserve">lub udostępnienia </w:t>
      </w:r>
      <w:r w:rsidRPr="00A30B9C">
        <w:rPr>
          <w:rFonts w:ascii="Cambria" w:hAnsi="Cambria" w:cs="Open Sans"/>
          <w:lang w:eastAsia="pl-PL"/>
        </w:rPr>
        <w:t>osobie trzeciej do bezpłatnego używania lub go poddzierżawi.</w:t>
      </w:r>
    </w:p>
    <w:p w14:paraId="7CA5B80A" w14:textId="77777777" w:rsidR="0072167B" w:rsidRPr="00A30B9C" w:rsidRDefault="0072167B" w:rsidP="0002180E">
      <w:pPr>
        <w:ind w:left="426" w:hanging="426"/>
        <w:jc w:val="both"/>
      </w:pPr>
    </w:p>
    <w:p w14:paraId="343827AA" w14:textId="3E3D4EF5" w:rsidR="00596F08" w:rsidRPr="00A30B9C" w:rsidRDefault="00596F08" w:rsidP="00596F08">
      <w:pPr>
        <w:spacing w:before="120"/>
        <w:jc w:val="center"/>
        <w:rPr>
          <w:rFonts w:ascii="Cambria" w:hAnsi="Cambria" w:cs="Arial"/>
          <w:bCs/>
          <w:lang w:eastAsia="pl-PL"/>
        </w:rPr>
      </w:pPr>
      <w:r w:rsidRPr="00A30B9C">
        <w:rPr>
          <w:rFonts w:ascii="Cambria" w:hAnsi="Cambria" w:cs="Arial"/>
          <w:bCs/>
          <w:lang w:eastAsia="pl-PL"/>
        </w:rPr>
        <w:t>§ 9</w:t>
      </w:r>
      <w:r w:rsidRPr="00A30B9C">
        <w:rPr>
          <w:rFonts w:ascii="Cambria" w:hAnsi="Cambria" w:cs="Arial"/>
          <w:bCs/>
          <w:lang w:eastAsia="pl-PL"/>
        </w:rPr>
        <w:br/>
        <w:t>Porozumiewanie się Stron</w:t>
      </w:r>
    </w:p>
    <w:p w14:paraId="69567B5F" w14:textId="77777777" w:rsidR="00596F08" w:rsidRPr="00A30B9C" w:rsidRDefault="00596F08" w:rsidP="00596F08">
      <w:pPr>
        <w:numPr>
          <w:ilvl w:val="0"/>
          <w:numId w:val="6"/>
        </w:numPr>
        <w:overflowPunct w:val="0"/>
        <w:autoSpaceDE w:val="0"/>
        <w:autoSpaceDN w:val="0"/>
        <w:adjustRightInd w:val="0"/>
        <w:spacing w:before="120"/>
        <w:ind w:left="567" w:hanging="567"/>
        <w:jc w:val="both"/>
        <w:textAlignment w:val="baseline"/>
        <w:rPr>
          <w:rFonts w:ascii="Cambria" w:hAnsi="Cambria" w:cs="Arial"/>
        </w:rPr>
      </w:pPr>
      <w:r w:rsidRPr="00A30B9C">
        <w:rPr>
          <w:rFonts w:ascii="Cambria"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5C7EAD1" w14:textId="77777777" w:rsidR="00596F08" w:rsidRPr="00A30B9C" w:rsidRDefault="00596F08" w:rsidP="00596F08">
      <w:pPr>
        <w:numPr>
          <w:ilvl w:val="0"/>
          <w:numId w:val="6"/>
        </w:numPr>
        <w:overflowPunct w:val="0"/>
        <w:autoSpaceDE w:val="0"/>
        <w:autoSpaceDN w:val="0"/>
        <w:adjustRightInd w:val="0"/>
        <w:spacing w:before="120"/>
        <w:ind w:left="567" w:hanging="567"/>
        <w:jc w:val="both"/>
        <w:textAlignment w:val="baseline"/>
        <w:rPr>
          <w:rFonts w:ascii="Cambria" w:hAnsi="Cambria" w:cs="Arial"/>
        </w:rPr>
      </w:pPr>
      <w:r w:rsidRPr="00A30B9C">
        <w:rPr>
          <w:rFonts w:ascii="Cambria" w:hAnsi="Cambria" w:cs="Arial"/>
        </w:rPr>
        <w:t>Dane kontaktowe Stron:</w:t>
      </w:r>
    </w:p>
    <w:p w14:paraId="51881EB4" w14:textId="77777777" w:rsidR="00596F08" w:rsidRPr="00A30B9C" w:rsidRDefault="00596F08" w:rsidP="00596F08">
      <w:pPr>
        <w:overflowPunct w:val="0"/>
        <w:autoSpaceDE w:val="0"/>
        <w:autoSpaceDN w:val="0"/>
        <w:adjustRightInd w:val="0"/>
        <w:spacing w:before="120"/>
        <w:ind w:left="567"/>
        <w:jc w:val="both"/>
        <w:textAlignment w:val="baseline"/>
        <w:rPr>
          <w:rFonts w:ascii="Cambria" w:hAnsi="Cambria" w:cs="Arial"/>
          <w:u w:val="single"/>
        </w:rPr>
      </w:pPr>
      <w:r w:rsidRPr="00A30B9C">
        <w:rPr>
          <w:rFonts w:ascii="Cambria" w:hAnsi="Cambria" w:cs="Arial"/>
          <w:u w:val="single"/>
        </w:rPr>
        <w:t>Wydzierżawiający:</w:t>
      </w:r>
    </w:p>
    <w:p w14:paraId="6E0EC3DE"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 xml:space="preserve">Adres: </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477D0BBE"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 xml:space="preserve">Telefon:    </w:t>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233847AD"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 xml:space="preserve">Fax:    </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41226E8C"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lastRenderedPageBreak/>
        <w:t xml:space="preserve">e-mail:    </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60F7BB43" w14:textId="77777777" w:rsidR="00596F08" w:rsidRPr="00A30B9C" w:rsidRDefault="00596F08" w:rsidP="00596F08">
      <w:pPr>
        <w:keepNext/>
        <w:spacing w:before="120"/>
        <w:ind w:left="567"/>
        <w:jc w:val="both"/>
        <w:rPr>
          <w:rFonts w:ascii="Cambria" w:hAnsi="Cambria" w:cs="Arial"/>
          <w:u w:val="single"/>
          <w:lang w:eastAsia="pl-PL"/>
        </w:rPr>
      </w:pPr>
      <w:r w:rsidRPr="00A30B9C">
        <w:rPr>
          <w:rFonts w:ascii="Cambria" w:hAnsi="Cambria" w:cs="Arial"/>
          <w:u w:val="single"/>
          <w:lang w:eastAsia="pl-PL"/>
        </w:rPr>
        <w:t>Dzierżawca:</w:t>
      </w:r>
    </w:p>
    <w:p w14:paraId="1AD7E158"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Imię i Nazwisko</w:t>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66ECA4F0"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 xml:space="preserve">Adres:  </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1F807F54"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Telefon:</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1FA181D3"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Fax:</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11FE39FF" w14:textId="77777777" w:rsidR="00596F08" w:rsidRPr="00A30B9C" w:rsidRDefault="00596F08" w:rsidP="00596F08">
      <w:pPr>
        <w:spacing w:before="120"/>
        <w:ind w:left="567"/>
        <w:jc w:val="both"/>
        <w:rPr>
          <w:rFonts w:ascii="Cambria" w:hAnsi="Cambria" w:cs="Arial"/>
          <w:lang w:eastAsia="pl-PL"/>
        </w:rPr>
      </w:pPr>
      <w:r w:rsidRPr="00A30B9C">
        <w:rPr>
          <w:rFonts w:ascii="Cambria" w:hAnsi="Cambria" w:cs="Arial"/>
          <w:lang w:eastAsia="pl-PL"/>
        </w:rPr>
        <w:t>e-mail:</w:t>
      </w:r>
      <w:r w:rsidRPr="00A30B9C">
        <w:rPr>
          <w:rFonts w:ascii="Cambria" w:hAnsi="Cambria" w:cs="Arial"/>
          <w:lang w:eastAsia="pl-PL"/>
        </w:rPr>
        <w:tab/>
      </w:r>
      <w:r w:rsidRPr="00A30B9C">
        <w:rPr>
          <w:rFonts w:ascii="Cambria" w:hAnsi="Cambria" w:cs="Arial"/>
          <w:lang w:eastAsia="pl-PL"/>
        </w:rPr>
        <w:tab/>
      </w:r>
      <w:r w:rsidRPr="00A30B9C">
        <w:rPr>
          <w:rFonts w:ascii="Cambria" w:hAnsi="Cambria" w:cs="Arial"/>
          <w:lang w:eastAsia="pl-PL"/>
        </w:rPr>
        <w:tab/>
        <w:t>_______________________________________________________</w:t>
      </w:r>
    </w:p>
    <w:p w14:paraId="6103A3E8" w14:textId="77777777" w:rsidR="00596F08" w:rsidRPr="00A30B9C" w:rsidRDefault="00596F08" w:rsidP="00596F08">
      <w:pPr>
        <w:numPr>
          <w:ilvl w:val="0"/>
          <w:numId w:val="6"/>
        </w:numPr>
        <w:overflowPunct w:val="0"/>
        <w:autoSpaceDE w:val="0"/>
        <w:autoSpaceDN w:val="0"/>
        <w:adjustRightInd w:val="0"/>
        <w:spacing w:before="120"/>
        <w:ind w:left="567" w:hanging="567"/>
        <w:jc w:val="both"/>
        <w:textAlignment w:val="baseline"/>
        <w:rPr>
          <w:rFonts w:ascii="Cambria" w:hAnsi="Cambria" w:cs="Arial"/>
        </w:rPr>
      </w:pPr>
      <w:r w:rsidRPr="00A30B9C">
        <w:rPr>
          <w:rFonts w:ascii="Cambria" w:hAnsi="Cambria" w:cs="Arial"/>
        </w:rPr>
        <w:t>Zmiana danych wskazanych powyżej</w:t>
      </w:r>
      <w:r w:rsidRPr="00A30B9C">
        <w:rPr>
          <w:rFonts w:ascii="Cambria" w:hAnsi="Cambria" w:cs="Arial"/>
          <w:color w:val="FF0000"/>
        </w:rPr>
        <w:t xml:space="preserve"> </w:t>
      </w:r>
      <w:r w:rsidRPr="00A30B9C">
        <w:rPr>
          <w:rFonts w:ascii="Cambria" w:hAnsi="Cambria" w:cs="Arial"/>
        </w:rPr>
        <w:t>w ust. 2 nie stanowi zmiany Umowy i wymaga jedynie pisemnego powiadomienia drugiej Strony.</w:t>
      </w:r>
    </w:p>
    <w:p w14:paraId="63B3E4EE" w14:textId="77777777" w:rsidR="00596F08" w:rsidRPr="00A30B9C" w:rsidRDefault="00596F08" w:rsidP="00596F08">
      <w:pPr>
        <w:numPr>
          <w:ilvl w:val="0"/>
          <w:numId w:val="6"/>
        </w:numPr>
        <w:overflowPunct w:val="0"/>
        <w:autoSpaceDE w:val="0"/>
        <w:autoSpaceDN w:val="0"/>
        <w:adjustRightInd w:val="0"/>
        <w:spacing w:before="120"/>
        <w:ind w:left="567" w:hanging="567"/>
        <w:jc w:val="both"/>
        <w:textAlignment w:val="baseline"/>
        <w:rPr>
          <w:rFonts w:ascii="Cambria" w:hAnsi="Cambria" w:cs="Arial"/>
        </w:rPr>
      </w:pPr>
      <w:r w:rsidRPr="00A30B9C">
        <w:rPr>
          <w:rFonts w:ascii="Cambria" w:hAnsi="Cambria" w:cs="Arial"/>
        </w:rPr>
        <w:t>Dzierżawca niezwłocznie po zawarciu Umowy powiadomi Wydzierżawiającego, na adres wskazany w ust. 2, o osobach uprawnionych z jego strony do reprezentacji przy wszystkich sprawach związanych z wykonywaniem Przedmiotu Umowy („Przedstawiciel Dzierżawcy”). Wydzierżawiający również wyznaczy osoby uprawnione z jego strony do reprezentacji przy wszystkich sprawach związanych z wykonywaniem Przedmiotu Umowy („Przedstawiciel Wydzierżawiającego”) i powiadomi o tym Dzierżawcę.</w:t>
      </w:r>
    </w:p>
    <w:p w14:paraId="07625CA6" w14:textId="77777777" w:rsidR="00596F08" w:rsidRPr="00A30B9C" w:rsidRDefault="00596F08" w:rsidP="00596F08">
      <w:pPr>
        <w:numPr>
          <w:ilvl w:val="0"/>
          <w:numId w:val="6"/>
        </w:numPr>
        <w:overflowPunct w:val="0"/>
        <w:autoSpaceDE w:val="0"/>
        <w:autoSpaceDN w:val="0"/>
        <w:adjustRightInd w:val="0"/>
        <w:spacing w:before="120"/>
        <w:ind w:left="567" w:hanging="567"/>
        <w:jc w:val="both"/>
        <w:textAlignment w:val="baseline"/>
        <w:rPr>
          <w:rFonts w:ascii="Cambria" w:hAnsi="Cambria" w:cs="Arial"/>
        </w:rPr>
      </w:pPr>
      <w:r w:rsidRPr="00A30B9C">
        <w:rPr>
          <w:rFonts w:ascii="Cambria" w:hAnsi="Cambria" w:cs="Arial"/>
        </w:rPr>
        <w:t xml:space="preserve">W przypadku zaniechania tego obowiązku zawiadomienia przekazane przez Wydzierżawiającego na adres e-mail lub nr faksu Dzierżawcy wskazany w ust. 2 będą uważane za przekazane zgodnie z Umową. Przedstawiciel Wydzierżawiającego będzie również prowadzić nadzór nad realizacją prac w zakresie bezpieczeństwa i higieny pracy oraz nad realizacją Przedmiotu Umowy zgodnie z opisem przedmiotu zamówienia i przyjętą technologią. </w:t>
      </w:r>
    </w:p>
    <w:p w14:paraId="63890C24" w14:textId="07621BC4" w:rsidR="00596F08" w:rsidRPr="00A30B9C" w:rsidRDefault="00596F08" w:rsidP="00596F08">
      <w:pPr>
        <w:numPr>
          <w:ilvl w:val="0"/>
          <w:numId w:val="6"/>
        </w:numPr>
        <w:spacing w:before="120"/>
        <w:ind w:left="567" w:hanging="567"/>
        <w:jc w:val="both"/>
        <w:rPr>
          <w:rFonts w:ascii="Cambria" w:hAnsi="Cambria" w:cs="Arial"/>
          <w:lang w:eastAsia="pl-PL"/>
        </w:rPr>
      </w:pPr>
      <w:r w:rsidRPr="00A30B9C">
        <w:rPr>
          <w:rFonts w:ascii="Cambria" w:hAnsi="Cambria" w:cs="Arial"/>
          <w:lang w:eastAsia="pl-PL"/>
        </w:rPr>
        <w:t xml:space="preserve">W przypadku zmiany Przedstawiciela </w:t>
      </w:r>
      <w:r w:rsidR="00F04370">
        <w:rPr>
          <w:rFonts w:ascii="Cambria" w:hAnsi="Cambria" w:cs="Arial"/>
          <w:lang w:eastAsia="pl-PL"/>
        </w:rPr>
        <w:t>Wydzierżawiającego</w:t>
      </w:r>
      <w:r w:rsidRPr="00A30B9C">
        <w:rPr>
          <w:rFonts w:ascii="Cambria" w:hAnsi="Cambria" w:cs="Arial"/>
          <w:lang w:eastAsia="pl-PL"/>
        </w:rPr>
        <w:t xml:space="preserve">, </w:t>
      </w:r>
      <w:r w:rsidR="00F04370">
        <w:rPr>
          <w:rFonts w:ascii="Cambria" w:hAnsi="Cambria" w:cs="Arial"/>
          <w:lang w:eastAsia="pl-PL"/>
        </w:rPr>
        <w:t>Wydzierżawiający</w:t>
      </w:r>
      <w:r w:rsidRPr="00A30B9C">
        <w:rPr>
          <w:rFonts w:ascii="Cambria" w:hAnsi="Cambria" w:cs="Arial"/>
          <w:lang w:eastAsia="pl-PL"/>
        </w:rPr>
        <w:t xml:space="preserve"> powiadomi </w:t>
      </w:r>
      <w:r w:rsidR="00F04370">
        <w:rPr>
          <w:rFonts w:ascii="Cambria" w:hAnsi="Cambria" w:cs="Arial"/>
          <w:lang w:eastAsia="pl-PL"/>
        </w:rPr>
        <w:t>Dzierżawcę</w:t>
      </w:r>
      <w:r w:rsidRPr="00A30B9C">
        <w:rPr>
          <w:rFonts w:ascii="Cambria" w:hAnsi="Cambria" w:cs="Arial"/>
          <w:lang w:eastAsia="pl-PL"/>
        </w:rPr>
        <w:t xml:space="preserve"> o ustanowieniu nowego Przedstawiciela </w:t>
      </w:r>
      <w:r w:rsidR="00F04370">
        <w:rPr>
          <w:rFonts w:ascii="Cambria" w:hAnsi="Cambria" w:cs="Arial"/>
          <w:lang w:eastAsia="pl-PL"/>
        </w:rPr>
        <w:t>Wydzierżawiającego</w:t>
      </w:r>
      <w:r w:rsidRPr="00A30B9C">
        <w:rPr>
          <w:rFonts w:ascii="Cambria" w:hAnsi="Cambria" w:cs="Arial"/>
          <w:lang w:eastAsia="pl-PL"/>
        </w:rPr>
        <w:t xml:space="preserve">. Powiadomienie nastąpi, wedle wyboru Wydzierżawiającego, pisemnie, pocztą elektroniczną lub faxem. </w:t>
      </w:r>
    </w:p>
    <w:p w14:paraId="1BA3B7FE" w14:textId="77777777" w:rsidR="00596F08" w:rsidRPr="00A30B9C" w:rsidRDefault="00596F08" w:rsidP="00596F08">
      <w:pPr>
        <w:numPr>
          <w:ilvl w:val="0"/>
          <w:numId w:val="6"/>
        </w:numPr>
        <w:spacing w:before="120"/>
        <w:ind w:left="567" w:hanging="567"/>
        <w:jc w:val="both"/>
        <w:rPr>
          <w:rFonts w:ascii="Cambria" w:hAnsi="Cambria" w:cs="Arial"/>
          <w:lang w:eastAsia="pl-PL"/>
        </w:rPr>
      </w:pPr>
      <w:r w:rsidRPr="00A30B9C">
        <w:rPr>
          <w:rFonts w:ascii="Cambria" w:hAnsi="Cambria" w:cs="Arial"/>
          <w:lang w:eastAsia="pl-PL"/>
        </w:rPr>
        <w:t xml:space="preserve">W przypadku zmiany Przedstawiciela Dzierżawcy, Dzierżawca powiadomi Wydzierżawiającego o ustanowieniu nowego Przedstawiciela Dzierżawcy. Powiadomienie nastąpi, wedle wyboru Dzierżawcy, pisemnie, pocztą elektroniczną lub faxem. </w:t>
      </w:r>
    </w:p>
    <w:p w14:paraId="44B7A57C" w14:textId="77777777" w:rsidR="00523425" w:rsidRPr="00A30B9C" w:rsidRDefault="00523425" w:rsidP="0002180E"/>
    <w:p w14:paraId="545450C0" w14:textId="77777777" w:rsidR="00523425" w:rsidRPr="00A30B9C" w:rsidRDefault="00523425" w:rsidP="00523425">
      <w:pPr>
        <w:ind w:left="426" w:hanging="426"/>
        <w:jc w:val="center"/>
      </w:pPr>
    </w:p>
    <w:p w14:paraId="41AAB343" w14:textId="1A6C70B0" w:rsidR="00523425" w:rsidRPr="00A30B9C" w:rsidRDefault="00523425" w:rsidP="00523425">
      <w:pPr>
        <w:ind w:left="426" w:hanging="426"/>
        <w:jc w:val="center"/>
      </w:pPr>
      <w:r w:rsidRPr="00A30B9C">
        <w:t>§</w:t>
      </w:r>
      <w:r w:rsidR="00596F08" w:rsidRPr="00A30B9C">
        <w:t>10</w:t>
      </w:r>
    </w:p>
    <w:p w14:paraId="4CABDF31" w14:textId="77777777" w:rsidR="00523425" w:rsidRPr="00A30B9C" w:rsidRDefault="00523425" w:rsidP="00523425">
      <w:pPr>
        <w:ind w:left="426" w:hanging="426"/>
        <w:jc w:val="both"/>
      </w:pPr>
    </w:p>
    <w:p w14:paraId="789E2A12" w14:textId="7AD5C5CA" w:rsidR="00523425" w:rsidRPr="00A30B9C" w:rsidRDefault="00523425" w:rsidP="00523425">
      <w:pPr>
        <w:ind w:left="426" w:hanging="426"/>
        <w:jc w:val="both"/>
      </w:pPr>
      <w:r w:rsidRPr="00A30B9C">
        <w:t xml:space="preserve">1. </w:t>
      </w:r>
      <w:r w:rsidR="0002180E" w:rsidRPr="00A30B9C">
        <w:t>Umowę nin</w:t>
      </w:r>
      <w:r w:rsidR="00263990" w:rsidRPr="00A30B9C">
        <w:t>i</w:t>
      </w:r>
      <w:r w:rsidR="0002180E" w:rsidRPr="00A30B9C">
        <w:t>ejszą</w:t>
      </w:r>
      <w:r w:rsidRPr="00A30B9C">
        <w:t xml:space="preserve"> zawiera się na okres obowiązywania umowy nr</w:t>
      </w:r>
      <w:r w:rsidR="0002180E" w:rsidRPr="00A30B9C">
        <w:t xml:space="preserve"> ………………………</w:t>
      </w:r>
      <w:r w:rsidRPr="00A30B9C">
        <w:t xml:space="preserve"> tj. od dnia </w:t>
      </w:r>
      <w:r w:rsidR="007B65F4" w:rsidRPr="00A30B9C">
        <w:t>…………………………</w:t>
      </w:r>
      <w:r w:rsidRPr="00A30B9C">
        <w:t xml:space="preserve"> r. do dnia </w:t>
      </w:r>
      <w:r w:rsidR="007B65F4" w:rsidRPr="00A30B9C">
        <w:t>………………………..</w:t>
      </w:r>
      <w:r w:rsidRPr="00A30B9C">
        <w:t xml:space="preserve"> r. </w:t>
      </w:r>
    </w:p>
    <w:p w14:paraId="66C0FB7C" w14:textId="77777777" w:rsidR="00523425" w:rsidRPr="00A30B9C" w:rsidRDefault="00523425" w:rsidP="00523425">
      <w:pPr>
        <w:ind w:left="426" w:hanging="426"/>
        <w:jc w:val="both"/>
      </w:pPr>
    </w:p>
    <w:p w14:paraId="147CA322" w14:textId="224E5E0D" w:rsidR="00523425" w:rsidRPr="00A30B9C" w:rsidRDefault="00523425" w:rsidP="00523425">
      <w:pPr>
        <w:ind w:left="426" w:hanging="426"/>
        <w:jc w:val="both"/>
      </w:pPr>
      <w:r w:rsidRPr="00A30B9C">
        <w:t xml:space="preserve">2. Każda zmiana postanowień </w:t>
      </w:r>
      <w:r w:rsidR="007B65F4" w:rsidRPr="00A30B9C">
        <w:t>umowy</w:t>
      </w:r>
      <w:r w:rsidRPr="00A30B9C">
        <w:t xml:space="preserve"> wymaga formy pisemnej pod rygorem nieważności. </w:t>
      </w:r>
    </w:p>
    <w:p w14:paraId="0C8B1616" w14:textId="77777777" w:rsidR="00523425" w:rsidRPr="00A30B9C" w:rsidRDefault="00523425" w:rsidP="00523425">
      <w:pPr>
        <w:ind w:left="426" w:hanging="426"/>
        <w:jc w:val="both"/>
      </w:pPr>
    </w:p>
    <w:p w14:paraId="4EDB0F73" w14:textId="26D9FE4E" w:rsidR="00523425" w:rsidRPr="00A30B9C" w:rsidRDefault="00523425" w:rsidP="00523425">
      <w:pPr>
        <w:ind w:left="426" w:hanging="426"/>
        <w:jc w:val="center"/>
      </w:pPr>
      <w:r w:rsidRPr="00A30B9C">
        <w:t>§</w:t>
      </w:r>
      <w:r w:rsidR="00596F08" w:rsidRPr="00A30B9C">
        <w:t>11</w:t>
      </w:r>
    </w:p>
    <w:p w14:paraId="44EC973A" w14:textId="77777777" w:rsidR="00523425" w:rsidRPr="00A30B9C" w:rsidRDefault="00523425" w:rsidP="00523425">
      <w:pPr>
        <w:ind w:left="426" w:hanging="426"/>
        <w:jc w:val="both"/>
      </w:pPr>
    </w:p>
    <w:p w14:paraId="3765D45B" w14:textId="77777777" w:rsidR="001C7120" w:rsidRPr="00A30B9C" w:rsidRDefault="001C7120" w:rsidP="001C7120">
      <w:pPr>
        <w:numPr>
          <w:ilvl w:val="0"/>
          <w:numId w:val="7"/>
        </w:numPr>
        <w:spacing w:before="120"/>
        <w:ind w:left="567" w:hanging="709"/>
        <w:jc w:val="both"/>
        <w:rPr>
          <w:rFonts w:ascii="Cambria" w:hAnsi="Cambria" w:cs="Arial"/>
          <w:lang w:eastAsia="pl-PL"/>
        </w:rPr>
      </w:pPr>
      <w:r w:rsidRPr="00A30B9C">
        <w:rPr>
          <w:rFonts w:ascii="Cambria" w:hAnsi="Cambria" w:cs="Arial"/>
          <w:lang w:eastAsia="pl-PL"/>
        </w:rPr>
        <w:t>Wydzierżawiający i Dzierżawca podejmą starania, aby rozstrzygnąć ewentualne spory wynikające z Umowy ugodowo poprzez bezpośrednie negocjacje lub w drodze mediacji, o której mowa w przepisach o postępowaniu cywilnym</w:t>
      </w:r>
    </w:p>
    <w:p w14:paraId="589073B6" w14:textId="77777777" w:rsidR="001C7120" w:rsidRPr="00A30B9C" w:rsidRDefault="001C7120" w:rsidP="001C7120">
      <w:pPr>
        <w:numPr>
          <w:ilvl w:val="0"/>
          <w:numId w:val="7"/>
        </w:numPr>
        <w:spacing w:before="120"/>
        <w:ind w:left="567" w:hanging="709"/>
        <w:jc w:val="both"/>
        <w:rPr>
          <w:rFonts w:ascii="Cambria" w:hAnsi="Cambria" w:cs="Arial"/>
          <w:lang w:eastAsia="pl-PL"/>
        </w:rPr>
      </w:pPr>
      <w:r w:rsidRPr="00A30B9C">
        <w:rPr>
          <w:rFonts w:ascii="Cambria" w:hAnsi="Cambria" w:cs="Arial"/>
          <w:lang w:eastAsia="pl-PL"/>
        </w:rPr>
        <w:lastRenderedPageBreak/>
        <w:t>Jeżeli Wydzierżawiający i Dzierżawca nie będą w stanie rozstrzygnąć sporu ugodowo, wszelkie spory związane z Umową rozstrzygać będzie przez sąd powszechny właściwy miejscowo dla siedziby Wydzierżawiającego.</w:t>
      </w:r>
    </w:p>
    <w:p w14:paraId="17ED1F9C" w14:textId="77777777" w:rsidR="00523425" w:rsidRPr="00A30B9C" w:rsidRDefault="00523425" w:rsidP="00523425">
      <w:pPr>
        <w:ind w:left="426" w:hanging="426"/>
        <w:jc w:val="both"/>
      </w:pPr>
    </w:p>
    <w:p w14:paraId="7EE26E39" w14:textId="09819309" w:rsidR="00523425" w:rsidRPr="00A30B9C" w:rsidRDefault="00523425" w:rsidP="00523425">
      <w:pPr>
        <w:ind w:left="426" w:hanging="426"/>
        <w:jc w:val="center"/>
      </w:pPr>
      <w:r w:rsidRPr="00A30B9C">
        <w:t>§</w:t>
      </w:r>
      <w:r w:rsidR="00596F08" w:rsidRPr="00A30B9C">
        <w:t>12</w:t>
      </w:r>
    </w:p>
    <w:p w14:paraId="4FAB76A5" w14:textId="77777777" w:rsidR="00523425" w:rsidRPr="00A30B9C" w:rsidRDefault="00523425" w:rsidP="00523425">
      <w:pPr>
        <w:ind w:left="426" w:hanging="426"/>
        <w:jc w:val="both"/>
      </w:pPr>
    </w:p>
    <w:p w14:paraId="7FF36E2E" w14:textId="5DAA3C50" w:rsidR="00523425" w:rsidRPr="00A30B9C" w:rsidRDefault="00523425" w:rsidP="00523425">
      <w:pPr>
        <w:ind w:left="426" w:hanging="426"/>
        <w:jc w:val="both"/>
      </w:pPr>
      <w:r w:rsidRPr="00A30B9C">
        <w:t xml:space="preserve">1.   </w:t>
      </w:r>
      <w:r w:rsidR="007B65F4" w:rsidRPr="00A30B9C">
        <w:t>Umowa</w:t>
      </w:r>
      <w:r w:rsidRPr="00A30B9C">
        <w:t xml:space="preserve"> został</w:t>
      </w:r>
      <w:r w:rsidR="007B65F4" w:rsidRPr="00A30B9C">
        <w:t>a</w:t>
      </w:r>
      <w:r w:rsidRPr="00A30B9C">
        <w:t xml:space="preserve"> sporządzon</w:t>
      </w:r>
      <w:r w:rsidR="007B65F4" w:rsidRPr="00A30B9C">
        <w:t>a</w:t>
      </w:r>
      <w:r w:rsidRPr="00A30B9C">
        <w:t xml:space="preserve"> w 2 jednobrzmiących egzemplarzach po 1 dla każdej ze stron. </w:t>
      </w:r>
    </w:p>
    <w:p w14:paraId="38D6DD89" w14:textId="0501CE5B" w:rsidR="00523425" w:rsidRPr="00A30B9C" w:rsidRDefault="00523425" w:rsidP="00523425">
      <w:pPr>
        <w:ind w:left="426" w:hanging="426"/>
        <w:jc w:val="both"/>
      </w:pPr>
      <w:r w:rsidRPr="00A30B9C">
        <w:t xml:space="preserve">2.   Integralną część </w:t>
      </w:r>
      <w:r w:rsidR="007B65F4" w:rsidRPr="00A30B9C">
        <w:t>umowy</w:t>
      </w:r>
      <w:r w:rsidRPr="00A30B9C">
        <w:t xml:space="preserve"> stanowią załączniki nr 1,2 i 3. </w:t>
      </w:r>
    </w:p>
    <w:p w14:paraId="25FDB04E" w14:textId="77777777" w:rsidR="00523425" w:rsidRPr="00A30B9C" w:rsidRDefault="00523425" w:rsidP="00523425">
      <w:pPr>
        <w:ind w:left="426" w:hanging="426"/>
        <w:jc w:val="both"/>
      </w:pPr>
    </w:p>
    <w:p w14:paraId="10616A85" w14:textId="77777777" w:rsidR="00523425" w:rsidRPr="00A30B9C" w:rsidRDefault="00523425" w:rsidP="00523425">
      <w:pPr>
        <w:ind w:left="426" w:hanging="426"/>
        <w:jc w:val="both"/>
      </w:pPr>
    </w:p>
    <w:p w14:paraId="04401D0D" w14:textId="77777777" w:rsidR="00523425" w:rsidRPr="00A30B9C" w:rsidRDefault="00523425" w:rsidP="00523425">
      <w:pPr>
        <w:ind w:left="426" w:hanging="426"/>
        <w:jc w:val="both"/>
      </w:pPr>
    </w:p>
    <w:p w14:paraId="6D514C19" w14:textId="77777777" w:rsidR="00523425" w:rsidRPr="00A30B9C" w:rsidRDefault="00523425" w:rsidP="00FF78D4">
      <w:pPr>
        <w:jc w:val="both"/>
      </w:pPr>
    </w:p>
    <w:p w14:paraId="62E15450" w14:textId="77777777" w:rsidR="00523425" w:rsidRPr="00A30B9C" w:rsidRDefault="00523425" w:rsidP="00523425">
      <w:pPr>
        <w:ind w:left="426" w:hanging="426"/>
        <w:jc w:val="both"/>
      </w:pPr>
    </w:p>
    <w:p w14:paraId="796C7D5E" w14:textId="77777777" w:rsidR="00523425" w:rsidRPr="00A30B9C" w:rsidRDefault="00523425" w:rsidP="00523425">
      <w:pPr>
        <w:ind w:left="426" w:hanging="426"/>
        <w:jc w:val="both"/>
      </w:pPr>
      <w:r w:rsidRPr="00A30B9C">
        <w:t xml:space="preserve"> </w:t>
      </w:r>
    </w:p>
    <w:p w14:paraId="2D7C86E9" w14:textId="1F68C1FC" w:rsidR="00523425" w:rsidRPr="00A30B9C" w:rsidRDefault="00523425" w:rsidP="001C7120">
      <w:pPr>
        <w:ind w:left="426" w:hanging="426"/>
        <w:jc w:val="both"/>
      </w:pPr>
      <w:r w:rsidRPr="00A30B9C">
        <w:t xml:space="preserve">      </w:t>
      </w:r>
      <w:r w:rsidR="006809A5" w:rsidRPr="00A30B9C">
        <w:t>Wydzierżawiający</w:t>
      </w:r>
      <w:r w:rsidRPr="00A30B9C">
        <w:t xml:space="preserve">                                                                                     </w:t>
      </w:r>
      <w:r w:rsidR="006809A5" w:rsidRPr="00A30B9C">
        <w:t>Dzierżawca</w:t>
      </w:r>
    </w:p>
    <w:p w14:paraId="1D5067EC" w14:textId="77777777" w:rsidR="00523425" w:rsidRPr="00A30B9C" w:rsidRDefault="00523425" w:rsidP="00523425">
      <w:pPr>
        <w:ind w:left="426" w:hanging="426"/>
        <w:jc w:val="both"/>
      </w:pPr>
    </w:p>
    <w:p w14:paraId="583FA9A6" w14:textId="77777777" w:rsidR="00523425" w:rsidRDefault="00523425" w:rsidP="001C7120">
      <w:pPr>
        <w:jc w:val="both"/>
      </w:pPr>
    </w:p>
    <w:p w14:paraId="5237D94B" w14:textId="77777777" w:rsidR="00FF78D4" w:rsidRDefault="00FF78D4" w:rsidP="001C7120">
      <w:pPr>
        <w:jc w:val="both"/>
      </w:pPr>
    </w:p>
    <w:p w14:paraId="35D8BEB5" w14:textId="77777777" w:rsidR="00FF78D4" w:rsidRDefault="00FF78D4" w:rsidP="001C7120">
      <w:pPr>
        <w:jc w:val="both"/>
      </w:pPr>
    </w:p>
    <w:p w14:paraId="7617D01E" w14:textId="77777777" w:rsidR="00FF78D4" w:rsidRDefault="00FF78D4" w:rsidP="001C7120">
      <w:pPr>
        <w:jc w:val="both"/>
      </w:pPr>
    </w:p>
    <w:p w14:paraId="07C17C06" w14:textId="77777777" w:rsidR="00FF78D4" w:rsidRDefault="00FF78D4" w:rsidP="001C7120">
      <w:pPr>
        <w:jc w:val="both"/>
      </w:pPr>
    </w:p>
    <w:p w14:paraId="68DDFD35" w14:textId="77777777" w:rsidR="00FF78D4" w:rsidRDefault="00FF78D4" w:rsidP="001C7120">
      <w:pPr>
        <w:jc w:val="both"/>
      </w:pPr>
    </w:p>
    <w:p w14:paraId="086F84E1" w14:textId="77777777" w:rsidR="00FF78D4" w:rsidRDefault="00FF78D4" w:rsidP="001C7120">
      <w:pPr>
        <w:jc w:val="both"/>
      </w:pPr>
    </w:p>
    <w:p w14:paraId="51BF1128" w14:textId="77777777" w:rsidR="00FF78D4" w:rsidRDefault="00FF78D4" w:rsidP="001C7120">
      <w:pPr>
        <w:jc w:val="both"/>
      </w:pPr>
    </w:p>
    <w:p w14:paraId="2B893431" w14:textId="77777777" w:rsidR="00FF78D4" w:rsidRDefault="00FF78D4" w:rsidP="001C7120">
      <w:pPr>
        <w:jc w:val="both"/>
      </w:pPr>
    </w:p>
    <w:p w14:paraId="360D2FB1" w14:textId="77777777" w:rsidR="00FF78D4" w:rsidRDefault="00FF78D4" w:rsidP="001C7120">
      <w:pPr>
        <w:jc w:val="both"/>
      </w:pPr>
    </w:p>
    <w:p w14:paraId="0CB2E901" w14:textId="77777777" w:rsidR="00FF78D4" w:rsidRDefault="00FF78D4" w:rsidP="001C7120">
      <w:pPr>
        <w:jc w:val="both"/>
      </w:pPr>
    </w:p>
    <w:p w14:paraId="3E7759AA" w14:textId="77777777" w:rsidR="00FF78D4" w:rsidRDefault="00FF78D4" w:rsidP="001C7120">
      <w:pPr>
        <w:jc w:val="both"/>
      </w:pPr>
    </w:p>
    <w:p w14:paraId="359B4079" w14:textId="77777777" w:rsidR="00FF78D4" w:rsidRDefault="00FF78D4" w:rsidP="001C7120">
      <w:pPr>
        <w:jc w:val="both"/>
      </w:pPr>
    </w:p>
    <w:p w14:paraId="0374F70E" w14:textId="77777777" w:rsidR="00FF78D4" w:rsidRDefault="00FF78D4" w:rsidP="001C7120">
      <w:pPr>
        <w:jc w:val="both"/>
      </w:pPr>
    </w:p>
    <w:p w14:paraId="794C6FE4" w14:textId="77777777" w:rsidR="00FF78D4" w:rsidRDefault="00FF78D4" w:rsidP="001C7120">
      <w:pPr>
        <w:jc w:val="both"/>
      </w:pPr>
    </w:p>
    <w:p w14:paraId="75978119" w14:textId="77777777" w:rsidR="00FF78D4" w:rsidRDefault="00FF78D4" w:rsidP="001C7120">
      <w:pPr>
        <w:jc w:val="both"/>
      </w:pPr>
    </w:p>
    <w:p w14:paraId="5959929C" w14:textId="77777777" w:rsidR="00FF78D4" w:rsidRDefault="00FF78D4" w:rsidP="001C7120">
      <w:pPr>
        <w:jc w:val="both"/>
      </w:pPr>
    </w:p>
    <w:p w14:paraId="0D6ACE1F" w14:textId="77777777" w:rsidR="00FF78D4" w:rsidRDefault="00FF78D4" w:rsidP="001C7120">
      <w:pPr>
        <w:jc w:val="both"/>
      </w:pPr>
    </w:p>
    <w:p w14:paraId="16A34F6A" w14:textId="77777777" w:rsidR="00FF78D4" w:rsidRDefault="00FF78D4" w:rsidP="001C7120">
      <w:pPr>
        <w:jc w:val="both"/>
      </w:pPr>
    </w:p>
    <w:p w14:paraId="7E1BBC3D" w14:textId="77777777" w:rsidR="00FF78D4" w:rsidRDefault="00FF78D4" w:rsidP="001C7120">
      <w:pPr>
        <w:jc w:val="both"/>
      </w:pPr>
    </w:p>
    <w:p w14:paraId="7ABD6C39" w14:textId="77777777" w:rsidR="00FF78D4" w:rsidRDefault="00FF78D4" w:rsidP="001C7120">
      <w:pPr>
        <w:jc w:val="both"/>
      </w:pPr>
    </w:p>
    <w:p w14:paraId="713F3B97" w14:textId="77777777" w:rsidR="00FF78D4" w:rsidRDefault="00FF78D4" w:rsidP="001C7120">
      <w:pPr>
        <w:jc w:val="both"/>
      </w:pPr>
    </w:p>
    <w:p w14:paraId="5F180166" w14:textId="77777777" w:rsidR="00FF78D4" w:rsidRDefault="00FF78D4" w:rsidP="001C7120">
      <w:pPr>
        <w:jc w:val="both"/>
      </w:pPr>
    </w:p>
    <w:p w14:paraId="45ACC779" w14:textId="77777777" w:rsidR="00FF78D4" w:rsidRDefault="00FF78D4" w:rsidP="001C7120">
      <w:pPr>
        <w:jc w:val="both"/>
      </w:pPr>
    </w:p>
    <w:p w14:paraId="49C942B9" w14:textId="77777777" w:rsidR="00FF78D4" w:rsidRDefault="00FF78D4" w:rsidP="001C7120">
      <w:pPr>
        <w:jc w:val="both"/>
      </w:pPr>
    </w:p>
    <w:p w14:paraId="41B5F306" w14:textId="77777777" w:rsidR="00FF78D4" w:rsidRDefault="00FF78D4" w:rsidP="001C7120">
      <w:pPr>
        <w:jc w:val="both"/>
      </w:pPr>
    </w:p>
    <w:p w14:paraId="30D8131F" w14:textId="77777777" w:rsidR="00FF78D4" w:rsidRDefault="00FF78D4" w:rsidP="001C7120">
      <w:pPr>
        <w:jc w:val="both"/>
      </w:pPr>
    </w:p>
    <w:p w14:paraId="14BD5316" w14:textId="77777777" w:rsidR="00FF78D4" w:rsidRDefault="00FF78D4" w:rsidP="001C7120">
      <w:pPr>
        <w:jc w:val="both"/>
      </w:pPr>
    </w:p>
    <w:p w14:paraId="4F1F73F3" w14:textId="77777777" w:rsidR="00FF78D4" w:rsidRDefault="00FF78D4" w:rsidP="001C7120">
      <w:pPr>
        <w:jc w:val="both"/>
      </w:pPr>
    </w:p>
    <w:p w14:paraId="728FF995" w14:textId="77777777" w:rsidR="00FF78D4" w:rsidRDefault="00FF78D4" w:rsidP="001C7120">
      <w:pPr>
        <w:jc w:val="both"/>
      </w:pPr>
    </w:p>
    <w:p w14:paraId="38B425BB" w14:textId="77777777" w:rsidR="00FF78D4" w:rsidRDefault="00FF78D4" w:rsidP="001C7120">
      <w:pPr>
        <w:jc w:val="both"/>
      </w:pPr>
    </w:p>
    <w:p w14:paraId="2B131FC4" w14:textId="77777777" w:rsidR="00FF78D4" w:rsidRDefault="00FF78D4" w:rsidP="001C7120">
      <w:pPr>
        <w:jc w:val="both"/>
      </w:pPr>
    </w:p>
    <w:p w14:paraId="77CF7153" w14:textId="77777777" w:rsidR="00FF78D4" w:rsidRDefault="00FF78D4" w:rsidP="001C7120">
      <w:pPr>
        <w:jc w:val="both"/>
      </w:pPr>
    </w:p>
    <w:p w14:paraId="3EE37939" w14:textId="77777777" w:rsidR="00FF78D4" w:rsidRPr="00A30B9C" w:rsidRDefault="00FF78D4" w:rsidP="001C7120">
      <w:pPr>
        <w:jc w:val="both"/>
      </w:pPr>
    </w:p>
    <w:p w14:paraId="1D5C2B6F" w14:textId="59C38D04" w:rsidR="00523425" w:rsidRPr="00A30B9C" w:rsidRDefault="00523425" w:rsidP="00FF78D4">
      <w:pPr>
        <w:jc w:val="right"/>
      </w:pPr>
      <w:r w:rsidRPr="00A30B9C">
        <w:lastRenderedPageBreak/>
        <w:t xml:space="preserve">Załącznik nr 1 do </w:t>
      </w:r>
      <w:r w:rsidR="007B65F4" w:rsidRPr="00A30B9C">
        <w:t>umowy</w:t>
      </w:r>
      <w:r w:rsidRPr="00A30B9C">
        <w:t xml:space="preserve"> </w:t>
      </w:r>
    </w:p>
    <w:p w14:paraId="73FB0AE7" w14:textId="77777777" w:rsidR="00523425" w:rsidRPr="00A30B9C" w:rsidRDefault="00523425" w:rsidP="00523425">
      <w:pPr>
        <w:ind w:left="426" w:hanging="426"/>
        <w:jc w:val="center"/>
      </w:pPr>
      <w:r w:rsidRPr="00A30B9C">
        <w:t>PROTOKÓŁ PRZEKAZANIA //  ZWROTU SPRZĘTU</w:t>
      </w:r>
    </w:p>
    <w:p w14:paraId="00DE27FF" w14:textId="77777777" w:rsidR="00523425" w:rsidRPr="00A30B9C" w:rsidRDefault="00523425" w:rsidP="00523425">
      <w:pPr>
        <w:ind w:left="426" w:hanging="426"/>
        <w:jc w:val="both"/>
      </w:pPr>
    </w:p>
    <w:p w14:paraId="65B120A6" w14:textId="77777777" w:rsidR="00523425" w:rsidRPr="00A30B9C" w:rsidRDefault="00523425" w:rsidP="00523425">
      <w:pPr>
        <w:ind w:left="426" w:hanging="426"/>
        <w:jc w:val="both"/>
      </w:pPr>
      <w:r w:rsidRPr="00A30B9C">
        <w:t xml:space="preserve">Do protokołu nr . </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579"/>
        <w:gridCol w:w="1418"/>
        <w:gridCol w:w="2971"/>
      </w:tblGrid>
      <w:tr w:rsidR="007B65F4" w:rsidRPr="00A30B9C" w14:paraId="5393B269" w14:textId="77777777" w:rsidTr="007B65F4">
        <w:tc>
          <w:tcPr>
            <w:tcW w:w="668" w:type="dxa"/>
            <w:vAlign w:val="center"/>
          </w:tcPr>
          <w:p w14:paraId="573E774A" w14:textId="77777777" w:rsidR="00523425" w:rsidRPr="00A30B9C" w:rsidRDefault="00523425" w:rsidP="00746096">
            <w:pPr>
              <w:jc w:val="center"/>
              <w:rPr>
                <w:b/>
              </w:rPr>
            </w:pPr>
            <w:proofErr w:type="spellStart"/>
            <w:r w:rsidRPr="00A30B9C">
              <w:rPr>
                <w:b/>
              </w:rPr>
              <w:t>Lp</w:t>
            </w:r>
            <w:proofErr w:type="spellEnd"/>
          </w:p>
        </w:tc>
        <w:tc>
          <w:tcPr>
            <w:tcW w:w="3579" w:type="dxa"/>
            <w:vAlign w:val="center"/>
          </w:tcPr>
          <w:p w14:paraId="12734846" w14:textId="77777777" w:rsidR="00523425" w:rsidRPr="00A30B9C" w:rsidRDefault="00523425" w:rsidP="00746096">
            <w:pPr>
              <w:jc w:val="center"/>
              <w:rPr>
                <w:b/>
              </w:rPr>
            </w:pPr>
            <w:r w:rsidRPr="00A30B9C">
              <w:rPr>
                <w:b/>
              </w:rPr>
              <w:t>Nazwa maszyny</w:t>
            </w:r>
          </w:p>
        </w:tc>
        <w:tc>
          <w:tcPr>
            <w:tcW w:w="1418" w:type="dxa"/>
            <w:vAlign w:val="center"/>
          </w:tcPr>
          <w:p w14:paraId="6BA8589A" w14:textId="77777777" w:rsidR="00523425" w:rsidRPr="00A30B9C" w:rsidRDefault="00523425" w:rsidP="00746096">
            <w:pPr>
              <w:jc w:val="center"/>
              <w:rPr>
                <w:b/>
              </w:rPr>
            </w:pPr>
            <w:r w:rsidRPr="00A30B9C">
              <w:rPr>
                <w:b/>
              </w:rPr>
              <w:t xml:space="preserve">Nr </w:t>
            </w:r>
            <w:proofErr w:type="spellStart"/>
            <w:r w:rsidRPr="00A30B9C">
              <w:rPr>
                <w:b/>
              </w:rPr>
              <w:t>inwent</w:t>
            </w:r>
            <w:proofErr w:type="spellEnd"/>
            <w:r w:rsidRPr="00A30B9C">
              <w:rPr>
                <w:b/>
              </w:rPr>
              <w:t>.</w:t>
            </w:r>
          </w:p>
        </w:tc>
        <w:tc>
          <w:tcPr>
            <w:tcW w:w="2971" w:type="dxa"/>
            <w:vAlign w:val="center"/>
          </w:tcPr>
          <w:p w14:paraId="345C0E79" w14:textId="77777777" w:rsidR="00523425" w:rsidRPr="00A30B9C" w:rsidRDefault="00523425" w:rsidP="00746096">
            <w:pPr>
              <w:jc w:val="center"/>
              <w:rPr>
                <w:b/>
              </w:rPr>
            </w:pPr>
          </w:p>
          <w:p w14:paraId="4AA3FB9E" w14:textId="77777777" w:rsidR="00523425" w:rsidRPr="00A30B9C" w:rsidRDefault="00523425" w:rsidP="00746096">
            <w:pPr>
              <w:jc w:val="center"/>
              <w:rPr>
                <w:b/>
              </w:rPr>
            </w:pPr>
            <w:r w:rsidRPr="00A30B9C">
              <w:rPr>
                <w:b/>
              </w:rPr>
              <w:t>Uwagi</w:t>
            </w:r>
          </w:p>
          <w:p w14:paraId="0FF8B711" w14:textId="77777777" w:rsidR="00523425" w:rsidRPr="00A30B9C" w:rsidRDefault="00523425" w:rsidP="00746096">
            <w:pPr>
              <w:jc w:val="center"/>
              <w:rPr>
                <w:b/>
              </w:rPr>
            </w:pPr>
          </w:p>
        </w:tc>
      </w:tr>
      <w:tr w:rsidR="00665EF7" w:rsidRPr="00A30B9C" w14:paraId="0F47E5F2" w14:textId="77777777" w:rsidTr="007B65F4">
        <w:tc>
          <w:tcPr>
            <w:tcW w:w="668" w:type="dxa"/>
          </w:tcPr>
          <w:p w14:paraId="124EC25B" w14:textId="04CB592B" w:rsidR="00665EF7" w:rsidRPr="00A30B9C" w:rsidRDefault="00665EF7" w:rsidP="00665EF7">
            <w:pPr>
              <w:jc w:val="both"/>
              <w:rPr>
                <w:b/>
              </w:rPr>
            </w:pPr>
            <w:r w:rsidRPr="00A30B9C">
              <w:rPr>
                <w:b/>
              </w:rPr>
              <w:t xml:space="preserve">    1.</w:t>
            </w:r>
          </w:p>
        </w:tc>
        <w:tc>
          <w:tcPr>
            <w:tcW w:w="3579" w:type="dxa"/>
          </w:tcPr>
          <w:p w14:paraId="7282D075" w14:textId="445C85FA" w:rsidR="00665EF7" w:rsidRPr="00A30B9C" w:rsidRDefault="00665EF7" w:rsidP="00665EF7">
            <w:pPr>
              <w:jc w:val="both"/>
              <w:rPr>
                <w:b/>
              </w:rPr>
            </w:pPr>
            <w:r w:rsidRPr="00A30B9C">
              <w:rPr>
                <w:b/>
              </w:rPr>
              <w:t>Agregat uprawowy AUL 1500</w:t>
            </w:r>
          </w:p>
        </w:tc>
        <w:tc>
          <w:tcPr>
            <w:tcW w:w="1418" w:type="dxa"/>
          </w:tcPr>
          <w:p w14:paraId="1F840993" w14:textId="3B410828" w:rsidR="00665EF7" w:rsidRPr="00A30B9C" w:rsidRDefault="00665EF7" w:rsidP="00665EF7">
            <w:pPr>
              <w:jc w:val="both"/>
              <w:rPr>
                <w:b/>
              </w:rPr>
            </w:pPr>
            <w:r w:rsidRPr="00A30B9C">
              <w:rPr>
                <w:b/>
              </w:rPr>
              <w:t>590/1069</w:t>
            </w:r>
          </w:p>
        </w:tc>
        <w:tc>
          <w:tcPr>
            <w:tcW w:w="2971" w:type="dxa"/>
          </w:tcPr>
          <w:p w14:paraId="277003A0" w14:textId="77777777" w:rsidR="00665EF7" w:rsidRPr="00A30B9C" w:rsidRDefault="00665EF7" w:rsidP="00665EF7">
            <w:pPr>
              <w:jc w:val="both"/>
              <w:rPr>
                <w:b/>
              </w:rPr>
            </w:pPr>
          </w:p>
        </w:tc>
      </w:tr>
      <w:tr w:rsidR="00665EF7" w:rsidRPr="00A30B9C" w14:paraId="62C3A5E6" w14:textId="77777777" w:rsidTr="007B65F4">
        <w:tc>
          <w:tcPr>
            <w:tcW w:w="668" w:type="dxa"/>
          </w:tcPr>
          <w:p w14:paraId="64303890" w14:textId="01ACACFC" w:rsidR="00665EF7" w:rsidRPr="00A30B9C" w:rsidRDefault="00665EF7" w:rsidP="00665EF7">
            <w:pPr>
              <w:jc w:val="right"/>
              <w:rPr>
                <w:b/>
              </w:rPr>
            </w:pPr>
            <w:r w:rsidRPr="00A30B9C">
              <w:rPr>
                <w:b/>
              </w:rPr>
              <w:t>2.</w:t>
            </w:r>
          </w:p>
        </w:tc>
        <w:tc>
          <w:tcPr>
            <w:tcW w:w="3579" w:type="dxa"/>
          </w:tcPr>
          <w:p w14:paraId="28F6E506" w14:textId="3E05AAA5" w:rsidR="00665EF7" w:rsidRPr="00A30B9C" w:rsidRDefault="00665EF7" w:rsidP="00665EF7">
            <w:pPr>
              <w:jc w:val="both"/>
              <w:rPr>
                <w:b/>
              </w:rPr>
            </w:pPr>
            <w:r w:rsidRPr="00A30B9C">
              <w:rPr>
                <w:b/>
              </w:rPr>
              <w:t xml:space="preserve">Pług obrotowy IBIS </w:t>
            </w:r>
          </w:p>
        </w:tc>
        <w:tc>
          <w:tcPr>
            <w:tcW w:w="1418" w:type="dxa"/>
          </w:tcPr>
          <w:p w14:paraId="22BCE28F" w14:textId="48E2C983" w:rsidR="00665EF7" w:rsidRPr="00A30B9C" w:rsidRDefault="00665EF7" w:rsidP="00665EF7">
            <w:pPr>
              <w:jc w:val="both"/>
              <w:rPr>
                <w:b/>
              </w:rPr>
            </w:pPr>
            <w:r w:rsidRPr="00A30B9C">
              <w:rPr>
                <w:b/>
              </w:rPr>
              <w:t>590/759</w:t>
            </w:r>
          </w:p>
        </w:tc>
        <w:tc>
          <w:tcPr>
            <w:tcW w:w="2971" w:type="dxa"/>
          </w:tcPr>
          <w:p w14:paraId="434C5773" w14:textId="77777777" w:rsidR="00665EF7" w:rsidRPr="00A30B9C" w:rsidRDefault="00665EF7" w:rsidP="00665EF7">
            <w:pPr>
              <w:jc w:val="both"/>
              <w:rPr>
                <w:b/>
              </w:rPr>
            </w:pPr>
          </w:p>
        </w:tc>
      </w:tr>
      <w:tr w:rsidR="00665EF7" w:rsidRPr="00A30B9C" w14:paraId="3A7F1FA8" w14:textId="77777777" w:rsidTr="007B65F4">
        <w:tc>
          <w:tcPr>
            <w:tcW w:w="668" w:type="dxa"/>
          </w:tcPr>
          <w:p w14:paraId="06C06191" w14:textId="180C70D5" w:rsidR="00665EF7" w:rsidRPr="00A30B9C" w:rsidRDefault="00665EF7" w:rsidP="00665EF7">
            <w:pPr>
              <w:jc w:val="right"/>
              <w:rPr>
                <w:b/>
              </w:rPr>
            </w:pPr>
            <w:r w:rsidRPr="00A30B9C">
              <w:rPr>
                <w:b/>
              </w:rPr>
              <w:t>3.</w:t>
            </w:r>
          </w:p>
        </w:tc>
        <w:tc>
          <w:tcPr>
            <w:tcW w:w="3579" w:type="dxa"/>
          </w:tcPr>
          <w:p w14:paraId="1D6BB891" w14:textId="77777777" w:rsidR="00665EF7" w:rsidRPr="00A30B9C" w:rsidRDefault="00665EF7" w:rsidP="00665EF7">
            <w:pPr>
              <w:jc w:val="both"/>
              <w:rPr>
                <w:b/>
              </w:rPr>
            </w:pPr>
            <w:r w:rsidRPr="00A30B9C">
              <w:rPr>
                <w:b/>
              </w:rPr>
              <w:t>Kultywator</w:t>
            </w:r>
          </w:p>
        </w:tc>
        <w:tc>
          <w:tcPr>
            <w:tcW w:w="1418" w:type="dxa"/>
          </w:tcPr>
          <w:p w14:paraId="489451B1" w14:textId="3F597E68" w:rsidR="00665EF7" w:rsidRPr="00A30B9C" w:rsidRDefault="00665EF7" w:rsidP="00665EF7">
            <w:pPr>
              <w:jc w:val="both"/>
              <w:rPr>
                <w:b/>
              </w:rPr>
            </w:pPr>
            <w:r w:rsidRPr="00A30B9C">
              <w:rPr>
                <w:b/>
              </w:rPr>
              <w:t>590/611</w:t>
            </w:r>
          </w:p>
        </w:tc>
        <w:tc>
          <w:tcPr>
            <w:tcW w:w="2971" w:type="dxa"/>
          </w:tcPr>
          <w:p w14:paraId="7D0EC3EC" w14:textId="77777777" w:rsidR="00665EF7" w:rsidRPr="00A30B9C" w:rsidRDefault="00665EF7" w:rsidP="00665EF7">
            <w:pPr>
              <w:jc w:val="both"/>
              <w:rPr>
                <w:b/>
              </w:rPr>
            </w:pPr>
          </w:p>
        </w:tc>
      </w:tr>
      <w:tr w:rsidR="00665EF7" w:rsidRPr="00A30B9C" w14:paraId="104ED523" w14:textId="77777777" w:rsidTr="007B65F4">
        <w:tc>
          <w:tcPr>
            <w:tcW w:w="668" w:type="dxa"/>
          </w:tcPr>
          <w:p w14:paraId="39EE51AA" w14:textId="3D4796D5" w:rsidR="00665EF7" w:rsidRPr="00A30B9C" w:rsidRDefault="00665EF7" w:rsidP="00665EF7">
            <w:pPr>
              <w:jc w:val="right"/>
              <w:rPr>
                <w:b/>
              </w:rPr>
            </w:pPr>
            <w:r w:rsidRPr="00A30B9C">
              <w:rPr>
                <w:b/>
              </w:rPr>
              <w:t>4.</w:t>
            </w:r>
          </w:p>
        </w:tc>
        <w:tc>
          <w:tcPr>
            <w:tcW w:w="3579" w:type="dxa"/>
          </w:tcPr>
          <w:p w14:paraId="06BFB43D" w14:textId="77777777" w:rsidR="00665EF7" w:rsidRPr="00A30B9C" w:rsidRDefault="00665EF7" w:rsidP="00665EF7">
            <w:pPr>
              <w:jc w:val="both"/>
              <w:rPr>
                <w:b/>
              </w:rPr>
            </w:pPr>
            <w:r w:rsidRPr="00A30B9C">
              <w:rPr>
                <w:b/>
              </w:rPr>
              <w:t>Glebogryzarka Viking</w:t>
            </w:r>
          </w:p>
        </w:tc>
        <w:tc>
          <w:tcPr>
            <w:tcW w:w="1418" w:type="dxa"/>
          </w:tcPr>
          <w:p w14:paraId="03723499" w14:textId="6753311F" w:rsidR="00665EF7" w:rsidRPr="00A30B9C" w:rsidRDefault="00665EF7" w:rsidP="00665EF7">
            <w:pPr>
              <w:jc w:val="both"/>
              <w:rPr>
                <w:b/>
              </w:rPr>
            </w:pPr>
            <w:r w:rsidRPr="00A30B9C">
              <w:rPr>
                <w:b/>
              </w:rPr>
              <w:t>590/605</w:t>
            </w:r>
          </w:p>
        </w:tc>
        <w:tc>
          <w:tcPr>
            <w:tcW w:w="2971" w:type="dxa"/>
          </w:tcPr>
          <w:p w14:paraId="4F587A0B" w14:textId="77777777" w:rsidR="00665EF7" w:rsidRPr="00A30B9C" w:rsidRDefault="00665EF7" w:rsidP="00665EF7">
            <w:pPr>
              <w:jc w:val="both"/>
              <w:rPr>
                <w:b/>
              </w:rPr>
            </w:pPr>
          </w:p>
        </w:tc>
      </w:tr>
      <w:tr w:rsidR="00665EF7" w:rsidRPr="00A30B9C" w14:paraId="3F74E001" w14:textId="77777777" w:rsidTr="007B65F4">
        <w:tc>
          <w:tcPr>
            <w:tcW w:w="668" w:type="dxa"/>
          </w:tcPr>
          <w:p w14:paraId="3B534AB9" w14:textId="7D2B33CF" w:rsidR="00665EF7" w:rsidRPr="00A30B9C" w:rsidRDefault="00665EF7" w:rsidP="00665EF7">
            <w:pPr>
              <w:jc w:val="right"/>
              <w:rPr>
                <w:b/>
              </w:rPr>
            </w:pPr>
            <w:r w:rsidRPr="00A30B9C">
              <w:rPr>
                <w:b/>
              </w:rPr>
              <w:t>5.</w:t>
            </w:r>
          </w:p>
        </w:tc>
        <w:tc>
          <w:tcPr>
            <w:tcW w:w="3579" w:type="dxa"/>
          </w:tcPr>
          <w:p w14:paraId="05667F17" w14:textId="77777777" w:rsidR="00665EF7" w:rsidRPr="00A30B9C" w:rsidRDefault="00665EF7" w:rsidP="00665EF7">
            <w:pPr>
              <w:jc w:val="both"/>
              <w:rPr>
                <w:b/>
              </w:rPr>
            </w:pPr>
            <w:r w:rsidRPr="00A30B9C">
              <w:rPr>
                <w:b/>
              </w:rPr>
              <w:t>Roztrząsacz</w:t>
            </w:r>
          </w:p>
        </w:tc>
        <w:tc>
          <w:tcPr>
            <w:tcW w:w="1418" w:type="dxa"/>
          </w:tcPr>
          <w:p w14:paraId="48264DB4" w14:textId="7D906E31" w:rsidR="00665EF7" w:rsidRPr="00A30B9C" w:rsidRDefault="00665EF7" w:rsidP="00665EF7">
            <w:pPr>
              <w:jc w:val="both"/>
              <w:rPr>
                <w:b/>
              </w:rPr>
            </w:pPr>
            <w:r w:rsidRPr="00A30B9C">
              <w:rPr>
                <w:b/>
              </w:rPr>
              <w:t>590/534</w:t>
            </w:r>
          </w:p>
        </w:tc>
        <w:tc>
          <w:tcPr>
            <w:tcW w:w="2971" w:type="dxa"/>
          </w:tcPr>
          <w:p w14:paraId="007FBCA6" w14:textId="77777777" w:rsidR="00665EF7" w:rsidRPr="00A30B9C" w:rsidRDefault="00665EF7" w:rsidP="00665EF7">
            <w:pPr>
              <w:jc w:val="both"/>
              <w:rPr>
                <w:b/>
              </w:rPr>
            </w:pPr>
          </w:p>
        </w:tc>
      </w:tr>
      <w:tr w:rsidR="00665EF7" w:rsidRPr="00A30B9C" w14:paraId="28173134" w14:textId="77777777" w:rsidTr="007B65F4">
        <w:tc>
          <w:tcPr>
            <w:tcW w:w="668" w:type="dxa"/>
          </w:tcPr>
          <w:p w14:paraId="01C26CF2" w14:textId="3CAC0EAE" w:rsidR="00665EF7" w:rsidRPr="00A30B9C" w:rsidRDefault="00665EF7" w:rsidP="00665EF7">
            <w:pPr>
              <w:jc w:val="right"/>
              <w:rPr>
                <w:b/>
              </w:rPr>
            </w:pPr>
            <w:r w:rsidRPr="00A30B9C">
              <w:rPr>
                <w:b/>
              </w:rPr>
              <w:t>6.</w:t>
            </w:r>
          </w:p>
        </w:tc>
        <w:tc>
          <w:tcPr>
            <w:tcW w:w="3579" w:type="dxa"/>
          </w:tcPr>
          <w:p w14:paraId="1ADA320B" w14:textId="77777777" w:rsidR="00665EF7" w:rsidRPr="00A30B9C" w:rsidRDefault="00665EF7" w:rsidP="00665EF7">
            <w:pPr>
              <w:jc w:val="both"/>
              <w:rPr>
                <w:b/>
              </w:rPr>
            </w:pPr>
            <w:r w:rsidRPr="00A30B9C">
              <w:rPr>
                <w:b/>
              </w:rPr>
              <w:t xml:space="preserve">Siewnik EGEDAL   </w:t>
            </w:r>
          </w:p>
        </w:tc>
        <w:tc>
          <w:tcPr>
            <w:tcW w:w="1418" w:type="dxa"/>
          </w:tcPr>
          <w:p w14:paraId="3FBE9755" w14:textId="28E03847" w:rsidR="00665EF7" w:rsidRPr="00A30B9C" w:rsidRDefault="00665EF7" w:rsidP="00665EF7">
            <w:pPr>
              <w:jc w:val="both"/>
              <w:rPr>
                <w:b/>
              </w:rPr>
            </w:pPr>
            <w:r w:rsidRPr="00A30B9C">
              <w:rPr>
                <w:b/>
              </w:rPr>
              <w:t>590/596</w:t>
            </w:r>
          </w:p>
        </w:tc>
        <w:tc>
          <w:tcPr>
            <w:tcW w:w="2971" w:type="dxa"/>
          </w:tcPr>
          <w:p w14:paraId="0DC05F5D" w14:textId="77777777" w:rsidR="00665EF7" w:rsidRPr="00A30B9C" w:rsidRDefault="00665EF7" w:rsidP="00665EF7">
            <w:pPr>
              <w:jc w:val="both"/>
              <w:rPr>
                <w:b/>
              </w:rPr>
            </w:pPr>
          </w:p>
        </w:tc>
      </w:tr>
      <w:tr w:rsidR="00665EF7" w:rsidRPr="00A30B9C" w14:paraId="49BFBD5F" w14:textId="77777777" w:rsidTr="007B65F4">
        <w:tc>
          <w:tcPr>
            <w:tcW w:w="668" w:type="dxa"/>
          </w:tcPr>
          <w:p w14:paraId="1CC75722" w14:textId="5B9CD215" w:rsidR="00665EF7" w:rsidRPr="00A30B9C" w:rsidRDefault="00665EF7" w:rsidP="00665EF7">
            <w:pPr>
              <w:jc w:val="right"/>
              <w:rPr>
                <w:b/>
              </w:rPr>
            </w:pPr>
            <w:r w:rsidRPr="00A30B9C">
              <w:rPr>
                <w:b/>
              </w:rPr>
              <w:t>7.</w:t>
            </w:r>
          </w:p>
        </w:tc>
        <w:tc>
          <w:tcPr>
            <w:tcW w:w="3579" w:type="dxa"/>
          </w:tcPr>
          <w:p w14:paraId="26667285" w14:textId="6478EAF2" w:rsidR="00665EF7" w:rsidRPr="00A30B9C" w:rsidRDefault="00665EF7" w:rsidP="00665EF7">
            <w:pPr>
              <w:jc w:val="both"/>
              <w:rPr>
                <w:b/>
              </w:rPr>
            </w:pPr>
            <w:r w:rsidRPr="00A30B9C">
              <w:rPr>
                <w:b/>
              </w:rPr>
              <w:t xml:space="preserve">Wyorywacz      </w:t>
            </w:r>
            <w:r w:rsidRPr="00A30B9C">
              <w:rPr>
                <w:b/>
              </w:rPr>
              <w:br/>
              <w:t>z wytrząsaczem</w:t>
            </w:r>
          </w:p>
        </w:tc>
        <w:tc>
          <w:tcPr>
            <w:tcW w:w="1418" w:type="dxa"/>
          </w:tcPr>
          <w:p w14:paraId="43441083" w14:textId="3CDBB39D" w:rsidR="00665EF7" w:rsidRPr="00A30B9C" w:rsidRDefault="00665EF7" w:rsidP="00665EF7">
            <w:pPr>
              <w:jc w:val="both"/>
              <w:rPr>
                <w:b/>
              </w:rPr>
            </w:pPr>
            <w:r w:rsidRPr="00A30B9C">
              <w:rPr>
                <w:b/>
              </w:rPr>
              <w:t>590/597</w:t>
            </w:r>
          </w:p>
        </w:tc>
        <w:tc>
          <w:tcPr>
            <w:tcW w:w="2971" w:type="dxa"/>
          </w:tcPr>
          <w:p w14:paraId="253A5446" w14:textId="77777777" w:rsidR="00665EF7" w:rsidRPr="00A30B9C" w:rsidRDefault="00665EF7" w:rsidP="00665EF7">
            <w:pPr>
              <w:jc w:val="both"/>
              <w:rPr>
                <w:b/>
              </w:rPr>
            </w:pPr>
          </w:p>
        </w:tc>
      </w:tr>
      <w:tr w:rsidR="00665EF7" w:rsidRPr="00A30B9C" w14:paraId="3F873829" w14:textId="77777777" w:rsidTr="007B65F4">
        <w:tc>
          <w:tcPr>
            <w:tcW w:w="668" w:type="dxa"/>
          </w:tcPr>
          <w:p w14:paraId="5BD0CB57" w14:textId="34690174" w:rsidR="00665EF7" w:rsidRPr="00A30B9C" w:rsidRDefault="00665EF7" w:rsidP="00665EF7">
            <w:pPr>
              <w:jc w:val="right"/>
              <w:rPr>
                <w:b/>
              </w:rPr>
            </w:pPr>
            <w:r w:rsidRPr="00A30B9C">
              <w:rPr>
                <w:b/>
              </w:rPr>
              <w:t>8.</w:t>
            </w:r>
          </w:p>
        </w:tc>
        <w:tc>
          <w:tcPr>
            <w:tcW w:w="3579" w:type="dxa"/>
          </w:tcPr>
          <w:p w14:paraId="74159CAC" w14:textId="77777777" w:rsidR="00665EF7" w:rsidRPr="00A30B9C" w:rsidRDefault="00665EF7" w:rsidP="00665EF7">
            <w:pPr>
              <w:jc w:val="both"/>
              <w:rPr>
                <w:b/>
              </w:rPr>
            </w:pPr>
            <w:r w:rsidRPr="00A30B9C">
              <w:rPr>
                <w:b/>
              </w:rPr>
              <w:t>Rozsiewacz nawozów</w:t>
            </w:r>
          </w:p>
        </w:tc>
        <w:tc>
          <w:tcPr>
            <w:tcW w:w="1418" w:type="dxa"/>
          </w:tcPr>
          <w:p w14:paraId="7C286B0A" w14:textId="5386743D" w:rsidR="00665EF7" w:rsidRPr="00A30B9C" w:rsidRDefault="00665EF7" w:rsidP="00665EF7">
            <w:pPr>
              <w:jc w:val="both"/>
              <w:rPr>
                <w:b/>
              </w:rPr>
            </w:pPr>
            <w:r w:rsidRPr="00A30B9C">
              <w:rPr>
                <w:b/>
              </w:rPr>
              <w:t>590/612</w:t>
            </w:r>
          </w:p>
        </w:tc>
        <w:tc>
          <w:tcPr>
            <w:tcW w:w="2971" w:type="dxa"/>
          </w:tcPr>
          <w:p w14:paraId="359F68E0" w14:textId="77777777" w:rsidR="00665EF7" w:rsidRPr="00A30B9C" w:rsidRDefault="00665EF7" w:rsidP="00665EF7">
            <w:pPr>
              <w:jc w:val="both"/>
              <w:rPr>
                <w:b/>
              </w:rPr>
            </w:pPr>
          </w:p>
        </w:tc>
      </w:tr>
      <w:tr w:rsidR="00665EF7" w:rsidRPr="00A30B9C" w14:paraId="67E202BF" w14:textId="77777777" w:rsidTr="007B65F4">
        <w:tc>
          <w:tcPr>
            <w:tcW w:w="668" w:type="dxa"/>
          </w:tcPr>
          <w:p w14:paraId="41824E1E" w14:textId="5D41254D" w:rsidR="00665EF7" w:rsidRPr="00A30B9C" w:rsidRDefault="00665EF7" w:rsidP="00665EF7">
            <w:pPr>
              <w:jc w:val="right"/>
              <w:rPr>
                <w:b/>
              </w:rPr>
            </w:pPr>
            <w:r w:rsidRPr="00A30B9C">
              <w:rPr>
                <w:b/>
              </w:rPr>
              <w:t>9.</w:t>
            </w:r>
          </w:p>
        </w:tc>
        <w:tc>
          <w:tcPr>
            <w:tcW w:w="3579" w:type="dxa"/>
          </w:tcPr>
          <w:p w14:paraId="3EFBAAD7" w14:textId="77777777" w:rsidR="00665EF7" w:rsidRPr="00A30B9C" w:rsidRDefault="00665EF7" w:rsidP="00665EF7">
            <w:pPr>
              <w:jc w:val="both"/>
              <w:rPr>
                <w:b/>
              </w:rPr>
            </w:pPr>
            <w:r w:rsidRPr="00A30B9C">
              <w:rPr>
                <w:b/>
              </w:rPr>
              <w:t>Opryskiwacz</w:t>
            </w:r>
          </w:p>
        </w:tc>
        <w:tc>
          <w:tcPr>
            <w:tcW w:w="1418" w:type="dxa"/>
          </w:tcPr>
          <w:p w14:paraId="57D5E10E" w14:textId="682618B5" w:rsidR="00665EF7" w:rsidRPr="00A30B9C" w:rsidRDefault="00665EF7" w:rsidP="00665EF7">
            <w:pPr>
              <w:jc w:val="both"/>
              <w:rPr>
                <w:b/>
              </w:rPr>
            </w:pPr>
            <w:r w:rsidRPr="00A30B9C">
              <w:rPr>
                <w:b/>
              </w:rPr>
              <w:t>590/613</w:t>
            </w:r>
          </w:p>
        </w:tc>
        <w:tc>
          <w:tcPr>
            <w:tcW w:w="2971" w:type="dxa"/>
          </w:tcPr>
          <w:p w14:paraId="4327C5F4" w14:textId="77777777" w:rsidR="00665EF7" w:rsidRPr="00A30B9C" w:rsidRDefault="00665EF7" w:rsidP="00665EF7">
            <w:pPr>
              <w:jc w:val="both"/>
              <w:rPr>
                <w:b/>
              </w:rPr>
            </w:pPr>
          </w:p>
        </w:tc>
      </w:tr>
      <w:tr w:rsidR="00665EF7" w:rsidRPr="00A30B9C" w14:paraId="159973CE" w14:textId="77777777" w:rsidTr="007B65F4">
        <w:tc>
          <w:tcPr>
            <w:tcW w:w="668" w:type="dxa"/>
          </w:tcPr>
          <w:p w14:paraId="649042CF" w14:textId="1281490C" w:rsidR="00665EF7" w:rsidRPr="00A30B9C" w:rsidRDefault="00665EF7" w:rsidP="00665EF7">
            <w:pPr>
              <w:jc w:val="right"/>
              <w:rPr>
                <w:b/>
              </w:rPr>
            </w:pPr>
            <w:r w:rsidRPr="00A30B9C">
              <w:rPr>
                <w:b/>
              </w:rPr>
              <w:t>10.</w:t>
            </w:r>
          </w:p>
        </w:tc>
        <w:tc>
          <w:tcPr>
            <w:tcW w:w="3579" w:type="dxa"/>
          </w:tcPr>
          <w:p w14:paraId="0D5FEED9" w14:textId="77777777" w:rsidR="00665EF7" w:rsidRPr="00A30B9C" w:rsidRDefault="00665EF7" w:rsidP="00665EF7">
            <w:pPr>
              <w:jc w:val="both"/>
              <w:rPr>
                <w:b/>
              </w:rPr>
            </w:pPr>
            <w:proofErr w:type="spellStart"/>
            <w:r w:rsidRPr="00A30B9C">
              <w:rPr>
                <w:b/>
              </w:rPr>
              <w:t>Szparownik</w:t>
            </w:r>
            <w:proofErr w:type="spellEnd"/>
          </w:p>
        </w:tc>
        <w:tc>
          <w:tcPr>
            <w:tcW w:w="1418" w:type="dxa"/>
          </w:tcPr>
          <w:p w14:paraId="345AA0AC" w14:textId="188EBBB6" w:rsidR="00665EF7" w:rsidRPr="00A30B9C" w:rsidRDefault="00665EF7" w:rsidP="00665EF7">
            <w:pPr>
              <w:jc w:val="both"/>
              <w:rPr>
                <w:b/>
              </w:rPr>
            </w:pPr>
            <w:r w:rsidRPr="00A30B9C">
              <w:rPr>
                <w:b/>
              </w:rPr>
              <w:t>590/614</w:t>
            </w:r>
          </w:p>
        </w:tc>
        <w:tc>
          <w:tcPr>
            <w:tcW w:w="2971" w:type="dxa"/>
          </w:tcPr>
          <w:p w14:paraId="13D2B5E9" w14:textId="77777777" w:rsidR="00665EF7" w:rsidRPr="00A30B9C" w:rsidRDefault="00665EF7" w:rsidP="00665EF7">
            <w:pPr>
              <w:jc w:val="both"/>
              <w:rPr>
                <w:b/>
              </w:rPr>
            </w:pPr>
          </w:p>
        </w:tc>
      </w:tr>
      <w:tr w:rsidR="00665EF7" w:rsidRPr="00A30B9C" w14:paraId="1285EAF6" w14:textId="77777777" w:rsidTr="007B65F4">
        <w:tc>
          <w:tcPr>
            <w:tcW w:w="668" w:type="dxa"/>
          </w:tcPr>
          <w:p w14:paraId="3AFC563E" w14:textId="08CEF61E" w:rsidR="00665EF7" w:rsidRPr="00A30B9C" w:rsidRDefault="00665EF7" w:rsidP="00665EF7">
            <w:pPr>
              <w:jc w:val="right"/>
              <w:rPr>
                <w:b/>
              </w:rPr>
            </w:pPr>
            <w:r w:rsidRPr="00A30B9C">
              <w:rPr>
                <w:b/>
              </w:rPr>
              <w:t>11.</w:t>
            </w:r>
          </w:p>
        </w:tc>
        <w:tc>
          <w:tcPr>
            <w:tcW w:w="3579" w:type="dxa"/>
          </w:tcPr>
          <w:p w14:paraId="7D854909" w14:textId="77777777" w:rsidR="00665EF7" w:rsidRPr="00A30B9C" w:rsidRDefault="00665EF7" w:rsidP="00665EF7">
            <w:pPr>
              <w:jc w:val="both"/>
              <w:rPr>
                <w:b/>
              </w:rPr>
            </w:pPr>
            <w:r w:rsidRPr="00A30B9C">
              <w:rPr>
                <w:b/>
              </w:rPr>
              <w:t>Rozsiewacz lejkowy L-350</w:t>
            </w:r>
          </w:p>
        </w:tc>
        <w:tc>
          <w:tcPr>
            <w:tcW w:w="1418" w:type="dxa"/>
          </w:tcPr>
          <w:p w14:paraId="7D4FC72A" w14:textId="36C3F46F" w:rsidR="00665EF7" w:rsidRPr="00A30B9C" w:rsidRDefault="00665EF7" w:rsidP="00665EF7">
            <w:pPr>
              <w:jc w:val="both"/>
              <w:rPr>
                <w:b/>
              </w:rPr>
            </w:pPr>
            <w:r w:rsidRPr="00A30B9C">
              <w:rPr>
                <w:b/>
              </w:rPr>
              <w:t>591/604</w:t>
            </w:r>
          </w:p>
        </w:tc>
        <w:tc>
          <w:tcPr>
            <w:tcW w:w="2971" w:type="dxa"/>
          </w:tcPr>
          <w:p w14:paraId="7898A1D9" w14:textId="77777777" w:rsidR="00665EF7" w:rsidRPr="00A30B9C" w:rsidRDefault="00665EF7" w:rsidP="00665EF7">
            <w:pPr>
              <w:jc w:val="both"/>
              <w:rPr>
                <w:b/>
              </w:rPr>
            </w:pPr>
          </w:p>
        </w:tc>
      </w:tr>
      <w:tr w:rsidR="00665EF7" w:rsidRPr="00A30B9C" w14:paraId="03A0CB87" w14:textId="77777777" w:rsidTr="007B65F4">
        <w:tc>
          <w:tcPr>
            <w:tcW w:w="668" w:type="dxa"/>
          </w:tcPr>
          <w:p w14:paraId="36938CD9" w14:textId="3C5E0612" w:rsidR="00665EF7" w:rsidRPr="00A30B9C" w:rsidRDefault="00665EF7" w:rsidP="00665EF7">
            <w:pPr>
              <w:jc w:val="right"/>
              <w:rPr>
                <w:b/>
              </w:rPr>
            </w:pPr>
            <w:r w:rsidRPr="00A30B9C">
              <w:rPr>
                <w:b/>
              </w:rPr>
              <w:t>12.</w:t>
            </w:r>
          </w:p>
        </w:tc>
        <w:tc>
          <w:tcPr>
            <w:tcW w:w="3579" w:type="dxa"/>
          </w:tcPr>
          <w:p w14:paraId="558F447C" w14:textId="77777777" w:rsidR="00665EF7" w:rsidRPr="00A30B9C" w:rsidRDefault="00665EF7" w:rsidP="00665EF7">
            <w:pPr>
              <w:jc w:val="both"/>
              <w:rPr>
                <w:b/>
              </w:rPr>
            </w:pPr>
            <w:r w:rsidRPr="00A30B9C">
              <w:rPr>
                <w:b/>
              </w:rPr>
              <w:t>Opryskiwacz</w:t>
            </w:r>
          </w:p>
        </w:tc>
        <w:tc>
          <w:tcPr>
            <w:tcW w:w="1418" w:type="dxa"/>
          </w:tcPr>
          <w:p w14:paraId="74433936" w14:textId="16850C76" w:rsidR="00665EF7" w:rsidRPr="00A30B9C" w:rsidRDefault="00665EF7" w:rsidP="00665EF7">
            <w:pPr>
              <w:jc w:val="both"/>
              <w:rPr>
                <w:b/>
              </w:rPr>
            </w:pPr>
            <w:r w:rsidRPr="00A30B9C">
              <w:rPr>
                <w:b/>
              </w:rPr>
              <w:t>593/613</w:t>
            </w:r>
          </w:p>
        </w:tc>
        <w:tc>
          <w:tcPr>
            <w:tcW w:w="2971" w:type="dxa"/>
          </w:tcPr>
          <w:p w14:paraId="51F6C999" w14:textId="77777777" w:rsidR="00665EF7" w:rsidRPr="00A30B9C" w:rsidRDefault="00665EF7" w:rsidP="00665EF7">
            <w:pPr>
              <w:jc w:val="both"/>
              <w:rPr>
                <w:b/>
              </w:rPr>
            </w:pPr>
          </w:p>
        </w:tc>
      </w:tr>
      <w:tr w:rsidR="00665EF7" w:rsidRPr="00A30B9C" w14:paraId="47F56230" w14:textId="77777777" w:rsidTr="007B65F4">
        <w:tc>
          <w:tcPr>
            <w:tcW w:w="668" w:type="dxa"/>
          </w:tcPr>
          <w:p w14:paraId="4AAC9E75" w14:textId="090A99F7" w:rsidR="00665EF7" w:rsidRPr="00A30B9C" w:rsidRDefault="00665EF7" w:rsidP="00665EF7">
            <w:pPr>
              <w:jc w:val="right"/>
              <w:rPr>
                <w:b/>
              </w:rPr>
            </w:pPr>
            <w:r w:rsidRPr="00A30B9C">
              <w:rPr>
                <w:b/>
              </w:rPr>
              <w:t>13.</w:t>
            </w:r>
          </w:p>
        </w:tc>
        <w:tc>
          <w:tcPr>
            <w:tcW w:w="3579" w:type="dxa"/>
          </w:tcPr>
          <w:p w14:paraId="5B47D2FB" w14:textId="77777777" w:rsidR="00665EF7" w:rsidRPr="00A30B9C" w:rsidRDefault="00665EF7" w:rsidP="00665EF7">
            <w:pPr>
              <w:jc w:val="both"/>
              <w:rPr>
                <w:b/>
              </w:rPr>
            </w:pPr>
            <w:r w:rsidRPr="00A30B9C">
              <w:rPr>
                <w:b/>
              </w:rPr>
              <w:t>Wyorywacz klamrowy</w:t>
            </w:r>
          </w:p>
        </w:tc>
        <w:tc>
          <w:tcPr>
            <w:tcW w:w="1418" w:type="dxa"/>
          </w:tcPr>
          <w:p w14:paraId="6D75D746" w14:textId="093BBEF2" w:rsidR="00665EF7" w:rsidRPr="00A30B9C" w:rsidRDefault="00665EF7" w:rsidP="00665EF7">
            <w:pPr>
              <w:jc w:val="both"/>
              <w:rPr>
                <w:b/>
              </w:rPr>
            </w:pPr>
            <w:r w:rsidRPr="00A30B9C">
              <w:rPr>
                <w:b/>
              </w:rPr>
              <w:t>800-128A</w:t>
            </w:r>
          </w:p>
        </w:tc>
        <w:tc>
          <w:tcPr>
            <w:tcW w:w="2971" w:type="dxa"/>
          </w:tcPr>
          <w:p w14:paraId="5CD08E71" w14:textId="77777777" w:rsidR="00665EF7" w:rsidRPr="00A30B9C" w:rsidRDefault="00665EF7" w:rsidP="00665EF7">
            <w:pPr>
              <w:jc w:val="both"/>
              <w:rPr>
                <w:b/>
              </w:rPr>
            </w:pPr>
          </w:p>
        </w:tc>
      </w:tr>
      <w:tr w:rsidR="00665EF7" w:rsidRPr="00A30B9C" w14:paraId="01BFBDF8" w14:textId="77777777" w:rsidTr="007B65F4">
        <w:tc>
          <w:tcPr>
            <w:tcW w:w="668" w:type="dxa"/>
          </w:tcPr>
          <w:p w14:paraId="2BC49CD0" w14:textId="735E3EDA" w:rsidR="00665EF7" w:rsidRPr="00A30B9C" w:rsidRDefault="00665EF7" w:rsidP="00665EF7">
            <w:pPr>
              <w:jc w:val="right"/>
              <w:rPr>
                <w:b/>
              </w:rPr>
            </w:pPr>
            <w:r w:rsidRPr="00A30B9C">
              <w:rPr>
                <w:b/>
              </w:rPr>
              <w:t>14.</w:t>
            </w:r>
          </w:p>
        </w:tc>
        <w:tc>
          <w:tcPr>
            <w:tcW w:w="3579" w:type="dxa"/>
          </w:tcPr>
          <w:p w14:paraId="30C09514" w14:textId="77777777" w:rsidR="00665EF7" w:rsidRPr="00A30B9C" w:rsidRDefault="00665EF7" w:rsidP="00665EF7">
            <w:pPr>
              <w:jc w:val="both"/>
              <w:rPr>
                <w:b/>
              </w:rPr>
            </w:pPr>
            <w:r w:rsidRPr="00A30B9C">
              <w:rPr>
                <w:b/>
              </w:rPr>
              <w:t>Glebogryzarka GGŻ-1.6</w:t>
            </w:r>
          </w:p>
        </w:tc>
        <w:tc>
          <w:tcPr>
            <w:tcW w:w="1418" w:type="dxa"/>
          </w:tcPr>
          <w:p w14:paraId="6723FEF9" w14:textId="5419069B" w:rsidR="00665EF7" w:rsidRPr="00A30B9C" w:rsidRDefault="00665EF7" w:rsidP="00665EF7">
            <w:pPr>
              <w:jc w:val="both"/>
              <w:rPr>
                <w:b/>
              </w:rPr>
            </w:pPr>
            <w:r w:rsidRPr="00A30B9C">
              <w:rPr>
                <w:b/>
              </w:rPr>
              <w:t>800-246</w:t>
            </w:r>
          </w:p>
        </w:tc>
        <w:tc>
          <w:tcPr>
            <w:tcW w:w="2971" w:type="dxa"/>
          </w:tcPr>
          <w:p w14:paraId="6AF98712" w14:textId="77777777" w:rsidR="00665EF7" w:rsidRPr="00A30B9C" w:rsidRDefault="00665EF7" w:rsidP="00665EF7">
            <w:pPr>
              <w:jc w:val="both"/>
              <w:rPr>
                <w:b/>
              </w:rPr>
            </w:pPr>
          </w:p>
        </w:tc>
      </w:tr>
      <w:tr w:rsidR="00665EF7" w:rsidRPr="00A30B9C" w14:paraId="253F99CC" w14:textId="77777777" w:rsidTr="007B65F4">
        <w:tc>
          <w:tcPr>
            <w:tcW w:w="668" w:type="dxa"/>
          </w:tcPr>
          <w:p w14:paraId="33E79375" w14:textId="291F92BD" w:rsidR="00665EF7" w:rsidRPr="00A30B9C" w:rsidRDefault="00665EF7" w:rsidP="00665EF7">
            <w:pPr>
              <w:jc w:val="right"/>
              <w:rPr>
                <w:b/>
              </w:rPr>
            </w:pPr>
            <w:r w:rsidRPr="00A30B9C">
              <w:rPr>
                <w:b/>
              </w:rPr>
              <w:t>15.</w:t>
            </w:r>
          </w:p>
        </w:tc>
        <w:tc>
          <w:tcPr>
            <w:tcW w:w="3579" w:type="dxa"/>
          </w:tcPr>
          <w:p w14:paraId="5610CA78" w14:textId="77777777" w:rsidR="00665EF7" w:rsidRPr="00A30B9C" w:rsidRDefault="00665EF7" w:rsidP="00665EF7">
            <w:pPr>
              <w:jc w:val="both"/>
              <w:rPr>
                <w:b/>
              </w:rPr>
            </w:pPr>
            <w:proofErr w:type="spellStart"/>
            <w:r w:rsidRPr="00A30B9C">
              <w:rPr>
                <w:b/>
              </w:rPr>
              <w:t>Pługofrezarka</w:t>
            </w:r>
            <w:proofErr w:type="spellEnd"/>
          </w:p>
        </w:tc>
        <w:tc>
          <w:tcPr>
            <w:tcW w:w="1418" w:type="dxa"/>
          </w:tcPr>
          <w:p w14:paraId="5D343BB4" w14:textId="5F1F4717" w:rsidR="00665EF7" w:rsidRPr="00A30B9C" w:rsidRDefault="00665EF7" w:rsidP="00665EF7">
            <w:pPr>
              <w:jc w:val="both"/>
              <w:rPr>
                <w:b/>
              </w:rPr>
            </w:pPr>
            <w:r w:rsidRPr="00A30B9C">
              <w:rPr>
                <w:b/>
              </w:rPr>
              <w:t>800-260</w:t>
            </w:r>
          </w:p>
        </w:tc>
        <w:tc>
          <w:tcPr>
            <w:tcW w:w="2971" w:type="dxa"/>
          </w:tcPr>
          <w:p w14:paraId="37E347A0" w14:textId="77777777" w:rsidR="00665EF7" w:rsidRPr="00A30B9C" w:rsidRDefault="00665EF7" w:rsidP="00665EF7">
            <w:pPr>
              <w:jc w:val="both"/>
              <w:rPr>
                <w:b/>
              </w:rPr>
            </w:pPr>
          </w:p>
        </w:tc>
      </w:tr>
      <w:tr w:rsidR="00665EF7" w:rsidRPr="00A30B9C" w14:paraId="51517B47" w14:textId="77777777" w:rsidTr="007B65F4">
        <w:tc>
          <w:tcPr>
            <w:tcW w:w="668" w:type="dxa"/>
          </w:tcPr>
          <w:p w14:paraId="13FBE454" w14:textId="1B3C54AB" w:rsidR="00665EF7" w:rsidRPr="00A30B9C" w:rsidRDefault="00665EF7" w:rsidP="00665EF7">
            <w:pPr>
              <w:jc w:val="right"/>
              <w:rPr>
                <w:b/>
              </w:rPr>
            </w:pPr>
            <w:r w:rsidRPr="00A30B9C">
              <w:rPr>
                <w:b/>
              </w:rPr>
              <w:t>16.</w:t>
            </w:r>
          </w:p>
        </w:tc>
        <w:tc>
          <w:tcPr>
            <w:tcW w:w="3579" w:type="dxa"/>
          </w:tcPr>
          <w:p w14:paraId="41732D5A" w14:textId="77777777" w:rsidR="00665EF7" w:rsidRPr="00A30B9C" w:rsidRDefault="00665EF7" w:rsidP="00665EF7">
            <w:pPr>
              <w:jc w:val="both"/>
              <w:rPr>
                <w:b/>
              </w:rPr>
            </w:pPr>
            <w:r w:rsidRPr="00A30B9C">
              <w:rPr>
                <w:b/>
              </w:rPr>
              <w:t>Kultywator U-417</w:t>
            </w:r>
          </w:p>
        </w:tc>
        <w:tc>
          <w:tcPr>
            <w:tcW w:w="1418" w:type="dxa"/>
          </w:tcPr>
          <w:p w14:paraId="7A9FB06E" w14:textId="4DF734F1" w:rsidR="00665EF7" w:rsidRPr="00A30B9C" w:rsidRDefault="00665EF7" w:rsidP="00665EF7">
            <w:pPr>
              <w:jc w:val="both"/>
              <w:rPr>
                <w:b/>
              </w:rPr>
            </w:pPr>
            <w:r w:rsidRPr="00A30B9C">
              <w:rPr>
                <w:b/>
              </w:rPr>
              <w:t>800-309</w:t>
            </w:r>
          </w:p>
        </w:tc>
        <w:tc>
          <w:tcPr>
            <w:tcW w:w="2971" w:type="dxa"/>
          </w:tcPr>
          <w:p w14:paraId="5B406AE3" w14:textId="77777777" w:rsidR="00665EF7" w:rsidRPr="00A30B9C" w:rsidRDefault="00665EF7" w:rsidP="00665EF7">
            <w:pPr>
              <w:jc w:val="both"/>
              <w:rPr>
                <w:b/>
              </w:rPr>
            </w:pPr>
          </w:p>
        </w:tc>
      </w:tr>
      <w:tr w:rsidR="00665EF7" w:rsidRPr="00A30B9C" w14:paraId="7B3D7B88" w14:textId="77777777" w:rsidTr="007B65F4">
        <w:tc>
          <w:tcPr>
            <w:tcW w:w="668" w:type="dxa"/>
          </w:tcPr>
          <w:p w14:paraId="3DF33373" w14:textId="43A69904" w:rsidR="00665EF7" w:rsidRPr="00A30B9C" w:rsidRDefault="00665EF7" w:rsidP="00665EF7">
            <w:pPr>
              <w:jc w:val="right"/>
              <w:rPr>
                <w:b/>
              </w:rPr>
            </w:pPr>
            <w:r w:rsidRPr="00A30B9C">
              <w:rPr>
                <w:b/>
              </w:rPr>
              <w:t>17.</w:t>
            </w:r>
          </w:p>
        </w:tc>
        <w:tc>
          <w:tcPr>
            <w:tcW w:w="3579" w:type="dxa"/>
          </w:tcPr>
          <w:p w14:paraId="3609A8C1" w14:textId="77777777" w:rsidR="00665EF7" w:rsidRPr="00A30B9C" w:rsidRDefault="00665EF7" w:rsidP="00665EF7">
            <w:pPr>
              <w:jc w:val="both"/>
              <w:rPr>
                <w:b/>
              </w:rPr>
            </w:pPr>
            <w:r w:rsidRPr="00A30B9C">
              <w:rPr>
                <w:b/>
              </w:rPr>
              <w:t>Pług 5 skibowy</w:t>
            </w:r>
          </w:p>
        </w:tc>
        <w:tc>
          <w:tcPr>
            <w:tcW w:w="1418" w:type="dxa"/>
          </w:tcPr>
          <w:p w14:paraId="2B9BD61F" w14:textId="1FB6D77F" w:rsidR="00665EF7" w:rsidRPr="00A30B9C" w:rsidRDefault="00665EF7" w:rsidP="00665EF7">
            <w:pPr>
              <w:jc w:val="both"/>
              <w:rPr>
                <w:b/>
              </w:rPr>
            </w:pPr>
            <w:r w:rsidRPr="00A30B9C">
              <w:rPr>
                <w:b/>
              </w:rPr>
              <w:t>800-312</w:t>
            </w:r>
          </w:p>
        </w:tc>
        <w:tc>
          <w:tcPr>
            <w:tcW w:w="2971" w:type="dxa"/>
          </w:tcPr>
          <w:p w14:paraId="14722D38" w14:textId="77777777" w:rsidR="00665EF7" w:rsidRPr="00A30B9C" w:rsidRDefault="00665EF7" w:rsidP="00665EF7">
            <w:pPr>
              <w:jc w:val="both"/>
              <w:rPr>
                <w:b/>
              </w:rPr>
            </w:pPr>
          </w:p>
        </w:tc>
      </w:tr>
      <w:tr w:rsidR="00665EF7" w:rsidRPr="00A30B9C" w14:paraId="0AF71B76" w14:textId="77777777" w:rsidTr="007B65F4">
        <w:tc>
          <w:tcPr>
            <w:tcW w:w="668" w:type="dxa"/>
          </w:tcPr>
          <w:p w14:paraId="00B90779" w14:textId="34035D92" w:rsidR="00665EF7" w:rsidRPr="00A30B9C" w:rsidRDefault="00665EF7" w:rsidP="00665EF7">
            <w:pPr>
              <w:jc w:val="right"/>
              <w:rPr>
                <w:b/>
              </w:rPr>
            </w:pPr>
            <w:r w:rsidRPr="00A30B9C">
              <w:rPr>
                <w:b/>
              </w:rPr>
              <w:t>18.</w:t>
            </w:r>
          </w:p>
        </w:tc>
        <w:tc>
          <w:tcPr>
            <w:tcW w:w="3579" w:type="dxa"/>
          </w:tcPr>
          <w:p w14:paraId="55605232" w14:textId="45FC1C85" w:rsidR="00665EF7" w:rsidRPr="00A30B9C" w:rsidRDefault="00665EF7" w:rsidP="00665EF7">
            <w:pPr>
              <w:jc w:val="both"/>
              <w:rPr>
                <w:b/>
              </w:rPr>
            </w:pPr>
            <w:r w:rsidRPr="00A30B9C">
              <w:rPr>
                <w:b/>
              </w:rPr>
              <w:t>Brona 5 - polowa</w:t>
            </w:r>
          </w:p>
        </w:tc>
        <w:tc>
          <w:tcPr>
            <w:tcW w:w="1418" w:type="dxa"/>
          </w:tcPr>
          <w:p w14:paraId="6B3E2C91" w14:textId="4475E3BA" w:rsidR="00665EF7" w:rsidRPr="00A30B9C" w:rsidRDefault="00665EF7" w:rsidP="00665EF7">
            <w:pPr>
              <w:jc w:val="both"/>
              <w:rPr>
                <w:b/>
              </w:rPr>
            </w:pPr>
            <w:r w:rsidRPr="00A30B9C">
              <w:rPr>
                <w:b/>
              </w:rPr>
              <w:t>800-338A</w:t>
            </w:r>
          </w:p>
        </w:tc>
        <w:tc>
          <w:tcPr>
            <w:tcW w:w="2971" w:type="dxa"/>
          </w:tcPr>
          <w:p w14:paraId="4B40AB44" w14:textId="77777777" w:rsidR="00665EF7" w:rsidRPr="00A30B9C" w:rsidRDefault="00665EF7" w:rsidP="00665EF7">
            <w:pPr>
              <w:jc w:val="both"/>
              <w:rPr>
                <w:b/>
              </w:rPr>
            </w:pPr>
          </w:p>
        </w:tc>
      </w:tr>
      <w:tr w:rsidR="00665EF7" w:rsidRPr="00A30B9C" w14:paraId="63105C5A" w14:textId="77777777" w:rsidTr="007B65F4">
        <w:tc>
          <w:tcPr>
            <w:tcW w:w="668" w:type="dxa"/>
          </w:tcPr>
          <w:p w14:paraId="44E5237B" w14:textId="535364CE" w:rsidR="00665EF7" w:rsidRPr="00A30B9C" w:rsidRDefault="00665EF7" w:rsidP="00665EF7">
            <w:pPr>
              <w:jc w:val="right"/>
              <w:rPr>
                <w:b/>
              </w:rPr>
            </w:pPr>
            <w:r w:rsidRPr="00A30B9C">
              <w:rPr>
                <w:b/>
              </w:rPr>
              <w:t>19.</w:t>
            </w:r>
          </w:p>
        </w:tc>
        <w:tc>
          <w:tcPr>
            <w:tcW w:w="3579" w:type="dxa"/>
          </w:tcPr>
          <w:p w14:paraId="258F0691" w14:textId="77777777" w:rsidR="00665EF7" w:rsidRPr="00A30B9C" w:rsidRDefault="00665EF7" w:rsidP="00665EF7">
            <w:pPr>
              <w:jc w:val="both"/>
              <w:rPr>
                <w:b/>
              </w:rPr>
            </w:pPr>
            <w:r w:rsidRPr="00A30B9C">
              <w:rPr>
                <w:b/>
              </w:rPr>
              <w:t>Wał U-660</w:t>
            </w:r>
          </w:p>
        </w:tc>
        <w:tc>
          <w:tcPr>
            <w:tcW w:w="1418" w:type="dxa"/>
          </w:tcPr>
          <w:p w14:paraId="7AFBBD31" w14:textId="79AE2012" w:rsidR="00665EF7" w:rsidRPr="00A30B9C" w:rsidRDefault="00665EF7" w:rsidP="00665EF7">
            <w:pPr>
              <w:jc w:val="both"/>
              <w:rPr>
                <w:b/>
              </w:rPr>
            </w:pPr>
            <w:r w:rsidRPr="00A30B9C">
              <w:rPr>
                <w:b/>
              </w:rPr>
              <w:t>800-391</w:t>
            </w:r>
          </w:p>
        </w:tc>
        <w:tc>
          <w:tcPr>
            <w:tcW w:w="2971" w:type="dxa"/>
          </w:tcPr>
          <w:p w14:paraId="2695FCCF" w14:textId="77777777" w:rsidR="00665EF7" w:rsidRPr="00A30B9C" w:rsidRDefault="00665EF7" w:rsidP="00665EF7">
            <w:pPr>
              <w:jc w:val="both"/>
              <w:rPr>
                <w:b/>
              </w:rPr>
            </w:pPr>
          </w:p>
        </w:tc>
      </w:tr>
      <w:tr w:rsidR="00665EF7" w:rsidRPr="00A30B9C" w14:paraId="7EAB2B99" w14:textId="77777777" w:rsidTr="007B65F4">
        <w:tc>
          <w:tcPr>
            <w:tcW w:w="668" w:type="dxa"/>
          </w:tcPr>
          <w:p w14:paraId="05B3C9A8" w14:textId="5BCCD07E" w:rsidR="00665EF7" w:rsidRPr="00A30B9C" w:rsidRDefault="00665EF7" w:rsidP="00665EF7">
            <w:pPr>
              <w:jc w:val="right"/>
              <w:rPr>
                <w:b/>
              </w:rPr>
            </w:pPr>
            <w:r w:rsidRPr="00A30B9C">
              <w:rPr>
                <w:b/>
              </w:rPr>
              <w:t>20.</w:t>
            </w:r>
          </w:p>
        </w:tc>
        <w:tc>
          <w:tcPr>
            <w:tcW w:w="3579" w:type="dxa"/>
          </w:tcPr>
          <w:p w14:paraId="5D4BE727" w14:textId="77777777" w:rsidR="00665EF7" w:rsidRPr="00A30B9C" w:rsidRDefault="00665EF7" w:rsidP="00665EF7">
            <w:pPr>
              <w:jc w:val="both"/>
              <w:rPr>
                <w:b/>
              </w:rPr>
            </w:pPr>
            <w:r w:rsidRPr="00A30B9C">
              <w:rPr>
                <w:b/>
              </w:rPr>
              <w:t>Głębosz U-465/1</w:t>
            </w:r>
          </w:p>
        </w:tc>
        <w:tc>
          <w:tcPr>
            <w:tcW w:w="1418" w:type="dxa"/>
          </w:tcPr>
          <w:p w14:paraId="43EFBB0E" w14:textId="28115A03" w:rsidR="00665EF7" w:rsidRPr="00A30B9C" w:rsidRDefault="00665EF7" w:rsidP="00665EF7">
            <w:pPr>
              <w:jc w:val="both"/>
              <w:rPr>
                <w:b/>
              </w:rPr>
            </w:pPr>
            <w:r w:rsidRPr="00A30B9C">
              <w:rPr>
                <w:b/>
              </w:rPr>
              <w:t>800-439</w:t>
            </w:r>
          </w:p>
        </w:tc>
        <w:tc>
          <w:tcPr>
            <w:tcW w:w="2971" w:type="dxa"/>
          </w:tcPr>
          <w:p w14:paraId="5EE7D38A" w14:textId="77777777" w:rsidR="00665EF7" w:rsidRPr="00A30B9C" w:rsidRDefault="00665EF7" w:rsidP="00665EF7">
            <w:pPr>
              <w:jc w:val="both"/>
              <w:rPr>
                <w:b/>
              </w:rPr>
            </w:pPr>
          </w:p>
        </w:tc>
      </w:tr>
      <w:tr w:rsidR="00665EF7" w:rsidRPr="00A30B9C" w14:paraId="47E5DAF0" w14:textId="77777777" w:rsidTr="007B65F4">
        <w:tc>
          <w:tcPr>
            <w:tcW w:w="668" w:type="dxa"/>
          </w:tcPr>
          <w:p w14:paraId="07B47DF4" w14:textId="2716FD54" w:rsidR="00665EF7" w:rsidRPr="00A30B9C" w:rsidRDefault="00665EF7" w:rsidP="00665EF7">
            <w:pPr>
              <w:jc w:val="right"/>
              <w:rPr>
                <w:b/>
              </w:rPr>
            </w:pPr>
            <w:r w:rsidRPr="00A30B9C">
              <w:rPr>
                <w:b/>
              </w:rPr>
              <w:t>21.</w:t>
            </w:r>
          </w:p>
        </w:tc>
        <w:tc>
          <w:tcPr>
            <w:tcW w:w="3579" w:type="dxa"/>
          </w:tcPr>
          <w:p w14:paraId="3250A660" w14:textId="7D6B996D" w:rsidR="00665EF7" w:rsidRPr="00A30B9C" w:rsidRDefault="00665EF7" w:rsidP="00665EF7">
            <w:pPr>
              <w:jc w:val="both"/>
              <w:rPr>
                <w:b/>
              </w:rPr>
            </w:pPr>
            <w:r w:rsidRPr="00A30B9C">
              <w:rPr>
                <w:b/>
              </w:rPr>
              <w:t>Przyczepa do „Dzika”</w:t>
            </w:r>
          </w:p>
        </w:tc>
        <w:tc>
          <w:tcPr>
            <w:tcW w:w="1418" w:type="dxa"/>
          </w:tcPr>
          <w:p w14:paraId="5B0B7535" w14:textId="3CB6E827" w:rsidR="00665EF7" w:rsidRPr="00A30B9C" w:rsidRDefault="00665EF7" w:rsidP="00665EF7">
            <w:pPr>
              <w:jc w:val="both"/>
              <w:rPr>
                <w:b/>
              </w:rPr>
            </w:pPr>
            <w:r w:rsidRPr="00A30B9C">
              <w:rPr>
                <w:b/>
              </w:rPr>
              <w:t>800-81</w:t>
            </w:r>
          </w:p>
        </w:tc>
        <w:tc>
          <w:tcPr>
            <w:tcW w:w="2971" w:type="dxa"/>
          </w:tcPr>
          <w:p w14:paraId="619C6544" w14:textId="77777777" w:rsidR="00665EF7" w:rsidRPr="00A30B9C" w:rsidRDefault="00665EF7" w:rsidP="00665EF7">
            <w:pPr>
              <w:jc w:val="both"/>
              <w:rPr>
                <w:b/>
              </w:rPr>
            </w:pPr>
          </w:p>
        </w:tc>
      </w:tr>
    </w:tbl>
    <w:p w14:paraId="580CFEFB" w14:textId="77777777" w:rsidR="00523425" w:rsidRPr="00A30B9C" w:rsidRDefault="00523425" w:rsidP="00523425">
      <w:pPr>
        <w:ind w:left="426" w:hanging="426"/>
        <w:jc w:val="both"/>
      </w:pPr>
    </w:p>
    <w:p w14:paraId="059EBC34" w14:textId="77777777" w:rsidR="00523425" w:rsidRPr="00A30B9C" w:rsidRDefault="00523425" w:rsidP="00523425">
      <w:pPr>
        <w:ind w:left="426" w:hanging="426"/>
        <w:jc w:val="both"/>
      </w:pPr>
    </w:p>
    <w:p w14:paraId="35A6C246" w14:textId="77777777" w:rsidR="00523425" w:rsidRPr="00A30B9C" w:rsidRDefault="00523425" w:rsidP="00523425">
      <w:pPr>
        <w:ind w:left="426" w:hanging="426"/>
        <w:jc w:val="both"/>
      </w:pPr>
      <w:r w:rsidRPr="00A30B9C">
        <w:t xml:space="preserve">Data i podpis                                                                                                      Data i podpis </w:t>
      </w:r>
    </w:p>
    <w:p w14:paraId="5977D7C9" w14:textId="1ECB5F8C" w:rsidR="00523425" w:rsidRPr="00A30B9C" w:rsidRDefault="006809A5" w:rsidP="00523425">
      <w:pPr>
        <w:ind w:left="426" w:hanging="426"/>
        <w:jc w:val="both"/>
      </w:pPr>
      <w:r w:rsidRPr="00A30B9C">
        <w:t>Dzierżawcy</w:t>
      </w:r>
      <w:r w:rsidR="00523425" w:rsidRPr="00A30B9C">
        <w:t xml:space="preserve">                                                                                   przedstawiciela </w:t>
      </w:r>
      <w:r w:rsidRPr="00A30B9C">
        <w:t>Wydzier</w:t>
      </w:r>
      <w:r w:rsidR="00130023">
        <w:t>ż</w:t>
      </w:r>
      <w:r w:rsidRPr="00A30B9C">
        <w:t>awiającego</w:t>
      </w:r>
    </w:p>
    <w:p w14:paraId="659E2A7C" w14:textId="77777777" w:rsidR="00523425" w:rsidRPr="00A30B9C" w:rsidRDefault="00523425" w:rsidP="00523425">
      <w:pPr>
        <w:ind w:left="426" w:hanging="426"/>
        <w:jc w:val="both"/>
      </w:pPr>
    </w:p>
    <w:p w14:paraId="7FD0C989" w14:textId="77777777" w:rsidR="00523425" w:rsidRPr="00A30B9C" w:rsidRDefault="00523425" w:rsidP="00523425">
      <w:pPr>
        <w:ind w:left="426" w:hanging="426"/>
        <w:jc w:val="both"/>
      </w:pPr>
      <w:r w:rsidRPr="00A30B9C">
        <w:t xml:space="preserve"> …………………………….                                                           ……………………………</w:t>
      </w:r>
    </w:p>
    <w:p w14:paraId="07D07B98" w14:textId="77777777" w:rsidR="00523425" w:rsidRPr="00A30B9C" w:rsidRDefault="00523425" w:rsidP="00523425">
      <w:pPr>
        <w:ind w:left="426" w:hanging="426"/>
        <w:jc w:val="both"/>
      </w:pPr>
    </w:p>
    <w:p w14:paraId="64221C35" w14:textId="77777777" w:rsidR="00523425" w:rsidRPr="00A30B9C" w:rsidRDefault="00523425" w:rsidP="00523425">
      <w:pPr>
        <w:ind w:left="426" w:hanging="426"/>
        <w:jc w:val="both"/>
      </w:pPr>
    </w:p>
    <w:p w14:paraId="0BA0FA9E" w14:textId="77777777" w:rsidR="00523425" w:rsidRPr="00A30B9C" w:rsidRDefault="00523425" w:rsidP="00523425">
      <w:pPr>
        <w:ind w:left="426" w:hanging="426"/>
        <w:jc w:val="both"/>
      </w:pPr>
    </w:p>
    <w:p w14:paraId="39BB3F50" w14:textId="77777777" w:rsidR="00523425" w:rsidRPr="00A30B9C" w:rsidRDefault="00523425" w:rsidP="00523425">
      <w:pPr>
        <w:ind w:left="426" w:hanging="426"/>
        <w:jc w:val="both"/>
      </w:pPr>
    </w:p>
    <w:p w14:paraId="5F78B794" w14:textId="77777777" w:rsidR="00523425" w:rsidRPr="00A30B9C" w:rsidRDefault="00523425" w:rsidP="00523425">
      <w:pPr>
        <w:ind w:left="426" w:hanging="426"/>
        <w:jc w:val="both"/>
      </w:pPr>
    </w:p>
    <w:p w14:paraId="3527889A" w14:textId="77777777" w:rsidR="00523425" w:rsidRPr="00A30B9C" w:rsidRDefault="00523425" w:rsidP="00523425">
      <w:pPr>
        <w:ind w:left="426" w:hanging="426"/>
        <w:jc w:val="both"/>
      </w:pPr>
    </w:p>
    <w:p w14:paraId="48B03BA2" w14:textId="77777777" w:rsidR="00523425" w:rsidRPr="00A30B9C" w:rsidRDefault="00523425" w:rsidP="00523425">
      <w:pPr>
        <w:ind w:left="426" w:hanging="426"/>
        <w:jc w:val="both"/>
      </w:pPr>
    </w:p>
    <w:p w14:paraId="2BEC9ED4" w14:textId="77777777" w:rsidR="00523425" w:rsidRPr="00A30B9C" w:rsidRDefault="00523425" w:rsidP="00523425">
      <w:pPr>
        <w:ind w:left="426" w:hanging="426"/>
        <w:jc w:val="both"/>
      </w:pPr>
    </w:p>
    <w:p w14:paraId="2F95F0DA" w14:textId="77777777" w:rsidR="00523425" w:rsidRPr="00A30B9C" w:rsidRDefault="00523425" w:rsidP="00523425">
      <w:pPr>
        <w:ind w:left="426" w:hanging="426"/>
        <w:jc w:val="both"/>
      </w:pPr>
    </w:p>
    <w:p w14:paraId="264599C3" w14:textId="77777777" w:rsidR="00523425" w:rsidRPr="00A30B9C" w:rsidRDefault="00523425" w:rsidP="00523425">
      <w:pPr>
        <w:ind w:left="426" w:hanging="426"/>
        <w:jc w:val="both"/>
      </w:pPr>
    </w:p>
    <w:p w14:paraId="57289B04" w14:textId="77777777" w:rsidR="00523425" w:rsidRPr="00A30B9C" w:rsidRDefault="00523425" w:rsidP="00523425">
      <w:pPr>
        <w:ind w:left="426" w:hanging="426"/>
        <w:jc w:val="both"/>
      </w:pPr>
    </w:p>
    <w:p w14:paraId="4BCFC5BD" w14:textId="77777777" w:rsidR="00523425" w:rsidRPr="00A30B9C" w:rsidRDefault="00523425" w:rsidP="00523425">
      <w:pPr>
        <w:ind w:left="426" w:hanging="426"/>
        <w:jc w:val="both"/>
      </w:pPr>
    </w:p>
    <w:p w14:paraId="386EA292" w14:textId="77777777" w:rsidR="00523425" w:rsidRPr="00A30B9C" w:rsidRDefault="00523425" w:rsidP="00EB0CFE">
      <w:pPr>
        <w:jc w:val="both"/>
      </w:pPr>
    </w:p>
    <w:p w14:paraId="075F7C3B" w14:textId="77777777" w:rsidR="00523425" w:rsidRPr="00A30B9C" w:rsidRDefault="00523425" w:rsidP="00523425">
      <w:pPr>
        <w:ind w:left="426" w:hanging="426"/>
        <w:jc w:val="both"/>
      </w:pPr>
    </w:p>
    <w:p w14:paraId="752D97F5" w14:textId="77777777" w:rsidR="00523425" w:rsidRPr="00A30B9C" w:rsidRDefault="00523425" w:rsidP="00523425">
      <w:pPr>
        <w:ind w:left="426" w:hanging="426"/>
        <w:jc w:val="both"/>
      </w:pPr>
    </w:p>
    <w:p w14:paraId="712B7881" w14:textId="58C1E3D9" w:rsidR="00523425" w:rsidRPr="00A30B9C" w:rsidRDefault="00523425" w:rsidP="00FF78D4">
      <w:pPr>
        <w:ind w:left="426" w:hanging="426"/>
        <w:jc w:val="right"/>
      </w:pPr>
      <w:r w:rsidRPr="00A30B9C">
        <w:t xml:space="preserve">Załącznik nr 2 do </w:t>
      </w:r>
      <w:r w:rsidR="00604AB6" w:rsidRPr="00A30B9C">
        <w:t>umowy</w:t>
      </w:r>
      <w:r w:rsidRPr="00A30B9C">
        <w:t xml:space="preserve"> </w:t>
      </w:r>
    </w:p>
    <w:p w14:paraId="2BBAD949" w14:textId="77777777" w:rsidR="00523425" w:rsidRPr="00A30B9C" w:rsidRDefault="00523425" w:rsidP="00523425">
      <w:pPr>
        <w:ind w:left="426" w:hanging="426"/>
        <w:jc w:val="both"/>
      </w:pPr>
    </w:p>
    <w:p w14:paraId="3A2E9911" w14:textId="77777777" w:rsidR="00523425" w:rsidRPr="00A30B9C" w:rsidRDefault="00523425" w:rsidP="00523425">
      <w:pPr>
        <w:ind w:left="426" w:hanging="426"/>
        <w:jc w:val="center"/>
      </w:pPr>
      <w:r w:rsidRPr="00A30B9C">
        <w:t xml:space="preserve">PROTOKÓŁ PRZEKAZANIA POMIESZCZEŃ </w:t>
      </w:r>
    </w:p>
    <w:p w14:paraId="28B2E8F5" w14:textId="77777777" w:rsidR="00523425" w:rsidRPr="00A30B9C" w:rsidRDefault="00523425" w:rsidP="00523425">
      <w:pPr>
        <w:ind w:left="426" w:hanging="426"/>
        <w:jc w:val="center"/>
      </w:pPr>
      <w:r w:rsidRPr="00A30B9C">
        <w:t xml:space="preserve">W BUDYNKU ADMINISTRACYJNO-SOCJALNYM </w:t>
      </w:r>
    </w:p>
    <w:p w14:paraId="729FD94A" w14:textId="77777777" w:rsidR="00523425" w:rsidRPr="00A30B9C" w:rsidRDefault="00523425" w:rsidP="00523425">
      <w:pPr>
        <w:ind w:left="426" w:hanging="426"/>
        <w:jc w:val="both"/>
      </w:pPr>
      <w:r w:rsidRPr="00A30B9C">
        <w:t>1. Nadleśnictwo Tuchola przekazuje pomieszczenia: szatnia - 1, WC -1, w celu</w:t>
      </w:r>
    </w:p>
    <w:p w14:paraId="795FE75D" w14:textId="77777777" w:rsidR="00523425" w:rsidRPr="00A30B9C" w:rsidRDefault="00523425" w:rsidP="00523425">
      <w:pPr>
        <w:ind w:left="426" w:hanging="426"/>
        <w:jc w:val="both"/>
      </w:pPr>
      <w:r w:rsidRPr="00A30B9C">
        <w:t xml:space="preserve">    wykonywania usług leśnych na terenie szkółki leśnej w Żółwińcu</w:t>
      </w:r>
    </w:p>
    <w:p w14:paraId="6F3BC1CF" w14:textId="77777777" w:rsidR="00523425" w:rsidRPr="00A30B9C" w:rsidRDefault="00523425" w:rsidP="00523425">
      <w:pPr>
        <w:ind w:left="426" w:hanging="426"/>
        <w:jc w:val="both"/>
      </w:pPr>
      <w:r w:rsidRPr="00A30B9C">
        <w:t xml:space="preserve">    Zakładowi  ………………………………………………………….</w:t>
      </w:r>
    </w:p>
    <w:p w14:paraId="6287191C" w14:textId="77777777" w:rsidR="00523425" w:rsidRPr="00A30B9C" w:rsidRDefault="00523425" w:rsidP="00523425">
      <w:pPr>
        <w:ind w:left="426" w:hanging="426"/>
        <w:jc w:val="both"/>
      </w:pPr>
    </w:p>
    <w:p w14:paraId="73DB2B33" w14:textId="77777777" w:rsidR="00523425" w:rsidRPr="00A30B9C" w:rsidRDefault="00523425" w:rsidP="00523425">
      <w:pPr>
        <w:ind w:left="426" w:hanging="426"/>
        <w:jc w:val="both"/>
      </w:pPr>
      <w:r w:rsidRPr="00A30B9C">
        <w:t xml:space="preserve">2. Uwagi przekazującego dotyczące stanu pomieszczeń: </w:t>
      </w:r>
    </w:p>
    <w:p w14:paraId="3A15302D" w14:textId="77777777" w:rsidR="00523425" w:rsidRPr="00A30B9C" w:rsidRDefault="00523425" w:rsidP="00523425">
      <w:pPr>
        <w:ind w:left="426" w:hanging="426"/>
        <w:jc w:val="both"/>
      </w:pPr>
    </w:p>
    <w:p w14:paraId="59E5F082" w14:textId="77777777" w:rsidR="00523425" w:rsidRPr="00A30B9C" w:rsidRDefault="00523425" w:rsidP="00523425">
      <w:pPr>
        <w:ind w:left="426" w:hanging="426"/>
        <w:jc w:val="both"/>
      </w:pPr>
      <w:r w:rsidRPr="00A30B9C">
        <w:t>……………………………………………………………………………………………………………………………………………………………………………………………………………………………………………………………………………………………………………………………………………………………………………………………………………………………………………………………………………………………………………………………………………………………………………………………………………………………………………………………………………………………………………………………………………………………………………………………………………………………………………………………………………………………………………………………………………………………………………………………………………………………………………………………………………………………………………………………………………………………………………………………………………………………………………………………………</w:t>
      </w:r>
    </w:p>
    <w:p w14:paraId="654893F9" w14:textId="77777777" w:rsidR="00523425" w:rsidRPr="00A30B9C" w:rsidRDefault="00523425" w:rsidP="00523425">
      <w:pPr>
        <w:ind w:left="426" w:hanging="426"/>
        <w:jc w:val="both"/>
      </w:pPr>
    </w:p>
    <w:p w14:paraId="2C61B51D" w14:textId="77777777" w:rsidR="00523425" w:rsidRPr="00A30B9C" w:rsidRDefault="00523425" w:rsidP="00523425">
      <w:pPr>
        <w:ind w:left="426" w:hanging="426"/>
        <w:jc w:val="both"/>
      </w:pPr>
      <w:r w:rsidRPr="00A30B9C">
        <w:t xml:space="preserve">Data i podpis przedstawicieli: </w:t>
      </w:r>
    </w:p>
    <w:p w14:paraId="3B6DE477" w14:textId="77777777" w:rsidR="00523425" w:rsidRPr="00A30B9C" w:rsidRDefault="00523425" w:rsidP="00523425">
      <w:pPr>
        <w:ind w:left="426" w:hanging="426"/>
        <w:jc w:val="both"/>
      </w:pPr>
    </w:p>
    <w:p w14:paraId="01E27549" w14:textId="2B64B19F" w:rsidR="00523425" w:rsidRPr="00A30B9C" w:rsidRDefault="003B794E" w:rsidP="00523425">
      <w:pPr>
        <w:ind w:left="426" w:hanging="426"/>
        <w:jc w:val="both"/>
      </w:pPr>
      <w:r w:rsidRPr="00A30B9C">
        <w:t>Wydzier</w:t>
      </w:r>
      <w:r w:rsidR="00130023">
        <w:t>ż</w:t>
      </w:r>
      <w:r w:rsidRPr="00A30B9C">
        <w:t>awiającego</w:t>
      </w:r>
      <w:r w:rsidR="00523425" w:rsidRPr="00A30B9C">
        <w:t xml:space="preserve">                                                                                   </w:t>
      </w:r>
      <w:r w:rsidRPr="00A30B9C">
        <w:t>Dzierżawcy</w:t>
      </w:r>
    </w:p>
    <w:p w14:paraId="67BA3301" w14:textId="77777777" w:rsidR="00523425" w:rsidRPr="00A30B9C" w:rsidRDefault="00523425" w:rsidP="00523425">
      <w:pPr>
        <w:ind w:left="426" w:hanging="426"/>
        <w:jc w:val="both"/>
      </w:pPr>
    </w:p>
    <w:p w14:paraId="6D43A420" w14:textId="77777777" w:rsidR="00523425" w:rsidRPr="00A30B9C" w:rsidRDefault="00523425" w:rsidP="00523425">
      <w:pPr>
        <w:ind w:left="426" w:hanging="426"/>
        <w:jc w:val="both"/>
      </w:pPr>
      <w:r w:rsidRPr="00A30B9C">
        <w:t xml:space="preserve">………………………                                                                             …………………….. </w:t>
      </w:r>
    </w:p>
    <w:p w14:paraId="56FC4CA5" w14:textId="77777777" w:rsidR="00523425" w:rsidRPr="00A30B9C" w:rsidRDefault="00523425" w:rsidP="00523425">
      <w:pPr>
        <w:ind w:left="426" w:hanging="426"/>
        <w:jc w:val="both"/>
      </w:pPr>
    </w:p>
    <w:p w14:paraId="5BC85A7B" w14:textId="30441546" w:rsidR="001C7120" w:rsidRPr="00A30B9C" w:rsidRDefault="001C7120" w:rsidP="00EB0CFE">
      <w:pPr>
        <w:jc w:val="both"/>
      </w:pPr>
    </w:p>
    <w:p w14:paraId="3EF0EA2F" w14:textId="77777777" w:rsidR="001C7120" w:rsidRPr="00A30B9C" w:rsidRDefault="001C7120" w:rsidP="00EB0CFE">
      <w:pPr>
        <w:jc w:val="both"/>
      </w:pPr>
    </w:p>
    <w:p w14:paraId="7E6785B7" w14:textId="77777777" w:rsidR="00523425" w:rsidRDefault="00523425" w:rsidP="00523425">
      <w:pPr>
        <w:ind w:left="426" w:hanging="426"/>
        <w:jc w:val="both"/>
      </w:pPr>
    </w:p>
    <w:p w14:paraId="365DA527" w14:textId="77777777" w:rsidR="00FF78D4" w:rsidRDefault="00FF78D4" w:rsidP="00523425">
      <w:pPr>
        <w:ind w:left="426" w:hanging="426"/>
        <w:jc w:val="both"/>
      </w:pPr>
    </w:p>
    <w:p w14:paraId="249595A9" w14:textId="77777777" w:rsidR="00FF78D4" w:rsidRDefault="00FF78D4" w:rsidP="00523425">
      <w:pPr>
        <w:ind w:left="426" w:hanging="426"/>
        <w:jc w:val="both"/>
      </w:pPr>
    </w:p>
    <w:p w14:paraId="71805A3B" w14:textId="77777777" w:rsidR="00FF78D4" w:rsidRDefault="00FF78D4" w:rsidP="00523425">
      <w:pPr>
        <w:ind w:left="426" w:hanging="426"/>
        <w:jc w:val="both"/>
      </w:pPr>
    </w:p>
    <w:p w14:paraId="3528D01F" w14:textId="77777777" w:rsidR="00FF78D4" w:rsidRDefault="00FF78D4" w:rsidP="00523425">
      <w:pPr>
        <w:ind w:left="426" w:hanging="426"/>
        <w:jc w:val="both"/>
      </w:pPr>
    </w:p>
    <w:p w14:paraId="13AB3A9E" w14:textId="77777777" w:rsidR="00FF78D4" w:rsidRDefault="00FF78D4" w:rsidP="00523425">
      <w:pPr>
        <w:ind w:left="426" w:hanging="426"/>
        <w:jc w:val="both"/>
      </w:pPr>
    </w:p>
    <w:p w14:paraId="007A3AF2" w14:textId="77777777" w:rsidR="00FF78D4" w:rsidRDefault="00FF78D4" w:rsidP="00523425">
      <w:pPr>
        <w:ind w:left="426" w:hanging="426"/>
        <w:jc w:val="both"/>
      </w:pPr>
    </w:p>
    <w:p w14:paraId="230E565E" w14:textId="77777777" w:rsidR="00FF78D4" w:rsidRDefault="00FF78D4" w:rsidP="00523425">
      <w:pPr>
        <w:ind w:left="426" w:hanging="426"/>
        <w:jc w:val="both"/>
      </w:pPr>
    </w:p>
    <w:p w14:paraId="33EE115E" w14:textId="77777777" w:rsidR="00FF78D4" w:rsidRDefault="00FF78D4" w:rsidP="00523425">
      <w:pPr>
        <w:ind w:left="426" w:hanging="426"/>
        <w:jc w:val="both"/>
      </w:pPr>
    </w:p>
    <w:p w14:paraId="27EB8A3E" w14:textId="77777777" w:rsidR="00FF78D4" w:rsidRDefault="00FF78D4" w:rsidP="00523425">
      <w:pPr>
        <w:ind w:left="426" w:hanging="426"/>
        <w:jc w:val="both"/>
      </w:pPr>
    </w:p>
    <w:p w14:paraId="6D077E33" w14:textId="77777777" w:rsidR="00FF78D4" w:rsidRDefault="00FF78D4" w:rsidP="00523425">
      <w:pPr>
        <w:ind w:left="426" w:hanging="426"/>
        <w:jc w:val="both"/>
      </w:pPr>
    </w:p>
    <w:p w14:paraId="22818C61" w14:textId="77777777" w:rsidR="00FF78D4" w:rsidRDefault="00FF78D4" w:rsidP="00523425">
      <w:pPr>
        <w:ind w:left="426" w:hanging="426"/>
        <w:jc w:val="both"/>
      </w:pPr>
    </w:p>
    <w:p w14:paraId="30A303A9" w14:textId="77777777" w:rsidR="00FF78D4" w:rsidRDefault="00FF78D4" w:rsidP="00523425">
      <w:pPr>
        <w:ind w:left="426" w:hanging="426"/>
        <w:jc w:val="both"/>
      </w:pPr>
    </w:p>
    <w:p w14:paraId="66B17C2B" w14:textId="77777777" w:rsidR="00FF78D4" w:rsidRDefault="00FF78D4" w:rsidP="00523425">
      <w:pPr>
        <w:ind w:left="426" w:hanging="426"/>
        <w:jc w:val="both"/>
      </w:pPr>
    </w:p>
    <w:p w14:paraId="7F1479E9" w14:textId="77777777" w:rsidR="00FF78D4" w:rsidRDefault="00FF78D4" w:rsidP="00523425">
      <w:pPr>
        <w:ind w:left="426" w:hanging="426"/>
        <w:jc w:val="both"/>
      </w:pPr>
    </w:p>
    <w:p w14:paraId="440F95B3" w14:textId="77777777" w:rsidR="00FF78D4" w:rsidRPr="00A30B9C" w:rsidRDefault="00FF78D4" w:rsidP="00523425">
      <w:pPr>
        <w:ind w:left="426" w:hanging="426"/>
        <w:jc w:val="both"/>
      </w:pPr>
    </w:p>
    <w:p w14:paraId="607932C4" w14:textId="77777777" w:rsidR="00523425" w:rsidRPr="00A30B9C" w:rsidRDefault="00523425" w:rsidP="00523425">
      <w:pPr>
        <w:ind w:left="426" w:hanging="426"/>
        <w:jc w:val="both"/>
      </w:pPr>
    </w:p>
    <w:p w14:paraId="249D84D6" w14:textId="4799DC0F" w:rsidR="00523425" w:rsidRPr="00A30B9C" w:rsidRDefault="00523425" w:rsidP="00FF78D4">
      <w:pPr>
        <w:ind w:left="426" w:hanging="426"/>
        <w:jc w:val="right"/>
      </w:pPr>
      <w:r w:rsidRPr="00A30B9C">
        <w:lastRenderedPageBreak/>
        <w:t xml:space="preserve">Załącznik nr 3 do </w:t>
      </w:r>
      <w:r w:rsidR="00604AB6" w:rsidRPr="00A30B9C">
        <w:t>umowy</w:t>
      </w:r>
    </w:p>
    <w:p w14:paraId="49FDD457" w14:textId="77777777" w:rsidR="00523425" w:rsidRPr="00A30B9C" w:rsidRDefault="00523425" w:rsidP="00523425">
      <w:pPr>
        <w:ind w:left="426" w:hanging="426"/>
        <w:jc w:val="both"/>
      </w:pPr>
    </w:p>
    <w:p w14:paraId="29C7FC34" w14:textId="77777777" w:rsidR="00523425" w:rsidRPr="00A30B9C" w:rsidRDefault="00523425" w:rsidP="00523425">
      <w:pPr>
        <w:ind w:left="426" w:hanging="426"/>
        <w:jc w:val="center"/>
      </w:pPr>
      <w:r w:rsidRPr="00A30B9C">
        <w:t xml:space="preserve">PROTOKÓŁ ODBIORU POMIESZCZEŃ </w:t>
      </w:r>
    </w:p>
    <w:p w14:paraId="78230E42" w14:textId="77777777" w:rsidR="00523425" w:rsidRPr="00A30B9C" w:rsidRDefault="00523425" w:rsidP="00523425">
      <w:pPr>
        <w:ind w:left="426" w:hanging="426"/>
        <w:jc w:val="center"/>
      </w:pPr>
      <w:r w:rsidRPr="00A30B9C">
        <w:t xml:space="preserve">W BUDYNKU ADMINISTRACYJNO-SOCJALNYM </w:t>
      </w:r>
    </w:p>
    <w:p w14:paraId="73E70318" w14:textId="77777777" w:rsidR="00523425" w:rsidRPr="00A30B9C" w:rsidRDefault="00523425" w:rsidP="00523425">
      <w:pPr>
        <w:ind w:left="426" w:hanging="426"/>
        <w:jc w:val="both"/>
      </w:pPr>
      <w:r w:rsidRPr="00A30B9C">
        <w:t>1. Nadleśnictwo Tuchola dokonuje odbioru pomieszczeń: szatnia - 1, WC -1, użytkowanych</w:t>
      </w:r>
    </w:p>
    <w:p w14:paraId="006E9926" w14:textId="77777777" w:rsidR="00523425" w:rsidRPr="00A30B9C" w:rsidRDefault="00523425" w:rsidP="00523425">
      <w:pPr>
        <w:ind w:left="426" w:hanging="426"/>
        <w:jc w:val="both"/>
      </w:pPr>
      <w:r w:rsidRPr="00A30B9C">
        <w:t xml:space="preserve">    przez Zakład  ………………………………………………………….</w:t>
      </w:r>
    </w:p>
    <w:p w14:paraId="2DF5E9CC" w14:textId="77777777" w:rsidR="00523425" w:rsidRPr="00A30B9C" w:rsidRDefault="00523425" w:rsidP="00523425">
      <w:pPr>
        <w:ind w:left="426" w:hanging="426"/>
        <w:jc w:val="both"/>
      </w:pPr>
    </w:p>
    <w:p w14:paraId="4E170A48" w14:textId="77777777" w:rsidR="00523425" w:rsidRPr="00A30B9C" w:rsidRDefault="00523425" w:rsidP="00523425">
      <w:pPr>
        <w:ind w:left="426" w:hanging="426"/>
        <w:jc w:val="both"/>
      </w:pPr>
      <w:r w:rsidRPr="00A30B9C">
        <w:t xml:space="preserve">2.  Uwagi odbierającego dotyczące stanu pomieszczeń: </w:t>
      </w:r>
    </w:p>
    <w:p w14:paraId="64F242F5" w14:textId="77777777" w:rsidR="00523425" w:rsidRPr="00A30B9C" w:rsidRDefault="00523425" w:rsidP="00523425">
      <w:pPr>
        <w:ind w:left="426" w:hanging="426"/>
        <w:jc w:val="both"/>
      </w:pPr>
    </w:p>
    <w:p w14:paraId="3CFFAE96" w14:textId="77777777" w:rsidR="00523425" w:rsidRPr="00A30B9C" w:rsidRDefault="00523425" w:rsidP="00523425">
      <w:pPr>
        <w:ind w:left="426" w:hanging="426"/>
        <w:jc w:val="both"/>
      </w:pPr>
      <w:r w:rsidRPr="00A30B9C">
        <w:t>……………………………………………………………………………………………………………………………………………………………………………………………………………………………………………………………………………………………………………………………………………………………………………………………………………………………………………………………………………………………………………………………………………………………………………………………………………………………………………………………………………………………………………………………………………………………………………………………………………………………………………………………………………………………………………………………………………………………………………………………………………………………………………………………………………………………………………………………………………………………………………………………………………………………………………………………………</w:t>
      </w:r>
    </w:p>
    <w:p w14:paraId="37D97474" w14:textId="77777777" w:rsidR="00523425" w:rsidRPr="00A30B9C" w:rsidRDefault="00523425" w:rsidP="00523425">
      <w:pPr>
        <w:ind w:left="426" w:hanging="426"/>
        <w:jc w:val="both"/>
      </w:pPr>
    </w:p>
    <w:p w14:paraId="2C555651" w14:textId="77777777" w:rsidR="00523425" w:rsidRPr="00A30B9C" w:rsidRDefault="00523425" w:rsidP="00523425">
      <w:pPr>
        <w:ind w:left="426" w:hanging="426"/>
        <w:jc w:val="both"/>
      </w:pPr>
      <w:r w:rsidRPr="00A30B9C">
        <w:t xml:space="preserve">Data i podpis przedstawicieli: </w:t>
      </w:r>
    </w:p>
    <w:p w14:paraId="60DD2289" w14:textId="77777777" w:rsidR="00523425" w:rsidRPr="00A30B9C" w:rsidRDefault="00523425" w:rsidP="00523425">
      <w:pPr>
        <w:ind w:left="426" w:hanging="426"/>
        <w:jc w:val="both"/>
      </w:pPr>
    </w:p>
    <w:p w14:paraId="1E82DC0E" w14:textId="144E53FC" w:rsidR="00523425" w:rsidRPr="00A30B9C" w:rsidRDefault="00523425" w:rsidP="00523425">
      <w:pPr>
        <w:ind w:left="426" w:hanging="426"/>
        <w:jc w:val="both"/>
      </w:pPr>
      <w:r w:rsidRPr="00A30B9C">
        <w:t xml:space="preserve">     </w:t>
      </w:r>
      <w:r w:rsidR="003B794E" w:rsidRPr="00A30B9C">
        <w:t>Wydzierżawiającego</w:t>
      </w:r>
      <w:r w:rsidRPr="00A30B9C">
        <w:t xml:space="preserve">                                                                                 </w:t>
      </w:r>
      <w:r w:rsidR="003B794E" w:rsidRPr="00A30B9C">
        <w:t>Dzierżawcy</w:t>
      </w:r>
    </w:p>
    <w:p w14:paraId="1D40C959" w14:textId="77777777" w:rsidR="00523425" w:rsidRPr="00A30B9C" w:rsidRDefault="00523425" w:rsidP="00523425">
      <w:pPr>
        <w:ind w:left="426" w:hanging="426"/>
        <w:jc w:val="both"/>
      </w:pPr>
    </w:p>
    <w:p w14:paraId="59792104" w14:textId="77777777" w:rsidR="00523425" w:rsidRPr="00A30B9C" w:rsidRDefault="00523425" w:rsidP="00523425">
      <w:pPr>
        <w:ind w:left="426" w:hanging="426"/>
        <w:jc w:val="both"/>
      </w:pPr>
      <w:r w:rsidRPr="00A30B9C">
        <w:t xml:space="preserve">      ………………………                                                                             …………………….. </w:t>
      </w:r>
    </w:p>
    <w:p w14:paraId="4565545D" w14:textId="77777777" w:rsidR="00523425" w:rsidRPr="00A30B9C" w:rsidRDefault="00523425" w:rsidP="00130023">
      <w:pPr>
        <w:jc w:val="both"/>
      </w:pPr>
    </w:p>
    <w:p w14:paraId="383AFC94" w14:textId="77777777" w:rsidR="00EB0B3E" w:rsidRPr="00A30B9C" w:rsidRDefault="00EB0B3E"/>
    <w:sectPr w:rsidR="00EB0B3E" w:rsidRPr="00A30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BE7113"/>
    <w:multiLevelType w:val="hybridMultilevel"/>
    <w:tmpl w:val="10C82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AF05DC"/>
    <w:multiLevelType w:val="hybridMultilevel"/>
    <w:tmpl w:val="AA949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872191"/>
    <w:multiLevelType w:val="hybridMultilevel"/>
    <w:tmpl w:val="ED0A5F7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0473141">
    <w:abstractNumId w:val="1"/>
  </w:num>
  <w:num w:numId="2" w16cid:durableId="1752501631">
    <w:abstractNumId w:val="4"/>
  </w:num>
  <w:num w:numId="3" w16cid:durableId="332345859">
    <w:abstractNumId w:val="6"/>
  </w:num>
  <w:num w:numId="4" w16cid:durableId="963853640">
    <w:abstractNumId w:val="3"/>
  </w:num>
  <w:num w:numId="5" w16cid:durableId="28722157">
    <w:abstractNumId w:val="5"/>
  </w:num>
  <w:num w:numId="6" w16cid:durableId="314526753">
    <w:abstractNumId w:val="2"/>
  </w:num>
  <w:num w:numId="7" w16cid:durableId="54552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25"/>
    <w:rsid w:val="0002180E"/>
    <w:rsid w:val="0010531C"/>
    <w:rsid w:val="00130023"/>
    <w:rsid w:val="00174528"/>
    <w:rsid w:val="00197D24"/>
    <w:rsid w:val="001C7120"/>
    <w:rsid w:val="00263990"/>
    <w:rsid w:val="003B794E"/>
    <w:rsid w:val="004F4A9C"/>
    <w:rsid w:val="00523425"/>
    <w:rsid w:val="00596F08"/>
    <w:rsid w:val="005E2DD5"/>
    <w:rsid w:val="00604AB6"/>
    <w:rsid w:val="00665EF7"/>
    <w:rsid w:val="006809A5"/>
    <w:rsid w:val="0072167B"/>
    <w:rsid w:val="0073426A"/>
    <w:rsid w:val="007366F1"/>
    <w:rsid w:val="0077049D"/>
    <w:rsid w:val="007B65F4"/>
    <w:rsid w:val="008B0221"/>
    <w:rsid w:val="008E3F5A"/>
    <w:rsid w:val="0096723D"/>
    <w:rsid w:val="009C5DFC"/>
    <w:rsid w:val="00A30B9C"/>
    <w:rsid w:val="00B63940"/>
    <w:rsid w:val="00C6331C"/>
    <w:rsid w:val="00DB57E6"/>
    <w:rsid w:val="00E3451A"/>
    <w:rsid w:val="00EB0B3E"/>
    <w:rsid w:val="00EB0CFE"/>
    <w:rsid w:val="00F04370"/>
    <w:rsid w:val="00FF7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71F2"/>
  <w15:chartTrackingRefBased/>
  <w15:docId w15:val="{A847F841-7544-4C0F-9BA3-985AC566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3425"/>
    <w:pPr>
      <w:spacing w:after="0" w:line="240" w:lineRule="auto"/>
    </w:pPr>
    <w:rPr>
      <w:rFonts w:ascii="Times New Roman" w:eastAsia="Times New Roman" w:hAnsi="Times New Roman" w:cs="Times New Roman"/>
      <w:sz w:val="24"/>
      <w:szCs w:val="24"/>
    </w:rPr>
  </w:style>
  <w:style w:type="paragraph" w:styleId="Nagwek7">
    <w:name w:val="heading 7"/>
    <w:basedOn w:val="Normalny"/>
    <w:next w:val="Normalny"/>
    <w:link w:val="Nagwek7Znak"/>
    <w:uiPriority w:val="9"/>
    <w:semiHidden/>
    <w:unhideWhenUsed/>
    <w:qFormat/>
    <w:rsid w:val="00523425"/>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semiHidden/>
    <w:rsid w:val="00523425"/>
    <w:rPr>
      <w:rFonts w:ascii="Calibri" w:eastAsia="Times New Roman" w:hAnsi="Calibri" w:cs="Times New Roman"/>
      <w:sz w:val="24"/>
      <w:szCs w:val="24"/>
    </w:rPr>
  </w:style>
  <w:style w:type="paragraph" w:styleId="Akapitzlist">
    <w:name w:val="List Paragraph"/>
    <w:basedOn w:val="Normalny"/>
    <w:uiPriority w:val="34"/>
    <w:qFormat/>
    <w:rsid w:val="007B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CB6A-4819-414B-9CA5-14DDB149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2174</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1219 N.Tuchola Adam Wenda</dc:creator>
  <cp:keywords/>
  <dc:description/>
  <cp:lastModifiedBy>1219 N.Tuchola Rafał Pruss</cp:lastModifiedBy>
  <cp:revision>4</cp:revision>
  <cp:lastPrinted>2024-12-03T07:23:00Z</cp:lastPrinted>
  <dcterms:created xsi:type="dcterms:W3CDTF">2023-10-13T11:52:00Z</dcterms:created>
  <dcterms:modified xsi:type="dcterms:W3CDTF">2024-12-03T07:24:00Z</dcterms:modified>
</cp:coreProperties>
</file>