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5A4E816B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5EBED717" w14:textId="77777777" w:rsidR="00AC558A" w:rsidRPr="00C25D09" w:rsidRDefault="009013A2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 nr 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5C2642D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CD93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25021FAB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DFF68C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159B4FD8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5D85AF8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C723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EA57D98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D00843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50D9B639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4B309846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96-500 Sochaczew</w:t>
            </w:r>
          </w:p>
          <w:p w14:paraId="224EA107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19F40324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1293001" w14:textId="77777777" w:rsidR="00612941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4236B7B" w14:textId="77777777" w:rsidR="00612941" w:rsidRPr="00C25D09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e-PUAP: /PZDSOCHACZEW/SkrytkaESP </w:t>
            </w:r>
          </w:p>
        </w:tc>
        <w:tc>
          <w:tcPr>
            <w:tcW w:w="4607" w:type="dxa"/>
            <w:shd w:val="clear" w:color="auto" w:fill="auto"/>
          </w:tcPr>
          <w:p w14:paraId="3DDF34B6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36F5FA97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759CF684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52D4E9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E8E0A" w14:textId="296F0A62" w:rsidR="00C25D09" w:rsidRPr="00402749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Pzp. Zamawiający nie przewiduje prowadzenia negocjacji, o których mowa w art. 275 pkt. 2 i 3 Pzp,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„Zimowe utrzymanie dróg powiatowych na terenie Powiatu Sochaczewskiego </w:t>
            </w:r>
            <w:r>
              <w:rPr>
                <w:rFonts w:ascii="Arial" w:hAnsi="Arial" w:cs="Arial"/>
                <w:b/>
                <w:sz w:val="22"/>
              </w:rPr>
              <w:br/>
              <w:t>w sezo</w:t>
            </w:r>
            <w:r w:rsidR="003A6FA8">
              <w:rPr>
                <w:rFonts w:ascii="Arial" w:hAnsi="Arial" w:cs="Arial"/>
                <w:b/>
                <w:sz w:val="22"/>
              </w:rPr>
              <w:t>nie</w:t>
            </w:r>
            <w:r>
              <w:rPr>
                <w:rFonts w:ascii="Arial" w:hAnsi="Arial" w:cs="Arial"/>
                <w:b/>
                <w:sz w:val="22"/>
              </w:rPr>
              <w:t xml:space="preserve"> zimowy</w:t>
            </w:r>
            <w:r w:rsidR="003A6FA8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 xml:space="preserve"> 202</w:t>
            </w:r>
            <w:r w:rsidR="00A97385">
              <w:rPr>
                <w:rFonts w:ascii="Arial" w:hAnsi="Arial" w:cs="Arial"/>
                <w:b/>
                <w:sz w:val="22"/>
              </w:rPr>
              <w:t>4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 w:rsidR="00A97385">
              <w:rPr>
                <w:rFonts w:ascii="Arial" w:hAnsi="Arial" w:cs="Arial"/>
                <w:b/>
                <w:sz w:val="22"/>
              </w:rPr>
              <w:t>5</w:t>
            </w:r>
            <w:r w:rsidR="00055593">
              <w:rPr>
                <w:rFonts w:ascii="Arial" w:hAnsi="Arial" w:cs="Arial"/>
                <w:b/>
                <w:sz w:val="22"/>
              </w:rPr>
              <w:t>”</w:t>
            </w:r>
          </w:p>
          <w:p w14:paraId="2F5BF399" w14:textId="77777777" w:rsidR="00C25D09" w:rsidRPr="00AF1CC2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F83" w:rsidRPr="00AF1CC2" w14:paraId="7F4221E4" w14:textId="77777777" w:rsidTr="00F2563D">
        <w:trPr>
          <w:trHeight w:val="693"/>
        </w:trPr>
        <w:tc>
          <w:tcPr>
            <w:tcW w:w="9214" w:type="dxa"/>
            <w:gridSpan w:val="2"/>
          </w:tcPr>
          <w:p w14:paraId="21AA202A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6A0A8A0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2C71D2E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25B4940D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1BA0900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C296E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92378B4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0DA5D2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34206A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ECC89C2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7CD85B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8F4D5F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4E97D61B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FDA42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>Osoba odpowiedzialna za kontakty z Zamawiającym:</w:t>
            </w:r>
          </w:p>
          <w:p w14:paraId="6A901F12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3604F5B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77544BB1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7E8C50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37DC7863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200340C3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7D847AA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1770B0A1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1B1F91" w14:textId="77777777" w:rsidR="00F2563D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696BB57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6F9DE540" w14:textId="77777777" w:rsidR="005E2F83" w:rsidRPr="00435840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1F067F3E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5934C503" w14:textId="77777777" w:rsidR="00435840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876EA97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6C77E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I:   </w:t>
            </w:r>
          </w:p>
          <w:p w14:paraId="65128F46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6C77E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soli kamiennej lub soli zwilżonej solanką (materiał wykonawcy) oraz odśnieżanie – piaskarko-solarka + pług pneumatyczny typu co najmniej średniego</w:t>
            </w:r>
            <w:r w:rsidRPr="006C77E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C77E4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140F6A44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E6C7384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b/>
                <w:sz w:val="22"/>
                <w:szCs w:val="22"/>
              </w:rPr>
              <w:t xml:space="preserve">Jednostkowa cena brutto:     ____________ zł / km </w:t>
            </w:r>
          </w:p>
          <w:p w14:paraId="11986D5E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>(słownie: _________________________________________________________________)</w:t>
            </w:r>
          </w:p>
          <w:p w14:paraId="1FA85D88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918EE98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 xml:space="preserve">cena netto: _____________ zł </w:t>
            </w:r>
          </w:p>
          <w:p w14:paraId="6C85FBEE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>podatek VAT 8%: __________ zł</w:t>
            </w:r>
          </w:p>
          <w:p w14:paraId="6B1EDAEF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9C1FE3C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6C77E4"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 w:rsidRPr="006C77E4">
              <w:rPr>
                <w:rFonts w:ascii="Arial" w:hAnsi="Arial" w:cs="Arial"/>
                <w:b/>
                <w:sz w:val="22"/>
                <w:szCs w:val="22"/>
              </w:rPr>
              <w:t>______ minut</w:t>
            </w:r>
          </w:p>
          <w:p w14:paraId="4242FD91" w14:textId="77777777" w:rsidR="00435840" w:rsidRDefault="00435840" w:rsidP="00435840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9013A2" w:rsidRPr="00AF1CC2" w14:paraId="1CC8F3E8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574C1FA6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1E671101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30403D7" w14:textId="77777777" w:rsidR="009013A2" w:rsidRPr="00AE0812" w:rsidRDefault="009013A2" w:rsidP="00AE081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</w:t>
            </w:r>
            <w:r w:rsidR="003E6E72"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7C143CF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F731B35" w14:textId="77777777" w:rsidR="009013A2" w:rsidRPr="0050699F" w:rsidRDefault="009013A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DE78D81" w14:textId="77777777" w:rsidR="009013A2" w:rsidRDefault="009013A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72C721E" w14:textId="77777777" w:rsidR="009013A2" w:rsidRPr="00314913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F22C43D" w14:textId="77777777" w:rsidR="009013A2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3CF1BBE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B684216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9BBF55A" w14:textId="77777777" w:rsidR="003E6E72" w:rsidRPr="00AE0812" w:rsidRDefault="003E6E72" w:rsidP="00AE081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Zwalczanie śliskości zimowej przy użyciu mieszanki piasku z solą (materiał zamawiającego) – piaskarko-solarka </w:t>
            </w:r>
          </w:p>
          <w:p w14:paraId="0AC0296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0900441C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A419FCA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29BFC5E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52DA93E" w14:textId="77777777" w:rsidR="003E6E72" w:rsidRPr="00314913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3C29C8C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7BFC6559" w14:textId="77777777" w:rsidR="009013A2" w:rsidRDefault="009013A2" w:rsidP="009013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6F508520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6441C666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CZĘŚĆ 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A651CF5" w14:textId="77777777" w:rsidR="009013A2" w:rsidRPr="00AE0812" w:rsidRDefault="009013A2" w:rsidP="00AE08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oraz odśnieżanie – piaskarko-solarka + pług pneumatyczny typu </w:t>
            </w:r>
            <w:r w:rsidR="003A3558"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średniego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414BE0B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ACB7A12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B16E8B7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8EAAF1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1E4AD8F3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871977A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8CCFBCF" w14:textId="77777777" w:rsidR="003E6E72" w:rsidRPr="00AE0812" w:rsidRDefault="003E6E72" w:rsidP="00AE08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6AE521E4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3522508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316391D4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3DE3779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0F030569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1F34891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D3397B9" w14:textId="77777777" w:rsidR="009013A2" w:rsidRP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5C25B9D9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F100333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457AEFE" w14:textId="77777777" w:rsidR="009013A2" w:rsidRPr="00AE0812" w:rsidRDefault="009013A2" w:rsidP="00AE081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średniego</w:t>
            </w:r>
          </w:p>
          <w:p w14:paraId="52E11CAA" w14:textId="77777777" w:rsidR="003A3558" w:rsidRPr="00AF1CC2" w:rsidRDefault="003A3558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1159028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34825AC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1DA1AD8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7447E66" w14:textId="77777777" w:rsidR="003E6E72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9B1F629" w14:textId="77777777" w:rsidR="00AE0812" w:rsidRDefault="00AE081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5B3D33F9" w14:textId="77777777" w:rsidR="003E6E72" w:rsidRPr="00AE0812" w:rsidRDefault="003E6E72" w:rsidP="00AE081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 w:hanging="318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Zwalczanie śliskości zimowej przy użyciu mieszanki piasku z solą (materiał zamawiającego) – piaskarko-solarka </w:t>
            </w:r>
          </w:p>
          <w:p w14:paraId="55FFB052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D1C23F6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4B9C7CF7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D72FF73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4FBEB1F2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1BD8294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E4756A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51D464A4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530843E6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2E57A49B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CZĘŚĆ 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352A1ED" w14:textId="77777777" w:rsidR="009013A2" w:rsidRPr="00AE0812" w:rsidRDefault="009013A2" w:rsidP="00AE081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średniego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41AF636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644BD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7BF136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85775FB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4E56273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A2BBE73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B362E92" w14:textId="77777777" w:rsidR="003E6E72" w:rsidRPr="00AE0812" w:rsidRDefault="003E6E72" w:rsidP="00AE081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48A58D5A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22C8845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17478FC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C52450B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B2FAD9B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F2401D3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366F8DB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3065D77B" w14:textId="77777777" w:rsidR="003E6E72" w:rsidRDefault="003E6E7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4E084F11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FCE20A9" w14:textId="77777777" w:rsidR="009013A2" w:rsidRPr="00AE0812" w:rsidRDefault="009013A2" w:rsidP="00AE081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11C7B2F0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52855DD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772CD5C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A3D269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56FEB62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49F4965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DCF5CE3" w14:textId="77777777" w:rsidR="003E6E72" w:rsidRPr="00AE0812" w:rsidRDefault="003E6E72" w:rsidP="00AE081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472B6F51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85A643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EC2AFF9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DE5CD2E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33FD42F1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5FDDA3D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6AA22F6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080C182E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1BC97002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B5C1047" w14:textId="62B7F5E0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35E9361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równiarką wykonawcy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ECD7A2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BD33967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314DF019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600B418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409BB5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4658C9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76CE6FD6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8A56AF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2D045F51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3AA2A841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9DABE71" w14:textId="51FE3308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7C8B3F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równiarką wykonawcy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69ADE0ED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E9AD337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24A5CD22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07BB5743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90F6AE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1F83DC6F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0AC45A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BF7C08D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45139207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0D1DA6F3" w14:textId="1CDEA85B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59A69E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FDCC005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2BF4D24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FFF494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FABE60A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0A4EA05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31B29A3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BD3B02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319EFDB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71F5AC6C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AD5FEEC" w14:textId="4452DCC8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EA15830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EC0E29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8C244DA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0FD8324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40E2B94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AABFC7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578C2E9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7E4A6B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9DC42A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0CE471C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8E4AE6E" w14:textId="4B7A129E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04B442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6784436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819E6B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4B595D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542F16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43436EB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022B8CE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BC8F78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7CC8A5A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76CB43A9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32EE3D15" w14:textId="33B520C4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AA1B47" w14:textId="77777777" w:rsidR="009013A2" w:rsidRDefault="009647D4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Odśnieżanie dróg ładowarką </w:t>
            </w:r>
            <w:r w:rsidR="009013A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wykonawcy typu ciężkiego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 parametrach równoważnych lub większych niż fadroma + pług dwustronny typu ciężkiego</w:t>
            </w:r>
            <w:r w:rsidR="009013A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9013A2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30E56C07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C6E1E7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79461FF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28063A7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27BECB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734E373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3068AB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D057E4E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1B1CEDF6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6EEF959D" w14:textId="27E3E50F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4BA589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na chodnikach oraz odśnieżanie chodników przy użyciu sprzętu lekkiego wykonawcy (np. odśnieżarka do chodników, quad z pługiem itp.)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091A8291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0FA9A6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48EC2F4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27DDA44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CF5406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67B51AE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9D67F51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4DF0704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074111A0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3FE1B11C" w14:textId="1561A313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  <w:r w:rsidR="000555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0546898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Wynajem koparko-ładowarki do przygotowania mieszanki piasku i soli wraz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z załadunkiem materiałów na pojazdy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513D7ED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F38B07D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CD77AD5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1902BE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2F0ED6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FD0299D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23%: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FD9316B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A49B75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690BDD98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E2F83" w:rsidRPr="00AF1CC2" w14:paraId="76BE3FCC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64DCED6" w14:textId="77777777" w:rsidR="00F2563D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204CBEC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1D0FF0F5" w14:textId="7FFD42A3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386202">
              <w:rPr>
                <w:rFonts w:ascii="Arial" w:hAnsi="Arial" w:cs="Arial"/>
                <w:b/>
                <w:sz w:val="22"/>
                <w:szCs w:val="22"/>
              </w:rPr>
              <w:t>do dnia 30 kwietnia 202</w:t>
            </w:r>
            <w:r w:rsidR="00A97385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  <w:r w:rsidRPr="00AF1CC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9BA0C7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7873A77D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07ED6544" w14:textId="783E7C76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A973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52A91C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332E74FC" w14:textId="0CB75FD4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</w:t>
            </w:r>
            <w:r w:rsidR="00A97385">
              <w:rPr>
                <w:rFonts w:ascii="Arial" w:hAnsi="Arial" w:cs="Arial"/>
                <w:sz w:val="22"/>
                <w:szCs w:val="22"/>
              </w:rPr>
              <w:t>4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</w:t>
            </w:r>
            <w:r w:rsidR="00A97385">
              <w:rPr>
                <w:rFonts w:ascii="Arial" w:hAnsi="Arial" w:cs="Arial"/>
                <w:sz w:val="22"/>
                <w:szCs w:val="22"/>
              </w:rPr>
              <w:t>7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późn.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84AAAE9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Pzp,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38B6B70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16A56368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61E35DB4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6A8EA2D2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7D0949B9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685E2C93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7FE0F2AB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73CA8035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3AA55549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73C597E0" w14:textId="2D6AF729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z dnia 11 marca 2004 roku o podatku od towarów i usług (t.j. Dz. U. z 202</w:t>
            </w:r>
            <w:r w:rsidR="00A97385">
              <w:rPr>
                <w:rFonts w:ascii="Arial" w:eastAsia="Calibri" w:hAnsi="Arial" w:cs="Arial"/>
                <w:color w:val="000000" w:themeColor="text1"/>
                <w:sz w:val="22"/>
              </w:rPr>
              <w:t>4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A97385">
              <w:rPr>
                <w:rFonts w:ascii="Arial" w:eastAsia="Calibri" w:hAnsi="Arial" w:cs="Arial"/>
                <w:color w:val="000000" w:themeColor="text1"/>
                <w:sz w:val="22"/>
              </w:rPr>
              <w:t>361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późn.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7E605BB7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  <w:t>w niniejszym postępowaniu.</w:t>
            </w:r>
          </w:p>
          <w:p w14:paraId="51AB78AF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>Oświadczam, że adres skrzynki ePUAP to: ...............................</w:t>
            </w:r>
          </w:p>
          <w:p w14:paraId="3A41BF7F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5C3086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765FA7F0" w14:textId="77777777" w:rsidTr="001D6935">
        <w:trPr>
          <w:trHeight w:val="425"/>
        </w:trPr>
        <w:tc>
          <w:tcPr>
            <w:tcW w:w="9214" w:type="dxa"/>
            <w:gridSpan w:val="2"/>
          </w:tcPr>
          <w:p w14:paraId="7BA25B02" w14:textId="77777777" w:rsidR="00F2563D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E8A5D21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3D238924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1750EEDD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16E86463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6C5FE41B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35BEDE37" w14:textId="616C713C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3C2764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C2764">
              <w:rPr>
                <w:rFonts w:ascii="Arial" w:hAnsi="Arial" w:cs="Arial"/>
                <w:sz w:val="22"/>
                <w:szCs w:val="22"/>
              </w:rPr>
              <w:t>465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późn. zm.).</w:t>
            </w:r>
          </w:p>
        </w:tc>
      </w:tr>
      <w:tr w:rsidR="00475AC0" w:rsidRPr="00AF1CC2" w14:paraId="77DD405A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EBA98B9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781D8D5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B68453B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5123AA9C" w14:textId="77777777" w:rsidTr="00852A17">
              <w:tc>
                <w:tcPr>
                  <w:tcW w:w="596" w:type="dxa"/>
                  <w:vAlign w:val="center"/>
                </w:tcPr>
                <w:p w14:paraId="6A34F12D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15383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1A934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07903FC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43EC090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2D0E6B16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605504AD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38A1512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FB39CD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893A84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63AADDDE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3A25BADE" w14:textId="77777777" w:rsidTr="00852A17">
              <w:tc>
                <w:tcPr>
                  <w:tcW w:w="596" w:type="dxa"/>
                  <w:vAlign w:val="center"/>
                </w:tcPr>
                <w:p w14:paraId="1D2EF1E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D01F1C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EA4F2C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902787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4ED41B3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377667DE" w14:textId="77777777" w:rsidTr="00852A17">
              <w:tc>
                <w:tcPr>
                  <w:tcW w:w="596" w:type="dxa"/>
                  <w:vAlign w:val="center"/>
                </w:tcPr>
                <w:p w14:paraId="547EA9F8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1A4B685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59EE6B88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AA01467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A3B7EA5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8E51593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47B870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1F7765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D8422A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1313C5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7969D1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04F2E59B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DFABD32" w14:textId="77777777" w:rsidR="00475AC0" w:rsidRDefault="00475AC0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73914C9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03DF32F9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24B326AB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7DF280B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70FF12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A27599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8865D07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5ABA557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0950255C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55F2D78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F603D58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0A1E306A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7938F40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43340502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2EB6152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3DB107E7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B013CD1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4B88EB27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986CFFC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5EB226E2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3E5A78C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738AA5A2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29012985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CA29BEC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54486F2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60F9E66D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6E09CED1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751BD3DF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62B5F09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8DBDD9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5D00887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8E3D87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7F43AA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0F79ED76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53977978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479C05B3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9D2C" w14:textId="77777777" w:rsidR="0038225C" w:rsidRDefault="0038225C">
      <w:r>
        <w:separator/>
      </w:r>
    </w:p>
  </w:endnote>
  <w:endnote w:type="continuationSeparator" w:id="0">
    <w:p w14:paraId="77454B52" w14:textId="77777777" w:rsidR="0038225C" w:rsidRDefault="003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8DEA" w14:textId="77777777" w:rsidR="001E4D35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E0812">
      <w:rPr>
        <w:rStyle w:val="Numerstrony"/>
        <w:rFonts w:ascii="Arial Narrow" w:hAnsi="Arial Narrow"/>
        <w:noProof/>
      </w:rPr>
      <w:t>8</w:t>
    </w:r>
    <w:r w:rsidRPr="009433E1">
      <w:rPr>
        <w:rStyle w:val="Numerstrony"/>
        <w:rFonts w:ascii="Arial Narrow" w:hAnsi="Arial Narrow"/>
      </w:rPr>
      <w:fldChar w:fldCharType="end"/>
    </w:r>
  </w:p>
  <w:p w14:paraId="062B4019" w14:textId="77777777" w:rsidR="001E4D35" w:rsidRDefault="001E4D3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446BCC0" w14:textId="77777777" w:rsidR="001E4D35" w:rsidRDefault="001E4D3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8C3D808" w14:textId="77777777" w:rsidR="001E4D35" w:rsidRDefault="001E4D3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88FF" w14:textId="77777777" w:rsidR="0038225C" w:rsidRDefault="0038225C">
      <w:r>
        <w:separator/>
      </w:r>
    </w:p>
  </w:footnote>
  <w:footnote w:type="continuationSeparator" w:id="0">
    <w:p w14:paraId="7766633F" w14:textId="77777777" w:rsidR="0038225C" w:rsidRDefault="003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8425">
    <w:abstractNumId w:val="17"/>
  </w:num>
  <w:num w:numId="2" w16cid:durableId="803617233">
    <w:abstractNumId w:val="4"/>
  </w:num>
  <w:num w:numId="3" w16cid:durableId="1101032072">
    <w:abstractNumId w:val="7"/>
  </w:num>
  <w:num w:numId="4" w16cid:durableId="1217661390">
    <w:abstractNumId w:val="3"/>
  </w:num>
  <w:num w:numId="5" w16cid:durableId="930236658">
    <w:abstractNumId w:val="2"/>
  </w:num>
  <w:num w:numId="6" w16cid:durableId="1793671349">
    <w:abstractNumId w:val="5"/>
  </w:num>
  <w:num w:numId="7" w16cid:durableId="2041467584">
    <w:abstractNumId w:val="14"/>
  </w:num>
  <w:num w:numId="8" w16cid:durableId="1296908575">
    <w:abstractNumId w:val="12"/>
  </w:num>
  <w:num w:numId="9" w16cid:durableId="1084690667">
    <w:abstractNumId w:val="9"/>
  </w:num>
  <w:num w:numId="10" w16cid:durableId="830944526">
    <w:abstractNumId w:val="19"/>
  </w:num>
  <w:num w:numId="11" w16cid:durableId="297958069">
    <w:abstractNumId w:val="16"/>
  </w:num>
  <w:num w:numId="12" w16cid:durableId="16397341">
    <w:abstractNumId w:val="1"/>
  </w:num>
  <w:num w:numId="13" w16cid:durableId="366562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80692">
    <w:abstractNumId w:val="20"/>
  </w:num>
  <w:num w:numId="15" w16cid:durableId="1543905489">
    <w:abstractNumId w:val="10"/>
  </w:num>
  <w:num w:numId="16" w16cid:durableId="494028916">
    <w:abstractNumId w:val="18"/>
  </w:num>
  <w:num w:numId="17" w16cid:durableId="2020545406">
    <w:abstractNumId w:val="8"/>
  </w:num>
  <w:num w:numId="18" w16cid:durableId="1836266985">
    <w:abstractNumId w:val="13"/>
  </w:num>
  <w:num w:numId="19" w16cid:durableId="1746603938">
    <w:abstractNumId w:val="0"/>
  </w:num>
  <w:num w:numId="20" w16cid:durableId="772288691">
    <w:abstractNumId w:val="6"/>
  </w:num>
  <w:num w:numId="21" w16cid:durableId="1384939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47EEB"/>
    <w:rsid w:val="00055593"/>
    <w:rsid w:val="0006186A"/>
    <w:rsid w:val="000A075A"/>
    <w:rsid w:val="00163F23"/>
    <w:rsid w:val="001808E5"/>
    <w:rsid w:val="001E4D35"/>
    <w:rsid w:val="001F5269"/>
    <w:rsid w:val="00202723"/>
    <w:rsid w:val="00205CE2"/>
    <w:rsid w:val="00214C2A"/>
    <w:rsid w:val="00224E4E"/>
    <w:rsid w:val="00232BC7"/>
    <w:rsid w:val="00256562"/>
    <w:rsid w:val="00257072"/>
    <w:rsid w:val="002601B0"/>
    <w:rsid w:val="00275177"/>
    <w:rsid w:val="00275CA9"/>
    <w:rsid w:val="002C2999"/>
    <w:rsid w:val="002D75FA"/>
    <w:rsid w:val="002F6124"/>
    <w:rsid w:val="0038225C"/>
    <w:rsid w:val="00386202"/>
    <w:rsid w:val="003A3558"/>
    <w:rsid w:val="003A6FA8"/>
    <w:rsid w:val="003B19FD"/>
    <w:rsid w:val="003C2764"/>
    <w:rsid w:val="003D5529"/>
    <w:rsid w:val="003E016F"/>
    <w:rsid w:val="003E4E3D"/>
    <w:rsid w:val="003E6E72"/>
    <w:rsid w:val="003E7067"/>
    <w:rsid w:val="00402749"/>
    <w:rsid w:val="00406527"/>
    <w:rsid w:val="00435840"/>
    <w:rsid w:val="00475AC0"/>
    <w:rsid w:val="00482FF7"/>
    <w:rsid w:val="00491641"/>
    <w:rsid w:val="004B647F"/>
    <w:rsid w:val="004C04DE"/>
    <w:rsid w:val="004F3ECE"/>
    <w:rsid w:val="00506144"/>
    <w:rsid w:val="005558AE"/>
    <w:rsid w:val="0057275B"/>
    <w:rsid w:val="005B4635"/>
    <w:rsid w:val="005D47A1"/>
    <w:rsid w:val="005E2F83"/>
    <w:rsid w:val="005F02DC"/>
    <w:rsid w:val="005F323A"/>
    <w:rsid w:val="00612941"/>
    <w:rsid w:val="006260BF"/>
    <w:rsid w:val="00634049"/>
    <w:rsid w:val="006A5897"/>
    <w:rsid w:val="006B6085"/>
    <w:rsid w:val="006C431A"/>
    <w:rsid w:val="00703719"/>
    <w:rsid w:val="00733103"/>
    <w:rsid w:val="007434C5"/>
    <w:rsid w:val="00761FE7"/>
    <w:rsid w:val="007702A5"/>
    <w:rsid w:val="00787199"/>
    <w:rsid w:val="007A40A9"/>
    <w:rsid w:val="007B770F"/>
    <w:rsid w:val="007E5C14"/>
    <w:rsid w:val="007F63F8"/>
    <w:rsid w:val="00805FF2"/>
    <w:rsid w:val="00837311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259A1"/>
    <w:rsid w:val="0093616E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1179F"/>
    <w:rsid w:val="00A15CAD"/>
    <w:rsid w:val="00A54310"/>
    <w:rsid w:val="00A6037A"/>
    <w:rsid w:val="00A62AAB"/>
    <w:rsid w:val="00A72727"/>
    <w:rsid w:val="00A80FDF"/>
    <w:rsid w:val="00A97385"/>
    <w:rsid w:val="00A97897"/>
    <w:rsid w:val="00AC4ACA"/>
    <w:rsid w:val="00AC558A"/>
    <w:rsid w:val="00AD209C"/>
    <w:rsid w:val="00AE0812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075D2AB"/>
  <w15:docId w15:val="{BF3B1A6F-8C9C-490D-AD95-E896144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2460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25</cp:revision>
  <cp:lastPrinted>2023-10-12T09:43:00Z</cp:lastPrinted>
  <dcterms:created xsi:type="dcterms:W3CDTF">2019-09-04T09:45:00Z</dcterms:created>
  <dcterms:modified xsi:type="dcterms:W3CDTF">2024-09-19T09:53:00Z</dcterms:modified>
</cp:coreProperties>
</file>