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7F84" w14:textId="55814570" w:rsidR="007B3080" w:rsidRPr="00763E4B" w:rsidRDefault="007B3080" w:rsidP="00F06DC3">
      <w:pPr>
        <w:pStyle w:val="Tytu"/>
      </w:pPr>
      <w:r w:rsidRPr="00763E4B">
        <w:t>Załącznik nr 2</w:t>
      </w:r>
      <w:r w:rsidR="00940F57">
        <w:t xml:space="preserve"> do SWZ</w:t>
      </w:r>
    </w:p>
    <w:p w14:paraId="0C93CDC9" w14:textId="77777777" w:rsidR="007B3080" w:rsidRDefault="007B3080">
      <w:pPr>
        <w:spacing w:after="0" w:line="100" w:lineRule="atLeast"/>
        <w:jc w:val="center"/>
        <w:rPr>
          <w:b/>
          <w:sz w:val="24"/>
          <w:szCs w:val="24"/>
        </w:rPr>
      </w:pPr>
    </w:p>
    <w:p w14:paraId="1D4A61E7" w14:textId="77777777" w:rsidR="007B3080" w:rsidRPr="00763E4B" w:rsidRDefault="007B308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4B">
        <w:rPr>
          <w:rFonts w:ascii="Times New Roman" w:hAnsi="Times New Roman" w:cs="Times New Roman"/>
          <w:b/>
          <w:sz w:val="24"/>
          <w:szCs w:val="24"/>
        </w:rPr>
        <w:t>ARKUSZ CENOWY</w:t>
      </w:r>
    </w:p>
    <w:p w14:paraId="499A9224" w14:textId="77777777" w:rsidR="007B3080" w:rsidRDefault="007B3080">
      <w:pPr>
        <w:spacing w:after="0" w:line="100" w:lineRule="atLeast"/>
        <w:jc w:val="center"/>
        <w:rPr>
          <w:b/>
          <w:sz w:val="24"/>
          <w:szCs w:val="24"/>
        </w:rPr>
      </w:pPr>
    </w:p>
    <w:tbl>
      <w:tblPr>
        <w:tblW w:w="1089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940"/>
        <w:gridCol w:w="2542"/>
        <w:gridCol w:w="1164"/>
        <w:gridCol w:w="1803"/>
        <w:gridCol w:w="751"/>
        <w:gridCol w:w="2083"/>
        <w:gridCol w:w="15"/>
        <w:gridCol w:w="15"/>
        <w:gridCol w:w="15"/>
        <w:gridCol w:w="76"/>
        <w:gridCol w:w="15"/>
      </w:tblGrid>
      <w:tr w:rsidR="007B3080" w14:paraId="2BE71A93" w14:textId="77777777" w:rsidTr="00074619">
        <w:trPr>
          <w:trHeight w:val="8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543E6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99B4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795B6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Waga i format przesyłki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742C2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13A8C593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brutto w zł</w:t>
            </w:r>
          </w:p>
        </w:tc>
        <w:tc>
          <w:tcPr>
            <w:tcW w:w="4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05B9D" w14:textId="77777777" w:rsidR="007B3080" w:rsidRDefault="007B308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WYLICZENIE</w:t>
            </w:r>
          </w:p>
        </w:tc>
        <w:tc>
          <w:tcPr>
            <w:tcW w:w="12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4B76D41" w14:textId="77777777" w:rsidR="007B3080" w:rsidRDefault="007B3080">
            <w:pPr>
              <w:snapToGrid w:val="0"/>
            </w:pPr>
          </w:p>
        </w:tc>
      </w:tr>
      <w:tr w:rsidR="007B3080" w:rsidRPr="00CD40AA" w14:paraId="38FC509D" w14:textId="77777777" w:rsidTr="00074619">
        <w:trPr>
          <w:gridAfter w:val="1"/>
          <w:wAfter w:w="15" w:type="dxa"/>
          <w:trHeight w:val="361"/>
        </w:trPr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993" w14:textId="77777777" w:rsidR="007B3080" w:rsidRPr="00CD40AA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Przesyłki listowe krajowe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A73E1" w14:textId="77777777" w:rsidR="007B3080" w:rsidRPr="00CD40AA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Ilość*</w:t>
            </w:r>
          </w:p>
          <w:p w14:paraId="6C1C52A8" w14:textId="77777777" w:rsidR="007B3080" w:rsidRPr="00CD40AA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 szt.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BE1A8" w14:textId="77777777" w:rsidR="007B3080" w:rsidRPr="00CD40AA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</w:t>
            </w:r>
            <w:r w:rsidRPr="00CD4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CAFCB" w14:textId="77777777" w:rsidR="007B3080" w:rsidRPr="00CD40AA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Pr="00CD4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w zł</w:t>
            </w:r>
          </w:p>
          <w:p w14:paraId="0560B659" w14:textId="77777777" w:rsidR="007B3080" w:rsidRPr="00CD40AA" w:rsidRDefault="007B30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D4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kol.4 x 5</w:t>
            </w:r>
          </w:p>
        </w:tc>
        <w:tc>
          <w:tcPr>
            <w:tcW w:w="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A401F44" w14:textId="77777777" w:rsidR="007B3080" w:rsidRPr="00CD40AA" w:rsidRDefault="007B3080">
            <w:pPr>
              <w:snapToGrid w:val="0"/>
              <w:rPr>
                <w:sz w:val="20"/>
                <w:szCs w:val="20"/>
              </w:rPr>
            </w:pPr>
          </w:p>
        </w:tc>
      </w:tr>
      <w:tr w:rsidR="007B3080" w14:paraId="575E5E5E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45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2AD79DE" w14:textId="77777777" w:rsidR="007B3080" w:rsidRDefault="007B3080">
            <w:pPr>
              <w:spacing w:after="0" w:line="100" w:lineRule="atLeas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290388" w14:textId="77777777" w:rsidR="007B3080" w:rsidRDefault="007B3080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792FA2" w14:textId="77777777" w:rsidR="007B3080" w:rsidRDefault="007B3080">
            <w:pPr>
              <w:spacing w:after="0" w:line="100" w:lineRule="atLeas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25084F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BC89D9" w14:textId="77777777" w:rsidR="007B3080" w:rsidRDefault="007B3080">
            <w:pPr>
              <w:spacing w:after="0" w:line="100" w:lineRule="atLeas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015126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9320CD" w14:textId="77777777" w:rsidR="007B3080" w:rsidRDefault="007B3080">
            <w:pPr>
              <w:snapToGrid w:val="0"/>
              <w:spacing w:after="0" w:line="100" w:lineRule="atLeast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7B3080" w14:paraId="48FB66C8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309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2CC4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D3544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Zwykłe ekonomiczne nierejestrowane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15847" w14:textId="77777777" w:rsidR="007B3080" w:rsidRDefault="007B3080" w:rsidP="00763E4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 w:rsidR="0076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48F30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5CD6C" w14:textId="69A02D89" w:rsidR="007B3080" w:rsidRDefault="00A83761" w:rsidP="000D3F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68FCA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ECE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12563D76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2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F313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19BC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C28A0" w14:textId="77777777" w:rsidR="007B3080" w:rsidRDefault="007B3080" w:rsidP="00763E4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</w:t>
            </w:r>
            <w:r w:rsidR="00763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F481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E26AC" w14:textId="17AD5055" w:rsidR="007B3080" w:rsidRDefault="00A83761" w:rsidP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E7FD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BD991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717B833F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8AAC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A1C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033F4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5E27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EE739" w14:textId="5A0F4B08" w:rsidR="007B3080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3B7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B2232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4018ED84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5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6F2BC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AF109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Zwykłe priorytetowe nierejestrowane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DBED5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EE60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C06B8" w14:textId="7C63B96C" w:rsidR="007B3080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88B4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B1C49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6011B85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C85B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1802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8F378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12E45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8C14A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C24E0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F7BE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320DF59D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D6DF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E6C1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5475E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F9F0A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51DD1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DD4D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7AEE9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DB3938D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7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46120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5EE157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ekonomiczne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7A2D8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F02F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0ECE2" w14:textId="1BA9C1D1" w:rsidR="006E61E3" w:rsidRDefault="00CE41AE" w:rsidP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C745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7159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573558B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7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305853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B9224D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595A6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AEB8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B6FCA" w14:textId="77777777" w:rsidR="006E61E3" w:rsidRDefault="006E61E3" w:rsidP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C83F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007B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EDBD70A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8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93EEC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FA06C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A5462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404E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CC878" w14:textId="6EEF9C60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3600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0FB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55DAB5D4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8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55706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786A73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8C5ED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DCA38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3BE3B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5A8E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E2EE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162E17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7E5909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A9201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DAC5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8B06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51EFC" w14:textId="794F045C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29E3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505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74389FA3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4D20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95A0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7DC29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6043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C5400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494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C363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DDB066B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5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513151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DDC911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priorytetowe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76672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1F20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E4BAF" w14:textId="5A7D3834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CE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A564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DF77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2126ADF2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91F236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05FC6C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1B058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71C80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D3025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CC685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B64E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2A7A566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BEE0F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8AAC9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CCC17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E7DE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1B254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33A6E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52F7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4CB972A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16671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3B94A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84D96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5372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1ADD4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6962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29F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0108E37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9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03CCD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92691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954F5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CF67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4886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FDCB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81B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4B23C52C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93D2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AFD7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9965B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9DAC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9F2B6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0E65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26B1B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32B2194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7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500512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DF6672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ekonomiczne za zwrotnym potwierdzeniem odbioru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9F443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C87C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2BF07" w14:textId="7DA00149" w:rsidR="006E61E3" w:rsidRDefault="000A654C" w:rsidP="00DF256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</w:t>
            </w:r>
            <w:r w:rsidR="00CE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75D8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C5A9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57612F63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7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B3E762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C0726C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25F38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BB3D8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F50C4" w14:textId="7FDEC64C" w:rsidR="006E61E3" w:rsidRDefault="00CE41AE" w:rsidP="00763E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F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A4D3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1F56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73B89285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3CC2B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C7A57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E4AF2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E231E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623D2" w14:textId="7574EBE5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8F4C0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22BD7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394BCAB4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9FA19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C3545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48E01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89275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76108" w14:textId="218AB3C5" w:rsidR="006E61E3" w:rsidRDefault="00EA2C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2312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5207B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3321CD2A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7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C21D3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A6B9B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EC585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C393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C9C4C" w14:textId="06AF3A42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4DFD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CC302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49FB7F3E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7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88E5" w14:textId="77777777" w:rsidR="006E61E3" w:rsidRDefault="006E61E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86DB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A5098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2AEE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C01DF" w14:textId="0B5AAEB3" w:rsidR="006E61E3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0A5D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6530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D890894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6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4D4F9B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F3BE3B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priorytetowe za zwrotnym potwierdzeniem odbioru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5BDDD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500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1BEB8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E8736" w14:textId="6923597A" w:rsidR="006E61E3" w:rsidRDefault="006E61E3" w:rsidP="00763E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  <w:r w:rsidR="00CE4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611D0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6215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5EDD3F3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86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1ADBAD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A4161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B15A8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AABC5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C60F6" w14:textId="77777777" w:rsidR="006E61E3" w:rsidRDefault="006E61E3" w:rsidP="00763E4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08047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6058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6231A92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8B998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4A50D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CE3B4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1000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82D28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93D48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E69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3828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19B08AE5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7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BF03D1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24C48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53A73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034E0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9732D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484A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1C573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8A46B56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D3CEC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A6F961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A01A9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Format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do     2000 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EA15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F49A4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8C84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94D3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C15347A" w14:textId="77777777" w:rsidTr="00074619">
        <w:tblPrEx>
          <w:tblCellMar>
            <w:left w:w="70" w:type="dxa"/>
            <w:right w:w="70" w:type="dxa"/>
          </w:tblCellMar>
        </w:tblPrEx>
        <w:trPr>
          <w:gridAfter w:val="4"/>
          <w:wAfter w:w="121" w:type="dxa"/>
          <w:trHeight w:val="26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7DBD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77AE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614A4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2CDE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17679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AE73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4C1A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3A022F1E" w14:textId="77777777" w:rsidTr="00074619">
        <w:trPr>
          <w:gridAfter w:val="2"/>
          <w:wAfter w:w="91" w:type="dxa"/>
          <w:trHeight w:val="40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AF0E2" w14:textId="77777777" w:rsidR="007B3080" w:rsidRDefault="007B308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Przesyłki listowe zagraniczne – strefa europejska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147C94D" w14:textId="77777777" w:rsidR="007B3080" w:rsidRDefault="007B3080">
            <w:pPr>
              <w:snapToGrid w:val="0"/>
            </w:pPr>
          </w:p>
        </w:tc>
      </w:tr>
      <w:tr w:rsidR="007B3080" w14:paraId="2CF761C8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5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D668D2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7FF3D7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priorytetowe za zwrotnym potwierdzeniem odbioru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A57C0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350g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51B1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E3AD9" w14:textId="77777777" w:rsidR="007B3080" w:rsidRDefault="00F6137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44E81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8322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23A23A96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5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6EF280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59DEDC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766E7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3829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67A95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96CC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F3FE0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1C3D7742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9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E478A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B31B4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EA58E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350g-500g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1DFE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84870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FBE9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634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25EA2357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9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14D825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4F3FC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0DDCA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870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D8F60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2378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843B5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6C118621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9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A7701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943643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25419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500g-1000g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11FE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2563C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309C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BB452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2CC7B7F0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9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37FBE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8A19F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D2582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4B06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0913A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012D2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D75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22CABB37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4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846E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F60302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E48CE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1000g-2000g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BE1F4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7FC53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7B5D9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1A6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34759651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4"/>
        </w:trPr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CEADF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B4834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DA88B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79212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B9182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015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1592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1043BDAF" w14:textId="77777777" w:rsidTr="00074619">
        <w:trPr>
          <w:gridAfter w:val="2"/>
          <w:wAfter w:w="91" w:type="dxa"/>
          <w:trHeight w:val="40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45A22" w14:textId="77777777" w:rsidR="00A83761" w:rsidRDefault="00A837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61473E" w14:textId="77777777" w:rsidR="00A83761" w:rsidRDefault="00A837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3D6703" w14:textId="77777777" w:rsidR="00A83761" w:rsidRDefault="00A8376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146BE8" w14:textId="6AF709BC" w:rsidR="007B3080" w:rsidRDefault="007B308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Przesyłki listowe zagraniczne – strefa pozaeuropejska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7C6BE4" w14:textId="77777777" w:rsidR="007B3080" w:rsidRDefault="007B3080">
            <w:pPr>
              <w:snapToGrid w:val="0"/>
            </w:pPr>
          </w:p>
        </w:tc>
      </w:tr>
      <w:tr w:rsidR="007B3080" w14:paraId="0C4D1F79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4"/>
        </w:trPr>
        <w:tc>
          <w:tcPr>
            <w:tcW w:w="4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D08A5D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58D693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Polecone priorytetowe za zwrotnym potwierdzeniem odbioru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C6F23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350g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0723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ACCC0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DA5A3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276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789F1BDC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4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BD1225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6DB6DC" w14:textId="77777777" w:rsidR="006E61E3" w:rsidRDefault="006E61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CF036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81CB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33F52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123B4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6DF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58510C75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FCB36C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BEA50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8BBC0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350g-500g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7B9E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37DD9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FF11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17BA4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79EFB8C7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7C217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BDC12D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8A681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85D76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2CFD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8DDCB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1A691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02469F1D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09BA8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0757D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8272F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500g-1000g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409B2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4C06A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678A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05A5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469AF951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3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2D767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1E6949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9B7FD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42DAA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8BAE9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7428E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071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011F4C45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1"/>
        </w:trPr>
        <w:tc>
          <w:tcPr>
            <w:tcW w:w="4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5B7616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E05C7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090AF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1000g-2000g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B914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0DC1C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8E20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522A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1E3" w14:paraId="0A49588F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1"/>
        </w:trPr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DA040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97F09" w14:textId="77777777" w:rsidR="006E61E3" w:rsidRDefault="006E61E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B3BB3" w14:textId="77777777" w:rsidR="006E61E3" w:rsidRDefault="006E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zwrot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DFF6F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D0666" w14:textId="77777777" w:rsidR="006E61E3" w:rsidRDefault="006E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B5AAC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25D7D" w14:textId="77777777" w:rsidR="006E61E3" w:rsidRDefault="006E61E3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36A830E8" w14:textId="77777777" w:rsidTr="00074619">
        <w:trPr>
          <w:gridAfter w:val="2"/>
          <w:wAfter w:w="91" w:type="dxa"/>
          <w:trHeight w:val="402"/>
        </w:trPr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718C0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Paczki pocztowe krajowe – gabaryt A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5D6E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64371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610E7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A3595E" w14:textId="77777777" w:rsidR="007B3080" w:rsidRDefault="007B3080">
            <w:pPr>
              <w:snapToGrid w:val="0"/>
            </w:pPr>
          </w:p>
        </w:tc>
      </w:tr>
      <w:tr w:rsidR="007B3080" w14:paraId="34CF27FF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7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9123D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DA5D1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Ekonomiczne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F4647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 1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7D54D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EDE10" w14:textId="232BB751" w:rsidR="007B3080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9E5A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C095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39E80155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1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2FDE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FD0A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E349C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1 kg do 2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5258D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E8D1B" w14:textId="77777777" w:rsidR="007B3080" w:rsidRDefault="0011631B" w:rsidP="00EA2C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81A74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9F3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5696B0AC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2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F97E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018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799EC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2 kg do 5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8DDC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21768" w14:textId="77777777" w:rsidR="007B3080" w:rsidRDefault="001163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8B61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E6AD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3F721204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1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9125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3067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AB1EB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5 kg do 10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83753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F3268" w14:textId="77777777" w:rsidR="007B3080" w:rsidRDefault="001163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DB604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CA992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58CD9855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9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0457" w14:textId="77777777" w:rsidR="007B3080" w:rsidRDefault="007B308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2BC2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CAD7C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Potwierdzenie odbioru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83921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5A9D" w14:textId="10723091" w:rsidR="007B3080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9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518A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F431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0E0DB784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9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9D095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3DDD0" w14:textId="77777777" w:rsidR="007B3080" w:rsidRDefault="007B30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Priorytetowe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14DCD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 1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29820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2D7C5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C79B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6DA9E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7874EDCE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4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0DC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8348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54D22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1 kg do 2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CBB17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21B80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5D58A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DF961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6A07DA85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6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E36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ECDF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3EECB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2 kg do 5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CBC0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67A64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20EFD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5F6C0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204062CA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81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180D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8E9B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588A8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ponad 5 kg do 10 kg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85F4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C4D95" w14:textId="77777777" w:rsidR="007B3080" w:rsidRDefault="007B30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933DC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73386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4541871D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1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A151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9AA2" w14:textId="77777777" w:rsidR="007B3080" w:rsidRDefault="007B308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81C82" w14:textId="77777777" w:rsidR="007B3080" w:rsidRDefault="007B30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Potwierdzenie odbioru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A7108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F1687" w14:textId="19FD6FF9" w:rsidR="007B3080" w:rsidRDefault="00CE41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FEBA0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EFD8B" w14:textId="77777777" w:rsidR="007B3080" w:rsidRDefault="007B3080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080" w14:paraId="28871C73" w14:textId="77777777" w:rsidTr="00074619">
        <w:trPr>
          <w:gridAfter w:val="2"/>
          <w:wAfter w:w="91" w:type="dxa"/>
          <w:trHeight w:val="400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93BE9" w14:textId="77777777" w:rsidR="007B3080" w:rsidRDefault="00763E4B">
            <w:pPr>
              <w:spacing w:after="0" w:line="100" w:lineRule="atLeast"/>
              <w:jc w:val="center"/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Odbiór przesyłek z siedziby Zamawiającego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AC5007" w14:textId="77777777" w:rsidR="007B3080" w:rsidRDefault="007B3080">
            <w:pPr>
              <w:snapToGrid w:val="0"/>
            </w:pPr>
          </w:p>
        </w:tc>
      </w:tr>
      <w:tr w:rsidR="008057A1" w14:paraId="0C8B79D6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1102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B1DA6" w14:textId="77777777" w:rsidR="008057A1" w:rsidRDefault="008057A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D5A25" w14:textId="77777777" w:rsidR="008057A1" w:rsidRDefault="008057A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Odbiór przesyłek z siedziby Zamawiającego </w:t>
            </w:r>
          </w:p>
        </w:tc>
        <w:tc>
          <w:tcPr>
            <w:tcW w:w="2542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5C82C69" w14:textId="77777777" w:rsidR="008057A1" w:rsidRPr="008057A1" w:rsidRDefault="008057A1" w:rsidP="007B308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057A1">
              <w:rPr>
                <w:rFonts w:ascii="Times New Roman" w:eastAsia="Times New Roman" w:hAnsi="Times New Roman" w:cs="Times New Roman"/>
                <w:b/>
                <w:color w:val="000000"/>
              </w:rPr>
              <w:t>Opłata miesięczna</w:t>
            </w:r>
          </w:p>
        </w:tc>
        <w:tc>
          <w:tcPr>
            <w:tcW w:w="116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B5C925B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967A193" w14:textId="74DF218C" w:rsidR="008057A1" w:rsidRDefault="008057A1" w:rsidP="008057A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A8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  <w:p w14:paraId="67AE492F" w14:textId="77777777" w:rsidR="008057A1" w:rsidRDefault="008057A1" w:rsidP="007B308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4" w:space="0" w:color="000000"/>
            </w:tcBorders>
            <w:shd w:val="clear" w:color="auto" w:fill="FFFFFF"/>
          </w:tcPr>
          <w:p w14:paraId="243A868A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4481646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57A1" w14:paraId="1DC05716" w14:textId="77777777" w:rsidTr="00074619">
        <w:tblPrEx>
          <w:tblCellMar>
            <w:left w:w="70" w:type="dxa"/>
            <w:right w:w="70" w:type="dxa"/>
          </w:tblCellMar>
        </w:tblPrEx>
        <w:trPr>
          <w:gridAfter w:val="5"/>
          <w:wAfter w:w="136" w:type="dxa"/>
          <w:trHeight w:val="275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CAB3" w14:textId="77777777" w:rsidR="008057A1" w:rsidRDefault="008057A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B91" w14:textId="77777777" w:rsidR="008057A1" w:rsidRDefault="008057A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21ACA" w14:textId="77777777" w:rsidR="008057A1" w:rsidRDefault="008057A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A8B4D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EF398" w14:textId="77777777" w:rsidR="008057A1" w:rsidRDefault="008057A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FA44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D9B2" w14:textId="77777777" w:rsidR="008057A1" w:rsidRDefault="008057A1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0AA" w14:paraId="5375B84B" w14:textId="77777777" w:rsidTr="00074619">
        <w:trPr>
          <w:gridAfter w:val="2"/>
          <w:wAfter w:w="91" w:type="dxa"/>
          <w:trHeight w:val="402"/>
        </w:trPr>
        <w:tc>
          <w:tcPr>
            <w:tcW w:w="476" w:type="dxa"/>
            <w:shd w:val="clear" w:color="auto" w:fill="FFFFFF"/>
            <w:vAlign w:val="center"/>
          </w:tcPr>
          <w:p w14:paraId="76D99D2A" w14:textId="77777777" w:rsidR="00CD40AA" w:rsidRDefault="00CD4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shd w:val="clear" w:color="auto" w:fill="FFFFFF"/>
            <w:vAlign w:val="center"/>
          </w:tcPr>
          <w:p w14:paraId="156F3A9D" w14:textId="77777777" w:rsidR="00CD40AA" w:rsidRDefault="00CD4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2" w:type="dxa"/>
            <w:shd w:val="clear" w:color="auto" w:fill="FFFFFF"/>
            <w:vAlign w:val="center"/>
          </w:tcPr>
          <w:p w14:paraId="6728514E" w14:textId="77777777" w:rsidR="00CD40AA" w:rsidRDefault="00CD40A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C406FD" w14:textId="77777777" w:rsidR="00CD40AA" w:rsidRDefault="00CD40AA" w:rsidP="00CD40A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 wartość zamówienia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4B4CCFBB" w14:textId="77777777" w:rsidR="00CD40AA" w:rsidRDefault="00CD40AA" w:rsidP="00CD40A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5CCA1F22" w14:textId="77777777" w:rsidR="00CD40AA" w:rsidRDefault="00CD40AA" w:rsidP="00CD40A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1195243" w14:textId="77777777" w:rsidR="00CD40AA" w:rsidRDefault="00CD40AA">
            <w:pPr>
              <w:snapToGrid w:val="0"/>
            </w:pPr>
          </w:p>
        </w:tc>
      </w:tr>
    </w:tbl>
    <w:p w14:paraId="5CB5DDDF" w14:textId="77777777" w:rsidR="007B3080" w:rsidRDefault="007B3080">
      <w:pPr>
        <w:pStyle w:val="Bezodstpw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0D9711" w14:textId="77777777" w:rsidR="00CD40AA" w:rsidRPr="00CD40AA" w:rsidRDefault="00CD40AA" w:rsidP="00CD40A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Pr="00CD40AA">
        <w:rPr>
          <w:rFonts w:ascii="Times New Roman" w:hAnsi="Times New Roman" w:cs="Times New Roman"/>
          <w:sz w:val="16"/>
          <w:szCs w:val="16"/>
        </w:rPr>
        <w:t>)</w:t>
      </w:r>
      <w:r w:rsidRPr="00CD40AA">
        <w:rPr>
          <w:rFonts w:ascii="Times New Roman" w:hAnsi="Times New Roman" w:cs="Times New Roman"/>
          <w:b/>
          <w:sz w:val="16"/>
          <w:szCs w:val="16"/>
        </w:rPr>
        <w:t>Format 1 to przesyłki o wymiarach:</w:t>
      </w:r>
      <w:r w:rsidRPr="00CD40AA">
        <w:rPr>
          <w:rFonts w:ascii="Times New Roman" w:hAnsi="Times New Roman" w:cs="Times New Roman"/>
          <w:sz w:val="16"/>
          <w:szCs w:val="16"/>
        </w:rPr>
        <w:t xml:space="preserve"> MINIMUM - wymiary strony adresowej nie mogą być mniejsze niż 90 x 140 mm, MAKSIMUM - żaden z wymiarów nie może przekroczyć: wysokość 20 mm, długość 230 mm, szerokość 160 mm,</w:t>
      </w:r>
    </w:p>
    <w:p w14:paraId="4C6945F6" w14:textId="77777777" w:rsidR="00CD40AA" w:rsidRPr="00CD40AA" w:rsidRDefault="00CD40AA" w:rsidP="00CD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Pr="00CD40AA">
        <w:rPr>
          <w:rFonts w:ascii="Times New Roman" w:hAnsi="Times New Roman" w:cs="Times New Roman"/>
          <w:b/>
          <w:sz w:val="16"/>
          <w:szCs w:val="16"/>
        </w:rPr>
        <w:t>Format 2 to przesyłki o wymiarach</w:t>
      </w:r>
      <w:r w:rsidRPr="00CD40AA">
        <w:rPr>
          <w:rFonts w:ascii="Times New Roman" w:hAnsi="Times New Roman" w:cs="Times New Roman"/>
          <w:sz w:val="16"/>
          <w:szCs w:val="16"/>
        </w:rPr>
        <w:t>: MINIMUM - wymiary strony adresowej nie mogą być mniejsze niż 90 x 140 mm, MAKSIMUM - żaden z wymiarów nie może przekroczyć: wysokość 20 mm, długość 325 mm, szerokość 230 mm,</w:t>
      </w:r>
    </w:p>
    <w:p w14:paraId="7DADBF96" w14:textId="77777777" w:rsidR="00CD40AA" w:rsidRPr="00CD40AA" w:rsidRDefault="00CD40AA" w:rsidP="00CD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CD40AA">
        <w:rPr>
          <w:rFonts w:ascii="Times New Roman" w:hAnsi="Times New Roman" w:cs="Times New Roman"/>
          <w:sz w:val="16"/>
          <w:szCs w:val="16"/>
        </w:rPr>
        <w:t xml:space="preserve">) </w:t>
      </w:r>
      <w:r w:rsidRPr="00CD40AA">
        <w:rPr>
          <w:rFonts w:ascii="Times New Roman" w:hAnsi="Times New Roman" w:cs="Times New Roman"/>
          <w:b/>
          <w:sz w:val="16"/>
          <w:szCs w:val="16"/>
        </w:rPr>
        <w:t>Format 3 to przesyłki o wymiarach</w:t>
      </w:r>
      <w:r w:rsidRPr="00CD40AA">
        <w:rPr>
          <w:rFonts w:ascii="Times New Roman" w:hAnsi="Times New Roman" w:cs="Times New Roman"/>
          <w:sz w:val="16"/>
          <w:szCs w:val="16"/>
        </w:rPr>
        <w:t xml:space="preserve">: MINIMUM - wymiary strony adresowej nie mogą być mniejsze niż 90 x 140 mm, MAKSIMUM - suma długości, szerokości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CD40AA">
        <w:rPr>
          <w:rFonts w:ascii="Times New Roman" w:hAnsi="Times New Roman" w:cs="Times New Roman"/>
          <w:sz w:val="16"/>
          <w:szCs w:val="16"/>
        </w:rPr>
        <w:t>i wysokości 900 mm, przy czym największy z tych wymiarów (długość) nie może przekroczyć 600 mm,</w:t>
      </w:r>
    </w:p>
    <w:p w14:paraId="0D9BD9CD" w14:textId="77777777" w:rsidR="00CD40AA" w:rsidRPr="00CD40AA" w:rsidRDefault="00CD40AA" w:rsidP="00CD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CD40AA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CD40AA">
        <w:rPr>
          <w:rFonts w:ascii="Times New Roman" w:hAnsi="Times New Roman" w:cs="Times New Roman"/>
          <w:b/>
          <w:sz w:val="16"/>
          <w:szCs w:val="16"/>
        </w:rPr>
        <w:t>aczki pocztowe GABARYT A</w:t>
      </w:r>
      <w:r w:rsidRPr="00CD40AA">
        <w:rPr>
          <w:rFonts w:ascii="Times New Roman" w:hAnsi="Times New Roman" w:cs="Times New Roman"/>
          <w:sz w:val="16"/>
          <w:szCs w:val="16"/>
        </w:rPr>
        <w:t xml:space="preserve"> - to paczki o wymiarach: MINIMUM – wymiary strony adresowej nie mogą być mniejsze niż 90x140 mm, MAKSIMUM - żaden </w:t>
      </w:r>
      <w:r>
        <w:rPr>
          <w:rFonts w:ascii="Times New Roman" w:hAnsi="Times New Roman" w:cs="Times New Roman"/>
          <w:sz w:val="16"/>
          <w:szCs w:val="16"/>
        </w:rPr>
        <w:br/>
      </w:r>
      <w:r w:rsidRPr="00CD40AA">
        <w:rPr>
          <w:rFonts w:ascii="Times New Roman" w:hAnsi="Times New Roman" w:cs="Times New Roman"/>
          <w:sz w:val="16"/>
          <w:szCs w:val="16"/>
        </w:rPr>
        <w:t>z wymiarów nie może przekroczyć" długość 600 mm, szerokość 500 mm, wysokość 300 mm,</w:t>
      </w:r>
    </w:p>
    <w:p w14:paraId="2EFF4E23" w14:textId="77777777" w:rsidR="00CD40AA" w:rsidRPr="00CD40AA" w:rsidRDefault="00CD40AA" w:rsidP="00CD4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CD40AA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CD40AA">
        <w:rPr>
          <w:rFonts w:ascii="Times New Roman" w:hAnsi="Times New Roman" w:cs="Times New Roman"/>
          <w:b/>
          <w:sz w:val="16"/>
          <w:szCs w:val="16"/>
        </w:rPr>
        <w:t>aczki pocztowe GABARYT B</w:t>
      </w:r>
      <w:r w:rsidRPr="00CD40AA">
        <w:rPr>
          <w:rFonts w:ascii="Times New Roman" w:hAnsi="Times New Roman" w:cs="Times New Roman"/>
          <w:sz w:val="16"/>
          <w:szCs w:val="16"/>
        </w:rPr>
        <w:t xml:space="preserve"> - to paczki o wymiarach: MINIMUM - jeśli choć jeden z wymiarów przekracza długość 600 mm lub szerokość 500 mm lub wysokość 300 mm, MAKSIMUM - suma długości i największego obwodu mierzonego w innym kierunku niż długość - 3000 mm, przy czym największy wymiar nie może przekroczyć 1500 mm,</w:t>
      </w:r>
    </w:p>
    <w:p w14:paraId="13656531" w14:textId="77777777" w:rsidR="007B3080" w:rsidRDefault="007B3080">
      <w:pPr>
        <w:pStyle w:val="Bezodstpw1"/>
        <w:rPr>
          <w:rFonts w:ascii="Times New Roman" w:hAnsi="Times New Roman" w:cs="Times New Roman"/>
          <w:sz w:val="18"/>
          <w:szCs w:val="18"/>
        </w:rPr>
      </w:pPr>
    </w:p>
    <w:p w14:paraId="33E7BF6D" w14:textId="77777777" w:rsidR="00CD40AA" w:rsidRDefault="007B3080">
      <w:pPr>
        <w:pStyle w:val="Bezodstpw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*Podane ilości</w:t>
      </w:r>
      <w:r w:rsidR="00CD40AA">
        <w:rPr>
          <w:rFonts w:ascii="Times New Roman" w:hAnsi="Times New Roman" w:cs="Times New Roman"/>
          <w:sz w:val="18"/>
          <w:szCs w:val="18"/>
        </w:rPr>
        <w:t xml:space="preserve"> w arkuszu  </w:t>
      </w:r>
      <w:r>
        <w:rPr>
          <w:rFonts w:ascii="Times New Roman" w:hAnsi="Times New Roman" w:cs="Times New Roman"/>
          <w:sz w:val="18"/>
          <w:szCs w:val="18"/>
        </w:rPr>
        <w:t xml:space="preserve">są szacunkowymi określonymi na podstawie wykonania </w:t>
      </w:r>
      <w:r w:rsidR="000D3FD4">
        <w:rPr>
          <w:rFonts w:ascii="Times New Roman" w:hAnsi="Times New Roman" w:cs="Times New Roman"/>
          <w:sz w:val="18"/>
          <w:szCs w:val="18"/>
        </w:rPr>
        <w:t xml:space="preserve">z </w:t>
      </w:r>
      <w:r>
        <w:rPr>
          <w:rFonts w:ascii="Times New Roman" w:hAnsi="Times New Roman" w:cs="Times New Roman"/>
          <w:sz w:val="18"/>
          <w:szCs w:val="18"/>
        </w:rPr>
        <w:t>lat ubiegłych</w:t>
      </w:r>
      <w:r w:rsidR="00CD40A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04E2B08" w14:textId="4B4E6FD7" w:rsidR="007B3080" w:rsidRDefault="007B3080" w:rsidP="00CF474E">
      <w:pPr>
        <w:pStyle w:val="Bezodstpw1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D58980" w14:textId="1B2567F2" w:rsidR="007B3080" w:rsidRDefault="00A83761">
      <w:pPr>
        <w:ind w:left="360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83B60" wp14:editId="6631F17A">
                <wp:simplePos x="0" y="0"/>
                <wp:positionH relativeFrom="column">
                  <wp:posOffset>43814</wp:posOffset>
                </wp:positionH>
                <wp:positionV relativeFrom="paragraph">
                  <wp:posOffset>34290</wp:posOffset>
                </wp:positionV>
                <wp:extent cx="2828925" cy="54927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71A2" w14:textId="77777777" w:rsidR="00074619" w:rsidRDefault="00074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83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2.7pt;width:222.7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">
                <v:textbox>
                  <w:txbxContent>
                    <w:p w14:paraId="037371A2" w14:textId="77777777" w:rsidR="00074619" w:rsidRDefault="00074619"/>
                  </w:txbxContent>
                </v:textbox>
              </v:shape>
            </w:pict>
          </mc:Fallback>
        </mc:AlternateContent>
      </w:r>
    </w:p>
    <w:p w14:paraId="2808EB2A" w14:textId="77777777" w:rsidR="007B3080" w:rsidRDefault="007B3080"/>
    <w:p w14:paraId="14261E18" w14:textId="1278A24F" w:rsidR="004571C1" w:rsidRDefault="007B3080">
      <w:pPr>
        <w:spacing w:after="0" w:line="100" w:lineRule="atLeas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  <w:sz w:val="20"/>
        </w:rPr>
        <w:t>(miejscowość, data)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4571C1">
        <w:rPr>
          <w:rFonts w:ascii="Times New Roman" w:hAnsi="Times New Roman" w:cs="Times New Roman"/>
          <w:sz w:val="20"/>
        </w:rPr>
        <w:tab/>
      </w:r>
      <w:r w:rsidR="004571C1">
        <w:rPr>
          <w:rFonts w:ascii="Times New Roman" w:hAnsi="Times New Roman" w:cs="Times New Roman"/>
          <w:sz w:val="20"/>
        </w:rPr>
        <w:tab/>
      </w:r>
      <w:r w:rsidR="004571C1">
        <w:rPr>
          <w:rFonts w:ascii="Times New Roman" w:hAnsi="Times New Roman" w:cs="Times New Roman"/>
          <w:sz w:val="20"/>
        </w:rPr>
        <w:tab/>
      </w:r>
      <w:r w:rsidR="00A83761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i/>
          <w:sz w:val="20"/>
        </w:rPr>
        <w:t>odpis</w:t>
      </w:r>
      <w:r w:rsidR="003E67B3">
        <w:rPr>
          <w:rFonts w:ascii="Times New Roman" w:hAnsi="Times New Roman" w:cs="Times New Roman"/>
          <w:i/>
          <w:sz w:val="20"/>
        </w:rPr>
        <w:t xml:space="preserve"> elektroniczny</w:t>
      </w:r>
      <w:r>
        <w:rPr>
          <w:rFonts w:ascii="Times New Roman" w:hAnsi="Times New Roman" w:cs="Times New Roman"/>
          <w:i/>
          <w:sz w:val="20"/>
        </w:rPr>
        <w:t xml:space="preserve">: </w:t>
      </w:r>
    </w:p>
    <w:p w14:paraId="1CBB818A" w14:textId="71138018" w:rsidR="007B3080" w:rsidRDefault="007B3080" w:rsidP="004571C1">
      <w:pPr>
        <w:spacing w:after="0" w:line="100" w:lineRule="atLeast"/>
        <w:ind w:left="6372"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Wykonawca lub upełnomocnieni </w:t>
      </w:r>
    </w:p>
    <w:p w14:paraId="606550E4" w14:textId="0B0F9D55" w:rsidR="007B3080" w:rsidRDefault="007B3080" w:rsidP="00DF256A">
      <w:pPr>
        <w:spacing w:after="0" w:line="100" w:lineRule="atLeast"/>
        <w:rPr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przedstawiciele Wykonawcy</w:t>
      </w:r>
    </w:p>
    <w:sectPr w:rsidR="007B3080" w:rsidSect="00A62CAE">
      <w:pgSz w:w="11906" w:h="16838"/>
      <w:pgMar w:top="709" w:right="566" w:bottom="141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4B1" w14:textId="77777777" w:rsidR="00405F73" w:rsidRDefault="00405F73" w:rsidP="00F06DC3">
      <w:pPr>
        <w:spacing w:after="0" w:line="240" w:lineRule="auto"/>
      </w:pPr>
      <w:r>
        <w:separator/>
      </w:r>
    </w:p>
  </w:endnote>
  <w:endnote w:type="continuationSeparator" w:id="0">
    <w:p w14:paraId="1D79C7B0" w14:textId="77777777" w:rsidR="00405F73" w:rsidRDefault="00405F73" w:rsidP="00F0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C9AC" w14:textId="77777777" w:rsidR="00405F73" w:rsidRDefault="00405F73" w:rsidP="00F06DC3">
      <w:pPr>
        <w:spacing w:after="0" w:line="240" w:lineRule="auto"/>
      </w:pPr>
      <w:r>
        <w:separator/>
      </w:r>
    </w:p>
  </w:footnote>
  <w:footnote w:type="continuationSeparator" w:id="0">
    <w:p w14:paraId="0B1DDCBB" w14:textId="77777777" w:rsidR="00405F73" w:rsidRDefault="00405F73" w:rsidP="00F0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4B"/>
    <w:rsid w:val="0001714A"/>
    <w:rsid w:val="00063769"/>
    <w:rsid w:val="00074619"/>
    <w:rsid w:val="000A654C"/>
    <w:rsid w:val="000B294F"/>
    <w:rsid w:val="000D3FD4"/>
    <w:rsid w:val="00107DEF"/>
    <w:rsid w:val="0011631B"/>
    <w:rsid w:val="00136FBA"/>
    <w:rsid w:val="003E67B3"/>
    <w:rsid w:val="00405F73"/>
    <w:rsid w:val="004571C1"/>
    <w:rsid w:val="004F346F"/>
    <w:rsid w:val="006056A9"/>
    <w:rsid w:val="00632548"/>
    <w:rsid w:val="006E61E3"/>
    <w:rsid w:val="00763E4B"/>
    <w:rsid w:val="007B3080"/>
    <w:rsid w:val="007E66CA"/>
    <w:rsid w:val="008057A1"/>
    <w:rsid w:val="00940F57"/>
    <w:rsid w:val="009D2644"/>
    <w:rsid w:val="00A62CAE"/>
    <w:rsid w:val="00A83761"/>
    <w:rsid w:val="00C70EDF"/>
    <w:rsid w:val="00CD40AA"/>
    <w:rsid w:val="00CE41AE"/>
    <w:rsid w:val="00CF474E"/>
    <w:rsid w:val="00DF256A"/>
    <w:rsid w:val="00EA2CF0"/>
    <w:rsid w:val="00F06DC3"/>
    <w:rsid w:val="00F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CCEAF"/>
  <w15:docId w15:val="{2AA6E751-3414-4496-BF91-AED1180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E"/>
    <w:pPr>
      <w:suppressAutoHyphens/>
      <w:spacing w:after="200" w:line="276" w:lineRule="auto"/>
    </w:pPr>
    <w:rPr>
      <w:rFonts w:ascii="Calibri" w:eastAsia="SimSun" w:hAnsi="Calibri" w:cs="font27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2CAE"/>
  </w:style>
  <w:style w:type="paragraph" w:customStyle="1" w:styleId="Nagwek1">
    <w:name w:val="Nagłówek1"/>
    <w:basedOn w:val="Normalny"/>
    <w:next w:val="Tekstpodstawowy"/>
    <w:rsid w:val="00A62C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62CAE"/>
    <w:pPr>
      <w:spacing w:after="120"/>
    </w:pPr>
  </w:style>
  <w:style w:type="paragraph" w:styleId="Lista">
    <w:name w:val="List"/>
    <w:basedOn w:val="Tekstpodstawowy"/>
    <w:rsid w:val="00A62CAE"/>
    <w:rPr>
      <w:rFonts w:cs="Arial"/>
    </w:rPr>
  </w:style>
  <w:style w:type="paragraph" w:customStyle="1" w:styleId="Podpis1">
    <w:name w:val="Podpis1"/>
    <w:basedOn w:val="Normalny"/>
    <w:rsid w:val="00A62C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62CAE"/>
    <w:pPr>
      <w:suppressLineNumbers/>
    </w:pPr>
    <w:rPr>
      <w:rFonts w:cs="Arial"/>
    </w:rPr>
  </w:style>
  <w:style w:type="paragraph" w:customStyle="1" w:styleId="Bezodstpw1">
    <w:name w:val="Bez odstępów1"/>
    <w:rsid w:val="00A62CAE"/>
    <w:pPr>
      <w:suppressAutoHyphens/>
      <w:spacing w:line="100" w:lineRule="atLeast"/>
    </w:pPr>
    <w:rPr>
      <w:rFonts w:ascii="Calibri" w:eastAsia="SimSun" w:hAnsi="Calibri" w:cs="font273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62CAE"/>
    <w:pPr>
      <w:suppressLineNumbers/>
    </w:pPr>
  </w:style>
  <w:style w:type="paragraph" w:customStyle="1" w:styleId="Nagwektabeli">
    <w:name w:val="Nagłówek tabeli"/>
    <w:basedOn w:val="Zawartotabeli"/>
    <w:rsid w:val="00A62CAE"/>
    <w:pPr>
      <w:jc w:val="center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06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C3"/>
    <w:rPr>
      <w:rFonts w:ascii="Calibri" w:eastAsia="SimSun" w:hAnsi="Calibri" w:cs="font273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C3"/>
    <w:rPr>
      <w:rFonts w:ascii="Calibri" w:eastAsia="SimSun" w:hAnsi="Calibri" w:cs="font27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2143-E9CE-4AF7-A961-52504C89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</dc:creator>
  <cp:keywords/>
  <dc:description/>
  <cp:lastModifiedBy>Monika Ostrowska</cp:lastModifiedBy>
  <cp:revision>5</cp:revision>
  <cp:lastPrinted>2020-11-27T09:17:00Z</cp:lastPrinted>
  <dcterms:created xsi:type="dcterms:W3CDTF">2023-11-21T12:04:00Z</dcterms:created>
  <dcterms:modified xsi:type="dcterms:W3CDTF">2023-11-23T07:38:00Z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