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8F085" w14:textId="77777777" w:rsidR="00B55FAB" w:rsidRPr="00B451CB" w:rsidRDefault="00114F09" w:rsidP="00BF09AE">
      <w:pPr>
        <w:pStyle w:val="NormalnyWeb"/>
        <w:spacing w:before="0" w:beforeAutospacing="0" w:after="120" w:afterAutospacing="0" w:line="360" w:lineRule="auto"/>
        <w:ind w:firstLine="709"/>
        <w:jc w:val="center"/>
        <w:rPr>
          <w:rFonts w:ascii="Calibri" w:hAnsi="Calibri" w:cs="Calibri"/>
        </w:rPr>
      </w:pPr>
      <w:bookmarkStart w:id="0" w:name="_GoBack"/>
      <w:bookmarkEnd w:id="0"/>
      <w:r w:rsidRPr="006A352E">
        <w:rPr>
          <w:rFonts w:ascii="Calibri" w:hAnsi="Calibri" w:cs="Calibri"/>
          <w:b/>
          <w:bCs/>
        </w:rPr>
        <w:t>(</w:t>
      </w:r>
      <w:r w:rsidRPr="00B451CB">
        <w:rPr>
          <w:rFonts w:ascii="Calibri" w:hAnsi="Calibri" w:cs="Calibri"/>
          <w:b/>
          <w:bCs/>
        </w:rPr>
        <w:t xml:space="preserve">WZÓR) </w:t>
      </w:r>
      <w:r w:rsidR="00204484" w:rsidRPr="00B451CB">
        <w:rPr>
          <w:rFonts w:ascii="Calibri" w:hAnsi="Calibri" w:cs="Calibri"/>
          <w:b/>
          <w:bCs/>
        </w:rPr>
        <w:t>UMOWA NR</w:t>
      </w:r>
      <w:r w:rsidR="001B1998" w:rsidRPr="00B451CB">
        <w:rPr>
          <w:rFonts w:ascii="Calibri" w:hAnsi="Calibri" w:cs="Calibri"/>
          <w:b/>
          <w:bCs/>
        </w:rPr>
        <w:t xml:space="preserve"> </w:t>
      </w:r>
      <w:r w:rsidR="00B55FAB" w:rsidRPr="00B451CB">
        <w:rPr>
          <w:rFonts w:ascii="Calibri" w:hAnsi="Calibri" w:cs="Calibri"/>
          <w:b/>
          <w:bCs/>
        </w:rPr>
        <w:t>…………</w:t>
      </w:r>
    </w:p>
    <w:p w14:paraId="216FEA12" w14:textId="77777777" w:rsidR="00204484" w:rsidRPr="00B451CB" w:rsidRDefault="00204484" w:rsidP="00BF09AE">
      <w:pPr>
        <w:pStyle w:val="NormalnyWeb"/>
        <w:spacing w:before="0" w:beforeAutospacing="0" w:after="120" w:afterAutospacing="0" w:line="360" w:lineRule="auto"/>
        <w:rPr>
          <w:rFonts w:ascii="Calibri" w:hAnsi="Calibri" w:cs="Calibri"/>
        </w:rPr>
      </w:pPr>
      <w:r w:rsidRPr="00B451CB">
        <w:rPr>
          <w:rFonts w:ascii="Calibri" w:hAnsi="Calibri" w:cs="Calibri"/>
        </w:rPr>
        <w:t xml:space="preserve">w dniu </w:t>
      </w:r>
      <w:r w:rsidR="00B55FAB" w:rsidRPr="00B451CB">
        <w:rPr>
          <w:rFonts w:ascii="Calibri" w:hAnsi="Calibri" w:cs="Calibri"/>
        </w:rPr>
        <w:t>………</w:t>
      </w:r>
      <w:r w:rsidR="007B666F" w:rsidRPr="00B451CB">
        <w:rPr>
          <w:rFonts w:ascii="Calibri" w:hAnsi="Calibri" w:cs="Calibri"/>
        </w:rPr>
        <w:t>……</w:t>
      </w:r>
      <w:r w:rsidR="00B55FAB" w:rsidRPr="00B451CB">
        <w:rPr>
          <w:rFonts w:ascii="Calibri" w:hAnsi="Calibri" w:cs="Calibri"/>
        </w:rPr>
        <w:t>……</w:t>
      </w:r>
      <w:r w:rsidRPr="00B451CB">
        <w:rPr>
          <w:rFonts w:ascii="Calibri" w:hAnsi="Calibri" w:cs="Calibri"/>
        </w:rPr>
        <w:t xml:space="preserve"> pomiędzy:</w:t>
      </w:r>
    </w:p>
    <w:p w14:paraId="5D738084" w14:textId="77777777" w:rsidR="00B65B66" w:rsidRPr="00B451CB" w:rsidRDefault="00B65B66" w:rsidP="00BF09AE">
      <w:pPr>
        <w:pStyle w:val="Tytu"/>
        <w:spacing w:line="360" w:lineRule="auto"/>
        <w:jc w:val="left"/>
        <w:rPr>
          <w:rFonts w:ascii="Calibri" w:hAnsi="Calibri" w:cs="Calibri"/>
          <w:b w:val="0"/>
          <w:sz w:val="24"/>
          <w:szCs w:val="24"/>
        </w:rPr>
      </w:pPr>
      <w:r w:rsidRPr="00B451CB">
        <w:rPr>
          <w:rFonts w:ascii="Calibri" w:hAnsi="Calibri" w:cs="Calibri"/>
          <w:sz w:val="24"/>
          <w:szCs w:val="24"/>
        </w:rPr>
        <w:t>Miastem Poznań</w:t>
      </w:r>
    </w:p>
    <w:p w14:paraId="331628D6" w14:textId="77777777" w:rsidR="00B65B66" w:rsidRPr="00B451CB" w:rsidRDefault="00B65B66" w:rsidP="00BF09AE">
      <w:pPr>
        <w:pStyle w:val="Tytu"/>
        <w:spacing w:line="360" w:lineRule="auto"/>
        <w:jc w:val="left"/>
        <w:rPr>
          <w:rFonts w:ascii="Calibri" w:hAnsi="Calibri" w:cs="Calibri"/>
          <w:b w:val="0"/>
          <w:sz w:val="24"/>
          <w:szCs w:val="24"/>
        </w:rPr>
      </w:pPr>
      <w:r w:rsidRPr="00B451CB">
        <w:rPr>
          <w:rFonts w:ascii="Calibri" w:hAnsi="Calibri" w:cs="Calibri"/>
          <w:b w:val="0"/>
          <w:sz w:val="24"/>
          <w:szCs w:val="24"/>
        </w:rPr>
        <w:t>Plac Kolegiacki 17</w:t>
      </w:r>
    </w:p>
    <w:p w14:paraId="74296E42" w14:textId="77777777" w:rsidR="00B65B66" w:rsidRPr="00B451CB" w:rsidRDefault="00B65B66" w:rsidP="00BF09AE">
      <w:pPr>
        <w:pStyle w:val="Tytu"/>
        <w:spacing w:line="360" w:lineRule="auto"/>
        <w:jc w:val="left"/>
        <w:rPr>
          <w:rFonts w:ascii="Calibri" w:hAnsi="Calibri" w:cs="Calibri"/>
          <w:b w:val="0"/>
          <w:sz w:val="24"/>
          <w:szCs w:val="24"/>
        </w:rPr>
      </w:pPr>
      <w:r w:rsidRPr="00B451CB">
        <w:rPr>
          <w:rFonts w:ascii="Calibri" w:hAnsi="Calibri" w:cs="Calibri"/>
          <w:b w:val="0"/>
          <w:sz w:val="24"/>
          <w:szCs w:val="24"/>
        </w:rPr>
        <w:t>61-841 Poznań</w:t>
      </w:r>
    </w:p>
    <w:p w14:paraId="7477D5FB" w14:textId="77777777" w:rsidR="00B65B66" w:rsidRPr="00B451CB" w:rsidRDefault="00204484" w:rsidP="00BF09AE">
      <w:pPr>
        <w:pStyle w:val="NormalnyWeb"/>
        <w:spacing w:before="0" w:beforeAutospacing="0" w:after="0" w:afterAutospacing="0" w:line="360" w:lineRule="auto"/>
        <w:rPr>
          <w:rFonts w:ascii="Calibri" w:hAnsi="Calibri" w:cs="Calibri"/>
        </w:rPr>
      </w:pPr>
      <w:r w:rsidRPr="00B451CB">
        <w:rPr>
          <w:rFonts w:ascii="Calibri" w:hAnsi="Calibri" w:cs="Calibri"/>
        </w:rPr>
        <w:t xml:space="preserve">REGON </w:t>
      </w:r>
      <w:r w:rsidR="00B65B66" w:rsidRPr="00B451CB">
        <w:rPr>
          <w:rFonts w:ascii="Calibri" w:hAnsi="Calibri" w:cs="Calibri"/>
        </w:rPr>
        <w:t>…………………</w:t>
      </w:r>
    </w:p>
    <w:p w14:paraId="3458EFB3" w14:textId="39310713" w:rsidR="00204484" w:rsidRPr="00B451CB" w:rsidRDefault="00204484" w:rsidP="00BF09AE">
      <w:pPr>
        <w:pStyle w:val="NormalnyWeb"/>
        <w:spacing w:before="0" w:beforeAutospacing="0" w:after="0" w:afterAutospacing="0" w:line="360" w:lineRule="auto"/>
        <w:rPr>
          <w:rFonts w:ascii="Calibri" w:hAnsi="Calibri" w:cs="Calibri"/>
        </w:rPr>
      </w:pPr>
      <w:r w:rsidRPr="00B451CB">
        <w:rPr>
          <w:rFonts w:ascii="Calibri" w:hAnsi="Calibri" w:cs="Calibri"/>
        </w:rPr>
        <w:t xml:space="preserve">NIP </w:t>
      </w:r>
      <w:r w:rsidR="00B65B66" w:rsidRPr="00B451CB">
        <w:rPr>
          <w:rFonts w:ascii="Calibri" w:hAnsi="Calibri" w:cs="Calibri"/>
        </w:rPr>
        <w:t>…………………</w:t>
      </w:r>
      <w:r w:rsidR="003215DF">
        <w:rPr>
          <w:rFonts w:ascii="Calibri" w:hAnsi="Calibri" w:cs="Calibri"/>
        </w:rPr>
        <w:t>..</w:t>
      </w:r>
      <w:r w:rsidR="00B65B66" w:rsidRPr="00B451CB">
        <w:rPr>
          <w:rFonts w:ascii="Calibri" w:hAnsi="Calibri" w:cs="Calibri"/>
        </w:rPr>
        <w:t>…..</w:t>
      </w:r>
    </w:p>
    <w:p w14:paraId="52F0870F" w14:textId="28E92CF6" w:rsidR="00204484" w:rsidRPr="00B451CB" w:rsidRDefault="00E46494" w:rsidP="00BF09AE">
      <w:pPr>
        <w:pStyle w:val="NormalnyWeb"/>
        <w:spacing w:before="0" w:beforeAutospacing="0" w:after="0" w:afterAutospacing="0" w:line="360" w:lineRule="auto"/>
        <w:rPr>
          <w:rFonts w:ascii="Calibri" w:hAnsi="Calibri" w:cs="Calibri"/>
        </w:rPr>
      </w:pPr>
      <w:r w:rsidRPr="00B451CB">
        <w:rPr>
          <w:rFonts w:ascii="Calibri" w:hAnsi="Calibri" w:cs="Calibri"/>
        </w:rPr>
        <w:t xml:space="preserve">Reprezentowanym </w:t>
      </w:r>
      <w:r w:rsidR="00204484" w:rsidRPr="00B451CB">
        <w:rPr>
          <w:rFonts w:ascii="Calibri" w:hAnsi="Calibri" w:cs="Calibri"/>
        </w:rPr>
        <w:t>przez:</w:t>
      </w:r>
    </w:p>
    <w:p w14:paraId="707A2CE7" w14:textId="77777777" w:rsidR="00204484" w:rsidRPr="00B451CB" w:rsidRDefault="00B65B66" w:rsidP="00BF09AE">
      <w:pPr>
        <w:pStyle w:val="NormalnyWeb"/>
        <w:spacing w:before="0" w:beforeAutospacing="0" w:after="0" w:afterAutospacing="0" w:line="360" w:lineRule="auto"/>
        <w:rPr>
          <w:rFonts w:ascii="Calibri" w:hAnsi="Calibri" w:cs="Calibri"/>
          <w:b/>
        </w:rPr>
      </w:pPr>
      <w:r w:rsidRPr="00B451CB">
        <w:rPr>
          <w:rFonts w:ascii="Calibri" w:hAnsi="Calibri" w:cs="Calibri"/>
          <w:b/>
        </w:rPr>
        <w:t>…………………………………………………</w:t>
      </w:r>
    </w:p>
    <w:p w14:paraId="1A198DAF" w14:textId="77777777" w:rsidR="00D23217" w:rsidRPr="00B451CB" w:rsidRDefault="00E46494" w:rsidP="00BF09AE">
      <w:pPr>
        <w:pStyle w:val="NormalnyWeb"/>
        <w:spacing w:before="0" w:beforeAutospacing="0" w:after="120" w:afterAutospacing="0" w:line="360" w:lineRule="auto"/>
        <w:rPr>
          <w:rFonts w:ascii="Calibri" w:hAnsi="Calibri" w:cs="Calibri"/>
          <w:b/>
        </w:rPr>
      </w:pPr>
      <w:r w:rsidRPr="00B451CB">
        <w:rPr>
          <w:rFonts w:ascii="Calibri" w:hAnsi="Calibri" w:cs="Calibri"/>
        </w:rPr>
        <w:t>zwanym dalej „Z</w:t>
      </w:r>
      <w:r w:rsidR="00D23217" w:rsidRPr="00B451CB">
        <w:rPr>
          <w:rFonts w:ascii="Calibri" w:hAnsi="Calibri" w:cs="Calibri"/>
        </w:rPr>
        <w:t>amawiającym</w:t>
      </w:r>
      <w:r w:rsidRPr="00B451CB">
        <w:rPr>
          <w:rFonts w:ascii="Calibri" w:hAnsi="Calibri" w:cs="Calibri"/>
        </w:rPr>
        <w:t>”</w:t>
      </w:r>
    </w:p>
    <w:p w14:paraId="615D3E7A" w14:textId="77777777" w:rsidR="00D23217" w:rsidRPr="00B451CB" w:rsidRDefault="00204484" w:rsidP="00BF09AE">
      <w:pPr>
        <w:pStyle w:val="NormalnyWeb"/>
        <w:spacing w:before="0" w:beforeAutospacing="0" w:after="0" w:afterAutospacing="0" w:line="360" w:lineRule="auto"/>
        <w:rPr>
          <w:rFonts w:ascii="Calibri" w:hAnsi="Calibri" w:cs="Calibri"/>
          <w:b/>
        </w:rPr>
      </w:pPr>
      <w:r w:rsidRPr="00B451CB">
        <w:rPr>
          <w:rFonts w:ascii="Calibri" w:hAnsi="Calibri" w:cs="Calibri"/>
          <w:b/>
        </w:rPr>
        <w:t>a</w:t>
      </w:r>
    </w:p>
    <w:p w14:paraId="5132A83C" w14:textId="77777777" w:rsidR="00C9059F" w:rsidRPr="00B451CB" w:rsidRDefault="00B55FAB" w:rsidP="00BF09AE">
      <w:pPr>
        <w:pStyle w:val="NormalnyWeb"/>
        <w:spacing w:before="0" w:beforeAutospacing="0" w:after="0" w:afterAutospacing="0" w:line="360" w:lineRule="auto"/>
        <w:rPr>
          <w:rFonts w:ascii="Calibri" w:hAnsi="Calibri" w:cs="Calibri"/>
          <w:b/>
        </w:rPr>
      </w:pPr>
      <w:r w:rsidRPr="00B451CB">
        <w:rPr>
          <w:rFonts w:ascii="Calibri" w:hAnsi="Calibri" w:cs="Calibri"/>
          <w:b/>
        </w:rPr>
        <w:t>…………………………………………………………………………………</w:t>
      </w:r>
      <w:r w:rsidR="00A76230">
        <w:rPr>
          <w:rFonts w:ascii="Calibri" w:hAnsi="Calibri" w:cs="Calibri"/>
          <w:b/>
        </w:rPr>
        <w:t>…………..</w:t>
      </w:r>
    </w:p>
    <w:p w14:paraId="1F6CDE70" w14:textId="77777777" w:rsidR="00C9059F" w:rsidRPr="00B451CB" w:rsidRDefault="00B55FAB" w:rsidP="00BF09AE">
      <w:pPr>
        <w:pStyle w:val="NormalnyWeb"/>
        <w:spacing w:before="0" w:beforeAutospacing="0" w:after="0" w:afterAutospacing="0" w:line="360" w:lineRule="auto"/>
        <w:rPr>
          <w:rFonts w:ascii="Calibri" w:hAnsi="Calibri" w:cs="Calibri"/>
          <w:b/>
        </w:rPr>
      </w:pPr>
      <w:r w:rsidRPr="00B451CB">
        <w:rPr>
          <w:rFonts w:ascii="Calibri" w:hAnsi="Calibri" w:cs="Calibri"/>
          <w:b/>
        </w:rPr>
        <w:t>……………………………………………………………………………………………..</w:t>
      </w:r>
    </w:p>
    <w:p w14:paraId="2E9E43F5" w14:textId="77777777" w:rsidR="00FA29D9" w:rsidRPr="00B451CB" w:rsidRDefault="00FA29D9" w:rsidP="00BF09AE">
      <w:pPr>
        <w:pStyle w:val="NormalnyWeb"/>
        <w:spacing w:before="0" w:beforeAutospacing="0" w:after="0" w:afterAutospacing="0" w:line="360" w:lineRule="auto"/>
        <w:rPr>
          <w:rFonts w:ascii="Calibri" w:hAnsi="Calibri" w:cs="Calibri"/>
        </w:rPr>
      </w:pPr>
      <w:r w:rsidRPr="00B451CB">
        <w:rPr>
          <w:rFonts w:ascii="Calibri" w:hAnsi="Calibri" w:cs="Calibri"/>
        </w:rPr>
        <w:t>REGON …………………</w:t>
      </w:r>
    </w:p>
    <w:p w14:paraId="08A1DC9B" w14:textId="77777777" w:rsidR="00C9059F" w:rsidRPr="00B451CB" w:rsidRDefault="00FA29D9" w:rsidP="00BF09AE">
      <w:pPr>
        <w:pStyle w:val="NormalnyWeb"/>
        <w:spacing w:before="0" w:beforeAutospacing="0" w:after="0" w:afterAutospacing="0" w:line="360" w:lineRule="auto"/>
        <w:rPr>
          <w:rFonts w:ascii="Calibri" w:hAnsi="Calibri" w:cs="Calibri"/>
        </w:rPr>
      </w:pPr>
      <w:r w:rsidRPr="00B451CB">
        <w:rPr>
          <w:rFonts w:ascii="Calibri" w:hAnsi="Calibri" w:cs="Calibri"/>
        </w:rPr>
        <w:t>NIP ……………………..</w:t>
      </w:r>
    </w:p>
    <w:p w14:paraId="4498EE8A" w14:textId="77777777" w:rsidR="009B7002" w:rsidRPr="00B451CB" w:rsidRDefault="009B7002" w:rsidP="00BF09AE">
      <w:pPr>
        <w:pStyle w:val="NormalnyWeb"/>
        <w:spacing w:before="0" w:beforeAutospacing="0" w:after="120" w:afterAutospacing="0" w:line="360" w:lineRule="auto"/>
        <w:rPr>
          <w:rFonts w:ascii="Calibri" w:hAnsi="Calibri" w:cs="Calibri"/>
        </w:rPr>
      </w:pPr>
      <w:r w:rsidRPr="00B451CB">
        <w:rPr>
          <w:rFonts w:ascii="Calibri" w:hAnsi="Calibri" w:cs="Calibri"/>
        </w:rPr>
        <w:t>zwanym dalej „W</w:t>
      </w:r>
      <w:r w:rsidR="00D23217" w:rsidRPr="00B451CB">
        <w:rPr>
          <w:rFonts w:ascii="Calibri" w:hAnsi="Calibri" w:cs="Calibri"/>
        </w:rPr>
        <w:t>ykonawcą</w:t>
      </w:r>
      <w:r w:rsidRPr="00B451CB">
        <w:rPr>
          <w:rFonts w:ascii="Calibri" w:hAnsi="Calibri" w:cs="Calibri"/>
        </w:rPr>
        <w:t>”</w:t>
      </w:r>
    </w:p>
    <w:p w14:paraId="3A0401DE" w14:textId="77777777" w:rsidR="00774768" w:rsidRPr="00B451CB" w:rsidRDefault="00774768" w:rsidP="00BF09AE">
      <w:pPr>
        <w:pStyle w:val="NormalnyWeb"/>
        <w:spacing w:before="0" w:beforeAutospacing="0" w:after="120" w:afterAutospacing="0" w:line="360" w:lineRule="auto"/>
        <w:rPr>
          <w:rFonts w:ascii="Calibri" w:hAnsi="Calibri" w:cs="Calibri"/>
        </w:rPr>
      </w:pPr>
      <w:r w:rsidRPr="00B451CB">
        <w:rPr>
          <w:rFonts w:ascii="Calibri" w:hAnsi="Calibri" w:cs="Calibri"/>
        </w:rPr>
        <w:t>łącznie zwanymi dalej „Stronami”</w:t>
      </w:r>
    </w:p>
    <w:p w14:paraId="46C88467" w14:textId="77777777" w:rsidR="000F747E" w:rsidRPr="00B451CB" w:rsidRDefault="009B7002" w:rsidP="00BF09AE">
      <w:pPr>
        <w:pStyle w:val="NormalnyWeb"/>
        <w:spacing w:before="0" w:beforeAutospacing="0" w:after="120" w:afterAutospacing="0" w:line="360" w:lineRule="auto"/>
        <w:rPr>
          <w:rFonts w:ascii="Calibri" w:hAnsi="Calibri" w:cs="Calibri"/>
        </w:rPr>
      </w:pPr>
      <w:r w:rsidRPr="00B451CB">
        <w:rPr>
          <w:rFonts w:ascii="Calibri" w:hAnsi="Calibri" w:cs="Calibri"/>
        </w:rPr>
        <w:t>została zawarta umowa następującej treści</w:t>
      </w:r>
      <w:r w:rsidR="00D23217" w:rsidRPr="00B451CB">
        <w:rPr>
          <w:rFonts w:ascii="Calibri" w:hAnsi="Calibri" w:cs="Calibri"/>
        </w:rPr>
        <w:t xml:space="preserve"> zwana dalej „Umową”.</w:t>
      </w:r>
    </w:p>
    <w:p w14:paraId="158C4CB2" w14:textId="77777777" w:rsidR="005C26BF" w:rsidRPr="00B451CB" w:rsidRDefault="00D23217" w:rsidP="00BF09AE">
      <w:pPr>
        <w:pStyle w:val="Nagwek3"/>
        <w:spacing w:line="360" w:lineRule="auto"/>
      </w:pPr>
      <w:r w:rsidRPr="00B451CB">
        <w:t>Preambuła</w:t>
      </w:r>
    </w:p>
    <w:p w14:paraId="42670402" w14:textId="365B6246" w:rsidR="00CF6D08" w:rsidRPr="00B451CB" w:rsidRDefault="00D23217" w:rsidP="00BF09AE">
      <w:pPr>
        <w:pStyle w:val="NormalnyWeb"/>
        <w:spacing w:before="0" w:beforeAutospacing="0" w:after="120" w:afterAutospacing="0" w:line="360" w:lineRule="auto"/>
        <w:rPr>
          <w:rFonts w:ascii="Calibri" w:hAnsi="Calibri" w:cs="Calibri"/>
        </w:rPr>
      </w:pPr>
      <w:r w:rsidRPr="00B451CB">
        <w:rPr>
          <w:rFonts w:ascii="Calibri" w:hAnsi="Calibri" w:cs="Calibri"/>
        </w:rPr>
        <w:t xml:space="preserve">Umowa została zawarta w wyniku postępowania o udzielenie zamówienia </w:t>
      </w:r>
      <w:r w:rsidR="00AF7E7E" w:rsidRPr="00B451CB">
        <w:rPr>
          <w:rFonts w:ascii="Calibri" w:hAnsi="Calibri" w:cs="Calibri"/>
        </w:rPr>
        <w:t>prze</w:t>
      </w:r>
      <w:r w:rsidRPr="00B451CB">
        <w:rPr>
          <w:rFonts w:ascii="Calibri" w:hAnsi="Calibri" w:cs="Calibri"/>
        </w:rPr>
        <w:t>prowadzonego w</w:t>
      </w:r>
      <w:r w:rsidR="004B7B8B" w:rsidRPr="00B451CB">
        <w:rPr>
          <w:rFonts w:ascii="Calibri" w:hAnsi="Calibri" w:cs="Calibri"/>
        </w:rPr>
        <w:t xml:space="preserve"> trybie </w:t>
      </w:r>
      <w:r w:rsidR="00D97F4A" w:rsidRPr="00B451CB">
        <w:rPr>
          <w:rFonts w:ascii="Calibri" w:hAnsi="Calibri" w:cs="Calibri"/>
        </w:rPr>
        <w:t>przetargu nie</w:t>
      </w:r>
      <w:r w:rsidR="004D0E4A">
        <w:rPr>
          <w:rFonts w:ascii="Calibri" w:hAnsi="Calibri" w:cs="Calibri"/>
        </w:rPr>
        <w:t>o</w:t>
      </w:r>
      <w:r w:rsidR="00D97F4A" w:rsidRPr="00B451CB">
        <w:rPr>
          <w:rFonts w:ascii="Calibri" w:hAnsi="Calibri" w:cs="Calibri"/>
        </w:rPr>
        <w:t>granicz</w:t>
      </w:r>
      <w:r w:rsidR="00D628B1">
        <w:rPr>
          <w:rFonts w:ascii="Calibri" w:hAnsi="Calibri" w:cs="Calibri"/>
        </w:rPr>
        <w:t>one</w:t>
      </w:r>
      <w:r w:rsidR="00D97F4A" w:rsidRPr="00B451CB">
        <w:rPr>
          <w:rFonts w:ascii="Calibri" w:hAnsi="Calibri" w:cs="Calibri"/>
        </w:rPr>
        <w:t xml:space="preserve">go, </w:t>
      </w:r>
      <w:r w:rsidR="004B7B8B" w:rsidRPr="00B451CB">
        <w:rPr>
          <w:rFonts w:ascii="Calibri" w:hAnsi="Calibri" w:cs="Calibri"/>
        </w:rPr>
        <w:t xml:space="preserve">zgodnie z art. </w:t>
      </w:r>
      <w:r w:rsidR="00DE4C09" w:rsidRPr="00B451CB">
        <w:rPr>
          <w:rFonts w:ascii="Calibri" w:hAnsi="Calibri" w:cs="Calibri"/>
        </w:rPr>
        <w:t>132</w:t>
      </w:r>
      <w:r w:rsidR="004B7B8B" w:rsidRPr="00B451CB">
        <w:rPr>
          <w:rFonts w:ascii="Calibri" w:hAnsi="Calibri" w:cs="Calibri"/>
        </w:rPr>
        <w:t xml:space="preserve"> </w:t>
      </w:r>
      <w:r w:rsidR="00204484" w:rsidRPr="00B451CB">
        <w:rPr>
          <w:rFonts w:ascii="Calibri" w:hAnsi="Calibri" w:cs="Calibri"/>
        </w:rPr>
        <w:t>ustawy</w:t>
      </w:r>
      <w:r w:rsidR="00C415DC">
        <w:rPr>
          <w:rFonts w:ascii="Calibri" w:hAnsi="Calibri" w:cs="Calibri"/>
        </w:rPr>
        <w:t xml:space="preserve"> </w:t>
      </w:r>
      <w:r w:rsidR="00204484" w:rsidRPr="00B451CB">
        <w:rPr>
          <w:rFonts w:ascii="Calibri" w:hAnsi="Calibri" w:cs="Calibri"/>
        </w:rPr>
        <w:t>z</w:t>
      </w:r>
      <w:r w:rsidR="00C415DC">
        <w:rPr>
          <w:rFonts w:ascii="Calibri" w:hAnsi="Calibri" w:cs="Calibri"/>
        </w:rPr>
        <w:t> </w:t>
      </w:r>
      <w:r w:rsidR="00204484" w:rsidRPr="00B451CB">
        <w:rPr>
          <w:rFonts w:ascii="Calibri" w:hAnsi="Calibri" w:cs="Calibri"/>
        </w:rPr>
        <w:t>dnia</w:t>
      </w:r>
      <w:r w:rsidR="00C415DC">
        <w:rPr>
          <w:rFonts w:ascii="Calibri" w:hAnsi="Calibri" w:cs="Calibri"/>
        </w:rPr>
        <w:t> </w:t>
      </w:r>
      <w:r w:rsidR="007E3C22" w:rsidRPr="00B451CB">
        <w:rPr>
          <w:rFonts w:ascii="Calibri" w:hAnsi="Calibri" w:cs="Calibri"/>
        </w:rPr>
        <w:t>11</w:t>
      </w:r>
      <w:r w:rsidR="00C415DC">
        <w:rPr>
          <w:rFonts w:ascii="Calibri" w:hAnsi="Calibri" w:cs="Calibri"/>
        </w:rPr>
        <w:t> </w:t>
      </w:r>
      <w:r w:rsidR="007E3C22" w:rsidRPr="00B451CB">
        <w:rPr>
          <w:rFonts w:ascii="Calibri" w:hAnsi="Calibri" w:cs="Calibri"/>
        </w:rPr>
        <w:t>września 2019</w:t>
      </w:r>
      <w:r w:rsidR="00204484" w:rsidRPr="00B451CB">
        <w:rPr>
          <w:rFonts w:ascii="Calibri" w:hAnsi="Calibri" w:cs="Calibri"/>
        </w:rPr>
        <w:t xml:space="preserve"> r.</w:t>
      </w:r>
      <w:r w:rsidRPr="00B451CB">
        <w:rPr>
          <w:rFonts w:ascii="Calibri" w:hAnsi="Calibri" w:cs="Calibri"/>
        </w:rPr>
        <w:t xml:space="preserve"> </w:t>
      </w:r>
      <w:r w:rsidR="0054242B" w:rsidRPr="00B451CB">
        <w:rPr>
          <w:rFonts w:ascii="Calibri" w:hAnsi="Calibri" w:cs="Calibri"/>
        </w:rPr>
        <w:t>–</w:t>
      </w:r>
      <w:r w:rsidR="00204484" w:rsidRPr="00B451CB">
        <w:rPr>
          <w:rFonts w:ascii="Calibri" w:hAnsi="Calibri" w:cs="Calibri"/>
        </w:rPr>
        <w:t xml:space="preserve"> Prawo zamówień publicznych</w:t>
      </w:r>
      <w:r w:rsidR="00975507" w:rsidRPr="00B451CB">
        <w:rPr>
          <w:rFonts w:ascii="Calibri" w:hAnsi="Calibri" w:cs="Calibri"/>
        </w:rPr>
        <w:t>, określanej dalej jako: ustawa PZP</w:t>
      </w:r>
      <w:r w:rsidR="007702A3" w:rsidRPr="00B451CB">
        <w:rPr>
          <w:rFonts w:ascii="Calibri" w:hAnsi="Calibri" w:cs="Calibri"/>
        </w:rPr>
        <w:t>.</w:t>
      </w:r>
    </w:p>
    <w:p w14:paraId="0511952D" w14:textId="77777777" w:rsidR="005C26BF" w:rsidRPr="00B451CB" w:rsidRDefault="00CF6D08" w:rsidP="00BF09AE">
      <w:pPr>
        <w:pStyle w:val="Nagwek3"/>
        <w:spacing w:line="360" w:lineRule="auto"/>
      </w:pPr>
      <w:r w:rsidRPr="00B451CB">
        <w:t>§ 1</w:t>
      </w:r>
      <w:r w:rsidR="006E72A2" w:rsidRPr="00B451CB">
        <w:t xml:space="preserve"> Przedmiot </w:t>
      </w:r>
      <w:r w:rsidR="00AF7E7E" w:rsidRPr="00B451CB">
        <w:t>U</w:t>
      </w:r>
      <w:r w:rsidR="006E72A2" w:rsidRPr="00B451CB">
        <w:t>mowy</w:t>
      </w:r>
    </w:p>
    <w:p w14:paraId="0E9487AA" w14:textId="369FA403" w:rsidR="00AD6B2C" w:rsidRPr="00F11F0F" w:rsidRDefault="00AD6B2C" w:rsidP="00BF09AE">
      <w:pPr>
        <w:pStyle w:val="NormalnyWeb"/>
        <w:numPr>
          <w:ilvl w:val="0"/>
          <w:numId w:val="7"/>
        </w:numPr>
        <w:spacing w:before="0" w:beforeAutospacing="0" w:after="120" w:afterAutospacing="0" w:line="360" w:lineRule="auto"/>
        <w:ind w:left="567" w:hanging="567"/>
        <w:rPr>
          <w:rFonts w:ascii="Calibri" w:hAnsi="Calibri" w:cs="Calibri"/>
          <w:bCs/>
        </w:rPr>
      </w:pPr>
      <w:r w:rsidRPr="00B451CB">
        <w:rPr>
          <w:rFonts w:ascii="Calibri" w:hAnsi="Calibri" w:cs="Calibri"/>
        </w:rPr>
        <w:t xml:space="preserve">Przedmiotem </w:t>
      </w:r>
      <w:r w:rsidR="008B15C9" w:rsidRPr="00B451CB">
        <w:rPr>
          <w:rFonts w:ascii="Calibri" w:hAnsi="Calibri" w:cs="Calibri"/>
        </w:rPr>
        <w:t>U</w:t>
      </w:r>
      <w:r w:rsidRPr="00B451CB">
        <w:rPr>
          <w:rFonts w:ascii="Calibri" w:hAnsi="Calibri" w:cs="Calibri"/>
        </w:rPr>
        <w:t xml:space="preserve">mowy jest świadczenie przez Wykonawcę usługi polegającej </w:t>
      </w:r>
      <w:r w:rsidR="00C415DC">
        <w:rPr>
          <w:rFonts w:ascii="Calibri" w:hAnsi="Calibri" w:cs="Calibri"/>
        </w:rPr>
        <w:t>n</w:t>
      </w:r>
      <w:r w:rsidRPr="00B451CB">
        <w:rPr>
          <w:rFonts w:ascii="Calibri" w:hAnsi="Calibri" w:cs="Calibri"/>
        </w:rPr>
        <w:t>a</w:t>
      </w:r>
      <w:r w:rsidR="00C415DC">
        <w:rPr>
          <w:rFonts w:ascii="Calibri" w:hAnsi="Calibri" w:cs="Calibri"/>
        </w:rPr>
        <w:t> </w:t>
      </w:r>
      <w:r w:rsidRPr="00B451CB">
        <w:rPr>
          <w:rFonts w:ascii="Calibri" w:hAnsi="Calibri" w:cs="Calibri"/>
        </w:rPr>
        <w:t xml:space="preserve">dowożeniu </w:t>
      </w:r>
      <w:r w:rsidR="00D17E73" w:rsidRPr="00B451CB">
        <w:rPr>
          <w:rFonts w:ascii="Calibri" w:hAnsi="Calibri" w:cs="Calibri"/>
        </w:rPr>
        <w:t xml:space="preserve">z miejsca zamieszkania </w:t>
      </w:r>
      <w:r w:rsidRPr="00B451CB">
        <w:rPr>
          <w:rFonts w:ascii="Calibri" w:hAnsi="Calibri" w:cs="Calibri"/>
        </w:rPr>
        <w:t>dzieci/uczniów/wychowanków</w:t>
      </w:r>
      <w:r w:rsidR="00E202ED" w:rsidRPr="00B451CB">
        <w:rPr>
          <w:rFonts w:ascii="Calibri" w:hAnsi="Calibri" w:cs="Calibri"/>
        </w:rPr>
        <w:t xml:space="preserve"> </w:t>
      </w:r>
      <w:r w:rsidR="00DA2CC2" w:rsidRPr="00B451CB">
        <w:rPr>
          <w:rFonts w:ascii="Calibri" w:hAnsi="Calibri" w:cs="Calibri"/>
        </w:rPr>
        <w:t>z</w:t>
      </w:r>
      <w:r w:rsidR="00C415DC">
        <w:rPr>
          <w:rFonts w:ascii="Calibri" w:hAnsi="Calibri" w:cs="Calibri"/>
        </w:rPr>
        <w:t> </w:t>
      </w:r>
      <w:r w:rsidRPr="00B451CB">
        <w:rPr>
          <w:rFonts w:ascii="Calibri" w:hAnsi="Calibri" w:cs="Calibri"/>
        </w:rPr>
        <w:t>niepełnosprawności</w:t>
      </w:r>
      <w:r w:rsidR="00DA2CC2" w:rsidRPr="00B451CB">
        <w:rPr>
          <w:rFonts w:ascii="Calibri" w:hAnsi="Calibri" w:cs="Calibri"/>
        </w:rPr>
        <w:t>ą</w:t>
      </w:r>
      <w:r w:rsidRPr="00B451CB">
        <w:rPr>
          <w:rFonts w:ascii="Calibri" w:hAnsi="Calibri" w:cs="Calibri"/>
        </w:rPr>
        <w:t xml:space="preserve"> oraz uczniów dowożonych na podstawie art. 39 ust. 3 pkt 1</w:t>
      </w:r>
      <w:r w:rsidR="00E457D8">
        <w:rPr>
          <w:rFonts w:ascii="Calibri" w:hAnsi="Calibri" w:cs="Calibri"/>
        </w:rPr>
        <w:t>)</w:t>
      </w:r>
      <w:r w:rsidRPr="00B451CB">
        <w:rPr>
          <w:rFonts w:ascii="Calibri" w:hAnsi="Calibri" w:cs="Calibri"/>
        </w:rPr>
        <w:t xml:space="preserve"> ustawy z dnia 14 grudnia 2016 r. </w:t>
      </w:r>
      <w:r w:rsidR="00912A78" w:rsidRPr="00B451CB">
        <w:rPr>
          <w:rFonts w:ascii="Calibri" w:hAnsi="Calibri" w:cs="Calibri"/>
        </w:rPr>
        <w:t>–</w:t>
      </w:r>
      <w:r w:rsidR="00325C3D" w:rsidRPr="00B451CB">
        <w:rPr>
          <w:rFonts w:ascii="Calibri" w:hAnsi="Calibri" w:cs="Calibri"/>
        </w:rPr>
        <w:t xml:space="preserve"> </w:t>
      </w:r>
      <w:r w:rsidRPr="00B451CB">
        <w:rPr>
          <w:rFonts w:ascii="Calibri" w:hAnsi="Calibri" w:cs="Calibri"/>
        </w:rPr>
        <w:t xml:space="preserve">Prawo oświatowe </w:t>
      </w:r>
      <w:r w:rsidR="00C767F9" w:rsidRPr="00B451CB">
        <w:rPr>
          <w:rFonts w:ascii="Calibri" w:hAnsi="Calibri" w:cs="Calibri"/>
          <w:color w:val="000000"/>
        </w:rPr>
        <w:t xml:space="preserve">(zwanych łącznie dalej „uczniami”) </w:t>
      </w:r>
      <w:r w:rsidRPr="00B451CB">
        <w:rPr>
          <w:rFonts w:ascii="Calibri" w:hAnsi="Calibri" w:cs="Calibri"/>
          <w:color w:val="000000"/>
        </w:rPr>
        <w:t>do przedszkola/</w:t>
      </w:r>
      <w:r w:rsidR="00EF0FBC" w:rsidRPr="00B451CB">
        <w:rPr>
          <w:rFonts w:ascii="Calibri" w:hAnsi="Calibri" w:cs="Calibri"/>
          <w:color w:val="000000"/>
        </w:rPr>
        <w:t>szkoły/</w:t>
      </w:r>
      <w:r w:rsidRPr="00B451CB">
        <w:rPr>
          <w:rFonts w:ascii="Calibri" w:hAnsi="Calibri" w:cs="Calibri"/>
          <w:color w:val="000000"/>
        </w:rPr>
        <w:t xml:space="preserve">jednostki oświaty </w:t>
      </w:r>
      <w:r w:rsidR="00E202ED" w:rsidRPr="00B451CB">
        <w:rPr>
          <w:rFonts w:ascii="Calibri" w:hAnsi="Calibri" w:cs="Calibri"/>
          <w:color w:val="000000"/>
        </w:rPr>
        <w:t>(</w:t>
      </w:r>
      <w:r w:rsidR="00723A0D" w:rsidRPr="00B451CB">
        <w:rPr>
          <w:rFonts w:ascii="Calibri" w:hAnsi="Calibri" w:cs="Calibri"/>
          <w:color w:val="000000"/>
        </w:rPr>
        <w:t xml:space="preserve">zwanych </w:t>
      </w:r>
      <w:r w:rsidR="00FC47A9" w:rsidRPr="00B451CB">
        <w:rPr>
          <w:rFonts w:ascii="Calibri" w:hAnsi="Calibri" w:cs="Calibri"/>
          <w:color w:val="000000"/>
        </w:rPr>
        <w:t xml:space="preserve">łącznie </w:t>
      </w:r>
      <w:r w:rsidR="00723A0D" w:rsidRPr="00B451CB">
        <w:rPr>
          <w:rFonts w:ascii="Calibri" w:hAnsi="Calibri" w:cs="Calibri"/>
          <w:color w:val="000000"/>
        </w:rPr>
        <w:t>dalej</w:t>
      </w:r>
      <w:r w:rsidR="00723A0D" w:rsidRPr="00B451CB">
        <w:rPr>
          <w:rFonts w:ascii="Calibri" w:hAnsi="Calibri" w:cs="Calibri"/>
        </w:rPr>
        <w:t xml:space="preserve"> „szkołami”</w:t>
      </w:r>
      <w:r w:rsidR="00E202ED" w:rsidRPr="00B451CB">
        <w:rPr>
          <w:rFonts w:ascii="Calibri" w:hAnsi="Calibri" w:cs="Calibri"/>
        </w:rPr>
        <w:t>)</w:t>
      </w:r>
      <w:r w:rsidR="00723A0D" w:rsidRPr="00B451CB">
        <w:rPr>
          <w:rFonts w:cs="Calibri"/>
        </w:rPr>
        <w:t xml:space="preserve"> </w:t>
      </w:r>
      <w:r w:rsidR="007B666F" w:rsidRPr="00B451CB">
        <w:rPr>
          <w:rFonts w:ascii="Calibri" w:hAnsi="Calibri" w:cs="Calibri"/>
        </w:rPr>
        <w:t>w</w:t>
      </w:r>
      <w:r w:rsidRPr="00B451CB">
        <w:rPr>
          <w:rFonts w:ascii="Calibri" w:hAnsi="Calibri" w:cs="Calibri"/>
        </w:rPr>
        <w:t>raz</w:t>
      </w:r>
      <w:r w:rsidR="00A76230">
        <w:rPr>
          <w:rFonts w:ascii="Calibri" w:hAnsi="Calibri" w:cs="Calibri"/>
        </w:rPr>
        <w:t> </w:t>
      </w:r>
      <w:r w:rsidRPr="00B451CB">
        <w:rPr>
          <w:rFonts w:ascii="Calibri" w:hAnsi="Calibri" w:cs="Calibri"/>
        </w:rPr>
        <w:t>z</w:t>
      </w:r>
      <w:r w:rsidR="00A76230">
        <w:rPr>
          <w:rFonts w:ascii="Calibri" w:hAnsi="Calibri" w:cs="Calibri"/>
        </w:rPr>
        <w:t> </w:t>
      </w:r>
      <w:r w:rsidRPr="00B451CB">
        <w:rPr>
          <w:rFonts w:ascii="Calibri" w:hAnsi="Calibri" w:cs="Calibri"/>
        </w:rPr>
        <w:t xml:space="preserve">zapewnieniem opieki uczniom w trakcie transportu, na zasadach </w:t>
      </w:r>
      <w:r w:rsidRPr="00B451CB">
        <w:rPr>
          <w:rFonts w:ascii="Calibri" w:hAnsi="Calibri" w:cs="Calibri"/>
        </w:rPr>
        <w:lastRenderedPageBreak/>
        <w:t>określonych w Zarządzeniu nr 782/2022/P Prezydenta Miasta Poznania z dnia 26</w:t>
      </w:r>
      <w:r w:rsidR="00C415DC">
        <w:rPr>
          <w:rFonts w:ascii="Calibri" w:hAnsi="Calibri" w:cs="Calibri"/>
        </w:rPr>
        <w:t> </w:t>
      </w:r>
      <w:r w:rsidRPr="00B451CB">
        <w:rPr>
          <w:rFonts w:ascii="Calibri" w:hAnsi="Calibri" w:cs="Calibri"/>
        </w:rPr>
        <w:t>października 2022</w:t>
      </w:r>
      <w:r w:rsidR="00325C3D" w:rsidRPr="00B451CB">
        <w:rPr>
          <w:rFonts w:ascii="Calibri" w:hAnsi="Calibri" w:cs="Calibri"/>
        </w:rPr>
        <w:t xml:space="preserve"> </w:t>
      </w:r>
      <w:r w:rsidRPr="00B451CB">
        <w:rPr>
          <w:rFonts w:ascii="Calibri" w:hAnsi="Calibri" w:cs="Calibri"/>
        </w:rPr>
        <w:t xml:space="preserve">r. </w:t>
      </w:r>
      <w:r w:rsidR="00174B86" w:rsidRPr="00B451CB">
        <w:rPr>
          <w:rFonts w:ascii="Calibri" w:hAnsi="Calibri" w:cs="Calibri"/>
        </w:rPr>
        <w:t>ze zmianami</w:t>
      </w:r>
      <w:r w:rsidR="005232F1" w:rsidRPr="00B451CB">
        <w:rPr>
          <w:rFonts w:ascii="Calibri" w:hAnsi="Calibri" w:cs="Calibri"/>
        </w:rPr>
        <w:t>,</w:t>
      </w:r>
      <w:r w:rsidR="00174B86" w:rsidRPr="00B451CB">
        <w:rPr>
          <w:rFonts w:ascii="Calibri" w:hAnsi="Calibri" w:cs="Calibri"/>
        </w:rPr>
        <w:t xml:space="preserve"> </w:t>
      </w:r>
      <w:r w:rsidRPr="00B451CB">
        <w:rPr>
          <w:rFonts w:ascii="Calibri" w:hAnsi="Calibri" w:cs="Calibri"/>
        </w:rPr>
        <w:t>w następującym zakresie</w:t>
      </w:r>
      <w:r w:rsidRPr="00B451CB">
        <w:rPr>
          <w:rFonts w:ascii="Calibri" w:hAnsi="Calibri" w:cs="Calibri"/>
          <w:b/>
        </w:rPr>
        <w:t>:</w:t>
      </w:r>
    </w:p>
    <w:p w14:paraId="2563E98C" w14:textId="53CE695D" w:rsidR="00F11F0F" w:rsidRPr="00B451CB" w:rsidRDefault="00F11F0F" w:rsidP="00F11F0F">
      <w:pPr>
        <w:pStyle w:val="NormalnyWeb"/>
        <w:spacing w:before="0" w:beforeAutospacing="0" w:after="120" w:afterAutospacing="0" w:line="360" w:lineRule="auto"/>
        <w:ind w:left="567"/>
        <w:rPr>
          <w:rFonts w:ascii="Calibri" w:hAnsi="Calibri" w:cs="Calibri"/>
          <w:bCs/>
        </w:rPr>
      </w:pPr>
      <w:r w:rsidRPr="00B451CB">
        <w:rPr>
          <w:rFonts w:ascii="Calibri" w:hAnsi="Calibri" w:cs="Calibri"/>
          <w:bCs/>
        </w:rPr>
        <w:t>Dowożenie uczniów z niepełnosprawnością do zespołów szkół położonych na</w:t>
      </w:r>
      <w:r>
        <w:rPr>
          <w:rFonts w:ascii="Calibri" w:hAnsi="Calibri" w:cs="Calibri"/>
          <w:bCs/>
        </w:rPr>
        <w:t> </w:t>
      </w:r>
      <w:r w:rsidRPr="00B451CB">
        <w:rPr>
          <w:rFonts w:ascii="Calibri" w:hAnsi="Calibri" w:cs="Calibri"/>
          <w:bCs/>
        </w:rPr>
        <w:t xml:space="preserve">terenie Miasta Poznania (Nowe Miasto) – </w:t>
      </w:r>
      <w:r w:rsidRPr="00B451CB">
        <w:rPr>
          <w:rFonts w:ascii="Calibri" w:hAnsi="Calibri" w:cs="Calibri"/>
        </w:rPr>
        <w:t>zgodnie z załącznikiem nr 1 do OPZ</w:t>
      </w:r>
      <w:r>
        <w:rPr>
          <w:rFonts w:ascii="Calibri" w:hAnsi="Calibri" w:cs="Calibri"/>
        </w:rPr>
        <w:t>.</w:t>
      </w:r>
    </w:p>
    <w:p w14:paraId="2428C348" w14:textId="0F6A442F" w:rsidR="00594E3E" w:rsidRPr="00594E3E" w:rsidRDefault="003830EC" w:rsidP="00BF09AE">
      <w:pPr>
        <w:pStyle w:val="NormalnyWeb"/>
        <w:numPr>
          <w:ilvl w:val="0"/>
          <w:numId w:val="7"/>
        </w:numPr>
        <w:spacing w:before="0" w:beforeAutospacing="0" w:after="120" w:afterAutospacing="0" w:line="360" w:lineRule="auto"/>
        <w:ind w:left="567" w:hanging="567"/>
      </w:pPr>
      <w:r w:rsidRPr="00594E3E">
        <w:rPr>
          <w:rFonts w:ascii="Calibri" w:hAnsi="Calibri" w:cs="Calibri"/>
        </w:rPr>
        <w:t xml:space="preserve">Zamawiający i Wykonawca zobowiązują się współdziałać przy wykonywaniu przedmiotu </w:t>
      </w:r>
      <w:r w:rsidR="00D2428F" w:rsidRPr="00594E3E">
        <w:rPr>
          <w:rFonts w:ascii="Calibri" w:hAnsi="Calibri" w:cs="Calibri"/>
        </w:rPr>
        <w:t>U</w:t>
      </w:r>
      <w:r w:rsidRPr="00594E3E">
        <w:rPr>
          <w:rFonts w:ascii="Calibri" w:hAnsi="Calibri" w:cs="Calibri"/>
        </w:rPr>
        <w:t>mowy w celu należytej realizacji zamówienia.</w:t>
      </w:r>
      <w:r w:rsidR="00D152A6" w:rsidRPr="00594E3E">
        <w:rPr>
          <w:rFonts w:ascii="Calibri" w:hAnsi="Calibri" w:cs="Calibri"/>
        </w:rPr>
        <w:t xml:space="preserve"> Szczegółowy opis realizacji zamówienia znajduje się w załączniku nr 4 do </w:t>
      </w:r>
      <w:r w:rsidR="00D2428F" w:rsidRPr="00594E3E">
        <w:rPr>
          <w:rFonts w:ascii="Calibri" w:hAnsi="Calibri" w:cs="Calibri"/>
        </w:rPr>
        <w:t>U</w:t>
      </w:r>
      <w:r w:rsidR="00D152A6" w:rsidRPr="00594E3E">
        <w:rPr>
          <w:rFonts w:ascii="Calibri" w:hAnsi="Calibri" w:cs="Calibri"/>
        </w:rPr>
        <w:t>mowy – Opis przedmiotu zamówienia (</w:t>
      </w:r>
      <w:r w:rsidR="00BB0C8D" w:rsidRPr="00594E3E">
        <w:rPr>
          <w:rFonts w:ascii="Calibri" w:hAnsi="Calibri" w:cs="Calibri"/>
        </w:rPr>
        <w:t xml:space="preserve">zwanym dalej: </w:t>
      </w:r>
      <w:r w:rsidR="00D152A6" w:rsidRPr="00594E3E">
        <w:rPr>
          <w:rFonts w:ascii="Calibri" w:hAnsi="Calibri" w:cs="Calibri"/>
        </w:rPr>
        <w:t>OPZ).</w:t>
      </w:r>
      <w:r w:rsidR="00513D08" w:rsidRPr="00594E3E">
        <w:rPr>
          <w:rFonts w:ascii="Calibri" w:hAnsi="Calibri" w:cs="Calibri"/>
        </w:rPr>
        <w:t xml:space="preserve"> </w:t>
      </w:r>
      <w:r w:rsidR="00D152A6" w:rsidRPr="00594E3E">
        <w:rPr>
          <w:rFonts w:ascii="Calibri" w:hAnsi="Calibri" w:cs="Calibri"/>
        </w:rPr>
        <w:t xml:space="preserve">Liczba </w:t>
      </w:r>
      <w:r w:rsidR="00975507" w:rsidRPr="00594E3E">
        <w:rPr>
          <w:rFonts w:ascii="Calibri" w:hAnsi="Calibri" w:cs="Calibri"/>
        </w:rPr>
        <w:t xml:space="preserve">uczniów </w:t>
      </w:r>
      <w:r w:rsidR="00E80C4C" w:rsidRPr="00594E3E">
        <w:rPr>
          <w:rFonts w:ascii="Calibri" w:hAnsi="Calibri" w:cs="Calibri"/>
        </w:rPr>
        <w:t>jest</w:t>
      </w:r>
      <w:r w:rsidR="00D152A6" w:rsidRPr="00594E3E">
        <w:rPr>
          <w:rFonts w:ascii="Calibri" w:hAnsi="Calibri" w:cs="Calibri"/>
        </w:rPr>
        <w:t xml:space="preserve"> </w:t>
      </w:r>
      <w:r w:rsidR="00E80C4C" w:rsidRPr="00594E3E">
        <w:rPr>
          <w:rFonts w:ascii="Calibri" w:hAnsi="Calibri" w:cs="Calibri"/>
        </w:rPr>
        <w:t>szacunkowa</w:t>
      </w:r>
      <w:r w:rsidR="00D152A6" w:rsidRPr="00594E3E">
        <w:rPr>
          <w:rFonts w:ascii="Calibri" w:hAnsi="Calibri" w:cs="Calibri"/>
        </w:rPr>
        <w:t xml:space="preserve">, tzn. </w:t>
      </w:r>
      <w:r w:rsidR="00E80C4C" w:rsidRPr="00594E3E">
        <w:rPr>
          <w:rFonts w:ascii="Calibri" w:hAnsi="Calibri" w:cs="Calibri"/>
        </w:rPr>
        <w:t xml:space="preserve">została przyjęta </w:t>
      </w:r>
      <w:r w:rsidR="00D152A6" w:rsidRPr="00594E3E">
        <w:rPr>
          <w:rFonts w:ascii="Calibri" w:hAnsi="Calibri" w:cs="Calibri"/>
        </w:rPr>
        <w:t xml:space="preserve">w celu </w:t>
      </w:r>
      <w:r w:rsidR="00F64B90" w:rsidRPr="00594E3E">
        <w:rPr>
          <w:rFonts w:ascii="Calibri" w:hAnsi="Calibri" w:cs="Calibri"/>
        </w:rPr>
        <w:t>porównania ofert</w:t>
      </w:r>
      <w:r w:rsidR="00FD0A34">
        <w:rPr>
          <w:rFonts w:ascii="Calibri" w:hAnsi="Calibri" w:cs="Calibri"/>
        </w:rPr>
        <w:t xml:space="preserve"> </w:t>
      </w:r>
      <w:r w:rsidR="00F64B90" w:rsidRPr="00594E3E">
        <w:rPr>
          <w:rFonts w:ascii="Calibri" w:hAnsi="Calibri" w:cs="Calibri"/>
        </w:rPr>
        <w:t xml:space="preserve">i wyboru najkorzystniejszej oferty </w:t>
      </w:r>
      <w:r w:rsidR="00D152A6" w:rsidRPr="00594E3E">
        <w:rPr>
          <w:rFonts w:ascii="Calibri" w:hAnsi="Calibri" w:cs="Calibri"/>
        </w:rPr>
        <w:t xml:space="preserve">i w trakcie jej realizacji </w:t>
      </w:r>
      <w:r w:rsidR="00E80C4C" w:rsidRPr="00594E3E">
        <w:rPr>
          <w:rFonts w:ascii="Calibri" w:hAnsi="Calibri" w:cs="Calibri"/>
        </w:rPr>
        <w:t xml:space="preserve">może </w:t>
      </w:r>
      <w:r w:rsidR="00D152A6" w:rsidRPr="00594E3E">
        <w:rPr>
          <w:rFonts w:ascii="Calibri" w:hAnsi="Calibri" w:cs="Calibri"/>
        </w:rPr>
        <w:t xml:space="preserve">ulec </w:t>
      </w:r>
      <w:r w:rsidR="00D152A6" w:rsidRPr="00A61076">
        <w:rPr>
          <w:rFonts w:ascii="Calibri" w:hAnsi="Calibri" w:cs="Calibri"/>
        </w:rPr>
        <w:t>zmianie.</w:t>
      </w:r>
      <w:r w:rsidR="00037DC5" w:rsidRPr="00A61076">
        <w:rPr>
          <w:rFonts w:ascii="Calibri" w:hAnsi="Calibri" w:cs="Calibri"/>
        </w:rPr>
        <w:t xml:space="preserve"> </w:t>
      </w:r>
      <w:r w:rsidR="00594E3E" w:rsidRPr="00A61076">
        <w:rPr>
          <w:rFonts w:ascii="Calibri" w:hAnsi="Calibri" w:cs="Calibri"/>
        </w:rPr>
        <w:t>Zamawiający zobowiązuje się do zrealizowania przedmiotu zamówienia w</w:t>
      </w:r>
      <w:r w:rsidR="001C5CBF">
        <w:rPr>
          <w:rFonts w:ascii="Calibri" w:hAnsi="Calibri" w:cs="Calibri"/>
        </w:rPr>
        <w:t xml:space="preserve"> </w:t>
      </w:r>
      <w:r w:rsidR="00594E3E" w:rsidRPr="00A61076">
        <w:rPr>
          <w:rFonts w:ascii="Calibri" w:hAnsi="Calibri" w:cs="Calibri"/>
        </w:rPr>
        <w:t>co</w:t>
      </w:r>
      <w:r w:rsidR="001C5CBF">
        <w:rPr>
          <w:rFonts w:ascii="Calibri" w:hAnsi="Calibri" w:cs="Calibri"/>
        </w:rPr>
        <w:t xml:space="preserve"> </w:t>
      </w:r>
      <w:r w:rsidR="00594E3E" w:rsidRPr="00A61076">
        <w:rPr>
          <w:rFonts w:ascii="Calibri" w:hAnsi="Calibri" w:cs="Calibri"/>
        </w:rPr>
        <w:t>najmniej 8</w:t>
      </w:r>
      <w:r w:rsidR="004010A4">
        <w:rPr>
          <w:rFonts w:ascii="Calibri" w:hAnsi="Calibri" w:cs="Calibri"/>
        </w:rPr>
        <w:t>0 %</w:t>
      </w:r>
      <w:r w:rsidR="00594E3E" w:rsidRPr="00A61076">
        <w:rPr>
          <w:rFonts w:ascii="Calibri" w:hAnsi="Calibri" w:cs="Calibri"/>
        </w:rPr>
        <w:t xml:space="preserve"> zakresu umowy, tj. liczby dowożonych uczniów, określonej w załączniku nr 1 do OPZ.</w:t>
      </w:r>
    </w:p>
    <w:p w14:paraId="4AD86E42" w14:textId="77777777" w:rsidR="005D261C" w:rsidRPr="00AA3808" w:rsidRDefault="005D261C" w:rsidP="00BF09AE">
      <w:pPr>
        <w:pStyle w:val="Nagwek3"/>
        <w:spacing w:line="360" w:lineRule="auto"/>
      </w:pPr>
      <w:r w:rsidRPr="00AA3808">
        <w:t>§ 2 Czas obowiązywania Umowy</w:t>
      </w:r>
    </w:p>
    <w:p w14:paraId="6C0AB04B" w14:textId="25EE7669" w:rsidR="005D261C" w:rsidRPr="00B451CB" w:rsidRDefault="005D261C" w:rsidP="00BF09AE">
      <w:pPr>
        <w:pStyle w:val="NormalnyWeb"/>
        <w:numPr>
          <w:ilvl w:val="0"/>
          <w:numId w:val="19"/>
        </w:numPr>
        <w:spacing w:before="0" w:beforeAutospacing="0" w:after="120" w:afterAutospacing="0" w:line="360" w:lineRule="auto"/>
        <w:ind w:left="567" w:hanging="567"/>
        <w:rPr>
          <w:rFonts w:ascii="Calibri" w:hAnsi="Calibri" w:cs="Calibri"/>
          <w:color w:val="000000"/>
        </w:rPr>
      </w:pPr>
      <w:bookmarkStart w:id="1" w:name="_Hlk160629287"/>
      <w:r w:rsidRPr="00B451CB">
        <w:rPr>
          <w:rFonts w:ascii="Calibri" w:hAnsi="Calibri" w:cs="Calibri"/>
          <w:color w:val="000000"/>
        </w:rPr>
        <w:t>Umowa będzie realizowana od dnia jej zawarcia</w:t>
      </w:r>
      <w:r w:rsidR="00417304" w:rsidRPr="00B451CB">
        <w:rPr>
          <w:rFonts w:ascii="Calibri" w:hAnsi="Calibri" w:cs="Calibri"/>
          <w:color w:val="000000"/>
        </w:rPr>
        <w:t xml:space="preserve">, jednak nie wcześniej </w:t>
      </w:r>
      <w:r w:rsidR="00FE2F38" w:rsidRPr="00B451CB">
        <w:rPr>
          <w:rFonts w:ascii="Calibri" w:hAnsi="Calibri" w:cs="Calibri"/>
          <w:color w:val="000000"/>
        </w:rPr>
        <w:t>niż</w:t>
      </w:r>
      <w:r w:rsidR="009F7B36">
        <w:rPr>
          <w:rFonts w:ascii="Calibri" w:hAnsi="Calibri" w:cs="Calibri"/>
          <w:color w:val="000000"/>
        </w:rPr>
        <w:t> </w:t>
      </w:r>
      <w:r w:rsidR="00417304" w:rsidRPr="00B451CB">
        <w:rPr>
          <w:rFonts w:ascii="Calibri" w:hAnsi="Calibri" w:cs="Calibri"/>
          <w:color w:val="000000"/>
        </w:rPr>
        <w:t>od</w:t>
      </w:r>
      <w:r w:rsidR="00C415DC">
        <w:rPr>
          <w:rFonts w:ascii="Calibri" w:hAnsi="Calibri" w:cs="Calibri"/>
          <w:color w:val="000000"/>
        </w:rPr>
        <w:t> 0</w:t>
      </w:r>
      <w:r w:rsidR="00F11F0F">
        <w:rPr>
          <w:rFonts w:ascii="Calibri" w:hAnsi="Calibri" w:cs="Calibri"/>
          <w:color w:val="000000"/>
        </w:rPr>
        <w:t>1</w:t>
      </w:r>
      <w:r w:rsidR="00417304" w:rsidRPr="00B451CB">
        <w:rPr>
          <w:rFonts w:ascii="Calibri" w:hAnsi="Calibri" w:cs="Calibri"/>
          <w:color w:val="000000"/>
        </w:rPr>
        <w:t>.</w:t>
      </w:r>
      <w:r w:rsidR="00F11F0F">
        <w:rPr>
          <w:rFonts w:ascii="Calibri" w:hAnsi="Calibri" w:cs="Calibri"/>
          <w:color w:val="000000"/>
        </w:rPr>
        <w:t>10</w:t>
      </w:r>
      <w:r w:rsidR="00417304" w:rsidRPr="00B451CB">
        <w:rPr>
          <w:rFonts w:ascii="Calibri" w:hAnsi="Calibri" w:cs="Calibri"/>
          <w:color w:val="000000"/>
        </w:rPr>
        <w:t>.2024</w:t>
      </w:r>
      <w:r w:rsidR="00C415DC">
        <w:rPr>
          <w:rFonts w:ascii="Calibri" w:hAnsi="Calibri" w:cs="Calibri"/>
          <w:color w:val="000000"/>
        </w:rPr>
        <w:t> </w:t>
      </w:r>
      <w:r w:rsidR="00417304" w:rsidRPr="00B451CB">
        <w:rPr>
          <w:rFonts w:ascii="Calibri" w:hAnsi="Calibri" w:cs="Calibri"/>
          <w:color w:val="000000"/>
        </w:rPr>
        <w:t xml:space="preserve">r. do </w:t>
      </w:r>
      <w:r w:rsidR="00F11F0F">
        <w:rPr>
          <w:rFonts w:ascii="Calibri" w:hAnsi="Calibri" w:cs="Calibri"/>
          <w:color w:val="000000"/>
        </w:rPr>
        <w:t>26.06.</w:t>
      </w:r>
      <w:r w:rsidR="00EF0FBC" w:rsidRPr="00B451CB">
        <w:rPr>
          <w:rFonts w:ascii="Calibri" w:hAnsi="Calibri" w:cs="Calibri"/>
          <w:color w:val="000000"/>
        </w:rPr>
        <w:t>2026 r.</w:t>
      </w:r>
      <w:r w:rsidR="004D0E4A">
        <w:rPr>
          <w:rFonts w:ascii="Calibri" w:hAnsi="Calibri" w:cs="Calibri"/>
          <w:color w:val="000000"/>
        </w:rPr>
        <w:t xml:space="preserve">, </w:t>
      </w:r>
      <w:bookmarkStart w:id="2" w:name="_Hlk173228948"/>
      <w:r w:rsidR="004D0E4A" w:rsidRPr="004D0E4A">
        <w:rPr>
          <w:rFonts w:asciiTheme="minorHAnsi" w:hAnsiTheme="minorHAnsi" w:cstheme="minorHAnsi"/>
        </w:rPr>
        <w:t>z zastrzeżeniem możliwości jej wydłużenia na warunkach określonych w § 16 Umowy.</w:t>
      </w:r>
      <w:bookmarkEnd w:id="2"/>
    </w:p>
    <w:p w14:paraId="711A10AC" w14:textId="77777777" w:rsidR="00417304" w:rsidRPr="00B451CB" w:rsidRDefault="00417304" w:rsidP="00BF09AE">
      <w:pPr>
        <w:pStyle w:val="NormalnyWeb"/>
        <w:numPr>
          <w:ilvl w:val="0"/>
          <w:numId w:val="19"/>
        </w:numPr>
        <w:spacing w:before="0" w:beforeAutospacing="0" w:after="120" w:afterAutospacing="0" w:line="360" w:lineRule="auto"/>
        <w:ind w:left="567" w:hanging="567"/>
        <w:rPr>
          <w:rFonts w:ascii="Calibri" w:hAnsi="Calibri" w:cs="Calibri"/>
        </w:rPr>
      </w:pPr>
      <w:bookmarkStart w:id="3" w:name="_Hlk173229029"/>
      <w:r w:rsidRPr="00B451CB">
        <w:rPr>
          <w:rFonts w:ascii="Calibri" w:hAnsi="Calibri" w:cs="Calibri"/>
        </w:rPr>
        <w:t>Szczegółow</w:t>
      </w:r>
      <w:r w:rsidR="002156A6" w:rsidRPr="00B451CB">
        <w:rPr>
          <w:rFonts w:ascii="Calibri" w:hAnsi="Calibri" w:cs="Calibri"/>
        </w:rPr>
        <w:t>e</w:t>
      </w:r>
      <w:r w:rsidRPr="00B451CB">
        <w:rPr>
          <w:rFonts w:ascii="Calibri" w:hAnsi="Calibri" w:cs="Calibri"/>
        </w:rPr>
        <w:t xml:space="preserve"> </w:t>
      </w:r>
      <w:r w:rsidR="00BB0C8D" w:rsidRPr="00B451CB">
        <w:rPr>
          <w:rFonts w:ascii="Calibri" w:hAnsi="Calibri" w:cs="Calibri"/>
        </w:rPr>
        <w:t>t</w:t>
      </w:r>
      <w:r w:rsidRPr="00B451CB">
        <w:rPr>
          <w:rFonts w:ascii="Calibri" w:hAnsi="Calibri" w:cs="Calibri"/>
        </w:rPr>
        <w:t>ermin</w:t>
      </w:r>
      <w:r w:rsidR="002156A6" w:rsidRPr="00B451CB">
        <w:rPr>
          <w:rFonts w:ascii="Calibri" w:hAnsi="Calibri" w:cs="Calibri"/>
        </w:rPr>
        <w:t>y</w:t>
      </w:r>
      <w:r w:rsidRPr="00B451CB">
        <w:rPr>
          <w:rFonts w:ascii="Calibri" w:hAnsi="Calibri" w:cs="Calibri"/>
        </w:rPr>
        <w:t xml:space="preserve"> obowiązywania umowy </w:t>
      </w:r>
      <w:r w:rsidR="00BB0C8D" w:rsidRPr="00B451CB">
        <w:rPr>
          <w:rFonts w:ascii="Calibri" w:hAnsi="Calibri" w:cs="Calibri"/>
        </w:rPr>
        <w:t>określa</w:t>
      </w:r>
      <w:r w:rsidRPr="00B451CB">
        <w:rPr>
          <w:rFonts w:ascii="Calibri" w:hAnsi="Calibri" w:cs="Calibri"/>
        </w:rPr>
        <w:t xml:space="preserve"> </w:t>
      </w:r>
      <w:r w:rsidR="00EF0FBC" w:rsidRPr="00B451CB">
        <w:rPr>
          <w:rFonts w:ascii="Calibri" w:hAnsi="Calibri" w:cs="Calibri"/>
        </w:rPr>
        <w:t xml:space="preserve">pkt </w:t>
      </w:r>
      <w:r w:rsidRPr="00B451CB">
        <w:rPr>
          <w:rFonts w:ascii="Calibri" w:hAnsi="Calibri" w:cs="Calibri"/>
        </w:rPr>
        <w:t>I.</w:t>
      </w:r>
      <w:r w:rsidR="00BF1D94" w:rsidRPr="00B451CB">
        <w:rPr>
          <w:rFonts w:ascii="Calibri" w:hAnsi="Calibri" w:cs="Calibri"/>
        </w:rPr>
        <w:t xml:space="preserve"> </w:t>
      </w:r>
      <w:r w:rsidRPr="00B451CB">
        <w:rPr>
          <w:rFonts w:ascii="Calibri" w:hAnsi="Calibri" w:cs="Calibri"/>
        </w:rPr>
        <w:t xml:space="preserve">2. </w:t>
      </w:r>
      <w:r w:rsidR="00BB0C8D" w:rsidRPr="00B451CB">
        <w:rPr>
          <w:rFonts w:ascii="Calibri" w:hAnsi="Calibri" w:cs="Calibri"/>
        </w:rPr>
        <w:t>OPZ.</w:t>
      </w:r>
    </w:p>
    <w:bookmarkEnd w:id="1"/>
    <w:bookmarkEnd w:id="3"/>
    <w:p w14:paraId="0FFE9830" w14:textId="77777777" w:rsidR="005C26BF" w:rsidRPr="00B451CB" w:rsidRDefault="00176826" w:rsidP="00BF09AE">
      <w:pPr>
        <w:pStyle w:val="Nagwek3"/>
        <w:spacing w:line="360" w:lineRule="auto"/>
      </w:pPr>
      <w:r w:rsidRPr="00B451CB">
        <w:t xml:space="preserve">§ </w:t>
      </w:r>
      <w:r w:rsidR="005D261C" w:rsidRPr="00B451CB">
        <w:t>3</w:t>
      </w:r>
      <w:r w:rsidRPr="00B451CB">
        <w:t xml:space="preserve"> Obowiązki </w:t>
      </w:r>
      <w:r w:rsidR="00BD4E98" w:rsidRPr="00B451CB">
        <w:t>W</w:t>
      </w:r>
      <w:r w:rsidRPr="00B451CB">
        <w:t>ykonawcy</w:t>
      </w:r>
    </w:p>
    <w:p w14:paraId="35212D19" w14:textId="77777777" w:rsidR="00D42F60" w:rsidRPr="00B451CB" w:rsidRDefault="00D42F60" w:rsidP="00BF09AE">
      <w:pPr>
        <w:numPr>
          <w:ilvl w:val="0"/>
          <w:numId w:val="27"/>
        </w:numPr>
        <w:tabs>
          <w:tab w:val="clear" w:pos="340"/>
        </w:tabs>
        <w:autoSpaceDE w:val="0"/>
        <w:autoSpaceDN w:val="0"/>
        <w:adjustRightInd w:val="0"/>
        <w:spacing w:after="120" w:line="360" w:lineRule="auto"/>
        <w:ind w:left="567" w:hanging="567"/>
        <w:rPr>
          <w:rFonts w:ascii="Calibri" w:hAnsi="Calibri" w:cs="Calibri"/>
        </w:rPr>
      </w:pPr>
      <w:r w:rsidRPr="00B451CB">
        <w:rPr>
          <w:rFonts w:ascii="Calibri" w:hAnsi="Calibri" w:cs="Calibri"/>
        </w:rPr>
        <w:t>Wykonawca zobowiązany jest realizować przedmiot Umowy zgodnie z przepisami prawa, w szczególności w zgodzie z ustawą z dnia 6 września 2001 r. o transporcie drogowym oraz ustawą z dnia 20 czerwca 1997 r. – Prawo o ruchu drogowym.</w:t>
      </w:r>
    </w:p>
    <w:p w14:paraId="54CBF2BF" w14:textId="77777777" w:rsidR="00176826" w:rsidRPr="00B451CB" w:rsidRDefault="006F48BF" w:rsidP="00BF09AE">
      <w:pPr>
        <w:pStyle w:val="NormalnyWeb"/>
        <w:numPr>
          <w:ilvl w:val="0"/>
          <w:numId w:val="27"/>
        </w:numPr>
        <w:tabs>
          <w:tab w:val="clear" w:pos="340"/>
        </w:tabs>
        <w:spacing w:before="0" w:beforeAutospacing="0" w:after="120" w:afterAutospacing="0" w:line="360" w:lineRule="auto"/>
        <w:ind w:left="567" w:hanging="567"/>
        <w:rPr>
          <w:rFonts w:ascii="Calibri" w:hAnsi="Calibri" w:cs="Calibri"/>
        </w:rPr>
      </w:pPr>
      <w:r w:rsidRPr="00B451CB">
        <w:rPr>
          <w:rFonts w:ascii="Calibri" w:hAnsi="Calibri" w:cs="Calibri"/>
        </w:rPr>
        <w:t xml:space="preserve">Wykonawca </w:t>
      </w:r>
      <w:r w:rsidR="00A774CF" w:rsidRPr="00B451CB">
        <w:rPr>
          <w:rFonts w:ascii="Calibri" w:hAnsi="Calibri" w:cs="Calibri"/>
        </w:rPr>
        <w:t xml:space="preserve">zobowiązany jest </w:t>
      </w:r>
      <w:r w:rsidRPr="00B451CB">
        <w:rPr>
          <w:rFonts w:ascii="Calibri" w:hAnsi="Calibri" w:cs="Calibri"/>
        </w:rPr>
        <w:t xml:space="preserve">zrealizować przedmiot </w:t>
      </w:r>
      <w:r w:rsidR="00AF7E7E" w:rsidRPr="00B451CB">
        <w:rPr>
          <w:rFonts w:ascii="Calibri" w:hAnsi="Calibri" w:cs="Calibri"/>
        </w:rPr>
        <w:t>U</w:t>
      </w:r>
      <w:r w:rsidRPr="00B451CB">
        <w:rPr>
          <w:rFonts w:ascii="Calibri" w:hAnsi="Calibri" w:cs="Calibri"/>
        </w:rPr>
        <w:t xml:space="preserve">mowy zgodnie z warunkami określonymi w </w:t>
      </w:r>
      <w:r w:rsidR="00915BB8" w:rsidRPr="00B451CB">
        <w:rPr>
          <w:rFonts w:ascii="Calibri" w:hAnsi="Calibri" w:cs="Calibri"/>
        </w:rPr>
        <w:t xml:space="preserve">niniejszej </w:t>
      </w:r>
      <w:r w:rsidR="00AF7E7E" w:rsidRPr="00B451CB">
        <w:rPr>
          <w:rFonts w:ascii="Calibri" w:hAnsi="Calibri" w:cs="Calibri"/>
        </w:rPr>
        <w:t>U</w:t>
      </w:r>
      <w:r w:rsidRPr="00B451CB">
        <w:rPr>
          <w:rFonts w:ascii="Calibri" w:hAnsi="Calibri" w:cs="Calibri"/>
        </w:rPr>
        <w:t>mowie</w:t>
      </w:r>
      <w:r w:rsidR="00AA6055" w:rsidRPr="00B451CB">
        <w:rPr>
          <w:rFonts w:ascii="Calibri" w:hAnsi="Calibri" w:cs="Calibri"/>
        </w:rPr>
        <w:t>.</w:t>
      </w:r>
      <w:r w:rsidR="00915BB8" w:rsidRPr="00B451CB">
        <w:rPr>
          <w:rFonts w:ascii="Calibri" w:hAnsi="Calibri" w:cs="Calibri"/>
        </w:rPr>
        <w:t xml:space="preserve"> </w:t>
      </w:r>
      <w:r w:rsidR="0068491A" w:rsidRPr="00B451CB">
        <w:rPr>
          <w:rFonts w:ascii="Calibri" w:hAnsi="Calibri" w:cs="Calibri"/>
        </w:rPr>
        <w:t xml:space="preserve">Wykonawca </w:t>
      </w:r>
      <w:r w:rsidR="00A774CF" w:rsidRPr="00B451CB">
        <w:rPr>
          <w:rFonts w:ascii="Calibri" w:hAnsi="Calibri" w:cs="Calibri"/>
        </w:rPr>
        <w:t xml:space="preserve">zobowiązany jest </w:t>
      </w:r>
      <w:r w:rsidR="00364A44" w:rsidRPr="00B451CB">
        <w:rPr>
          <w:rFonts w:ascii="Calibri" w:hAnsi="Calibri" w:cs="Calibri"/>
        </w:rPr>
        <w:t>w szczególności do</w:t>
      </w:r>
      <w:r w:rsidR="0068491A" w:rsidRPr="00B451CB">
        <w:rPr>
          <w:rFonts w:ascii="Calibri" w:hAnsi="Calibri" w:cs="Calibri"/>
        </w:rPr>
        <w:t>:</w:t>
      </w:r>
    </w:p>
    <w:p w14:paraId="2F2C5AFC" w14:textId="77777777" w:rsidR="00177281" w:rsidRPr="00B451CB" w:rsidRDefault="00364A44" w:rsidP="00BF09AE">
      <w:pPr>
        <w:pStyle w:val="NormalnyWeb"/>
        <w:numPr>
          <w:ilvl w:val="1"/>
          <w:numId w:val="13"/>
        </w:numPr>
        <w:spacing w:before="0" w:beforeAutospacing="0" w:after="120" w:afterAutospacing="0" w:line="360" w:lineRule="auto"/>
        <w:ind w:left="993" w:hanging="426"/>
        <w:rPr>
          <w:rFonts w:ascii="Calibri" w:hAnsi="Calibri" w:cs="Calibri"/>
        </w:rPr>
      </w:pPr>
      <w:r w:rsidRPr="00B451CB">
        <w:rPr>
          <w:rFonts w:ascii="Calibri" w:hAnsi="Calibri" w:cs="Calibri"/>
        </w:rPr>
        <w:t>d</w:t>
      </w:r>
      <w:r w:rsidR="0068491A" w:rsidRPr="00B451CB">
        <w:rPr>
          <w:rFonts w:ascii="Calibri" w:hAnsi="Calibri" w:cs="Calibri"/>
        </w:rPr>
        <w:t xml:space="preserve">owozu uczniów z </w:t>
      </w:r>
      <w:r w:rsidR="00115702" w:rsidRPr="00B451CB">
        <w:rPr>
          <w:rFonts w:ascii="Calibri" w:hAnsi="Calibri" w:cs="Calibri"/>
        </w:rPr>
        <w:t xml:space="preserve">miejsca zamieszkania </w:t>
      </w:r>
      <w:r w:rsidR="0068491A" w:rsidRPr="00B451CB">
        <w:rPr>
          <w:rFonts w:ascii="Calibri" w:hAnsi="Calibri" w:cs="Calibri"/>
        </w:rPr>
        <w:t>do szkoły</w:t>
      </w:r>
      <w:r w:rsidR="005C26BF" w:rsidRPr="00B451CB">
        <w:rPr>
          <w:rFonts w:ascii="Calibri" w:hAnsi="Calibri" w:cs="Calibri"/>
        </w:rPr>
        <w:t xml:space="preserve"> </w:t>
      </w:r>
      <w:r w:rsidR="002E680F" w:rsidRPr="00B451CB">
        <w:rPr>
          <w:rFonts w:ascii="Calibri" w:hAnsi="Calibri" w:cs="Calibri"/>
        </w:rPr>
        <w:t>o</w:t>
      </w:r>
      <w:r w:rsidR="00B33AE3" w:rsidRPr="00B451CB">
        <w:rPr>
          <w:rFonts w:ascii="Calibri" w:hAnsi="Calibri" w:cs="Calibri"/>
        </w:rPr>
        <w:t>raz ze szkoły</w:t>
      </w:r>
      <w:r w:rsidR="00513D08" w:rsidRPr="00B451CB">
        <w:rPr>
          <w:rFonts w:ascii="Calibri" w:hAnsi="Calibri" w:cs="Calibri"/>
        </w:rPr>
        <w:t xml:space="preserve"> </w:t>
      </w:r>
      <w:r w:rsidR="00B33AE3" w:rsidRPr="00B451CB">
        <w:rPr>
          <w:rFonts w:ascii="Calibri" w:hAnsi="Calibri" w:cs="Calibri"/>
        </w:rPr>
        <w:t xml:space="preserve">do </w:t>
      </w:r>
      <w:r w:rsidR="00115702" w:rsidRPr="00B451CB">
        <w:rPr>
          <w:rFonts w:ascii="Calibri" w:hAnsi="Calibri" w:cs="Calibri"/>
        </w:rPr>
        <w:t>miejsca zamieszkania</w:t>
      </w:r>
      <w:r w:rsidR="00B33AE3" w:rsidRPr="00B451CB">
        <w:rPr>
          <w:rFonts w:ascii="Calibri" w:hAnsi="Calibri" w:cs="Calibri"/>
        </w:rPr>
        <w:t>;</w:t>
      </w:r>
      <w:bookmarkStart w:id="4" w:name="_Hlk160111857"/>
    </w:p>
    <w:p w14:paraId="53AB47F8" w14:textId="77777777" w:rsidR="00177281" w:rsidRPr="00B451CB" w:rsidRDefault="00177281" w:rsidP="00BF09AE">
      <w:pPr>
        <w:pStyle w:val="NormalnyWeb"/>
        <w:numPr>
          <w:ilvl w:val="1"/>
          <w:numId w:val="13"/>
        </w:numPr>
        <w:spacing w:before="0" w:beforeAutospacing="0" w:after="120" w:afterAutospacing="0" w:line="360" w:lineRule="auto"/>
        <w:ind w:left="993" w:hanging="426"/>
        <w:rPr>
          <w:rFonts w:ascii="Calibri" w:hAnsi="Calibri" w:cs="Calibri"/>
        </w:rPr>
      </w:pPr>
      <w:r w:rsidRPr="00B451CB">
        <w:rPr>
          <w:rFonts w:ascii="Calibri" w:hAnsi="Calibri" w:cs="Calibri"/>
        </w:rPr>
        <w:t xml:space="preserve">zapewnienia przez cały okres trwania Umowy </w:t>
      </w:r>
      <w:r w:rsidR="00BB0C8D" w:rsidRPr="00B451CB">
        <w:rPr>
          <w:rFonts w:ascii="Calibri" w:hAnsi="Calibri" w:cs="Calibri"/>
        </w:rPr>
        <w:t>ilości</w:t>
      </w:r>
      <w:r w:rsidRPr="00B451CB">
        <w:rPr>
          <w:rFonts w:ascii="Calibri" w:hAnsi="Calibri" w:cs="Calibri"/>
        </w:rPr>
        <w:t xml:space="preserve"> pojazdów zapewniając</w:t>
      </w:r>
      <w:r w:rsidR="00BB0C8D" w:rsidRPr="00B451CB">
        <w:rPr>
          <w:rFonts w:ascii="Calibri" w:hAnsi="Calibri" w:cs="Calibri"/>
        </w:rPr>
        <w:t xml:space="preserve">ej </w:t>
      </w:r>
      <w:r w:rsidRPr="00B451CB">
        <w:rPr>
          <w:rFonts w:ascii="Calibri" w:hAnsi="Calibri" w:cs="Calibri"/>
        </w:rPr>
        <w:t>prawidłową realizację przedmiotu Umowy</w:t>
      </w:r>
      <w:r w:rsidR="004C4A76" w:rsidRPr="00B451CB">
        <w:rPr>
          <w:rFonts w:ascii="Calibri" w:hAnsi="Calibri" w:cs="Calibri"/>
        </w:rPr>
        <w:t>,</w:t>
      </w:r>
      <w:r w:rsidR="00F16EA7" w:rsidRPr="00B451CB">
        <w:rPr>
          <w:rFonts w:ascii="Calibri" w:hAnsi="Calibri" w:cs="Calibri"/>
        </w:rPr>
        <w:t xml:space="preserve"> z uwzględnieniem</w:t>
      </w:r>
      <w:r w:rsidR="004C4A76" w:rsidRPr="00B451CB">
        <w:rPr>
          <w:rFonts w:ascii="Calibri" w:hAnsi="Calibri" w:cs="Calibri"/>
        </w:rPr>
        <w:t xml:space="preserve"> </w:t>
      </w:r>
      <w:r w:rsidR="00BB0C8D" w:rsidRPr="00B451CB">
        <w:rPr>
          <w:rFonts w:ascii="Calibri" w:hAnsi="Calibri" w:cs="Calibri"/>
          <w:color w:val="000000"/>
        </w:rPr>
        <w:t>pkt. 3);</w:t>
      </w:r>
    </w:p>
    <w:bookmarkEnd w:id="4"/>
    <w:p w14:paraId="6CF4C770" w14:textId="5B7AAED0" w:rsidR="00571E5F" w:rsidRPr="00B451CB" w:rsidRDefault="00571E5F" w:rsidP="00BF09AE">
      <w:pPr>
        <w:pStyle w:val="NormalnyWeb"/>
        <w:numPr>
          <w:ilvl w:val="1"/>
          <w:numId w:val="13"/>
        </w:numPr>
        <w:spacing w:before="0" w:beforeAutospacing="0" w:after="120" w:afterAutospacing="0" w:line="360" w:lineRule="auto"/>
        <w:ind w:left="993" w:hanging="426"/>
        <w:rPr>
          <w:rFonts w:ascii="Calibri" w:hAnsi="Calibri" w:cs="Calibri"/>
        </w:rPr>
      </w:pPr>
      <w:r w:rsidRPr="00B451CB">
        <w:rPr>
          <w:rFonts w:ascii="Calibri" w:hAnsi="Calibri" w:cs="Calibri"/>
        </w:rPr>
        <w:t>ustalania optymalnego rozkładu dowożenia uczniów, tj. łączenia w grupy uczniów na</w:t>
      </w:r>
      <w:r w:rsidR="00F66A5B" w:rsidRPr="00B451CB">
        <w:rPr>
          <w:rFonts w:ascii="Calibri" w:hAnsi="Calibri" w:cs="Calibri"/>
        </w:rPr>
        <w:t> </w:t>
      </w:r>
      <w:r w:rsidRPr="00B451CB">
        <w:rPr>
          <w:rFonts w:ascii="Calibri" w:hAnsi="Calibri" w:cs="Calibri"/>
        </w:rPr>
        <w:t xml:space="preserve">tej samej trasie i w zbliżonych godzinach dowozu, zapewniając jednocześnie </w:t>
      </w:r>
      <w:r w:rsidRPr="00B451CB">
        <w:rPr>
          <w:rFonts w:ascii="Calibri" w:hAnsi="Calibri" w:cs="Calibri"/>
        </w:rPr>
        <w:lastRenderedPageBreak/>
        <w:t xml:space="preserve">możliwie najkrótszy czas przebywania ucznia w </w:t>
      </w:r>
      <w:r w:rsidRPr="00B451CB">
        <w:rPr>
          <w:rFonts w:ascii="Calibri" w:hAnsi="Calibri" w:cs="Calibri"/>
          <w:color w:val="000000"/>
        </w:rPr>
        <w:t>pojeździe</w:t>
      </w:r>
      <w:r w:rsidR="00E977FD" w:rsidRPr="00B451CB">
        <w:rPr>
          <w:rFonts w:ascii="Calibri" w:hAnsi="Calibri" w:cs="Calibri"/>
          <w:color w:val="000000"/>
        </w:rPr>
        <w:t xml:space="preserve">, nie dłuższy niż </w:t>
      </w:r>
      <w:r w:rsidR="004D0E4A" w:rsidRPr="004D0E4A">
        <w:rPr>
          <w:rFonts w:asciiTheme="minorHAnsi" w:hAnsiTheme="minorHAnsi" w:cstheme="minorHAnsi"/>
        </w:rPr>
        <w:t xml:space="preserve">75 minut </w:t>
      </w:r>
      <w:r w:rsidRPr="00B451CB">
        <w:rPr>
          <w:rFonts w:ascii="Calibri" w:hAnsi="Calibri" w:cs="Calibri"/>
        </w:rPr>
        <w:t>oraz dowożenia do szkoły na</w:t>
      </w:r>
      <w:r w:rsidR="002415E9">
        <w:rPr>
          <w:rFonts w:ascii="Calibri" w:hAnsi="Calibri" w:cs="Calibri"/>
        </w:rPr>
        <w:t xml:space="preserve"> </w:t>
      </w:r>
      <w:r w:rsidRPr="00B451CB">
        <w:rPr>
          <w:rFonts w:ascii="Calibri" w:hAnsi="Calibri" w:cs="Calibri"/>
        </w:rPr>
        <w:t>zajęcia;</w:t>
      </w:r>
    </w:p>
    <w:p w14:paraId="0594056F" w14:textId="77777777" w:rsidR="00571E5F" w:rsidRPr="00B451CB" w:rsidRDefault="00571E5F" w:rsidP="00BF09AE">
      <w:pPr>
        <w:pStyle w:val="NormalnyWeb"/>
        <w:numPr>
          <w:ilvl w:val="1"/>
          <w:numId w:val="13"/>
        </w:numPr>
        <w:spacing w:before="0" w:beforeAutospacing="0" w:after="120" w:afterAutospacing="0" w:line="360" w:lineRule="auto"/>
        <w:ind w:left="993" w:hanging="426"/>
        <w:rPr>
          <w:rFonts w:ascii="Calibri" w:hAnsi="Calibri" w:cs="Calibri"/>
        </w:rPr>
      </w:pPr>
      <w:r w:rsidRPr="00B451CB">
        <w:rPr>
          <w:rFonts w:ascii="Calibri" w:hAnsi="Calibri" w:cs="Calibri"/>
        </w:rPr>
        <w:t>sporządzenia harmonogramu dowozu i odbioru uczniów uwzględniającego wymogi Zamawiającego, o których mowa w pkt IV OPZ;</w:t>
      </w:r>
    </w:p>
    <w:p w14:paraId="1AA11C9D" w14:textId="0D314D9F" w:rsidR="00DE657D" w:rsidRPr="00B451CB" w:rsidRDefault="00DE657D" w:rsidP="00BF09AE">
      <w:pPr>
        <w:pStyle w:val="NormalnyWeb"/>
        <w:numPr>
          <w:ilvl w:val="1"/>
          <w:numId w:val="13"/>
        </w:numPr>
        <w:spacing w:before="0" w:beforeAutospacing="0" w:after="120" w:afterAutospacing="0" w:line="360" w:lineRule="auto"/>
        <w:ind w:left="993" w:hanging="426"/>
        <w:rPr>
          <w:rFonts w:ascii="Calibri" w:hAnsi="Calibri" w:cs="Calibri"/>
          <w:strike/>
        </w:rPr>
      </w:pPr>
      <w:r w:rsidRPr="00B451CB">
        <w:rPr>
          <w:rFonts w:ascii="Calibri" w:hAnsi="Calibri" w:cs="Calibri"/>
        </w:rPr>
        <w:t xml:space="preserve">przedstawienia Zamawiającemu do akceptacji, w terminie 7 dni roboczych od dnia </w:t>
      </w:r>
      <w:r w:rsidR="004D0E4A" w:rsidRPr="004D0E4A">
        <w:rPr>
          <w:rFonts w:asciiTheme="minorHAnsi" w:hAnsiTheme="minorHAnsi" w:cstheme="minorHAnsi"/>
        </w:rPr>
        <w:t>dostarczenia przez Zamawiającego aktualnego planu lekcji lub co najmniej godzin rozpoczęcia i zakończenia zajęć lekcyjnych dowożonych uczniów w danej placówce</w:t>
      </w:r>
      <w:r w:rsidRPr="004D0E4A">
        <w:rPr>
          <w:rFonts w:asciiTheme="minorHAnsi" w:hAnsiTheme="minorHAnsi" w:cstheme="minorHAnsi"/>
        </w:rPr>
        <w:t>,</w:t>
      </w:r>
      <w:r w:rsidRPr="00B451CB">
        <w:rPr>
          <w:rFonts w:ascii="Calibri" w:hAnsi="Calibri" w:cs="Calibri"/>
        </w:rPr>
        <w:t xml:space="preserve"> </w:t>
      </w:r>
      <w:r w:rsidR="00571E5F" w:rsidRPr="00B451CB">
        <w:rPr>
          <w:rFonts w:ascii="Calibri" w:hAnsi="Calibri" w:cs="Calibri"/>
        </w:rPr>
        <w:t xml:space="preserve">harmonogramu, o którym mowa w pkt </w:t>
      </w:r>
      <w:r w:rsidR="004F5C38" w:rsidRPr="00B451CB">
        <w:rPr>
          <w:rFonts w:ascii="Calibri" w:hAnsi="Calibri" w:cs="Calibri"/>
        </w:rPr>
        <w:t>4</w:t>
      </w:r>
      <w:r w:rsidR="00571E5F" w:rsidRPr="00B451CB">
        <w:rPr>
          <w:rFonts w:ascii="Calibri" w:hAnsi="Calibri" w:cs="Calibri"/>
        </w:rPr>
        <w:t>)</w:t>
      </w:r>
      <w:r w:rsidRPr="00B451CB">
        <w:rPr>
          <w:rFonts w:ascii="Calibri" w:hAnsi="Calibri" w:cs="Calibri"/>
        </w:rPr>
        <w:t xml:space="preserve">, do którego Zamawiający w terminie 3 dni roboczych zgłosi swoje uwagi lub go zaakceptuje. Wykonawca </w:t>
      </w:r>
      <w:r w:rsidR="00A774CF" w:rsidRPr="00B451CB">
        <w:rPr>
          <w:rFonts w:ascii="Calibri" w:hAnsi="Calibri" w:cs="Calibri"/>
        </w:rPr>
        <w:t xml:space="preserve">zobowiązany jest uwzględnić </w:t>
      </w:r>
      <w:r w:rsidRPr="00B451CB">
        <w:rPr>
          <w:rFonts w:ascii="Calibri" w:hAnsi="Calibri" w:cs="Calibri"/>
        </w:rPr>
        <w:t>w harmonogramie uwag</w:t>
      </w:r>
      <w:r w:rsidR="00A774CF" w:rsidRPr="00B451CB">
        <w:rPr>
          <w:rFonts w:ascii="Calibri" w:hAnsi="Calibri" w:cs="Calibri"/>
        </w:rPr>
        <w:t>i i przedstawić</w:t>
      </w:r>
      <w:r w:rsidRPr="00B451CB">
        <w:rPr>
          <w:rFonts w:ascii="Calibri" w:hAnsi="Calibri" w:cs="Calibri"/>
        </w:rPr>
        <w:t xml:space="preserve"> </w:t>
      </w:r>
      <w:r w:rsidR="00A774CF" w:rsidRPr="00B451CB">
        <w:rPr>
          <w:rFonts w:ascii="Calibri" w:hAnsi="Calibri" w:cs="Calibri"/>
        </w:rPr>
        <w:t>poprawiony</w:t>
      </w:r>
      <w:r w:rsidRPr="00B451CB">
        <w:rPr>
          <w:rFonts w:ascii="Calibri" w:hAnsi="Calibri" w:cs="Calibri"/>
        </w:rPr>
        <w:t xml:space="preserve"> harmonogram</w:t>
      </w:r>
      <w:r w:rsidR="00A774CF" w:rsidRPr="00B451CB">
        <w:rPr>
          <w:rFonts w:ascii="Calibri" w:hAnsi="Calibri" w:cs="Calibri"/>
        </w:rPr>
        <w:t xml:space="preserve"> Zamawiającemu</w:t>
      </w:r>
      <w:r w:rsidRPr="00B451CB">
        <w:rPr>
          <w:rFonts w:ascii="Calibri" w:hAnsi="Calibri" w:cs="Calibri"/>
        </w:rPr>
        <w:t xml:space="preserve"> w terminie </w:t>
      </w:r>
      <w:r w:rsidR="004D0E4A">
        <w:rPr>
          <w:rFonts w:ascii="Calibri" w:hAnsi="Calibri" w:cs="Calibri"/>
        </w:rPr>
        <w:t>2</w:t>
      </w:r>
      <w:r w:rsidRPr="00B451CB">
        <w:rPr>
          <w:rFonts w:ascii="Calibri" w:hAnsi="Calibri" w:cs="Calibri"/>
        </w:rPr>
        <w:t xml:space="preserve"> dni roboczych</w:t>
      </w:r>
      <w:r w:rsidR="00571E5F" w:rsidRPr="00B451CB">
        <w:rPr>
          <w:rFonts w:ascii="Calibri" w:hAnsi="Calibri" w:cs="Calibri"/>
        </w:rPr>
        <w:t>.</w:t>
      </w:r>
      <w:r w:rsidR="00A774CF" w:rsidRPr="00B451CB">
        <w:rPr>
          <w:rFonts w:ascii="Calibri" w:hAnsi="Calibri" w:cs="Calibri"/>
        </w:rPr>
        <w:t xml:space="preserve"> </w:t>
      </w:r>
      <w:r w:rsidR="00571E5F" w:rsidRPr="00B451CB">
        <w:rPr>
          <w:rFonts w:ascii="Calibri" w:hAnsi="Calibri" w:cs="Calibri"/>
        </w:rPr>
        <w:t>H</w:t>
      </w:r>
      <w:r w:rsidR="00A774CF" w:rsidRPr="00B451CB">
        <w:rPr>
          <w:rFonts w:ascii="Calibri" w:hAnsi="Calibri" w:cs="Calibri"/>
        </w:rPr>
        <w:t>armonogram dowozów uczniów</w:t>
      </w:r>
      <w:r w:rsidRPr="00B451CB">
        <w:rPr>
          <w:rFonts w:ascii="Calibri" w:hAnsi="Calibri" w:cs="Calibri"/>
        </w:rPr>
        <w:t xml:space="preserve"> będzie na bieżąco aktualizowany przez uprawnionych przedstawicieli Zamawiającego i Wykonawcy, o których mowa w §</w:t>
      </w:r>
      <w:r w:rsidRPr="00B451CB">
        <w:rPr>
          <w:rFonts w:ascii="Calibri" w:hAnsi="Calibri" w:cs="Calibri"/>
          <w:bCs/>
        </w:rPr>
        <w:t xml:space="preserve"> 7</w:t>
      </w:r>
      <w:r w:rsidRPr="00B451CB">
        <w:rPr>
          <w:rFonts w:ascii="Calibri" w:hAnsi="Calibri" w:cs="Calibri"/>
        </w:rPr>
        <w:t xml:space="preserve"> ust. 1 i 2 Umowy, z uwzględnieniem zmian planu lekcji oraz absencji uczniów;</w:t>
      </w:r>
    </w:p>
    <w:p w14:paraId="31D369BC" w14:textId="77777777" w:rsidR="00783EC5" w:rsidRPr="00B451CB" w:rsidRDefault="0068491A" w:rsidP="00BF09AE">
      <w:pPr>
        <w:pStyle w:val="NormalnyWeb"/>
        <w:numPr>
          <w:ilvl w:val="1"/>
          <w:numId w:val="13"/>
        </w:numPr>
        <w:spacing w:before="0" w:beforeAutospacing="0" w:after="120" w:afterAutospacing="0" w:line="360" w:lineRule="auto"/>
        <w:ind w:left="993" w:hanging="426"/>
        <w:rPr>
          <w:rFonts w:ascii="Calibri" w:hAnsi="Calibri" w:cs="Calibri"/>
        </w:rPr>
      </w:pPr>
      <w:r w:rsidRPr="00B451CB">
        <w:rPr>
          <w:rFonts w:ascii="Calibri" w:hAnsi="Calibri" w:cs="Calibri"/>
        </w:rPr>
        <w:t xml:space="preserve">zapewnienia stałego kontaktu telefonicznego z </w:t>
      </w:r>
      <w:r w:rsidR="00020C61" w:rsidRPr="00B451CB">
        <w:rPr>
          <w:rFonts w:ascii="Calibri" w:hAnsi="Calibri" w:cs="Calibri"/>
        </w:rPr>
        <w:t xml:space="preserve">kierowcami </w:t>
      </w:r>
      <w:r w:rsidR="004033BD" w:rsidRPr="00B451CB">
        <w:rPr>
          <w:rFonts w:ascii="Calibri" w:hAnsi="Calibri" w:cs="Calibri"/>
        </w:rPr>
        <w:t xml:space="preserve">i </w:t>
      </w:r>
      <w:r w:rsidR="00DE657D" w:rsidRPr="00B451CB">
        <w:rPr>
          <w:rFonts w:ascii="Calibri" w:hAnsi="Calibri" w:cs="Calibri"/>
        </w:rPr>
        <w:t xml:space="preserve">opiekunami </w:t>
      </w:r>
      <w:r w:rsidR="00020C61" w:rsidRPr="00B451CB">
        <w:rPr>
          <w:rFonts w:ascii="Calibri" w:hAnsi="Calibri" w:cs="Calibri"/>
        </w:rPr>
        <w:t xml:space="preserve">pojazdów, </w:t>
      </w:r>
      <w:r w:rsidRPr="00B451CB">
        <w:rPr>
          <w:rFonts w:ascii="Calibri" w:hAnsi="Calibri" w:cs="Calibri"/>
        </w:rPr>
        <w:t xml:space="preserve">w czasie trwania dowozu uczniów </w:t>
      </w:r>
      <w:r w:rsidR="00513D08" w:rsidRPr="00B451CB">
        <w:rPr>
          <w:rFonts w:ascii="Calibri" w:hAnsi="Calibri" w:cs="Calibri"/>
        </w:rPr>
        <w:t xml:space="preserve">z </w:t>
      </w:r>
      <w:r w:rsidR="00EF0017" w:rsidRPr="00B451CB">
        <w:rPr>
          <w:rFonts w:ascii="Calibri" w:hAnsi="Calibri" w:cs="Calibri"/>
        </w:rPr>
        <w:t>miejsc</w:t>
      </w:r>
      <w:r w:rsidR="002156A6" w:rsidRPr="00B451CB">
        <w:rPr>
          <w:rFonts w:ascii="Calibri" w:hAnsi="Calibri" w:cs="Calibri"/>
        </w:rPr>
        <w:t>a</w:t>
      </w:r>
      <w:r w:rsidR="00EF0017" w:rsidRPr="00B451CB">
        <w:rPr>
          <w:rFonts w:ascii="Calibri" w:hAnsi="Calibri" w:cs="Calibri"/>
        </w:rPr>
        <w:t xml:space="preserve"> zamieszkania</w:t>
      </w:r>
      <w:r w:rsidR="00513D08" w:rsidRPr="00B451CB">
        <w:rPr>
          <w:rFonts w:ascii="Calibri" w:hAnsi="Calibri" w:cs="Calibri"/>
        </w:rPr>
        <w:t xml:space="preserve"> do szkoły oraz</w:t>
      </w:r>
      <w:r w:rsidR="00C415DC">
        <w:rPr>
          <w:rFonts w:ascii="Calibri" w:hAnsi="Calibri" w:cs="Calibri"/>
        </w:rPr>
        <w:t> </w:t>
      </w:r>
      <w:r w:rsidR="00513D08" w:rsidRPr="00B451CB">
        <w:rPr>
          <w:rFonts w:ascii="Calibri" w:hAnsi="Calibri" w:cs="Calibri"/>
        </w:rPr>
        <w:t>ze szkoły</w:t>
      </w:r>
      <w:r w:rsidR="005C26BF" w:rsidRPr="00B451CB">
        <w:rPr>
          <w:rFonts w:ascii="Calibri" w:hAnsi="Calibri" w:cs="Calibri"/>
        </w:rPr>
        <w:t xml:space="preserve"> do </w:t>
      </w:r>
      <w:r w:rsidR="00EF0017" w:rsidRPr="00B451CB">
        <w:rPr>
          <w:rFonts w:ascii="Calibri" w:hAnsi="Calibri" w:cs="Calibri"/>
        </w:rPr>
        <w:t>miejsca zamieszkania</w:t>
      </w:r>
      <w:r w:rsidRPr="00B451CB">
        <w:rPr>
          <w:rFonts w:ascii="Calibri" w:hAnsi="Calibri" w:cs="Calibri"/>
        </w:rPr>
        <w:t>, pod następującymi nr telefonów</w:t>
      </w:r>
      <w:r w:rsidR="00844204" w:rsidRPr="00B451CB">
        <w:rPr>
          <w:rFonts w:ascii="Calibri" w:hAnsi="Calibri" w:cs="Calibri"/>
        </w:rPr>
        <w:t>:</w:t>
      </w:r>
      <w:r w:rsidRPr="00B451CB">
        <w:rPr>
          <w:rFonts w:ascii="Calibri" w:hAnsi="Calibri" w:cs="Calibri"/>
        </w:rPr>
        <w:t xml:space="preserve"> </w:t>
      </w:r>
      <w:r w:rsidR="00B55FAB" w:rsidRPr="00B451CB">
        <w:rPr>
          <w:rFonts w:ascii="Calibri" w:hAnsi="Calibri" w:cs="Calibri"/>
        </w:rPr>
        <w:t>……………………………</w:t>
      </w:r>
    </w:p>
    <w:p w14:paraId="168C1BB4" w14:textId="0D997FA1" w:rsidR="006F48BF" w:rsidRPr="00B451CB" w:rsidRDefault="006F48BF" w:rsidP="00BF09AE">
      <w:pPr>
        <w:numPr>
          <w:ilvl w:val="0"/>
          <w:numId w:val="27"/>
        </w:numPr>
        <w:tabs>
          <w:tab w:val="clear" w:pos="340"/>
        </w:tabs>
        <w:autoSpaceDE w:val="0"/>
        <w:autoSpaceDN w:val="0"/>
        <w:adjustRightInd w:val="0"/>
        <w:spacing w:after="120" w:line="360" w:lineRule="auto"/>
        <w:ind w:left="567" w:hanging="567"/>
        <w:rPr>
          <w:rFonts w:ascii="Calibri" w:hAnsi="Calibri" w:cs="Calibri"/>
          <w:bCs/>
        </w:rPr>
      </w:pPr>
      <w:r w:rsidRPr="00B451CB">
        <w:rPr>
          <w:rFonts w:ascii="Calibri" w:hAnsi="Calibri" w:cs="Calibri"/>
        </w:rPr>
        <w:t>W</w:t>
      </w:r>
      <w:r w:rsidR="002465D0" w:rsidRPr="00B451CB">
        <w:rPr>
          <w:rFonts w:ascii="Calibri" w:hAnsi="Calibri" w:cs="Calibri"/>
        </w:rPr>
        <w:t xml:space="preserve">ykonawca </w:t>
      </w:r>
      <w:r w:rsidRPr="00B451CB">
        <w:rPr>
          <w:rFonts w:ascii="Calibri" w:hAnsi="Calibri" w:cs="Calibri"/>
        </w:rPr>
        <w:t xml:space="preserve">zapewnia </w:t>
      </w:r>
      <w:r w:rsidR="008735C5" w:rsidRPr="00B451CB">
        <w:rPr>
          <w:rFonts w:ascii="Calibri" w:hAnsi="Calibri" w:cs="Calibri"/>
        </w:rPr>
        <w:t xml:space="preserve">opiekę </w:t>
      </w:r>
      <w:r w:rsidRPr="00B451CB">
        <w:rPr>
          <w:rFonts w:ascii="Calibri" w:hAnsi="Calibri" w:cs="Calibri"/>
        </w:rPr>
        <w:t xml:space="preserve">nad </w:t>
      </w:r>
      <w:r w:rsidR="008735C5" w:rsidRPr="00B451CB">
        <w:rPr>
          <w:rFonts w:ascii="Calibri" w:hAnsi="Calibri" w:cs="Calibri"/>
        </w:rPr>
        <w:t>uczniami</w:t>
      </w:r>
      <w:r w:rsidRPr="00B451CB">
        <w:rPr>
          <w:rFonts w:ascii="Calibri" w:hAnsi="Calibri" w:cs="Calibri"/>
        </w:rPr>
        <w:t xml:space="preserve"> w czasie ich przewozu na trasie</w:t>
      </w:r>
      <w:r w:rsidR="00A774CF" w:rsidRPr="00B451CB">
        <w:rPr>
          <w:rFonts w:ascii="Calibri" w:hAnsi="Calibri" w:cs="Calibri"/>
        </w:rPr>
        <w:t>:</w:t>
      </w:r>
      <w:r w:rsidRPr="00B451CB">
        <w:rPr>
          <w:rFonts w:ascii="Calibri" w:hAnsi="Calibri" w:cs="Calibri"/>
        </w:rPr>
        <w:t xml:space="preserve"> </w:t>
      </w:r>
      <w:r w:rsidR="00EF0017" w:rsidRPr="00B451CB">
        <w:rPr>
          <w:rFonts w:ascii="Calibri" w:hAnsi="Calibri" w:cs="Calibri"/>
          <w:bCs/>
        </w:rPr>
        <w:t xml:space="preserve">miejsce </w:t>
      </w:r>
      <w:r w:rsidR="00EF0017" w:rsidRPr="002415E9">
        <w:rPr>
          <w:rFonts w:ascii="Calibri" w:hAnsi="Calibri" w:cs="Calibri"/>
          <w:bCs/>
        </w:rPr>
        <w:t>zamieszkania</w:t>
      </w:r>
      <w:r w:rsidR="005C26BF" w:rsidRPr="002415E9">
        <w:rPr>
          <w:rFonts w:ascii="Calibri" w:hAnsi="Calibri" w:cs="Calibri"/>
          <w:bCs/>
        </w:rPr>
        <w:t xml:space="preserve"> – szkoła </w:t>
      </w:r>
      <w:r w:rsidR="00EF0017" w:rsidRPr="002415E9">
        <w:rPr>
          <w:rFonts w:ascii="Calibri" w:hAnsi="Calibri" w:cs="Calibri"/>
          <w:bCs/>
        </w:rPr>
        <w:t xml:space="preserve">oraz szkoła </w:t>
      </w:r>
      <w:r w:rsidR="005C26BF" w:rsidRPr="002415E9">
        <w:rPr>
          <w:rFonts w:ascii="Calibri" w:hAnsi="Calibri" w:cs="Calibri"/>
          <w:bCs/>
        </w:rPr>
        <w:t xml:space="preserve">– </w:t>
      </w:r>
      <w:r w:rsidR="00EF0017" w:rsidRPr="002415E9">
        <w:rPr>
          <w:rFonts w:ascii="Calibri" w:hAnsi="Calibri" w:cs="Calibri"/>
          <w:bCs/>
        </w:rPr>
        <w:t>miejsce zamieszkania</w:t>
      </w:r>
      <w:r w:rsidR="00571E5F" w:rsidRPr="002415E9">
        <w:rPr>
          <w:rFonts w:ascii="Calibri" w:hAnsi="Calibri" w:cs="Calibri"/>
          <w:bCs/>
        </w:rPr>
        <w:t xml:space="preserve"> przez osoby, o których mowa w pkt III.2 </w:t>
      </w:r>
      <w:r w:rsidR="00E977FD" w:rsidRPr="002415E9">
        <w:rPr>
          <w:rFonts w:ascii="Calibri" w:hAnsi="Calibri" w:cs="Calibri"/>
          <w:bCs/>
        </w:rPr>
        <w:t>OPZ.</w:t>
      </w:r>
    </w:p>
    <w:p w14:paraId="180F8A08" w14:textId="135703BA" w:rsidR="006F48BF" w:rsidRPr="00B451CB" w:rsidRDefault="006F48BF" w:rsidP="00BF09AE">
      <w:pPr>
        <w:numPr>
          <w:ilvl w:val="0"/>
          <w:numId w:val="27"/>
        </w:numPr>
        <w:tabs>
          <w:tab w:val="clear" w:pos="340"/>
        </w:tabs>
        <w:autoSpaceDE w:val="0"/>
        <w:autoSpaceDN w:val="0"/>
        <w:adjustRightInd w:val="0"/>
        <w:spacing w:after="120" w:line="360" w:lineRule="auto"/>
        <w:ind w:left="567" w:hanging="567"/>
        <w:rPr>
          <w:rFonts w:ascii="Calibri" w:hAnsi="Calibri" w:cs="Calibri"/>
          <w:strike/>
        </w:rPr>
      </w:pPr>
      <w:r w:rsidRPr="00B451CB">
        <w:rPr>
          <w:rFonts w:ascii="Calibri" w:hAnsi="Calibri" w:cs="Calibri"/>
        </w:rPr>
        <w:t>W</w:t>
      </w:r>
      <w:r w:rsidR="002465D0" w:rsidRPr="00B451CB">
        <w:rPr>
          <w:rFonts w:ascii="Calibri" w:hAnsi="Calibri" w:cs="Calibri"/>
        </w:rPr>
        <w:t xml:space="preserve">ykonawca </w:t>
      </w:r>
      <w:r w:rsidRPr="00B451CB">
        <w:rPr>
          <w:rFonts w:ascii="Calibri" w:hAnsi="Calibri" w:cs="Calibri"/>
        </w:rPr>
        <w:t>oświadcza, że dysponuje pojazdami samochodowymi przystosowanymi do</w:t>
      </w:r>
      <w:r w:rsidR="003215DF">
        <w:rPr>
          <w:rFonts w:ascii="Calibri" w:hAnsi="Calibri" w:cs="Calibri"/>
        </w:rPr>
        <w:t> </w:t>
      </w:r>
      <w:r w:rsidRPr="00B451CB">
        <w:rPr>
          <w:rFonts w:ascii="Calibri" w:hAnsi="Calibri" w:cs="Calibri"/>
        </w:rPr>
        <w:t xml:space="preserve">przewozu </w:t>
      </w:r>
      <w:r w:rsidRPr="00B451CB">
        <w:rPr>
          <w:rFonts w:ascii="Calibri" w:hAnsi="Calibri" w:cs="Calibri"/>
          <w:color w:val="000000"/>
        </w:rPr>
        <w:t xml:space="preserve">osób </w:t>
      </w:r>
      <w:r w:rsidR="00C504D6" w:rsidRPr="00B451CB">
        <w:rPr>
          <w:rFonts w:ascii="Calibri" w:hAnsi="Calibri" w:cs="Calibri"/>
          <w:color w:val="000000"/>
        </w:rPr>
        <w:t xml:space="preserve">z </w:t>
      </w:r>
      <w:r w:rsidRPr="00B451CB">
        <w:rPr>
          <w:rFonts w:ascii="Calibri" w:hAnsi="Calibri" w:cs="Calibri"/>
          <w:color w:val="000000"/>
        </w:rPr>
        <w:t>niepełnosprawn</w:t>
      </w:r>
      <w:r w:rsidR="00C504D6" w:rsidRPr="00B451CB">
        <w:rPr>
          <w:rFonts w:ascii="Calibri" w:hAnsi="Calibri" w:cs="Calibri"/>
          <w:color w:val="000000"/>
        </w:rPr>
        <w:t>ością</w:t>
      </w:r>
      <w:r w:rsidRPr="00B451CB">
        <w:rPr>
          <w:rFonts w:ascii="Calibri" w:hAnsi="Calibri" w:cs="Calibri"/>
          <w:color w:val="000000"/>
        </w:rPr>
        <w:t xml:space="preserve"> oznakowanymi</w:t>
      </w:r>
      <w:r w:rsidRPr="00B451CB">
        <w:rPr>
          <w:rFonts w:ascii="Calibri" w:hAnsi="Calibri" w:cs="Calibri"/>
        </w:rPr>
        <w:t xml:space="preserve"> zgodnie ustaw</w:t>
      </w:r>
      <w:r w:rsidR="00136F5B" w:rsidRPr="00B451CB">
        <w:rPr>
          <w:rFonts w:ascii="Calibri" w:hAnsi="Calibri" w:cs="Calibri"/>
        </w:rPr>
        <w:t>ą</w:t>
      </w:r>
      <w:r w:rsidRPr="00B451CB">
        <w:rPr>
          <w:rFonts w:ascii="Calibri" w:hAnsi="Calibri" w:cs="Calibri"/>
        </w:rPr>
        <w:t xml:space="preserve"> z dnia 20</w:t>
      </w:r>
      <w:r w:rsidR="003215DF">
        <w:rPr>
          <w:rFonts w:ascii="Calibri" w:hAnsi="Calibri" w:cs="Calibri"/>
        </w:rPr>
        <w:t> </w:t>
      </w:r>
      <w:r w:rsidRPr="00B451CB">
        <w:rPr>
          <w:rFonts w:ascii="Calibri" w:hAnsi="Calibri" w:cs="Calibri"/>
        </w:rPr>
        <w:t xml:space="preserve">czerwca 1997 r. </w:t>
      </w:r>
      <w:r w:rsidR="003215DF">
        <w:rPr>
          <w:rFonts w:ascii="Calibri" w:hAnsi="Calibri" w:cs="Calibri"/>
        </w:rPr>
        <w:t>–</w:t>
      </w:r>
      <w:r w:rsidR="00844204" w:rsidRPr="00B451CB">
        <w:rPr>
          <w:rFonts w:ascii="Calibri" w:hAnsi="Calibri" w:cs="Calibri"/>
        </w:rPr>
        <w:t xml:space="preserve"> </w:t>
      </w:r>
      <w:r w:rsidRPr="00B451CB">
        <w:rPr>
          <w:rFonts w:ascii="Calibri" w:hAnsi="Calibri" w:cs="Calibri"/>
        </w:rPr>
        <w:t xml:space="preserve">Prawo o ruchu </w:t>
      </w:r>
      <w:r w:rsidR="003D0E71" w:rsidRPr="00B451CB">
        <w:rPr>
          <w:rFonts w:ascii="Calibri" w:hAnsi="Calibri" w:cs="Calibri"/>
        </w:rPr>
        <w:t xml:space="preserve">drogowym i będzie </w:t>
      </w:r>
      <w:r w:rsidR="00AF7E7E" w:rsidRPr="00B451CB">
        <w:rPr>
          <w:rFonts w:ascii="Calibri" w:hAnsi="Calibri" w:cs="Calibri"/>
        </w:rPr>
        <w:t>realizował przedmiot Umowy wyłącznie przy użyciu takich pojazdów</w:t>
      </w:r>
      <w:r w:rsidR="00E04D41">
        <w:rPr>
          <w:rFonts w:ascii="Calibri" w:hAnsi="Calibri" w:cs="Calibri"/>
        </w:rPr>
        <w:t>.</w:t>
      </w:r>
    </w:p>
    <w:p w14:paraId="272F0CE1" w14:textId="261D1236" w:rsidR="009F1F39" w:rsidRPr="00B451CB" w:rsidRDefault="009F1F39" w:rsidP="00BF09AE">
      <w:pPr>
        <w:pStyle w:val="NormalnyWeb"/>
        <w:numPr>
          <w:ilvl w:val="0"/>
          <w:numId w:val="27"/>
        </w:numPr>
        <w:tabs>
          <w:tab w:val="clear" w:pos="340"/>
        </w:tabs>
        <w:spacing w:before="0" w:beforeAutospacing="0" w:after="120" w:afterAutospacing="0" w:line="360" w:lineRule="auto"/>
        <w:ind w:left="567" w:hanging="567"/>
        <w:rPr>
          <w:rFonts w:ascii="Calibri" w:hAnsi="Calibri" w:cs="Calibri"/>
          <w:strike/>
          <w:color w:val="000000"/>
        </w:rPr>
      </w:pPr>
      <w:bookmarkStart w:id="5" w:name="_Hlk160100864"/>
      <w:r w:rsidRPr="00B451CB">
        <w:rPr>
          <w:rFonts w:ascii="Calibri" w:hAnsi="Calibri" w:cs="Calibri"/>
          <w:color w:val="000000"/>
        </w:rPr>
        <w:t xml:space="preserve">Wszystkie pojazdy </w:t>
      </w:r>
      <w:bookmarkStart w:id="6" w:name="_Hlk160192537"/>
      <w:r w:rsidR="00102A1E" w:rsidRPr="00B451CB">
        <w:rPr>
          <w:rFonts w:ascii="Calibri" w:hAnsi="Calibri" w:cs="Calibri"/>
          <w:color w:val="000000"/>
        </w:rPr>
        <w:t>skierowane do realizacji przedmiotu Umowy</w:t>
      </w:r>
      <w:r w:rsidRPr="00B451CB">
        <w:rPr>
          <w:rFonts w:ascii="Calibri" w:hAnsi="Calibri" w:cs="Calibri"/>
          <w:color w:val="000000"/>
        </w:rPr>
        <w:t xml:space="preserve"> </w:t>
      </w:r>
      <w:bookmarkEnd w:id="6"/>
      <w:r w:rsidRPr="00B451CB">
        <w:rPr>
          <w:rFonts w:ascii="Calibri" w:hAnsi="Calibri" w:cs="Calibri"/>
          <w:color w:val="000000"/>
        </w:rPr>
        <w:t>powinny być wyposażone w System rejestrujący trasy przejazdu</w:t>
      </w:r>
      <w:r w:rsidR="001D76BA" w:rsidRPr="00B451CB">
        <w:rPr>
          <w:rFonts w:ascii="Calibri" w:hAnsi="Calibri" w:cs="Calibri"/>
          <w:color w:val="000000"/>
        </w:rPr>
        <w:t>,</w:t>
      </w:r>
      <w:r w:rsidRPr="00B451CB">
        <w:rPr>
          <w:rFonts w:ascii="Calibri" w:hAnsi="Calibri" w:cs="Calibri"/>
          <w:color w:val="000000"/>
        </w:rPr>
        <w:t xml:space="preserve"> o którym mowa w </w:t>
      </w:r>
      <w:r w:rsidRPr="00B451CB">
        <w:rPr>
          <w:rFonts w:ascii="Calibri" w:hAnsi="Calibri" w:cs="Calibri"/>
        </w:rPr>
        <w:t>pkt V OPZ</w:t>
      </w:r>
      <w:r w:rsidRPr="00B451CB">
        <w:rPr>
          <w:rFonts w:ascii="Calibri" w:hAnsi="Calibri" w:cs="Calibri"/>
          <w:color w:val="000000"/>
        </w:rPr>
        <w:t>, z</w:t>
      </w:r>
      <w:r w:rsidR="00A76230">
        <w:rPr>
          <w:rFonts w:ascii="Calibri" w:hAnsi="Calibri" w:cs="Calibri"/>
          <w:color w:val="000000"/>
        </w:rPr>
        <w:t> </w:t>
      </w:r>
      <w:r w:rsidRPr="00B451CB">
        <w:rPr>
          <w:rFonts w:ascii="Calibri" w:hAnsi="Calibri" w:cs="Calibri"/>
          <w:color w:val="000000"/>
        </w:rPr>
        <w:t>którego Wykonawca powinien mieć możliwość wygenerowania, w okresie świadczenia usług objętych Umową, raportu z wizualizacją śladu trasy, godziną rozpoczęcia i</w:t>
      </w:r>
      <w:r w:rsidR="004010A4">
        <w:rPr>
          <w:rFonts w:ascii="Calibri" w:hAnsi="Calibri" w:cs="Calibri"/>
          <w:color w:val="000000"/>
        </w:rPr>
        <w:t xml:space="preserve"> </w:t>
      </w:r>
      <w:r w:rsidRPr="00B451CB">
        <w:rPr>
          <w:rFonts w:ascii="Calibri" w:hAnsi="Calibri" w:cs="Calibri"/>
          <w:color w:val="000000"/>
        </w:rPr>
        <w:t xml:space="preserve">zakończenia każdego przewozu na rzecz Zamawiającego, numerem </w:t>
      </w:r>
      <w:r w:rsidRPr="00B451CB">
        <w:rPr>
          <w:rFonts w:ascii="Calibri" w:hAnsi="Calibri" w:cs="Calibri"/>
          <w:color w:val="000000"/>
        </w:rPr>
        <w:lastRenderedPageBreak/>
        <w:t>rejestracyjnym pojazdu wykonującego przewóz oraz przejechane odległości, liczone w</w:t>
      </w:r>
      <w:r w:rsidR="00C415DC">
        <w:rPr>
          <w:rFonts w:ascii="Calibri" w:hAnsi="Calibri" w:cs="Calibri"/>
          <w:color w:val="000000"/>
        </w:rPr>
        <w:t> </w:t>
      </w:r>
      <w:r w:rsidRPr="00B451CB">
        <w:rPr>
          <w:rFonts w:ascii="Calibri" w:hAnsi="Calibri" w:cs="Calibri"/>
          <w:color w:val="000000"/>
        </w:rPr>
        <w:t>kilometrach dla</w:t>
      </w:r>
      <w:r w:rsidR="00A76230">
        <w:rPr>
          <w:rFonts w:ascii="Calibri" w:hAnsi="Calibri" w:cs="Calibri"/>
          <w:color w:val="000000"/>
        </w:rPr>
        <w:t> </w:t>
      </w:r>
      <w:r w:rsidRPr="00B451CB">
        <w:rPr>
          <w:rFonts w:ascii="Calibri" w:hAnsi="Calibri" w:cs="Calibri"/>
          <w:color w:val="000000"/>
        </w:rPr>
        <w:t>dowolnego dnia.</w:t>
      </w:r>
    </w:p>
    <w:bookmarkEnd w:id="5"/>
    <w:p w14:paraId="530DE183" w14:textId="18D9C8B0" w:rsidR="00351EEA" w:rsidRPr="00B451CB" w:rsidRDefault="0058638B" w:rsidP="00BF09AE">
      <w:pPr>
        <w:numPr>
          <w:ilvl w:val="0"/>
          <w:numId w:val="27"/>
        </w:numPr>
        <w:tabs>
          <w:tab w:val="clear" w:pos="340"/>
        </w:tabs>
        <w:autoSpaceDE w:val="0"/>
        <w:autoSpaceDN w:val="0"/>
        <w:adjustRightInd w:val="0"/>
        <w:spacing w:after="120" w:line="360" w:lineRule="auto"/>
        <w:ind w:left="567" w:hanging="567"/>
        <w:rPr>
          <w:rFonts w:ascii="Calibri" w:hAnsi="Calibri" w:cs="Calibri"/>
          <w:color w:val="000000"/>
        </w:rPr>
      </w:pPr>
      <w:r w:rsidRPr="00B451CB">
        <w:rPr>
          <w:rFonts w:ascii="Calibri" w:hAnsi="Calibri" w:cs="Calibri"/>
          <w:shd w:val="clear" w:color="auto" w:fill="FFFFFF"/>
        </w:rPr>
        <w:t xml:space="preserve">W </w:t>
      </w:r>
      <w:r w:rsidR="00351EEA" w:rsidRPr="00B451CB">
        <w:rPr>
          <w:rFonts w:ascii="Calibri" w:hAnsi="Calibri" w:cs="Calibri"/>
          <w:shd w:val="clear" w:color="auto" w:fill="FFFFFF"/>
        </w:rPr>
        <w:t xml:space="preserve">przypadku </w:t>
      </w:r>
      <w:r w:rsidR="00351EEA" w:rsidRPr="00B451CB">
        <w:rPr>
          <w:rFonts w:ascii="Calibri" w:hAnsi="Calibri" w:cs="Calibri"/>
        </w:rPr>
        <w:t>czasowej niemożności świadczenia usługi w zakresie przewozu</w:t>
      </w:r>
      <w:r w:rsidR="002156A6" w:rsidRPr="00B451CB">
        <w:rPr>
          <w:rFonts w:ascii="Calibri" w:hAnsi="Calibri" w:cs="Calibri"/>
        </w:rPr>
        <w:t>,</w:t>
      </w:r>
      <w:r w:rsidR="00351EEA" w:rsidRPr="00B451CB">
        <w:rPr>
          <w:rFonts w:ascii="Calibri" w:hAnsi="Calibri" w:cs="Calibri"/>
        </w:rPr>
        <w:t xml:space="preserve"> np. </w:t>
      </w:r>
      <w:r w:rsidR="00351EEA" w:rsidRPr="00B451CB">
        <w:rPr>
          <w:rFonts w:ascii="Calibri" w:hAnsi="Calibri" w:cs="Calibri"/>
          <w:shd w:val="clear" w:color="auto" w:fill="FFFFFF"/>
        </w:rPr>
        <w:t>awarii pojazdu lub braku zdolności do świadczenia usług przez kierowcę lub opiekuna, Wykonawca jest zobowiązany we własnym zakresie zapewnić</w:t>
      </w:r>
      <w:r w:rsidR="00351EEA" w:rsidRPr="00B451CB">
        <w:rPr>
          <w:rFonts w:ascii="Calibri" w:hAnsi="Calibri" w:cs="Calibri"/>
        </w:rPr>
        <w:t xml:space="preserve"> zastąpienie tych osób lub</w:t>
      </w:r>
      <w:r w:rsidR="00A76230">
        <w:rPr>
          <w:rFonts w:ascii="Calibri" w:hAnsi="Calibri" w:cs="Calibri"/>
        </w:rPr>
        <w:t> </w:t>
      </w:r>
      <w:r w:rsidR="00351EEA" w:rsidRPr="00B451CB">
        <w:rPr>
          <w:rFonts w:ascii="Calibri" w:hAnsi="Calibri" w:cs="Calibri"/>
        </w:rPr>
        <w:t>podstawić pojazd zastępczy, zgodnie z wymogami Zamawiającego, w czasie nie</w:t>
      </w:r>
      <w:r w:rsidR="00FD0A34">
        <w:rPr>
          <w:rFonts w:ascii="Calibri" w:hAnsi="Calibri" w:cs="Calibri"/>
        </w:rPr>
        <w:t> </w:t>
      </w:r>
      <w:r w:rsidR="00351EEA" w:rsidRPr="00B451CB">
        <w:rPr>
          <w:rFonts w:ascii="Calibri" w:hAnsi="Calibri" w:cs="Calibri"/>
        </w:rPr>
        <w:t xml:space="preserve">dłuższym niż </w:t>
      </w:r>
      <w:r w:rsidR="006263F0" w:rsidRPr="00B451CB">
        <w:rPr>
          <w:rFonts w:ascii="Calibri" w:hAnsi="Calibri" w:cs="Calibri"/>
        </w:rPr>
        <w:t>…….. (</w:t>
      </w:r>
      <w:r w:rsidR="00030C70" w:rsidRPr="00B451CB">
        <w:rPr>
          <w:rFonts w:ascii="Calibri" w:hAnsi="Calibri" w:cs="Calibri"/>
        </w:rPr>
        <w:t>zgodnie ze złożoną ofertą</w:t>
      </w:r>
      <w:r w:rsidR="006263F0" w:rsidRPr="00B451CB">
        <w:rPr>
          <w:rFonts w:ascii="Calibri" w:hAnsi="Calibri" w:cs="Calibri"/>
        </w:rPr>
        <w:t>)</w:t>
      </w:r>
      <w:r w:rsidR="007C18FA" w:rsidRPr="00B451CB">
        <w:rPr>
          <w:rFonts w:ascii="Calibri" w:hAnsi="Calibri" w:cs="Calibri"/>
        </w:rPr>
        <w:t>,</w:t>
      </w:r>
      <w:r w:rsidR="000608A0" w:rsidRPr="00B451CB">
        <w:rPr>
          <w:rFonts w:ascii="Calibri" w:hAnsi="Calibri" w:cs="Calibri"/>
          <w:color w:val="000000"/>
        </w:rPr>
        <w:t xml:space="preserve"> pod rygorem nałożenia n</w:t>
      </w:r>
      <w:r w:rsidR="00FD0A34">
        <w:rPr>
          <w:rFonts w:ascii="Calibri" w:hAnsi="Calibri" w:cs="Calibri"/>
          <w:color w:val="000000"/>
        </w:rPr>
        <w:t>a </w:t>
      </w:r>
      <w:r w:rsidR="000608A0" w:rsidRPr="00B451CB">
        <w:rPr>
          <w:rFonts w:ascii="Calibri" w:hAnsi="Calibri" w:cs="Calibri"/>
          <w:color w:val="000000"/>
        </w:rPr>
        <w:t xml:space="preserve">Wykonawcę kary umownej, o której mowa w §13 ust. 1 pkt </w:t>
      </w:r>
      <w:r w:rsidR="007C18FA" w:rsidRPr="00B451CB">
        <w:rPr>
          <w:rFonts w:ascii="Calibri" w:hAnsi="Calibri" w:cs="Calibri"/>
          <w:color w:val="000000"/>
        </w:rPr>
        <w:t>2</w:t>
      </w:r>
      <w:r w:rsidR="000608A0" w:rsidRPr="00B451CB">
        <w:rPr>
          <w:rFonts w:ascii="Calibri" w:hAnsi="Calibri" w:cs="Calibri"/>
          <w:color w:val="000000"/>
        </w:rPr>
        <w:t>) Umowy</w:t>
      </w:r>
      <w:r w:rsidR="00351EEA" w:rsidRPr="00B451CB">
        <w:rPr>
          <w:rFonts w:ascii="Calibri" w:hAnsi="Calibri" w:cs="Calibri"/>
        </w:rPr>
        <w:t>. Wymagane</w:t>
      </w:r>
      <w:r w:rsidR="00351EEA" w:rsidRPr="00B451CB">
        <w:rPr>
          <w:rFonts w:ascii="Calibri" w:hAnsi="Calibri" w:cs="Calibri"/>
          <w:color w:val="000000"/>
        </w:rPr>
        <w:t xml:space="preserve"> jest niezwłoczne zawiadomienie Zamawiającego o powyższej okoliczności</w:t>
      </w:r>
      <w:bookmarkStart w:id="7" w:name="_Hlk160111804"/>
      <w:r w:rsidR="00D42F60" w:rsidRPr="00B451CB">
        <w:rPr>
          <w:rFonts w:ascii="Calibri" w:hAnsi="Calibri" w:cs="Calibri"/>
          <w:color w:val="000000"/>
        </w:rPr>
        <w:t>.</w:t>
      </w:r>
      <w:r w:rsidR="00351EEA" w:rsidRPr="00B451CB">
        <w:rPr>
          <w:rFonts w:ascii="Calibri" w:hAnsi="Calibri" w:cs="Calibri"/>
          <w:color w:val="000000"/>
        </w:rPr>
        <w:t xml:space="preserve"> </w:t>
      </w:r>
      <w:bookmarkEnd w:id="7"/>
      <w:r w:rsidR="00351EEA" w:rsidRPr="00B451CB">
        <w:rPr>
          <w:rFonts w:ascii="Calibri" w:hAnsi="Calibri" w:cs="Calibri"/>
          <w:color w:val="000000"/>
        </w:rPr>
        <w:t>Wszelkie koszty związane ze</w:t>
      </w:r>
      <w:r w:rsidR="00A76230">
        <w:rPr>
          <w:rFonts w:ascii="Calibri" w:hAnsi="Calibri" w:cs="Calibri"/>
          <w:color w:val="000000"/>
        </w:rPr>
        <w:t> </w:t>
      </w:r>
      <w:r w:rsidR="00351EEA" w:rsidRPr="00B451CB">
        <w:rPr>
          <w:rFonts w:ascii="Calibri" w:hAnsi="Calibri" w:cs="Calibri"/>
          <w:color w:val="000000"/>
        </w:rPr>
        <w:t>zorganizowaniem zastępstwa i wykonaniem usługi w ramach tego zastępstwa</w:t>
      </w:r>
      <w:r w:rsidR="002156A6" w:rsidRPr="00B451CB">
        <w:rPr>
          <w:rFonts w:ascii="Calibri" w:hAnsi="Calibri" w:cs="Calibri"/>
          <w:color w:val="000000"/>
        </w:rPr>
        <w:t>,</w:t>
      </w:r>
      <w:r w:rsidR="00351EEA" w:rsidRPr="00B451CB">
        <w:rPr>
          <w:rFonts w:ascii="Calibri" w:hAnsi="Calibri" w:cs="Calibri"/>
          <w:color w:val="000000"/>
        </w:rPr>
        <w:t xml:space="preserve"> ponosi wyłącznie Wykonawca.</w:t>
      </w:r>
    </w:p>
    <w:p w14:paraId="56914D42" w14:textId="07F84F68" w:rsidR="0077186F" w:rsidRPr="00B451CB" w:rsidRDefault="00005E64" w:rsidP="00BF09AE">
      <w:pPr>
        <w:numPr>
          <w:ilvl w:val="0"/>
          <w:numId w:val="27"/>
        </w:numPr>
        <w:tabs>
          <w:tab w:val="clear" w:pos="340"/>
        </w:tabs>
        <w:autoSpaceDE w:val="0"/>
        <w:autoSpaceDN w:val="0"/>
        <w:adjustRightInd w:val="0"/>
        <w:spacing w:after="120" w:line="360" w:lineRule="auto"/>
        <w:ind w:left="567" w:hanging="567"/>
        <w:rPr>
          <w:rFonts w:ascii="Calibri" w:hAnsi="Calibri" w:cs="Calibri"/>
        </w:rPr>
      </w:pPr>
      <w:r w:rsidRPr="00B451CB">
        <w:rPr>
          <w:rFonts w:ascii="Calibri" w:hAnsi="Calibri" w:cs="Calibri"/>
        </w:rPr>
        <w:t>Wykonawca ma obowiązek stosować się do bieżących zaleceń</w:t>
      </w:r>
      <w:r w:rsidR="00250EB3" w:rsidRPr="00B451CB">
        <w:rPr>
          <w:rFonts w:ascii="Calibri" w:hAnsi="Calibri" w:cs="Calibri"/>
        </w:rPr>
        <w:t xml:space="preserve"> władz sanitarnych</w:t>
      </w:r>
      <w:r w:rsidR="003215DF">
        <w:rPr>
          <w:rFonts w:ascii="Calibri" w:hAnsi="Calibri" w:cs="Calibri"/>
        </w:rPr>
        <w:t xml:space="preserve"> </w:t>
      </w:r>
      <w:r w:rsidR="0058638B" w:rsidRPr="00B451CB">
        <w:rPr>
          <w:rFonts w:ascii="Calibri" w:hAnsi="Calibri" w:cs="Calibri"/>
        </w:rPr>
        <w:t>w</w:t>
      </w:r>
      <w:r w:rsidR="003215DF">
        <w:rPr>
          <w:rFonts w:ascii="Calibri" w:hAnsi="Calibri" w:cs="Calibri"/>
        </w:rPr>
        <w:t> </w:t>
      </w:r>
      <w:r w:rsidR="00E35C4D" w:rsidRPr="00B451CB">
        <w:rPr>
          <w:rFonts w:ascii="Calibri" w:hAnsi="Calibri" w:cs="Calibri"/>
        </w:rPr>
        <w:t>zakresie przewozu uczniów.</w:t>
      </w:r>
    </w:p>
    <w:p w14:paraId="1F4DC1AF" w14:textId="77777777" w:rsidR="005D261C" w:rsidRPr="00B451CB" w:rsidRDefault="005D261C" w:rsidP="00BF09AE">
      <w:pPr>
        <w:pStyle w:val="Nagwek3"/>
        <w:spacing w:line="360" w:lineRule="auto"/>
      </w:pPr>
      <w:r w:rsidRPr="00B451CB">
        <w:t>§ 4 Zatrudnienie na podstawie umowy o pracę</w:t>
      </w:r>
    </w:p>
    <w:p w14:paraId="050C0ED9" w14:textId="465B59B2" w:rsidR="005D261C" w:rsidRPr="00B451CB" w:rsidRDefault="005D261C" w:rsidP="00BF09AE">
      <w:pPr>
        <w:pStyle w:val="NormalnyWeb"/>
        <w:numPr>
          <w:ilvl w:val="0"/>
          <w:numId w:val="31"/>
        </w:numPr>
        <w:tabs>
          <w:tab w:val="clear" w:pos="340"/>
        </w:tabs>
        <w:spacing w:before="0" w:beforeAutospacing="0" w:after="120" w:afterAutospacing="0" w:line="360" w:lineRule="auto"/>
        <w:ind w:left="567" w:hanging="567"/>
        <w:rPr>
          <w:rFonts w:ascii="Calibri" w:hAnsi="Calibri" w:cs="Calibri"/>
          <w:strike/>
        </w:rPr>
      </w:pPr>
      <w:r w:rsidRPr="00B451CB">
        <w:rPr>
          <w:rFonts w:ascii="Calibri" w:hAnsi="Calibri" w:cs="Calibri"/>
        </w:rPr>
        <w:t>Stosownie do treści art. 95 ust. 1 ustawy PZP, Zamawiający wymaga zatrudnienia przez</w:t>
      </w:r>
      <w:r w:rsidR="00C415DC">
        <w:rPr>
          <w:rFonts w:ascii="Calibri" w:hAnsi="Calibri" w:cs="Calibri"/>
        </w:rPr>
        <w:t> </w:t>
      </w:r>
      <w:r w:rsidRPr="00B451CB">
        <w:rPr>
          <w:rFonts w:ascii="Calibri" w:hAnsi="Calibri" w:cs="Calibri"/>
        </w:rPr>
        <w:t>Wykonawcę lub podwykonawcę na podstawie stosunku pracy, osób</w:t>
      </w:r>
      <w:r w:rsidR="009F7B36">
        <w:rPr>
          <w:rFonts w:ascii="Calibri" w:hAnsi="Calibri" w:cs="Calibri"/>
        </w:rPr>
        <w:t> </w:t>
      </w:r>
      <w:r w:rsidRPr="00B451CB">
        <w:rPr>
          <w:rFonts w:ascii="Calibri" w:hAnsi="Calibri" w:cs="Calibri"/>
        </w:rPr>
        <w:t>wykonujących</w:t>
      </w:r>
      <w:r w:rsidR="00C415DC">
        <w:rPr>
          <w:rFonts w:ascii="Calibri" w:hAnsi="Calibri" w:cs="Calibri"/>
        </w:rPr>
        <w:t xml:space="preserve"> </w:t>
      </w:r>
      <w:r w:rsidRPr="00B451CB">
        <w:rPr>
          <w:rFonts w:ascii="Calibri" w:hAnsi="Calibri" w:cs="Calibri"/>
        </w:rPr>
        <w:t>w trakcie realizacji przedmiotu Umowy pracę kierowcy i opiekuna.</w:t>
      </w:r>
    </w:p>
    <w:p w14:paraId="3AA25E1E" w14:textId="1430F86C" w:rsidR="005D261C" w:rsidRPr="00B451CB" w:rsidRDefault="005D261C" w:rsidP="00BF09AE">
      <w:pPr>
        <w:pStyle w:val="NormalnyWeb"/>
        <w:numPr>
          <w:ilvl w:val="0"/>
          <w:numId w:val="31"/>
        </w:numPr>
        <w:tabs>
          <w:tab w:val="clear" w:pos="340"/>
        </w:tabs>
        <w:spacing w:before="0" w:beforeAutospacing="0" w:after="120" w:afterAutospacing="0" w:line="360" w:lineRule="auto"/>
        <w:ind w:left="567" w:hanging="567"/>
        <w:rPr>
          <w:rFonts w:ascii="Calibri" w:hAnsi="Calibri" w:cs="Calibri"/>
          <w:strike/>
        </w:rPr>
      </w:pPr>
      <w:r w:rsidRPr="00B451CB">
        <w:rPr>
          <w:rFonts w:ascii="Calibri" w:hAnsi="Calibri" w:cs="Calibri"/>
        </w:rPr>
        <w:t xml:space="preserve">W trakcie realizacji </w:t>
      </w:r>
      <w:r w:rsidR="002156A6" w:rsidRPr="00B451CB">
        <w:rPr>
          <w:rFonts w:ascii="Calibri" w:hAnsi="Calibri" w:cs="Calibri"/>
        </w:rPr>
        <w:t>U</w:t>
      </w:r>
      <w:r w:rsidRPr="00B451CB">
        <w:rPr>
          <w:rFonts w:ascii="Calibri" w:hAnsi="Calibri" w:cs="Calibri"/>
        </w:rPr>
        <w:t>mowy</w:t>
      </w:r>
      <w:r w:rsidR="002156A6" w:rsidRPr="00B451CB">
        <w:rPr>
          <w:rFonts w:ascii="Calibri" w:hAnsi="Calibri" w:cs="Calibri"/>
        </w:rPr>
        <w:t>,</w:t>
      </w:r>
      <w:r w:rsidRPr="00B451CB">
        <w:rPr>
          <w:rFonts w:ascii="Calibri" w:hAnsi="Calibri" w:cs="Calibri"/>
        </w:rPr>
        <w:t xml:space="preserve"> Zamawiający uprawniony jest do wykonywania czynności kontrolnych wobec Wykonawcy odnośnie spełniania przez Wykonawcę lub</w:t>
      </w:r>
      <w:r w:rsidR="009F7B36">
        <w:rPr>
          <w:rFonts w:ascii="Calibri" w:hAnsi="Calibri" w:cs="Calibri"/>
        </w:rPr>
        <w:t> </w:t>
      </w:r>
      <w:r w:rsidRPr="00B451CB">
        <w:rPr>
          <w:rFonts w:ascii="Calibri" w:hAnsi="Calibri" w:cs="Calibri"/>
        </w:rPr>
        <w:t>Podwykonawcę wymogu zatrudnienia na podstawie umowy o pracę osób wykonujących wskazane w ust. 1 czynności.</w:t>
      </w:r>
    </w:p>
    <w:p w14:paraId="02018316" w14:textId="59D48044" w:rsidR="005D261C" w:rsidRPr="00B451CB" w:rsidRDefault="005D261C" w:rsidP="00BF09AE">
      <w:pPr>
        <w:pStyle w:val="NormalnyWeb"/>
        <w:numPr>
          <w:ilvl w:val="0"/>
          <w:numId w:val="31"/>
        </w:numPr>
        <w:tabs>
          <w:tab w:val="clear" w:pos="340"/>
        </w:tabs>
        <w:spacing w:before="0" w:beforeAutospacing="0" w:after="120" w:afterAutospacing="0" w:line="360" w:lineRule="auto"/>
        <w:ind w:left="567" w:hanging="567"/>
        <w:rPr>
          <w:rFonts w:ascii="Calibri" w:hAnsi="Calibri" w:cs="Calibri"/>
          <w:strike/>
        </w:rPr>
      </w:pPr>
      <w:r w:rsidRPr="00B451CB">
        <w:rPr>
          <w:rFonts w:ascii="Calibri" w:hAnsi="Calibri" w:cs="Calibri"/>
        </w:rPr>
        <w:t>Wykonawca zobowiązany jest</w:t>
      </w:r>
      <w:r w:rsidR="00FD17BB" w:rsidRPr="00B451CB">
        <w:rPr>
          <w:rFonts w:ascii="Calibri" w:hAnsi="Calibri" w:cs="Calibri"/>
        </w:rPr>
        <w:t>,</w:t>
      </w:r>
      <w:r w:rsidRPr="00B451CB">
        <w:rPr>
          <w:rFonts w:ascii="Calibri" w:hAnsi="Calibri" w:cs="Calibri"/>
        </w:rPr>
        <w:t xml:space="preserve"> na każde żądanie Zamawiającego</w:t>
      </w:r>
      <w:r w:rsidR="00BB0C8D" w:rsidRPr="00B451CB">
        <w:rPr>
          <w:rFonts w:ascii="Calibri" w:hAnsi="Calibri" w:cs="Calibri"/>
        </w:rPr>
        <w:t>,</w:t>
      </w:r>
      <w:r w:rsidRPr="00B451CB">
        <w:rPr>
          <w:rFonts w:ascii="Calibri" w:hAnsi="Calibri" w:cs="Calibri"/>
        </w:rPr>
        <w:t xml:space="preserve"> </w:t>
      </w:r>
      <w:r w:rsidR="00BB0C8D" w:rsidRPr="00B451CB">
        <w:rPr>
          <w:rFonts w:ascii="Calibri" w:hAnsi="Calibri" w:cs="Calibri"/>
        </w:rPr>
        <w:t>nie częściej niż raz</w:t>
      </w:r>
      <w:r w:rsidR="00C415DC">
        <w:rPr>
          <w:rFonts w:ascii="Calibri" w:hAnsi="Calibri" w:cs="Calibri"/>
        </w:rPr>
        <w:t> </w:t>
      </w:r>
      <w:r w:rsidR="00BB0C8D" w:rsidRPr="00B451CB">
        <w:rPr>
          <w:rFonts w:ascii="Calibri" w:hAnsi="Calibri" w:cs="Calibri"/>
        </w:rPr>
        <w:t>na</w:t>
      </w:r>
      <w:r w:rsidR="00FD17BB" w:rsidRPr="00B451CB">
        <w:rPr>
          <w:rFonts w:ascii="Calibri" w:hAnsi="Calibri" w:cs="Calibri"/>
        </w:rPr>
        <w:t> </w:t>
      </w:r>
      <w:r w:rsidR="00BB0C8D" w:rsidRPr="00B451CB">
        <w:rPr>
          <w:rFonts w:ascii="Calibri" w:hAnsi="Calibri" w:cs="Calibri"/>
        </w:rPr>
        <w:t xml:space="preserve">kwartał, do </w:t>
      </w:r>
      <w:r w:rsidRPr="00B451CB">
        <w:rPr>
          <w:rFonts w:ascii="Calibri" w:hAnsi="Calibri" w:cs="Calibri"/>
        </w:rPr>
        <w:t>złoż</w:t>
      </w:r>
      <w:r w:rsidR="00BB0C8D" w:rsidRPr="00B451CB">
        <w:rPr>
          <w:rFonts w:ascii="Calibri" w:hAnsi="Calibri" w:cs="Calibri"/>
        </w:rPr>
        <w:t>enia</w:t>
      </w:r>
      <w:r w:rsidRPr="00B451CB">
        <w:rPr>
          <w:rFonts w:ascii="Calibri" w:hAnsi="Calibri" w:cs="Calibri"/>
        </w:rPr>
        <w:t xml:space="preserve"> </w:t>
      </w:r>
      <w:r w:rsidRPr="00B451CB">
        <w:rPr>
          <w:rFonts w:ascii="Calibri" w:hAnsi="Calibri" w:cs="Calibri"/>
          <w:shd w:val="clear" w:color="auto" w:fill="FFFFFF"/>
        </w:rPr>
        <w:t>w formie</w:t>
      </w:r>
      <w:r w:rsidRPr="00B451CB">
        <w:rPr>
          <w:rFonts w:ascii="Calibri" w:hAnsi="Calibri" w:cs="Calibri"/>
        </w:rPr>
        <w:t xml:space="preserve"> pisemnej</w:t>
      </w:r>
      <w:r w:rsidR="00007D58" w:rsidRPr="00B451CB">
        <w:rPr>
          <w:rFonts w:ascii="Calibri" w:hAnsi="Calibri" w:cs="Calibri"/>
        </w:rPr>
        <w:t xml:space="preserve"> </w:t>
      </w:r>
      <w:r w:rsidRPr="00B451CB">
        <w:rPr>
          <w:rFonts w:ascii="Calibri" w:hAnsi="Calibri" w:cs="Calibri"/>
        </w:rPr>
        <w:t>oświadczeni</w:t>
      </w:r>
      <w:r w:rsidR="00BB0C8D" w:rsidRPr="00B451CB">
        <w:rPr>
          <w:rFonts w:ascii="Calibri" w:hAnsi="Calibri" w:cs="Calibri"/>
        </w:rPr>
        <w:t>a</w:t>
      </w:r>
      <w:r w:rsidRPr="00B451CB">
        <w:rPr>
          <w:rFonts w:ascii="Calibri" w:hAnsi="Calibri" w:cs="Calibri"/>
        </w:rPr>
        <w:t xml:space="preserve"> Wykonawcy potwierdzając</w:t>
      </w:r>
      <w:r w:rsidR="00BB0C8D" w:rsidRPr="00B451CB">
        <w:rPr>
          <w:rFonts w:ascii="Calibri" w:hAnsi="Calibri" w:cs="Calibri"/>
        </w:rPr>
        <w:t xml:space="preserve">ego </w:t>
      </w:r>
      <w:r w:rsidRPr="00B451CB">
        <w:rPr>
          <w:rFonts w:ascii="Calibri" w:hAnsi="Calibri" w:cs="Calibri"/>
        </w:rPr>
        <w:t xml:space="preserve">zatrudnienie </w:t>
      </w:r>
      <w:r w:rsidR="00BB0C8D" w:rsidRPr="00B451CB">
        <w:rPr>
          <w:rFonts w:ascii="Calibri" w:hAnsi="Calibri" w:cs="Calibri"/>
        </w:rPr>
        <w:t>na umowę o pracę osób</w:t>
      </w:r>
      <w:r w:rsidR="00FD17BB" w:rsidRPr="00B451CB">
        <w:rPr>
          <w:rFonts w:ascii="Calibri" w:hAnsi="Calibri" w:cs="Calibri"/>
        </w:rPr>
        <w:t>,</w:t>
      </w:r>
      <w:r w:rsidR="00BB0C8D" w:rsidRPr="00B451CB">
        <w:rPr>
          <w:rFonts w:ascii="Calibri" w:hAnsi="Calibri" w:cs="Calibri"/>
        </w:rPr>
        <w:t xml:space="preserve"> o których mowa w ust. 1,</w:t>
      </w:r>
      <w:r w:rsidRPr="00B451CB">
        <w:rPr>
          <w:rFonts w:ascii="Calibri" w:hAnsi="Calibri" w:cs="Calibri"/>
        </w:rPr>
        <w:t xml:space="preserve"> pod</w:t>
      </w:r>
      <w:r w:rsidR="00FB546C">
        <w:rPr>
          <w:rFonts w:ascii="Calibri" w:hAnsi="Calibri" w:cs="Calibri"/>
        </w:rPr>
        <w:t> r</w:t>
      </w:r>
      <w:r w:rsidRPr="00B451CB">
        <w:rPr>
          <w:rFonts w:ascii="Calibri" w:hAnsi="Calibri" w:cs="Calibri"/>
        </w:rPr>
        <w:t>ygorem nałożenia na Wykonawcę kary umownej, o której mowa w §1</w:t>
      </w:r>
      <w:r w:rsidR="00007D58" w:rsidRPr="00B451CB">
        <w:rPr>
          <w:rFonts w:ascii="Calibri" w:hAnsi="Calibri" w:cs="Calibri"/>
        </w:rPr>
        <w:t>3</w:t>
      </w:r>
      <w:r w:rsidRPr="00B451CB">
        <w:rPr>
          <w:rFonts w:ascii="Calibri" w:hAnsi="Calibri" w:cs="Calibri"/>
        </w:rPr>
        <w:t xml:space="preserve"> ust. </w:t>
      </w:r>
      <w:r w:rsidRPr="00B451CB">
        <w:rPr>
          <w:rFonts w:ascii="Calibri" w:hAnsi="Calibri" w:cs="Calibri"/>
          <w:color w:val="000000"/>
        </w:rPr>
        <w:t>1 pkt</w:t>
      </w:r>
      <w:r w:rsidR="004010A4">
        <w:rPr>
          <w:rFonts w:ascii="Calibri" w:hAnsi="Calibri" w:cs="Calibri"/>
          <w:color w:val="000000"/>
        </w:rPr>
        <w:t> </w:t>
      </w:r>
      <w:r w:rsidR="00324E9C" w:rsidRPr="00B451CB">
        <w:rPr>
          <w:rFonts w:ascii="Calibri" w:hAnsi="Calibri" w:cs="Calibri"/>
          <w:color w:val="000000"/>
        </w:rPr>
        <w:t>3</w:t>
      </w:r>
      <w:r w:rsidR="00FB546C">
        <w:rPr>
          <w:rFonts w:ascii="Calibri" w:hAnsi="Calibri" w:cs="Calibri"/>
          <w:color w:val="000000"/>
        </w:rPr>
        <w:t>)</w:t>
      </w:r>
      <w:r w:rsidRPr="00B451CB">
        <w:rPr>
          <w:rFonts w:ascii="Calibri" w:hAnsi="Calibri" w:cs="Calibri"/>
          <w:color w:val="000000"/>
        </w:rPr>
        <w:t xml:space="preserve"> Umowy.</w:t>
      </w:r>
    </w:p>
    <w:p w14:paraId="0F0EA2D6" w14:textId="77777777" w:rsidR="00BA6CEE" w:rsidRPr="00B451CB" w:rsidRDefault="00BA6CEE" w:rsidP="00BF09AE">
      <w:pPr>
        <w:pStyle w:val="Nagwek3"/>
        <w:spacing w:line="360" w:lineRule="auto"/>
      </w:pPr>
      <w:r w:rsidRPr="00B451CB">
        <w:t xml:space="preserve">§ 5 Oświadczenia Wykonawcy </w:t>
      </w:r>
    </w:p>
    <w:p w14:paraId="3F8995EE" w14:textId="77777777" w:rsidR="00BB0C8D" w:rsidRPr="00B451CB" w:rsidRDefault="00BA6CEE" w:rsidP="00BF09AE">
      <w:pPr>
        <w:pStyle w:val="NormalnyWeb"/>
        <w:numPr>
          <w:ilvl w:val="0"/>
          <w:numId w:val="1"/>
        </w:numPr>
        <w:tabs>
          <w:tab w:val="clear" w:pos="720"/>
        </w:tabs>
        <w:spacing w:before="0" w:beforeAutospacing="0" w:after="120" w:afterAutospacing="0" w:line="360" w:lineRule="auto"/>
        <w:ind w:left="567" w:hanging="567"/>
        <w:rPr>
          <w:rFonts w:ascii="Calibri" w:hAnsi="Calibri" w:cs="Calibri"/>
        </w:rPr>
      </w:pPr>
      <w:bookmarkStart w:id="8" w:name="_Hlk160193191"/>
      <w:r w:rsidRPr="00B451CB">
        <w:rPr>
          <w:rFonts w:ascii="Calibri" w:hAnsi="Calibri" w:cs="Calibri"/>
        </w:rPr>
        <w:t>Wykonawca oświadcza, że posiada</w:t>
      </w:r>
      <w:r w:rsidR="00BB0C8D" w:rsidRPr="00B451CB">
        <w:rPr>
          <w:rFonts w:ascii="Calibri" w:hAnsi="Calibri" w:cs="Calibri"/>
        </w:rPr>
        <w:t xml:space="preserve"> </w:t>
      </w:r>
      <w:r w:rsidR="00805C55" w:rsidRPr="00B451CB">
        <w:rPr>
          <w:rFonts w:ascii="Calibri" w:hAnsi="Calibri" w:cs="Calibri"/>
        </w:rPr>
        <w:t>następujące uprawnienia do przewozu osób, o</w:t>
      </w:r>
      <w:r w:rsidR="00C415DC">
        <w:rPr>
          <w:rFonts w:ascii="Calibri" w:hAnsi="Calibri" w:cs="Calibri"/>
        </w:rPr>
        <w:t> </w:t>
      </w:r>
      <w:r w:rsidR="00805C55" w:rsidRPr="00B451CB">
        <w:rPr>
          <w:rFonts w:ascii="Calibri" w:hAnsi="Calibri" w:cs="Calibri"/>
        </w:rPr>
        <w:t>których mowa w ustawie z dnia 6 września 2001 r. o transporcie drogowym:</w:t>
      </w:r>
    </w:p>
    <w:p w14:paraId="1C49A00F" w14:textId="77777777" w:rsidR="00BA6CEE" w:rsidRPr="00B451CB" w:rsidRDefault="00805C55" w:rsidP="00BF09AE">
      <w:pPr>
        <w:pStyle w:val="NormalnyWeb"/>
        <w:spacing w:before="0" w:beforeAutospacing="0" w:after="120" w:afterAutospacing="0" w:line="360" w:lineRule="auto"/>
        <w:ind w:left="567"/>
        <w:rPr>
          <w:rFonts w:ascii="Calibri" w:hAnsi="Calibri" w:cs="Calibri"/>
        </w:rPr>
      </w:pPr>
      <w:r w:rsidRPr="00B451CB">
        <w:rPr>
          <w:rFonts w:ascii="Calibri" w:hAnsi="Calibri" w:cs="Calibri"/>
        </w:rPr>
        <w:t>………</w:t>
      </w:r>
      <w:r w:rsidR="00783359" w:rsidRPr="00B451CB">
        <w:rPr>
          <w:rFonts w:ascii="Calibri" w:hAnsi="Calibri" w:cs="Calibri"/>
        </w:rPr>
        <w:t>…………….</w:t>
      </w:r>
      <w:r w:rsidRPr="00B451CB">
        <w:rPr>
          <w:rFonts w:ascii="Calibri" w:hAnsi="Calibri" w:cs="Calibri"/>
        </w:rPr>
        <w:t xml:space="preserve"> na ………………………….</w:t>
      </w:r>
      <w:r w:rsidR="00783359" w:rsidRPr="00B451CB">
        <w:t xml:space="preserve"> </w:t>
      </w:r>
      <w:r w:rsidR="00783359" w:rsidRPr="00B451CB">
        <w:rPr>
          <w:rFonts w:ascii="Calibri" w:hAnsi="Calibri" w:cs="Calibri"/>
        </w:rPr>
        <w:t>o numerze ………………….</w:t>
      </w:r>
    </w:p>
    <w:bookmarkEnd w:id="8"/>
    <w:p w14:paraId="4F8E15B2" w14:textId="77777777" w:rsidR="00420AA5" w:rsidRDefault="00BA6CEE" w:rsidP="00BF09AE">
      <w:pPr>
        <w:pStyle w:val="NormalnyWeb"/>
        <w:numPr>
          <w:ilvl w:val="0"/>
          <w:numId w:val="1"/>
        </w:numPr>
        <w:tabs>
          <w:tab w:val="clear" w:pos="720"/>
        </w:tabs>
        <w:spacing w:before="0" w:beforeAutospacing="0" w:after="120" w:afterAutospacing="0" w:line="360" w:lineRule="auto"/>
        <w:ind w:left="567" w:hanging="567"/>
        <w:rPr>
          <w:rFonts w:ascii="Calibri" w:hAnsi="Calibri" w:cs="Calibri"/>
        </w:rPr>
      </w:pPr>
      <w:r w:rsidRPr="00C02652">
        <w:rPr>
          <w:rFonts w:ascii="Calibri" w:hAnsi="Calibri" w:cs="Calibri"/>
        </w:rPr>
        <w:lastRenderedPageBreak/>
        <w:t xml:space="preserve">Wykonawca oświadcza, że </w:t>
      </w:r>
      <w:r w:rsidR="001D76BA" w:rsidRPr="00C02652">
        <w:rPr>
          <w:rFonts w:ascii="Calibri" w:hAnsi="Calibri" w:cs="Calibri"/>
          <w:color w:val="000000"/>
        </w:rPr>
        <w:t xml:space="preserve">ponosi </w:t>
      </w:r>
      <w:r w:rsidRPr="00C02652">
        <w:rPr>
          <w:rFonts w:ascii="Calibri" w:hAnsi="Calibri" w:cs="Calibri"/>
        </w:rPr>
        <w:t xml:space="preserve">pełną odpowiedzialność za uczniów podczas </w:t>
      </w:r>
      <w:r w:rsidR="00805C55" w:rsidRPr="00C02652">
        <w:rPr>
          <w:rFonts w:ascii="Calibri" w:hAnsi="Calibri" w:cs="Calibri"/>
        </w:rPr>
        <w:t xml:space="preserve">ich </w:t>
      </w:r>
      <w:r w:rsidRPr="00C02652">
        <w:rPr>
          <w:rFonts w:ascii="Calibri" w:hAnsi="Calibri" w:cs="Calibri"/>
        </w:rPr>
        <w:t>transportu z miejsca zamieszkania do szkoły oraz ze szkoły do miejsca zamieszkania oraz</w:t>
      </w:r>
      <w:r w:rsidR="00A76230">
        <w:rPr>
          <w:rFonts w:ascii="Calibri" w:hAnsi="Calibri" w:cs="Calibri"/>
        </w:rPr>
        <w:t> </w:t>
      </w:r>
      <w:r w:rsidRPr="00C02652">
        <w:rPr>
          <w:rFonts w:ascii="Calibri" w:hAnsi="Calibri" w:cs="Calibri"/>
        </w:rPr>
        <w:t>za prawidłową realizację usługi.</w:t>
      </w:r>
    </w:p>
    <w:p w14:paraId="18E33AFD" w14:textId="5C0AFB82" w:rsidR="00594E3E" w:rsidRPr="00420AA5" w:rsidRDefault="006F5AC5" w:rsidP="00BF09AE">
      <w:pPr>
        <w:pStyle w:val="NormalnyWeb"/>
        <w:numPr>
          <w:ilvl w:val="0"/>
          <w:numId w:val="1"/>
        </w:numPr>
        <w:tabs>
          <w:tab w:val="clear" w:pos="720"/>
        </w:tabs>
        <w:spacing w:before="0" w:beforeAutospacing="0" w:after="120" w:afterAutospacing="0" w:line="360" w:lineRule="auto"/>
        <w:ind w:left="567" w:hanging="567"/>
        <w:rPr>
          <w:rFonts w:ascii="Calibri" w:hAnsi="Calibri" w:cs="Calibri"/>
        </w:rPr>
      </w:pPr>
      <w:r w:rsidRPr="00420AA5">
        <w:rPr>
          <w:rFonts w:ascii="Calibri" w:eastAsia="Calibri" w:hAnsi="Calibri" w:cs="Calibri"/>
        </w:rPr>
        <w:t>Wykonawca oświadcza, że dopełnił obowiązki</w:t>
      </w:r>
      <w:r w:rsidR="00A76230">
        <w:rPr>
          <w:rFonts w:ascii="Calibri" w:eastAsia="Calibri" w:hAnsi="Calibri" w:cs="Calibri"/>
        </w:rPr>
        <w:t xml:space="preserve"> </w:t>
      </w:r>
      <w:r w:rsidRPr="00420AA5">
        <w:rPr>
          <w:rFonts w:ascii="Calibri" w:eastAsia="Calibri" w:hAnsi="Calibri" w:cs="Calibri"/>
        </w:rPr>
        <w:t>wskazane w z art. 21 ustawy z dnia 13 maja 2016 r. o przeciwdziałaniu zagrożeniom przestępczością na tle seksualnym i</w:t>
      </w:r>
      <w:r w:rsidR="00A76230">
        <w:rPr>
          <w:rFonts w:ascii="Calibri" w:eastAsia="Calibri" w:hAnsi="Calibri" w:cs="Calibri"/>
        </w:rPr>
        <w:t> </w:t>
      </w:r>
      <w:r w:rsidRPr="00420AA5">
        <w:rPr>
          <w:rFonts w:ascii="Calibri" w:eastAsia="Calibri" w:hAnsi="Calibri" w:cs="Calibri"/>
        </w:rPr>
        <w:t>ochronie małoletnich, zgodnie ze wzorem stanowiącym załącznik nr 5 do umowy, pod</w:t>
      </w:r>
      <w:r w:rsidR="00C415DC">
        <w:rPr>
          <w:rFonts w:ascii="Calibri" w:eastAsia="Calibri" w:hAnsi="Calibri" w:cs="Calibri"/>
        </w:rPr>
        <w:t> </w:t>
      </w:r>
      <w:r w:rsidRPr="00420AA5">
        <w:rPr>
          <w:rFonts w:ascii="Calibri" w:eastAsia="Calibri" w:hAnsi="Calibri" w:cs="Calibri"/>
        </w:rPr>
        <w:t xml:space="preserve">rygorem nałożenia kary umownej, o której mowa w § 13 ust </w:t>
      </w:r>
      <w:r w:rsidR="00E91CF0" w:rsidRPr="00420AA5">
        <w:rPr>
          <w:rFonts w:ascii="Calibri" w:eastAsia="Calibri" w:hAnsi="Calibri" w:cs="Calibri"/>
        </w:rPr>
        <w:t>3</w:t>
      </w:r>
      <w:r w:rsidRPr="00420AA5">
        <w:rPr>
          <w:rFonts w:ascii="Calibri" w:eastAsia="Calibri" w:hAnsi="Calibri" w:cs="Calibri"/>
        </w:rPr>
        <w:t xml:space="preserve"> Umowy.</w:t>
      </w:r>
      <w:r w:rsidR="00A76230">
        <w:rPr>
          <w:rFonts w:ascii="Calibri" w:eastAsia="Calibri" w:hAnsi="Calibri" w:cs="Calibri"/>
        </w:rPr>
        <w:t xml:space="preserve"> </w:t>
      </w:r>
      <w:r w:rsidRPr="00420AA5">
        <w:rPr>
          <w:rFonts w:ascii="Calibri" w:eastAsia="Calibri" w:hAnsi="Calibri" w:cs="Calibri"/>
        </w:rPr>
        <w:t>Wymóg, o</w:t>
      </w:r>
      <w:r w:rsidR="00C415DC">
        <w:rPr>
          <w:rFonts w:ascii="Calibri" w:eastAsia="Calibri" w:hAnsi="Calibri" w:cs="Calibri"/>
        </w:rPr>
        <w:t> </w:t>
      </w:r>
      <w:r w:rsidRPr="00420AA5">
        <w:rPr>
          <w:rFonts w:ascii="Calibri" w:eastAsia="Calibri" w:hAnsi="Calibri" w:cs="Calibri"/>
        </w:rPr>
        <w:t>którym mowa wyżej dotyczy również podwykonawcy o którym mowa w </w:t>
      </w:r>
      <w:r w:rsidRPr="00420AA5">
        <w:rPr>
          <w:rFonts w:ascii="Calibri" w:hAnsi="Calibri" w:cs="Calibri"/>
        </w:rPr>
        <w:t>§ 12 ust 1.</w:t>
      </w:r>
    </w:p>
    <w:p w14:paraId="605AAFE9" w14:textId="77777777" w:rsidR="00F85833" w:rsidRPr="00C02652" w:rsidRDefault="00F85833" w:rsidP="00BF09AE">
      <w:pPr>
        <w:pStyle w:val="NormalnyWeb"/>
        <w:numPr>
          <w:ilvl w:val="0"/>
          <w:numId w:val="1"/>
        </w:numPr>
        <w:tabs>
          <w:tab w:val="clear" w:pos="720"/>
        </w:tabs>
        <w:spacing w:before="0" w:beforeAutospacing="0" w:after="120" w:afterAutospacing="0" w:line="360" w:lineRule="auto"/>
        <w:ind w:left="567" w:hanging="567"/>
        <w:rPr>
          <w:rFonts w:ascii="Calibri" w:hAnsi="Calibri" w:cs="Calibri"/>
          <w:strike/>
        </w:rPr>
      </w:pPr>
      <w:bookmarkStart w:id="9" w:name="_Hlk160194788"/>
      <w:r w:rsidRPr="00C02652">
        <w:rPr>
          <w:rFonts w:ascii="Calibri" w:hAnsi="Calibri" w:cs="Calibri"/>
        </w:rPr>
        <w:t>Wykonawca złoży oświadczenie, o którym mowa w ust. 3 każdorazowo, w przypadku zmiany osoby/osób realizujących przedmiot Umowy.</w:t>
      </w:r>
    </w:p>
    <w:bookmarkEnd w:id="9"/>
    <w:p w14:paraId="121B59BC" w14:textId="77777777" w:rsidR="0066315F" w:rsidRPr="00C02652" w:rsidRDefault="00BA6CEE" w:rsidP="00BF09AE">
      <w:pPr>
        <w:pStyle w:val="NormalnyWeb"/>
        <w:numPr>
          <w:ilvl w:val="0"/>
          <w:numId w:val="1"/>
        </w:numPr>
        <w:tabs>
          <w:tab w:val="clear" w:pos="720"/>
        </w:tabs>
        <w:spacing w:before="0" w:beforeAutospacing="0" w:after="120" w:afterAutospacing="0" w:line="360" w:lineRule="auto"/>
        <w:ind w:left="567" w:hanging="567"/>
        <w:rPr>
          <w:rFonts w:ascii="Calibri" w:hAnsi="Calibri" w:cs="Calibri"/>
          <w:strike/>
        </w:rPr>
      </w:pPr>
      <w:r w:rsidRPr="00C02652">
        <w:rPr>
          <w:rFonts w:ascii="Calibri" w:hAnsi="Calibri" w:cs="Calibri"/>
        </w:rPr>
        <w:t xml:space="preserve">Wykonawca oświadcza, że posiada opłaconą polisę ubezpieczeniową z tytułu odpowiedzialności cywilnej w zakresie prowadzonej działalności gospodarczej związanej z przedmiotem Umowy, w wysokości nie mniejszej niż kwota </w:t>
      </w:r>
      <w:r w:rsidRPr="00C02652">
        <w:rPr>
          <w:rFonts w:ascii="Calibri" w:hAnsi="Calibri" w:cs="Calibri"/>
          <w:color w:val="000000"/>
        </w:rPr>
        <w:t xml:space="preserve">brutto </w:t>
      </w:r>
      <w:r w:rsidRPr="00C02652">
        <w:rPr>
          <w:rFonts w:ascii="Calibri" w:hAnsi="Calibri" w:cs="Calibri"/>
        </w:rPr>
        <w:t xml:space="preserve">wskazana w § </w:t>
      </w:r>
      <w:r w:rsidR="00A10B3B" w:rsidRPr="00C02652">
        <w:rPr>
          <w:rFonts w:ascii="Calibri" w:hAnsi="Calibri" w:cs="Calibri"/>
        </w:rPr>
        <w:t>8</w:t>
      </w:r>
      <w:r w:rsidRPr="00C02652">
        <w:rPr>
          <w:rFonts w:ascii="Calibri" w:hAnsi="Calibri" w:cs="Calibri"/>
        </w:rPr>
        <w:t xml:space="preserve"> ust. 2 Umowy i zobowiązuje się do jej utrzymywania w całym okresie obowiązywania Umowy. W przypadku wygaśnięcia polisy w trakcie realizacji Umowy, Wykonawca zobowiązuje się do </w:t>
      </w:r>
      <w:r w:rsidR="00783359" w:rsidRPr="00C02652">
        <w:rPr>
          <w:rFonts w:ascii="Calibri" w:hAnsi="Calibri" w:cs="Calibri"/>
        </w:rPr>
        <w:t xml:space="preserve">niezwłocznego </w:t>
      </w:r>
      <w:r w:rsidRPr="00C02652">
        <w:rPr>
          <w:rFonts w:ascii="Calibri" w:hAnsi="Calibri" w:cs="Calibri"/>
        </w:rPr>
        <w:t xml:space="preserve">przedstawienia Zamawiającemu nowej, aktualnej polisy </w:t>
      </w:r>
      <w:bookmarkStart w:id="10" w:name="_Hlk160194660"/>
      <w:r w:rsidRPr="00C02652">
        <w:rPr>
          <w:rFonts w:ascii="Calibri" w:hAnsi="Calibri" w:cs="Calibri"/>
        </w:rPr>
        <w:t>pod rygorem nałożenia na Wykonawcę kary umownej, o której mowa w §1</w:t>
      </w:r>
      <w:r w:rsidR="00A10B3B" w:rsidRPr="00C02652">
        <w:rPr>
          <w:rFonts w:ascii="Calibri" w:hAnsi="Calibri" w:cs="Calibri"/>
        </w:rPr>
        <w:t>3</w:t>
      </w:r>
      <w:r w:rsidRPr="00C02652">
        <w:rPr>
          <w:rFonts w:ascii="Calibri" w:hAnsi="Calibri" w:cs="Calibri"/>
        </w:rPr>
        <w:t xml:space="preserve"> ust. 1 pkt </w:t>
      </w:r>
      <w:r w:rsidR="00324E9C" w:rsidRPr="00C02652">
        <w:rPr>
          <w:rFonts w:ascii="Calibri" w:hAnsi="Calibri" w:cs="Calibri"/>
        </w:rPr>
        <w:t>4</w:t>
      </w:r>
      <w:r w:rsidRPr="00C02652">
        <w:rPr>
          <w:rFonts w:ascii="Calibri" w:hAnsi="Calibri" w:cs="Calibri"/>
        </w:rPr>
        <w:t>) Umowy.</w:t>
      </w:r>
      <w:bookmarkStart w:id="11" w:name="_Hlk160615583"/>
    </w:p>
    <w:p w14:paraId="3E4E3DD7" w14:textId="77777777" w:rsidR="0066315F" w:rsidRPr="00C02652" w:rsidRDefault="0066315F" w:rsidP="00BF09AE">
      <w:pPr>
        <w:pStyle w:val="NormalnyWeb"/>
        <w:numPr>
          <w:ilvl w:val="0"/>
          <w:numId w:val="1"/>
        </w:numPr>
        <w:tabs>
          <w:tab w:val="clear" w:pos="720"/>
        </w:tabs>
        <w:spacing w:before="0" w:beforeAutospacing="0" w:after="120" w:afterAutospacing="0" w:line="360" w:lineRule="auto"/>
        <w:ind w:left="567" w:hanging="567"/>
        <w:rPr>
          <w:rFonts w:ascii="Calibri" w:hAnsi="Calibri" w:cs="Calibri"/>
          <w:strike/>
          <w:color w:val="000000"/>
        </w:rPr>
      </w:pPr>
      <w:r w:rsidRPr="00C02652">
        <w:rPr>
          <w:rFonts w:ascii="Calibri" w:hAnsi="Calibri" w:cs="Calibri"/>
          <w:color w:val="000000"/>
        </w:rPr>
        <w:t>Wykonawca, oświadcza, że osoby pełniące obowiązki kierowców i opiekunów, podczas świadczenia przedmiotowej usługi, posiadają wymagane kwalifikacje wskazane w</w:t>
      </w:r>
      <w:r w:rsidR="00536B46">
        <w:rPr>
          <w:rFonts w:ascii="Calibri" w:hAnsi="Calibri" w:cs="Calibri"/>
          <w:color w:val="000000"/>
        </w:rPr>
        <w:t> </w:t>
      </w:r>
      <w:r w:rsidRPr="00C02652">
        <w:rPr>
          <w:rFonts w:ascii="Calibri" w:hAnsi="Calibri" w:cs="Calibri"/>
          <w:color w:val="000000"/>
        </w:rPr>
        <w:t>pkt</w:t>
      </w:r>
      <w:r w:rsidR="00536B46">
        <w:rPr>
          <w:rFonts w:ascii="Calibri" w:hAnsi="Calibri" w:cs="Calibri"/>
          <w:color w:val="000000"/>
        </w:rPr>
        <w:t>. </w:t>
      </w:r>
      <w:r w:rsidRPr="00C02652">
        <w:rPr>
          <w:rFonts w:ascii="Calibri" w:hAnsi="Calibri" w:cs="Calibri"/>
          <w:color w:val="000000"/>
        </w:rPr>
        <w:t>III.1 i III.2.1) OPZ</w:t>
      </w:r>
      <w:bookmarkEnd w:id="11"/>
      <w:r w:rsidR="003233D1" w:rsidRPr="00C02652">
        <w:rPr>
          <w:rFonts w:ascii="Calibri" w:hAnsi="Calibri" w:cs="Calibri"/>
          <w:color w:val="000000"/>
        </w:rPr>
        <w:t>.</w:t>
      </w:r>
    </w:p>
    <w:bookmarkEnd w:id="10"/>
    <w:p w14:paraId="5AA731F4" w14:textId="77777777" w:rsidR="005C26BF" w:rsidRPr="00B451CB" w:rsidRDefault="0068491A" w:rsidP="00BF09AE">
      <w:pPr>
        <w:pStyle w:val="Nagwek3"/>
        <w:spacing w:line="360" w:lineRule="auto"/>
      </w:pPr>
      <w:r w:rsidRPr="00B451CB">
        <w:t xml:space="preserve">§ </w:t>
      </w:r>
      <w:r w:rsidR="00BA6CEE" w:rsidRPr="00B451CB">
        <w:t>6</w:t>
      </w:r>
      <w:r w:rsidRPr="00B451CB">
        <w:t xml:space="preserve"> Obowiązki Zamawiającego</w:t>
      </w:r>
    </w:p>
    <w:p w14:paraId="5B34371B" w14:textId="672F33C9" w:rsidR="00DD0C65" w:rsidRPr="00B451CB" w:rsidRDefault="00176826" w:rsidP="00BF09AE">
      <w:pPr>
        <w:numPr>
          <w:ilvl w:val="1"/>
          <w:numId w:val="31"/>
        </w:numPr>
        <w:tabs>
          <w:tab w:val="clear" w:pos="1477"/>
        </w:tabs>
        <w:autoSpaceDE w:val="0"/>
        <w:autoSpaceDN w:val="0"/>
        <w:adjustRightInd w:val="0"/>
        <w:spacing w:after="120" w:line="360" w:lineRule="auto"/>
        <w:ind w:left="567" w:hanging="567"/>
        <w:rPr>
          <w:rFonts w:ascii="Calibri" w:hAnsi="Calibri" w:cs="Calibri"/>
        </w:rPr>
      </w:pPr>
      <w:r w:rsidRPr="00B451CB">
        <w:rPr>
          <w:rFonts w:ascii="Calibri" w:hAnsi="Calibri" w:cs="Calibri"/>
        </w:rPr>
        <w:t>Z</w:t>
      </w:r>
      <w:r w:rsidR="0068491A" w:rsidRPr="00B451CB">
        <w:rPr>
          <w:rFonts w:ascii="Calibri" w:hAnsi="Calibri" w:cs="Calibri"/>
        </w:rPr>
        <w:t>amawiający</w:t>
      </w:r>
      <w:r w:rsidRPr="00B451CB">
        <w:rPr>
          <w:rFonts w:ascii="Calibri" w:hAnsi="Calibri" w:cs="Calibri"/>
        </w:rPr>
        <w:t xml:space="preserve"> zobowiązuje się poinformować rodziców/opiekunów</w:t>
      </w:r>
      <w:r w:rsidR="000239A9" w:rsidRPr="00B451CB">
        <w:rPr>
          <w:rFonts w:ascii="Calibri" w:hAnsi="Calibri" w:cs="Calibri"/>
        </w:rPr>
        <w:t xml:space="preserve"> prawnych </w:t>
      </w:r>
      <w:r w:rsidRPr="00B451CB">
        <w:rPr>
          <w:rFonts w:ascii="Calibri" w:hAnsi="Calibri" w:cs="Calibri"/>
        </w:rPr>
        <w:t xml:space="preserve">przewożonych </w:t>
      </w:r>
      <w:r w:rsidR="00374773" w:rsidRPr="00B451CB">
        <w:rPr>
          <w:rFonts w:ascii="Calibri" w:hAnsi="Calibri" w:cs="Calibri"/>
        </w:rPr>
        <w:t xml:space="preserve">uczniów </w:t>
      </w:r>
      <w:r w:rsidRPr="00B451CB">
        <w:rPr>
          <w:rFonts w:ascii="Calibri" w:hAnsi="Calibri" w:cs="Calibri"/>
        </w:rPr>
        <w:t>o konieczności</w:t>
      </w:r>
      <w:r w:rsidR="004C7BAD" w:rsidRPr="00B451CB">
        <w:rPr>
          <w:rFonts w:ascii="Calibri" w:hAnsi="Calibri" w:cs="Calibri"/>
        </w:rPr>
        <w:t xml:space="preserve"> </w:t>
      </w:r>
      <w:r w:rsidR="00592097" w:rsidRPr="00B451CB">
        <w:rPr>
          <w:rFonts w:ascii="Calibri" w:hAnsi="Calibri" w:cs="Calibri"/>
          <w:color w:val="000000"/>
        </w:rPr>
        <w:t xml:space="preserve">powiadamiania </w:t>
      </w:r>
      <w:r w:rsidR="00B90BB9" w:rsidRPr="00B451CB">
        <w:rPr>
          <w:rFonts w:ascii="Calibri" w:hAnsi="Calibri" w:cs="Calibri"/>
        </w:rPr>
        <w:t>Wykonawcy w formie pisemnej</w:t>
      </w:r>
      <w:r w:rsidR="001B30CD" w:rsidRPr="00B451CB">
        <w:rPr>
          <w:rFonts w:ascii="Calibri" w:hAnsi="Calibri" w:cs="Calibri"/>
        </w:rPr>
        <w:t xml:space="preserve"> w</w:t>
      </w:r>
      <w:r w:rsidR="00C415DC">
        <w:rPr>
          <w:rFonts w:ascii="Calibri" w:hAnsi="Calibri" w:cs="Calibri"/>
        </w:rPr>
        <w:t> </w:t>
      </w:r>
      <w:r w:rsidR="00B90BB9" w:rsidRPr="00B451CB">
        <w:rPr>
          <w:rFonts w:ascii="Calibri" w:hAnsi="Calibri" w:cs="Calibri"/>
        </w:rPr>
        <w:t xml:space="preserve">wiadomości </w:t>
      </w:r>
      <w:r w:rsidR="006F5AC5" w:rsidRPr="00B451CB">
        <w:rPr>
          <w:rFonts w:ascii="Calibri" w:hAnsi="Calibri" w:cs="Calibri"/>
        </w:rPr>
        <w:t>elektronicznej</w:t>
      </w:r>
      <w:r w:rsidR="00B90BB9" w:rsidRPr="00B451CB">
        <w:rPr>
          <w:rFonts w:ascii="Calibri" w:hAnsi="Calibri" w:cs="Calibri"/>
        </w:rPr>
        <w:t>/</w:t>
      </w:r>
      <w:r w:rsidR="003233D1" w:rsidRPr="00B451CB">
        <w:rPr>
          <w:rFonts w:ascii="Calibri" w:hAnsi="Calibri" w:cs="Calibri"/>
        </w:rPr>
        <w:t>sms</w:t>
      </w:r>
      <w:r w:rsidR="00B90BB9" w:rsidRPr="00B451CB">
        <w:rPr>
          <w:rFonts w:ascii="Calibri" w:hAnsi="Calibri" w:cs="Calibri"/>
        </w:rPr>
        <w:t xml:space="preserve"> o osobie upoważnionej do odbioru ucznia, w</w:t>
      </w:r>
      <w:r w:rsidR="00C415DC">
        <w:rPr>
          <w:rFonts w:ascii="Calibri" w:hAnsi="Calibri" w:cs="Calibri"/>
        </w:rPr>
        <w:t> </w:t>
      </w:r>
      <w:r w:rsidR="00B90BB9" w:rsidRPr="00B451CB">
        <w:rPr>
          <w:rFonts w:ascii="Calibri" w:hAnsi="Calibri" w:cs="Calibri"/>
        </w:rPr>
        <w:t>sytuacji, kiedy ucznia nie odbiera rodzic/opiekun prawny.</w:t>
      </w:r>
    </w:p>
    <w:p w14:paraId="7D32DC00" w14:textId="77777777" w:rsidR="00785F49" w:rsidRPr="00B451CB" w:rsidRDefault="00B83D68" w:rsidP="00BF09AE">
      <w:pPr>
        <w:numPr>
          <w:ilvl w:val="1"/>
          <w:numId w:val="31"/>
        </w:numPr>
        <w:tabs>
          <w:tab w:val="clear" w:pos="1477"/>
        </w:tabs>
        <w:autoSpaceDE w:val="0"/>
        <w:autoSpaceDN w:val="0"/>
        <w:adjustRightInd w:val="0"/>
        <w:spacing w:after="120" w:line="360" w:lineRule="auto"/>
        <w:ind w:left="567" w:hanging="567"/>
        <w:rPr>
          <w:rFonts w:ascii="Calibri" w:hAnsi="Calibri" w:cs="Calibri"/>
        </w:rPr>
      </w:pPr>
      <w:r w:rsidRPr="00B451CB">
        <w:rPr>
          <w:rFonts w:ascii="Calibri" w:hAnsi="Calibri" w:cs="Calibri"/>
        </w:rPr>
        <w:t xml:space="preserve">Zamawiający </w:t>
      </w:r>
      <w:r w:rsidR="001B30CD" w:rsidRPr="00B451CB">
        <w:rPr>
          <w:rFonts w:ascii="Calibri" w:hAnsi="Calibri" w:cs="Calibri"/>
        </w:rPr>
        <w:t xml:space="preserve">za pośrednictwem placówki, do której dowożony jest uczeń, </w:t>
      </w:r>
      <w:r w:rsidRPr="00B451CB">
        <w:rPr>
          <w:rFonts w:ascii="Calibri" w:hAnsi="Calibri" w:cs="Calibri"/>
        </w:rPr>
        <w:t xml:space="preserve">zobowiązany </w:t>
      </w:r>
      <w:r w:rsidR="001B30CD" w:rsidRPr="00B451CB">
        <w:rPr>
          <w:rFonts w:ascii="Calibri" w:hAnsi="Calibri" w:cs="Calibri"/>
        </w:rPr>
        <w:t xml:space="preserve">jest </w:t>
      </w:r>
      <w:r w:rsidR="00A22B27" w:rsidRPr="00B451CB">
        <w:rPr>
          <w:rFonts w:ascii="Calibri" w:hAnsi="Calibri" w:cs="Calibri"/>
        </w:rPr>
        <w:t xml:space="preserve">na bieżąco </w:t>
      </w:r>
      <w:r w:rsidRPr="00B451CB">
        <w:rPr>
          <w:rFonts w:ascii="Calibri" w:hAnsi="Calibri" w:cs="Calibri"/>
        </w:rPr>
        <w:t xml:space="preserve">informować Wykonawcę </w:t>
      </w:r>
      <w:r w:rsidR="00122EAB" w:rsidRPr="00B451CB">
        <w:rPr>
          <w:rFonts w:ascii="Calibri" w:hAnsi="Calibri" w:cs="Calibri"/>
        </w:rPr>
        <w:t>w formie pisemne</w:t>
      </w:r>
      <w:r w:rsidR="001B30CD" w:rsidRPr="00B451CB">
        <w:rPr>
          <w:rFonts w:ascii="Calibri" w:hAnsi="Calibri" w:cs="Calibri"/>
        </w:rPr>
        <w:t xml:space="preserve">j w </w:t>
      </w:r>
      <w:r w:rsidR="00122EAB" w:rsidRPr="00B451CB">
        <w:rPr>
          <w:rFonts w:ascii="Calibri" w:hAnsi="Calibri" w:cs="Calibri"/>
        </w:rPr>
        <w:t xml:space="preserve">wiadomości </w:t>
      </w:r>
      <w:r w:rsidR="00347397" w:rsidRPr="00B451CB">
        <w:rPr>
          <w:rFonts w:ascii="Calibri" w:hAnsi="Calibri" w:cs="Calibri"/>
        </w:rPr>
        <w:t xml:space="preserve">elektronicznej </w:t>
      </w:r>
      <w:r w:rsidRPr="00B451CB">
        <w:rPr>
          <w:rFonts w:ascii="Calibri" w:hAnsi="Calibri" w:cs="Calibri"/>
        </w:rPr>
        <w:t>o</w:t>
      </w:r>
      <w:r w:rsidR="00785F49" w:rsidRPr="00B451CB">
        <w:rPr>
          <w:rFonts w:ascii="Calibri" w:hAnsi="Calibri" w:cs="Calibri"/>
        </w:rPr>
        <w:t xml:space="preserve"> zmianach organizacyjnych pracy szkoły, które skutkują zmianami w</w:t>
      </w:r>
      <w:r w:rsidR="00536B46">
        <w:rPr>
          <w:rFonts w:ascii="Calibri" w:hAnsi="Calibri" w:cs="Calibri"/>
        </w:rPr>
        <w:t> </w:t>
      </w:r>
      <w:r w:rsidR="00785F49" w:rsidRPr="00B451CB">
        <w:rPr>
          <w:rFonts w:ascii="Calibri" w:hAnsi="Calibri" w:cs="Calibri"/>
        </w:rPr>
        <w:t>grafiku (harmonogramie) dowozów uczniów</w:t>
      </w:r>
      <w:r w:rsidR="00E91CF0">
        <w:rPr>
          <w:rFonts w:ascii="Calibri" w:hAnsi="Calibri" w:cs="Calibri"/>
        </w:rPr>
        <w:t>.</w:t>
      </w:r>
    </w:p>
    <w:p w14:paraId="232ED9FF" w14:textId="77777777" w:rsidR="00FA29D9" w:rsidRPr="00B451CB" w:rsidRDefault="00785F49" w:rsidP="00BF09AE">
      <w:pPr>
        <w:numPr>
          <w:ilvl w:val="0"/>
          <w:numId w:val="31"/>
        </w:numPr>
        <w:tabs>
          <w:tab w:val="clear" w:pos="340"/>
        </w:tabs>
        <w:autoSpaceDE w:val="0"/>
        <w:autoSpaceDN w:val="0"/>
        <w:adjustRightInd w:val="0"/>
        <w:spacing w:after="120" w:line="360" w:lineRule="auto"/>
        <w:ind w:left="567" w:hanging="567"/>
        <w:rPr>
          <w:rFonts w:ascii="Calibri" w:hAnsi="Calibri" w:cs="Calibri"/>
        </w:rPr>
      </w:pPr>
      <w:r w:rsidRPr="00B451CB">
        <w:rPr>
          <w:rFonts w:ascii="Calibri" w:hAnsi="Calibri" w:cs="Calibri"/>
        </w:rPr>
        <w:lastRenderedPageBreak/>
        <w:t>Zamawiający zobowiązany jest na bieżąco informować Wykonawcę w formie pisemnej w</w:t>
      </w:r>
      <w:r w:rsidR="00A76230">
        <w:rPr>
          <w:rFonts w:ascii="Calibri" w:hAnsi="Calibri" w:cs="Calibri"/>
        </w:rPr>
        <w:t> </w:t>
      </w:r>
      <w:r w:rsidRPr="00B451CB">
        <w:rPr>
          <w:rFonts w:ascii="Calibri" w:hAnsi="Calibri" w:cs="Calibri"/>
        </w:rPr>
        <w:t xml:space="preserve">wiadomości </w:t>
      </w:r>
      <w:r w:rsidR="00347397" w:rsidRPr="00B451CB">
        <w:rPr>
          <w:rFonts w:ascii="Calibri" w:hAnsi="Calibri" w:cs="Calibri"/>
        </w:rPr>
        <w:t xml:space="preserve">elektronicznej </w:t>
      </w:r>
      <w:r w:rsidRPr="00B451CB">
        <w:rPr>
          <w:rFonts w:ascii="Calibri" w:hAnsi="Calibri" w:cs="Calibri"/>
        </w:rPr>
        <w:t xml:space="preserve">o </w:t>
      </w:r>
      <w:r w:rsidR="00B83D68" w:rsidRPr="00B451CB">
        <w:rPr>
          <w:rFonts w:ascii="Calibri" w:hAnsi="Calibri" w:cs="Calibri"/>
        </w:rPr>
        <w:t>zmianach na listach dowożonych uczniów.</w:t>
      </w:r>
    </w:p>
    <w:p w14:paraId="576DD7FD" w14:textId="77777777" w:rsidR="00BA6CEE" w:rsidRPr="00B451CB" w:rsidRDefault="00BA6CEE" w:rsidP="00BF09AE">
      <w:pPr>
        <w:pStyle w:val="Nagwek3"/>
        <w:spacing w:line="360" w:lineRule="auto"/>
      </w:pPr>
      <w:r w:rsidRPr="00B451CB">
        <w:t>§ 7 Przedstawiciele</w:t>
      </w:r>
    </w:p>
    <w:p w14:paraId="2C03E246" w14:textId="0FAECAA0" w:rsidR="00BA6CEE" w:rsidRPr="002415E9" w:rsidRDefault="00BA6CEE" w:rsidP="00BF09AE">
      <w:pPr>
        <w:pStyle w:val="NormalnyWeb"/>
        <w:numPr>
          <w:ilvl w:val="0"/>
          <w:numId w:val="2"/>
        </w:numPr>
        <w:tabs>
          <w:tab w:val="clear" w:pos="720"/>
        </w:tabs>
        <w:spacing w:before="0" w:beforeAutospacing="0" w:after="120" w:afterAutospacing="0" w:line="360" w:lineRule="auto"/>
        <w:ind w:left="567" w:hanging="567"/>
        <w:rPr>
          <w:rFonts w:ascii="Calibri" w:hAnsi="Calibri" w:cs="Calibri"/>
        </w:rPr>
      </w:pPr>
      <w:r w:rsidRPr="00B451CB">
        <w:rPr>
          <w:rFonts w:ascii="Calibri" w:hAnsi="Calibri" w:cs="Calibri"/>
        </w:rPr>
        <w:t>Zamawiający wyznacza przedstawiciela/przedstawicieli upoważnionego/upoważnionych do dokonywania w jego imieniu czynności zmierzających do zapewnienia prawidłowego wykonania Umowy:</w:t>
      </w:r>
      <w:r w:rsidR="002415E9">
        <w:rPr>
          <w:rFonts w:ascii="Calibri" w:hAnsi="Calibri" w:cs="Calibri"/>
        </w:rPr>
        <w:t xml:space="preserve"> </w:t>
      </w:r>
      <w:r w:rsidRPr="00B451CB">
        <w:rPr>
          <w:rFonts w:ascii="Calibri" w:hAnsi="Calibri" w:cs="Calibri"/>
        </w:rPr>
        <w:t>………………………..</w:t>
      </w:r>
    </w:p>
    <w:p w14:paraId="2C0C5758" w14:textId="77777777" w:rsidR="00BA6CEE" w:rsidRPr="00B451CB" w:rsidRDefault="00BA6CEE" w:rsidP="00BF09AE">
      <w:pPr>
        <w:pStyle w:val="NormalnyWeb"/>
        <w:numPr>
          <w:ilvl w:val="0"/>
          <w:numId w:val="2"/>
        </w:numPr>
        <w:tabs>
          <w:tab w:val="clear" w:pos="720"/>
        </w:tabs>
        <w:spacing w:before="0" w:beforeAutospacing="0" w:after="120" w:afterAutospacing="0" w:line="360" w:lineRule="auto"/>
        <w:ind w:left="567" w:hanging="567"/>
        <w:rPr>
          <w:rFonts w:ascii="Calibri" w:hAnsi="Calibri" w:cs="Calibri"/>
          <w:i/>
        </w:rPr>
      </w:pPr>
      <w:r w:rsidRPr="00B451CB">
        <w:rPr>
          <w:rFonts w:ascii="Calibri" w:hAnsi="Calibri" w:cs="Calibri"/>
        </w:rPr>
        <w:t>Wykonawca wyznacza przedstawiciela/przedstawicieli upoważnionego/upoważnionych do dokonywania w jego imieniu czynności zmierzających do zapewnienia prawidłowego wykonania Umowy:</w:t>
      </w:r>
      <w:r w:rsidRPr="00B451CB">
        <w:rPr>
          <w:rFonts w:ascii="Calibri" w:hAnsi="Calibri" w:cs="Calibri"/>
          <w:i/>
        </w:rPr>
        <w:t xml:space="preserve"> …………………………..</w:t>
      </w:r>
    </w:p>
    <w:p w14:paraId="707FA27B" w14:textId="3FA01DEA" w:rsidR="00BA6CEE" w:rsidRPr="00B451CB" w:rsidRDefault="00BA6CEE" w:rsidP="00BF09AE">
      <w:pPr>
        <w:pStyle w:val="NormalnyWeb"/>
        <w:numPr>
          <w:ilvl w:val="0"/>
          <w:numId w:val="2"/>
        </w:numPr>
        <w:tabs>
          <w:tab w:val="clear" w:pos="720"/>
        </w:tabs>
        <w:spacing w:before="0" w:beforeAutospacing="0" w:after="120" w:afterAutospacing="0" w:line="360" w:lineRule="auto"/>
        <w:ind w:left="567" w:hanging="567"/>
        <w:rPr>
          <w:rFonts w:ascii="Calibri" w:hAnsi="Calibri" w:cs="Calibri"/>
        </w:rPr>
      </w:pPr>
      <w:r w:rsidRPr="00B451CB">
        <w:rPr>
          <w:rFonts w:ascii="Calibri" w:hAnsi="Calibri" w:cs="Calibri"/>
        </w:rPr>
        <w:t>Zamawiający ma prawo kontroli Wykonawcy przez cały czas wykonywania usługi za</w:t>
      </w:r>
      <w:r w:rsidR="00C415DC">
        <w:rPr>
          <w:rFonts w:ascii="Calibri" w:hAnsi="Calibri" w:cs="Calibri"/>
        </w:rPr>
        <w:t> </w:t>
      </w:r>
      <w:r w:rsidRPr="00B451CB">
        <w:rPr>
          <w:rFonts w:ascii="Calibri" w:hAnsi="Calibri" w:cs="Calibri"/>
        </w:rPr>
        <w:t>uprzednim 3 dniowym pisemnym zawiadomieniem i zgłaszania uwag do</w:t>
      </w:r>
      <w:r w:rsidR="00C415DC">
        <w:rPr>
          <w:rFonts w:ascii="Calibri" w:hAnsi="Calibri" w:cs="Calibri"/>
        </w:rPr>
        <w:t> </w:t>
      </w:r>
      <w:r w:rsidRPr="00B451CB">
        <w:rPr>
          <w:rFonts w:ascii="Calibri" w:hAnsi="Calibri" w:cs="Calibri"/>
        </w:rPr>
        <w:t>wykonywanej usługi w formie pisemnej w wiadomości e-mail.</w:t>
      </w:r>
    </w:p>
    <w:p w14:paraId="6B894EE1" w14:textId="77777777" w:rsidR="005C26BF" w:rsidRPr="00B451CB" w:rsidRDefault="00CF6D08" w:rsidP="00BF09AE">
      <w:pPr>
        <w:pStyle w:val="Nagwek3"/>
        <w:spacing w:line="360" w:lineRule="auto"/>
      </w:pPr>
      <w:r w:rsidRPr="00B451CB">
        <w:t xml:space="preserve">§ </w:t>
      </w:r>
      <w:r w:rsidR="00BA6CEE" w:rsidRPr="00B451CB">
        <w:t>8</w:t>
      </w:r>
      <w:r w:rsidR="00176826" w:rsidRPr="00B451CB">
        <w:t xml:space="preserve"> Wynagrodzenie</w:t>
      </w:r>
    </w:p>
    <w:p w14:paraId="0DA3F3DE" w14:textId="62747FE7" w:rsidR="00447586" w:rsidRPr="00B451CB" w:rsidRDefault="00447586" w:rsidP="00BF09AE">
      <w:pPr>
        <w:pStyle w:val="NormalnyWeb"/>
        <w:numPr>
          <w:ilvl w:val="0"/>
          <w:numId w:val="20"/>
        </w:numPr>
        <w:tabs>
          <w:tab w:val="clear" w:pos="360"/>
        </w:tabs>
        <w:spacing w:before="0" w:beforeAutospacing="0" w:after="120" w:afterAutospacing="0" w:line="360" w:lineRule="auto"/>
        <w:ind w:left="567" w:hanging="567"/>
        <w:rPr>
          <w:rFonts w:ascii="Calibri" w:hAnsi="Calibri" w:cs="Calibri"/>
          <w:color w:val="000000"/>
        </w:rPr>
      </w:pPr>
      <w:r w:rsidRPr="00B451CB">
        <w:rPr>
          <w:rFonts w:ascii="Calibri" w:hAnsi="Calibri" w:cs="Calibri"/>
          <w:color w:val="000000"/>
        </w:rPr>
        <w:t>Zamawiający zapłaci Wykonawcy za wykonywaną usługę, o której mowa w § 1 ust. 1 Umowy, wynagrodzenie zgodnie ze złożoną ofertą</w:t>
      </w:r>
      <w:r w:rsidR="00F85833" w:rsidRPr="00B451CB">
        <w:rPr>
          <w:rFonts w:ascii="Calibri" w:hAnsi="Calibri" w:cs="Calibri"/>
          <w:color w:val="000000"/>
        </w:rPr>
        <w:t xml:space="preserve"> </w:t>
      </w:r>
      <w:r w:rsidRPr="00B451CB">
        <w:rPr>
          <w:rFonts w:ascii="Calibri" w:hAnsi="Calibri" w:cs="Calibri"/>
          <w:color w:val="000000"/>
        </w:rPr>
        <w:t>– stanowiącą załącznik nr 1 do</w:t>
      </w:r>
      <w:r w:rsidR="002415E9">
        <w:rPr>
          <w:rFonts w:ascii="Calibri" w:hAnsi="Calibri" w:cs="Calibri"/>
          <w:color w:val="000000"/>
        </w:rPr>
        <w:t> </w:t>
      </w:r>
      <w:r w:rsidRPr="00B451CB">
        <w:rPr>
          <w:rFonts w:ascii="Calibri" w:hAnsi="Calibri" w:cs="Calibri"/>
          <w:color w:val="000000"/>
        </w:rPr>
        <w:t>umowy</w:t>
      </w:r>
      <w:r w:rsidRPr="00B451CB">
        <w:rPr>
          <w:rFonts w:ascii="Calibri" w:hAnsi="Calibri" w:cs="Calibri"/>
          <w:b/>
          <w:color w:val="000000"/>
        </w:rPr>
        <w:t>.</w:t>
      </w:r>
    </w:p>
    <w:p w14:paraId="740B1CD6" w14:textId="0B24742D" w:rsidR="00E04D41" w:rsidRPr="00E04D41" w:rsidRDefault="00447586" w:rsidP="00E04D41">
      <w:pPr>
        <w:numPr>
          <w:ilvl w:val="0"/>
          <w:numId w:val="20"/>
        </w:numPr>
        <w:tabs>
          <w:tab w:val="clear" w:pos="360"/>
        </w:tabs>
        <w:spacing w:after="120" w:line="360" w:lineRule="auto"/>
        <w:ind w:left="567" w:hanging="567"/>
        <w:rPr>
          <w:rFonts w:ascii="Calibri" w:hAnsi="Calibri" w:cs="Calibri"/>
          <w:color w:val="000000"/>
        </w:rPr>
      </w:pPr>
      <w:r w:rsidRPr="00B451CB">
        <w:rPr>
          <w:rFonts w:ascii="Calibri" w:hAnsi="Calibri" w:cs="Calibri"/>
          <w:color w:val="000000"/>
        </w:rPr>
        <w:t>Maksymalna wartość wynagrodzenia</w:t>
      </w:r>
      <w:r w:rsidR="00F85833" w:rsidRPr="00B451CB">
        <w:rPr>
          <w:rFonts w:ascii="Calibri" w:hAnsi="Calibri" w:cs="Calibri"/>
          <w:color w:val="000000"/>
        </w:rPr>
        <w:t xml:space="preserve"> </w:t>
      </w:r>
      <w:r w:rsidRPr="00B451CB">
        <w:rPr>
          <w:rFonts w:ascii="Calibri" w:hAnsi="Calibri" w:cs="Calibri"/>
          <w:color w:val="000000"/>
        </w:rPr>
        <w:t>wynosi</w:t>
      </w:r>
      <w:r w:rsidRPr="00B451CB">
        <w:rPr>
          <w:rFonts w:ascii="Calibri" w:hAnsi="Calibri" w:cs="Calibri"/>
          <w:b/>
          <w:color w:val="000000"/>
        </w:rPr>
        <w:t xml:space="preserve"> </w:t>
      </w:r>
      <w:bookmarkStart w:id="12" w:name="_Hlk100042973"/>
      <w:r w:rsidRPr="00B451CB">
        <w:rPr>
          <w:rStyle w:val="Tekstzastpczy"/>
          <w:rFonts w:ascii="Calibri" w:hAnsi="Calibri" w:cs="Calibri"/>
          <w:color w:val="000000"/>
        </w:rPr>
        <w:t>…………………..</w:t>
      </w:r>
      <w:bookmarkEnd w:id="12"/>
      <w:r w:rsidRPr="00B451CB">
        <w:rPr>
          <w:rFonts w:ascii="Calibri" w:hAnsi="Calibri" w:cs="Calibri"/>
          <w:color w:val="000000"/>
        </w:rPr>
        <w:t xml:space="preserve"> zł netto (słownie: </w:t>
      </w:r>
      <w:bookmarkStart w:id="13" w:name="_Hlk100043019"/>
      <w:r w:rsidRPr="00B451CB">
        <w:rPr>
          <w:rStyle w:val="Tekstzastpczy"/>
          <w:rFonts w:ascii="Calibri" w:hAnsi="Calibri" w:cs="Calibri"/>
          <w:color w:val="000000"/>
        </w:rPr>
        <w:t>……………………………………………..</w:t>
      </w:r>
      <w:bookmarkEnd w:id="13"/>
      <w:r w:rsidRPr="00B451CB">
        <w:rPr>
          <w:rFonts w:ascii="Calibri" w:hAnsi="Calibri" w:cs="Calibri"/>
          <w:color w:val="000000"/>
        </w:rPr>
        <w:t>), powiększon</w:t>
      </w:r>
      <w:r w:rsidR="0066385E" w:rsidRPr="00B451CB">
        <w:rPr>
          <w:rFonts w:ascii="Calibri" w:hAnsi="Calibri" w:cs="Calibri"/>
          <w:color w:val="000000"/>
        </w:rPr>
        <w:t>a</w:t>
      </w:r>
      <w:r w:rsidRPr="00B451CB">
        <w:rPr>
          <w:rFonts w:ascii="Calibri" w:hAnsi="Calibri" w:cs="Calibri"/>
          <w:color w:val="000000"/>
        </w:rPr>
        <w:t xml:space="preserve"> o obowiązującą 8% stawkę podatku VAT</w:t>
      </w:r>
      <w:r w:rsidRPr="00B451CB">
        <w:rPr>
          <w:rFonts w:ascii="Calibri" w:hAnsi="Calibri" w:cs="Calibri"/>
          <w:color w:val="000000"/>
        </w:rPr>
        <w:br/>
        <w:t xml:space="preserve">co stanowi </w:t>
      </w:r>
      <w:r w:rsidRPr="00B451CB">
        <w:rPr>
          <w:rStyle w:val="Tekstzastpczy"/>
          <w:rFonts w:ascii="Calibri" w:hAnsi="Calibri" w:cs="Calibri"/>
          <w:color w:val="000000"/>
        </w:rPr>
        <w:t>………………………..</w:t>
      </w:r>
      <w:r w:rsidRPr="00B451CB">
        <w:rPr>
          <w:rFonts w:ascii="Calibri" w:hAnsi="Calibri" w:cs="Calibri"/>
          <w:b/>
          <w:color w:val="000000"/>
        </w:rPr>
        <w:t xml:space="preserve"> </w:t>
      </w:r>
      <w:r w:rsidRPr="00B451CB">
        <w:rPr>
          <w:rFonts w:ascii="Calibri" w:hAnsi="Calibri" w:cs="Calibri"/>
          <w:color w:val="000000"/>
        </w:rPr>
        <w:t>zł (słownie:</w:t>
      </w:r>
      <w:r w:rsidRPr="00B451CB">
        <w:rPr>
          <w:rStyle w:val="Tekstzastpczy"/>
          <w:rFonts w:ascii="Calibri" w:hAnsi="Calibri" w:cs="Calibri"/>
          <w:color w:val="000000"/>
        </w:rPr>
        <w:t>…………………………………………………………..</w:t>
      </w:r>
      <w:r w:rsidRPr="00B451CB">
        <w:rPr>
          <w:rFonts w:ascii="Calibri" w:hAnsi="Calibri" w:cs="Calibri"/>
          <w:color w:val="000000"/>
        </w:rPr>
        <w:t>)</w:t>
      </w:r>
      <w:r w:rsidR="0066385E" w:rsidRPr="00B451CB">
        <w:rPr>
          <w:rFonts w:ascii="Calibri" w:hAnsi="Calibri" w:cs="Calibri"/>
          <w:color w:val="000000"/>
        </w:rPr>
        <w:t>, co</w:t>
      </w:r>
      <w:r w:rsidR="003215DF">
        <w:rPr>
          <w:rFonts w:ascii="Calibri" w:hAnsi="Calibri" w:cs="Calibri"/>
          <w:color w:val="000000"/>
        </w:rPr>
        <w:t> </w:t>
      </w:r>
      <w:r w:rsidRPr="00B451CB">
        <w:rPr>
          <w:rFonts w:ascii="Calibri" w:hAnsi="Calibri" w:cs="Calibri"/>
          <w:color w:val="000000"/>
        </w:rPr>
        <w:t>daj</w:t>
      </w:r>
      <w:r w:rsidR="0066385E" w:rsidRPr="00B451CB">
        <w:rPr>
          <w:rFonts w:ascii="Calibri" w:hAnsi="Calibri" w:cs="Calibri"/>
          <w:color w:val="000000"/>
        </w:rPr>
        <w:t>e</w:t>
      </w:r>
      <w:r w:rsidRPr="00B451CB">
        <w:rPr>
          <w:rFonts w:ascii="Calibri" w:hAnsi="Calibri" w:cs="Calibri"/>
          <w:color w:val="000000"/>
        </w:rPr>
        <w:t xml:space="preserve"> łącznie kwotę brutto</w:t>
      </w:r>
      <w:r w:rsidR="0066385E" w:rsidRPr="00B451CB">
        <w:rPr>
          <w:rFonts w:ascii="Calibri" w:hAnsi="Calibri" w:cs="Calibri"/>
          <w:color w:val="000000"/>
        </w:rPr>
        <w:t xml:space="preserve"> w wysokości</w:t>
      </w:r>
      <w:r w:rsidRPr="00B451CB">
        <w:rPr>
          <w:rFonts w:ascii="Calibri" w:hAnsi="Calibri" w:cs="Calibri"/>
          <w:color w:val="000000"/>
        </w:rPr>
        <w:t xml:space="preserve"> </w:t>
      </w:r>
      <w:r w:rsidRPr="00B451CB">
        <w:rPr>
          <w:rStyle w:val="Tekstzastpczy"/>
          <w:rFonts w:ascii="Calibri" w:hAnsi="Calibri" w:cs="Calibri"/>
          <w:b/>
          <w:color w:val="000000"/>
        </w:rPr>
        <w:t>……………………………</w:t>
      </w:r>
      <w:r w:rsidRPr="00B451CB">
        <w:rPr>
          <w:rFonts w:ascii="Calibri" w:hAnsi="Calibri" w:cs="Calibri"/>
          <w:color w:val="000000"/>
        </w:rPr>
        <w:t xml:space="preserve"> zł (słownie:</w:t>
      </w:r>
      <w:r w:rsidRPr="00B451CB">
        <w:rPr>
          <w:rStyle w:val="Tekstzastpczy"/>
          <w:rFonts w:ascii="Calibri" w:hAnsi="Calibri" w:cs="Calibri"/>
          <w:color w:val="000000"/>
        </w:rPr>
        <w:t>………………………………….</w:t>
      </w:r>
      <w:r w:rsidRPr="00B451CB">
        <w:rPr>
          <w:rFonts w:ascii="Calibri" w:hAnsi="Calibri" w:cs="Calibri"/>
          <w:color w:val="000000"/>
        </w:rPr>
        <w:t>)</w:t>
      </w:r>
      <w:r w:rsidR="00E04D41">
        <w:rPr>
          <w:rFonts w:ascii="Calibri" w:hAnsi="Calibri" w:cs="Calibri"/>
          <w:color w:val="000000"/>
        </w:rPr>
        <w:t xml:space="preserve">, </w:t>
      </w:r>
      <w:r w:rsidR="00E04D41" w:rsidRPr="00E04D41">
        <w:rPr>
          <w:rFonts w:asciiTheme="minorHAnsi" w:eastAsiaTheme="minorHAnsi" w:hAnsiTheme="minorHAnsi" w:cstheme="minorHAnsi"/>
          <w:lang w:eastAsia="en-US"/>
        </w:rPr>
        <w:t>z zastrzeżeniem zmiany jego wysokości wynikającej z zastosowania zapisów § 9 i § 16 Umowy.</w:t>
      </w:r>
    </w:p>
    <w:p w14:paraId="5E085A04" w14:textId="77777777" w:rsidR="00882B63" w:rsidRPr="00B451CB" w:rsidRDefault="00BB5BD2" w:rsidP="00BF09AE">
      <w:pPr>
        <w:numPr>
          <w:ilvl w:val="0"/>
          <w:numId w:val="20"/>
        </w:numPr>
        <w:tabs>
          <w:tab w:val="clear" w:pos="360"/>
        </w:tabs>
        <w:spacing w:after="120" w:line="360" w:lineRule="auto"/>
        <w:ind w:left="567" w:hanging="567"/>
        <w:rPr>
          <w:rFonts w:ascii="Calibri" w:hAnsi="Calibri" w:cs="Calibri"/>
        </w:rPr>
      </w:pPr>
      <w:bookmarkStart w:id="14" w:name="_Hlk160197517"/>
      <w:r w:rsidRPr="00B451CB">
        <w:rPr>
          <w:rFonts w:ascii="Calibri" w:hAnsi="Calibri" w:cs="Calibri"/>
        </w:rPr>
        <w:t xml:space="preserve">Ostateczne wynagrodzenie Wykonawcy za dany miesiąc wykonywania usługi stanowić będzie kwota </w:t>
      </w:r>
      <w:r w:rsidR="0061396C" w:rsidRPr="00B451CB">
        <w:rPr>
          <w:rFonts w:ascii="Calibri" w:hAnsi="Calibri" w:cs="Calibri"/>
        </w:rPr>
        <w:t xml:space="preserve">wyliczona według wzoru </w:t>
      </w:r>
      <w:r w:rsidR="003233D1" w:rsidRPr="00B451CB">
        <w:rPr>
          <w:rFonts w:ascii="Calibri" w:hAnsi="Calibri" w:cs="Calibri"/>
        </w:rPr>
        <w:t xml:space="preserve">Wm = </w:t>
      </w:r>
      <w:r w:rsidR="00E91CF0">
        <w:rPr>
          <w:rFonts w:ascii="Calibri" w:hAnsi="Calibri" w:cs="Calibri"/>
        </w:rPr>
        <w:t>C x U</w:t>
      </w:r>
      <w:r w:rsidR="0061396C" w:rsidRPr="00B451CB">
        <w:rPr>
          <w:rFonts w:ascii="Calibri" w:hAnsi="Calibri" w:cs="Calibri"/>
        </w:rPr>
        <w:t>, gdzie:</w:t>
      </w:r>
    </w:p>
    <w:p w14:paraId="01722CA4" w14:textId="77777777" w:rsidR="003233D1" w:rsidRPr="00B451CB" w:rsidRDefault="003233D1" w:rsidP="00BF09AE">
      <w:pPr>
        <w:spacing w:after="120" w:line="360" w:lineRule="auto"/>
        <w:ind w:left="567"/>
        <w:rPr>
          <w:rFonts w:ascii="Calibri" w:hAnsi="Calibri" w:cs="Calibri"/>
        </w:rPr>
      </w:pPr>
      <w:r w:rsidRPr="00B451CB">
        <w:rPr>
          <w:rFonts w:ascii="Calibri" w:hAnsi="Calibri" w:cs="Calibri"/>
        </w:rPr>
        <w:t>Wm – oznacza wynagrodzenie miesięczne,</w:t>
      </w:r>
    </w:p>
    <w:p w14:paraId="1427333F" w14:textId="77777777" w:rsidR="0061396C" w:rsidRPr="00B451CB" w:rsidRDefault="0061396C" w:rsidP="00BF09AE">
      <w:pPr>
        <w:spacing w:after="120" w:line="360" w:lineRule="auto"/>
        <w:ind w:left="567"/>
        <w:rPr>
          <w:rFonts w:ascii="Calibri" w:hAnsi="Calibri" w:cs="Calibri"/>
        </w:rPr>
      </w:pPr>
      <w:r w:rsidRPr="00B451CB">
        <w:rPr>
          <w:rFonts w:ascii="Calibri" w:hAnsi="Calibri" w:cs="Calibri"/>
        </w:rPr>
        <w:t>C – oznacza c</w:t>
      </w:r>
      <w:r w:rsidR="005216BB" w:rsidRPr="00B451CB">
        <w:rPr>
          <w:rFonts w:ascii="Calibri" w:hAnsi="Calibri" w:cs="Calibri"/>
        </w:rPr>
        <w:t>en</w:t>
      </w:r>
      <w:r w:rsidRPr="00B451CB">
        <w:rPr>
          <w:rFonts w:ascii="Calibri" w:hAnsi="Calibri" w:cs="Calibri"/>
        </w:rPr>
        <w:t>ę</w:t>
      </w:r>
      <w:r w:rsidR="005216BB" w:rsidRPr="00B451CB">
        <w:rPr>
          <w:rFonts w:ascii="Calibri" w:hAnsi="Calibri" w:cs="Calibri"/>
        </w:rPr>
        <w:t xml:space="preserve"> brutto, wskazan</w:t>
      </w:r>
      <w:r w:rsidRPr="00B451CB">
        <w:rPr>
          <w:rFonts w:ascii="Calibri" w:hAnsi="Calibri" w:cs="Calibri"/>
        </w:rPr>
        <w:t>ą</w:t>
      </w:r>
      <w:r w:rsidR="005216BB" w:rsidRPr="00B451CB">
        <w:rPr>
          <w:rFonts w:ascii="Calibri" w:hAnsi="Calibri" w:cs="Calibri"/>
        </w:rPr>
        <w:t xml:space="preserve"> w załączniku nr 1 do umowy, wraz z podatkiem VAT, za przewóz jednego ucznia</w:t>
      </w:r>
      <w:r w:rsidRPr="00B451CB">
        <w:rPr>
          <w:rFonts w:ascii="Calibri" w:hAnsi="Calibri" w:cs="Calibri"/>
        </w:rPr>
        <w:t>,</w:t>
      </w:r>
    </w:p>
    <w:p w14:paraId="3EE5BD0C" w14:textId="398CE339" w:rsidR="00824803" w:rsidRPr="00B451CB" w:rsidRDefault="0061396C" w:rsidP="00BF09AE">
      <w:pPr>
        <w:spacing w:after="120" w:line="360" w:lineRule="auto"/>
        <w:ind w:left="567"/>
        <w:rPr>
          <w:rFonts w:ascii="Calibri" w:hAnsi="Calibri" w:cs="Calibri"/>
        </w:rPr>
      </w:pPr>
      <w:r w:rsidRPr="00B451CB">
        <w:rPr>
          <w:rFonts w:ascii="Calibri" w:hAnsi="Calibri" w:cs="Calibri"/>
        </w:rPr>
        <w:t xml:space="preserve">U – oznacza </w:t>
      </w:r>
      <w:r w:rsidR="005216BB" w:rsidRPr="00B451CB">
        <w:rPr>
          <w:rFonts w:ascii="Calibri" w:hAnsi="Calibri" w:cs="Calibri"/>
        </w:rPr>
        <w:t>liczb</w:t>
      </w:r>
      <w:r w:rsidRPr="00B451CB">
        <w:rPr>
          <w:rFonts w:ascii="Calibri" w:hAnsi="Calibri" w:cs="Calibri"/>
        </w:rPr>
        <w:t>ę</w:t>
      </w:r>
      <w:r w:rsidR="005216BB" w:rsidRPr="00B451CB">
        <w:rPr>
          <w:rFonts w:ascii="Calibri" w:hAnsi="Calibri" w:cs="Calibri"/>
        </w:rPr>
        <w:t xml:space="preserve"> uczniów faktycznie przewiezionych </w:t>
      </w:r>
      <w:r w:rsidRPr="00B451CB">
        <w:rPr>
          <w:rFonts w:ascii="Calibri" w:hAnsi="Calibri" w:cs="Calibri"/>
        </w:rPr>
        <w:t>w danym miesiącu</w:t>
      </w:r>
      <w:r w:rsidR="00393B93" w:rsidRPr="00B451CB">
        <w:rPr>
          <w:rFonts w:ascii="Calibri" w:hAnsi="Calibri" w:cs="Calibri"/>
        </w:rPr>
        <w:t>.</w:t>
      </w:r>
    </w:p>
    <w:p w14:paraId="0E924D71" w14:textId="77167177" w:rsidR="00824803" w:rsidRPr="00B451CB" w:rsidRDefault="00824803" w:rsidP="00BF09AE">
      <w:pPr>
        <w:numPr>
          <w:ilvl w:val="0"/>
          <w:numId w:val="20"/>
        </w:numPr>
        <w:tabs>
          <w:tab w:val="clear" w:pos="360"/>
        </w:tabs>
        <w:spacing w:after="120" w:line="360" w:lineRule="auto"/>
        <w:ind w:left="567" w:hanging="567"/>
        <w:rPr>
          <w:rFonts w:ascii="Calibri" w:hAnsi="Calibri" w:cs="Calibri"/>
        </w:rPr>
      </w:pPr>
      <w:r w:rsidRPr="00B451CB">
        <w:rPr>
          <w:rFonts w:ascii="Calibri" w:hAnsi="Calibri" w:cs="Calibri"/>
        </w:rPr>
        <w:lastRenderedPageBreak/>
        <w:t>W przypadku korzystania przez ucznia z dowozu tylko w jedną stronę, Wykonawcy przysługiwać będzie wynagrodzenie w wysokości 5</w:t>
      </w:r>
      <w:r w:rsidR="004010A4">
        <w:rPr>
          <w:rFonts w:ascii="Calibri" w:hAnsi="Calibri" w:cs="Calibri"/>
        </w:rPr>
        <w:t>0 %</w:t>
      </w:r>
      <w:r w:rsidRPr="00B451CB">
        <w:rPr>
          <w:rFonts w:ascii="Calibri" w:hAnsi="Calibri" w:cs="Calibri"/>
        </w:rPr>
        <w:t xml:space="preserve"> stawki dziennej za dowóz jednego dziecka.</w:t>
      </w:r>
    </w:p>
    <w:p w14:paraId="1DB19C34" w14:textId="1112EA9B" w:rsidR="00447586" w:rsidRPr="00B451CB" w:rsidRDefault="00447586" w:rsidP="00BF09AE">
      <w:pPr>
        <w:pStyle w:val="NormalnyWeb"/>
        <w:numPr>
          <w:ilvl w:val="0"/>
          <w:numId w:val="20"/>
        </w:numPr>
        <w:tabs>
          <w:tab w:val="clear" w:pos="360"/>
        </w:tabs>
        <w:spacing w:before="0" w:beforeAutospacing="0" w:after="120" w:afterAutospacing="0" w:line="360" w:lineRule="auto"/>
        <w:ind w:left="567" w:hanging="567"/>
        <w:rPr>
          <w:rFonts w:ascii="Calibri" w:hAnsi="Calibri" w:cs="Calibri"/>
        </w:rPr>
      </w:pPr>
      <w:bookmarkStart w:id="15" w:name="_Hlk160197652"/>
      <w:bookmarkEnd w:id="14"/>
      <w:r w:rsidRPr="00B451CB">
        <w:rPr>
          <w:rFonts w:ascii="Calibri" w:hAnsi="Calibri" w:cs="Calibri"/>
          <w:color w:val="000000"/>
        </w:rPr>
        <w:t>Zapłata wynagrodzenia nastąpi na podstawie prawidłowo wystawionej faktury VAT,</w:t>
      </w:r>
      <w:r w:rsidR="003215DF">
        <w:rPr>
          <w:rFonts w:ascii="Calibri" w:hAnsi="Calibri" w:cs="Calibri"/>
          <w:color w:val="000000"/>
        </w:rPr>
        <w:t xml:space="preserve"> </w:t>
      </w:r>
      <w:r w:rsidRPr="00B451CB">
        <w:rPr>
          <w:rFonts w:ascii="Calibri" w:hAnsi="Calibri" w:cs="Calibri"/>
          <w:color w:val="000000"/>
        </w:rPr>
        <w:t>po</w:t>
      </w:r>
      <w:r w:rsidR="003215DF">
        <w:rPr>
          <w:rFonts w:ascii="Calibri" w:hAnsi="Calibri" w:cs="Calibri"/>
          <w:color w:val="000000"/>
        </w:rPr>
        <w:t> </w:t>
      </w:r>
      <w:r w:rsidRPr="00B451CB">
        <w:rPr>
          <w:rFonts w:ascii="Calibri" w:hAnsi="Calibri" w:cs="Calibri"/>
          <w:color w:val="000000"/>
        </w:rPr>
        <w:t>uprzednim zatwierdzeniu przez uprawnionego przedstawiciela Zamawiającego,</w:t>
      </w:r>
      <w:r w:rsidR="003215DF">
        <w:rPr>
          <w:rFonts w:ascii="Calibri" w:hAnsi="Calibri" w:cs="Calibri"/>
          <w:color w:val="000000"/>
        </w:rPr>
        <w:t xml:space="preserve"> </w:t>
      </w:r>
      <w:r w:rsidRPr="00B451CB">
        <w:rPr>
          <w:rFonts w:ascii="Calibri" w:hAnsi="Calibri" w:cs="Calibri"/>
          <w:color w:val="000000"/>
        </w:rPr>
        <w:t>Karty rozliczenia dowozów uczniów, stanowiącej załącznik nr 2 do Umowy.</w:t>
      </w:r>
      <w:r w:rsidR="003215DF">
        <w:rPr>
          <w:rFonts w:ascii="Calibri" w:hAnsi="Calibri" w:cs="Calibri"/>
          <w:color w:val="000000"/>
        </w:rPr>
        <w:t xml:space="preserve"> </w:t>
      </w:r>
      <w:r w:rsidRPr="00B451CB">
        <w:rPr>
          <w:rFonts w:ascii="Calibri" w:hAnsi="Calibri" w:cs="Calibri"/>
          <w:color w:val="000000"/>
        </w:rPr>
        <w:t>Ponadto,</w:t>
      </w:r>
      <w:r w:rsidR="003215DF">
        <w:rPr>
          <w:rFonts w:ascii="Calibri" w:hAnsi="Calibri" w:cs="Calibri"/>
          <w:color w:val="000000"/>
        </w:rPr>
        <w:t> </w:t>
      </w:r>
      <w:r w:rsidRPr="00B451CB">
        <w:rPr>
          <w:rFonts w:ascii="Calibri" w:hAnsi="Calibri" w:cs="Calibri"/>
          <w:color w:val="000000"/>
        </w:rPr>
        <w:t>na</w:t>
      </w:r>
      <w:r w:rsidR="003215DF">
        <w:rPr>
          <w:rFonts w:ascii="Calibri" w:hAnsi="Calibri" w:cs="Calibri"/>
          <w:color w:val="000000"/>
        </w:rPr>
        <w:t> </w:t>
      </w:r>
      <w:r w:rsidRPr="00B451CB">
        <w:rPr>
          <w:rFonts w:ascii="Calibri" w:hAnsi="Calibri" w:cs="Calibri"/>
          <w:color w:val="000000"/>
        </w:rPr>
        <w:t xml:space="preserve">pisemne żądanie Zamawiającego, Wykonawca przedstawi dla podanej daty, </w:t>
      </w:r>
      <w:bookmarkStart w:id="16" w:name="_Hlk160629674"/>
      <w:r w:rsidR="0066315F" w:rsidRPr="00B451CB">
        <w:rPr>
          <w:rFonts w:ascii="Calibri" w:hAnsi="Calibri" w:cs="Calibri"/>
          <w:color w:val="000000"/>
        </w:rPr>
        <w:t xml:space="preserve">raport </w:t>
      </w:r>
      <w:r w:rsidRPr="00B451CB">
        <w:rPr>
          <w:rFonts w:ascii="Calibri" w:hAnsi="Calibri" w:cs="Calibri"/>
          <w:color w:val="000000"/>
        </w:rPr>
        <w:t>z systemu lokalizacji pojazdów</w:t>
      </w:r>
      <w:r w:rsidR="00AB220F" w:rsidRPr="00B451CB">
        <w:rPr>
          <w:rFonts w:ascii="Calibri" w:hAnsi="Calibri" w:cs="Calibri"/>
          <w:color w:val="000000"/>
        </w:rPr>
        <w:t xml:space="preserve"> </w:t>
      </w:r>
      <w:r w:rsidR="0066315F" w:rsidRPr="00B451CB">
        <w:rPr>
          <w:rFonts w:ascii="Calibri" w:hAnsi="Calibri" w:cs="Calibri"/>
          <w:color w:val="000000"/>
        </w:rPr>
        <w:t>z wizualizacją śladu trasy</w:t>
      </w:r>
      <w:r w:rsidR="005B4779" w:rsidRPr="00B451CB">
        <w:rPr>
          <w:rFonts w:ascii="Calibri" w:hAnsi="Calibri" w:cs="Calibri"/>
          <w:color w:val="000000"/>
        </w:rPr>
        <w:t xml:space="preserve"> pod rygorem nałożenia na Wykonawcę kary umownej, o kt</w:t>
      </w:r>
      <w:r w:rsidR="005B4779" w:rsidRPr="00B451CB">
        <w:rPr>
          <w:rFonts w:ascii="Calibri" w:hAnsi="Calibri" w:cs="Calibri"/>
        </w:rPr>
        <w:t>ór</w:t>
      </w:r>
      <w:r w:rsidR="00783359" w:rsidRPr="00B451CB">
        <w:rPr>
          <w:rFonts w:ascii="Calibri" w:hAnsi="Calibri" w:cs="Calibri"/>
        </w:rPr>
        <w:t>ej</w:t>
      </w:r>
      <w:r w:rsidR="005B4779" w:rsidRPr="00B451CB">
        <w:rPr>
          <w:rFonts w:ascii="Calibri" w:hAnsi="Calibri" w:cs="Calibri"/>
        </w:rPr>
        <w:t xml:space="preserve"> </w:t>
      </w:r>
      <w:r w:rsidR="005B4779" w:rsidRPr="00B451CB">
        <w:rPr>
          <w:rFonts w:ascii="Calibri" w:hAnsi="Calibri" w:cs="Calibri"/>
          <w:color w:val="000000"/>
        </w:rPr>
        <w:t xml:space="preserve">mowa w §13 ust. </w:t>
      </w:r>
      <w:r w:rsidR="00E91CF0">
        <w:rPr>
          <w:rFonts w:ascii="Calibri" w:hAnsi="Calibri" w:cs="Calibri"/>
          <w:color w:val="000000"/>
        </w:rPr>
        <w:t>4</w:t>
      </w:r>
      <w:r w:rsidR="005B4779" w:rsidRPr="00B451CB">
        <w:rPr>
          <w:rFonts w:ascii="Calibri" w:hAnsi="Calibri" w:cs="Calibri"/>
          <w:color w:val="000000"/>
        </w:rPr>
        <w:t xml:space="preserve"> Umowy.</w:t>
      </w:r>
      <w:bookmarkEnd w:id="16"/>
    </w:p>
    <w:p w14:paraId="41C23A8D" w14:textId="77777777" w:rsidR="0061396C" w:rsidRPr="00B451CB" w:rsidRDefault="0061396C" w:rsidP="00BF09AE">
      <w:pPr>
        <w:pStyle w:val="NormalnyWeb"/>
        <w:numPr>
          <w:ilvl w:val="0"/>
          <w:numId w:val="20"/>
        </w:numPr>
        <w:tabs>
          <w:tab w:val="clear" w:pos="360"/>
        </w:tabs>
        <w:spacing w:before="0" w:beforeAutospacing="0" w:after="120" w:afterAutospacing="0" w:line="360" w:lineRule="auto"/>
        <w:ind w:left="567" w:hanging="567"/>
        <w:rPr>
          <w:rFonts w:ascii="Calibri" w:hAnsi="Calibri" w:cs="Calibri"/>
        </w:rPr>
      </w:pPr>
      <w:r w:rsidRPr="00B451CB">
        <w:rPr>
          <w:rFonts w:ascii="Calibri" w:hAnsi="Calibri" w:cs="Calibri"/>
        </w:rPr>
        <w:t xml:space="preserve">Płatność będzie dokonywana raz w miesiącu, przelewem na rachunek bankowy Wykonawcy, o którym mowa w ust. </w:t>
      </w:r>
      <w:r w:rsidR="00E91CF0">
        <w:rPr>
          <w:rFonts w:ascii="Calibri" w:hAnsi="Calibri" w:cs="Calibri"/>
        </w:rPr>
        <w:t>9</w:t>
      </w:r>
      <w:r w:rsidRPr="00B451CB">
        <w:rPr>
          <w:rFonts w:ascii="Calibri" w:hAnsi="Calibri" w:cs="Calibri"/>
        </w:rPr>
        <w:t>.</w:t>
      </w:r>
    </w:p>
    <w:bookmarkEnd w:id="15"/>
    <w:p w14:paraId="534D0DE3" w14:textId="11065AB7" w:rsidR="009105C0" w:rsidRPr="00B451CB" w:rsidRDefault="0012357D" w:rsidP="00BF09AE">
      <w:pPr>
        <w:pStyle w:val="NormalnyWeb"/>
        <w:numPr>
          <w:ilvl w:val="0"/>
          <w:numId w:val="20"/>
        </w:numPr>
        <w:tabs>
          <w:tab w:val="clear" w:pos="360"/>
        </w:tabs>
        <w:spacing w:before="0" w:beforeAutospacing="0" w:after="120" w:afterAutospacing="0" w:line="360" w:lineRule="auto"/>
        <w:ind w:left="567" w:hanging="567"/>
        <w:rPr>
          <w:rFonts w:ascii="Calibri" w:hAnsi="Calibri" w:cs="Calibri"/>
        </w:rPr>
      </w:pPr>
      <w:r w:rsidRPr="00B451CB">
        <w:rPr>
          <w:rFonts w:ascii="Calibri" w:hAnsi="Calibri" w:cs="Calibri"/>
        </w:rPr>
        <w:t>W przypadku wystawienia faktury elektronicznej, musi zostać ona przesłana za</w:t>
      </w:r>
      <w:r w:rsidR="003215DF">
        <w:rPr>
          <w:rFonts w:ascii="Calibri" w:hAnsi="Calibri" w:cs="Calibri"/>
        </w:rPr>
        <w:t> </w:t>
      </w:r>
      <w:r w:rsidRPr="00B451CB">
        <w:rPr>
          <w:rFonts w:ascii="Calibri" w:hAnsi="Calibri" w:cs="Calibri"/>
        </w:rPr>
        <w:t xml:space="preserve">pośrednictwem </w:t>
      </w:r>
      <w:r w:rsidR="009105C0" w:rsidRPr="00B451CB">
        <w:rPr>
          <w:rFonts w:ascii="Calibri" w:hAnsi="Calibri" w:cs="Calibri"/>
        </w:rPr>
        <w:t>Platformy Elektronicznego Fakturowania</w:t>
      </w:r>
      <w:r w:rsidR="008B7417" w:rsidRPr="00B451CB">
        <w:rPr>
          <w:rFonts w:ascii="Calibri" w:hAnsi="Calibri" w:cs="Calibri"/>
        </w:rPr>
        <w:t xml:space="preserve"> </w:t>
      </w:r>
      <w:r w:rsidR="009105C0" w:rsidRPr="00B451CB">
        <w:rPr>
          <w:rFonts w:ascii="Calibri" w:hAnsi="Calibri" w:cs="Calibri"/>
        </w:rPr>
        <w:t xml:space="preserve">(PEF) zgodnie z przepisami </w:t>
      </w:r>
      <w:r w:rsidR="00941D61" w:rsidRPr="00B451CB">
        <w:rPr>
          <w:rFonts w:ascii="Calibri" w:hAnsi="Calibri" w:cs="Calibri"/>
        </w:rPr>
        <w:t>ustawy z dnia 9 listopada 2018 roku o elektronicznym fakturowaniu w zamówieniach publicznych, koncesjach na roboty budowlane lub usługi oraz partnerstwie publiczno</w:t>
      </w:r>
      <w:r w:rsidR="00536B46">
        <w:rPr>
          <w:rFonts w:ascii="Calibri" w:hAnsi="Calibri" w:cs="Calibri"/>
        </w:rPr>
        <w:t>-</w:t>
      </w:r>
      <w:r w:rsidR="00172AB7" w:rsidRPr="00B451CB">
        <w:rPr>
          <w:rFonts w:ascii="Calibri" w:hAnsi="Calibri" w:cs="Calibri"/>
        </w:rPr>
        <w:t>prywatnym</w:t>
      </w:r>
      <w:r w:rsidR="00A3326C" w:rsidRPr="00B451CB">
        <w:rPr>
          <w:rFonts w:ascii="Calibri" w:hAnsi="Calibri" w:cs="Calibri"/>
        </w:rPr>
        <w:t xml:space="preserve"> </w:t>
      </w:r>
      <w:r w:rsidR="009105C0" w:rsidRPr="00B451CB">
        <w:rPr>
          <w:rFonts w:ascii="Calibri" w:hAnsi="Calibri" w:cs="Calibri"/>
        </w:rPr>
        <w:t>oraz zawierać następujące dane:</w:t>
      </w:r>
    </w:p>
    <w:p w14:paraId="4E1A8F10" w14:textId="77777777" w:rsidR="006B4A76" w:rsidRPr="00536B46" w:rsidRDefault="009105C0" w:rsidP="00BF09AE">
      <w:pPr>
        <w:pStyle w:val="NormalnyWeb"/>
        <w:spacing w:before="0" w:beforeAutospacing="0" w:after="0" w:afterAutospacing="0" w:line="360" w:lineRule="auto"/>
        <w:ind w:left="567"/>
        <w:rPr>
          <w:rFonts w:ascii="Calibri" w:hAnsi="Calibri" w:cs="Calibri"/>
          <w:b/>
        </w:rPr>
      </w:pPr>
      <w:r w:rsidRPr="00536B46">
        <w:rPr>
          <w:rFonts w:ascii="Calibri" w:hAnsi="Calibri" w:cs="Calibri"/>
          <w:b/>
        </w:rPr>
        <w:t>NABYWCA</w:t>
      </w:r>
    </w:p>
    <w:p w14:paraId="6BEF2B3B" w14:textId="77777777" w:rsidR="009105C0" w:rsidRPr="00B451CB" w:rsidRDefault="009105C0" w:rsidP="00BF09AE">
      <w:pPr>
        <w:pStyle w:val="NormalnyWeb"/>
        <w:spacing w:before="0" w:beforeAutospacing="0" w:after="0" w:afterAutospacing="0" w:line="360" w:lineRule="auto"/>
        <w:ind w:left="567"/>
        <w:rPr>
          <w:rFonts w:ascii="Calibri" w:hAnsi="Calibri" w:cs="Calibri"/>
        </w:rPr>
      </w:pPr>
      <w:r w:rsidRPr="00B451CB">
        <w:rPr>
          <w:rFonts w:ascii="Calibri" w:hAnsi="Calibri" w:cs="Calibri"/>
        </w:rPr>
        <w:t>Miasto Poznań</w:t>
      </w:r>
    </w:p>
    <w:p w14:paraId="515A6F24" w14:textId="77777777" w:rsidR="009105C0" w:rsidRPr="00B451CB" w:rsidRDefault="009105C0" w:rsidP="00BF09AE">
      <w:pPr>
        <w:pStyle w:val="NormalnyWeb"/>
        <w:spacing w:before="0" w:beforeAutospacing="0" w:after="0" w:afterAutospacing="0" w:line="360" w:lineRule="auto"/>
        <w:ind w:left="567"/>
        <w:rPr>
          <w:rFonts w:ascii="Calibri" w:hAnsi="Calibri" w:cs="Calibri"/>
        </w:rPr>
      </w:pPr>
      <w:r w:rsidRPr="00B451CB">
        <w:rPr>
          <w:rFonts w:ascii="Calibri" w:hAnsi="Calibri" w:cs="Calibri"/>
        </w:rPr>
        <w:t xml:space="preserve">Plac Kolegiacki 17, 61-841 Poznań </w:t>
      </w:r>
    </w:p>
    <w:p w14:paraId="1566A9E6" w14:textId="77777777" w:rsidR="009105C0" w:rsidRPr="00B451CB" w:rsidRDefault="009105C0" w:rsidP="00BF09AE">
      <w:pPr>
        <w:pStyle w:val="NormalnyWeb"/>
        <w:spacing w:before="0" w:beforeAutospacing="0" w:after="120" w:afterAutospacing="0" w:line="360" w:lineRule="auto"/>
        <w:ind w:left="567"/>
        <w:rPr>
          <w:rFonts w:ascii="Calibri" w:hAnsi="Calibri" w:cs="Calibri"/>
        </w:rPr>
      </w:pPr>
      <w:r w:rsidRPr="00B451CB">
        <w:rPr>
          <w:rFonts w:ascii="Calibri" w:hAnsi="Calibri" w:cs="Calibri"/>
        </w:rPr>
        <w:t>NIP 2090001440</w:t>
      </w:r>
    </w:p>
    <w:p w14:paraId="1E908CA9" w14:textId="77777777" w:rsidR="009105C0" w:rsidRPr="00536B46" w:rsidRDefault="009105C0" w:rsidP="00BF09AE">
      <w:pPr>
        <w:pStyle w:val="NormalnyWeb"/>
        <w:spacing w:before="0" w:beforeAutospacing="0" w:after="0" w:afterAutospacing="0" w:line="360" w:lineRule="auto"/>
        <w:ind w:left="567"/>
        <w:rPr>
          <w:rFonts w:ascii="Calibri" w:hAnsi="Calibri" w:cs="Calibri"/>
          <w:b/>
        </w:rPr>
      </w:pPr>
      <w:r w:rsidRPr="00536B46">
        <w:rPr>
          <w:rFonts w:ascii="Calibri" w:hAnsi="Calibri" w:cs="Calibri"/>
          <w:b/>
        </w:rPr>
        <w:t>ODBIORCA</w:t>
      </w:r>
    </w:p>
    <w:p w14:paraId="2A70FA66" w14:textId="77777777" w:rsidR="000F747E" w:rsidRPr="00B451CB" w:rsidRDefault="000F747E" w:rsidP="00BF09AE">
      <w:pPr>
        <w:pStyle w:val="NormalnyWeb"/>
        <w:spacing w:before="0" w:beforeAutospacing="0" w:after="0" w:afterAutospacing="0" w:line="360" w:lineRule="auto"/>
        <w:ind w:left="567"/>
        <w:rPr>
          <w:rFonts w:ascii="Calibri" w:hAnsi="Calibri" w:cs="Calibri"/>
        </w:rPr>
      </w:pPr>
      <w:r w:rsidRPr="00B451CB">
        <w:rPr>
          <w:rFonts w:ascii="Calibri" w:hAnsi="Calibri" w:cs="Calibri"/>
        </w:rPr>
        <w:t>Miasto Poznań</w:t>
      </w:r>
    </w:p>
    <w:p w14:paraId="4B42EE13" w14:textId="77777777" w:rsidR="000F747E" w:rsidRPr="00B451CB" w:rsidRDefault="000F747E" w:rsidP="00BF09AE">
      <w:pPr>
        <w:pStyle w:val="NormalnyWeb"/>
        <w:spacing w:before="0" w:beforeAutospacing="0" w:after="0" w:afterAutospacing="0" w:line="360" w:lineRule="auto"/>
        <w:ind w:left="567"/>
        <w:rPr>
          <w:rFonts w:ascii="Calibri" w:hAnsi="Calibri" w:cs="Calibri"/>
        </w:rPr>
      </w:pPr>
      <w:r w:rsidRPr="00B451CB">
        <w:rPr>
          <w:rFonts w:ascii="Calibri" w:hAnsi="Calibri" w:cs="Calibri"/>
        </w:rPr>
        <w:t xml:space="preserve">Plac Kolegiacki 17, 61-841 Poznań </w:t>
      </w:r>
    </w:p>
    <w:p w14:paraId="61B432A1" w14:textId="77777777" w:rsidR="007F7B76" w:rsidRPr="00B451CB" w:rsidRDefault="000F747E" w:rsidP="00BF09AE">
      <w:pPr>
        <w:pStyle w:val="NormalnyWeb"/>
        <w:spacing w:before="0" w:beforeAutospacing="0" w:after="0" w:afterAutospacing="0" w:line="360" w:lineRule="auto"/>
        <w:ind w:left="567"/>
        <w:rPr>
          <w:rFonts w:ascii="Calibri" w:hAnsi="Calibri" w:cs="Calibri"/>
        </w:rPr>
      </w:pPr>
      <w:r w:rsidRPr="00B451CB">
        <w:rPr>
          <w:rFonts w:ascii="Calibri" w:hAnsi="Calibri" w:cs="Calibri"/>
        </w:rPr>
        <w:t>NIP 2090001440</w:t>
      </w:r>
    </w:p>
    <w:p w14:paraId="590741A0" w14:textId="77777777" w:rsidR="009F012E" w:rsidRPr="00B451CB" w:rsidRDefault="006B4A76" w:rsidP="00BF09AE">
      <w:pPr>
        <w:pStyle w:val="NormalnyWeb"/>
        <w:spacing w:before="0" w:beforeAutospacing="0" w:after="120" w:afterAutospacing="0" w:line="360" w:lineRule="auto"/>
        <w:ind w:left="567"/>
        <w:rPr>
          <w:rFonts w:ascii="Calibri" w:hAnsi="Calibri" w:cs="Calibri"/>
        </w:rPr>
      </w:pPr>
      <w:r w:rsidRPr="00B451CB">
        <w:rPr>
          <w:rFonts w:ascii="Calibri" w:hAnsi="Calibri" w:cs="Calibri"/>
        </w:rPr>
        <w:t>Numer GLN</w:t>
      </w:r>
      <w:r w:rsidR="009105C0" w:rsidRPr="00B451CB">
        <w:rPr>
          <w:rFonts w:ascii="Calibri" w:hAnsi="Calibri" w:cs="Calibri"/>
        </w:rPr>
        <w:t xml:space="preserve"> jednostki</w:t>
      </w:r>
      <w:r w:rsidRPr="00B451CB">
        <w:rPr>
          <w:rFonts w:ascii="Calibri" w:hAnsi="Calibri" w:cs="Calibri"/>
        </w:rPr>
        <w:t>:</w:t>
      </w:r>
      <w:r w:rsidR="00416A34" w:rsidRPr="00B451CB">
        <w:rPr>
          <w:rFonts w:ascii="Calibri" w:hAnsi="Calibri" w:cs="Calibri"/>
        </w:rPr>
        <w:t xml:space="preserve"> 5907459620191</w:t>
      </w:r>
      <w:r w:rsidRPr="00B451CB">
        <w:rPr>
          <w:rFonts w:ascii="Calibri" w:hAnsi="Calibri" w:cs="Calibri"/>
        </w:rPr>
        <w:t xml:space="preserve"> </w:t>
      </w:r>
      <w:bookmarkStart w:id="17" w:name="_Hlk76631591"/>
    </w:p>
    <w:bookmarkEnd w:id="17"/>
    <w:p w14:paraId="066D69A0" w14:textId="259909F7" w:rsidR="00172AB7" w:rsidRPr="00B451CB" w:rsidRDefault="00172AB7" w:rsidP="00BF09AE">
      <w:pPr>
        <w:pStyle w:val="NormalnyWeb"/>
        <w:numPr>
          <w:ilvl w:val="0"/>
          <w:numId w:val="20"/>
        </w:numPr>
        <w:tabs>
          <w:tab w:val="clear" w:pos="360"/>
        </w:tabs>
        <w:spacing w:before="0" w:beforeAutospacing="0" w:after="120" w:afterAutospacing="0" w:line="360" w:lineRule="auto"/>
        <w:ind w:left="567" w:hanging="567"/>
        <w:rPr>
          <w:rFonts w:ascii="Calibri" w:hAnsi="Calibri" w:cs="Calibri"/>
        </w:rPr>
      </w:pPr>
      <w:r w:rsidRPr="00B451CB">
        <w:rPr>
          <w:rFonts w:ascii="Calibri" w:hAnsi="Calibri" w:cs="Calibri"/>
        </w:rPr>
        <w:t>Zamawiający nie wyraża zgody na otrzymywanie faktur elektronicznych na innych zasadach niż określone w ustawie z dnia 9 listopada 2018 roku o elektronicznym fakturowaniu w</w:t>
      </w:r>
      <w:r w:rsidR="008B7417" w:rsidRPr="00B451CB">
        <w:rPr>
          <w:rFonts w:ascii="Calibri" w:hAnsi="Calibri" w:cs="Calibri"/>
        </w:rPr>
        <w:t xml:space="preserve"> </w:t>
      </w:r>
      <w:r w:rsidRPr="00B451CB">
        <w:rPr>
          <w:rFonts w:ascii="Calibri" w:hAnsi="Calibri" w:cs="Calibri"/>
        </w:rPr>
        <w:t>zamówieniach publicznych, koncesjach na roboty budowlane lub</w:t>
      </w:r>
      <w:r w:rsidR="003215DF">
        <w:rPr>
          <w:rFonts w:ascii="Calibri" w:hAnsi="Calibri" w:cs="Calibri"/>
        </w:rPr>
        <w:t> </w:t>
      </w:r>
      <w:r w:rsidRPr="00B451CB">
        <w:rPr>
          <w:rFonts w:ascii="Calibri" w:hAnsi="Calibri" w:cs="Calibri"/>
        </w:rPr>
        <w:t>usługi oraz p</w:t>
      </w:r>
      <w:r w:rsidR="000239A9" w:rsidRPr="00B451CB">
        <w:rPr>
          <w:rFonts w:ascii="Calibri" w:hAnsi="Calibri" w:cs="Calibri"/>
        </w:rPr>
        <w:t>artnerstwie publiczno-prywatnym</w:t>
      </w:r>
      <w:r w:rsidRPr="00B451CB">
        <w:rPr>
          <w:rFonts w:ascii="Calibri" w:hAnsi="Calibri" w:cs="Calibri"/>
        </w:rPr>
        <w:t>.</w:t>
      </w:r>
    </w:p>
    <w:p w14:paraId="2E79D214" w14:textId="4B3F64DF" w:rsidR="00172AB7" w:rsidRPr="00B451CB" w:rsidRDefault="00172AB7" w:rsidP="00BF09AE">
      <w:pPr>
        <w:pStyle w:val="NormalnyWeb"/>
        <w:numPr>
          <w:ilvl w:val="0"/>
          <w:numId w:val="20"/>
        </w:numPr>
        <w:tabs>
          <w:tab w:val="clear" w:pos="360"/>
        </w:tabs>
        <w:spacing w:before="0" w:beforeAutospacing="0" w:after="120" w:afterAutospacing="0" w:line="360" w:lineRule="auto"/>
        <w:ind w:left="567" w:hanging="567"/>
        <w:rPr>
          <w:rFonts w:ascii="Calibri" w:hAnsi="Calibri" w:cs="Calibri"/>
        </w:rPr>
      </w:pPr>
      <w:r w:rsidRPr="00B451CB">
        <w:rPr>
          <w:rFonts w:ascii="Calibri" w:hAnsi="Calibri" w:cs="Calibri"/>
        </w:rPr>
        <w:t>Wykonawca wskazuje, iż zapłata wynagrodzenia powinna nastąpić na następujący rachunek bankowy:</w:t>
      </w:r>
      <w:r w:rsidR="00F91855" w:rsidRPr="00B451CB">
        <w:rPr>
          <w:rFonts w:ascii="Calibri" w:hAnsi="Calibri" w:cs="Calibri"/>
        </w:rPr>
        <w:t xml:space="preserve"> ……………………………………………..</w:t>
      </w:r>
      <w:r w:rsidRPr="00B451CB">
        <w:rPr>
          <w:rFonts w:ascii="Calibri" w:hAnsi="Calibri" w:cs="Calibri"/>
        </w:rPr>
        <w:t xml:space="preserve">, który zostanie </w:t>
      </w:r>
      <w:r w:rsidR="009210F5" w:rsidRPr="00B451CB">
        <w:rPr>
          <w:rFonts w:ascii="Calibri" w:hAnsi="Calibri" w:cs="Calibri"/>
        </w:rPr>
        <w:t>poda</w:t>
      </w:r>
      <w:r w:rsidR="004C7BAD" w:rsidRPr="00B451CB">
        <w:rPr>
          <w:rFonts w:ascii="Calibri" w:hAnsi="Calibri" w:cs="Calibri"/>
        </w:rPr>
        <w:t>wa</w:t>
      </w:r>
      <w:r w:rsidR="009210F5" w:rsidRPr="00B451CB">
        <w:rPr>
          <w:rFonts w:ascii="Calibri" w:hAnsi="Calibri" w:cs="Calibri"/>
        </w:rPr>
        <w:t xml:space="preserve">ny </w:t>
      </w:r>
      <w:r w:rsidRPr="00B451CB">
        <w:rPr>
          <w:rFonts w:ascii="Calibri" w:hAnsi="Calibri" w:cs="Calibri"/>
        </w:rPr>
        <w:lastRenderedPageBreak/>
        <w:t>przez</w:t>
      </w:r>
      <w:r w:rsidR="002415E9">
        <w:rPr>
          <w:rFonts w:ascii="Calibri" w:hAnsi="Calibri" w:cs="Calibri"/>
        </w:rPr>
        <w:t> </w:t>
      </w:r>
      <w:r w:rsidRPr="00B451CB">
        <w:rPr>
          <w:rFonts w:ascii="Calibri" w:hAnsi="Calibri" w:cs="Calibri"/>
        </w:rPr>
        <w:t xml:space="preserve">Wykonawcę </w:t>
      </w:r>
      <w:r w:rsidR="006D528F" w:rsidRPr="00B451CB">
        <w:rPr>
          <w:rFonts w:ascii="Calibri" w:hAnsi="Calibri" w:cs="Calibri"/>
        </w:rPr>
        <w:t xml:space="preserve">na fakturach </w:t>
      </w:r>
      <w:r w:rsidRPr="00B451CB">
        <w:rPr>
          <w:rFonts w:ascii="Calibri" w:hAnsi="Calibri" w:cs="Calibri"/>
        </w:rPr>
        <w:t>VAT</w:t>
      </w:r>
      <w:r w:rsidR="006D528F" w:rsidRPr="00B451CB">
        <w:rPr>
          <w:rFonts w:ascii="Calibri" w:hAnsi="Calibri" w:cs="Calibri"/>
        </w:rPr>
        <w:t>, wystawia</w:t>
      </w:r>
      <w:r w:rsidRPr="00B451CB">
        <w:rPr>
          <w:rFonts w:ascii="Calibri" w:hAnsi="Calibri" w:cs="Calibri"/>
        </w:rPr>
        <w:t xml:space="preserve">nych w związku z </w:t>
      </w:r>
      <w:r w:rsidR="009C4C75" w:rsidRPr="00B451CB">
        <w:rPr>
          <w:rFonts w:ascii="Calibri" w:hAnsi="Calibri" w:cs="Calibri"/>
        </w:rPr>
        <w:t xml:space="preserve">bieżącą realizacją </w:t>
      </w:r>
      <w:r w:rsidRPr="00B451CB">
        <w:rPr>
          <w:rFonts w:ascii="Calibri" w:hAnsi="Calibri" w:cs="Calibri"/>
        </w:rPr>
        <w:t xml:space="preserve">niniejszej Umowy. Wykonawca oświadcza, iż </w:t>
      </w:r>
      <w:r w:rsidR="009C4C75" w:rsidRPr="00B451CB">
        <w:rPr>
          <w:rFonts w:ascii="Calibri" w:hAnsi="Calibri" w:cs="Calibri"/>
        </w:rPr>
        <w:t xml:space="preserve">wskazany powyżej nr rachunku </w:t>
      </w:r>
      <w:r w:rsidRPr="00B451CB">
        <w:rPr>
          <w:rFonts w:ascii="Calibri" w:hAnsi="Calibri" w:cs="Calibri"/>
        </w:rPr>
        <w:t>stanowi rachunek rozliczeniowy w rozumieniu art. 49 ust. 1 pkt 1</w:t>
      </w:r>
      <w:r w:rsidR="004010A4">
        <w:rPr>
          <w:rFonts w:ascii="Calibri" w:hAnsi="Calibri" w:cs="Calibri"/>
        </w:rPr>
        <w:t>)</w:t>
      </w:r>
      <w:r w:rsidRPr="00B451CB">
        <w:rPr>
          <w:rFonts w:ascii="Calibri" w:hAnsi="Calibri" w:cs="Calibri"/>
        </w:rPr>
        <w:t xml:space="preserve"> ustawy z dnia 29</w:t>
      </w:r>
      <w:r w:rsidR="000239A9" w:rsidRPr="00B451CB">
        <w:rPr>
          <w:rFonts w:ascii="Calibri" w:hAnsi="Calibri" w:cs="Calibri"/>
        </w:rPr>
        <w:t xml:space="preserve"> sierpnia 1997 r. </w:t>
      </w:r>
      <w:r w:rsidR="009368AB" w:rsidRPr="00B451CB">
        <w:rPr>
          <w:rFonts w:ascii="Calibri" w:hAnsi="Calibri" w:cs="Calibri"/>
        </w:rPr>
        <w:t>–</w:t>
      </w:r>
      <w:r w:rsidR="003215DF">
        <w:rPr>
          <w:rFonts w:ascii="Calibri" w:hAnsi="Calibri" w:cs="Calibri"/>
        </w:rPr>
        <w:t> </w:t>
      </w:r>
      <w:r w:rsidR="000239A9" w:rsidRPr="00B451CB">
        <w:rPr>
          <w:rFonts w:ascii="Calibri" w:hAnsi="Calibri" w:cs="Calibri"/>
        </w:rPr>
        <w:t>Prawo bankowe</w:t>
      </w:r>
      <w:r w:rsidR="00A3326C" w:rsidRPr="00B451CB">
        <w:rPr>
          <w:rFonts w:ascii="Calibri" w:hAnsi="Calibri" w:cs="Calibri"/>
        </w:rPr>
        <w:t xml:space="preserve"> </w:t>
      </w:r>
      <w:r w:rsidRPr="00B451CB">
        <w:rPr>
          <w:rFonts w:ascii="Calibri" w:hAnsi="Calibri" w:cs="Calibri"/>
        </w:rPr>
        <w:t>i znajduje się w elektronicznym wykazie czynnych podatników VAT, o którym mowa w art. 96b ust. 1 pkt 2) ustawy z dnia</w:t>
      </w:r>
      <w:r w:rsidR="008B7417" w:rsidRPr="00B451CB">
        <w:rPr>
          <w:rFonts w:ascii="Calibri" w:hAnsi="Calibri" w:cs="Calibri"/>
        </w:rPr>
        <w:t xml:space="preserve"> </w:t>
      </w:r>
      <w:r w:rsidRPr="00B451CB">
        <w:rPr>
          <w:rFonts w:ascii="Calibri" w:hAnsi="Calibri" w:cs="Calibri"/>
        </w:rPr>
        <w:t>11 marca 2004</w:t>
      </w:r>
      <w:r w:rsidR="00FB546C">
        <w:rPr>
          <w:rFonts w:ascii="Calibri" w:hAnsi="Calibri" w:cs="Calibri"/>
        </w:rPr>
        <w:t> </w:t>
      </w:r>
      <w:r w:rsidRPr="00B451CB">
        <w:rPr>
          <w:rFonts w:ascii="Calibri" w:hAnsi="Calibri" w:cs="Calibri"/>
        </w:rPr>
        <w:t>r. o podatku od</w:t>
      </w:r>
      <w:r w:rsidR="003215DF">
        <w:rPr>
          <w:rFonts w:ascii="Calibri" w:hAnsi="Calibri" w:cs="Calibri"/>
        </w:rPr>
        <w:t> </w:t>
      </w:r>
      <w:r w:rsidR="000239A9" w:rsidRPr="00B451CB">
        <w:rPr>
          <w:rFonts w:ascii="Calibri" w:hAnsi="Calibri" w:cs="Calibri"/>
        </w:rPr>
        <w:t>towarów i usług</w:t>
      </w:r>
      <w:r w:rsidRPr="00B451CB">
        <w:rPr>
          <w:rFonts w:ascii="Calibri" w:hAnsi="Calibri" w:cs="Calibri"/>
        </w:rPr>
        <w:t>.</w:t>
      </w:r>
    </w:p>
    <w:p w14:paraId="127D1087" w14:textId="73023C42" w:rsidR="00172AB7" w:rsidRPr="00B451CB" w:rsidRDefault="00172AB7" w:rsidP="00BF09AE">
      <w:pPr>
        <w:pStyle w:val="NormalnyWeb"/>
        <w:numPr>
          <w:ilvl w:val="0"/>
          <w:numId w:val="20"/>
        </w:numPr>
        <w:tabs>
          <w:tab w:val="clear" w:pos="360"/>
        </w:tabs>
        <w:spacing w:before="0" w:beforeAutospacing="0" w:after="120" w:afterAutospacing="0" w:line="360" w:lineRule="auto"/>
        <w:ind w:left="567" w:hanging="567"/>
        <w:rPr>
          <w:rFonts w:ascii="Calibri" w:hAnsi="Calibri" w:cs="Calibri"/>
        </w:rPr>
      </w:pPr>
      <w:r w:rsidRPr="00B451CB">
        <w:rPr>
          <w:rFonts w:ascii="Calibri" w:hAnsi="Calibri" w:cs="Calibri"/>
        </w:rPr>
        <w:t xml:space="preserve">Wykonawca oświadcza, że właściwym dla niego Urzędem Skarbowym jest: </w:t>
      </w:r>
      <w:r w:rsidR="005C26BF" w:rsidRPr="00B451CB">
        <w:rPr>
          <w:rFonts w:ascii="Calibri" w:hAnsi="Calibri" w:cs="Calibri"/>
        </w:rPr>
        <w:t>………………</w:t>
      </w:r>
      <w:r w:rsidR="004010A4">
        <w:rPr>
          <w:rFonts w:ascii="Calibri" w:hAnsi="Calibri" w:cs="Calibri"/>
        </w:rPr>
        <w:t>………………………………..</w:t>
      </w:r>
      <w:r w:rsidR="005C26BF" w:rsidRPr="00B451CB">
        <w:rPr>
          <w:rFonts w:ascii="Calibri" w:hAnsi="Calibri" w:cs="Calibri"/>
        </w:rPr>
        <w:t>…….</w:t>
      </w:r>
    </w:p>
    <w:p w14:paraId="62EFB48D" w14:textId="03FFCFCF" w:rsidR="00172AB7" w:rsidRPr="00B451CB" w:rsidRDefault="00172AB7" w:rsidP="00BF09AE">
      <w:pPr>
        <w:pStyle w:val="NormalnyWeb"/>
        <w:numPr>
          <w:ilvl w:val="0"/>
          <w:numId w:val="20"/>
        </w:numPr>
        <w:tabs>
          <w:tab w:val="clear" w:pos="360"/>
        </w:tabs>
        <w:spacing w:before="0" w:beforeAutospacing="0" w:after="120" w:afterAutospacing="0" w:line="360" w:lineRule="auto"/>
        <w:ind w:left="567" w:hanging="567"/>
        <w:rPr>
          <w:rFonts w:ascii="Calibri" w:hAnsi="Calibri" w:cs="Calibri"/>
        </w:rPr>
      </w:pPr>
      <w:r w:rsidRPr="00B451CB">
        <w:rPr>
          <w:rFonts w:ascii="Calibri" w:hAnsi="Calibri" w:cs="Calibri"/>
        </w:rPr>
        <w:t xml:space="preserve">Jeśli wskazany przez Wykonawcę rachunek bankowy nie będzie rachunkiem rozliczeniowym i nie będzie wskazany w elektronicznym wykazie czynnych podatników VAT, o których mowa w ust. </w:t>
      </w:r>
      <w:r w:rsidR="00BC3D28">
        <w:rPr>
          <w:rFonts w:ascii="Calibri" w:hAnsi="Calibri" w:cs="Calibri"/>
        </w:rPr>
        <w:t>9</w:t>
      </w:r>
      <w:r w:rsidRPr="00B451CB">
        <w:rPr>
          <w:rFonts w:ascii="Calibri" w:hAnsi="Calibri" w:cs="Calibri"/>
        </w:rPr>
        <w:t xml:space="preserve"> powyżej, wówczas Zamawiający wstrzyma płatność do</w:t>
      </w:r>
      <w:r w:rsidR="003215DF">
        <w:rPr>
          <w:rFonts w:ascii="Calibri" w:hAnsi="Calibri" w:cs="Calibri"/>
        </w:rPr>
        <w:t> </w:t>
      </w:r>
      <w:r w:rsidRPr="00B451CB">
        <w:rPr>
          <w:rFonts w:ascii="Calibri" w:hAnsi="Calibri" w:cs="Calibri"/>
        </w:rPr>
        <w:t>czasu przedstawienia przez Wykonawcę prawidłowego rachunku i poinformuje Wykonawcę o takim wstrzymaniu płatności i jego przyczynach.</w:t>
      </w:r>
    </w:p>
    <w:p w14:paraId="20EE7731" w14:textId="10383BCD" w:rsidR="00172AB7" w:rsidRPr="00B451CB" w:rsidRDefault="00172AB7" w:rsidP="00BF09AE">
      <w:pPr>
        <w:pStyle w:val="NormalnyWeb"/>
        <w:numPr>
          <w:ilvl w:val="0"/>
          <w:numId w:val="20"/>
        </w:numPr>
        <w:tabs>
          <w:tab w:val="clear" w:pos="360"/>
        </w:tabs>
        <w:spacing w:before="0" w:beforeAutospacing="0" w:after="120" w:afterAutospacing="0" w:line="360" w:lineRule="auto"/>
        <w:ind w:left="567" w:hanging="567"/>
        <w:rPr>
          <w:rFonts w:ascii="Calibri" w:hAnsi="Calibri" w:cs="Calibri"/>
        </w:rPr>
      </w:pPr>
      <w:r w:rsidRPr="00B451CB">
        <w:rPr>
          <w:rFonts w:ascii="Calibri" w:hAnsi="Calibri" w:cs="Calibri"/>
        </w:rPr>
        <w:t>Zamawiający nie będzie ponosił wobec Wykonawcy odpowiedzialności w przypadku zapłaty wynagrodzenia po terminie, spowodowanej nieposiadaniem lub</w:t>
      </w:r>
      <w:r w:rsidR="004010A4">
        <w:rPr>
          <w:rFonts w:ascii="Calibri" w:hAnsi="Calibri" w:cs="Calibri"/>
        </w:rPr>
        <w:t> </w:t>
      </w:r>
      <w:r w:rsidRPr="00B451CB">
        <w:rPr>
          <w:rFonts w:ascii="Calibri" w:hAnsi="Calibri" w:cs="Calibri"/>
        </w:rPr>
        <w:t>niewskazaniem rachunku rozliczeniowego i niezgodnością numeru rachunku bankowego wskazanego</w:t>
      </w:r>
      <w:r w:rsidR="003215DF">
        <w:rPr>
          <w:rFonts w:ascii="Calibri" w:hAnsi="Calibri" w:cs="Calibri"/>
        </w:rPr>
        <w:t xml:space="preserve"> </w:t>
      </w:r>
      <w:r w:rsidRPr="00B451CB">
        <w:rPr>
          <w:rFonts w:ascii="Calibri" w:hAnsi="Calibri" w:cs="Calibri"/>
        </w:rPr>
        <w:t>w</w:t>
      </w:r>
      <w:r w:rsidR="004A23DE" w:rsidRPr="00B451CB">
        <w:rPr>
          <w:rFonts w:ascii="Calibri" w:hAnsi="Calibri" w:cs="Calibri"/>
        </w:rPr>
        <w:t xml:space="preserve"> </w:t>
      </w:r>
      <w:r w:rsidRPr="00B451CB">
        <w:rPr>
          <w:rFonts w:ascii="Calibri" w:hAnsi="Calibri" w:cs="Calibri"/>
        </w:rPr>
        <w:t>elektronicznym wykazie czynnych podatników VAT.</w:t>
      </w:r>
    </w:p>
    <w:p w14:paraId="775F50D7" w14:textId="7F1E77E3" w:rsidR="00686378" w:rsidRPr="00B451CB" w:rsidRDefault="00B41608" w:rsidP="00BF09AE">
      <w:pPr>
        <w:pStyle w:val="NormalnyWeb"/>
        <w:numPr>
          <w:ilvl w:val="0"/>
          <w:numId w:val="20"/>
        </w:numPr>
        <w:tabs>
          <w:tab w:val="clear" w:pos="360"/>
        </w:tabs>
        <w:spacing w:before="0" w:beforeAutospacing="0" w:after="120" w:afterAutospacing="0" w:line="360" w:lineRule="auto"/>
        <w:ind w:left="567" w:hanging="567"/>
        <w:rPr>
          <w:rFonts w:ascii="Calibri" w:hAnsi="Calibri" w:cs="Calibri"/>
        </w:rPr>
      </w:pPr>
      <w:r w:rsidRPr="00B451CB">
        <w:rPr>
          <w:rFonts w:ascii="Calibri" w:hAnsi="Calibri" w:cs="Calibri"/>
        </w:rPr>
        <w:t xml:space="preserve">Za dzień dokonania </w:t>
      </w:r>
      <w:r w:rsidR="00686378" w:rsidRPr="00B451CB">
        <w:rPr>
          <w:rFonts w:ascii="Calibri" w:hAnsi="Calibri" w:cs="Calibri"/>
        </w:rPr>
        <w:t>zapłaty</w:t>
      </w:r>
      <w:r w:rsidR="00783359" w:rsidRPr="00B451CB">
        <w:rPr>
          <w:rFonts w:ascii="Calibri" w:hAnsi="Calibri" w:cs="Calibri"/>
        </w:rPr>
        <w:t>,</w:t>
      </w:r>
      <w:r w:rsidR="00686378" w:rsidRPr="00B451CB">
        <w:rPr>
          <w:rFonts w:ascii="Calibri" w:hAnsi="Calibri" w:cs="Calibri"/>
        </w:rPr>
        <w:t xml:space="preserve"> </w:t>
      </w:r>
      <w:r w:rsidRPr="00B451CB">
        <w:rPr>
          <w:rFonts w:ascii="Calibri" w:hAnsi="Calibri" w:cs="Calibri"/>
        </w:rPr>
        <w:t xml:space="preserve">Strony uznają </w:t>
      </w:r>
      <w:r w:rsidR="00686378" w:rsidRPr="00B451CB">
        <w:rPr>
          <w:rFonts w:ascii="Calibri" w:hAnsi="Calibri" w:cs="Calibri"/>
        </w:rPr>
        <w:t xml:space="preserve">dzień </w:t>
      </w:r>
      <w:r w:rsidRPr="00B451CB">
        <w:rPr>
          <w:rFonts w:ascii="Calibri" w:hAnsi="Calibri" w:cs="Calibri"/>
        </w:rPr>
        <w:t xml:space="preserve">złożenia </w:t>
      </w:r>
      <w:r w:rsidR="00686378" w:rsidRPr="00B451CB">
        <w:rPr>
          <w:rFonts w:ascii="Calibri" w:hAnsi="Calibri" w:cs="Calibri"/>
        </w:rPr>
        <w:t>polecenia przelewu bankowego</w:t>
      </w:r>
      <w:r w:rsidRPr="00B451CB">
        <w:rPr>
          <w:rFonts w:ascii="Calibri" w:hAnsi="Calibri" w:cs="Calibri"/>
        </w:rPr>
        <w:t xml:space="preserve"> przez Zamawiającego</w:t>
      </w:r>
      <w:r w:rsidR="00686378" w:rsidRPr="00B451CB">
        <w:rPr>
          <w:rFonts w:ascii="Calibri" w:hAnsi="Calibri" w:cs="Calibri"/>
        </w:rPr>
        <w:t>.</w:t>
      </w:r>
    </w:p>
    <w:p w14:paraId="1EAD313B" w14:textId="77777777" w:rsidR="001B674C" w:rsidRPr="00B451CB" w:rsidRDefault="00204484" w:rsidP="00BF09AE">
      <w:pPr>
        <w:pStyle w:val="NormalnyWeb"/>
        <w:numPr>
          <w:ilvl w:val="0"/>
          <w:numId w:val="20"/>
        </w:numPr>
        <w:tabs>
          <w:tab w:val="clear" w:pos="360"/>
        </w:tabs>
        <w:spacing w:before="0" w:beforeAutospacing="0" w:after="120" w:afterAutospacing="0" w:line="360" w:lineRule="auto"/>
        <w:ind w:left="567" w:hanging="567"/>
        <w:rPr>
          <w:rFonts w:ascii="Calibri" w:hAnsi="Calibri" w:cs="Calibri"/>
        </w:rPr>
      </w:pPr>
      <w:r w:rsidRPr="00B451CB">
        <w:rPr>
          <w:rFonts w:ascii="Calibri" w:hAnsi="Calibri" w:cs="Calibri"/>
        </w:rPr>
        <w:t>Wy</w:t>
      </w:r>
      <w:r w:rsidR="00697DEE" w:rsidRPr="00B451CB">
        <w:rPr>
          <w:rFonts w:ascii="Calibri" w:hAnsi="Calibri" w:cs="Calibri"/>
        </w:rPr>
        <w:t>na</w:t>
      </w:r>
      <w:r w:rsidRPr="00B451CB">
        <w:rPr>
          <w:rFonts w:ascii="Calibri" w:hAnsi="Calibri" w:cs="Calibri"/>
        </w:rPr>
        <w:t xml:space="preserve">grodzenie </w:t>
      </w:r>
      <w:r w:rsidR="00B41608" w:rsidRPr="00B451CB">
        <w:rPr>
          <w:rFonts w:ascii="Calibri" w:hAnsi="Calibri" w:cs="Calibri"/>
        </w:rPr>
        <w:t xml:space="preserve">określone w ust. </w:t>
      </w:r>
      <w:r w:rsidR="005B4779" w:rsidRPr="00B451CB">
        <w:rPr>
          <w:rFonts w:ascii="Calibri" w:hAnsi="Calibri" w:cs="Calibri"/>
        </w:rPr>
        <w:t>2</w:t>
      </w:r>
      <w:r w:rsidR="00783359" w:rsidRPr="00B451CB">
        <w:rPr>
          <w:rFonts w:ascii="Calibri" w:hAnsi="Calibri" w:cs="Calibri"/>
        </w:rPr>
        <w:t>,</w:t>
      </w:r>
      <w:r w:rsidR="00B41608" w:rsidRPr="00B451CB">
        <w:rPr>
          <w:rFonts w:ascii="Calibri" w:hAnsi="Calibri" w:cs="Calibri"/>
        </w:rPr>
        <w:t xml:space="preserve"> </w:t>
      </w:r>
      <w:r w:rsidRPr="00B451CB">
        <w:rPr>
          <w:rFonts w:ascii="Calibri" w:hAnsi="Calibri" w:cs="Calibri"/>
        </w:rPr>
        <w:t xml:space="preserve">obejmuje ryzyko Wykonawcy i jego odpowiedzialność za prawidłowe </w:t>
      </w:r>
      <w:r w:rsidR="00303C82" w:rsidRPr="00B451CB">
        <w:rPr>
          <w:rFonts w:ascii="Calibri" w:hAnsi="Calibri" w:cs="Calibri"/>
        </w:rPr>
        <w:t>skalkulowanie ceny usługi.</w:t>
      </w:r>
    </w:p>
    <w:p w14:paraId="75467847" w14:textId="330F711C" w:rsidR="001B674C" w:rsidRPr="00B451CB" w:rsidRDefault="001B674C" w:rsidP="00BF09AE">
      <w:pPr>
        <w:pStyle w:val="NormalnyWeb"/>
        <w:numPr>
          <w:ilvl w:val="0"/>
          <w:numId w:val="20"/>
        </w:numPr>
        <w:tabs>
          <w:tab w:val="clear" w:pos="360"/>
        </w:tabs>
        <w:spacing w:before="0" w:beforeAutospacing="0" w:after="120" w:afterAutospacing="0" w:line="360" w:lineRule="auto"/>
        <w:ind w:left="567" w:hanging="567"/>
        <w:rPr>
          <w:rFonts w:ascii="Calibri" w:hAnsi="Calibri" w:cs="Calibri"/>
        </w:rPr>
      </w:pPr>
      <w:r w:rsidRPr="00B451CB">
        <w:rPr>
          <w:rFonts w:ascii="Calibri" w:hAnsi="Calibri" w:cs="Calibri"/>
          <w:kern w:val="1"/>
          <w:lang w:eastAsia="ar-SA"/>
        </w:rPr>
        <w:t>Od dnia wejścia w życie zapisów ustawy z dnia 16 czerwca 2023 r. o zmianie ustawy o</w:t>
      </w:r>
      <w:r w:rsidR="003215DF">
        <w:rPr>
          <w:rFonts w:ascii="Calibri" w:hAnsi="Calibri" w:cs="Calibri"/>
          <w:kern w:val="1"/>
          <w:lang w:eastAsia="ar-SA"/>
        </w:rPr>
        <w:t> </w:t>
      </w:r>
      <w:r w:rsidRPr="00B451CB">
        <w:rPr>
          <w:rFonts w:ascii="Calibri" w:hAnsi="Calibri" w:cs="Calibri"/>
          <w:kern w:val="1"/>
          <w:lang w:eastAsia="ar-SA"/>
        </w:rPr>
        <w:t>podatku od towarów i usług oraz niektórych innych ustaw wprowadzającej termin obligatoryjnego obowiązku wystawiania faktur wyłącznie drogą elektroniczną przy</w:t>
      </w:r>
      <w:r w:rsidR="004010A4">
        <w:rPr>
          <w:rFonts w:ascii="Calibri" w:hAnsi="Calibri" w:cs="Calibri"/>
          <w:kern w:val="1"/>
          <w:lang w:eastAsia="ar-SA"/>
        </w:rPr>
        <w:t> </w:t>
      </w:r>
      <w:r w:rsidRPr="00B451CB">
        <w:rPr>
          <w:rFonts w:ascii="Calibri" w:hAnsi="Calibri" w:cs="Calibri"/>
          <w:kern w:val="1"/>
          <w:lang w:eastAsia="ar-SA"/>
        </w:rPr>
        <w:t xml:space="preserve">użyciu Krajowego Systemu e-Faktur (dalej „KSeF”), w miejsce zapisów </w:t>
      </w:r>
      <w:r w:rsidR="00594E3E">
        <w:rPr>
          <w:rFonts w:ascii="Calibri" w:hAnsi="Calibri" w:cs="Calibri"/>
          <w:kern w:val="1"/>
          <w:lang w:eastAsia="ar-SA"/>
        </w:rPr>
        <w:t>niniejszego paragrafu</w:t>
      </w:r>
      <w:r w:rsidR="00A76230">
        <w:rPr>
          <w:rFonts w:ascii="Calibri" w:hAnsi="Calibri" w:cs="Calibri"/>
          <w:kern w:val="1"/>
          <w:lang w:eastAsia="ar-SA"/>
        </w:rPr>
        <w:t xml:space="preserve"> </w:t>
      </w:r>
      <w:r w:rsidRPr="00B451CB">
        <w:rPr>
          <w:rFonts w:ascii="Calibri" w:hAnsi="Calibri" w:cs="Calibri"/>
          <w:kern w:val="1"/>
          <w:lang w:eastAsia="ar-SA"/>
        </w:rPr>
        <w:t>(dotyczącego warunków wystawienia faktur) Umowy, stosuje się poniższe postanowienia:</w:t>
      </w:r>
    </w:p>
    <w:p w14:paraId="2B811F73" w14:textId="2EA77325" w:rsidR="001B674C" w:rsidRPr="00B451CB" w:rsidRDefault="001B674C" w:rsidP="00BF09AE">
      <w:pPr>
        <w:numPr>
          <w:ilvl w:val="0"/>
          <w:numId w:val="28"/>
        </w:numPr>
        <w:suppressAutoHyphens/>
        <w:spacing w:line="360" w:lineRule="auto"/>
        <w:ind w:left="993" w:hanging="426"/>
        <w:rPr>
          <w:rFonts w:ascii="Calibri" w:hAnsi="Calibri" w:cs="Calibri"/>
          <w:kern w:val="1"/>
          <w:lang w:eastAsia="ar-SA"/>
        </w:rPr>
      </w:pPr>
      <w:r w:rsidRPr="00B451CB">
        <w:rPr>
          <w:rFonts w:ascii="Calibri" w:hAnsi="Calibri" w:cs="Calibri"/>
          <w:kern w:val="1"/>
          <w:lang w:eastAsia="ar-SA"/>
        </w:rPr>
        <w:t>faktura ustrukturyzowana w postaci elektronicznej wystawiona przy użyciu KSeF musi zawierać następujące dane Zamawiającego w strukturze logicznej XSD (schemat FA-2):</w:t>
      </w:r>
    </w:p>
    <w:p w14:paraId="13A048BC" w14:textId="77777777" w:rsidR="001B674C" w:rsidRPr="00B451CB" w:rsidRDefault="001B674C" w:rsidP="00FB546C">
      <w:pPr>
        <w:numPr>
          <w:ilvl w:val="0"/>
          <w:numId w:val="29"/>
        </w:numPr>
        <w:suppressAutoHyphens/>
        <w:spacing w:line="360" w:lineRule="auto"/>
        <w:ind w:left="1418" w:hanging="425"/>
        <w:rPr>
          <w:rFonts w:ascii="Calibri" w:hAnsi="Calibri" w:cs="Calibri"/>
          <w:kern w:val="1"/>
          <w:lang w:eastAsia="ar-SA"/>
        </w:rPr>
      </w:pPr>
      <w:r w:rsidRPr="00B451CB">
        <w:rPr>
          <w:rFonts w:ascii="Calibri" w:hAnsi="Calibri" w:cs="Calibri"/>
          <w:kern w:val="1"/>
          <w:lang w:eastAsia="ar-SA"/>
        </w:rPr>
        <w:t>Podmiot 2 jako Zamawiający:</w:t>
      </w:r>
    </w:p>
    <w:p w14:paraId="0713127E" w14:textId="77777777" w:rsidR="001B674C" w:rsidRPr="00B451CB" w:rsidRDefault="001B674C" w:rsidP="00BF09AE">
      <w:pPr>
        <w:suppressAutoHyphens/>
        <w:spacing w:line="360" w:lineRule="auto"/>
        <w:ind w:left="1418"/>
        <w:rPr>
          <w:rFonts w:ascii="Calibri" w:hAnsi="Calibri" w:cs="Calibri"/>
          <w:kern w:val="1"/>
          <w:lang w:eastAsia="ar-SA"/>
        </w:rPr>
      </w:pPr>
      <w:r w:rsidRPr="00B451CB">
        <w:rPr>
          <w:rFonts w:ascii="Calibri" w:hAnsi="Calibri" w:cs="Calibri"/>
          <w:kern w:val="1"/>
          <w:lang w:eastAsia="ar-SA"/>
        </w:rPr>
        <w:lastRenderedPageBreak/>
        <w:t>Miasto Poznań</w:t>
      </w:r>
    </w:p>
    <w:p w14:paraId="01B9161D" w14:textId="77777777" w:rsidR="001B674C" w:rsidRPr="00B451CB" w:rsidRDefault="001B674C" w:rsidP="00BF09AE">
      <w:pPr>
        <w:suppressAutoHyphens/>
        <w:spacing w:line="360" w:lineRule="auto"/>
        <w:ind w:left="1418"/>
        <w:rPr>
          <w:rFonts w:ascii="Calibri" w:hAnsi="Calibri" w:cs="Calibri"/>
          <w:kern w:val="1"/>
          <w:lang w:eastAsia="ar-SA"/>
        </w:rPr>
      </w:pPr>
      <w:r w:rsidRPr="00B451CB">
        <w:rPr>
          <w:rFonts w:ascii="Calibri" w:hAnsi="Calibri" w:cs="Calibri"/>
          <w:kern w:val="1"/>
          <w:lang w:eastAsia="ar-SA"/>
        </w:rPr>
        <w:t>plac Kolegiacki 17</w:t>
      </w:r>
      <w:r w:rsidR="00592097" w:rsidRPr="00B451CB">
        <w:rPr>
          <w:rFonts w:ascii="Calibri" w:hAnsi="Calibri" w:cs="Calibri"/>
          <w:kern w:val="1"/>
          <w:lang w:eastAsia="ar-SA"/>
        </w:rPr>
        <w:t xml:space="preserve">, </w:t>
      </w:r>
      <w:r w:rsidRPr="00B451CB">
        <w:rPr>
          <w:rFonts w:ascii="Calibri" w:hAnsi="Calibri" w:cs="Calibri"/>
          <w:kern w:val="1"/>
          <w:lang w:eastAsia="ar-SA"/>
        </w:rPr>
        <w:t>61-841 Poznań</w:t>
      </w:r>
    </w:p>
    <w:p w14:paraId="3491FBB3" w14:textId="77777777" w:rsidR="001B674C" w:rsidRPr="00B451CB" w:rsidRDefault="001B674C" w:rsidP="00BF09AE">
      <w:pPr>
        <w:suppressAutoHyphens/>
        <w:spacing w:line="360" w:lineRule="auto"/>
        <w:ind w:left="1418"/>
        <w:rPr>
          <w:rFonts w:ascii="Calibri" w:hAnsi="Calibri" w:cs="Calibri"/>
          <w:kern w:val="1"/>
          <w:lang w:eastAsia="ar-SA"/>
        </w:rPr>
      </w:pPr>
      <w:r w:rsidRPr="00B451CB">
        <w:rPr>
          <w:rFonts w:ascii="Calibri" w:hAnsi="Calibri" w:cs="Calibri"/>
          <w:kern w:val="1"/>
          <w:lang w:eastAsia="ar-SA"/>
        </w:rPr>
        <w:t>NIP: 2090001440</w:t>
      </w:r>
    </w:p>
    <w:p w14:paraId="5F71DF77" w14:textId="77777777" w:rsidR="001B674C" w:rsidRPr="00B451CB" w:rsidRDefault="001B674C" w:rsidP="00FB546C">
      <w:pPr>
        <w:numPr>
          <w:ilvl w:val="0"/>
          <w:numId w:val="29"/>
        </w:numPr>
        <w:suppressAutoHyphens/>
        <w:spacing w:line="360" w:lineRule="auto"/>
        <w:ind w:left="1418" w:hanging="425"/>
        <w:rPr>
          <w:rFonts w:ascii="Calibri" w:hAnsi="Calibri" w:cs="Calibri"/>
          <w:kern w:val="1"/>
          <w:lang w:eastAsia="ar-SA"/>
        </w:rPr>
      </w:pPr>
      <w:r w:rsidRPr="00B451CB">
        <w:rPr>
          <w:rFonts w:ascii="Calibri" w:hAnsi="Calibri" w:cs="Calibri"/>
          <w:kern w:val="1"/>
          <w:lang w:eastAsia="ar-SA"/>
        </w:rPr>
        <w:t>Podmiot 3 jako Odbiorca:</w:t>
      </w:r>
    </w:p>
    <w:p w14:paraId="2E96B61E" w14:textId="77777777" w:rsidR="001B674C" w:rsidRPr="00B451CB" w:rsidRDefault="001B674C" w:rsidP="00BF09AE">
      <w:pPr>
        <w:suppressAutoHyphens/>
        <w:spacing w:line="360" w:lineRule="auto"/>
        <w:ind w:left="1418"/>
        <w:rPr>
          <w:rFonts w:ascii="Calibri" w:hAnsi="Calibri" w:cs="Calibri"/>
          <w:kern w:val="1"/>
          <w:lang w:eastAsia="ar-SA"/>
        </w:rPr>
      </w:pPr>
      <w:r w:rsidRPr="00B451CB">
        <w:rPr>
          <w:rFonts w:ascii="Calibri" w:hAnsi="Calibri" w:cs="Calibri"/>
          <w:kern w:val="1"/>
          <w:lang w:eastAsia="ar-SA"/>
        </w:rPr>
        <w:t>Urząd Miasta Poznania – Wydział Oświaty</w:t>
      </w:r>
    </w:p>
    <w:p w14:paraId="66D5673A" w14:textId="77777777" w:rsidR="001B674C" w:rsidRPr="00B451CB" w:rsidRDefault="001B674C" w:rsidP="00BF09AE">
      <w:pPr>
        <w:suppressAutoHyphens/>
        <w:spacing w:after="120" w:line="360" w:lineRule="auto"/>
        <w:ind w:left="1418"/>
        <w:rPr>
          <w:rFonts w:ascii="Calibri" w:hAnsi="Calibri" w:cs="Calibri"/>
          <w:kern w:val="1"/>
          <w:lang w:eastAsia="ar-SA"/>
        </w:rPr>
      </w:pPr>
      <w:r w:rsidRPr="00B451CB">
        <w:rPr>
          <w:rFonts w:ascii="Calibri" w:hAnsi="Calibri" w:cs="Calibri"/>
          <w:kern w:val="1"/>
          <w:lang w:eastAsia="ar-SA"/>
        </w:rPr>
        <w:t>ul.</w:t>
      </w:r>
      <w:r w:rsidR="00FA3B8C" w:rsidRPr="00B451CB">
        <w:rPr>
          <w:rFonts w:ascii="Calibri" w:hAnsi="Calibri" w:cs="Calibri"/>
          <w:kern w:val="1"/>
          <w:lang w:eastAsia="ar-SA"/>
        </w:rPr>
        <w:t xml:space="preserve"> </w:t>
      </w:r>
      <w:r w:rsidRPr="00B451CB">
        <w:rPr>
          <w:rFonts w:ascii="Calibri" w:hAnsi="Calibri" w:cs="Calibri"/>
          <w:kern w:val="1"/>
          <w:lang w:eastAsia="ar-SA"/>
        </w:rPr>
        <w:t>Libelta 16/20, 61-706 Poznań</w:t>
      </w:r>
    </w:p>
    <w:p w14:paraId="23E5FD1B" w14:textId="03981ABE" w:rsidR="001B674C" w:rsidRPr="00B451CB" w:rsidRDefault="001B674C" w:rsidP="00FB546C">
      <w:pPr>
        <w:numPr>
          <w:ilvl w:val="0"/>
          <w:numId w:val="28"/>
        </w:numPr>
        <w:suppressAutoHyphens/>
        <w:spacing w:after="120" w:line="360" w:lineRule="auto"/>
        <w:ind w:left="993" w:hanging="426"/>
        <w:rPr>
          <w:rFonts w:ascii="Calibri" w:hAnsi="Calibri" w:cs="Calibri"/>
          <w:kern w:val="1"/>
          <w:lang w:eastAsia="ar-SA"/>
        </w:rPr>
      </w:pPr>
      <w:r w:rsidRPr="00B451CB">
        <w:rPr>
          <w:rFonts w:ascii="Calibri" w:hAnsi="Calibri" w:cs="Calibri"/>
          <w:kern w:val="1"/>
          <w:lang w:eastAsia="ar-SA"/>
        </w:rPr>
        <w:t>Zamawiający nie wyraża zgody na otrzymywanie wizualizacji faktury ustrukturyzowanej drogą mailową, skanem, faxem lub innym komunikatorem</w:t>
      </w:r>
      <w:r w:rsidR="00BF09AE">
        <w:rPr>
          <w:rFonts w:ascii="Calibri" w:hAnsi="Calibri" w:cs="Calibri"/>
          <w:kern w:val="1"/>
          <w:lang w:eastAsia="ar-SA"/>
        </w:rPr>
        <w:t xml:space="preserve"> </w:t>
      </w:r>
      <w:r w:rsidRPr="00B451CB">
        <w:rPr>
          <w:rFonts w:ascii="Calibri" w:hAnsi="Calibri" w:cs="Calibri"/>
          <w:kern w:val="1"/>
          <w:lang w:eastAsia="ar-SA"/>
        </w:rPr>
        <w:t>za</w:t>
      </w:r>
      <w:r w:rsidR="00BF09AE">
        <w:rPr>
          <w:rFonts w:ascii="Calibri" w:hAnsi="Calibri" w:cs="Calibri"/>
          <w:kern w:val="1"/>
          <w:lang w:eastAsia="ar-SA"/>
        </w:rPr>
        <w:t> </w:t>
      </w:r>
      <w:r w:rsidRPr="00B451CB">
        <w:rPr>
          <w:rFonts w:ascii="Calibri" w:hAnsi="Calibri" w:cs="Calibri"/>
          <w:kern w:val="1"/>
          <w:lang w:eastAsia="ar-SA"/>
        </w:rPr>
        <w:t>wyjątkiem niedostępności lub awarii KSeF, zgodnie z art. 106 ne ust. 1 i 4 ustawy o</w:t>
      </w:r>
      <w:r w:rsidR="00BF09AE">
        <w:rPr>
          <w:rFonts w:ascii="Calibri" w:hAnsi="Calibri" w:cs="Calibri"/>
          <w:kern w:val="1"/>
          <w:lang w:eastAsia="ar-SA"/>
        </w:rPr>
        <w:t> </w:t>
      </w:r>
      <w:r w:rsidRPr="00B451CB">
        <w:rPr>
          <w:rFonts w:ascii="Calibri" w:hAnsi="Calibri" w:cs="Calibri"/>
          <w:kern w:val="1"/>
          <w:lang w:eastAsia="ar-SA"/>
        </w:rPr>
        <w:t>podatku od towarów i usług oraz w przypadku wskazanym w pkt. 4) poniżej.</w:t>
      </w:r>
    </w:p>
    <w:p w14:paraId="492BB0E7" w14:textId="16F9A02B" w:rsidR="001B674C" w:rsidRPr="00B451CB" w:rsidRDefault="001B674C" w:rsidP="00FB546C">
      <w:pPr>
        <w:numPr>
          <w:ilvl w:val="0"/>
          <w:numId w:val="28"/>
        </w:numPr>
        <w:suppressAutoHyphens/>
        <w:spacing w:after="120" w:line="360" w:lineRule="auto"/>
        <w:ind w:left="993" w:hanging="425"/>
        <w:rPr>
          <w:rFonts w:ascii="Calibri" w:hAnsi="Calibri" w:cs="Calibri"/>
          <w:kern w:val="1"/>
          <w:lang w:eastAsia="ar-SA"/>
        </w:rPr>
      </w:pPr>
      <w:r w:rsidRPr="00B451CB">
        <w:rPr>
          <w:rFonts w:ascii="Calibri" w:hAnsi="Calibri" w:cs="Calibri"/>
          <w:kern w:val="1"/>
          <w:lang w:eastAsia="ar-SA"/>
        </w:rPr>
        <w:t>w sytuacji wymienionej w ust. 1</w:t>
      </w:r>
      <w:r w:rsidR="00BC3D28">
        <w:rPr>
          <w:rFonts w:ascii="Calibri" w:hAnsi="Calibri" w:cs="Calibri"/>
          <w:kern w:val="1"/>
          <w:lang w:eastAsia="ar-SA"/>
        </w:rPr>
        <w:t>5</w:t>
      </w:r>
      <w:r w:rsidRPr="00B451CB">
        <w:rPr>
          <w:rFonts w:ascii="Calibri" w:hAnsi="Calibri" w:cs="Calibri"/>
          <w:kern w:val="1"/>
          <w:lang w:eastAsia="ar-SA"/>
        </w:rPr>
        <w:t xml:space="preserve"> pkt 2) </w:t>
      </w:r>
      <w:r w:rsidR="00BC3D28">
        <w:rPr>
          <w:rFonts w:ascii="Calibri" w:hAnsi="Calibri" w:cs="Calibri"/>
          <w:kern w:val="1"/>
          <w:lang w:eastAsia="ar-SA"/>
        </w:rPr>
        <w:t>U</w:t>
      </w:r>
      <w:r w:rsidR="0061396C" w:rsidRPr="00B451CB">
        <w:rPr>
          <w:rFonts w:ascii="Calibri" w:hAnsi="Calibri" w:cs="Calibri"/>
          <w:kern w:val="1"/>
          <w:lang w:eastAsia="ar-SA"/>
        </w:rPr>
        <w:t xml:space="preserve">mowy </w:t>
      </w:r>
      <w:r w:rsidRPr="00B451CB">
        <w:rPr>
          <w:rFonts w:ascii="Calibri" w:hAnsi="Calibri" w:cs="Calibri"/>
          <w:kern w:val="1"/>
          <w:lang w:eastAsia="ar-SA"/>
        </w:rPr>
        <w:t>wizualizację faktury ustrukturyzowanej wraz z kodem QR oraz numerem identyfikacyjnym KSeF należy przesłać na adres mailowy:</w:t>
      </w:r>
      <w:r w:rsidRPr="00A61076">
        <w:rPr>
          <w:rFonts w:ascii="Calibri" w:hAnsi="Calibri" w:cs="Calibri"/>
          <w:color w:val="000000"/>
          <w:kern w:val="1"/>
          <w:lang w:eastAsia="ar-SA"/>
        </w:rPr>
        <w:t xml:space="preserve"> </w:t>
      </w:r>
      <w:hyperlink r:id="rId8" w:history="1">
        <w:r w:rsidRPr="002415E9">
          <w:rPr>
            <w:rFonts w:ascii="Calibri" w:hAnsi="Calibri" w:cs="Calibri"/>
            <w:color w:val="000000"/>
            <w:u w:val="single"/>
          </w:rPr>
          <w:t>ow@um.poznan.pl</w:t>
        </w:r>
      </w:hyperlink>
      <w:r w:rsidRPr="00B451CB">
        <w:rPr>
          <w:rFonts w:ascii="Calibri" w:hAnsi="Calibri" w:cs="Calibri"/>
          <w:color w:val="0070C0"/>
          <w:kern w:val="1"/>
          <w:lang w:eastAsia="ar-SA"/>
        </w:rPr>
        <w:t xml:space="preserve"> </w:t>
      </w:r>
      <w:r w:rsidRPr="00B451CB">
        <w:rPr>
          <w:rFonts w:ascii="Calibri" w:hAnsi="Calibri" w:cs="Calibri"/>
          <w:kern w:val="1"/>
          <w:lang w:eastAsia="ar-SA"/>
        </w:rPr>
        <w:t>niezwłocznie, jednakże nie później niż</w:t>
      </w:r>
      <w:r w:rsidR="00BF09AE">
        <w:rPr>
          <w:rFonts w:ascii="Calibri" w:hAnsi="Calibri" w:cs="Calibri"/>
          <w:kern w:val="1"/>
          <w:lang w:eastAsia="ar-SA"/>
        </w:rPr>
        <w:t> </w:t>
      </w:r>
      <w:r w:rsidRPr="00B451CB">
        <w:rPr>
          <w:rFonts w:ascii="Calibri" w:hAnsi="Calibri" w:cs="Calibri"/>
          <w:kern w:val="1"/>
          <w:lang w:eastAsia="ar-SA"/>
        </w:rPr>
        <w:t>3 dni po ustaniu niedostępności lub usunięciu awarii KSeF.</w:t>
      </w:r>
    </w:p>
    <w:p w14:paraId="2C2E5B52" w14:textId="2E57FAA7" w:rsidR="001B674C" w:rsidRPr="00B451CB" w:rsidRDefault="001B674C" w:rsidP="00FB546C">
      <w:pPr>
        <w:numPr>
          <w:ilvl w:val="0"/>
          <w:numId w:val="28"/>
        </w:numPr>
        <w:suppressAutoHyphens/>
        <w:spacing w:after="120" w:line="360" w:lineRule="auto"/>
        <w:ind w:left="993" w:hanging="425"/>
        <w:rPr>
          <w:rFonts w:ascii="Calibri" w:hAnsi="Calibri" w:cs="Calibri"/>
          <w:kern w:val="1"/>
          <w:lang w:eastAsia="ar-SA"/>
        </w:rPr>
      </w:pPr>
      <w:r w:rsidRPr="00B451CB">
        <w:rPr>
          <w:rFonts w:ascii="Calibri" w:hAnsi="Calibri" w:cs="Calibri"/>
          <w:kern w:val="1"/>
          <w:lang w:eastAsia="ar-SA"/>
        </w:rPr>
        <w:t>wymagane umową wszelkie załączniki do faktury ustrukturyzowanej należy przesłać w</w:t>
      </w:r>
      <w:r w:rsidR="00493796">
        <w:rPr>
          <w:rFonts w:ascii="Calibri" w:hAnsi="Calibri" w:cs="Calibri"/>
          <w:kern w:val="1"/>
          <w:lang w:eastAsia="ar-SA"/>
        </w:rPr>
        <w:t xml:space="preserve"> </w:t>
      </w:r>
      <w:r w:rsidRPr="00B451CB">
        <w:rPr>
          <w:rFonts w:ascii="Calibri" w:hAnsi="Calibri" w:cs="Calibri"/>
          <w:kern w:val="1"/>
          <w:lang w:eastAsia="ar-SA"/>
        </w:rPr>
        <w:t xml:space="preserve">dacie wpływu faktury do KSeF i nadania numeru identyfikacyjnego KSeF na adres mailowy </w:t>
      </w:r>
      <w:hyperlink r:id="rId9" w:history="1">
        <w:r w:rsidRPr="00FB546C">
          <w:rPr>
            <w:rStyle w:val="Hipercze"/>
            <w:rFonts w:ascii="Calibri" w:hAnsi="Calibri" w:cs="Calibri"/>
            <w:color w:val="000000"/>
            <w:kern w:val="1"/>
            <w:lang w:eastAsia="ar-SA"/>
          </w:rPr>
          <w:t>ow@um.poznan.pl</w:t>
        </w:r>
      </w:hyperlink>
      <w:r w:rsidRPr="00A61076">
        <w:rPr>
          <w:rFonts w:ascii="Calibri" w:hAnsi="Calibri" w:cs="Calibri"/>
          <w:color w:val="000000"/>
          <w:kern w:val="1"/>
          <w:lang w:eastAsia="ar-SA"/>
        </w:rPr>
        <w:t xml:space="preserve"> </w:t>
      </w:r>
      <w:r w:rsidRPr="00B451CB">
        <w:rPr>
          <w:rFonts w:ascii="Calibri" w:hAnsi="Calibri" w:cs="Calibri"/>
          <w:kern w:val="1"/>
          <w:lang w:eastAsia="ar-SA"/>
        </w:rPr>
        <w:t>wraz z wizualizacją faktury ustrukturyzowanej posiadającej kod QR.</w:t>
      </w:r>
    </w:p>
    <w:p w14:paraId="0972249F" w14:textId="0DDFFCE1" w:rsidR="001B674C" w:rsidRPr="00B451CB" w:rsidRDefault="001B674C" w:rsidP="00FB546C">
      <w:pPr>
        <w:numPr>
          <w:ilvl w:val="0"/>
          <w:numId w:val="28"/>
        </w:numPr>
        <w:suppressAutoHyphens/>
        <w:spacing w:after="120" w:line="360" w:lineRule="auto"/>
        <w:ind w:left="993" w:hanging="425"/>
        <w:rPr>
          <w:rFonts w:ascii="Calibri" w:hAnsi="Calibri" w:cs="Calibri"/>
          <w:kern w:val="1"/>
          <w:lang w:eastAsia="ar-SA"/>
        </w:rPr>
      </w:pPr>
      <w:r w:rsidRPr="00B451CB">
        <w:rPr>
          <w:rFonts w:ascii="Calibri" w:hAnsi="Calibri" w:cs="Calibri"/>
          <w:kern w:val="1"/>
          <w:lang w:eastAsia="ar-SA"/>
        </w:rPr>
        <w:t xml:space="preserve">wynagrodzenie, o którym mowa </w:t>
      </w:r>
      <w:r w:rsidRPr="00B451CB">
        <w:rPr>
          <w:rFonts w:ascii="Calibri" w:eastAsia="Calibri" w:hAnsi="Calibri" w:cs="Calibri"/>
          <w:lang w:eastAsia="en-US"/>
        </w:rPr>
        <w:t xml:space="preserve">w </w:t>
      </w:r>
      <w:r w:rsidRPr="00B451CB">
        <w:rPr>
          <w:rFonts w:ascii="Calibri" w:eastAsia="Arial Unicode MS" w:hAnsi="Calibri" w:cs="Calibri"/>
          <w:lang w:eastAsia="en-US"/>
        </w:rPr>
        <w:t xml:space="preserve">ust. </w:t>
      </w:r>
      <w:r w:rsidR="0061396C" w:rsidRPr="00B451CB">
        <w:rPr>
          <w:rFonts w:ascii="Calibri" w:eastAsia="Arial Unicode MS" w:hAnsi="Calibri" w:cs="Calibri"/>
          <w:lang w:eastAsia="en-US"/>
        </w:rPr>
        <w:t>2</w:t>
      </w:r>
      <w:r w:rsidRPr="00B451CB">
        <w:rPr>
          <w:rFonts w:ascii="Calibri" w:eastAsia="Arial Unicode MS" w:hAnsi="Calibri" w:cs="Calibri"/>
          <w:lang w:eastAsia="en-US"/>
        </w:rPr>
        <w:t xml:space="preserve"> </w:t>
      </w:r>
      <w:r w:rsidRPr="00B451CB">
        <w:rPr>
          <w:rFonts w:ascii="Calibri" w:hAnsi="Calibri" w:cs="Calibri"/>
          <w:kern w:val="1"/>
          <w:lang w:eastAsia="ar-SA"/>
        </w:rPr>
        <w:t>płatne będzie przelewem</w:t>
      </w:r>
      <w:r w:rsidR="00BF09AE">
        <w:rPr>
          <w:rFonts w:ascii="Calibri" w:hAnsi="Calibri" w:cs="Calibri"/>
          <w:kern w:val="1"/>
          <w:lang w:eastAsia="ar-SA"/>
        </w:rPr>
        <w:t xml:space="preserve"> </w:t>
      </w:r>
      <w:r w:rsidRPr="00B451CB">
        <w:rPr>
          <w:rFonts w:ascii="Calibri" w:hAnsi="Calibri" w:cs="Calibri"/>
          <w:kern w:val="1"/>
          <w:lang w:eastAsia="ar-SA"/>
        </w:rPr>
        <w:t>w terminie do</w:t>
      </w:r>
      <w:r w:rsidR="00FB546C">
        <w:rPr>
          <w:rFonts w:ascii="Calibri" w:hAnsi="Calibri" w:cs="Calibri"/>
          <w:kern w:val="1"/>
          <w:lang w:eastAsia="ar-SA"/>
        </w:rPr>
        <w:t> </w:t>
      </w:r>
      <w:r w:rsidRPr="00B451CB">
        <w:rPr>
          <w:rFonts w:ascii="Calibri" w:hAnsi="Calibri" w:cs="Calibri"/>
          <w:kern w:val="1"/>
          <w:lang w:eastAsia="ar-SA"/>
        </w:rPr>
        <w:t>21 dni licząc od dnia następnego po dacie wystawienia faktury ustrukturyzowanej w</w:t>
      </w:r>
      <w:r w:rsidR="00FB546C">
        <w:rPr>
          <w:rFonts w:ascii="Calibri" w:hAnsi="Calibri" w:cs="Calibri"/>
          <w:kern w:val="1"/>
          <w:lang w:eastAsia="ar-SA"/>
        </w:rPr>
        <w:t xml:space="preserve"> </w:t>
      </w:r>
      <w:r w:rsidRPr="00B451CB">
        <w:rPr>
          <w:rFonts w:ascii="Calibri" w:hAnsi="Calibri" w:cs="Calibri"/>
          <w:kern w:val="1"/>
          <w:lang w:eastAsia="ar-SA"/>
        </w:rPr>
        <w:t>systemie KSeF na rachunek bankowy</w:t>
      </w:r>
      <w:r w:rsidR="0061396C" w:rsidRPr="00B451CB">
        <w:rPr>
          <w:rFonts w:ascii="Calibri" w:hAnsi="Calibri" w:cs="Calibri"/>
          <w:kern w:val="1"/>
          <w:lang w:eastAsia="ar-SA"/>
        </w:rPr>
        <w:t xml:space="preserve"> </w:t>
      </w:r>
      <w:r w:rsidRPr="00B451CB">
        <w:rPr>
          <w:rFonts w:ascii="Calibri" w:hAnsi="Calibri" w:cs="Calibri"/>
          <w:kern w:val="1"/>
          <w:lang w:eastAsia="ar-SA"/>
        </w:rPr>
        <w:t>nr ……</w:t>
      </w:r>
      <w:r w:rsidR="002415E9">
        <w:rPr>
          <w:rFonts w:ascii="Calibri" w:hAnsi="Calibri" w:cs="Calibri"/>
          <w:kern w:val="1"/>
          <w:lang w:eastAsia="ar-SA"/>
        </w:rPr>
        <w:t>…………………</w:t>
      </w:r>
      <w:r w:rsidRPr="00B451CB">
        <w:rPr>
          <w:rFonts w:ascii="Calibri" w:hAnsi="Calibri" w:cs="Calibri"/>
          <w:kern w:val="1"/>
          <w:lang w:eastAsia="ar-SA"/>
        </w:rPr>
        <w:t>…..…, który znajduje się w</w:t>
      </w:r>
      <w:r w:rsidR="00FB546C">
        <w:rPr>
          <w:rFonts w:ascii="Calibri" w:hAnsi="Calibri" w:cs="Calibri"/>
          <w:kern w:val="1"/>
          <w:lang w:eastAsia="ar-SA"/>
        </w:rPr>
        <w:t xml:space="preserve"> </w:t>
      </w:r>
      <w:r w:rsidRPr="00B451CB">
        <w:rPr>
          <w:rFonts w:ascii="Calibri" w:hAnsi="Calibri" w:cs="Calibri"/>
          <w:kern w:val="1"/>
          <w:lang w:eastAsia="ar-SA"/>
        </w:rPr>
        <w:t>prowadzonym przez Szefa Krajowej Administracji Skarbowej w</w:t>
      </w:r>
      <w:r w:rsidR="00FB546C">
        <w:rPr>
          <w:rFonts w:ascii="Calibri" w:hAnsi="Calibri" w:cs="Calibri"/>
          <w:kern w:val="1"/>
          <w:lang w:eastAsia="ar-SA"/>
        </w:rPr>
        <w:t> </w:t>
      </w:r>
      <w:r w:rsidRPr="00B451CB">
        <w:rPr>
          <w:rFonts w:ascii="Calibri" w:hAnsi="Calibri" w:cs="Calibri"/>
          <w:kern w:val="1"/>
          <w:lang w:eastAsia="ar-SA"/>
        </w:rPr>
        <w:t>wykazie podatników VAT (tzw. białej liście podatników VAT).</w:t>
      </w:r>
    </w:p>
    <w:p w14:paraId="7AF39457" w14:textId="096CEE26" w:rsidR="001B674C" w:rsidRPr="00B451CB" w:rsidRDefault="001B674C" w:rsidP="00FB546C">
      <w:pPr>
        <w:numPr>
          <w:ilvl w:val="0"/>
          <w:numId w:val="28"/>
        </w:numPr>
        <w:suppressAutoHyphens/>
        <w:spacing w:after="120" w:line="360" w:lineRule="auto"/>
        <w:ind w:left="993" w:hanging="425"/>
        <w:rPr>
          <w:rFonts w:ascii="Calibri" w:hAnsi="Calibri" w:cs="Calibri"/>
          <w:kern w:val="1"/>
          <w:lang w:eastAsia="ar-SA"/>
        </w:rPr>
      </w:pPr>
      <w:r w:rsidRPr="00B451CB">
        <w:rPr>
          <w:rFonts w:ascii="Calibri" w:hAnsi="Calibri" w:cs="Calibri"/>
          <w:kern w:val="1"/>
          <w:lang w:eastAsia="ar-SA"/>
        </w:rPr>
        <w:t>Zamawiający dokona zapłaty wynagrodzenia należnego Wykonawcy mechanizmem podzielonej płatności w sytuacji przewidzianych zapisami ustawy o podatku od</w:t>
      </w:r>
      <w:r w:rsidR="00BF09AE">
        <w:rPr>
          <w:rFonts w:ascii="Calibri" w:hAnsi="Calibri" w:cs="Calibri"/>
          <w:kern w:val="1"/>
          <w:lang w:eastAsia="ar-SA"/>
        </w:rPr>
        <w:t> </w:t>
      </w:r>
      <w:r w:rsidRPr="00B451CB">
        <w:rPr>
          <w:rFonts w:ascii="Calibri" w:hAnsi="Calibri" w:cs="Calibri"/>
          <w:kern w:val="1"/>
          <w:lang w:eastAsia="ar-SA"/>
        </w:rPr>
        <w:t>towarów i usług.</w:t>
      </w:r>
    </w:p>
    <w:p w14:paraId="6D8ED0BA" w14:textId="77777777" w:rsidR="00BA6CEE" w:rsidRPr="00BC3D28" w:rsidRDefault="00BA6CEE" w:rsidP="00BF09AE">
      <w:pPr>
        <w:pStyle w:val="Nagwek3"/>
        <w:spacing w:line="360" w:lineRule="auto"/>
      </w:pPr>
      <w:r w:rsidRPr="00BC3D28">
        <w:t>§ 9 Waloryzacja wynagrodzenia</w:t>
      </w:r>
    </w:p>
    <w:p w14:paraId="1AEA6AFB" w14:textId="3EDA5EE1" w:rsidR="00BA6CEE" w:rsidRPr="00B451CB" w:rsidRDefault="00BA6CEE" w:rsidP="00BF09AE">
      <w:pPr>
        <w:numPr>
          <w:ilvl w:val="0"/>
          <w:numId w:val="24"/>
        </w:numPr>
        <w:tabs>
          <w:tab w:val="clear" w:pos="720"/>
        </w:tabs>
        <w:suppressAutoHyphens/>
        <w:spacing w:after="120" w:line="360" w:lineRule="auto"/>
        <w:ind w:left="567" w:hanging="567"/>
        <w:rPr>
          <w:rFonts w:ascii="Calibri" w:eastAsia="Calibri" w:hAnsi="Calibri" w:cs="Calibri"/>
          <w:lang w:eastAsia="en-US"/>
        </w:rPr>
      </w:pPr>
      <w:r w:rsidRPr="00B451CB">
        <w:rPr>
          <w:rFonts w:ascii="Calibri" w:eastAsia="Calibri" w:hAnsi="Calibri" w:cs="Calibri"/>
          <w:lang w:eastAsia="en-US"/>
        </w:rPr>
        <w:t xml:space="preserve">Zgodnie z art. 436 pkt 4) lit. b) </w:t>
      </w:r>
      <w:r w:rsidR="00592097" w:rsidRPr="00B451CB">
        <w:rPr>
          <w:rFonts w:ascii="Calibri" w:eastAsia="Calibri" w:hAnsi="Calibri" w:cs="Calibri"/>
          <w:color w:val="000000"/>
          <w:lang w:eastAsia="en-US"/>
        </w:rPr>
        <w:t xml:space="preserve">ustawy </w:t>
      </w:r>
      <w:r w:rsidRPr="00B451CB">
        <w:rPr>
          <w:rFonts w:ascii="Calibri" w:eastAsia="Calibri" w:hAnsi="Calibri" w:cs="Calibri"/>
          <w:lang w:eastAsia="en-US"/>
        </w:rPr>
        <w:t xml:space="preserve">PZP, Zamawiający przewiduje zmianę wysokości wynagrodzenia </w:t>
      </w:r>
      <w:r w:rsidRPr="00B451CB">
        <w:rPr>
          <w:rFonts w:ascii="Calibri" w:eastAsia="Calibri" w:hAnsi="Calibri" w:cs="Calibri"/>
          <w:color w:val="000000"/>
          <w:lang w:eastAsia="en-US"/>
        </w:rPr>
        <w:t xml:space="preserve">określonego w </w:t>
      </w:r>
      <w:r w:rsidR="00C16C19" w:rsidRPr="00B451CB">
        <w:rPr>
          <w:rFonts w:ascii="Calibri" w:hAnsi="Calibri" w:cs="Calibri"/>
          <w:color w:val="000000"/>
        </w:rPr>
        <w:t>§</w:t>
      </w:r>
      <w:r w:rsidR="0083401F" w:rsidRPr="00B451CB">
        <w:rPr>
          <w:rFonts w:ascii="Calibri" w:eastAsia="Calibri" w:hAnsi="Calibri" w:cs="Calibri"/>
          <w:color w:val="000000"/>
          <w:lang w:eastAsia="en-US"/>
        </w:rPr>
        <w:t>8</w:t>
      </w:r>
      <w:r w:rsidRPr="00B451CB">
        <w:rPr>
          <w:rFonts w:ascii="Calibri" w:eastAsia="Calibri" w:hAnsi="Calibri" w:cs="Calibri"/>
          <w:color w:val="000000"/>
          <w:lang w:eastAsia="en-US"/>
        </w:rPr>
        <w:t xml:space="preserve"> ust. 2 </w:t>
      </w:r>
      <w:r w:rsidR="00C16C19" w:rsidRPr="00B451CB">
        <w:rPr>
          <w:rFonts w:ascii="Calibri" w:eastAsia="Calibri" w:hAnsi="Calibri" w:cs="Calibri"/>
          <w:color w:val="000000"/>
          <w:lang w:eastAsia="en-US"/>
        </w:rPr>
        <w:t>U</w:t>
      </w:r>
      <w:r w:rsidRPr="00B451CB">
        <w:rPr>
          <w:rFonts w:ascii="Calibri" w:eastAsia="Calibri" w:hAnsi="Calibri" w:cs="Calibri"/>
          <w:color w:val="000000"/>
          <w:lang w:eastAsia="en-US"/>
        </w:rPr>
        <w:t>mowy, na</w:t>
      </w:r>
      <w:r w:rsidRPr="00B451CB">
        <w:rPr>
          <w:rFonts w:ascii="Calibri" w:eastAsia="Calibri" w:hAnsi="Calibri" w:cs="Calibri"/>
          <w:lang w:eastAsia="en-US"/>
        </w:rPr>
        <w:t xml:space="preserve"> podstawie przeprowadzonych</w:t>
      </w:r>
      <w:r w:rsidR="002415E9">
        <w:rPr>
          <w:rFonts w:ascii="Calibri" w:eastAsia="Calibri" w:hAnsi="Calibri" w:cs="Calibri"/>
          <w:lang w:eastAsia="en-US"/>
        </w:rPr>
        <w:t xml:space="preserve"> </w:t>
      </w:r>
      <w:r w:rsidRPr="00B451CB">
        <w:rPr>
          <w:rFonts w:ascii="Calibri" w:eastAsia="Calibri" w:hAnsi="Calibri" w:cs="Calibri"/>
          <w:lang w:eastAsia="en-US"/>
        </w:rPr>
        <w:lastRenderedPageBreak/>
        <w:t>z</w:t>
      </w:r>
      <w:r w:rsidR="002415E9">
        <w:rPr>
          <w:rFonts w:ascii="Calibri" w:eastAsia="Calibri" w:hAnsi="Calibri" w:cs="Calibri"/>
          <w:lang w:eastAsia="en-US"/>
        </w:rPr>
        <w:t> </w:t>
      </w:r>
      <w:r w:rsidRPr="00B451CB">
        <w:rPr>
          <w:rFonts w:ascii="Calibri" w:eastAsia="Calibri" w:hAnsi="Calibri" w:cs="Calibri"/>
          <w:lang w:eastAsia="en-US"/>
        </w:rPr>
        <w:t xml:space="preserve">Wykonawcą negocjacji w przedmiocie podwyższenia lub obniżenia cen jednostkowych w przypadku zmiany: </w:t>
      </w:r>
    </w:p>
    <w:p w14:paraId="2E16D8F4" w14:textId="77777777" w:rsidR="00BA6CEE" w:rsidRPr="00B451CB" w:rsidRDefault="00BA6CEE" w:rsidP="00BF09AE">
      <w:pPr>
        <w:numPr>
          <w:ilvl w:val="0"/>
          <w:numId w:val="21"/>
        </w:numPr>
        <w:spacing w:after="120" w:line="360" w:lineRule="auto"/>
        <w:ind w:left="993" w:hanging="425"/>
        <w:rPr>
          <w:rFonts w:ascii="Calibri" w:eastAsia="Calibri" w:hAnsi="Calibri" w:cs="Calibri"/>
          <w:lang w:val="x-none" w:eastAsia="en-US"/>
        </w:rPr>
      </w:pPr>
      <w:r w:rsidRPr="00B451CB">
        <w:rPr>
          <w:rFonts w:ascii="Calibri" w:eastAsia="Calibri" w:hAnsi="Calibri" w:cs="Calibri"/>
          <w:lang w:val="x-none" w:eastAsia="en-US"/>
        </w:rPr>
        <w:t xml:space="preserve">wysokości stawki podatku od towarów i usług, </w:t>
      </w:r>
    </w:p>
    <w:p w14:paraId="3D8DE434" w14:textId="77D562C3" w:rsidR="00BA6CEE" w:rsidRPr="00B451CB" w:rsidRDefault="00BA6CEE" w:rsidP="00BF09AE">
      <w:pPr>
        <w:numPr>
          <w:ilvl w:val="0"/>
          <w:numId w:val="21"/>
        </w:numPr>
        <w:spacing w:after="120" w:line="360" w:lineRule="auto"/>
        <w:ind w:left="993" w:hanging="425"/>
        <w:rPr>
          <w:rFonts w:ascii="Calibri" w:eastAsia="Calibri" w:hAnsi="Calibri" w:cs="Calibri"/>
          <w:lang w:val="x-none" w:eastAsia="en-US"/>
        </w:rPr>
      </w:pPr>
      <w:r w:rsidRPr="00B451CB">
        <w:rPr>
          <w:rFonts w:ascii="Calibri" w:eastAsia="Calibri" w:hAnsi="Calibri" w:cs="Calibri"/>
          <w:lang w:val="x-none" w:eastAsia="en-US"/>
        </w:rPr>
        <w:t>wysokości minimalnego wynagrodzenia za pracę ustalonego na podstawie art. 2 ust. 3</w:t>
      </w:r>
      <w:r w:rsidR="00BF09AE">
        <w:rPr>
          <w:rFonts w:ascii="Calibri" w:eastAsia="Calibri" w:hAnsi="Calibri" w:cs="Calibri"/>
          <w:lang w:eastAsia="en-US"/>
        </w:rPr>
        <w:t>-</w:t>
      </w:r>
      <w:r w:rsidRPr="00B451CB">
        <w:rPr>
          <w:rFonts w:ascii="Calibri" w:eastAsia="Calibri" w:hAnsi="Calibri" w:cs="Calibri"/>
          <w:lang w:val="x-none" w:eastAsia="en-US"/>
        </w:rPr>
        <w:t>5 ustawy z dnia 10 października 2002 r. o minimalnym wynagrodzeniu za</w:t>
      </w:r>
      <w:r w:rsidR="00BF09AE">
        <w:rPr>
          <w:rFonts w:ascii="Calibri" w:eastAsia="Calibri" w:hAnsi="Calibri" w:cs="Calibri"/>
          <w:lang w:eastAsia="en-US"/>
        </w:rPr>
        <w:t> </w:t>
      </w:r>
      <w:r w:rsidRPr="00B451CB">
        <w:rPr>
          <w:rFonts w:ascii="Calibri" w:eastAsia="Calibri" w:hAnsi="Calibri" w:cs="Calibri"/>
          <w:lang w:val="x-none" w:eastAsia="en-US"/>
        </w:rPr>
        <w:t>pracę,</w:t>
      </w:r>
    </w:p>
    <w:p w14:paraId="07787762" w14:textId="77777777" w:rsidR="00BA6CEE" w:rsidRPr="00B451CB" w:rsidRDefault="00BA6CEE" w:rsidP="00BF09AE">
      <w:pPr>
        <w:numPr>
          <w:ilvl w:val="0"/>
          <w:numId w:val="21"/>
        </w:numPr>
        <w:spacing w:after="120" w:line="360" w:lineRule="auto"/>
        <w:ind w:left="993" w:hanging="425"/>
        <w:rPr>
          <w:rFonts w:ascii="Calibri" w:eastAsia="Calibri" w:hAnsi="Calibri" w:cs="Calibri"/>
          <w:lang w:val="x-none" w:eastAsia="en-US"/>
        </w:rPr>
      </w:pPr>
      <w:r w:rsidRPr="00B451CB">
        <w:rPr>
          <w:rFonts w:ascii="Calibri" w:eastAsia="Calibri" w:hAnsi="Calibri" w:cs="Calibri"/>
          <w:lang w:val="x-none" w:eastAsia="en-US"/>
        </w:rPr>
        <w:t>zasad podlegania ubezpieczeniom społecznym lub ubezpieczeniu zdrowotnemu lub wysokości stawki składki na ubezpieczenia społeczne lub zdrowotne,</w:t>
      </w:r>
    </w:p>
    <w:p w14:paraId="3388B1EF" w14:textId="4D39A5DE" w:rsidR="00BA6CEE" w:rsidRPr="00B451CB" w:rsidRDefault="00BA6CEE" w:rsidP="00BF09AE">
      <w:pPr>
        <w:numPr>
          <w:ilvl w:val="0"/>
          <w:numId w:val="21"/>
        </w:numPr>
        <w:spacing w:after="120" w:line="360" w:lineRule="auto"/>
        <w:ind w:left="993" w:hanging="425"/>
        <w:rPr>
          <w:rFonts w:ascii="Calibri" w:eastAsia="Calibri" w:hAnsi="Calibri" w:cs="Calibri"/>
          <w:strike/>
          <w:lang w:val="x-none" w:eastAsia="en-US"/>
        </w:rPr>
      </w:pPr>
      <w:r w:rsidRPr="00B451CB">
        <w:rPr>
          <w:rFonts w:ascii="Calibri" w:eastAsia="Calibri" w:hAnsi="Calibri" w:cs="Calibri"/>
          <w:lang w:val="x-none" w:eastAsia="en-US"/>
        </w:rPr>
        <w:t>zasad gromadzenia i wysokości wpłat do pracowniczych planów kapitałowych, o</w:t>
      </w:r>
      <w:r w:rsidR="00BF09AE">
        <w:rPr>
          <w:rFonts w:ascii="Calibri" w:eastAsia="Calibri" w:hAnsi="Calibri" w:cs="Calibri"/>
          <w:lang w:eastAsia="en-US"/>
        </w:rPr>
        <w:t> </w:t>
      </w:r>
      <w:r w:rsidRPr="00B451CB">
        <w:rPr>
          <w:rFonts w:ascii="Calibri" w:eastAsia="Calibri" w:hAnsi="Calibri" w:cs="Calibri"/>
          <w:lang w:val="x-none" w:eastAsia="en-US"/>
        </w:rPr>
        <w:t>których mowa w ustawie z dnia 4 października 2018 r. o pracowniczych planach kapitałowych</w:t>
      </w:r>
    </w:p>
    <w:p w14:paraId="1E1EF4AB" w14:textId="77777777" w:rsidR="00BA6CEE" w:rsidRPr="00B451CB" w:rsidRDefault="00BA6CEE" w:rsidP="00BF09AE">
      <w:pPr>
        <w:spacing w:after="120" w:line="360" w:lineRule="auto"/>
        <w:ind w:left="567"/>
        <w:rPr>
          <w:rFonts w:ascii="Calibri" w:eastAsia="Calibri" w:hAnsi="Calibri" w:cs="Calibri"/>
          <w:lang w:eastAsia="en-US"/>
        </w:rPr>
      </w:pPr>
      <w:r w:rsidRPr="00B451CB">
        <w:rPr>
          <w:rFonts w:ascii="Calibri" w:eastAsia="Calibri" w:hAnsi="Calibri" w:cs="Calibri"/>
          <w:lang w:eastAsia="en-US"/>
        </w:rPr>
        <w:t>— jeżeli zmiany te będą miały wpływ na koszty wykonania zamówienia przez</w:t>
      </w:r>
      <w:r w:rsidR="00536B46">
        <w:rPr>
          <w:rFonts w:ascii="Calibri" w:eastAsia="Calibri" w:hAnsi="Calibri" w:cs="Calibri"/>
          <w:lang w:eastAsia="en-US"/>
        </w:rPr>
        <w:t> </w:t>
      </w:r>
      <w:r w:rsidRPr="00B451CB">
        <w:rPr>
          <w:rFonts w:ascii="Calibri" w:eastAsia="Calibri" w:hAnsi="Calibri" w:cs="Calibri"/>
          <w:lang w:eastAsia="en-US"/>
        </w:rPr>
        <w:t>Wykonawcę.</w:t>
      </w:r>
    </w:p>
    <w:p w14:paraId="249D0B9B" w14:textId="77777777" w:rsidR="00BA6CEE" w:rsidRPr="00B451CB" w:rsidRDefault="00BA6CEE" w:rsidP="00BF09AE">
      <w:pPr>
        <w:numPr>
          <w:ilvl w:val="0"/>
          <w:numId w:val="24"/>
        </w:numPr>
        <w:tabs>
          <w:tab w:val="clear" w:pos="720"/>
        </w:tabs>
        <w:suppressAutoHyphens/>
        <w:spacing w:after="120" w:line="360" w:lineRule="auto"/>
        <w:ind w:left="567" w:hanging="567"/>
        <w:rPr>
          <w:rFonts w:ascii="Calibri" w:eastAsia="Calibri" w:hAnsi="Calibri" w:cs="Calibri"/>
          <w:lang w:eastAsia="en-US"/>
        </w:rPr>
      </w:pPr>
      <w:r w:rsidRPr="00B451CB">
        <w:rPr>
          <w:rFonts w:ascii="Calibri" w:eastAsia="Calibri" w:hAnsi="Calibri" w:cs="Calibri"/>
          <w:lang w:eastAsia="en-US"/>
        </w:rPr>
        <w:t>Negocjacje o których mowa w ust. 1 będą przeprowadzone:</w:t>
      </w:r>
    </w:p>
    <w:p w14:paraId="37D2F7BA" w14:textId="77777777" w:rsidR="00BA6CEE" w:rsidRPr="00B451CB" w:rsidRDefault="00BA6CEE" w:rsidP="00BF09AE">
      <w:pPr>
        <w:numPr>
          <w:ilvl w:val="1"/>
          <w:numId w:val="22"/>
        </w:numPr>
        <w:spacing w:after="120" w:line="360" w:lineRule="auto"/>
        <w:ind w:left="993" w:hanging="425"/>
        <w:rPr>
          <w:rFonts w:ascii="Calibri" w:eastAsia="Calibri" w:hAnsi="Calibri" w:cs="Calibri"/>
          <w:lang w:val="x-none" w:eastAsia="en-US"/>
        </w:rPr>
      </w:pPr>
      <w:r w:rsidRPr="00B451CB">
        <w:rPr>
          <w:rFonts w:ascii="Calibri" w:eastAsia="Calibri" w:hAnsi="Calibri" w:cs="Calibri"/>
          <w:lang w:val="x-none" w:eastAsia="en-US"/>
        </w:rPr>
        <w:t>w przypadku zmiany, o której mowa w ust. 1 lit. a), c) i d) zarówno z inicjatywy Zamawiającego, jak i na pisemny wniosek Wykonawcy,</w:t>
      </w:r>
    </w:p>
    <w:p w14:paraId="337659D0" w14:textId="77777777" w:rsidR="00BA6CEE" w:rsidRPr="00B451CB" w:rsidRDefault="00BA6CEE" w:rsidP="00BF09AE">
      <w:pPr>
        <w:numPr>
          <w:ilvl w:val="1"/>
          <w:numId w:val="22"/>
        </w:numPr>
        <w:spacing w:after="120" w:line="360" w:lineRule="auto"/>
        <w:ind w:left="993" w:hanging="425"/>
        <w:rPr>
          <w:rFonts w:ascii="Calibri" w:eastAsia="Calibri" w:hAnsi="Calibri" w:cs="Calibri"/>
          <w:lang w:val="x-none" w:eastAsia="en-US"/>
        </w:rPr>
      </w:pPr>
      <w:r w:rsidRPr="00B451CB">
        <w:rPr>
          <w:rFonts w:ascii="Calibri" w:eastAsia="Calibri" w:hAnsi="Calibri" w:cs="Calibri"/>
          <w:lang w:val="x-none" w:eastAsia="en-US"/>
        </w:rPr>
        <w:t>w przypadku zmiany, o której mowa w ust. 1 lit. b), wyłącznie na pisemny wniosek Wykonawcy.</w:t>
      </w:r>
    </w:p>
    <w:p w14:paraId="5E603FBA" w14:textId="1F118338" w:rsidR="00BA6CEE" w:rsidRPr="00B451CB" w:rsidRDefault="00BA6CEE" w:rsidP="00BF09AE">
      <w:pPr>
        <w:numPr>
          <w:ilvl w:val="0"/>
          <w:numId w:val="24"/>
        </w:numPr>
        <w:tabs>
          <w:tab w:val="clear" w:pos="720"/>
        </w:tabs>
        <w:suppressAutoHyphens/>
        <w:spacing w:after="120" w:line="360" w:lineRule="auto"/>
        <w:ind w:left="567" w:hanging="567"/>
        <w:rPr>
          <w:rFonts w:ascii="Calibri" w:eastAsia="Calibri" w:hAnsi="Calibri" w:cs="Calibri"/>
          <w:lang w:eastAsia="en-US"/>
        </w:rPr>
      </w:pPr>
      <w:r w:rsidRPr="00B451CB">
        <w:rPr>
          <w:rFonts w:ascii="Calibri" w:eastAsia="Calibri" w:hAnsi="Calibri" w:cs="Calibri"/>
          <w:lang w:eastAsia="en-US"/>
        </w:rPr>
        <w:t>W przypadku zmiany, o której mowa w ust. 1 lit. a), podwyższenie lub obniżenie cen jednostkowych następuje jedynie w zakresie wartości należnego podatku od towaru i</w:t>
      </w:r>
      <w:r w:rsidR="002415E9">
        <w:rPr>
          <w:rFonts w:ascii="Calibri" w:eastAsia="Calibri" w:hAnsi="Calibri" w:cs="Calibri"/>
          <w:lang w:eastAsia="en-US"/>
        </w:rPr>
        <w:t> </w:t>
      </w:r>
      <w:r w:rsidRPr="00B451CB">
        <w:rPr>
          <w:rFonts w:ascii="Calibri" w:eastAsia="Calibri" w:hAnsi="Calibri" w:cs="Calibri"/>
          <w:lang w:eastAsia="en-US"/>
        </w:rPr>
        <w:t>usług. Negocjacje nie będą obejmować zmiany ceny stanowiącej podstawę ustalenia wymiaru podatku od towaru i usług, czyli tzw. ceny netto.</w:t>
      </w:r>
    </w:p>
    <w:p w14:paraId="2D79A122" w14:textId="77777777" w:rsidR="00BA6CEE" w:rsidRPr="00B451CB" w:rsidRDefault="00BA6CEE" w:rsidP="00BF09AE">
      <w:pPr>
        <w:numPr>
          <w:ilvl w:val="0"/>
          <w:numId w:val="24"/>
        </w:numPr>
        <w:tabs>
          <w:tab w:val="clear" w:pos="720"/>
        </w:tabs>
        <w:suppressAutoHyphens/>
        <w:spacing w:after="120" w:line="360" w:lineRule="auto"/>
        <w:ind w:left="567" w:hanging="567"/>
        <w:rPr>
          <w:rFonts w:ascii="Calibri" w:eastAsia="Calibri" w:hAnsi="Calibri" w:cs="Calibri"/>
          <w:lang w:eastAsia="en-US"/>
        </w:rPr>
      </w:pPr>
      <w:r w:rsidRPr="00B451CB">
        <w:rPr>
          <w:rFonts w:ascii="Calibri" w:eastAsia="Calibri" w:hAnsi="Calibri" w:cs="Calibri"/>
          <w:lang w:eastAsia="en-US"/>
        </w:rPr>
        <w:t>W przypadku zmian, o których mowa w ust. 1 lit. b), c) i d) Wykonawca zobowiązany jest do załączenia do wniosku, o którym mowa w ust. 2 następujących dokumentów:</w:t>
      </w:r>
    </w:p>
    <w:p w14:paraId="2E2751AC" w14:textId="77777777" w:rsidR="00BA6CEE" w:rsidRPr="00B451CB" w:rsidRDefault="00BA6CEE" w:rsidP="00BF09AE">
      <w:pPr>
        <w:numPr>
          <w:ilvl w:val="1"/>
          <w:numId w:val="23"/>
        </w:numPr>
        <w:spacing w:after="120" w:line="360" w:lineRule="auto"/>
        <w:ind w:left="993" w:hanging="425"/>
        <w:rPr>
          <w:rFonts w:ascii="Calibri" w:eastAsia="Calibri" w:hAnsi="Calibri" w:cs="Calibri"/>
          <w:lang w:val="x-none" w:eastAsia="en-US"/>
        </w:rPr>
      </w:pPr>
      <w:r w:rsidRPr="00B451CB">
        <w:rPr>
          <w:rFonts w:ascii="Calibri" w:eastAsia="Calibri" w:hAnsi="Calibri" w:cs="Calibri"/>
          <w:lang w:val="x-none" w:eastAsia="en-US"/>
        </w:rPr>
        <w:t>analizy wpływu zmian, o których mowa w ust. 1 lit. b), c) i d) na koszty realizowanego zamówienia wraz z strukturą ponoszonych kosztów wynagrodzeń jednostkowych.</w:t>
      </w:r>
    </w:p>
    <w:p w14:paraId="3574EF6E" w14:textId="4CDF926D" w:rsidR="00BA6CEE" w:rsidRPr="00B451CB" w:rsidRDefault="00BA6CEE" w:rsidP="00BF09AE">
      <w:pPr>
        <w:numPr>
          <w:ilvl w:val="1"/>
          <w:numId w:val="23"/>
        </w:numPr>
        <w:spacing w:after="120" w:line="360" w:lineRule="auto"/>
        <w:ind w:left="993" w:hanging="425"/>
        <w:rPr>
          <w:rFonts w:ascii="Calibri" w:eastAsia="Calibri" w:hAnsi="Calibri" w:cs="Calibri"/>
          <w:lang w:val="x-none" w:eastAsia="en-US"/>
        </w:rPr>
      </w:pPr>
      <w:r w:rsidRPr="00B451CB">
        <w:rPr>
          <w:rFonts w:ascii="Calibri" w:eastAsia="Calibri" w:hAnsi="Calibri" w:cs="Calibri"/>
          <w:lang w:val="x-none" w:eastAsia="en-US"/>
        </w:rPr>
        <w:t>struktury zatrudnienia z podaniem stanowisk pracy oraz wysokości zarobków z</w:t>
      </w:r>
      <w:r w:rsidR="00BF09AE">
        <w:rPr>
          <w:rFonts w:ascii="Calibri" w:eastAsia="Calibri" w:hAnsi="Calibri" w:cs="Calibri"/>
          <w:lang w:eastAsia="en-US"/>
        </w:rPr>
        <w:t> </w:t>
      </w:r>
      <w:r w:rsidRPr="00B451CB">
        <w:rPr>
          <w:rFonts w:ascii="Calibri" w:eastAsia="Calibri" w:hAnsi="Calibri" w:cs="Calibri"/>
          <w:lang w:val="x-none" w:eastAsia="en-US"/>
        </w:rPr>
        <w:t>wyłączeniem danych osobowych pracowników.</w:t>
      </w:r>
    </w:p>
    <w:p w14:paraId="62120E6C" w14:textId="2C0EBCE6" w:rsidR="00BA6CEE" w:rsidRPr="00B451CB" w:rsidRDefault="00BA6CEE" w:rsidP="00BF09AE">
      <w:pPr>
        <w:numPr>
          <w:ilvl w:val="0"/>
          <w:numId w:val="24"/>
        </w:numPr>
        <w:tabs>
          <w:tab w:val="clear" w:pos="720"/>
        </w:tabs>
        <w:spacing w:after="120" w:line="360" w:lineRule="auto"/>
        <w:ind w:left="567" w:hanging="567"/>
        <w:rPr>
          <w:rFonts w:ascii="Calibri" w:eastAsia="Calibri" w:hAnsi="Calibri" w:cs="Calibri"/>
          <w:lang w:eastAsia="en-US"/>
        </w:rPr>
      </w:pPr>
      <w:r w:rsidRPr="00B451CB">
        <w:rPr>
          <w:rFonts w:ascii="Calibri" w:hAnsi="Calibri" w:cs="Calibri"/>
        </w:rPr>
        <w:lastRenderedPageBreak/>
        <w:t>Zgodnie z art. 439 ust. 1 ustawy PZP,</w:t>
      </w:r>
      <w:r w:rsidRPr="00B451CB">
        <w:rPr>
          <w:rFonts w:ascii="Calibri" w:eastAsia="Calibri" w:hAnsi="Calibri" w:cs="Calibri"/>
          <w:lang w:eastAsia="en-US"/>
        </w:rPr>
        <w:t xml:space="preserve"> w</w:t>
      </w:r>
      <w:r w:rsidRPr="00B451CB">
        <w:rPr>
          <w:rFonts w:ascii="Calibri" w:hAnsi="Calibri" w:cs="Calibri"/>
        </w:rPr>
        <w:t xml:space="preserve"> przypadku gdy ceny materiałów lub inne koszty związane z realizacją przedmiotu Umowy, ulegną zmianie o co najmniej 10</w:t>
      </w:r>
      <w:r w:rsidR="004010A4">
        <w:rPr>
          <w:rFonts w:ascii="Calibri" w:hAnsi="Calibri" w:cs="Calibri"/>
        </w:rPr>
        <w:t xml:space="preserve"> </w:t>
      </w:r>
      <w:r w:rsidRPr="00B451CB">
        <w:rPr>
          <w:rFonts w:ascii="Calibri" w:hAnsi="Calibri" w:cs="Calibri"/>
        </w:rPr>
        <w:t>% w</w:t>
      </w:r>
      <w:r w:rsidR="002415E9">
        <w:rPr>
          <w:rFonts w:ascii="Calibri" w:hAnsi="Calibri" w:cs="Calibri"/>
        </w:rPr>
        <w:t> </w:t>
      </w:r>
      <w:r w:rsidRPr="00B451CB">
        <w:rPr>
          <w:rFonts w:ascii="Calibri" w:hAnsi="Calibri" w:cs="Calibri"/>
        </w:rPr>
        <w:t>stosunku do tych cen i kosztów z daty złożenia oferty w odniesieniu do</w:t>
      </w:r>
      <w:r w:rsidR="009F7B36">
        <w:rPr>
          <w:rFonts w:ascii="Calibri" w:hAnsi="Calibri" w:cs="Calibri"/>
        </w:rPr>
        <w:t> </w:t>
      </w:r>
      <w:r w:rsidRPr="00B451CB">
        <w:rPr>
          <w:rFonts w:ascii="Calibri" w:hAnsi="Calibri" w:cs="Calibri"/>
        </w:rPr>
        <w:t>odpowiedniego komunikatu Prezesa GUS o wskaźniku cen i usług, wynagrodzenie należne Wykonawcy ulegnie odpowiedniej zmianie (zwiększeniu lub zmniejszeniu).</w:t>
      </w:r>
    </w:p>
    <w:p w14:paraId="69C03FAA" w14:textId="696034E6" w:rsidR="00BA6CEE" w:rsidRPr="00B451CB" w:rsidRDefault="00BA6CEE" w:rsidP="00BF09AE">
      <w:pPr>
        <w:pStyle w:val="Akapitzlist2"/>
        <w:numPr>
          <w:ilvl w:val="0"/>
          <w:numId w:val="30"/>
        </w:numPr>
        <w:autoSpaceDE w:val="0"/>
        <w:autoSpaceDN w:val="0"/>
        <w:spacing w:after="120" w:line="360" w:lineRule="auto"/>
        <w:ind w:left="567" w:hanging="567"/>
        <w:contextualSpacing w:val="0"/>
        <w:rPr>
          <w:rFonts w:cs="Calibri"/>
          <w:sz w:val="24"/>
          <w:szCs w:val="24"/>
          <w:lang w:val="pl-PL"/>
        </w:rPr>
      </w:pPr>
      <w:r w:rsidRPr="00B451CB">
        <w:rPr>
          <w:rFonts w:cs="Calibri"/>
          <w:sz w:val="24"/>
          <w:szCs w:val="24"/>
        </w:rPr>
        <w:t xml:space="preserve">Początkowy termin waloryzacji wynagrodzenia to </w:t>
      </w:r>
      <w:r w:rsidRPr="00B451CB">
        <w:rPr>
          <w:rFonts w:cs="Calibri"/>
          <w:sz w:val="24"/>
          <w:szCs w:val="24"/>
          <w:lang w:val="pl-PL"/>
        </w:rPr>
        <w:t xml:space="preserve">pierwszy </w:t>
      </w:r>
      <w:r w:rsidRPr="00B451CB">
        <w:rPr>
          <w:rFonts w:cs="Calibri"/>
          <w:sz w:val="24"/>
          <w:szCs w:val="24"/>
        </w:rPr>
        <w:t>dzień 7 miesiąca realizacji Umowy. Waloryzacja nie działa wstecz, co oznacza, że nie znajduje ona zastosowania w</w:t>
      </w:r>
      <w:r w:rsidR="00BF09AE">
        <w:rPr>
          <w:rFonts w:cs="Calibri"/>
          <w:sz w:val="24"/>
          <w:szCs w:val="24"/>
          <w:lang w:val="pl-PL"/>
        </w:rPr>
        <w:t> </w:t>
      </w:r>
      <w:r w:rsidRPr="00B451CB">
        <w:rPr>
          <w:rFonts w:cs="Calibri"/>
          <w:sz w:val="24"/>
          <w:szCs w:val="24"/>
        </w:rPr>
        <w:t>stosunku do wypłaconego już wynagrodzenia przed datą pierwszej waloryzacji. W</w:t>
      </w:r>
      <w:r w:rsidR="00BF09AE">
        <w:rPr>
          <w:rFonts w:cs="Calibri"/>
          <w:sz w:val="24"/>
          <w:szCs w:val="24"/>
          <w:lang w:val="pl-PL"/>
        </w:rPr>
        <w:t> </w:t>
      </w:r>
      <w:r w:rsidRPr="00B451CB">
        <w:rPr>
          <w:rFonts w:cs="Calibri"/>
          <w:sz w:val="24"/>
          <w:szCs w:val="24"/>
        </w:rPr>
        <w:t xml:space="preserve">przypadku </w:t>
      </w:r>
      <w:r w:rsidRPr="00B451CB">
        <w:rPr>
          <w:rFonts w:cs="Calibri"/>
          <w:sz w:val="24"/>
          <w:szCs w:val="24"/>
          <w:lang w:val="pl-PL"/>
        </w:rPr>
        <w:t>U</w:t>
      </w:r>
      <w:r w:rsidRPr="00B451CB">
        <w:rPr>
          <w:rFonts w:cs="Calibri"/>
          <w:sz w:val="24"/>
          <w:szCs w:val="24"/>
        </w:rPr>
        <w:t>mowy zawartej po upływie 180 dni od dnia upływu terminu składania ofert, początkowym terminem ustalenia zmiany wynagrodzenia jest dzień otwarcia ofert.</w:t>
      </w:r>
    </w:p>
    <w:p w14:paraId="0F575552" w14:textId="6ADDA3ED" w:rsidR="00BA6CEE" w:rsidRPr="00B451CB" w:rsidRDefault="00BA6CEE" w:rsidP="00BF09AE">
      <w:pPr>
        <w:pStyle w:val="Akapitzlist2"/>
        <w:numPr>
          <w:ilvl w:val="0"/>
          <w:numId w:val="30"/>
        </w:numPr>
        <w:autoSpaceDE w:val="0"/>
        <w:autoSpaceDN w:val="0"/>
        <w:spacing w:after="120" w:line="360" w:lineRule="auto"/>
        <w:ind w:left="567" w:hanging="567"/>
        <w:contextualSpacing w:val="0"/>
        <w:rPr>
          <w:rFonts w:cs="Calibri"/>
          <w:sz w:val="24"/>
          <w:szCs w:val="24"/>
          <w:lang w:val="pl-PL"/>
        </w:rPr>
      </w:pPr>
      <w:r w:rsidRPr="00B451CB">
        <w:rPr>
          <w:rFonts w:cs="Calibri"/>
          <w:sz w:val="24"/>
          <w:szCs w:val="24"/>
        </w:rPr>
        <w:t>Maksymalna wysokość zmiany wynagrodzenia należnego Wykonawcy w związku z</w:t>
      </w:r>
      <w:r w:rsidR="00BF09AE">
        <w:rPr>
          <w:rFonts w:cs="Calibri"/>
          <w:sz w:val="24"/>
          <w:szCs w:val="24"/>
          <w:lang w:val="pl-PL"/>
        </w:rPr>
        <w:t> </w:t>
      </w:r>
      <w:r w:rsidRPr="00B451CB">
        <w:rPr>
          <w:rFonts w:cs="Calibri"/>
          <w:sz w:val="24"/>
          <w:szCs w:val="24"/>
        </w:rPr>
        <w:t>waloryzacją wynagrodzenia nie może przekroczyć 1</w:t>
      </w:r>
      <w:r w:rsidR="004010A4">
        <w:rPr>
          <w:rFonts w:cs="Calibri"/>
          <w:sz w:val="24"/>
          <w:szCs w:val="24"/>
        </w:rPr>
        <w:t>0 %</w:t>
      </w:r>
      <w:r w:rsidRPr="00B451CB">
        <w:rPr>
          <w:rFonts w:cs="Calibri"/>
          <w:sz w:val="24"/>
          <w:szCs w:val="24"/>
        </w:rPr>
        <w:t xml:space="preserve"> wartości wynagrodzenia</w:t>
      </w:r>
      <w:r w:rsidRPr="00B451CB">
        <w:rPr>
          <w:rFonts w:cs="Calibri"/>
          <w:sz w:val="24"/>
          <w:szCs w:val="24"/>
          <w:lang w:val="pl-PL"/>
        </w:rPr>
        <w:t xml:space="preserve"> brutto,</w:t>
      </w:r>
      <w:r w:rsidRPr="00B451CB">
        <w:rPr>
          <w:rFonts w:cs="Calibri"/>
          <w:sz w:val="24"/>
          <w:szCs w:val="24"/>
        </w:rPr>
        <w:t xml:space="preserve"> o którym mowa w § </w:t>
      </w:r>
      <w:r w:rsidR="0083401F" w:rsidRPr="00B451CB">
        <w:rPr>
          <w:rFonts w:cs="Calibri"/>
          <w:color w:val="0D0D0D"/>
          <w:sz w:val="24"/>
          <w:szCs w:val="24"/>
          <w:lang w:val="pl-PL"/>
        </w:rPr>
        <w:t>8</w:t>
      </w:r>
      <w:r w:rsidRPr="00B451CB">
        <w:rPr>
          <w:rFonts w:cs="Calibri"/>
          <w:color w:val="0D0D0D"/>
          <w:sz w:val="24"/>
          <w:szCs w:val="24"/>
          <w:lang w:val="pl-PL"/>
        </w:rPr>
        <w:t xml:space="preserve"> ust. 2 Umowy.</w:t>
      </w:r>
    </w:p>
    <w:p w14:paraId="2470E83B" w14:textId="1C929220" w:rsidR="00BA6CEE" w:rsidRPr="00B451CB" w:rsidRDefault="00BA6CEE" w:rsidP="00BF09AE">
      <w:pPr>
        <w:pStyle w:val="Akapitzlist2"/>
        <w:numPr>
          <w:ilvl w:val="0"/>
          <w:numId w:val="30"/>
        </w:numPr>
        <w:autoSpaceDE w:val="0"/>
        <w:autoSpaceDN w:val="0"/>
        <w:spacing w:after="120" w:line="360" w:lineRule="auto"/>
        <w:ind w:left="567" w:hanging="567"/>
        <w:contextualSpacing w:val="0"/>
        <w:rPr>
          <w:rFonts w:cs="Calibri"/>
          <w:sz w:val="24"/>
          <w:szCs w:val="24"/>
          <w:lang w:val="pl-PL"/>
        </w:rPr>
      </w:pPr>
      <w:r w:rsidRPr="00B451CB">
        <w:rPr>
          <w:rFonts w:cs="Calibri"/>
          <w:sz w:val="24"/>
          <w:szCs w:val="24"/>
        </w:rPr>
        <w:t>Strona, która wnosi o waloryzację wynagrodzenia umownego zobowiązana jest do</w:t>
      </w:r>
      <w:r w:rsidR="00BF09AE">
        <w:rPr>
          <w:rFonts w:cs="Calibri"/>
          <w:sz w:val="24"/>
          <w:szCs w:val="24"/>
          <w:lang w:val="pl-PL"/>
        </w:rPr>
        <w:t> </w:t>
      </w:r>
      <w:r w:rsidRPr="00B451CB">
        <w:rPr>
          <w:rFonts w:cs="Calibri"/>
          <w:sz w:val="24"/>
          <w:szCs w:val="24"/>
        </w:rPr>
        <w:t>przedstawienia szczegółowego uzasadnienia, wskazującego:</w:t>
      </w:r>
    </w:p>
    <w:p w14:paraId="1A89F72D" w14:textId="1E73292A" w:rsidR="00BA6CEE" w:rsidRPr="00B451CB" w:rsidRDefault="00BA6CEE" w:rsidP="00BF09AE">
      <w:pPr>
        <w:pStyle w:val="Akapitzlist2"/>
        <w:numPr>
          <w:ilvl w:val="0"/>
          <w:numId w:val="14"/>
        </w:numPr>
        <w:autoSpaceDE w:val="0"/>
        <w:autoSpaceDN w:val="0"/>
        <w:spacing w:after="120" w:line="360" w:lineRule="auto"/>
        <w:ind w:left="993" w:hanging="426"/>
        <w:contextualSpacing w:val="0"/>
        <w:rPr>
          <w:rFonts w:cs="Calibri"/>
          <w:sz w:val="24"/>
          <w:szCs w:val="24"/>
          <w:lang w:val="pl-PL"/>
        </w:rPr>
      </w:pPr>
      <w:r w:rsidRPr="00B451CB">
        <w:rPr>
          <w:rFonts w:cs="Calibri"/>
          <w:sz w:val="24"/>
          <w:szCs w:val="24"/>
        </w:rPr>
        <w:t xml:space="preserve">jakie ceny i koszty związane z realizacją </w:t>
      </w:r>
      <w:r w:rsidRPr="00B451CB">
        <w:rPr>
          <w:rFonts w:cs="Calibri"/>
          <w:sz w:val="24"/>
          <w:szCs w:val="24"/>
          <w:lang w:val="pl-PL"/>
        </w:rPr>
        <w:t>U</w:t>
      </w:r>
      <w:r w:rsidRPr="00B451CB">
        <w:rPr>
          <w:rFonts w:cs="Calibri"/>
          <w:sz w:val="24"/>
          <w:szCs w:val="24"/>
        </w:rPr>
        <w:t>mowy wzrosły w stosunku do cen i</w:t>
      </w:r>
      <w:r w:rsidR="002415E9">
        <w:rPr>
          <w:rFonts w:cs="Calibri"/>
          <w:sz w:val="24"/>
          <w:szCs w:val="24"/>
          <w:lang w:val="pl-PL"/>
        </w:rPr>
        <w:t> </w:t>
      </w:r>
      <w:r w:rsidRPr="00B451CB">
        <w:rPr>
          <w:rFonts w:cs="Calibri"/>
          <w:sz w:val="24"/>
          <w:szCs w:val="24"/>
        </w:rPr>
        <w:t>kosztów z daty złożenia oferty wraz z odniesieniem się do odpowiednich komunikatów Prezesa GUS na temat wskaźników cen i usług,</w:t>
      </w:r>
    </w:p>
    <w:p w14:paraId="39DC47B9" w14:textId="77777777" w:rsidR="00BA6CEE" w:rsidRPr="00B451CB" w:rsidRDefault="00BA6CEE" w:rsidP="00BF09AE">
      <w:pPr>
        <w:pStyle w:val="Akapitzlist2"/>
        <w:numPr>
          <w:ilvl w:val="0"/>
          <w:numId w:val="14"/>
        </w:numPr>
        <w:autoSpaceDE w:val="0"/>
        <w:autoSpaceDN w:val="0"/>
        <w:spacing w:after="120" w:line="360" w:lineRule="auto"/>
        <w:ind w:left="993" w:hanging="426"/>
        <w:contextualSpacing w:val="0"/>
        <w:rPr>
          <w:rFonts w:cs="Calibri"/>
          <w:sz w:val="24"/>
          <w:szCs w:val="24"/>
          <w:lang w:val="pl-PL"/>
        </w:rPr>
      </w:pPr>
      <w:r w:rsidRPr="00B451CB">
        <w:rPr>
          <w:rFonts w:cs="Calibri"/>
          <w:sz w:val="24"/>
          <w:szCs w:val="24"/>
        </w:rPr>
        <w:t xml:space="preserve">dlaczego ww. zmiana wpływa na koszt realizacji </w:t>
      </w:r>
      <w:r w:rsidRPr="00B451CB">
        <w:rPr>
          <w:rFonts w:cs="Calibri"/>
          <w:sz w:val="24"/>
          <w:szCs w:val="24"/>
          <w:lang w:val="pl-PL"/>
        </w:rPr>
        <w:t>U</w:t>
      </w:r>
      <w:r w:rsidRPr="00B451CB">
        <w:rPr>
          <w:rFonts w:cs="Calibri"/>
          <w:sz w:val="24"/>
          <w:szCs w:val="24"/>
        </w:rPr>
        <w:t>mowy,</w:t>
      </w:r>
    </w:p>
    <w:p w14:paraId="52B85DE5" w14:textId="4108BB40" w:rsidR="00BA6CEE" w:rsidRPr="00B451CB" w:rsidRDefault="00BA6CEE" w:rsidP="00BF09AE">
      <w:pPr>
        <w:pStyle w:val="Akapitzlist2"/>
        <w:numPr>
          <w:ilvl w:val="0"/>
          <w:numId w:val="14"/>
        </w:numPr>
        <w:autoSpaceDE w:val="0"/>
        <w:autoSpaceDN w:val="0"/>
        <w:spacing w:after="120" w:line="360" w:lineRule="auto"/>
        <w:ind w:left="993" w:hanging="426"/>
        <w:contextualSpacing w:val="0"/>
        <w:rPr>
          <w:rFonts w:cs="Calibri"/>
          <w:sz w:val="24"/>
          <w:szCs w:val="24"/>
          <w:lang w:val="pl-PL"/>
        </w:rPr>
      </w:pPr>
      <w:r w:rsidRPr="00B451CB">
        <w:rPr>
          <w:rFonts w:cs="Calibri"/>
          <w:sz w:val="24"/>
          <w:szCs w:val="24"/>
        </w:rPr>
        <w:t>kwotę</w:t>
      </w:r>
      <w:r w:rsidR="00E65EDC">
        <w:rPr>
          <w:rFonts w:cs="Calibri"/>
          <w:sz w:val="24"/>
          <w:szCs w:val="24"/>
          <w:lang w:val="pl-PL"/>
        </w:rPr>
        <w:t>,</w:t>
      </w:r>
      <w:r w:rsidRPr="00B451CB">
        <w:rPr>
          <w:rFonts w:cs="Calibri"/>
          <w:sz w:val="24"/>
          <w:szCs w:val="24"/>
        </w:rPr>
        <w:t xml:space="preserve"> o jaką zmienił się koszt wykonania </w:t>
      </w:r>
      <w:r w:rsidRPr="00B451CB">
        <w:rPr>
          <w:rFonts w:cs="Calibri"/>
          <w:sz w:val="24"/>
          <w:szCs w:val="24"/>
          <w:lang w:val="pl-PL"/>
        </w:rPr>
        <w:t>U</w:t>
      </w:r>
      <w:r w:rsidRPr="00B451CB">
        <w:rPr>
          <w:rFonts w:cs="Calibri"/>
          <w:sz w:val="24"/>
          <w:szCs w:val="24"/>
        </w:rPr>
        <w:t>mowy, w związku ze zmianą cen i</w:t>
      </w:r>
      <w:r w:rsidR="002415E9">
        <w:rPr>
          <w:rFonts w:cs="Calibri"/>
          <w:sz w:val="24"/>
          <w:szCs w:val="24"/>
          <w:lang w:val="pl-PL"/>
        </w:rPr>
        <w:t> </w:t>
      </w:r>
      <w:r w:rsidRPr="00B451CB">
        <w:rPr>
          <w:rFonts w:cs="Calibri"/>
          <w:sz w:val="24"/>
          <w:szCs w:val="24"/>
        </w:rPr>
        <w:t xml:space="preserve">kosztów związanych z realizacją </w:t>
      </w:r>
      <w:r w:rsidRPr="00B451CB">
        <w:rPr>
          <w:rFonts w:cs="Calibri"/>
          <w:sz w:val="24"/>
          <w:szCs w:val="24"/>
          <w:lang w:val="pl-PL"/>
        </w:rPr>
        <w:t>U</w:t>
      </w:r>
      <w:r w:rsidRPr="00B451CB">
        <w:rPr>
          <w:rFonts w:cs="Calibri"/>
          <w:sz w:val="24"/>
          <w:szCs w:val="24"/>
        </w:rPr>
        <w:t>mowy wraz z uzasadnieniem.</w:t>
      </w:r>
    </w:p>
    <w:p w14:paraId="05F7044B" w14:textId="44C43790" w:rsidR="00BA6CEE" w:rsidRPr="00B451CB" w:rsidRDefault="00BA6CEE" w:rsidP="00BF09AE">
      <w:pPr>
        <w:pStyle w:val="Akapitzlist2"/>
        <w:numPr>
          <w:ilvl w:val="0"/>
          <w:numId w:val="30"/>
        </w:numPr>
        <w:autoSpaceDE w:val="0"/>
        <w:autoSpaceDN w:val="0"/>
        <w:spacing w:after="120" w:line="360" w:lineRule="auto"/>
        <w:ind w:left="567" w:hanging="567"/>
        <w:contextualSpacing w:val="0"/>
        <w:rPr>
          <w:rFonts w:cs="Calibri"/>
          <w:sz w:val="24"/>
          <w:szCs w:val="24"/>
          <w:lang w:val="pl-PL"/>
        </w:rPr>
      </w:pPr>
      <w:r w:rsidRPr="00B451CB">
        <w:rPr>
          <w:rFonts w:cs="Calibri"/>
          <w:bCs/>
          <w:sz w:val="24"/>
          <w:szCs w:val="24"/>
        </w:rPr>
        <w:t xml:space="preserve">Wynagrodzenie należne Wykonawcy zostanie zmienione w wysokości kwoty, o której </w:t>
      </w:r>
      <w:r w:rsidRPr="00B451CB">
        <w:rPr>
          <w:rFonts w:cs="Calibri"/>
          <w:bCs/>
          <w:color w:val="0D0D0D"/>
          <w:sz w:val="24"/>
          <w:szCs w:val="24"/>
        </w:rPr>
        <w:t>mowa w</w:t>
      </w:r>
      <w:r w:rsidRPr="00B451CB">
        <w:rPr>
          <w:rFonts w:cs="Calibri"/>
          <w:bCs/>
          <w:color w:val="0D0D0D"/>
          <w:sz w:val="24"/>
          <w:szCs w:val="24"/>
          <w:lang w:val="pl-PL"/>
        </w:rPr>
        <w:t xml:space="preserve"> </w:t>
      </w:r>
      <w:r w:rsidRPr="00B451CB">
        <w:rPr>
          <w:rFonts w:cs="Calibri"/>
          <w:color w:val="0D0D0D"/>
          <w:sz w:val="24"/>
          <w:szCs w:val="24"/>
        </w:rPr>
        <w:t>ust.</w:t>
      </w:r>
      <w:r w:rsidR="0083401F" w:rsidRPr="00B451CB">
        <w:rPr>
          <w:rFonts w:cs="Calibri"/>
          <w:color w:val="0D0D0D"/>
          <w:sz w:val="24"/>
          <w:szCs w:val="24"/>
          <w:lang w:val="pl-PL"/>
        </w:rPr>
        <w:t xml:space="preserve"> </w:t>
      </w:r>
      <w:r w:rsidRPr="00B451CB">
        <w:rPr>
          <w:rFonts w:cs="Calibri"/>
          <w:color w:val="0D0D0D"/>
          <w:sz w:val="24"/>
          <w:szCs w:val="24"/>
          <w:lang w:val="pl-PL"/>
        </w:rPr>
        <w:t>8 pkt 3)</w:t>
      </w:r>
      <w:r w:rsidRPr="00B451CB">
        <w:rPr>
          <w:rFonts w:cs="Calibri"/>
          <w:bCs/>
          <w:color w:val="0D0D0D"/>
          <w:sz w:val="24"/>
          <w:szCs w:val="24"/>
        </w:rPr>
        <w:t>,</w:t>
      </w:r>
      <w:r w:rsidRPr="00B451CB">
        <w:rPr>
          <w:rFonts w:cs="Calibri"/>
          <w:bCs/>
          <w:color w:val="00B050"/>
          <w:sz w:val="24"/>
          <w:szCs w:val="24"/>
        </w:rPr>
        <w:t xml:space="preserve"> </w:t>
      </w:r>
      <w:r w:rsidRPr="00B451CB">
        <w:rPr>
          <w:rFonts w:cs="Calibri"/>
          <w:bCs/>
          <w:sz w:val="24"/>
          <w:szCs w:val="24"/>
        </w:rPr>
        <w:t xml:space="preserve">z zastrzeżeniem maksymalnej kwoty zmiany wynagrodzenia określonej w </w:t>
      </w:r>
      <w:r w:rsidRPr="00B451CB">
        <w:rPr>
          <w:rFonts w:cs="Calibri"/>
          <w:bCs/>
          <w:sz w:val="24"/>
          <w:szCs w:val="24"/>
          <w:lang w:val="pl-PL"/>
        </w:rPr>
        <w:t>§</w:t>
      </w:r>
      <w:r w:rsidR="004010A4">
        <w:rPr>
          <w:rFonts w:cs="Calibri"/>
          <w:bCs/>
          <w:sz w:val="24"/>
          <w:szCs w:val="24"/>
          <w:lang w:val="pl-PL"/>
        </w:rPr>
        <w:t xml:space="preserve"> </w:t>
      </w:r>
      <w:r w:rsidR="0083401F" w:rsidRPr="00B451CB">
        <w:rPr>
          <w:rFonts w:cs="Calibri"/>
          <w:bCs/>
          <w:sz w:val="24"/>
          <w:szCs w:val="24"/>
          <w:lang w:val="pl-PL"/>
        </w:rPr>
        <w:t>8</w:t>
      </w:r>
      <w:r w:rsidRPr="00B451CB">
        <w:rPr>
          <w:rFonts w:cs="Calibri"/>
          <w:bCs/>
          <w:sz w:val="24"/>
          <w:szCs w:val="24"/>
          <w:lang w:val="pl-PL"/>
        </w:rPr>
        <w:t xml:space="preserve"> ust. </w:t>
      </w:r>
      <w:r w:rsidR="004A4B49" w:rsidRPr="00B451CB">
        <w:rPr>
          <w:rFonts w:cs="Calibri"/>
          <w:bCs/>
          <w:sz w:val="24"/>
          <w:szCs w:val="24"/>
          <w:lang w:val="pl-PL"/>
        </w:rPr>
        <w:t>2</w:t>
      </w:r>
      <w:r w:rsidRPr="00B451CB">
        <w:rPr>
          <w:rFonts w:cs="Calibri"/>
          <w:bCs/>
          <w:sz w:val="24"/>
          <w:szCs w:val="24"/>
          <w:lang w:val="pl-PL"/>
        </w:rPr>
        <w:t xml:space="preserve"> Umowy</w:t>
      </w:r>
      <w:r w:rsidRPr="00B451CB">
        <w:rPr>
          <w:rFonts w:cs="Calibri"/>
          <w:bCs/>
          <w:sz w:val="24"/>
          <w:szCs w:val="24"/>
        </w:rPr>
        <w:t>.</w:t>
      </w:r>
    </w:p>
    <w:p w14:paraId="706C6C83" w14:textId="77777777" w:rsidR="00BA6CEE" w:rsidRPr="00B451CB" w:rsidRDefault="00BA6CEE" w:rsidP="00BF09AE">
      <w:pPr>
        <w:pStyle w:val="Akapitzlist2"/>
        <w:numPr>
          <w:ilvl w:val="0"/>
          <w:numId w:val="30"/>
        </w:numPr>
        <w:autoSpaceDE w:val="0"/>
        <w:autoSpaceDN w:val="0"/>
        <w:spacing w:after="120" w:line="360" w:lineRule="auto"/>
        <w:ind w:left="567" w:hanging="567"/>
        <w:contextualSpacing w:val="0"/>
        <w:rPr>
          <w:rFonts w:cs="Calibri"/>
          <w:sz w:val="24"/>
          <w:szCs w:val="24"/>
          <w:lang w:val="pl-PL"/>
        </w:rPr>
      </w:pPr>
      <w:r w:rsidRPr="00B451CB">
        <w:rPr>
          <w:rFonts w:cs="Calibri"/>
          <w:bCs/>
          <w:sz w:val="24"/>
          <w:szCs w:val="24"/>
        </w:rPr>
        <w:t>W przypadku wątpliwości w zakresie przedstawionych informacji każda ze Stron może żądać uzupełnienia, poprawienia informacji przedstawionych przez drugą Stronę wnioskującą o zmianę wynagrodzenia wynikającą z jego waloryzacji.</w:t>
      </w:r>
    </w:p>
    <w:p w14:paraId="0A8BD16F" w14:textId="36946F72" w:rsidR="00BA6CEE" w:rsidRPr="00B451CB" w:rsidRDefault="00BA6CEE" w:rsidP="00BF09AE">
      <w:pPr>
        <w:pStyle w:val="Akapitzlist2"/>
        <w:numPr>
          <w:ilvl w:val="0"/>
          <w:numId w:val="30"/>
        </w:numPr>
        <w:autoSpaceDE w:val="0"/>
        <w:autoSpaceDN w:val="0"/>
        <w:spacing w:after="120" w:line="360" w:lineRule="auto"/>
        <w:ind w:left="567" w:hanging="567"/>
        <w:contextualSpacing w:val="0"/>
        <w:rPr>
          <w:rFonts w:cs="Calibri"/>
          <w:sz w:val="24"/>
          <w:szCs w:val="24"/>
          <w:lang w:val="pl-PL"/>
        </w:rPr>
      </w:pPr>
      <w:r w:rsidRPr="00B451CB">
        <w:rPr>
          <w:rFonts w:cs="Calibri"/>
          <w:sz w:val="24"/>
          <w:szCs w:val="24"/>
        </w:rPr>
        <w:t xml:space="preserve">W trakcie </w:t>
      </w:r>
      <w:r w:rsidRPr="00B451CB">
        <w:rPr>
          <w:rFonts w:cs="Calibri"/>
          <w:sz w:val="24"/>
          <w:szCs w:val="24"/>
          <w:lang w:val="pl-PL"/>
        </w:rPr>
        <w:t>U</w:t>
      </w:r>
      <w:r w:rsidRPr="00B451CB">
        <w:rPr>
          <w:rFonts w:cs="Calibri"/>
          <w:sz w:val="24"/>
          <w:szCs w:val="24"/>
        </w:rPr>
        <w:t>mowy Wykonawca może wystąpić do Zamawiającego z wnioskiem o</w:t>
      </w:r>
      <w:r w:rsidR="002415E9">
        <w:rPr>
          <w:rFonts w:cs="Calibri"/>
          <w:sz w:val="24"/>
          <w:szCs w:val="24"/>
          <w:lang w:val="pl-PL"/>
        </w:rPr>
        <w:t> </w:t>
      </w:r>
      <w:r w:rsidRPr="00B451CB">
        <w:rPr>
          <w:rFonts w:cs="Calibri"/>
          <w:sz w:val="24"/>
          <w:szCs w:val="24"/>
        </w:rPr>
        <w:t>zmianę ceny w przypadku</w:t>
      </w:r>
      <w:r w:rsidR="00415F15">
        <w:rPr>
          <w:rFonts w:cs="Calibri"/>
          <w:sz w:val="24"/>
          <w:szCs w:val="24"/>
          <w:lang w:val="pl-PL"/>
        </w:rPr>
        <w:t>,</w:t>
      </w:r>
      <w:r w:rsidRPr="00B451CB">
        <w:rPr>
          <w:rFonts w:cs="Calibri"/>
          <w:sz w:val="24"/>
          <w:szCs w:val="24"/>
        </w:rPr>
        <w:t xml:space="preserve"> gdy warunki rynkowe spowodują zmiany ceny składników </w:t>
      </w:r>
      <w:r w:rsidRPr="00B451CB">
        <w:rPr>
          <w:rFonts w:cs="Calibri"/>
          <w:sz w:val="24"/>
          <w:szCs w:val="24"/>
        </w:rPr>
        <w:lastRenderedPageBreak/>
        <w:t>cenotwórczych mających</w:t>
      </w:r>
      <w:r w:rsidRPr="00B451CB">
        <w:rPr>
          <w:rFonts w:cs="Calibri"/>
          <w:sz w:val="24"/>
          <w:szCs w:val="24"/>
          <w:lang w:val="pl-PL"/>
        </w:rPr>
        <w:t xml:space="preserve"> wpływ na cenę o więcej niż 10</w:t>
      </w:r>
      <w:r w:rsidR="004010A4">
        <w:rPr>
          <w:rFonts w:cs="Calibri"/>
          <w:sz w:val="24"/>
          <w:szCs w:val="24"/>
          <w:lang w:val="pl-PL"/>
        </w:rPr>
        <w:t xml:space="preserve"> </w:t>
      </w:r>
      <w:r w:rsidRPr="00B451CB">
        <w:rPr>
          <w:rFonts w:cs="Calibri"/>
          <w:sz w:val="24"/>
          <w:szCs w:val="24"/>
          <w:lang w:val="pl-PL"/>
        </w:rPr>
        <w:t>% w odniesieniu do cen obowiązujących w terminie składania ofert.</w:t>
      </w:r>
    </w:p>
    <w:p w14:paraId="30EE3BE8" w14:textId="77777777" w:rsidR="00BA6CEE" w:rsidRPr="00B451CB" w:rsidRDefault="00BA6CEE" w:rsidP="00BF09AE">
      <w:pPr>
        <w:pStyle w:val="Akapitzlist2"/>
        <w:numPr>
          <w:ilvl w:val="0"/>
          <w:numId w:val="30"/>
        </w:numPr>
        <w:autoSpaceDE w:val="0"/>
        <w:autoSpaceDN w:val="0"/>
        <w:spacing w:after="120" w:line="360" w:lineRule="auto"/>
        <w:ind w:left="567" w:hanging="567"/>
        <w:contextualSpacing w:val="0"/>
        <w:rPr>
          <w:rFonts w:cs="Calibri"/>
          <w:sz w:val="24"/>
          <w:szCs w:val="24"/>
          <w:lang w:val="pl-PL"/>
        </w:rPr>
      </w:pPr>
      <w:r w:rsidRPr="00B451CB">
        <w:rPr>
          <w:rFonts w:cs="Calibri"/>
          <w:sz w:val="24"/>
          <w:szCs w:val="24"/>
        </w:rPr>
        <w:t>We wniosku Wykonawca obowiązany jest wykazać wpływ zmiany cen rynkowych składników cenotwórczych na cenę oferty.</w:t>
      </w:r>
    </w:p>
    <w:p w14:paraId="3E7D100B" w14:textId="29CFAE93" w:rsidR="00BA6CEE" w:rsidRPr="00B451CB" w:rsidRDefault="00BA6CEE" w:rsidP="00BF09AE">
      <w:pPr>
        <w:pStyle w:val="Akapitzlist2"/>
        <w:numPr>
          <w:ilvl w:val="0"/>
          <w:numId w:val="30"/>
        </w:numPr>
        <w:autoSpaceDE w:val="0"/>
        <w:autoSpaceDN w:val="0"/>
        <w:spacing w:after="120" w:line="360" w:lineRule="auto"/>
        <w:ind w:left="567" w:hanging="567"/>
        <w:contextualSpacing w:val="0"/>
        <w:rPr>
          <w:rFonts w:cs="Calibri"/>
          <w:sz w:val="24"/>
          <w:szCs w:val="24"/>
          <w:lang w:val="pl-PL"/>
        </w:rPr>
      </w:pPr>
      <w:r w:rsidRPr="00B451CB">
        <w:rPr>
          <w:rFonts w:cs="Calibri"/>
          <w:sz w:val="24"/>
          <w:szCs w:val="24"/>
          <w:lang w:val="pl-PL"/>
        </w:rPr>
        <w:t>Wykonawca, którego wynagrodzenie zostało zmienione zobowiązany jest do zmiany wynagrodzenia przysługującego podwykonawcom, z którymi zawarł umowę, w</w:t>
      </w:r>
      <w:r w:rsidR="002415E9">
        <w:rPr>
          <w:rFonts w:cs="Calibri"/>
          <w:sz w:val="24"/>
          <w:szCs w:val="24"/>
          <w:lang w:val="pl-PL"/>
        </w:rPr>
        <w:t> </w:t>
      </w:r>
      <w:r w:rsidRPr="00B451CB">
        <w:rPr>
          <w:rFonts w:cs="Calibri"/>
          <w:sz w:val="24"/>
          <w:szCs w:val="24"/>
          <w:lang w:val="pl-PL"/>
        </w:rPr>
        <w:t>zakresie odpowiadającym zmianom cen materiałów lub kosztów dotyczących zobowiązania podwykonawcy</w:t>
      </w:r>
      <w:r w:rsidR="00783359" w:rsidRPr="00B451CB">
        <w:rPr>
          <w:rFonts w:cs="Calibri"/>
          <w:sz w:val="24"/>
          <w:szCs w:val="24"/>
          <w:lang w:val="pl-PL"/>
        </w:rPr>
        <w:t>, o ile zostały spełnione łącznie przesłanki, o których mowa w art. 439 ust. 5 ustawy PZP.</w:t>
      </w:r>
    </w:p>
    <w:p w14:paraId="5EDD4AE3" w14:textId="77777777" w:rsidR="00BA6CEE" w:rsidRPr="00B451CB" w:rsidRDefault="00BA6CEE" w:rsidP="00BF09AE">
      <w:pPr>
        <w:pStyle w:val="Nagwek3"/>
        <w:spacing w:line="360" w:lineRule="auto"/>
      </w:pPr>
      <w:r w:rsidRPr="00B451CB">
        <w:t>§ 10 Zabezpieczenie należytego wykonania Umowy</w:t>
      </w:r>
    </w:p>
    <w:p w14:paraId="6A8EDEF2" w14:textId="5ED22BED" w:rsidR="00BA6CEE" w:rsidRPr="002415E9" w:rsidRDefault="00BA6CEE" w:rsidP="002415E9">
      <w:pPr>
        <w:pStyle w:val="NormalnyWeb"/>
        <w:numPr>
          <w:ilvl w:val="0"/>
          <w:numId w:val="5"/>
        </w:numPr>
        <w:tabs>
          <w:tab w:val="clear" w:pos="720"/>
        </w:tabs>
        <w:spacing w:before="0" w:beforeAutospacing="0" w:after="120" w:afterAutospacing="0" w:line="360" w:lineRule="auto"/>
        <w:ind w:left="567" w:hanging="567"/>
        <w:rPr>
          <w:rFonts w:ascii="Calibri" w:hAnsi="Calibri" w:cs="Calibri"/>
        </w:rPr>
      </w:pPr>
      <w:r w:rsidRPr="00B451CB">
        <w:rPr>
          <w:rFonts w:ascii="Calibri" w:hAnsi="Calibri" w:cs="Calibri"/>
        </w:rPr>
        <w:t>Na zabezpieczenie roszczeń Zamawiającego związanych z niewykonaniem lub</w:t>
      </w:r>
      <w:r w:rsidR="002415E9">
        <w:rPr>
          <w:rFonts w:ascii="Calibri" w:hAnsi="Calibri" w:cs="Calibri"/>
        </w:rPr>
        <w:t> </w:t>
      </w:r>
      <w:r w:rsidRPr="00B451CB">
        <w:rPr>
          <w:rFonts w:ascii="Calibri" w:hAnsi="Calibri" w:cs="Calibri"/>
        </w:rPr>
        <w:t>nienależytym wykonaniem Umowy Wykonawca wniesie zabezpieczenie należytego wykonania Umowy, w wysokości 2% wartości wynagrodzenia brutto, określonego w</w:t>
      </w:r>
      <w:r w:rsidR="002415E9">
        <w:rPr>
          <w:rFonts w:ascii="Calibri" w:hAnsi="Calibri" w:cs="Calibri"/>
        </w:rPr>
        <w:t> </w:t>
      </w:r>
      <w:r w:rsidRPr="00B451CB">
        <w:rPr>
          <w:rFonts w:ascii="Calibri" w:hAnsi="Calibri" w:cs="Calibri"/>
        </w:rPr>
        <w:t>§</w:t>
      </w:r>
      <w:r w:rsidR="002415E9">
        <w:rPr>
          <w:rFonts w:ascii="Calibri" w:hAnsi="Calibri" w:cs="Calibri"/>
        </w:rPr>
        <w:t> </w:t>
      </w:r>
      <w:r w:rsidR="00543FAA" w:rsidRPr="002415E9">
        <w:rPr>
          <w:rFonts w:ascii="Calibri" w:hAnsi="Calibri" w:cs="Calibri"/>
        </w:rPr>
        <w:t>8</w:t>
      </w:r>
      <w:r w:rsidRPr="002415E9">
        <w:rPr>
          <w:rFonts w:ascii="Calibri" w:hAnsi="Calibri" w:cs="Calibri"/>
        </w:rPr>
        <w:t xml:space="preserve"> ust. 2 Umowy tj. na kwotę ………………..</w:t>
      </w:r>
      <w:r w:rsidR="009F7B36">
        <w:rPr>
          <w:rFonts w:ascii="Calibri" w:hAnsi="Calibri" w:cs="Calibri"/>
        </w:rPr>
        <w:t xml:space="preserve"> </w:t>
      </w:r>
      <w:r w:rsidR="00783359" w:rsidRPr="002415E9">
        <w:rPr>
          <w:rFonts w:ascii="Calibri" w:hAnsi="Calibri" w:cs="Calibri"/>
        </w:rPr>
        <w:t>zł</w:t>
      </w:r>
      <w:r w:rsidRPr="002415E9">
        <w:rPr>
          <w:rFonts w:ascii="Calibri" w:hAnsi="Calibri" w:cs="Calibri"/>
        </w:rPr>
        <w:t xml:space="preserve"> (słownie</w:t>
      </w:r>
      <w:r w:rsidR="00783359" w:rsidRPr="002415E9">
        <w:rPr>
          <w:rFonts w:ascii="Calibri" w:hAnsi="Calibri" w:cs="Calibri"/>
        </w:rPr>
        <w:t xml:space="preserve"> złotych</w:t>
      </w:r>
      <w:r w:rsidRPr="002415E9">
        <w:rPr>
          <w:rFonts w:ascii="Calibri" w:hAnsi="Calibri" w:cs="Calibri"/>
        </w:rPr>
        <w:t>: ………………………………..</w:t>
      </w:r>
      <w:r w:rsidR="00783359" w:rsidRPr="002415E9">
        <w:rPr>
          <w:rFonts w:ascii="Calibri" w:hAnsi="Calibri" w:cs="Calibri"/>
        </w:rPr>
        <w:t xml:space="preserve"> …</w:t>
      </w:r>
      <w:r w:rsidRPr="002415E9">
        <w:rPr>
          <w:rFonts w:ascii="Calibri" w:hAnsi="Calibri" w:cs="Calibri"/>
        </w:rPr>
        <w:t>/100). Zabezpieczenie należytego wykonania Umowy zostało wniesione w formie ………</w:t>
      </w:r>
      <w:r w:rsidR="00783359" w:rsidRPr="002415E9">
        <w:rPr>
          <w:rFonts w:ascii="Calibri" w:hAnsi="Calibri" w:cs="Calibri"/>
        </w:rPr>
        <w:t>………………………………………</w:t>
      </w:r>
      <w:r w:rsidRPr="002415E9">
        <w:rPr>
          <w:rFonts w:ascii="Calibri" w:hAnsi="Calibri" w:cs="Calibri"/>
        </w:rPr>
        <w:t>… przed podpisaniem Umowy.</w:t>
      </w:r>
    </w:p>
    <w:p w14:paraId="060BED1E" w14:textId="29C8D2CC" w:rsidR="00BA6CEE" w:rsidRPr="00B451CB" w:rsidRDefault="00BA6CEE" w:rsidP="00BF09AE">
      <w:pPr>
        <w:pStyle w:val="NormalnyWeb"/>
        <w:numPr>
          <w:ilvl w:val="0"/>
          <w:numId w:val="5"/>
        </w:numPr>
        <w:tabs>
          <w:tab w:val="clear" w:pos="720"/>
        </w:tabs>
        <w:spacing w:before="0" w:beforeAutospacing="0" w:after="120" w:afterAutospacing="0" w:line="360" w:lineRule="auto"/>
        <w:ind w:left="567" w:hanging="567"/>
        <w:rPr>
          <w:rFonts w:ascii="Calibri" w:hAnsi="Calibri" w:cs="Calibri"/>
        </w:rPr>
      </w:pPr>
      <w:r w:rsidRPr="00B451CB">
        <w:rPr>
          <w:rFonts w:ascii="Calibri" w:hAnsi="Calibri" w:cs="Calibri"/>
        </w:rPr>
        <w:t>Wykonawca może dokonać zmiany formy zabezpieczenia należytego wykonania Umowy na jedną lub kilka form określonych w przepisie art. 450 ust. 1 ustawy PZP. Zmiana formy zabezpieczenia należytego wykonania Umowy musi być dokonywana z</w:t>
      </w:r>
      <w:r w:rsidR="002415E9">
        <w:rPr>
          <w:rFonts w:ascii="Calibri" w:hAnsi="Calibri" w:cs="Calibri"/>
        </w:rPr>
        <w:t> </w:t>
      </w:r>
      <w:r w:rsidRPr="00B451CB">
        <w:rPr>
          <w:rFonts w:ascii="Calibri" w:hAnsi="Calibri" w:cs="Calibri"/>
        </w:rPr>
        <w:t>zachowaniem ciągłości zabezpieczenia.</w:t>
      </w:r>
    </w:p>
    <w:p w14:paraId="12944D66" w14:textId="2CB20A4D" w:rsidR="00BA6CEE" w:rsidRPr="00B451CB" w:rsidRDefault="00BA6CEE" w:rsidP="00BF09AE">
      <w:pPr>
        <w:pStyle w:val="NormalnyWeb"/>
        <w:numPr>
          <w:ilvl w:val="0"/>
          <w:numId w:val="5"/>
        </w:numPr>
        <w:tabs>
          <w:tab w:val="clear" w:pos="720"/>
        </w:tabs>
        <w:spacing w:before="0" w:beforeAutospacing="0" w:after="120" w:afterAutospacing="0" w:line="360" w:lineRule="auto"/>
        <w:ind w:left="567" w:hanging="567"/>
        <w:rPr>
          <w:rFonts w:ascii="Calibri" w:hAnsi="Calibri" w:cs="Calibri"/>
        </w:rPr>
      </w:pPr>
      <w:r w:rsidRPr="00B451CB">
        <w:rPr>
          <w:rFonts w:ascii="Calibri" w:hAnsi="Calibri" w:cs="Calibri"/>
        </w:rPr>
        <w:t>W przypadku wniesienia zabezpieczenia w formie gwarancji bankowej lub</w:t>
      </w:r>
      <w:r w:rsidR="002415E9">
        <w:rPr>
          <w:rFonts w:ascii="Calibri" w:hAnsi="Calibri" w:cs="Calibri"/>
        </w:rPr>
        <w:t> </w:t>
      </w:r>
      <w:r w:rsidRPr="00B451CB">
        <w:rPr>
          <w:rFonts w:ascii="Calibri" w:hAnsi="Calibri" w:cs="Calibri"/>
        </w:rPr>
        <w:t>ubezpieczeniowej lub poręczenia, dokument gwarancji/poręczenia powinien spełniać następujące warunki – gwarancja/poręczenie powinna być nieodwołalna, bezwarunkowa i płatna na pierwsze żądanie Zamawiającego, a podstawą wypłaty kwoty z sumy gwarancyjnej/poręczenia powinno być wyłącznie oświadczenie Zamawiającego o żądaniu dokonania wypłaty z gwarancji/poręczenia.</w:t>
      </w:r>
    </w:p>
    <w:p w14:paraId="5E6A100E" w14:textId="0A1B1015" w:rsidR="00BA6CEE" w:rsidRPr="00B451CB" w:rsidRDefault="00BA6CEE" w:rsidP="00BF09AE">
      <w:pPr>
        <w:pStyle w:val="NormalnyWeb"/>
        <w:numPr>
          <w:ilvl w:val="0"/>
          <w:numId w:val="5"/>
        </w:numPr>
        <w:tabs>
          <w:tab w:val="clear" w:pos="720"/>
        </w:tabs>
        <w:spacing w:before="0" w:beforeAutospacing="0" w:after="120" w:afterAutospacing="0" w:line="360" w:lineRule="auto"/>
        <w:ind w:left="567" w:hanging="567"/>
        <w:rPr>
          <w:rFonts w:ascii="Calibri" w:hAnsi="Calibri" w:cs="Calibri"/>
        </w:rPr>
      </w:pPr>
      <w:r w:rsidRPr="00B451CB">
        <w:rPr>
          <w:rFonts w:ascii="Calibri" w:hAnsi="Calibri" w:cs="Calibri"/>
        </w:rPr>
        <w:t xml:space="preserve">Zabezpieczenie należytego wykonania Umowy zabezpieczać będzie wszelkie roszczenia odszkodowawcze Zamawiającego związane z niewykonaniem lub nienależytym wykonaniem Umowy przez Wykonawcę, w tym w szczególności kary umowne </w:t>
      </w:r>
      <w:r w:rsidRPr="00B451CB">
        <w:rPr>
          <w:rFonts w:ascii="Calibri" w:hAnsi="Calibri" w:cs="Calibri"/>
        </w:rPr>
        <w:lastRenderedPageBreak/>
        <w:t>oraz</w:t>
      </w:r>
      <w:r w:rsidR="002415E9">
        <w:rPr>
          <w:rFonts w:ascii="Calibri" w:hAnsi="Calibri" w:cs="Calibri"/>
        </w:rPr>
        <w:t> </w:t>
      </w:r>
      <w:r w:rsidRPr="00B451CB">
        <w:rPr>
          <w:rFonts w:ascii="Calibri" w:hAnsi="Calibri" w:cs="Calibri"/>
        </w:rPr>
        <w:t>wszelkie roszczenia odszkodowawcze Zamawiającego wobec Wykonawcy z</w:t>
      </w:r>
      <w:r w:rsidR="002415E9">
        <w:rPr>
          <w:rFonts w:ascii="Calibri" w:hAnsi="Calibri" w:cs="Calibri"/>
        </w:rPr>
        <w:t> </w:t>
      </w:r>
      <w:r w:rsidRPr="00B451CB">
        <w:rPr>
          <w:rFonts w:ascii="Calibri" w:hAnsi="Calibri" w:cs="Calibri"/>
        </w:rPr>
        <w:t>ww.</w:t>
      </w:r>
      <w:r w:rsidR="002415E9">
        <w:rPr>
          <w:rFonts w:ascii="Calibri" w:hAnsi="Calibri" w:cs="Calibri"/>
        </w:rPr>
        <w:t> </w:t>
      </w:r>
      <w:r w:rsidRPr="00B451CB">
        <w:rPr>
          <w:rFonts w:ascii="Calibri" w:hAnsi="Calibri" w:cs="Calibri"/>
        </w:rPr>
        <w:t>tytułu.</w:t>
      </w:r>
    </w:p>
    <w:p w14:paraId="25F6C64C" w14:textId="073F9538" w:rsidR="00BA6CEE" w:rsidRPr="00B451CB" w:rsidRDefault="00BA6CEE" w:rsidP="00BF09AE">
      <w:pPr>
        <w:pStyle w:val="NormalnyWeb"/>
        <w:numPr>
          <w:ilvl w:val="0"/>
          <w:numId w:val="5"/>
        </w:numPr>
        <w:tabs>
          <w:tab w:val="clear" w:pos="720"/>
        </w:tabs>
        <w:spacing w:before="0" w:beforeAutospacing="0" w:after="120" w:afterAutospacing="0" w:line="360" w:lineRule="auto"/>
        <w:ind w:left="567" w:hanging="567"/>
        <w:rPr>
          <w:rFonts w:ascii="Calibri" w:hAnsi="Calibri" w:cs="Calibri"/>
        </w:rPr>
      </w:pPr>
      <w:r w:rsidRPr="00B451CB">
        <w:rPr>
          <w:rFonts w:ascii="Calibri" w:hAnsi="Calibri" w:cs="Calibri"/>
        </w:rPr>
        <w:t>Zamawiający zwróci Wykonawcy zabezpieczenie należytego wykonania Umowy (w</w:t>
      </w:r>
      <w:r w:rsidR="002415E9">
        <w:rPr>
          <w:rFonts w:ascii="Calibri" w:hAnsi="Calibri" w:cs="Calibri"/>
        </w:rPr>
        <w:t> </w:t>
      </w:r>
      <w:r w:rsidRPr="00B451CB">
        <w:rPr>
          <w:rFonts w:ascii="Calibri" w:hAnsi="Calibri" w:cs="Calibri"/>
        </w:rPr>
        <w:t>niewykorzystanej części) w terminie 30 dni od dnia wykonania przedmiotu Umowy i</w:t>
      </w:r>
      <w:r w:rsidR="002415E9">
        <w:rPr>
          <w:rFonts w:ascii="Calibri" w:hAnsi="Calibri" w:cs="Calibri"/>
        </w:rPr>
        <w:t> </w:t>
      </w:r>
      <w:r w:rsidRPr="00B451CB">
        <w:rPr>
          <w:rFonts w:ascii="Calibri" w:hAnsi="Calibri" w:cs="Calibri"/>
        </w:rPr>
        <w:t>uznania przez Zamawiającego za należycie wykonane.</w:t>
      </w:r>
    </w:p>
    <w:p w14:paraId="072229F4" w14:textId="77777777" w:rsidR="00BA6CEE" w:rsidRPr="00B451CB" w:rsidRDefault="00BA6CEE" w:rsidP="00BF09AE">
      <w:pPr>
        <w:pStyle w:val="Nagwek3"/>
        <w:spacing w:line="360" w:lineRule="auto"/>
      </w:pPr>
      <w:r w:rsidRPr="00B451CB">
        <w:t>§ 11 Poufność danych</w:t>
      </w:r>
    </w:p>
    <w:p w14:paraId="44B02F09" w14:textId="716ED42A" w:rsidR="00BA6CEE" w:rsidRPr="00B451CB" w:rsidRDefault="00BA6CEE" w:rsidP="00BF09AE">
      <w:pPr>
        <w:pStyle w:val="Akapitzlist2"/>
        <w:numPr>
          <w:ilvl w:val="0"/>
          <w:numId w:val="18"/>
        </w:numPr>
        <w:spacing w:after="120" w:line="360" w:lineRule="auto"/>
        <w:ind w:left="567" w:hanging="567"/>
        <w:contextualSpacing w:val="0"/>
        <w:rPr>
          <w:rFonts w:cs="Calibri"/>
          <w:sz w:val="24"/>
          <w:szCs w:val="24"/>
          <w:lang w:val="pl-PL"/>
        </w:rPr>
      </w:pPr>
      <w:r w:rsidRPr="00B451CB">
        <w:rPr>
          <w:rFonts w:cs="Calibri"/>
          <w:sz w:val="24"/>
          <w:szCs w:val="24"/>
          <w:lang w:val="pl-PL"/>
        </w:rPr>
        <w:t>Strony zobowiązują się zachować w poufności i wykorzystywać wyłącznie dla celów realizacji Umowy, wszelkie informacje uzyskane od drugiej Strony w trakcie lub</w:t>
      </w:r>
      <w:r w:rsidR="002415E9">
        <w:rPr>
          <w:rFonts w:cs="Calibri"/>
          <w:sz w:val="24"/>
          <w:szCs w:val="24"/>
          <w:lang w:val="pl-PL"/>
        </w:rPr>
        <w:t> </w:t>
      </w:r>
      <w:r w:rsidRPr="00B451CB">
        <w:rPr>
          <w:rFonts w:cs="Calibri"/>
          <w:sz w:val="24"/>
          <w:szCs w:val="24"/>
          <w:lang w:val="pl-PL"/>
        </w:rPr>
        <w:t>w</w:t>
      </w:r>
      <w:r w:rsidR="002415E9">
        <w:rPr>
          <w:rFonts w:cs="Calibri"/>
          <w:sz w:val="24"/>
          <w:szCs w:val="24"/>
          <w:lang w:val="pl-PL"/>
        </w:rPr>
        <w:t> </w:t>
      </w:r>
      <w:r w:rsidRPr="00B451CB">
        <w:rPr>
          <w:rFonts w:cs="Calibri"/>
          <w:sz w:val="24"/>
          <w:szCs w:val="24"/>
          <w:lang w:val="pl-PL"/>
        </w:rPr>
        <w:t>związku z realizacją Umowy, a także wszelkie informacje dotyczące jej treści, zastrzeżeniem ust. 3.</w:t>
      </w:r>
    </w:p>
    <w:p w14:paraId="36094B5B" w14:textId="58CE6596" w:rsidR="00BA6CEE" w:rsidRPr="00B451CB" w:rsidRDefault="00BA6CEE" w:rsidP="00BF09AE">
      <w:pPr>
        <w:pStyle w:val="Akapitzlist2"/>
        <w:numPr>
          <w:ilvl w:val="0"/>
          <w:numId w:val="18"/>
        </w:numPr>
        <w:spacing w:after="120" w:line="360" w:lineRule="auto"/>
        <w:ind w:left="567" w:hanging="567"/>
        <w:contextualSpacing w:val="0"/>
        <w:rPr>
          <w:rFonts w:cs="Calibri"/>
          <w:sz w:val="24"/>
          <w:szCs w:val="24"/>
          <w:lang w:val="pl-PL"/>
        </w:rPr>
      </w:pPr>
      <w:r w:rsidRPr="00B451CB">
        <w:rPr>
          <w:rFonts w:cs="Calibri"/>
          <w:sz w:val="24"/>
          <w:szCs w:val="24"/>
          <w:lang w:val="pl-PL"/>
        </w:rPr>
        <w:t>Przez Informację Poufną Strony uznają wszelkie nieujawnione do wiadomości publicznej informacje techniczne, technologiczne, handlowe, finansowe, organizacyjne lub inne stanowiące cenne informacje Strony ujawniającej i które można uznać za</w:t>
      </w:r>
      <w:r w:rsidR="002415E9">
        <w:rPr>
          <w:rFonts w:cs="Calibri"/>
          <w:sz w:val="24"/>
          <w:szCs w:val="24"/>
          <w:lang w:val="pl-PL"/>
        </w:rPr>
        <w:t> </w:t>
      </w:r>
      <w:r w:rsidRPr="00B451CB">
        <w:rPr>
          <w:rFonts w:cs="Calibri"/>
          <w:sz w:val="24"/>
          <w:szCs w:val="24"/>
          <w:lang w:val="pl-PL"/>
        </w:rPr>
        <w:t>informacje stanowiące tajemnicę przedsiębiorstwa w rozumieniu ustawy z dnia 16 kwietnia 1993 r. o zwalczaniu nieuczciwej konkurencji oraz te, które zostały oznaczone przez Stronę ujawniającą jako Informacje Poufne lub w przypadku przekazania ustnego lub wizualnego, które zostały w chwili ujawnienia wskazane jako Informacje Poufne.</w:t>
      </w:r>
    </w:p>
    <w:p w14:paraId="1D9CA8CB" w14:textId="2D80A2F9" w:rsidR="00BA6CEE" w:rsidRPr="00B451CB" w:rsidRDefault="00BA6CEE" w:rsidP="00BF09AE">
      <w:pPr>
        <w:pStyle w:val="Akapitzlist2"/>
        <w:numPr>
          <w:ilvl w:val="0"/>
          <w:numId w:val="18"/>
        </w:numPr>
        <w:spacing w:after="120" w:line="360" w:lineRule="auto"/>
        <w:ind w:left="567" w:hanging="567"/>
        <w:contextualSpacing w:val="0"/>
        <w:rPr>
          <w:rFonts w:cs="Calibri"/>
          <w:sz w:val="24"/>
          <w:szCs w:val="24"/>
          <w:lang w:val="pl-PL"/>
        </w:rPr>
      </w:pPr>
      <w:r w:rsidRPr="00B451CB">
        <w:rPr>
          <w:rFonts w:cs="Calibri"/>
          <w:sz w:val="24"/>
          <w:szCs w:val="24"/>
          <w:lang w:val="pl-PL"/>
        </w:rPr>
        <w:t>Zakaz, o którym mowa w ust. 1, nie obejmuje ujawnienia informacji poufnych drugiej</w:t>
      </w:r>
      <w:r w:rsidR="002415E9">
        <w:rPr>
          <w:rFonts w:cs="Calibri"/>
          <w:sz w:val="24"/>
          <w:szCs w:val="24"/>
          <w:lang w:val="pl-PL"/>
        </w:rPr>
        <w:t> </w:t>
      </w:r>
      <w:r w:rsidRPr="00B451CB">
        <w:rPr>
          <w:rFonts w:cs="Calibri"/>
          <w:sz w:val="24"/>
          <w:szCs w:val="24"/>
          <w:lang w:val="pl-PL"/>
        </w:rPr>
        <w:t>Strony:</w:t>
      </w:r>
    </w:p>
    <w:p w14:paraId="1E043935" w14:textId="5F8AC206" w:rsidR="00BA6CEE" w:rsidRPr="00B451CB" w:rsidRDefault="00BA6CEE" w:rsidP="00BF09AE">
      <w:pPr>
        <w:pStyle w:val="Akapitzlist2"/>
        <w:numPr>
          <w:ilvl w:val="1"/>
          <w:numId w:val="18"/>
        </w:numPr>
        <w:spacing w:after="120" w:line="360" w:lineRule="auto"/>
        <w:ind w:left="993" w:hanging="425"/>
        <w:contextualSpacing w:val="0"/>
        <w:rPr>
          <w:rFonts w:cs="Calibri"/>
          <w:sz w:val="24"/>
          <w:szCs w:val="24"/>
          <w:lang w:val="pl-PL"/>
        </w:rPr>
      </w:pPr>
      <w:r w:rsidRPr="00B451CB">
        <w:rPr>
          <w:rFonts w:cs="Calibri"/>
          <w:sz w:val="24"/>
          <w:szCs w:val="24"/>
          <w:lang w:val="pl-PL"/>
        </w:rPr>
        <w:t>w przypadku, gdy obowiązek taki wynika z przepisów prawa, wiążącego Stronę ujawniającą informację poufną, wykonalnego prawomocnego orzeczenia sądu lub</w:t>
      </w:r>
      <w:r w:rsidR="002415E9">
        <w:rPr>
          <w:rFonts w:cs="Calibri"/>
          <w:sz w:val="24"/>
          <w:szCs w:val="24"/>
          <w:lang w:val="pl-PL"/>
        </w:rPr>
        <w:t> </w:t>
      </w:r>
      <w:r w:rsidRPr="00B451CB">
        <w:rPr>
          <w:rFonts w:cs="Calibri"/>
          <w:sz w:val="24"/>
          <w:szCs w:val="24"/>
          <w:lang w:val="pl-PL"/>
        </w:rPr>
        <w:t>decyzji innego uprawnionego organu. W takim przypadku, Strona zobowiązana do ujawnienia informacji poufnej niezwłocznie powiadomi o tym drugą Stronę na</w:t>
      </w:r>
      <w:r w:rsidR="002415E9">
        <w:rPr>
          <w:rFonts w:cs="Calibri"/>
          <w:sz w:val="24"/>
          <w:szCs w:val="24"/>
          <w:lang w:val="pl-PL"/>
        </w:rPr>
        <w:t> </w:t>
      </w:r>
      <w:r w:rsidRPr="00B451CB">
        <w:rPr>
          <w:rFonts w:cs="Calibri"/>
          <w:sz w:val="24"/>
          <w:szCs w:val="24"/>
          <w:lang w:val="pl-PL"/>
        </w:rPr>
        <w:t>piśmie (takie powiadomienie w miarę możliwości powinno nastąpić przed</w:t>
      </w:r>
      <w:r w:rsidR="002415E9">
        <w:rPr>
          <w:rFonts w:cs="Calibri"/>
          <w:sz w:val="24"/>
          <w:szCs w:val="24"/>
          <w:lang w:val="pl-PL"/>
        </w:rPr>
        <w:t> </w:t>
      </w:r>
      <w:r w:rsidRPr="00B451CB">
        <w:rPr>
          <w:rFonts w:cs="Calibri"/>
          <w:sz w:val="24"/>
          <w:szCs w:val="24"/>
          <w:lang w:val="pl-PL"/>
        </w:rPr>
        <w:t>ujawnieniem informacji poufnej albo niezwłocznie po takim ujawnieniu),</w:t>
      </w:r>
    </w:p>
    <w:p w14:paraId="23136858" w14:textId="77777777" w:rsidR="00BA6CEE" w:rsidRPr="00B451CB" w:rsidRDefault="00BA6CEE" w:rsidP="00BF09AE">
      <w:pPr>
        <w:pStyle w:val="Akapitzlist2"/>
        <w:numPr>
          <w:ilvl w:val="1"/>
          <w:numId w:val="18"/>
        </w:numPr>
        <w:spacing w:after="120" w:line="360" w:lineRule="auto"/>
        <w:ind w:left="993" w:hanging="425"/>
        <w:contextualSpacing w:val="0"/>
        <w:rPr>
          <w:rFonts w:cs="Calibri"/>
          <w:sz w:val="24"/>
          <w:szCs w:val="24"/>
          <w:lang w:val="pl-PL"/>
        </w:rPr>
      </w:pPr>
      <w:r w:rsidRPr="00B451CB">
        <w:rPr>
          <w:rFonts w:cs="Calibri"/>
          <w:sz w:val="24"/>
          <w:szCs w:val="24"/>
          <w:lang w:val="pl-PL"/>
        </w:rPr>
        <w:t>względem doradców prawnych, finansowych, biznesowych, biegłych rewidentów, księgowych i innych doradców Stron, a także ich podwykonawców i konsultantów, którzy podlegają obowiązkowi zachowania poufności,</w:t>
      </w:r>
    </w:p>
    <w:p w14:paraId="3A96B363" w14:textId="3C33AB2E" w:rsidR="00BA6CEE" w:rsidRPr="00B451CB" w:rsidRDefault="00BA6CEE" w:rsidP="00BF09AE">
      <w:pPr>
        <w:pStyle w:val="Akapitzlist2"/>
        <w:numPr>
          <w:ilvl w:val="1"/>
          <w:numId w:val="18"/>
        </w:numPr>
        <w:spacing w:after="120" w:line="360" w:lineRule="auto"/>
        <w:ind w:left="993" w:hanging="425"/>
        <w:contextualSpacing w:val="0"/>
        <w:rPr>
          <w:rFonts w:cs="Calibri"/>
          <w:sz w:val="24"/>
          <w:szCs w:val="24"/>
          <w:lang w:val="pl-PL"/>
        </w:rPr>
      </w:pPr>
      <w:r w:rsidRPr="00B451CB">
        <w:rPr>
          <w:rFonts w:cs="Calibri"/>
          <w:sz w:val="24"/>
          <w:szCs w:val="24"/>
          <w:lang w:val="pl-PL"/>
        </w:rPr>
        <w:t xml:space="preserve">w związku ze sporem, rozbieżnością lub postępowaniem sądowym pomiędzy Stronami, obejmującym informacje poufne – przy czym Strona ujawniająca </w:t>
      </w:r>
      <w:r w:rsidRPr="00B451CB">
        <w:rPr>
          <w:rFonts w:cs="Calibri"/>
          <w:sz w:val="24"/>
          <w:szCs w:val="24"/>
          <w:lang w:val="pl-PL"/>
        </w:rPr>
        <w:lastRenderedPageBreak/>
        <w:t>podejmie działania w celu ograniczenia zakresu ujawnienia informacji poufnych do</w:t>
      </w:r>
      <w:r w:rsidR="002415E9">
        <w:rPr>
          <w:rFonts w:cs="Calibri"/>
          <w:sz w:val="24"/>
          <w:szCs w:val="24"/>
          <w:lang w:val="pl-PL"/>
        </w:rPr>
        <w:t> </w:t>
      </w:r>
      <w:r w:rsidRPr="00B451CB">
        <w:rPr>
          <w:rFonts w:cs="Calibri"/>
          <w:sz w:val="24"/>
          <w:szCs w:val="24"/>
          <w:lang w:val="pl-PL"/>
        </w:rPr>
        <w:t>celów związanych z takim postępowaniem,</w:t>
      </w:r>
    </w:p>
    <w:p w14:paraId="426CB861" w14:textId="2365116A" w:rsidR="00BA6CEE" w:rsidRPr="00B451CB" w:rsidRDefault="00BA6CEE" w:rsidP="00BF09AE">
      <w:pPr>
        <w:pStyle w:val="Akapitzlist2"/>
        <w:numPr>
          <w:ilvl w:val="1"/>
          <w:numId w:val="18"/>
        </w:numPr>
        <w:spacing w:after="120" w:line="360" w:lineRule="auto"/>
        <w:ind w:left="993" w:hanging="425"/>
        <w:contextualSpacing w:val="0"/>
        <w:rPr>
          <w:rFonts w:cs="Calibri"/>
          <w:sz w:val="24"/>
          <w:szCs w:val="24"/>
          <w:lang w:val="pl-PL"/>
        </w:rPr>
      </w:pPr>
      <w:r w:rsidRPr="00B451CB">
        <w:rPr>
          <w:rFonts w:cs="Calibri"/>
          <w:sz w:val="24"/>
          <w:szCs w:val="24"/>
          <w:lang w:val="pl-PL"/>
        </w:rPr>
        <w:t>w zakresie, w jakim będzie to konieczne dla wykonania Umowy i dopełnienia przewidzianych w niej czynności, w szczególności dla uzyskania wymaganych zgód i</w:t>
      </w:r>
      <w:r w:rsidR="002415E9">
        <w:rPr>
          <w:rFonts w:cs="Calibri"/>
          <w:sz w:val="24"/>
          <w:szCs w:val="24"/>
          <w:lang w:val="pl-PL"/>
        </w:rPr>
        <w:t> </w:t>
      </w:r>
      <w:r w:rsidRPr="00B451CB">
        <w:rPr>
          <w:rFonts w:cs="Calibri"/>
          <w:sz w:val="24"/>
          <w:szCs w:val="24"/>
          <w:lang w:val="pl-PL"/>
        </w:rPr>
        <w:t>zezwoleń lub dokonania czynności przed sądami lub organami administracji.</w:t>
      </w:r>
    </w:p>
    <w:p w14:paraId="5FEA2BCA" w14:textId="5861375D" w:rsidR="00BA6CEE" w:rsidRPr="00B451CB" w:rsidRDefault="00BA6CEE" w:rsidP="00BF09AE">
      <w:pPr>
        <w:pStyle w:val="Akapitzlist2"/>
        <w:numPr>
          <w:ilvl w:val="0"/>
          <w:numId w:val="18"/>
        </w:numPr>
        <w:spacing w:after="120" w:line="360" w:lineRule="auto"/>
        <w:ind w:left="567" w:hanging="567"/>
        <w:contextualSpacing w:val="0"/>
        <w:rPr>
          <w:rFonts w:cs="Calibri"/>
          <w:sz w:val="24"/>
          <w:szCs w:val="24"/>
          <w:lang w:val="pl-PL"/>
        </w:rPr>
      </w:pPr>
      <w:r w:rsidRPr="00B451CB">
        <w:rPr>
          <w:rFonts w:cs="Calibri"/>
          <w:sz w:val="24"/>
          <w:szCs w:val="24"/>
          <w:lang w:val="pl-PL"/>
        </w:rPr>
        <w:t>W razie wątpliwości, czy określona informacja jest objęta poufnością</w:t>
      </w:r>
      <w:r w:rsidR="00415F15">
        <w:rPr>
          <w:rFonts w:cs="Calibri"/>
          <w:sz w:val="24"/>
          <w:szCs w:val="24"/>
          <w:lang w:val="pl-PL"/>
        </w:rPr>
        <w:t>,</w:t>
      </w:r>
      <w:r w:rsidRPr="00B451CB">
        <w:rPr>
          <w:rFonts w:cs="Calibri"/>
          <w:sz w:val="24"/>
          <w:szCs w:val="24"/>
          <w:lang w:val="pl-PL"/>
        </w:rPr>
        <w:t xml:space="preserve"> Strona zobowiązana jest zwrócić się do drugiej Strony o wyjaśnienie takiej wątpliwości.</w:t>
      </w:r>
      <w:r w:rsidR="00E457D8">
        <w:rPr>
          <w:rFonts w:cs="Calibri"/>
          <w:sz w:val="24"/>
          <w:szCs w:val="24"/>
          <w:lang w:val="pl-PL"/>
        </w:rPr>
        <w:t xml:space="preserve"> </w:t>
      </w:r>
      <w:r w:rsidRPr="00B451CB">
        <w:rPr>
          <w:rFonts w:cs="Calibri"/>
          <w:sz w:val="24"/>
          <w:szCs w:val="24"/>
          <w:lang w:val="pl-PL"/>
        </w:rPr>
        <w:t>Aż</w:t>
      </w:r>
      <w:r w:rsidR="00E457D8">
        <w:rPr>
          <w:rFonts w:cs="Calibri"/>
          <w:sz w:val="24"/>
          <w:szCs w:val="24"/>
          <w:lang w:val="pl-PL"/>
        </w:rPr>
        <w:t> </w:t>
      </w:r>
      <w:r w:rsidRPr="00B451CB">
        <w:rPr>
          <w:rFonts w:cs="Calibri"/>
          <w:sz w:val="24"/>
          <w:szCs w:val="24"/>
          <w:lang w:val="pl-PL"/>
        </w:rPr>
        <w:t>do</w:t>
      </w:r>
      <w:r w:rsidR="00E457D8">
        <w:rPr>
          <w:rFonts w:cs="Calibri"/>
          <w:sz w:val="24"/>
          <w:szCs w:val="24"/>
          <w:lang w:val="pl-PL"/>
        </w:rPr>
        <w:t> </w:t>
      </w:r>
      <w:r w:rsidRPr="00B451CB">
        <w:rPr>
          <w:rFonts w:cs="Calibri"/>
          <w:sz w:val="24"/>
          <w:szCs w:val="24"/>
          <w:lang w:val="pl-PL"/>
        </w:rPr>
        <w:t>uzyskania pisemnej odpowiedzi o tym, że dana informacja nie jest objęta poufnością</w:t>
      </w:r>
      <w:r w:rsidR="00415F15">
        <w:rPr>
          <w:rFonts w:cs="Calibri"/>
          <w:sz w:val="24"/>
          <w:szCs w:val="24"/>
          <w:lang w:val="pl-PL"/>
        </w:rPr>
        <w:t>,</w:t>
      </w:r>
      <w:r w:rsidRPr="00B451CB">
        <w:rPr>
          <w:rFonts w:cs="Calibri"/>
          <w:sz w:val="24"/>
          <w:szCs w:val="24"/>
          <w:lang w:val="pl-PL"/>
        </w:rPr>
        <w:t xml:space="preserve"> Strona występująca z pytaniem ma obowiązek traktowania danej informacji jako objętej poufnością.</w:t>
      </w:r>
    </w:p>
    <w:p w14:paraId="359EDA52" w14:textId="00BCBE35" w:rsidR="00BA6CEE" w:rsidRPr="00B451CB" w:rsidRDefault="00BA6CEE" w:rsidP="00BF09AE">
      <w:pPr>
        <w:pStyle w:val="Akapitzlist2"/>
        <w:numPr>
          <w:ilvl w:val="0"/>
          <w:numId w:val="18"/>
        </w:numPr>
        <w:spacing w:after="120" w:line="360" w:lineRule="auto"/>
        <w:ind w:left="567" w:hanging="567"/>
        <w:contextualSpacing w:val="0"/>
        <w:rPr>
          <w:rFonts w:cs="Calibri"/>
          <w:sz w:val="24"/>
          <w:szCs w:val="24"/>
          <w:lang w:val="pl-PL"/>
        </w:rPr>
      </w:pPr>
      <w:r w:rsidRPr="00B451CB">
        <w:rPr>
          <w:rFonts w:cs="Calibri"/>
          <w:sz w:val="24"/>
          <w:szCs w:val="24"/>
          <w:lang w:val="pl-PL"/>
        </w:rPr>
        <w:t>Zwolnienie z obowiązku zachowania informacji w poufności lub zaniechania ich wykorzystywania do celów innych</w:t>
      </w:r>
      <w:r w:rsidR="00415F15">
        <w:rPr>
          <w:rFonts w:cs="Calibri"/>
          <w:sz w:val="24"/>
          <w:szCs w:val="24"/>
          <w:lang w:val="pl-PL"/>
        </w:rPr>
        <w:t xml:space="preserve">, </w:t>
      </w:r>
      <w:r w:rsidRPr="00B451CB">
        <w:rPr>
          <w:rFonts w:cs="Calibri"/>
          <w:sz w:val="24"/>
          <w:szCs w:val="24"/>
          <w:lang w:val="pl-PL"/>
        </w:rPr>
        <w:t>niż wykonanie Umowy</w:t>
      </w:r>
      <w:r w:rsidR="00415F15">
        <w:rPr>
          <w:rFonts w:cs="Calibri"/>
          <w:sz w:val="24"/>
          <w:szCs w:val="24"/>
          <w:lang w:val="pl-PL"/>
        </w:rPr>
        <w:t>,</w:t>
      </w:r>
      <w:r w:rsidRPr="00B451CB">
        <w:rPr>
          <w:rFonts w:cs="Calibri"/>
          <w:sz w:val="24"/>
          <w:szCs w:val="24"/>
          <w:lang w:val="pl-PL"/>
        </w:rPr>
        <w:t xml:space="preserve"> może nastąpić jedynie na</w:t>
      </w:r>
      <w:r w:rsidR="00E457D8">
        <w:rPr>
          <w:rFonts w:cs="Calibri"/>
          <w:sz w:val="24"/>
          <w:szCs w:val="24"/>
          <w:lang w:val="pl-PL"/>
        </w:rPr>
        <w:t> </w:t>
      </w:r>
      <w:r w:rsidRPr="00B451CB">
        <w:rPr>
          <w:rFonts w:cs="Calibri"/>
          <w:sz w:val="24"/>
          <w:szCs w:val="24"/>
          <w:lang w:val="pl-PL"/>
        </w:rPr>
        <w:t>podstawie zgody drugiej Strony wyrażonej na piśmie.</w:t>
      </w:r>
    </w:p>
    <w:p w14:paraId="2A2A51E2" w14:textId="6D8C05A0" w:rsidR="00BA6CEE" w:rsidRPr="00B451CB" w:rsidRDefault="00BA6CEE" w:rsidP="00BF09AE">
      <w:pPr>
        <w:pStyle w:val="Akapitzlist2"/>
        <w:numPr>
          <w:ilvl w:val="0"/>
          <w:numId w:val="18"/>
        </w:numPr>
        <w:spacing w:after="120" w:line="360" w:lineRule="auto"/>
        <w:ind w:left="567" w:hanging="567"/>
        <w:contextualSpacing w:val="0"/>
        <w:rPr>
          <w:rFonts w:cs="Calibri"/>
          <w:sz w:val="24"/>
          <w:szCs w:val="24"/>
          <w:lang w:val="pl-PL"/>
        </w:rPr>
      </w:pPr>
      <w:r w:rsidRPr="00B451CB">
        <w:rPr>
          <w:rFonts w:cs="Calibri"/>
          <w:sz w:val="24"/>
          <w:szCs w:val="24"/>
          <w:lang w:val="pl-PL"/>
        </w:rPr>
        <w:t>Wykonawca oświadcza, że jest świadomy ciążącego na Zamawiającym obowiązku ujawnienia informacji na temat treści niniejszej umowy (w tym nazwy Wykonawcy) w</w:t>
      </w:r>
      <w:r w:rsidR="00E457D8">
        <w:rPr>
          <w:rFonts w:cs="Calibri"/>
          <w:sz w:val="24"/>
          <w:szCs w:val="24"/>
          <w:lang w:val="pl-PL"/>
        </w:rPr>
        <w:t> </w:t>
      </w:r>
      <w:r w:rsidRPr="00B451CB">
        <w:rPr>
          <w:rFonts w:cs="Calibri"/>
          <w:sz w:val="24"/>
          <w:szCs w:val="24"/>
          <w:lang w:val="pl-PL"/>
        </w:rPr>
        <w:t>ramach realizacji dostępu do informacji publicznej, m.in. poprzez zamieszczenie tego rodzaju informacji w Biuletynie Informacji Publicznej Miasta Poznania (w Rejestrze Umów).</w:t>
      </w:r>
    </w:p>
    <w:p w14:paraId="349419A1" w14:textId="020015B4" w:rsidR="00BA6CEE" w:rsidRPr="00B451CB" w:rsidRDefault="00BA6CEE" w:rsidP="00BF09AE">
      <w:pPr>
        <w:pStyle w:val="Akapitzlist2"/>
        <w:numPr>
          <w:ilvl w:val="0"/>
          <w:numId w:val="18"/>
        </w:numPr>
        <w:spacing w:after="120" w:line="360" w:lineRule="auto"/>
        <w:ind w:left="567" w:hanging="567"/>
        <w:contextualSpacing w:val="0"/>
        <w:rPr>
          <w:rFonts w:cs="Calibri"/>
          <w:sz w:val="24"/>
          <w:szCs w:val="24"/>
          <w:lang w:val="pl-PL"/>
        </w:rPr>
      </w:pPr>
      <w:r w:rsidRPr="00B451CB">
        <w:rPr>
          <w:rFonts w:cs="Calibri"/>
          <w:color w:val="0D0D0D"/>
          <w:sz w:val="24"/>
          <w:szCs w:val="24"/>
        </w:rPr>
        <w:t>Wykonawca nie będzie sporządzać kopii informacji chronionych Zamawiającego, z</w:t>
      </w:r>
      <w:r w:rsidR="00E457D8">
        <w:rPr>
          <w:rFonts w:cs="Calibri"/>
          <w:color w:val="0D0D0D"/>
          <w:sz w:val="24"/>
          <w:szCs w:val="24"/>
          <w:lang w:val="pl-PL"/>
        </w:rPr>
        <w:t> </w:t>
      </w:r>
      <w:r w:rsidRPr="00B451CB">
        <w:rPr>
          <w:rFonts w:cs="Calibri"/>
          <w:color w:val="0D0D0D"/>
          <w:sz w:val="24"/>
          <w:szCs w:val="24"/>
        </w:rPr>
        <w:t>wyjątkiem kopii niezbędnych do realizacji przedmiotu Umowy. Wszelkie wykonane kopie należy traktować jako należące do Zamawiającego.</w:t>
      </w:r>
    </w:p>
    <w:p w14:paraId="30A7F6C1" w14:textId="77777777" w:rsidR="00BA6CEE" w:rsidRPr="00B451CB" w:rsidRDefault="00BA6CEE" w:rsidP="00BF09AE">
      <w:pPr>
        <w:pStyle w:val="Akapitzlist2"/>
        <w:numPr>
          <w:ilvl w:val="0"/>
          <w:numId w:val="18"/>
        </w:numPr>
        <w:spacing w:after="120" w:line="360" w:lineRule="auto"/>
        <w:ind w:left="567" w:hanging="567"/>
        <w:contextualSpacing w:val="0"/>
        <w:rPr>
          <w:rFonts w:cs="Calibri"/>
          <w:sz w:val="24"/>
          <w:szCs w:val="24"/>
          <w:lang w:val="pl-PL"/>
        </w:rPr>
      </w:pPr>
      <w:r w:rsidRPr="00B451CB">
        <w:rPr>
          <w:rFonts w:cs="Calibri"/>
          <w:color w:val="0D0D0D"/>
          <w:sz w:val="24"/>
          <w:szCs w:val="24"/>
        </w:rPr>
        <w:t>Wykonawca może ujawnić osobie trzeciej informacje chronione Zamawiającego wyłącznie po uzyskaniu pisemnej zgody Zamawiającego.</w:t>
      </w:r>
    </w:p>
    <w:p w14:paraId="36B2059B" w14:textId="3015750B" w:rsidR="00BA6CEE" w:rsidRPr="00B451CB" w:rsidRDefault="00BA6CEE" w:rsidP="00BF09AE">
      <w:pPr>
        <w:pStyle w:val="Akapitzlist2"/>
        <w:numPr>
          <w:ilvl w:val="0"/>
          <w:numId w:val="18"/>
        </w:numPr>
        <w:spacing w:after="120" w:line="360" w:lineRule="auto"/>
        <w:ind w:left="567" w:hanging="567"/>
        <w:contextualSpacing w:val="0"/>
        <w:rPr>
          <w:rFonts w:cs="Calibri"/>
          <w:sz w:val="24"/>
          <w:szCs w:val="24"/>
          <w:lang w:val="pl-PL"/>
        </w:rPr>
      </w:pPr>
      <w:r w:rsidRPr="00B451CB">
        <w:rPr>
          <w:rFonts w:cs="Calibri"/>
          <w:color w:val="0D0D0D"/>
          <w:sz w:val="24"/>
          <w:szCs w:val="24"/>
        </w:rPr>
        <w:t>Wykonawca zobowiązuje się do podjęcia stosownych działań zmierzających d</w:t>
      </w:r>
      <w:r w:rsidR="00E457D8">
        <w:rPr>
          <w:rFonts w:cs="Calibri"/>
          <w:color w:val="0D0D0D"/>
          <w:sz w:val="24"/>
          <w:szCs w:val="24"/>
          <w:lang w:val="pl-PL"/>
        </w:rPr>
        <w:t>o </w:t>
      </w:r>
      <w:r w:rsidRPr="00B451CB">
        <w:rPr>
          <w:rFonts w:cs="Calibri"/>
          <w:color w:val="0D0D0D"/>
          <w:sz w:val="24"/>
          <w:szCs w:val="24"/>
        </w:rPr>
        <w:t>zobowiązania swoich pracowników lub innych osób, które będą miały dostęp do</w:t>
      </w:r>
      <w:r w:rsidR="00E457D8">
        <w:rPr>
          <w:rFonts w:cs="Calibri"/>
          <w:color w:val="0D0D0D"/>
          <w:sz w:val="24"/>
          <w:szCs w:val="24"/>
          <w:lang w:val="pl-PL"/>
        </w:rPr>
        <w:t> </w:t>
      </w:r>
      <w:r w:rsidRPr="00B451CB">
        <w:rPr>
          <w:rFonts w:cs="Calibri"/>
          <w:color w:val="0D0D0D"/>
          <w:sz w:val="24"/>
          <w:szCs w:val="24"/>
        </w:rPr>
        <w:t>informacji chronionych, do stosowania postanowień niniejszego paragrafu.</w:t>
      </w:r>
    </w:p>
    <w:p w14:paraId="668DEDB0" w14:textId="77777777" w:rsidR="00BA6CEE" w:rsidRPr="00B451CB" w:rsidRDefault="00BA6CEE" w:rsidP="00BF09AE">
      <w:pPr>
        <w:pStyle w:val="Akapitzlist2"/>
        <w:numPr>
          <w:ilvl w:val="0"/>
          <w:numId w:val="18"/>
        </w:numPr>
        <w:spacing w:after="120" w:line="360" w:lineRule="auto"/>
        <w:ind w:left="567" w:hanging="567"/>
        <w:contextualSpacing w:val="0"/>
        <w:rPr>
          <w:rFonts w:cs="Calibri"/>
          <w:sz w:val="24"/>
          <w:szCs w:val="24"/>
          <w:lang w:val="pl-PL"/>
        </w:rPr>
      </w:pPr>
      <w:r w:rsidRPr="00B451CB">
        <w:rPr>
          <w:rFonts w:cs="Calibri"/>
          <w:color w:val="0D0D0D"/>
          <w:sz w:val="24"/>
          <w:szCs w:val="24"/>
        </w:rPr>
        <w:t>Obowiązek zachowania w tajemnicy informacji chronionych spoczywa na Wykonawcy także po wygaśnięciu Umowy lub jej rozwiązaniu lub odstąpieniu od niej przez Strony.</w:t>
      </w:r>
    </w:p>
    <w:p w14:paraId="6DE465BB" w14:textId="6A494CFB" w:rsidR="00BA6CEE" w:rsidRPr="00B451CB" w:rsidRDefault="00BA6CEE" w:rsidP="00BF09AE">
      <w:pPr>
        <w:pStyle w:val="Akapitzlist2"/>
        <w:numPr>
          <w:ilvl w:val="0"/>
          <w:numId w:val="18"/>
        </w:numPr>
        <w:spacing w:after="120" w:line="360" w:lineRule="auto"/>
        <w:ind w:left="567" w:hanging="567"/>
        <w:contextualSpacing w:val="0"/>
        <w:rPr>
          <w:rFonts w:cs="Calibri"/>
          <w:sz w:val="24"/>
          <w:szCs w:val="24"/>
          <w:lang w:val="pl-PL"/>
        </w:rPr>
      </w:pPr>
      <w:r w:rsidRPr="00B451CB">
        <w:rPr>
          <w:rFonts w:cs="Calibri"/>
          <w:color w:val="0D0D0D"/>
          <w:sz w:val="24"/>
          <w:szCs w:val="24"/>
        </w:rPr>
        <w:lastRenderedPageBreak/>
        <w:t>Wykonawca jest w pełni odpowiedzialny za każdą szkodę poniesioną przez</w:t>
      </w:r>
      <w:r w:rsidR="00BF09AE">
        <w:rPr>
          <w:rFonts w:cs="Calibri"/>
          <w:color w:val="0D0D0D"/>
          <w:sz w:val="24"/>
          <w:szCs w:val="24"/>
          <w:lang w:val="pl-PL"/>
        </w:rPr>
        <w:t> </w:t>
      </w:r>
      <w:r w:rsidRPr="00B451CB">
        <w:rPr>
          <w:rFonts w:cs="Calibri"/>
          <w:color w:val="0D0D0D"/>
          <w:sz w:val="24"/>
          <w:szCs w:val="24"/>
        </w:rPr>
        <w:t>Zamawiającego w związku z naruszeniem przez Wykonawcę postanowień niniejszego paragrafu.</w:t>
      </w:r>
    </w:p>
    <w:p w14:paraId="6E1FAD3E" w14:textId="77777777" w:rsidR="00BA6CEE" w:rsidRPr="00B451CB" w:rsidRDefault="00BA6CEE" w:rsidP="00BF09AE">
      <w:pPr>
        <w:pStyle w:val="Akapitzlist2"/>
        <w:numPr>
          <w:ilvl w:val="0"/>
          <w:numId w:val="18"/>
        </w:numPr>
        <w:spacing w:after="120" w:line="360" w:lineRule="auto"/>
        <w:ind w:left="567" w:hanging="567"/>
        <w:contextualSpacing w:val="0"/>
        <w:rPr>
          <w:rFonts w:cs="Calibri"/>
          <w:sz w:val="24"/>
          <w:szCs w:val="24"/>
          <w:lang w:val="pl-PL"/>
        </w:rPr>
      </w:pPr>
      <w:r w:rsidRPr="00B451CB">
        <w:rPr>
          <w:rFonts w:cs="Calibri"/>
          <w:color w:val="0D0D0D"/>
          <w:sz w:val="24"/>
          <w:szCs w:val="24"/>
        </w:rPr>
        <w:t>Wykonawca zobowiązany jest do poinformowania Zamawiającego o każdym przypadku naruszenia zobowiązań wynikających z niniejszego paragrafu oraz o każdym przypadku powstania obowiązku ujawnienia jakiejkolwiek informacji, wynikającego z powszechnie obowiązujących przepisów prawa.</w:t>
      </w:r>
    </w:p>
    <w:p w14:paraId="50461C88" w14:textId="411FDBD8" w:rsidR="00BA6CEE" w:rsidRPr="00B451CB" w:rsidRDefault="00BA6CEE" w:rsidP="00BF09AE">
      <w:pPr>
        <w:pStyle w:val="Akapitzlist2"/>
        <w:numPr>
          <w:ilvl w:val="0"/>
          <w:numId w:val="18"/>
        </w:numPr>
        <w:spacing w:after="120" w:line="360" w:lineRule="auto"/>
        <w:ind w:left="567" w:hanging="567"/>
        <w:contextualSpacing w:val="0"/>
        <w:rPr>
          <w:rFonts w:cs="Calibri"/>
          <w:sz w:val="24"/>
          <w:szCs w:val="24"/>
          <w:lang w:val="pl-PL"/>
        </w:rPr>
      </w:pPr>
      <w:r w:rsidRPr="00B451CB">
        <w:rPr>
          <w:rFonts w:cs="Calibri"/>
          <w:sz w:val="24"/>
          <w:szCs w:val="24"/>
          <w:lang w:val="pl-PL"/>
        </w:rPr>
        <w:t xml:space="preserve">Zobowiązania i zastrzeżenie poufności, o </w:t>
      </w:r>
      <w:r w:rsidRPr="00B451CB">
        <w:rPr>
          <w:rFonts w:cs="Calibri"/>
          <w:sz w:val="24"/>
          <w:szCs w:val="24"/>
        </w:rPr>
        <w:t>których</w:t>
      </w:r>
      <w:r w:rsidRPr="00B451CB">
        <w:rPr>
          <w:rFonts w:cs="Calibri"/>
          <w:sz w:val="24"/>
          <w:szCs w:val="24"/>
          <w:lang w:val="pl-PL"/>
        </w:rPr>
        <w:t xml:space="preserve"> </w:t>
      </w:r>
      <w:r w:rsidRPr="00B451CB">
        <w:rPr>
          <w:rFonts w:cs="Calibri"/>
          <w:sz w:val="24"/>
          <w:szCs w:val="24"/>
        </w:rPr>
        <w:t>mowa w niniejszym paragrafie</w:t>
      </w:r>
      <w:r w:rsidRPr="00B451CB">
        <w:rPr>
          <w:rFonts w:cs="Calibri"/>
          <w:sz w:val="24"/>
          <w:szCs w:val="24"/>
          <w:lang w:val="pl-PL"/>
        </w:rPr>
        <w:t xml:space="preserve"> będą obowiązywać w trakcie obowiązywania Umowy i w każdym czasie po jej rozwiązaniu lub wygaśnięciu.</w:t>
      </w:r>
    </w:p>
    <w:p w14:paraId="2CC174BC" w14:textId="17722E3D" w:rsidR="00BA6CEE" w:rsidRPr="00B451CB" w:rsidRDefault="00BA6CEE" w:rsidP="00BF09AE">
      <w:pPr>
        <w:pStyle w:val="Akapitzlist2"/>
        <w:numPr>
          <w:ilvl w:val="0"/>
          <w:numId w:val="18"/>
        </w:numPr>
        <w:spacing w:after="120" w:line="360" w:lineRule="auto"/>
        <w:ind w:left="567" w:hanging="567"/>
        <w:contextualSpacing w:val="0"/>
        <w:rPr>
          <w:rFonts w:cs="Calibri"/>
          <w:sz w:val="24"/>
          <w:szCs w:val="24"/>
          <w:lang w:val="pl-PL"/>
        </w:rPr>
      </w:pPr>
      <w:r w:rsidRPr="00B451CB">
        <w:rPr>
          <w:rFonts w:cs="Calibri"/>
          <w:color w:val="0D0D0D"/>
          <w:sz w:val="24"/>
          <w:szCs w:val="24"/>
        </w:rPr>
        <w:t>Wykonawca zobowiązuje się do podjęcia stosownych działań zmierzających do</w:t>
      </w:r>
      <w:r w:rsidR="00BF09AE">
        <w:rPr>
          <w:rFonts w:cs="Calibri"/>
          <w:color w:val="0D0D0D"/>
          <w:sz w:val="24"/>
          <w:szCs w:val="24"/>
          <w:lang w:val="pl-PL"/>
        </w:rPr>
        <w:t> </w:t>
      </w:r>
      <w:r w:rsidRPr="00B451CB">
        <w:rPr>
          <w:rFonts w:cs="Calibri"/>
          <w:color w:val="0D0D0D"/>
          <w:sz w:val="24"/>
          <w:szCs w:val="24"/>
        </w:rPr>
        <w:t>zobowiązania swoich pracowników lub innych osób, które będą miały dostęp do</w:t>
      </w:r>
      <w:r w:rsidR="00BF09AE">
        <w:rPr>
          <w:rFonts w:cs="Calibri"/>
          <w:color w:val="0D0D0D"/>
          <w:sz w:val="24"/>
          <w:szCs w:val="24"/>
          <w:lang w:val="pl-PL"/>
        </w:rPr>
        <w:t> </w:t>
      </w:r>
      <w:r w:rsidRPr="00B451CB">
        <w:rPr>
          <w:rFonts w:cs="Calibri"/>
          <w:color w:val="0D0D0D"/>
          <w:sz w:val="24"/>
          <w:szCs w:val="24"/>
        </w:rPr>
        <w:t>informacji chronionych, do stosowania postanowień niniejszego paragrafu.</w:t>
      </w:r>
    </w:p>
    <w:p w14:paraId="14A81648" w14:textId="77777777" w:rsidR="00737A06" w:rsidRPr="0047696D" w:rsidRDefault="00737A06" w:rsidP="00BF09AE">
      <w:pPr>
        <w:pStyle w:val="Akapitzlist2"/>
        <w:numPr>
          <w:ilvl w:val="0"/>
          <w:numId w:val="18"/>
        </w:numPr>
        <w:spacing w:after="120" w:line="360" w:lineRule="auto"/>
        <w:ind w:left="567" w:hanging="567"/>
        <w:contextualSpacing w:val="0"/>
        <w:rPr>
          <w:rFonts w:cs="Calibri"/>
          <w:sz w:val="24"/>
          <w:szCs w:val="24"/>
        </w:rPr>
      </w:pPr>
      <w:r w:rsidRPr="0047696D">
        <w:rPr>
          <w:rFonts w:cs="Calibri"/>
          <w:sz w:val="24"/>
          <w:szCs w:val="24"/>
        </w:rPr>
        <w:t>Wykonawca jest odpowiedzialny pod rygorem nałożenia kary, o której mowa w § 13</w:t>
      </w:r>
      <w:r w:rsidR="00A76230">
        <w:rPr>
          <w:rFonts w:cs="Calibri"/>
          <w:sz w:val="24"/>
          <w:szCs w:val="24"/>
        </w:rPr>
        <w:t xml:space="preserve"> </w:t>
      </w:r>
      <w:r w:rsidRPr="0047696D">
        <w:rPr>
          <w:rFonts w:cs="Calibri"/>
          <w:sz w:val="24"/>
          <w:szCs w:val="24"/>
        </w:rPr>
        <w:t xml:space="preserve">ust. </w:t>
      </w:r>
      <w:r w:rsidR="00EF589C" w:rsidRPr="0047696D">
        <w:rPr>
          <w:rFonts w:cs="Calibri"/>
          <w:sz w:val="24"/>
          <w:szCs w:val="24"/>
          <w:lang w:val="pl-PL"/>
        </w:rPr>
        <w:t>2</w:t>
      </w:r>
      <w:r w:rsidRPr="0047696D">
        <w:rPr>
          <w:rFonts w:cs="Calibri"/>
          <w:sz w:val="24"/>
          <w:szCs w:val="24"/>
        </w:rPr>
        <w:t xml:space="preserve"> za każdy udokumentowany przypadek naruszenia zobowiązania, o którym mowa w ust.1 niniejszego paragrafu.</w:t>
      </w:r>
    </w:p>
    <w:p w14:paraId="0F6B94A9" w14:textId="77777777" w:rsidR="00BA6CEE" w:rsidRPr="00737A06" w:rsidRDefault="00BA6CEE" w:rsidP="00BF09AE">
      <w:pPr>
        <w:pStyle w:val="Nagwek3"/>
        <w:spacing w:line="360" w:lineRule="auto"/>
      </w:pPr>
      <w:r w:rsidRPr="00737A06">
        <w:t>§</w:t>
      </w:r>
      <w:r w:rsidR="00737A06" w:rsidRPr="00737A06">
        <w:t xml:space="preserve"> </w:t>
      </w:r>
      <w:r w:rsidRPr="00737A06">
        <w:t>12 Podwykonawstwo</w:t>
      </w:r>
    </w:p>
    <w:p w14:paraId="2D32DC54" w14:textId="50BC411C" w:rsidR="00BA6CEE" w:rsidRPr="00B451CB" w:rsidRDefault="00BA6CEE" w:rsidP="00BF09AE">
      <w:pPr>
        <w:pStyle w:val="NormalnyWeb"/>
        <w:numPr>
          <w:ilvl w:val="0"/>
          <w:numId w:val="25"/>
        </w:numPr>
        <w:spacing w:before="0" w:beforeAutospacing="0" w:after="120" w:afterAutospacing="0" w:line="360" w:lineRule="auto"/>
        <w:ind w:left="567" w:hanging="567"/>
        <w:rPr>
          <w:rFonts w:ascii="Calibri" w:hAnsi="Calibri" w:cs="Calibri"/>
        </w:rPr>
      </w:pPr>
      <w:r w:rsidRPr="00B451CB">
        <w:rPr>
          <w:rFonts w:ascii="Calibri" w:hAnsi="Calibri" w:cs="Calibri"/>
        </w:rPr>
        <w:t>Wykonawca wykona przedmiot zamówienia przy współudziale podwykonawców. Wykonawca powierzy podwykonawcy/podwykonawcom (imię, nazwisko/nazwa i</w:t>
      </w:r>
      <w:r w:rsidR="00B105A9">
        <w:rPr>
          <w:rFonts w:ascii="Calibri" w:hAnsi="Calibri" w:cs="Calibri"/>
        </w:rPr>
        <w:t> </w:t>
      </w:r>
      <w:r w:rsidRPr="00B451CB">
        <w:rPr>
          <w:rFonts w:ascii="Calibri" w:hAnsi="Calibri" w:cs="Calibri"/>
        </w:rPr>
        <w:t>siedziba firmy):</w:t>
      </w:r>
    </w:p>
    <w:p w14:paraId="133B608E" w14:textId="77777777" w:rsidR="00BA6CEE" w:rsidRPr="00B451CB" w:rsidRDefault="00BA6CEE" w:rsidP="00BF09AE">
      <w:pPr>
        <w:pStyle w:val="NormalnyWeb"/>
        <w:numPr>
          <w:ilvl w:val="0"/>
          <w:numId w:val="11"/>
        </w:numPr>
        <w:spacing w:before="0" w:beforeAutospacing="0" w:after="120" w:afterAutospacing="0" w:line="360" w:lineRule="auto"/>
        <w:ind w:left="993" w:hanging="426"/>
        <w:rPr>
          <w:rFonts w:ascii="Calibri" w:hAnsi="Calibri" w:cs="Calibri"/>
        </w:rPr>
      </w:pPr>
      <w:r w:rsidRPr="00B451CB">
        <w:rPr>
          <w:rFonts w:ascii="Calibri" w:hAnsi="Calibri" w:cs="Calibri"/>
        </w:rPr>
        <w:t>……………………………………………………………………………………………</w:t>
      </w:r>
    </w:p>
    <w:p w14:paraId="67F3D97C" w14:textId="77777777" w:rsidR="00BA6CEE" w:rsidRPr="00B451CB" w:rsidRDefault="00BA6CEE" w:rsidP="00BF09AE">
      <w:pPr>
        <w:pStyle w:val="NormalnyWeb"/>
        <w:spacing w:before="0" w:beforeAutospacing="0" w:after="120" w:afterAutospacing="0" w:line="360" w:lineRule="auto"/>
        <w:ind w:left="567"/>
        <w:rPr>
          <w:rFonts w:ascii="Calibri" w:hAnsi="Calibri" w:cs="Calibri"/>
        </w:rPr>
      </w:pPr>
      <w:r w:rsidRPr="00B451CB">
        <w:rPr>
          <w:rFonts w:ascii="Calibri" w:hAnsi="Calibri" w:cs="Calibri"/>
        </w:rPr>
        <w:t>część przedmiotu zamówienia dotyczącą:</w:t>
      </w:r>
    </w:p>
    <w:p w14:paraId="10EB6934" w14:textId="7B026924" w:rsidR="00BA6CEE" w:rsidRPr="00B451CB" w:rsidRDefault="00BA6CEE" w:rsidP="00BF09AE">
      <w:pPr>
        <w:pStyle w:val="NormalnyWeb"/>
        <w:numPr>
          <w:ilvl w:val="0"/>
          <w:numId w:val="12"/>
        </w:numPr>
        <w:spacing w:before="0" w:beforeAutospacing="0" w:after="120" w:afterAutospacing="0" w:line="360" w:lineRule="auto"/>
        <w:ind w:left="993" w:hanging="426"/>
        <w:rPr>
          <w:rFonts w:ascii="Calibri" w:hAnsi="Calibri" w:cs="Calibri"/>
        </w:rPr>
      </w:pPr>
      <w:r w:rsidRPr="00B451CB">
        <w:rPr>
          <w:rFonts w:ascii="Calibri" w:hAnsi="Calibri" w:cs="Calibri"/>
        </w:rPr>
        <w:t>……………………………………………………………………………………………</w:t>
      </w:r>
    </w:p>
    <w:p w14:paraId="322FACBC" w14:textId="268877ED" w:rsidR="00FA0393" w:rsidRDefault="00BA6CEE" w:rsidP="00BF09AE">
      <w:pPr>
        <w:pStyle w:val="Tekstkomentarza"/>
        <w:numPr>
          <w:ilvl w:val="0"/>
          <w:numId w:val="26"/>
        </w:numPr>
        <w:spacing w:after="120" w:line="360" w:lineRule="auto"/>
        <w:ind w:left="567" w:hanging="567"/>
        <w:rPr>
          <w:rFonts w:ascii="Calibri" w:hAnsi="Calibri" w:cs="Calibri"/>
          <w:sz w:val="24"/>
          <w:szCs w:val="24"/>
        </w:rPr>
      </w:pPr>
      <w:r w:rsidRPr="00FA0393">
        <w:rPr>
          <w:rFonts w:ascii="Calibri" w:hAnsi="Calibri" w:cs="Calibri"/>
          <w:sz w:val="24"/>
          <w:szCs w:val="24"/>
        </w:rPr>
        <w:t>W przypadku powierzenia wykonania zamówienia Podwykonawcom, Wykonawca zobowiązuje się do koordynacji wykonywanych przez nich prac</w:t>
      </w:r>
      <w:r w:rsidR="00FA0393">
        <w:rPr>
          <w:rFonts w:ascii="Calibri" w:hAnsi="Calibri" w:cs="Calibri"/>
          <w:sz w:val="24"/>
          <w:szCs w:val="24"/>
        </w:rPr>
        <w:t>.</w:t>
      </w:r>
    </w:p>
    <w:p w14:paraId="6A026EA7" w14:textId="4E91B1A3" w:rsidR="00BA6CEE" w:rsidRPr="00FA0393" w:rsidRDefault="00BA6CEE" w:rsidP="00BF09AE">
      <w:pPr>
        <w:pStyle w:val="Tekstkomentarza"/>
        <w:numPr>
          <w:ilvl w:val="0"/>
          <w:numId w:val="26"/>
        </w:numPr>
        <w:spacing w:after="120" w:line="360" w:lineRule="auto"/>
        <w:ind w:left="567" w:hanging="567"/>
        <w:rPr>
          <w:rFonts w:ascii="Calibri" w:hAnsi="Calibri" w:cs="Calibri"/>
          <w:sz w:val="24"/>
          <w:szCs w:val="24"/>
        </w:rPr>
      </w:pPr>
      <w:r w:rsidRPr="00FA0393">
        <w:rPr>
          <w:rFonts w:ascii="Calibri" w:hAnsi="Calibri" w:cs="Calibri"/>
          <w:sz w:val="24"/>
          <w:szCs w:val="24"/>
        </w:rPr>
        <w:t>Za działania lub zaniechania Podwykonawców, którym Wykonawca powierzył realizację części przedmiotu Umowy, Wykonawca odpowiada jak za własne działania lub</w:t>
      </w:r>
      <w:r w:rsidR="00B105A9">
        <w:rPr>
          <w:rFonts w:ascii="Calibri" w:hAnsi="Calibri" w:cs="Calibri"/>
          <w:sz w:val="24"/>
          <w:szCs w:val="24"/>
        </w:rPr>
        <w:t> </w:t>
      </w:r>
      <w:r w:rsidRPr="00FA0393">
        <w:rPr>
          <w:rFonts w:ascii="Calibri" w:hAnsi="Calibri" w:cs="Calibri"/>
          <w:sz w:val="24"/>
          <w:szCs w:val="24"/>
        </w:rPr>
        <w:t>zaniechania. Niewykonanie jakiejkolwiek części Umowy przez Podwykonawcę nie</w:t>
      </w:r>
      <w:r w:rsidR="00B105A9">
        <w:rPr>
          <w:rFonts w:ascii="Calibri" w:hAnsi="Calibri" w:cs="Calibri"/>
          <w:sz w:val="24"/>
          <w:szCs w:val="24"/>
        </w:rPr>
        <w:t> </w:t>
      </w:r>
      <w:r w:rsidRPr="00FA0393">
        <w:rPr>
          <w:rFonts w:ascii="Calibri" w:hAnsi="Calibri" w:cs="Calibri"/>
          <w:sz w:val="24"/>
          <w:szCs w:val="24"/>
        </w:rPr>
        <w:t>zwalnia Wykonawcy z jego zobowiązań wynikających z Umowy.</w:t>
      </w:r>
    </w:p>
    <w:p w14:paraId="7A5BEC02" w14:textId="7BB18733" w:rsidR="00BA6CEE" w:rsidRDefault="00BA6CEE" w:rsidP="00BF09AE">
      <w:pPr>
        <w:pStyle w:val="Tekstkomentarza"/>
        <w:numPr>
          <w:ilvl w:val="0"/>
          <w:numId w:val="26"/>
        </w:numPr>
        <w:spacing w:after="120" w:line="360" w:lineRule="auto"/>
        <w:ind w:left="567" w:hanging="567"/>
        <w:rPr>
          <w:rFonts w:ascii="Calibri" w:hAnsi="Calibri" w:cs="Calibri"/>
          <w:sz w:val="24"/>
          <w:szCs w:val="24"/>
        </w:rPr>
      </w:pPr>
      <w:r w:rsidRPr="00B451CB">
        <w:rPr>
          <w:rFonts w:ascii="Calibri" w:hAnsi="Calibri" w:cs="Calibri"/>
          <w:sz w:val="24"/>
          <w:szCs w:val="24"/>
        </w:rPr>
        <w:lastRenderedPageBreak/>
        <w:t>Umowa o podwykonawstwo nie może zawierać postanowień kształtujących prawa</w:t>
      </w:r>
      <w:r w:rsidR="00B105A9">
        <w:rPr>
          <w:rFonts w:ascii="Calibri" w:hAnsi="Calibri" w:cs="Calibri"/>
          <w:sz w:val="24"/>
          <w:szCs w:val="24"/>
        </w:rPr>
        <w:t xml:space="preserve"> </w:t>
      </w:r>
      <w:r w:rsidRPr="00B451CB">
        <w:rPr>
          <w:rFonts w:ascii="Calibri" w:hAnsi="Calibri" w:cs="Calibri"/>
          <w:sz w:val="24"/>
          <w:szCs w:val="24"/>
        </w:rPr>
        <w:t>i</w:t>
      </w:r>
      <w:r w:rsidR="00B105A9">
        <w:rPr>
          <w:rFonts w:ascii="Calibri" w:hAnsi="Calibri" w:cs="Calibri"/>
          <w:sz w:val="24"/>
          <w:szCs w:val="24"/>
        </w:rPr>
        <w:t> </w:t>
      </w:r>
      <w:r w:rsidRPr="00B451CB">
        <w:rPr>
          <w:rFonts w:ascii="Calibri" w:hAnsi="Calibri" w:cs="Calibri"/>
          <w:sz w:val="24"/>
          <w:szCs w:val="24"/>
        </w:rPr>
        <w:t>obowiązki podwykonawcy, w zakresie kar umownych oraz postanowień dotyczących warunków wypłaty wynagrodzenia, w sposób dla niego mniej korzystny niż prawa</w:t>
      </w:r>
      <w:r w:rsidR="00B105A9">
        <w:rPr>
          <w:rFonts w:ascii="Calibri" w:hAnsi="Calibri" w:cs="Calibri"/>
          <w:sz w:val="24"/>
          <w:szCs w:val="24"/>
        </w:rPr>
        <w:t xml:space="preserve"> </w:t>
      </w:r>
      <w:r w:rsidRPr="00B451CB">
        <w:rPr>
          <w:rFonts w:ascii="Calibri" w:hAnsi="Calibri" w:cs="Calibri"/>
          <w:sz w:val="24"/>
          <w:szCs w:val="24"/>
        </w:rPr>
        <w:t>i</w:t>
      </w:r>
      <w:r w:rsidR="00B105A9">
        <w:rPr>
          <w:rFonts w:ascii="Calibri" w:hAnsi="Calibri" w:cs="Calibri"/>
          <w:sz w:val="24"/>
          <w:szCs w:val="24"/>
        </w:rPr>
        <w:t> </w:t>
      </w:r>
      <w:r w:rsidRPr="00B451CB">
        <w:rPr>
          <w:rFonts w:ascii="Calibri" w:hAnsi="Calibri" w:cs="Calibri"/>
          <w:sz w:val="24"/>
          <w:szCs w:val="24"/>
        </w:rPr>
        <w:t>obowiązki Wykonawcy, ukształtowane postanowieniami Umowy zawartej między Zamawiającym a Wykonawcą.</w:t>
      </w:r>
    </w:p>
    <w:p w14:paraId="649C9700" w14:textId="32609185" w:rsidR="00D628B1" w:rsidRPr="00D628B1" w:rsidRDefault="00D628B1" w:rsidP="00BF09AE">
      <w:pPr>
        <w:pStyle w:val="Tekstkomentarza"/>
        <w:numPr>
          <w:ilvl w:val="0"/>
          <w:numId w:val="26"/>
        </w:numPr>
        <w:spacing w:after="120" w:line="360" w:lineRule="auto"/>
        <w:ind w:left="567" w:hanging="567"/>
        <w:rPr>
          <w:rFonts w:asciiTheme="minorHAnsi" w:hAnsiTheme="minorHAnsi" w:cstheme="minorHAnsi"/>
          <w:sz w:val="24"/>
          <w:szCs w:val="24"/>
        </w:rPr>
      </w:pPr>
      <w:r w:rsidRPr="00D628B1">
        <w:rPr>
          <w:rFonts w:asciiTheme="minorHAnsi" w:hAnsiTheme="minorHAnsi" w:cstheme="minorHAnsi"/>
          <w:sz w:val="24"/>
          <w:szCs w:val="24"/>
        </w:rPr>
        <w:t>Jeśli czynności wchodzące w zakres powierzonej części zamówienia wymagają posiadania określonych uprawnień, Wykonawca w terminie do 10 dni roboczych przed planowanym dniem przystąpienia Podwykonawcy do realizacji usług, przekazuje poświadczone za zgodność z oryginałem kopie dokumentów potwierdzających posiadanie przez Podwykonawcę wymaganych uprawnień.</w:t>
      </w:r>
    </w:p>
    <w:p w14:paraId="337A05C8" w14:textId="37A1A89C" w:rsidR="00BA6CEE" w:rsidRPr="00B451CB" w:rsidRDefault="00BA6CEE" w:rsidP="00BF09AE">
      <w:pPr>
        <w:pStyle w:val="NormalnyWeb"/>
        <w:numPr>
          <w:ilvl w:val="0"/>
          <w:numId w:val="26"/>
        </w:numPr>
        <w:spacing w:before="0" w:beforeAutospacing="0" w:after="120" w:afterAutospacing="0" w:line="360" w:lineRule="auto"/>
        <w:ind w:left="567" w:hanging="567"/>
        <w:rPr>
          <w:rFonts w:ascii="Calibri" w:hAnsi="Calibri" w:cs="Calibri"/>
        </w:rPr>
      </w:pPr>
      <w:r w:rsidRPr="00B451CB">
        <w:rPr>
          <w:rFonts w:ascii="Calibri" w:hAnsi="Calibri" w:cs="Calibri"/>
        </w:rPr>
        <w:t>Zmiana podwykonawcy, zatrudnienie dodatkowego podwykonawcy lub zmiana zakresu prac powierzonych podwykonawcy dopuszczalna jest po poinformowaniu o</w:t>
      </w:r>
      <w:r w:rsidR="00BF09AE">
        <w:rPr>
          <w:rFonts w:ascii="Calibri" w:hAnsi="Calibri" w:cs="Calibri"/>
        </w:rPr>
        <w:t> </w:t>
      </w:r>
      <w:r w:rsidRPr="00B451CB">
        <w:rPr>
          <w:rFonts w:ascii="Calibri" w:hAnsi="Calibri" w:cs="Calibri"/>
        </w:rPr>
        <w:t>tym fakcie Zamawiającego.</w:t>
      </w:r>
    </w:p>
    <w:p w14:paraId="6B3CA9A3" w14:textId="1B9DA968" w:rsidR="00BA6CEE" w:rsidRPr="00B451CB" w:rsidRDefault="00BA6CEE" w:rsidP="00BF09AE">
      <w:pPr>
        <w:pStyle w:val="NormalnyWeb"/>
        <w:numPr>
          <w:ilvl w:val="0"/>
          <w:numId w:val="26"/>
        </w:numPr>
        <w:spacing w:before="0" w:beforeAutospacing="0" w:after="120" w:afterAutospacing="0" w:line="360" w:lineRule="auto"/>
        <w:ind w:left="567" w:hanging="567"/>
        <w:rPr>
          <w:rFonts w:ascii="Calibri" w:hAnsi="Calibri" w:cs="Calibri"/>
        </w:rPr>
      </w:pPr>
      <w:r w:rsidRPr="00B451CB">
        <w:rPr>
          <w:rFonts w:ascii="Calibri" w:hAnsi="Calibri" w:cs="Calibri"/>
        </w:rPr>
        <w:t>Jeżeli zmiana albo rezygnacja z podwykonawcy dotyczy podmiotu, na którego zasoby wykonawca powoływał się, na zasadach określonych w art. 118 ust. 1 ustawy PZP, w</w:t>
      </w:r>
      <w:r w:rsidR="00B105A9">
        <w:rPr>
          <w:rFonts w:ascii="Calibri" w:hAnsi="Calibri" w:cs="Calibri"/>
        </w:rPr>
        <w:t> </w:t>
      </w:r>
      <w:r w:rsidRPr="00B451CB">
        <w:rPr>
          <w:rFonts w:ascii="Calibri" w:hAnsi="Calibri" w:cs="Calibri"/>
        </w:rPr>
        <w:t>celu wykazania spełniania warunków udziału w postępowaniu, Wykonawca jest obowiązany wykazać Zamawiającemu, iż proponowany inny podwykonawca lub</w:t>
      </w:r>
      <w:r w:rsidR="00B105A9">
        <w:rPr>
          <w:rFonts w:ascii="Calibri" w:hAnsi="Calibri" w:cs="Calibri"/>
        </w:rPr>
        <w:t> </w:t>
      </w:r>
      <w:r w:rsidRPr="00B451CB">
        <w:rPr>
          <w:rFonts w:ascii="Calibri" w:hAnsi="Calibri" w:cs="Calibri"/>
        </w:rPr>
        <w:t>wykonawca samodzielnie spełnia je w stopniu nie mniejszym niż podwykonawca, na zasoby którego Wykonawca się powoływał. Przepisy art. 122 ustawy PZP stosuje się odpowiednio.</w:t>
      </w:r>
    </w:p>
    <w:p w14:paraId="1144C635" w14:textId="77777777" w:rsidR="00BA6CEE" w:rsidRPr="00B451CB" w:rsidRDefault="00BA6CEE" w:rsidP="00BF09AE">
      <w:pPr>
        <w:pStyle w:val="Nagwek3"/>
        <w:spacing w:line="360" w:lineRule="auto"/>
      </w:pPr>
      <w:r w:rsidRPr="00B451CB">
        <w:t>§ 13 Kary umowne</w:t>
      </w:r>
    </w:p>
    <w:p w14:paraId="167499A0" w14:textId="77777777" w:rsidR="00BA6CEE" w:rsidRPr="00B451CB" w:rsidRDefault="00BA6CEE" w:rsidP="00BF09AE">
      <w:pPr>
        <w:pStyle w:val="NormalnyWeb"/>
        <w:numPr>
          <w:ilvl w:val="0"/>
          <w:numId w:val="3"/>
        </w:numPr>
        <w:tabs>
          <w:tab w:val="clear" w:pos="360"/>
        </w:tabs>
        <w:spacing w:before="0" w:beforeAutospacing="0" w:after="120" w:afterAutospacing="0" w:line="360" w:lineRule="auto"/>
        <w:ind w:left="567" w:hanging="567"/>
        <w:rPr>
          <w:rFonts w:ascii="Calibri" w:hAnsi="Calibri" w:cs="Calibri"/>
        </w:rPr>
      </w:pPr>
      <w:r w:rsidRPr="00B451CB">
        <w:rPr>
          <w:rFonts w:ascii="Calibri" w:hAnsi="Calibri" w:cs="Calibri"/>
        </w:rPr>
        <w:t>W przypadku nienależytego wykonywania usługi, będącej przedmiotem niniejszej Umowy, rozumianego między innymi jako:</w:t>
      </w:r>
    </w:p>
    <w:p w14:paraId="123655B6" w14:textId="6E6045DB" w:rsidR="00BA6CEE" w:rsidRPr="00B451CB" w:rsidRDefault="00BA6CEE" w:rsidP="00BF09AE">
      <w:pPr>
        <w:pStyle w:val="NormalnyWeb"/>
        <w:numPr>
          <w:ilvl w:val="1"/>
          <w:numId w:val="3"/>
        </w:numPr>
        <w:tabs>
          <w:tab w:val="clear" w:pos="1440"/>
        </w:tabs>
        <w:spacing w:before="0" w:beforeAutospacing="0" w:after="120" w:afterAutospacing="0" w:line="360" w:lineRule="auto"/>
        <w:ind w:left="993" w:hanging="426"/>
        <w:rPr>
          <w:rFonts w:ascii="Calibri" w:hAnsi="Calibri" w:cs="Calibri"/>
        </w:rPr>
      </w:pPr>
      <w:r w:rsidRPr="00B451CB">
        <w:rPr>
          <w:rFonts w:ascii="Calibri" w:hAnsi="Calibri" w:cs="Calibri"/>
        </w:rPr>
        <w:t>niezapewnienie przez Wykonawcę odpowiedniej liczby środków transportu (pojazdów);</w:t>
      </w:r>
    </w:p>
    <w:p w14:paraId="4982DEA4" w14:textId="77777777" w:rsidR="00BA6CEE" w:rsidRPr="00A71A79" w:rsidRDefault="00BA6CEE" w:rsidP="00BF09AE">
      <w:pPr>
        <w:pStyle w:val="NormalnyWeb"/>
        <w:numPr>
          <w:ilvl w:val="1"/>
          <w:numId w:val="3"/>
        </w:numPr>
        <w:tabs>
          <w:tab w:val="clear" w:pos="1440"/>
        </w:tabs>
        <w:spacing w:before="0" w:beforeAutospacing="0" w:after="120" w:afterAutospacing="0" w:line="360" w:lineRule="auto"/>
        <w:ind w:left="993" w:hanging="426"/>
        <w:rPr>
          <w:rFonts w:ascii="Calibri" w:hAnsi="Calibri" w:cs="Calibri"/>
        </w:rPr>
      </w:pPr>
      <w:r w:rsidRPr="00A71A79">
        <w:rPr>
          <w:rFonts w:ascii="Calibri" w:hAnsi="Calibri" w:cs="Calibri"/>
        </w:rPr>
        <w:t xml:space="preserve">zwłoka w wykonaniu zobowiązania, o którym mowa w § </w:t>
      </w:r>
      <w:r w:rsidR="00F30F7D" w:rsidRPr="00A71A79">
        <w:rPr>
          <w:rFonts w:ascii="Calibri" w:hAnsi="Calibri" w:cs="Calibri"/>
        </w:rPr>
        <w:t>3</w:t>
      </w:r>
      <w:r w:rsidRPr="00A71A79">
        <w:rPr>
          <w:rFonts w:ascii="Calibri" w:hAnsi="Calibri" w:cs="Calibri"/>
        </w:rPr>
        <w:t xml:space="preserve"> ust. </w:t>
      </w:r>
      <w:r w:rsidR="00A71A79" w:rsidRPr="00A71A79">
        <w:rPr>
          <w:rFonts w:ascii="Calibri" w:hAnsi="Calibri" w:cs="Calibri"/>
        </w:rPr>
        <w:t>5</w:t>
      </w:r>
      <w:r w:rsidRPr="00A71A79">
        <w:rPr>
          <w:rFonts w:ascii="Calibri" w:hAnsi="Calibri" w:cs="Calibri"/>
        </w:rPr>
        <w:t xml:space="preserve"> Umowy;</w:t>
      </w:r>
    </w:p>
    <w:p w14:paraId="3CA403E8" w14:textId="7CDB2159" w:rsidR="00BA6CEE" w:rsidRPr="00B451CB" w:rsidRDefault="00BA6CEE" w:rsidP="00BF09AE">
      <w:pPr>
        <w:pStyle w:val="NormalnyWeb"/>
        <w:numPr>
          <w:ilvl w:val="1"/>
          <w:numId w:val="3"/>
        </w:numPr>
        <w:tabs>
          <w:tab w:val="clear" w:pos="1440"/>
        </w:tabs>
        <w:spacing w:before="0" w:beforeAutospacing="0" w:after="120" w:afterAutospacing="0" w:line="360" w:lineRule="auto"/>
        <w:ind w:left="993" w:hanging="426"/>
        <w:rPr>
          <w:rFonts w:ascii="Calibri" w:hAnsi="Calibri" w:cs="Calibri"/>
        </w:rPr>
      </w:pPr>
      <w:bookmarkStart w:id="18" w:name="_Hlk160191508"/>
      <w:r w:rsidRPr="00B451CB">
        <w:rPr>
          <w:rFonts w:ascii="Calibri" w:hAnsi="Calibri" w:cs="Calibri"/>
        </w:rPr>
        <w:t>nieprzedłożenie oświadczeni</w:t>
      </w:r>
      <w:r w:rsidR="005B1A6E" w:rsidRPr="00B451CB">
        <w:rPr>
          <w:rFonts w:ascii="Calibri" w:hAnsi="Calibri" w:cs="Calibri"/>
        </w:rPr>
        <w:t>a</w:t>
      </w:r>
      <w:r w:rsidRPr="00B451CB">
        <w:rPr>
          <w:rFonts w:ascii="Calibri" w:hAnsi="Calibri" w:cs="Calibri"/>
        </w:rPr>
        <w:t xml:space="preserve"> </w:t>
      </w:r>
      <w:r w:rsidR="005B1A6E" w:rsidRPr="00B451CB">
        <w:rPr>
          <w:rFonts w:ascii="Calibri" w:hAnsi="Calibri" w:cs="Calibri"/>
        </w:rPr>
        <w:t xml:space="preserve">o </w:t>
      </w:r>
      <w:r w:rsidRPr="00B451CB">
        <w:rPr>
          <w:rFonts w:ascii="Calibri" w:hAnsi="Calibri" w:cs="Calibri"/>
        </w:rPr>
        <w:t>zatrudnieniu na postawie umowy o pracę, o</w:t>
      </w:r>
      <w:r w:rsidR="00B105A9">
        <w:rPr>
          <w:rFonts w:ascii="Calibri" w:hAnsi="Calibri" w:cs="Calibri"/>
        </w:rPr>
        <w:t> </w:t>
      </w:r>
      <w:r w:rsidRPr="00B451CB">
        <w:rPr>
          <w:rFonts w:ascii="Calibri" w:hAnsi="Calibri" w:cs="Calibri"/>
        </w:rPr>
        <w:t xml:space="preserve">którym mowa w § </w:t>
      </w:r>
      <w:r w:rsidR="00A92673" w:rsidRPr="00B451CB">
        <w:rPr>
          <w:rFonts w:ascii="Calibri" w:hAnsi="Calibri" w:cs="Calibri"/>
        </w:rPr>
        <w:t>4</w:t>
      </w:r>
      <w:r w:rsidRPr="00B451CB">
        <w:rPr>
          <w:rFonts w:ascii="Calibri" w:hAnsi="Calibri" w:cs="Calibri"/>
        </w:rPr>
        <w:t xml:space="preserve"> ust. </w:t>
      </w:r>
      <w:r w:rsidR="00A92673" w:rsidRPr="00B451CB">
        <w:rPr>
          <w:rFonts w:ascii="Calibri" w:hAnsi="Calibri" w:cs="Calibri"/>
        </w:rPr>
        <w:t>3</w:t>
      </w:r>
      <w:r w:rsidRPr="00B451CB">
        <w:rPr>
          <w:rFonts w:ascii="Calibri" w:hAnsi="Calibri" w:cs="Calibri"/>
        </w:rPr>
        <w:t xml:space="preserve"> Umowy, na pisemne wezwanie Zamawiającego;</w:t>
      </w:r>
    </w:p>
    <w:bookmarkEnd w:id="18"/>
    <w:p w14:paraId="7B36BC4F" w14:textId="11FB9373" w:rsidR="00BA6CEE" w:rsidRPr="00B451CB" w:rsidRDefault="00BA6CEE" w:rsidP="00BF09AE">
      <w:pPr>
        <w:pStyle w:val="NormalnyWeb"/>
        <w:numPr>
          <w:ilvl w:val="1"/>
          <w:numId w:val="3"/>
        </w:numPr>
        <w:tabs>
          <w:tab w:val="clear" w:pos="1440"/>
        </w:tabs>
        <w:spacing w:before="0" w:beforeAutospacing="0" w:after="120" w:afterAutospacing="0" w:line="360" w:lineRule="auto"/>
        <w:ind w:left="993" w:hanging="426"/>
        <w:rPr>
          <w:rFonts w:ascii="Calibri" w:hAnsi="Calibri" w:cs="Calibri"/>
        </w:rPr>
      </w:pPr>
      <w:r w:rsidRPr="00B451CB">
        <w:rPr>
          <w:rFonts w:ascii="Calibri" w:hAnsi="Calibri" w:cs="Calibri"/>
        </w:rPr>
        <w:t xml:space="preserve">nieprzedłożenie aktualnej polisy ubezpieczeniowej z tytułu odpowiedzialności cywilnej w zakresie prowadzonej działalności gospodarczej związanej </w:t>
      </w:r>
      <w:r w:rsidRPr="00B451CB">
        <w:rPr>
          <w:rFonts w:ascii="Calibri" w:hAnsi="Calibri" w:cs="Calibri"/>
        </w:rPr>
        <w:lastRenderedPageBreak/>
        <w:t>z</w:t>
      </w:r>
      <w:r w:rsidR="00B105A9">
        <w:rPr>
          <w:rFonts w:ascii="Calibri" w:hAnsi="Calibri" w:cs="Calibri"/>
        </w:rPr>
        <w:t> </w:t>
      </w:r>
      <w:r w:rsidRPr="00B451CB">
        <w:rPr>
          <w:rFonts w:ascii="Calibri" w:hAnsi="Calibri" w:cs="Calibri"/>
        </w:rPr>
        <w:t>przedmiotem Umowy, w przypadku jej wygaśnięcia, zgodnie z §</w:t>
      </w:r>
      <w:r w:rsidR="00E831BA" w:rsidRPr="00B451CB">
        <w:rPr>
          <w:rFonts w:ascii="Calibri" w:hAnsi="Calibri" w:cs="Calibri"/>
        </w:rPr>
        <w:t>5</w:t>
      </w:r>
      <w:r w:rsidRPr="00B451CB">
        <w:rPr>
          <w:rFonts w:ascii="Calibri" w:hAnsi="Calibri" w:cs="Calibri"/>
        </w:rPr>
        <w:t xml:space="preserve"> ust. 5</w:t>
      </w:r>
      <w:r w:rsidR="005B4779" w:rsidRPr="00B451CB">
        <w:rPr>
          <w:rFonts w:ascii="Calibri" w:hAnsi="Calibri" w:cs="Calibri"/>
        </w:rPr>
        <w:t xml:space="preserve"> zdanie drugie</w:t>
      </w:r>
      <w:r w:rsidRPr="00B451CB">
        <w:rPr>
          <w:rFonts w:ascii="Calibri" w:hAnsi="Calibri" w:cs="Calibri"/>
        </w:rPr>
        <w:t xml:space="preserve"> Umowy;</w:t>
      </w:r>
    </w:p>
    <w:p w14:paraId="7DE32B84" w14:textId="77777777" w:rsidR="002B4AB8" w:rsidRPr="00B451CB" w:rsidRDefault="002B4AB8" w:rsidP="00BF09AE">
      <w:pPr>
        <w:pStyle w:val="NormalnyWeb"/>
        <w:numPr>
          <w:ilvl w:val="1"/>
          <w:numId w:val="3"/>
        </w:numPr>
        <w:tabs>
          <w:tab w:val="clear" w:pos="1440"/>
        </w:tabs>
        <w:spacing w:before="0" w:beforeAutospacing="0" w:after="120" w:afterAutospacing="0" w:line="360" w:lineRule="auto"/>
        <w:ind w:left="993" w:hanging="426"/>
        <w:rPr>
          <w:rFonts w:ascii="Calibri" w:hAnsi="Calibri" w:cs="Calibri"/>
        </w:rPr>
      </w:pPr>
      <w:r w:rsidRPr="00B451CB">
        <w:rPr>
          <w:rFonts w:ascii="Calibri" w:hAnsi="Calibri" w:cs="Calibri"/>
        </w:rPr>
        <w:t>niespełnienie wymogów, o których mowa w §1</w:t>
      </w:r>
      <w:r w:rsidR="00CC07F4">
        <w:rPr>
          <w:rFonts w:ascii="Calibri" w:hAnsi="Calibri" w:cs="Calibri"/>
        </w:rPr>
        <w:t>8</w:t>
      </w:r>
      <w:r w:rsidRPr="00B451CB">
        <w:rPr>
          <w:rFonts w:ascii="Calibri" w:hAnsi="Calibri" w:cs="Calibri"/>
        </w:rPr>
        <w:t xml:space="preserve"> ust. 1 i/lub 4 Umowy;</w:t>
      </w:r>
    </w:p>
    <w:p w14:paraId="0F095ADF" w14:textId="77777777" w:rsidR="00BA6CEE" w:rsidRPr="00B451CB" w:rsidRDefault="00BA6CEE" w:rsidP="00BF09AE">
      <w:pPr>
        <w:pStyle w:val="NormalnyWeb"/>
        <w:spacing w:before="0" w:beforeAutospacing="0" w:after="120" w:afterAutospacing="0" w:line="360" w:lineRule="auto"/>
        <w:ind w:left="567"/>
        <w:rPr>
          <w:rFonts w:ascii="Calibri" w:hAnsi="Calibri" w:cs="Calibri"/>
        </w:rPr>
      </w:pPr>
      <w:r w:rsidRPr="00B451CB">
        <w:rPr>
          <w:rFonts w:ascii="Calibri" w:hAnsi="Calibri" w:cs="Calibri"/>
        </w:rPr>
        <w:t xml:space="preserve">Wykonawca zapłaci Zamawiającemu karę umowną w wysokości </w:t>
      </w:r>
      <w:r w:rsidR="004B0B8A" w:rsidRPr="00B451CB">
        <w:rPr>
          <w:rFonts w:ascii="Calibri" w:hAnsi="Calibri" w:cs="Calibri"/>
        </w:rPr>
        <w:t xml:space="preserve">0,5 % </w:t>
      </w:r>
      <w:r w:rsidRPr="00B451CB">
        <w:rPr>
          <w:rFonts w:ascii="Calibri" w:hAnsi="Calibri" w:cs="Calibri"/>
        </w:rPr>
        <w:t xml:space="preserve">wartości wynagrodzenia brutto, o którym mowa w § </w:t>
      </w:r>
      <w:r w:rsidR="00E831BA" w:rsidRPr="00B451CB">
        <w:rPr>
          <w:rFonts w:ascii="Calibri" w:hAnsi="Calibri" w:cs="Calibri"/>
        </w:rPr>
        <w:t>8</w:t>
      </w:r>
      <w:r w:rsidRPr="00B451CB">
        <w:rPr>
          <w:rFonts w:ascii="Calibri" w:hAnsi="Calibri" w:cs="Calibri"/>
        </w:rPr>
        <w:t xml:space="preserve"> ust. 2 Umowy – za każdy udokumentowany przez Zamawiającego przypadek nienależytego wykonania Umowy.</w:t>
      </w:r>
    </w:p>
    <w:p w14:paraId="74EFD07C" w14:textId="77777777" w:rsidR="00420AA5" w:rsidRDefault="00BA6CEE" w:rsidP="00BF09AE">
      <w:pPr>
        <w:numPr>
          <w:ilvl w:val="0"/>
          <w:numId w:val="3"/>
        </w:numPr>
        <w:tabs>
          <w:tab w:val="clear" w:pos="360"/>
        </w:tabs>
        <w:spacing w:after="120" w:line="360" w:lineRule="auto"/>
        <w:ind w:left="567" w:right="51" w:hanging="567"/>
        <w:rPr>
          <w:rFonts w:ascii="Calibri" w:eastAsia="Arial" w:hAnsi="Calibri" w:cs="Calibri"/>
        </w:rPr>
      </w:pPr>
      <w:r w:rsidRPr="009E7F26">
        <w:rPr>
          <w:rFonts w:ascii="Calibri" w:hAnsi="Calibri" w:cs="Calibri"/>
        </w:rPr>
        <w:t>Wykonawca zapłaci Zamawiającemu karę umowną w wysokości</w:t>
      </w:r>
      <w:r w:rsidR="00A76230">
        <w:rPr>
          <w:rFonts w:ascii="Calibri" w:hAnsi="Calibri" w:cs="Calibri"/>
        </w:rPr>
        <w:t xml:space="preserve"> </w:t>
      </w:r>
      <w:r w:rsidR="00955EFF" w:rsidRPr="009E7F26">
        <w:rPr>
          <w:rFonts w:ascii="Calibri" w:hAnsi="Calibri" w:cs="Calibri"/>
        </w:rPr>
        <w:t>0,</w:t>
      </w:r>
      <w:r w:rsidR="001506DB" w:rsidRPr="009E7F26">
        <w:rPr>
          <w:rFonts w:ascii="Calibri" w:hAnsi="Calibri" w:cs="Calibri"/>
        </w:rPr>
        <w:t>3</w:t>
      </w:r>
      <w:r w:rsidR="004E7D60" w:rsidRPr="009E7F26">
        <w:rPr>
          <w:rFonts w:ascii="Calibri" w:hAnsi="Calibri" w:cs="Calibri"/>
        </w:rPr>
        <w:t xml:space="preserve"> </w:t>
      </w:r>
      <w:r w:rsidRPr="009E7F26">
        <w:rPr>
          <w:rFonts w:ascii="Calibri" w:hAnsi="Calibri" w:cs="Calibri"/>
        </w:rPr>
        <w:t xml:space="preserve">% </w:t>
      </w:r>
      <w:r w:rsidR="00955EFF" w:rsidRPr="009E7F26">
        <w:rPr>
          <w:rFonts w:ascii="Calibri" w:hAnsi="Calibri" w:cs="Calibri"/>
        </w:rPr>
        <w:t xml:space="preserve">wartości </w:t>
      </w:r>
      <w:r w:rsidRPr="009E7F26">
        <w:rPr>
          <w:rFonts w:ascii="Calibri" w:hAnsi="Calibri" w:cs="Calibri"/>
        </w:rPr>
        <w:t>wynagrodzenia brutto, o którym mowa w §</w:t>
      </w:r>
      <w:r w:rsidR="00765627" w:rsidRPr="009E7F26">
        <w:rPr>
          <w:rFonts w:ascii="Calibri" w:hAnsi="Calibri" w:cs="Calibri"/>
        </w:rPr>
        <w:t xml:space="preserve"> </w:t>
      </w:r>
      <w:r w:rsidR="00E831BA" w:rsidRPr="009E7F26">
        <w:rPr>
          <w:rFonts w:ascii="Calibri" w:hAnsi="Calibri" w:cs="Calibri"/>
        </w:rPr>
        <w:t>8</w:t>
      </w:r>
      <w:r w:rsidRPr="009E7F26">
        <w:rPr>
          <w:rFonts w:ascii="Calibri" w:hAnsi="Calibri" w:cs="Calibri"/>
        </w:rPr>
        <w:t xml:space="preserve"> ust. 2 Umowy w przypadku </w:t>
      </w:r>
      <w:r w:rsidR="009E7F26" w:rsidRPr="009E7F26">
        <w:rPr>
          <w:rFonts w:ascii="Calibri" w:hAnsi="Calibri" w:cs="Calibri"/>
        </w:rPr>
        <w:t xml:space="preserve">zaistnienia okoliczności, o których </w:t>
      </w:r>
      <w:r w:rsidRPr="009E7F26">
        <w:rPr>
          <w:rFonts w:ascii="Calibri" w:hAnsi="Calibri" w:cs="Calibri"/>
        </w:rPr>
        <w:t xml:space="preserve">mowa w § </w:t>
      </w:r>
      <w:r w:rsidR="00E831BA" w:rsidRPr="009E7F26">
        <w:rPr>
          <w:rFonts w:ascii="Calibri" w:hAnsi="Calibri" w:cs="Calibri"/>
        </w:rPr>
        <w:t>11</w:t>
      </w:r>
      <w:r w:rsidRPr="009E7F26">
        <w:rPr>
          <w:rFonts w:ascii="Calibri" w:hAnsi="Calibri" w:cs="Calibri"/>
        </w:rPr>
        <w:t xml:space="preserve"> ust. 1</w:t>
      </w:r>
      <w:r w:rsidR="001506DB" w:rsidRPr="009E7F26">
        <w:rPr>
          <w:rFonts w:ascii="Calibri" w:hAnsi="Calibri" w:cs="Calibri"/>
        </w:rPr>
        <w:t>5</w:t>
      </w:r>
      <w:r w:rsidR="00A76230">
        <w:rPr>
          <w:rFonts w:ascii="Calibri" w:hAnsi="Calibri" w:cs="Calibri"/>
        </w:rPr>
        <w:t xml:space="preserve"> </w:t>
      </w:r>
      <w:r w:rsidRPr="009E7F26">
        <w:rPr>
          <w:rFonts w:ascii="Calibri" w:hAnsi="Calibri" w:cs="Calibri"/>
        </w:rPr>
        <w:t>Umowy.</w:t>
      </w:r>
    </w:p>
    <w:p w14:paraId="2F1E1D15" w14:textId="2DDB63B0" w:rsidR="00AA66F3" w:rsidRPr="00A61076" w:rsidRDefault="00BA6CEE" w:rsidP="00BF09AE">
      <w:pPr>
        <w:numPr>
          <w:ilvl w:val="0"/>
          <w:numId w:val="3"/>
        </w:numPr>
        <w:tabs>
          <w:tab w:val="clear" w:pos="360"/>
        </w:tabs>
        <w:spacing w:after="120" w:line="360" w:lineRule="auto"/>
        <w:ind w:left="567" w:right="51" w:hanging="567"/>
        <w:rPr>
          <w:rFonts w:ascii="Calibri" w:eastAsia="Arial" w:hAnsi="Calibri" w:cs="Calibri"/>
        </w:rPr>
      </w:pPr>
      <w:r w:rsidRPr="00A61076">
        <w:rPr>
          <w:rFonts w:ascii="Calibri" w:eastAsia="Arial" w:hAnsi="Calibri" w:cs="Calibri"/>
          <w:color w:val="000000"/>
        </w:rPr>
        <w:t xml:space="preserve">Wykonawca zapłaci Zamawiającemu karę umowną w wysokości </w:t>
      </w:r>
      <w:r w:rsidR="00955EFF" w:rsidRPr="00A61076">
        <w:rPr>
          <w:rFonts w:ascii="Calibri" w:eastAsia="Arial" w:hAnsi="Calibri" w:cs="Calibri"/>
          <w:color w:val="000000"/>
        </w:rPr>
        <w:t>1</w:t>
      </w:r>
      <w:r w:rsidR="004E7D60" w:rsidRPr="00A61076">
        <w:rPr>
          <w:rFonts w:ascii="Calibri" w:eastAsia="Arial" w:hAnsi="Calibri" w:cs="Calibri"/>
          <w:color w:val="000000"/>
        </w:rPr>
        <w:t xml:space="preserve">,0 </w:t>
      </w:r>
      <w:r w:rsidR="00955EFF" w:rsidRPr="00A61076">
        <w:rPr>
          <w:rFonts w:ascii="Calibri" w:eastAsia="Arial" w:hAnsi="Calibri" w:cs="Calibri"/>
          <w:color w:val="000000"/>
        </w:rPr>
        <w:t xml:space="preserve">% wartości </w:t>
      </w:r>
      <w:r w:rsidRPr="00A61076">
        <w:rPr>
          <w:rFonts w:ascii="Calibri" w:eastAsia="Arial" w:hAnsi="Calibri" w:cs="Calibri"/>
          <w:color w:val="000000"/>
        </w:rPr>
        <w:t>wynagrodzenia brutto, o którym mowa w §</w:t>
      </w:r>
      <w:r w:rsidR="00765627" w:rsidRPr="00A61076">
        <w:rPr>
          <w:rFonts w:ascii="Calibri" w:eastAsia="Arial" w:hAnsi="Calibri" w:cs="Calibri"/>
          <w:color w:val="000000"/>
        </w:rPr>
        <w:t xml:space="preserve"> 8</w:t>
      </w:r>
      <w:r w:rsidRPr="00A61076">
        <w:rPr>
          <w:rFonts w:ascii="Calibri" w:eastAsia="Arial" w:hAnsi="Calibri" w:cs="Calibri"/>
          <w:color w:val="000000"/>
        </w:rPr>
        <w:t xml:space="preserve"> ust. 2 Umowy</w:t>
      </w:r>
      <w:r w:rsidR="00A76230">
        <w:rPr>
          <w:rFonts w:ascii="Calibri" w:eastAsia="Arial" w:hAnsi="Calibri" w:cs="Calibri"/>
          <w:color w:val="000000"/>
        </w:rPr>
        <w:t xml:space="preserve"> </w:t>
      </w:r>
      <w:r w:rsidR="00AD3C0B" w:rsidRPr="00A61076">
        <w:rPr>
          <w:rFonts w:ascii="Calibri" w:hAnsi="Calibri" w:cs="Calibri"/>
        </w:rPr>
        <w:t>po nieprzedłożenie przez</w:t>
      </w:r>
      <w:r w:rsidR="00BF09AE">
        <w:rPr>
          <w:rFonts w:ascii="Calibri" w:hAnsi="Calibri" w:cs="Calibri"/>
        </w:rPr>
        <w:t> </w:t>
      </w:r>
      <w:r w:rsidR="00AD3C0B" w:rsidRPr="00A61076">
        <w:rPr>
          <w:rFonts w:ascii="Calibri" w:hAnsi="Calibri" w:cs="Calibri"/>
        </w:rPr>
        <w:t>Wykonawcę oświadczenia, o którym mowa w § 5 ust 3 i ust 4. lub skierowanie przez Wykonawcę i/lub Podwykonawcę do realizacji przedmiotu, osób niespełniających wymogów, o których mowa w załączniku nr</w:t>
      </w:r>
      <w:r w:rsidR="00420AA5" w:rsidRPr="00A61076">
        <w:rPr>
          <w:rFonts w:ascii="Calibri" w:hAnsi="Calibri" w:cs="Calibri"/>
        </w:rPr>
        <w:t xml:space="preserve"> </w:t>
      </w:r>
      <w:r w:rsidR="00AD3C0B" w:rsidRPr="00A61076">
        <w:rPr>
          <w:rFonts w:ascii="Calibri" w:hAnsi="Calibri" w:cs="Calibri"/>
        </w:rPr>
        <w:t>5</w:t>
      </w:r>
      <w:r w:rsidR="00420AA5" w:rsidRPr="00A61076">
        <w:rPr>
          <w:rFonts w:ascii="Calibri" w:hAnsi="Calibri" w:cs="Calibri"/>
        </w:rPr>
        <w:t>.</w:t>
      </w:r>
    </w:p>
    <w:p w14:paraId="314E882B" w14:textId="77777777" w:rsidR="00BA6CEE" w:rsidRPr="00B451CB" w:rsidRDefault="00BA6CEE" w:rsidP="00BF09AE">
      <w:pPr>
        <w:numPr>
          <w:ilvl w:val="0"/>
          <w:numId w:val="3"/>
        </w:numPr>
        <w:tabs>
          <w:tab w:val="clear" w:pos="360"/>
        </w:tabs>
        <w:spacing w:after="120" w:line="360" w:lineRule="auto"/>
        <w:ind w:left="567" w:right="51" w:hanging="567"/>
        <w:rPr>
          <w:rFonts w:ascii="Calibri" w:eastAsia="Arial" w:hAnsi="Calibri" w:cs="Calibri"/>
          <w:color w:val="000000"/>
        </w:rPr>
      </w:pPr>
      <w:r w:rsidRPr="00B451CB">
        <w:rPr>
          <w:rFonts w:ascii="Calibri" w:eastAsia="Arial" w:hAnsi="Calibri" w:cs="Calibri"/>
          <w:color w:val="000000"/>
        </w:rPr>
        <w:t>Wykonawca zapłaci Zamawiającemu karę umowną w wysokości 0,1</w:t>
      </w:r>
      <w:r w:rsidR="004E7D60" w:rsidRPr="00B451CB">
        <w:rPr>
          <w:rFonts w:ascii="Calibri" w:eastAsia="Arial" w:hAnsi="Calibri" w:cs="Calibri"/>
          <w:color w:val="000000"/>
        </w:rPr>
        <w:t xml:space="preserve"> </w:t>
      </w:r>
      <w:r w:rsidRPr="00B451CB">
        <w:rPr>
          <w:rFonts w:ascii="Calibri" w:eastAsia="Arial" w:hAnsi="Calibri" w:cs="Calibri"/>
          <w:color w:val="000000"/>
        </w:rPr>
        <w:t xml:space="preserve">% </w:t>
      </w:r>
      <w:r w:rsidR="00955EFF" w:rsidRPr="00B451CB">
        <w:rPr>
          <w:rFonts w:ascii="Calibri" w:eastAsia="Arial" w:hAnsi="Calibri" w:cs="Calibri"/>
          <w:color w:val="000000"/>
        </w:rPr>
        <w:t xml:space="preserve">wartości </w:t>
      </w:r>
      <w:r w:rsidRPr="00B451CB">
        <w:rPr>
          <w:rFonts w:ascii="Calibri" w:eastAsia="Arial" w:hAnsi="Calibri" w:cs="Calibri"/>
          <w:color w:val="000000"/>
        </w:rPr>
        <w:t xml:space="preserve">wynagrodzenia brutto, o którym mowa w § </w:t>
      </w:r>
      <w:r w:rsidR="00765627" w:rsidRPr="00B451CB">
        <w:rPr>
          <w:rFonts w:ascii="Calibri" w:eastAsia="Arial" w:hAnsi="Calibri" w:cs="Calibri"/>
          <w:color w:val="000000"/>
        </w:rPr>
        <w:t>8</w:t>
      </w:r>
      <w:r w:rsidRPr="00B451CB">
        <w:rPr>
          <w:rFonts w:ascii="Calibri" w:eastAsia="Arial" w:hAnsi="Calibri" w:cs="Calibri"/>
          <w:color w:val="000000"/>
        </w:rPr>
        <w:t xml:space="preserve"> ust. 2 Umowy – za każdorazowe nieprzedłożenie wydruku z systemu lokalizacji, o którym mowa w § </w:t>
      </w:r>
      <w:r w:rsidR="00765627" w:rsidRPr="00B451CB">
        <w:rPr>
          <w:rFonts w:ascii="Calibri" w:eastAsia="Arial" w:hAnsi="Calibri" w:cs="Calibri"/>
          <w:color w:val="000000"/>
        </w:rPr>
        <w:t>8</w:t>
      </w:r>
      <w:r w:rsidRPr="00B451CB">
        <w:rPr>
          <w:rFonts w:ascii="Calibri" w:eastAsia="Arial" w:hAnsi="Calibri" w:cs="Calibri"/>
          <w:color w:val="000000"/>
        </w:rPr>
        <w:t xml:space="preserve"> ust. </w:t>
      </w:r>
      <w:r w:rsidR="001C6C55">
        <w:rPr>
          <w:rFonts w:ascii="Calibri" w:eastAsia="Arial" w:hAnsi="Calibri" w:cs="Calibri"/>
          <w:color w:val="000000"/>
        </w:rPr>
        <w:t>5</w:t>
      </w:r>
      <w:r w:rsidRPr="00B451CB">
        <w:rPr>
          <w:rFonts w:ascii="Calibri" w:eastAsia="Arial" w:hAnsi="Calibri" w:cs="Calibri"/>
          <w:color w:val="000000"/>
        </w:rPr>
        <w:t xml:space="preserve"> zdanie drugie Umowy.</w:t>
      </w:r>
    </w:p>
    <w:p w14:paraId="2CCAB5C9" w14:textId="36D29E33" w:rsidR="00BA6CEE" w:rsidRPr="00B451CB" w:rsidRDefault="00BA6CEE" w:rsidP="00BF09AE">
      <w:pPr>
        <w:numPr>
          <w:ilvl w:val="0"/>
          <w:numId w:val="3"/>
        </w:numPr>
        <w:tabs>
          <w:tab w:val="clear" w:pos="360"/>
        </w:tabs>
        <w:spacing w:after="120" w:line="360" w:lineRule="auto"/>
        <w:ind w:left="567" w:right="51" w:hanging="567"/>
        <w:rPr>
          <w:rFonts w:ascii="Calibri" w:eastAsia="Arial" w:hAnsi="Calibri" w:cs="Calibri"/>
          <w:color w:val="000000"/>
        </w:rPr>
      </w:pPr>
      <w:r w:rsidRPr="00B451CB">
        <w:rPr>
          <w:rFonts w:ascii="Calibri" w:eastAsia="Arial" w:hAnsi="Calibri" w:cs="Calibri"/>
          <w:color w:val="000000"/>
        </w:rPr>
        <w:t xml:space="preserve">Wykonawca zapłaci Zamawiającemu karę umowną w wysokości </w:t>
      </w:r>
      <w:r w:rsidR="00D860C8">
        <w:rPr>
          <w:rFonts w:ascii="Calibri" w:eastAsia="Arial" w:hAnsi="Calibri" w:cs="Calibri"/>
          <w:color w:val="000000"/>
        </w:rPr>
        <w:t>1,0</w:t>
      </w:r>
      <w:r w:rsidR="00955EFF" w:rsidRPr="00B451CB">
        <w:rPr>
          <w:rFonts w:ascii="Calibri" w:eastAsia="Arial" w:hAnsi="Calibri" w:cs="Calibri"/>
          <w:color w:val="000000"/>
        </w:rPr>
        <w:t xml:space="preserve"> % wartości </w:t>
      </w:r>
      <w:r w:rsidRPr="00B451CB">
        <w:rPr>
          <w:rFonts w:ascii="Calibri" w:eastAsia="Arial" w:hAnsi="Calibri" w:cs="Calibri"/>
          <w:color w:val="000000"/>
        </w:rPr>
        <w:t xml:space="preserve">wynagrodzenia brutto o którym mowa w § </w:t>
      </w:r>
      <w:r w:rsidR="00765627" w:rsidRPr="00B451CB">
        <w:rPr>
          <w:rFonts w:ascii="Calibri" w:eastAsia="Arial" w:hAnsi="Calibri" w:cs="Calibri"/>
          <w:color w:val="000000"/>
        </w:rPr>
        <w:t>8</w:t>
      </w:r>
      <w:r w:rsidRPr="00B451CB">
        <w:rPr>
          <w:rFonts w:ascii="Calibri" w:eastAsia="Arial" w:hAnsi="Calibri" w:cs="Calibri"/>
          <w:color w:val="000000"/>
        </w:rPr>
        <w:t xml:space="preserve"> ust. 2 w przypadku braku zapłaty lub</w:t>
      </w:r>
      <w:r w:rsidR="00BF09AE">
        <w:rPr>
          <w:rFonts w:ascii="Calibri" w:eastAsia="Arial" w:hAnsi="Calibri" w:cs="Calibri"/>
          <w:color w:val="000000"/>
        </w:rPr>
        <w:t> </w:t>
      </w:r>
      <w:r w:rsidRPr="00B451CB">
        <w:rPr>
          <w:rFonts w:ascii="Calibri" w:eastAsia="Arial" w:hAnsi="Calibri" w:cs="Calibri"/>
          <w:color w:val="000000"/>
        </w:rPr>
        <w:t xml:space="preserve">nieterminowej zapłaty wynagrodzenia należnego Podwykonawcy z tytułu zmiany wynagrodzenia, o której mowa w art. 439 ust. 5 ustawy </w:t>
      </w:r>
      <w:r w:rsidR="00765627" w:rsidRPr="00B451CB">
        <w:rPr>
          <w:rFonts w:ascii="Calibri" w:eastAsia="Arial" w:hAnsi="Calibri" w:cs="Calibri"/>
          <w:color w:val="000000"/>
        </w:rPr>
        <w:t>PZP</w:t>
      </w:r>
      <w:r w:rsidRPr="00B451CB">
        <w:rPr>
          <w:rFonts w:ascii="Calibri" w:eastAsia="Arial" w:hAnsi="Calibri" w:cs="Calibri"/>
          <w:color w:val="000000"/>
        </w:rPr>
        <w:t>.</w:t>
      </w:r>
    </w:p>
    <w:p w14:paraId="77ACA387" w14:textId="552133DA" w:rsidR="00BA6CEE" w:rsidRPr="00B451CB" w:rsidRDefault="00BA6CEE" w:rsidP="00BF09AE">
      <w:pPr>
        <w:pStyle w:val="NormalnyWeb"/>
        <w:numPr>
          <w:ilvl w:val="0"/>
          <w:numId w:val="3"/>
        </w:numPr>
        <w:tabs>
          <w:tab w:val="clear" w:pos="360"/>
        </w:tabs>
        <w:spacing w:before="0" w:beforeAutospacing="0" w:after="120" w:afterAutospacing="0" w:line="360" w:lineRule="auto"/>
        <w:ind w:left="567" w:hanging="567"/>
        <w:rPr>
          <w:rFonts w:ascii="Calibri" w:hAnsi="Calibri" w:cs="Calibri"/>
        </w:rPr>
      </w:pPr>
      <w:r w:rsidRPr="00B451CB">
        <w:rPr>
          <w:rFonts w:ascii="Calibri" w:hAnsi="Calibri" w:cs="Calibri"/>
        </w:rPr>
        <w:t>Kary umowne mogą zostać potrącone dopiero po zawiadomieniu na piśmie Wykonawcy o przypadkach nienależytego wykonania Umowy (wskazującym datę i</w:t>
      </w:r>
      <w:r w:rsidR="00BF09AE">
        <w:rPr>
          <w:rFonts w:ascii="Calibri" w:hAnsi="Calibri" w:cs="Calibri"/>
        </w:rPr>
        <w:t> </w:t>
      </w:r>
      <w:r w:rsidRPr="00B451CB">
        <w:rPr>
          <w:rFonts w:ascii="Calibri" w:hAnsi="Calibri" w:cs="Calibri"/>
        </w:rPr>
        <w:t>rodzaj naruszenia) oraz szczegółowym wyliczeniu wysokości kar.</w:t>
      </w:r>
    </w:p>
    <w:p w14:paraId="350A6522" w14:textId="4177B331" w:rsidR="00BA6CEE" w:rsidRPr="00B451CB" w:rsidRDefault="00BA6CEE" w:rsidP="00BF09AE">
      <w:pPr>
        <w:pStyle w:val="NormalnyWeb"/>
        <w:numPr>
          <w:ilvl w:val="0"/>
          <w:numId w:val="3"/>
        </w:numPr>
        <w:tabs>
          <w:tab w:val="clear" w:pos="360"/>
        </w:tabs>
        <w:spacing w:before="0" w:beforeAutospacing="0" w:after="120" w:afterAutospacing="0" w:line="360" w:lineRule="auto"/>
        <w:ind w:left="567" w:hanging="567"/>
        <w:rPr>
          <w:rFonts w:ascii="Calibri" w:hAnsi="Calibri" w:cs="Calibri"/>
        </w:rPr>
      </w:pPr>
      <w:r w:rsidRPr="00B451CB">
        <w:rPr>
          <w:rFonts w:ascii="Calibri" w:hAnsi="Calibri" w:cs="Calibri"/>
        </w:rPr>
        <w:t xml:space="preserve">Kary umowne potrącane będą w pierwszej kolejności z wniesionego przez Wykonawcę zabezpieczenia należytego wykonania Umowy, o którym mowa w § </w:t>
      </w:r>
      <w:r w:rsidR="00765627" w:rsidRPr="00B451CB">
        <w:rPr>
          <w:rFonts w:ascii="Calibri" w:hAnsi="Calibri" w:cs="Calibri"/>
        </w:rPr>
        <w:t>10</w:t>
      </w:r>
      <w:r w:rsidRPr="00B451CB">
        <w:rPr>
          <w:rFonts w:ascii="Calibri" w:hAnsi="Calibri" w:cs="Calibri"/>
        </w:rPr>
        <w:t xml:space="preserve"> ust. 1 Umowy.</w:t>
      </w:r>
      <w:r w:rsidR="00B105A9">
        <w:rPr>
          <w:rFonts w:ascii="Calibri" w:hAnsi="Calibri" w:cs="Calibri"/>
        </w:rPr>
        <w:t xml:space="preserve"> </w:t>
      </w:r>
      <w:r w:rsidRPr="00B451CB">
        <w:rPr>
          <w:rFonts w:ascii="Calibri" w:hAnsi="Calibri" w:cs="Calibri"/>
        </w:rPr>
        <w:t>W przypadku, gdy wysokość kar umownych przekroczy wartość zabezpieczenia należytego wykonania Umowy, o którym mowa w § 1</w:t>
      </w:r>
      <w:r w:rsidR="00765627" w:rsidRPr="00B451CB">
        <w:rPr>
          <w:rFonts w:ascii="Calibri" w:hAnsi="Calibri" w:cs="Calibri"/>
        </w:rPr>
        <w:t>0</w:t>
      </w:r>
      <w:r w:rsidRPr="00B451CB">
        <w:rPr>
          <w:rFonts w:ascii="Calibri" w:hAnsi="Calibri" w:cs="Calibri"/>
        </w:rPr>
        <w:t xml:space="preserve"> ust. 1 Umowy albo ich </w:t>
      </w:r>
      <w:r w:rsidRPr="00B451CB">
        <w:rPr>
          <w:rFonts w:ascii="Calibri" w:hAnsi="Calibri" w:cs="Calibri"/>
        </w:rPr>
        <w:lastRenderedPageBreak/>
        <w:t>potrącenie z zabezpieczenia okaże się niemożliwe lub utrudnione z innych przyczyn, Zamawiający potrąci kary z przysługującego Wykonawcy wynagrodzenia.</w:t>
      </w:r>
    </w:p>
    <w:p w14:paraId="6AD6A330" w14:textId="77777777" w:rsidR="00BA6CEE" w:rsidRPr="00B451CB" w:rsidRDefault="00BA6CEE" w:rsidP="00BF09AE">
      <w:pPr>
        <w:pStyle w:val="NormalnyWeb"/>
        <w:numPr>
          <w:ilvl w:val="0"/>
          <w:numId w:val="3"/>
        </w:numPr>
        <w:tabs>
          <w:tab w:val="clear" w:pos="360"/>
        </w:tabs>
        <w:spacing w:before="0" w:beforeAutospacing="0" w:after="120" w:afterAutospacing="0" w:line="360" w:lineRule="auto"/>
        <w:ind w:left="567" w:hanging="567"/>
        <w:rPr>
          <w:rFonts w:ascii="Calibri" w:hAnsi="Calibri" w:cs="Calibri"/>
        </w:rPr>
      </w:pPr>
      <w:r w:rsidRPr="00B451CB">
        <w:rPr>
          <w:rFonts w:ascii="Calibri" w:hAnsi="Calibri" w:cs="Calibri"/>
        </w:rPr>
        <w:t>Na wypadek wyrządzenia przez Wykonawcę poprzez niewykonanie lub nienależyte wykonanie Umowy szkody przewyższającej wartość zastrzeżonych kar umownych, Zamawiający zastrzega sobie prawo dochodzenia jej naprawienia na zasadach ogólnych.</w:t>
      </w:r>
    </w:p>
    <w:p w14:paraId="473F6079" w14:textId="2830A650" w:rsidR="0085180A" w:rsidRPr="00B451CB" w:rsidRDefault="0085180A" w:rsidP="00BF09AE">
      <w:pPr>
        <w:numPr>
          <w:ilvl w:val="0"/>
          <w:numId w:val="3"/>
        </w:numPr>
        <w:tabs>
          <w:tab w:val="clear" w:pos="360"/>
        </w:tabs>
        <w:spacing w:after="120" w:line="360" w:lineRule="auto"/>
        <w:ind w:left="567" w:hanging="567"/>
        <w:rPr>
          <w:rFonts w:ascii="Calibri" w:eastAsia="Calibri" w:hAnsi="Calibri" w:cs="Calibri"/>
          <w:lang w:eastAsia="en-US"/>
        </w:rPr>
      </w:pPr>
      <w:r w:rsidRPr="00B451CB">
        <w:rPr>
          <w:rFonts w:ascii="Calibri" w:eastAsia="Calibri" w:hAnsi="Calibri" w:cs="Calibri"/>
          <w:lang w:eastAsia="en-US"/>
        </w:rPr>
        <w:t>W razie odstąpienia przez Zamawiającego od Umowy wskutek okoliczności, za które ponosi odpowiedzialność Wykonawca, Wykonawca zapłaci na Zamawiającemu karę umowną w wysokości 1</w:t>
      </w:r>
      <w:r w:rsidR="004010A4">
        <w:rPr>
          <w:rFonts w:ascii="Calibri" w:eastAsia="Calibri" w:hAnsi="Calibri" w:cs="Calibri"/>
          <w:lang w:eastAsia="en-US"/>
        </w:rPr>
        <w:t>0 %</w:t>
      </w:r>
      <w:r w:rsidRPr="00B451CB">
        <w:rPr>
          <w:rFonts w:ascii="Calibri" w:eastAsia="Calibri" w:hAnsi="Calibri" w:cs="Calibri"/>
          <w:lang w:eastAsia="en-US"/>
        </w:rPr>
        <w:t xml:space="preserve"> wartości wynagrodzenia brutto</w:t>
      </w:r>
      <w:r w:rsidR="00617935" w:rsidRPr="00B451CB">
        <w:rPr>
          <w:rFonts w:ascii="Calibri" w:eastAsia="Calibri" w:hAnsi="Calibri" w:cs="Calibri"/>
          <w:lang w:eastAsia="en-US"/>
        </w:rPr>
        <w:t>,</w:t>
      </w:r>
      <w:r w:rsidRPr="00B451CB">
        <w:rPr>
          <w:rFonts w:ascii="Calibri" w:eastAsia="Calibri" w:hAnsi="Calibri" w:cs="Calibri"/>
          <w:lang w:eastAsia="en-US"/>
        </w:rPr>
        <w:t xml:space="preserve"> </w:t>
      </w:r>
      <w:r w:rsidR="00617935" w:rsidRPr="00B451CB">
        <w:rPr>
          <w:rFonts w:ascii="Calibri" w:eastAsia="Calibri" w:hAnsi="Calibri" w:cs="Calibri"/>
          <w:lang w:eastAsia="en-US"/>
        </w:rPr>
        <w:t xml:space="preserve">o którym mowa </w:t>
      </w:r>
      <w:r w:rsidRPr="00B451CB">
        <w:rPr>
          <w:rFonts w:ascii="Calibri" w:eastAsia="Calibri" w:hAnsi="Calibri" w:cs="Calibri"/>
          <w:lang w:eastAsia="en-US"/>
        </w:rPr>
        <w:t>w § 8 ust.</w:t>
      </w:r>
      <w:r w:rsidR="00BF09AE">
        <w:rPr>
          <w:rFonts w:ascii="Calibri" w:eastAsia="Calibri" w:hAnsi="Calibri" w:cs="Calibri"/>
          <w:lang w:eastAsia="en-US"/>
        </w:rPr>
        <w:t> </w:t>
      </w:r>
      <w:r w:rsidRPr="00B451CB">
        <w:rPr>
          <w:rFonts w:ascii="Calibri" w:eastAsia="Calibri" w:hAnsi="Calibri" w:cs="Calibri"/>
          <w:lang w:eastAsia="en-US"/>
        </w:rPr>
        <w:t>2 Umowy.</w:t>
      </w:r>
    </w:p>
    <w:p w14:paraId="6564DB7F" w14:textId="442B9A04" w:rsidR="00BA6CEE" w:rsidRPr="00536B46" w:rsidRDefault="00BA6CEE" w:rsidP="00BF09AE">
      <w:pPr>
        <w:pStyle w:val="Bezodstpw"/>
        <w:numPr>
          <w:ilvl w:val="0"/>
          <w:numId w:val="3"/>
        </w:numPr>
        <w:tabs>
          <w:tab w:val="clear" w:pos="360"/>
        </w:tabs>
        <w:spacing w:after="120" w:line="360" w:lineRule="auto"/>
        <w:ind w:left="567" w:hanging="567"/>
        <w:rPr>
          <w:rFonts w:cs="Calibri"/>
          <w:sz w:val="24"/>
          <w:szCs w:val="24"/>
        </w:rPr>
      </w:pPr>
      <w:r w:rsidRPr="00B451CB">
        <w:rPr>
          <w:rFonts w:cs="Calibri"/>
          <w:sz w:val="24"/>
          <w:szCs w:val="24"/>
        </w:rPr>
        <w:t>Zamawiający jest uprawniony do naliczenia kar umownych, o których mowa w</w:t>
      </w:r>
      <w:r w:rsidR="00B105A9">
        <w:rPr>
          <w:rFonts w:cs="Calibri"/>
          <w:sz w:val="24"/>
          <w:szCs w:val="24"/>
        </w:rPr>
        <w:t> </w:t>
      </w:r>
      <w:r w:rsidRPr="00B451CB">
        <w:rPr>
          <w:rFonts w:cs="Calibri"/>
          <w:sz w:val="24"/>
          <w:szCs w:val="24"/>
        </w:rPr>
        <w:t xml:space="preserve">niniejszym paragrafie w </w:t>
      </w:r>
      <w:r w:rsidR="0085180A" w:rsidRPr="00B451CB">
        <w:rPr>
          <w:rFonts w:cs="Calibri"/>
          <w:sz w:val="24"/>
          <w:szCs w:val="24"/>
        </w:rPr>
        <w:t xml:space="preserve">łącznej </w:t>
      </w:r>
      <w:r w:rsidRPr="00B451CB">
        <w:rPr>
          <w:rFonts w:cs="Calibri"/>
          <w:sz w:val="24"/>
          <w:szCs w:val="24"/>
        </w:rPr>
        <w:t>wysokości nieprzekraczającej 30 % wartości wynagrodzenia brutto,</w:t>
      </w:r>
      <w:r w:rsidR="00536B46">
        <w:rPr>
          <w:rFonts w:cs="Calibri"/>
          <w:sz w:val="24"/>
          <w:szCs w:val="24"/>
        </w:rPr>
        <w:t xml:space="preserve"> </w:t>
      </w:r>
      <w:r w:rsidRPr="00536B46">
        <w:rPr>
          <w:rFonts w:cs="Calibri"/>
          <w:sz w:val="24"/>
          <w:szCs w:val="24"/>
        </w:rPr>
        <w:t xml:space="preserve">o którym mowa w § </w:t>
      </w:r>
      <w:r w:rsidR="00765627" w:rsidRPr="00536B46">
        <w:rPr>
          <w:rFonts w:cs="Calibri"/>
          <w:sz w:val="24"/>
          <w:szCs w:val="24"/>
        </w:rPr>
        <w:t>8</w:t>
      </w:r>
      <w:r w:rsidRPr="00536B46">
        <w:rPr>
          <w:rFonts w:cs="Calibri"/>
          <w:sz w:val="24"/>
          <w:szCs w:val="24"/>
        </w:rPr>
        <w:t xml:space="preserve"> ust. 2 Umowy.</w:t>
      </w:r>
    </w:p>
    <w:p w14:paraId="6945734C" w14:textId="77777777" w:rsidR="00944D31" w:rsidRPr="00B451CB" w:rsidRDefault="00944D31" w:rsidP="00BF09AE">
      <w:pPr>
        <w:pStyle w:val="Nagwek3"/>
        <w:spacing w:line="360" w:lineRule="auto"/>
      </w:pPr>
      <w:r w:rsidRPr="00B451CB">
        <w:t>§ 14 Warunki odstąpienia od Umowy</w:t>
      </w:r>
    </w:p>
    <w:p w14:paraId="2865147C" w14:textId="137D591C" w:rsidR="00944D31" w:rsidRPr="00B451CB" w:rsidRDefault="00944D31" w:rsidP="00BF09AE">
      <w:pPr>
        <w:pStyle w:val="NormalnyWeb"/>
        <w:numPr>
          <w:ilvl w:val="0"/>
          <w:numId w:val="4"/>
        </w:numPr>
        <w:tabs>
          <w:tab w:val="clear" w:pos="720"/>
        </w:tabs>
        <w:spacing w:before="0" w:beforeAutospacing="0" w:after="120" w:afterAutospacing="0" w:line="360" w:lineRule="auto"/>
        <w:ind w:left="567" w:hanging="567"/>
        <w:rPr>
          <w:rFonts w:ascii="Calibri" w:hAnsi="Calibri" w:cs="Calibri"/>
        </w:rPr>
      </w:pPr>
      <w:r w:rsidRPr="00B451CB">
        <w:rPr>
          <w:rFonts w:ascii="Calibri" w:hAnsi="Calibri" w:cs="Calibri"/>
        </w:rPr>
        <w:t>Zamawiający zastrzega sobie prawo odstąpienia od Umowy w drodze pisemnego wypowiedzenia ze skutkiem natychmiastowym w przypadku zaistnienia następujących okoliczności:</w:t>
      </w:r>
    </w:p>
    <w:p w14:paraId="48CFA5C6" w14:textId="58506860" w:rsidR="00944D31" w:rsidRPr="00B451CB" w:rsidRDefault="00944D31" w:rsidP="00BF09AE">
      <w:pPr>
        <w:pStyle w:val="NormalnyWeb"/>
        <w:numPr>
          <w:ilvl w:val="1"/>
          <w:numId w:val="3"/>
        </w:numPr>
        <w:tabs>
          <w:tab w:val="clear" w:pos="1440"/>
        </w:tabs>
        <w:spacing w:before="0" w:beforeAutospacing="0" w:after="120" w:afterAutospacing="0" w:line="360" w:lineRule="auto"/>
        <w:ind w:left="993" w:hanging="426"/>
        <w:rPr>
          <w:rFonts w:ascii="Calibri" w:hAnsi="Calibri" w:cs="Calibri"/>
        </w:rPr>
      </w:pPr>
      <w:r w:rsidRPr="00B451CB">
        <w:rPr>
          <w:rFonts w:ascii="Calibri" w:hAnsi="Calibri" w:cs="Calibri"/>
        </w:rPr>
        <w:t>trzykrotnego braku zapewnienia przez Wykonawcę odpowiedniej liczby środków transportu (pojazdów) gwarantującej wykonanie przedmiotu Umowy zgodnie</w:t>
      </w:r>
      <w:r w:rsidR="00BF09AE">
        <w:rPr>
          <w:rFonts w:ascii="Calibri" w:hAnsi="Calibri" w:cs="Calibri"/>
        </w:rPr>
        <w:t xml:space="preserve"> </w:t>
      </w:r>
      <w:r w:rsidRPr="00B451CB">
        <w:rPr>
          <w:rFonts w:ascii="Calibri" w:hAnsi="Calibri" w:cs="Calibri"/>
        </w:rPr>
        <w:t>z</w:t>
      </w:r>
      <w:r w:rsidR="00BF09AE">
        <w:rPr>
          <w:rFonts w:ascii="Calibri" w:hAnsi="Calibri" w:cs="Calibri"/>
        </w:rPr>
        <w:t> </w:t>
      </w:r>
      <w:r w:rsidRPr="00B451CB">
        <w:rPr>
          <w:rFonts w:ascii="Calibri" w:hAnsi="Calibri" w:cs="Calibri"/>
        </w:rPr>
        <w:t>postanowieniami niniejszej Umowy,</w:t>
      </w:r>
    </w:p>
    <w:p w14:paraId="611776C4" w14:textId="191B1AE5" w:rsidR="00944D31" w:rsidRPr="00B451CB" w:rsidRDefault="00944D31" w:rsidP="00BF09AE">
      <w:pPr>
        <w:pStyle w:val="NormalnyWeb"/>
        <w:numPr>
          <w:ilvl w:val="1"/>
          <w:numId w:val="3"/>
        </w:numPr>
        <w:tabs>
          <w:tab w:val="clear" w:pos="1440"/>
        </w:tabs>
        <w:spacing w:before="0" w:beforeAutospacing="0" w:after="120" w:afterAutospacing="0" w:line="360" w:lineRule="auto"/>
        <w:ind w:left="993" w:hanging="426"/>
        <w:rPr>
          <w:rFonts w:ascii="Calibri" w:hAnsi="Calibri" w:cs="Calibri"/>
        </w:rPr>
      </w:pPr>
      <w:r w:rsidRPr="00B451CB">
        <w:rPr>
          <w:rFonts w:ascii="Calibri" w:hAnsi="Calibri" w:cs="Calibri"/>
        </w:rPr>
        <w:t xml:space="preserve">utraty przez Wykonawcę uprawnień, o których mowa w § </w:t>
      </w:r>
      <w:r w:rsidR="00765627" w:rsidRPr="00B451CB">
        <w:rPr>
          <w:rFonts w:ascii="Calibri" w:hAnsi="Calibri" w:cs="Calibri"/>
        </w:rPr>
        <w:t>5</w:t>
      </w:r>
      <w:r w:rsidRPr="00B451CB">
        <w:rPr>
          <w:rFonts w:ascii="Calibri" w:hAnsi="Calibri" w:cs="Calibri"/>
        </w:rPr>
        <w:t xml:space="preserve"> ust. 1 Umowy do</w:t>
      </w:r>
      <w:r w:rsidR="00B105A9">
        <w:rPr>
          <w:rFonts w:ascii="Calibri" w:hAnsi="Calibri" w:cs="Calibri"/>
        </w:rPr>
        <w:t> </w:t>
      </w:r>
      <w:r w:rsidRPr="00B451CB">
        <w:rPr>
          <w:rFonts w:ascii="Calibri" w:hAnsi="Calibri" w:cs="Calibri"/>
        </w:rPr>
        <w:t>świadczenia usługi,</w:t>
      </w:r>
    </w:p>
    <w:p w14:paraId="5C34353D" w14:textId="5A0DA7C3" w:rsidR="00944D31" w:rsidRPr="00B451CB" w:rsidRDefault="00944D31" w:rsidP="00BF09AE">
      <w:pPr>
        <w:pStyle w:val="NormalnyWeb"/>
        <w:numPr>
          <w:ilvl w:val="1"/>
          <w:numId w:val="3"/>
        </w:numPr>
        <w:tabs>
          <w:tab w:val="clear" w:pos="1440"/>
        </w:tabs>
        <w:spacing w:before="0" w:beforeAutospacing="0" w:after="120" w:afterAutospacing="0" w:line="360" w:lineRule="auto"/>
        <w:ind w:left="993" w:hanging="426"/>
        <w:rPr>
          <w:rFonts w:ascii="Calibri" w:hAnsi="Calibri" w:cs="Calibri"/>
        </w:rPr>
      </w:pPr>
      <w:r w:rsidRPr="00B451CB">
        <w:rPr>
          <w:rFonts w:ascii="Calibri" w:hAnsi="Calibri" w:cs="Calibri"/>
        </w:rPr>
        <w:t xml:space="preserve">nieprzestrzegania harmonogramu przewozu uczniów ustalonego zgodnie z § </w:t>
      </w:r>
      <w:r w:rsidR="00525FCB" w:rsidRPr="00B451CB">
        <w:rPr>
          <w:rFonts w:ascii="Calibri" w:hAnsi="Calibri" w:cs="Calibri"/>
        </w:rPr>
        <w:t>3</w:t>
      </w:r>
      <w:r w:rsidRPr="00B451CB">
        <w:rPr>
          <w:rFonts w:ascii="Calibri" w:hAnsi="Calibri" w:cs="Calibri"/>
        </w:rPr>
        <w:t xml:space="preserve"> ust.</w:t>
      </w:r>
      <w:r w:rsidR="00B105A9">
        <w:rPr>
          <w:rFonts w:ascii="Calibri" w:hAnsi="Calibri" w:cs="Calibri"/>
        </w:rPr>
        <w:t> </w:t>
      </w:r>
      <w:r w:rsidRPr="00B451CB">
        <w:rPr>
          <w:rFonts w:ascii="Calibri" w:hAnsi="Calibri" w:cs="Calibri"/>
        </w:rPr>
        <w:t>2 pkt 4</w:t>
      </w:r>
      <w:r w:rsidR="004010A4">
        <w:rPr>
          <w:rFonts w:ascii="Calibri" w:hAnsi="Calibri" w:cs="Calibri"/>
        </w:rPr>
        <w:t>)</w:t>
      </w:r>
      <w:r w:rsidRPr="00B451CB">
        <w:rPr>
          <w:rFonts w:ascii="Calibri" w:hAnsi="Calibri" w:cs="Calibri"/>
        </w:rPr>
        <w:t xml:space="preserve"> Umowy,</w:t>
      </w:r>
    </w:p>
    <w:p w14:paraId="59EB3E8C" w14:textId="77777777" w:rsidR="00944D31" w:rsidRPr="00B451CB" w:rsidRDefault="00944D31" w:rsidP="00BF09AE">
      <w:pPr>
        <w:pStyle w:val="NormalnyWeb"/>
        <w:numPr>
          <w:ilvl w:val="1"/>
          <w:numId w:val="3"/>
        </w:numPr>
        <w:tabs>
          <w:tab w:val="clear" w:pos="1440"/>
        </w:tabs>
        <w:spacing w:before="0" w:beforeAutospacing="0" w:after="120" w:afterAutospacing="0" w:line="360" w:lineRule="auto"/>
        <w:ind w:left="993" w:hanging="426"/>
        <w:rPr>
          <w:rFonts w:ascii="Calibri" w:hAnsi="Calibri" w:cs="Calibri"/>
        </w:rPr>
      </w:pPr>
      <w:r w:rsidRPr="00B451CB">
        <w:rPr>
          <w:rFonts w:ascii="Calibri" w:hAnsi="Calibri" w:cs="Calibri"/>
        </w:rPr>
        <w:t>utrzymywaniu pojazdu/pojazdów w niewłaściwym stanie technicznym, potwierdzonym kontrolą Policji lub Inspekcji Transportu Drogowego,</w:t>
      </w:r>
    </w:p>
    <w:p w14:paraId="30CB7573" w14:textId="4AD03002" w:rsidR="00944D31" w:rsidRPr="00B451CB" w:rsidRDefault="00944D31" w:rsidP="00BF09AE">
      <w:pPr>
        <w:pStyle w:val="NormalnyWeb"/>
        <w:numPr>
          <w:ilvl w:val="1"/>
          <w:numId w:val="3"/>
        </w:numPr>
        <w:tabs>
          <w:tab w:val="clear" w:pos="1440"/>
        </w:tabs>
        <w:spacing w:before="0" w:beforeAutospacing="0" w:after="120" w:afterAutospacing="0" w:line="360" w:lineRule="auto"/>
        <w:ind w:left="993" w:hanging="426"/>
        <w:rPr>
          <w:rFonts w:ascii="Calibri" w:hAnsi="Calibri" w:cs="Calibri"/>
        </w:rPr>
      </w:pPr>
      <w:r w:rsidRPr="00B451CB">
        <w:rPr>
          <w:rFonts w:ascii="Calibri" w:hAnsi="Calibri" w:cs="Calibri"/>
        </w:rPr>
        <w:t>powierzenia przez Wykonawcę wykonania określonej części przedmiotu Umowy podwykonawc</w:t>
      </w:r>
      <w:r w:rsidR="00617935" w:rsidRPr="00B451CB">
        <w:rPr>
          <w:rFonts w:ascii="Calibri" w:hAnsi="Calibri" w:cs="Calibri"/>
        </w:rPr>
        <w:t>y</w:t>
      </w:r>
      <w:r w:rsidRPr="00B451CB">
        <w:rPr>
          <w:rFonts w:ascii="Calibri" w:hAnsi="Calibri" w:cs="Calibri"/>
        </w:rPr>
        <w:t xml:space="preserve"> z naruszeniem obowiązków, o których mowa w §</w:t>
      </w:r>
      <w:r w:rsidR="005A4300" w:rsidRPr="00B451CB">
        <w:rPr>
          <w:rFonts w:ascii="Calibri" w:hAnsi="Calibri" w:cs="Calibri"/>
        </w:rPr>
        <w:t xml:space="preserve"> </w:t>
      </w:r>
      <w:r w:rsidRPr="00B451CB">
        <w:rPr>
          <w:rFonts w:ascii="Calibri" w:hAnsi="Calibri" w:cs="Calibri"/>
        </w:rPr>
        <w:t>1</w:t>
      </w:r>
      <w:r w:rsidR="00525FCB" w:rsidRPr="00B451CB">
        <w:rPr>
          <w:rFonts w:ascii="Calibri" w:hAnsi="Calibri" w:cs="Calibri"/>
        </w:rPr>
        <w:t>2</w:t>
      </w:r>
      <w:r w:rsidRPr="00B451CB">
        <w:rPr>
          <w:rFonts w:ascii="Calibri" w:hAnsi="Calibri" w:cs="Calibri"/>
        </w:rPr>
        <w:t xml:space="preserve"> ust. </w:t>
      </w:r>
      <w:r w:rsidR="00525FCB" w:rsidRPr="00B451CB">
        <w:rPr>
          <w:rFonts w:ascii="Calibri" w:hAnsi="Calibri" w:cs="Calibri"/>
        </w:rPr>
        <w:t>5</w:t>
      </w:r>
      <w:r w:rsidRPr="00B451CB">
        <w:rPr>
          <w:rFonts w:ascii="Calibri" w:hAnsi="Calibri" w:cs="Calibri"/>
        </w:rPr>
        <w:t xml:space="preserve"> i </w:t>
      </w:r>
      <w:r w:rsidR="00525FCB" w:rsidRPr="00B451CB">
        <w:rPr>
          <w:rFonts w:ascii="Calibri" w:hAnsi="Calibri" w:cs="Calibri"/>
        </w:rPr>
        <w:t>6</w:t>
      </w:r>
      <w:r w:rsidRPr="00B451CB">
        <w:rPr>
          <w:rFonts w:ascii="Calibri" w:hAnsi="Calibri" w:cs="Calibri"/>
        </w:rPr>
        <w:t xml:space="preserve"> Umowy,</w:t>
      </w:r>
    </w:p>
    <w:p w14:paraId="08658889" w14:textId="03DCA3B9" w:rsidR="00944D31" w:rsidRPr="00B451CB" w:rsidRDefault="00944D31" w:rsidP="00BF09AE">
      <w:pPr>
        <w:pStyle w:val="NormalnyWeb"/>
        <w:numPr>
          <w:ilvl w:val="1"/>
          <w:numId w:val="3"/>
        </w:numPr>
        <w:tabs>
          <w:tab w:val="clear" w:pos="1440"/>
        </w:tabs>
        <w:spacing w:before="0" w:beforeAutospacing="0" w:after="120" w:afterAutospacing="0" w:line="360" w:lineRule="auto"/>
        <w:ind w:left="993" w:hanging="426"/>
        <w:jc w:val="both"/>
        <w:rPr>
          <w:rFonts w:ascii="Calibri" w:hAnsi="Calibri" w:cs="Calibri"/>
        </w:rPr>
      </w:pPr>
      <w:r w:rsidRPr="00B451CB">
        <w:rPr>
          <w:rFonts w:ascii="Calibri" w:hAnsi="Calibri" w:cs="Calibri"/>
        </w:rPr>
        <w:lastRenderedPageBreak/>
        <w:t xml:space="preserve">niewywiązania się przez Wykonawcę z obowiązku, o którym mowa w § </w:t>
      </w:r>
      <w:r w:rsidR="00525FCB" w:rsidRPr="00B105A9">
        <w:rPr>
          <w:rFonts w:ascii="Calibri" w:hAnsi="Calibri" w:cs="Calibri"/>
        </w:rPr>
        <w:t>5</w:t>
      </w:r>
      <w:r w:rsidRPr="00B105A9">
        <w:rPr>
          <w:rFonts w:ascii="Calibri" w:hAnsi="Calibri" w:cs="Calibri"/>
        </w:rPr>
        <w:t xml:space="preserve"> ust. 5</w:t>
      </w:r>
      <w:r w:rsidR="00B105A9" w:rsidRPr="00B105A9">
        <w:rPr>
          <w:rFonts w:ascii="Calibri" w:hAnsi="Calibri" w:cs="Calibri"/>
        </w:rPr>
        <w:t xml:space="preserve"> </w:t>
      </w:r>
      <w:r w:rsidR="00035660" w:rsidRPr="00B451CB">
        <w:rPr>
          <w:rFonts w:ascii="Calibri" w:hAnsi="Calibri" w:cs="Calibri"/>
          <w:color w:val="000000"/>
        </w:rPr>
        <w:t>Umowy</w:t>
      </w:r>
      <w:r w:rsidRPr="00B451CB">
        <w:rPr>
          <w:rFonts w:ascii="Calibri" w:hAnsi="Calibri" w:cs="Calibri"/>
          <w:color w:val="000000"/>
        </w:rPr>
        <w:t xml:space="preserve"> </w:t>
      </w:r>
      <w:r w:rsidRPr="00B451CB">
        <w:rPr>
          <w:rFonts w:ascii="Calibri" w:hAnsi="Calibri" w:cs="Calibri"/>
        </w:rPr>
        <w:t>w zdaniu pierwszym,</w:t>
      </w:r>
    </w:p>
    <w:p w14:paraId="3A339562" w14:textId="658A788E" w:rsidR="00DE2C5B" w:rsidRDefault="00944D31" w:rsidP="00BF09AE">
      <w:pPr>
        <w:pStyle w:val="NormalnyWeb"/>
        <w:spacing w:before="0" w:beforeAutospacing="0" w:after="120" w:afterAutospacing="0" w:line="360" w:lineRule="auto"/>
        <w:ind w:left="567"/>
        <w:rPr>
          <w:rFonts w:ascii="Calibri" w:hAnsi="Calibri" w:cs="Calibri"/>
        </w:rPr>
      </w:pPr>
      <w:r w:rsidRPr="00B451CB">
        <w:rPr>
          <w:rFonts w:ascii="Calibri" w:hAnsi="Calibri" w:cs="Calibri"/>
        </w:rPr>
        <w:t>z zachowaniem przez Zamawiającego prawa do naliczania kar umownych, o których mowa w § 1</w:t>
      </w:r>
      <w:r w:rsidR="0085180A" w:rsidRPr="00B451CB">
        <w:rPr>
          <w:rFonts w:ascii="Calibri" w:hAnsi="Calibri" w:cs="Calibri"/>
        </w:rPr>
        <w:t>3</w:t>
      </w:r>
      <w:r w:rsidRPr="00B451CB">
        <w:rPr>
          <w:rFonts w:ascii="Calibri" w:hAnsi="Calibri" w:cs="Calibri"/>
        </w:rPr>
        <w:t xml:space="preserve"> Umowy i prawa dochodzenia odszkodowania przenoszącego</w:t>
      </w:r>
      <w:r w:rsidR="00BF09AE">
        <w:rPr>
          <w:rFonts w:ascii="Calibri" w:hAnsi="Calibri" w:cs="Calibri"/>
        </w:rPr>
        <w:t xml:space="preserve"> </w:t>
      </w:r>
      <w:r w:rsidRPr="00B451CB">
        <w:rPr>
          <w:rFonts w:ascii="Calibri" w:hAnsi="Calibri" w:cs="Calibri"/>
        </w:rPr>
        <w:t>ich wartość.</w:t>
      </w:r>
    </w:p>
    <w:p w14:paraId="67F6B17B" w14:textId="548C1234" w:rsidR="00944D31" w:rsidRPr="00B451CB" w:rsidRDefault="00944D31" w:rsidP="00BF09AE">
      <w:pPr>
        <w:pStyle w:val="NormalnyWeb"/>
        <w:numPr>
          <w:ilvl w:val="0"/>
          <w:numId w:val="4"/>
        </w:numPr>
        <w:tabs>
          <w:tab w:val="clear" w:pos="720"/>
        </w:tabs>
        <w:spacing w:before="0" w:beforeAutospacing="0" w:after="120" w:afterAutospacing="0" w:line="360" w:lineRule="auto"/>
        <w:ind w:left="567" w:hanging="567"/>
        <w:rPr>
          <w:rFonts w:ascii="Calibri" w:hAnsi="Calibri" w:cs="Calibri"/>
        </w:rPr>
      </w:pPr>
      <w:r w:rsidRPr="00B451CB">
        <w:rPr>
          <w:rFonts w:ascii="Calibri" w:hAnsi="Calibri" w:cs="Calibri"/>
        </w:rPr>
        <w:t>Odstąpienie od Umowy powinno nastąpić w terminie 7 dni od powzięcia wiadomości</w:t>
      </w:r>
      <w:r w:rsidR="00BF09AE">
        <w:rPr>
          <w:rFonts w:ascii="Calibri" w:hAnsi="Calibri" w:cs="Calibri"/>
        </w:rPr>
        <w:t xml:space="preserve"> </w:t>
      </w:r>
      <w:r w:rsidRPr="00B451CB">
        <w:rPr>
          <w:rFonts w:ascii="Calibri" w:hAnsi="Calibri" w:cs="Calibri"/>
        </w:rPr>
        <w:t>o</w:t>
      </w:r>
      <w:r w:rsidR="00BF09AE">
        <w:rPr>
          <w:rFonts w:ascii="Calibri" w:hAnsi="Calibri" w:cs="Calibri"/>
        </w:rPr>
        <w:t> </w:t>
      </w:r>
      <w:r w:rsidRPr="00B451CB">
        <w:rPr>
          <w:rFonts w:ascii="Calibri" w:hAnsi="Calibri" w:cs="Calibri"/>
        </w:rPr>
        <w:t>okolicznościach uzasadniających odstąpienie w formie pisemnej i powinno zawierać uzasadnienie.</w:t>
      </w:r>
    </w:p>
    <w:p w14:paraId="7E03B690" w14:textId="77777777" w:rsidR="00BA6CEE" w:rsidRPr="00B451CB" w:rsidRDefault="00BA6CEE" w:rsidP="00BF09AE">
      <w:pPr>
        <w:pStyle w:val="Nagwek3"/>
        <w:spacing w:line="360" w:lineRule="auto"/>
      </w:pPr>
      <w:r w:rsidRPr="00B451CB">
        <w:t>§ 1</w:t>
      </w:r>
      <w:r w:rsidR="00944D31" w:rsidRPr="00B451CB">
        <w:t>5</w:t>
      </w:r>
      <w:r w:rsidRPr="00B451CB">
        <w:t xml:space="preserve"> Zmiany Umowy</w:t>
      </w:r>
    </w:p>
    <w:p w14:paraId="6F7FAE51" w14:textId="58E9BB21" w:rsidR="00BA6CEE" w:rsidRPr="00B451CB" w:rsidRDefault="00BA6CEE" w:rsidP="00BF09AE">
      <w:pPr>
        <w:numPr>
          <w:ilvl w:val="0"/>
          <w:numId w:val="8"/>
        </w:numPr>
        <w:spacing w:after="120" w:line="360" w:lineRule="auto"/>
        <w:ind w:left="567" w:right="-11" w:hanging="567"/>
        <w:rPr>
          <w:rFonts w:ascii="Calibri" w:hAnsi="Calibri" w:cs="Calibri"/>
        </w:rPr>
      </w:pPr>
      <w:r w:rsidRPr="00B451CB">
        <w:rPr>
          <w:rFonts w:ascii="Calibri" w:eastAsia="Arial Unicode MS" w:hAnsi="Calibri" w:cs="Calibri"/>
        </w:rPr>
        <w:t>Dopuszcza się możliwość zmiany umowy na podstawie art. 455 ust. 1 pkt 1</w:t>
      </w:r>
      <w:r w:rsidR="004010A4">
        <w:rPr>
          <w:rFonts w:ascii="Calibri" w:eastAsia="Arial Unicode MS" w:hAnsi="Calibri" w:cs="Calibri"/>
        </w:rPr>
        <w:t>)</w:t>
      </w:r>
      <w:r w:rsidRPr="00B451CB">
        <w:rPr>
          <w:rFonts w:ascii="Calibri" w:eastAsia="Arial Unicode MS" w:hAnsi="Calibri" w:cs="Calibri"/>
        </w:rPr>
        <w:t xml:space="preserve"> ustawy PZP</w:t>
      </w:r>
      <w:r w:rsidR="00397712">
        <w:rPr>
          <w:rFonts w:ascii="Calibri" w:eastAsia="Arial Unicode MS" w:hAnsi="Calibri" w:cs="Calibri"/>
        </w:rPr>
        <w:t xml:space="preserve"> </w:t>
      </w:r>
      <w:r w:rsidRPr="00B451CB">
        <w:rPr>
          <w:rFonts w:ascii="Calibri" w:hAnsi="Calibri" w:cs="Calibri"/>
        </w:rPr>
        <w:t>w przypadku zwiększenia całkowitej liczby dowożonych uczniów wskazanych</w:t>
      </w:r>
      <w:r w:rsidR="00BF09AE">
        <w:rPr>
          <w:rFonts w:ascii="Calibri" w:hAnsi="Calibri" w:cs="Calibri"/>
        </w:rPr>
        <w:t xml:space="preserve"> </w:t>
      </w:r>
      <w:r w:rsidRPr="00B451CB">
        <w:rPr>
          <w:rFonts w:ascii="Calibri" w:hAnsi="Calibri" w:cs="Calibri"/>
        </w:rPr>
        <w:t>w</w:t>
      </w:r>
      <w:r w:rsidR="00BF09AE">
        <w:rPr>
          <w:rFonts w:ascii="Calibri" w:hAnsi="Calibri" w:cs="Calibri"/>
        </w:rPr>
        <w:t> </w:t>
      </w:r>
      <w:r w:rsidRPr="00B451CB">
        <w:rPr>
          <w:rFonts w:ascii="Calibri" w:hAnsi="Calibri" w:cs="Calibri"/>
        </w:rPr>
        <w:t>zał</w:t>
      </w:r>
      <w:r w:rsidR="00617935" w:rsidRPr="00B451CB">
        <w:rPr>
          <w:rFonts w:ascii="Calibri" w:hAnsi="Calibri" w:cs="Calibri"/>
        </w:rPr>
        <w:t>ączniku</w:t>
      </w:r>
      <w:r w:rsidRPr="00B451CB">
        <w:rPr>
          <w:rFonts w:ascii="Calibri" w:hAnsi="Calibri" w:cs="Calibri"/>
        </w:rPr>
        <w:t xml:space="preserve"> nr 1 do OPZ.</w:t>
      </w:r>
    </w:p>
    <w:p w14:paraId="104F4AF2" w14:textId="2270F39D" w:rsidR="00BA6CEE" w:rsidRPr="00B451CB" w:rsidRDefault="00BA6CEE" w:rsidP="00BF09AE">
      <w:pPr>
        <w:numPr>
          <w:ilvl w:val="0"/>
          <w:numId w:val="8"/>
        </w:numPr>
        <w:spacing w:after="120" w:line="360" w:lineRule="auto"/>
        <w:ind w:left="567" w:right="-11" w:hanging="567"/>
        <w:rPr>
          <w:rFonts w:ascii="Calibri" w:hAnsi="Calibri" w:cs="Calibri"/>
        </w:rPr>
      </w:pPr>
      <w:r w:rsidRPr="00B451CB">
        <w:rPr>
          <w:rFonts w:ascii="Calibri" w:hAnsi="Calibri" w:cs="Calibri"/>
        </w:rPr>
        <w:t>W przypadku</w:t>
      </w:r>
      <w:r w:rsidR="00617935" w:rsidRPr="00B451CB">
        <w:rPr>
          <w:rFonts w:ascii="Calibri" w:hAnsi="Calibri" w:cs="Calibri"/>
        </w:rPr>
        <w:t>,</w:t>
      </w:r>
      <w:r w:rsidRPr="00B451CB">
        <w:rPr>
          <w:rFonts w:ascii="Calibri" w:hAnsi="Calibri" w:cs="Calibri"/>
        </w:rPr>
        <w:t xml:space="preserve"> o którym mowa w ust. 1, Zamawiający dopuszcza możliwość zwiększenia wysokości wynagrodzenia brutto, o którym mowa w § </w:t>
      </w:r>
      <w:r w:rsidR="00525FCB" w:rsidRPr="00B451CB">
        <w:rPr>
          <w:rFonts w:ascii="Calibri" w:hAnsi="Calibri" w:cs="Calibri"/>
        </w:rPr>
        <w:t>8</w:t>
      </w:r>
      <w:r w:rsidRPr="00B451CB">
        <w:rPr>
          <w:rFonts w:ascii="Calibri" w:hAnsi="Calibri" w:cs="Calibri"/>
        </w:rPr>
        <w:t xml:space="preserve"> ust. 2 Umowy, proporcjonalnie do zaistniałych zmian</w:t>
      </w:r>
      <w:r w:rsidR="00617935" w:rsidRPr="00B451CB">
        <w:rPr>
          <w:rFonts w:ascii="Calibri" w:hAnsi="Calibri" w:cs="Calibri"/>
        </w:rPr>
        <w:t>,</w:t>
      </w:r>
      <w:r w:rsidRPr="00B451CB">
        <w:rPr>
          <w:rFonts w:ascii="Calibri" w:hAnsi="Calibri" w:cs="Calibri"/>
        </w:rPr>
        <w:t xml:space="preserve"> </w:t>
      </w:r>
      <w:r w:rsidR="00525FCB" w:rsidRPr="00B451CB">
        <w:rPr>
          <w:rFonts w:ascii="Calibri" w:hAnsi="Calibri" w:cs="Calibri"/>
        </w:rPr>
        <w:t>wyliczonych zgodnie ze złożoną ofertą – stawką za jednego ucznia</w:t>
      </w:r>
      <w:r w:rsidRPr="00B451CB">
        <w:rPr>
          <w:rFonts w:ascii="Calibri" w:hAnsi="Calibri" w:cs="Calibri"/>
        </w:rPr>
        <w:t>. Wykonawca będzie zobowiązany wówczas do zmiany Harmonogramu poprzez</w:t>
      </w:r>
      <w:r w:rsidR="00397712">
        <w:rPr>
          <w:rFonts w:ascii="Calibri" w:hAnsi="Calibri" w:cs="Calibri"/>
        </w:rPr>
        <w:t> </w:t>
      </w:r>
      <w:r w:rsidRPr="00B451CB">
        <w:rPr>
          <w:rFonts w:ascii="Calibri" w:hAnsi="Calibri" w:cs="Calibri"/>
        </w:rPr>
        <w:t>dostosowanie tras i jeżeli dotyczy –</w:t>
      </w:r>
      <w:r w:rsidR="006F3BCA" w:rsidRPr="00B451CB">
        <w:rPr>
          <w:rFonts w:ascii="Calibri" w:hAnsi="Calibri" w:cs="Calibri"/>
        </w:rPr>
        <w:t xml:space="preserve"> </w:t>
      </w:r>
      <w:r w:rsidRPr="00B451CB">
        <w:rPr>
          <w:rFonts w:ascii="Calibri" w:hAnsi="Calibri" w:cs="Calibri"/>
        </w:rPr>
        <w:t>do zmiany ilości pojazdów/kierowców/opiekunów.</w:t>
      </w:r>
    </w:p>
    <w:p w14:paraId="4CFAE095" w14:textId="1068C8AD" w:rsidR="00BA6CEE" w:rsidRDefault="00BA6CEE" w:rsidP="00BF09AE">
      <w:pPr>
        <w:numPr>
          <w:ilvl w:val="0"/>
          <w:numId w:val="8"/>
        </w:numPr>
        <w:spacing w:after="120" w:line="360" w:lineRule="auto"/>
        <w:ind w:left="567" w:right="-11" w:hanging="567"/>
        <w:rPr>
          <w:rFonts w:ascii="Calibri" w:hAnsi="Calibri" w:cs="Calibri"/>
        </w:rPr>
      </w:pPr>
      <w:r w:rsidRPr="00B451CB">
        <w:rPr>
          <w:rFonts w:ascii="Calibri" w:eastAsia="Arial Unicode MS" w:hAnsi="Calibri" w:cs="Calibri"/>
          <w:kern w:val="1"/>
          <w:lang w:eastAsia="ar-SA"/>
        </w:rPr>
        <w:t xml:space="preserve">Przyczyny dokonania zmian postanowień Umowy oraz uzasadnienie takich zmian należy udokumentować. </w:t>
      </w:r>
      <w:r w:rsidRPr="00B451CB">
        <w:rPr>
          <w:rFonts w:ascii="Calibri" w:hAnsi="Calibri" w:cs="Calibri"/>
        </w:rPr>
        <w:t>Wszystkie powyższe postanowienia stanowią katalog zmian,</w:t>
      </w:r>
      <w:r w:rsidR="00BF09AE">
        <w:rPr>
          <w:rFonts w:ascii="Calibri" w:hAnsi="Calibri" w:cs="Calibri"/>
        </w:rPr>
        <w:t xml:space="preserve"> </w:t>
      </w:r>
      <w:r w:rsidRPr="00B451CB">
        <w:rPr>
          <w:rFonts w:ascii="Calibri" w:hAnsi="Calibri" w:cs="Calibri"/>
        </w:rPr>
        <w:t>na które Zamawiający może wyrazić zgodę. Nie stanowią jednocześnie zobowiązania Zamawiającego do wyrażenia takiej zgody. Wystąpienie przesłanek zmiany umowy będzie każdorazowo podlegało szczegółowej analizie, po dokonaniu której zostanie podjęta decyzja</w:t>
      </w:r>
      <w:r w:rsidR="00242FEC">
        <w:rPr>
          <w:rFonts w:ascii="Calibri" w:hAnsi="Calibri" w:cs="Calibri"/>
        </w:rPr>
        <w:t>,</w:t>
      </w:r>
      <w:r w:rsidRPr="00B451CB">
        <w:rPr>
          <w:rFonts w:ascii="Calibri" w:hAnsi="Calibri" w:cs="Calibri"/>
        </w:rPr>
        <w:t xml:space="preserve"> co do ewentualnego wprowadzenia zmiany w treści umowy.</w:t>
      </w:r>
    </w:p>
    <w:p w14:paraId="794BC5E4" w14:textId="77777777" w:rsidR="00CC07F4" w:rsidRPr="00CC07F4" w:rsidRDefault="00CC07F4" w:rsidP="00BF09AE">
      <w:pPr>
        <w:pStyle w:val="Nagwek3"/>
        <w:spacing w:line="360" w:lineRule="auto"/>
      </w:pPr>
      <w:r w:rsidRPr="00CC07F4">
        <w:t xml:space="preserve">§ </w:t>
      </w:r>
      <w:r>
        <w:t>16 Prawo opcji</w:t>
      </w:r>
    </w:p>
    <w:p w14:paraId="6AF3AE04" w14:textId="77777777" w:rsidR="00CC07F4" w:rsidRPr="00CC07F4" w:rsidRDefault="00CC07F4" w:rsidP="00397712">
      <w:pPr>
        <w:pStyle w:val="Akapitzlist2"/>
        <w:numPr>
          <w:ilvl w:val="0"/>
          <w:numId w:val="35"/>
        </w:numPr>
        <w:spacing w:after="120" w:line="360" w:lineRule="auto"/>
        <w:ind w:left="567" w:hanging="567"/>
        <w:contextualSpacing w:val="0"/>
        <w:rPr>
          <w:rFonts w:cs="Calibri"/>
          <w:sz w:val="24"/>
          <w:szCs w:val="24"/>
        </w:rPr>
      </w:pPr>
      <w:r w:rsidRPr="00CC07F4">
        <w:rPr>
          <w:rFonts w:cs="Calibri"/>
          <w:sz w:val="24"/>
          <w:szCs w:val="24"/>
        </w:rPr>
        <w:t>Strony zgodnie ustalają, że Wykonawca będzie realizował usługę określoną w niniejszej Umowie także w zakresie objętym prawem opcji, jeżeli Zamawiający z takiego prawa skorzysta.</w:t>
      </w:r>
    </w:p>
    <w:p w14:paraId="2167C8C4" w14:textId="2C60AC36" w:rsidR="00CC07F4" w:rsidRPr="00CC07F4" w:rsidRDefault="00CC07F4" w:rsidP="00397712">
      <w:pPr>
        <w:pStyle w:val="Akapitzlist2"/>
        <w:numPr>
          <w:ilvl w:val="0"/>
          <w:numId w:val="35"/>
        </w:numPr>
        <w:spacing w:after="120" w:line="360" w:lineRule="auto"/>
        <w:ind w:left="567" w:hanging="567"/>
        <w:contextualSpacing w:val="0"/>
        <w:rPr>
          <w:rFonts w:cs="Calibri"/>
          <w:sz w:val="24"/>
          <w:szCs w:val="24"/>
        </w:rPr>
      </w:pPr>
      <w:r w:rsidRPr="00CC07F4">
        <w:rPr>
          <w:rFonts w:cs="Calibri"/>
          <w:sz w:val="24"/>
          <w:szCs w:val="24"/>
        </w:rPr>
        <w:t>Prawo opcji jest uprawnieniem Zamawiającego, z którego może, ale nie musi skorzystać w ramach niniejszej umowy. Nieskorzystanie przez Zamawiającego z</w:t>
      </w:r>
      <w:r w:rsidR="00BF09AE">
        <w:rPr>
          <w:rFonts w:cs="Calibri"/>
          <w:sz w:val="24"/>
          <w:szCs w:val="24"/>
          <w:lang w:val="pl-PL"/>
        </w:rPr>
        <w:t xml:space="preserve"> </w:t>
      </w:r>
      <w:r w:rsidRPr="00CC07F4">
        <w:rPr>
          <w:rFonts w:cs="Calibri"/>
          <w:sz w:val="24"/>
          <w:szCs w:val="24"/>
        </w:rPr>
        <w:t xml:space="preserve">prawa </w:t>
      </w:r>
      <w:r w:rsidRPr="00CC07F4">
        <w:rPr>
          <w:rFonts w:cs="Calibri"/>
          <w:sz w:val="24"/>
          <w:szCs w:val="24"/>
        </w:rPr>
        <w:lastRenderedPageBreak/>
        <w:t>opcji nie wymaga podania przyczyny i nie stanowi podstawy odpowiedzialności Zamawiającego z tytułu niewykonania lub nienależytego wykonania umowy.</w:t>
      </w:r>
    </w:p>
    <w:p w14:paraId="258DBDAE" w14:textId="77777777" w:rsidR="00CC07F4" w:rsidRPr="00CC07F4" w:rsidRDefault="00CC07F4" w:rsidP="00397712">
      <w:pPr>
        <w:pStyle w:val="Akapitzlist2"/>
        <w:numPr>
          <w:ilvl w:val="0"/>
          <w:numId w:val="35"/>
        </w:numPr>
        <w:spacing w:after="120" w:line="360" w:lineRule="auto"/>
        <w:ind w:left="567" w:hanging="567"/>
        <w:contextualSpacing w:val="0"/>
        <w:rPr>
          <w:rFonts w:cs="Calibri"/>
          <w:sz w:val="24"/>
          <w:szCs w:val="24"/>
        </w:rPr>
      </w:pPr>
      <w:r w:rsidRPr="00CC07F4">
        <w:rPr>
          <w:rFonts w:cs="Calibri"/>
          <w:sz w:val="24"/>
          <w:szCs w:val="24"/>
        </w:rPr>
        <w:t>Wykonawca oświadcza, iż przyjmuje do wiadomości i akceptuje, że realizacja usług objętych prawem opcji uzależniona jest od woli Zamawiającego, a także że nie będzie podnosił wobec Zamawiającego jakichkolwiek roszczeń z tytułu braku realizacji przedmiotu zamówienia objętego prawem opcji.</w:t>
      </w:r>
    </w:p>
    <w:p w14:paraId="49B271B6" w14:textId="4A91F445" w:rsidR="00CC07F4" w:rsidRPr="00CC07F4" w:rsidRDefault="00CC07F4" w:rsidP="00397712">
      <w:pPr>
        <w:pStyle w:val="Akapitzlist2"/>
        <w:numPr>
          <w:ilvl w:val="0"/>
          <w:numId w:val="35"/>
        </w:numPr>
        <w:spacing w:after="120" w:line="360" w:lineRule="auto"/>
        <w:ind w:left="567" w:hanging="567"/>
        <w:contextualSpacing w:val="0"/>
        <w:rPr>
          <w:rFonts w:cs="Calibri"/>
          <w:sz w:val="24"/>
          <w:szCs w:val="24"/>
        </w:rPr>
      </w:pPr>
      <w:r w:rsidRPr="00CC07F4">
        <w:rPr>
          <w:rFonts w:cs="Calibri"/>
          <w:sz w:val="24"/>
          <w:szCs w:val="24"/>
        </w:rPr>
        <w:t>Zamawiający przewiduje możliwość skorzystania z prawa opcji w odniesieniu do</w:t>
      </w:r>
      <w:r w:rsidR="001C5CBF">
        <w:rPr>
          <w:rFonts w:cs="Calibri"/>
          <w:sz w:val="24"/>
          <w:szCs w:val="24"/>
          <w:lang w:val="pl-PL"/>
        </w:rPr>
        <w:t> </w:t>
      </w:r>
      <w:r w:rsidRPr="00CC07F4">
        <w:rPr>
          <w:rFonts w:cs="Calibri"/>
          <w:sz w:val="24"/>
          <w:szCs w:val="24"/>
        </w:rPr>
        <w:t>Przedmiotu Umowy w zakresie realizacji usługi polegającej na dowożeniu z miejsca zamieszkania uczniów z niepełnosprawnością do</w:t>
      </w:r>
      <w:r w:rsidRPr="00CC07F4">
        <w:rPr>
          <w:rFonts w:cs="Calibri"/>
          <w:color w:val="000000"/>
          <w:sz w:val="24"/>
          <w:szCs w:val="24"/>
          <w:lang w:eastAsia="pl-PL"/>
        </w:rPr>
        <w:t xml:space="preserve"> </w:t>
      </w:r>
      <w:r w:rsidRPr="00CC07F4">
        <w:rPr>
          <w:rFonts w:cs="Calibri"/>
          <w:sz w:val="24"/>
          <w:szCs w:val="24"/>
        </w:rPr>
        <w:t>szkół wraz z zapewnieniem opieki uczniom w trakcie transportu:</w:t>
      </w:r>
    </w:p>
    <w:p w14:paraId="5DC1211E" w14:textId="77777777" w:rsidR="00CC07F4" w:rsidRPr="00CC07F4" w:rsidRDefault="00CC07F4" w:rsidP="00397712">
      <w:pPr>
        <w:pStyle w:val="Akapitzlist2"/>
        <w:numPr>
          <w:ilvl w:val="0"/>
          <w:numId w:val="36"/>
        </w:numPr>
        <w:spacing w:after="120" w:line="360" w:lineRule="auto"/>
        <w:ind w:left="993" w:hanging="425"/>
        <w:contextualSpacing w:val="0"/>
        <w:rPr>
          <w:rFonts w:cs="Calibri"/>
          <w:sz w:val="24"/>
          <w:szCs w:val="24"/>
        </w:rPr>
      </w:pPr>
      <w:r w:rsidRPr="00CC07F4">
        <w:rPr>
          <w:rFonts w:cs="Calibri"/>
          <w:sz w:val="24"/>
          <w:szCs w:val="24"/>
        </w:rPr>
        <w:t>w roku szkolnym 2026/2027;</w:t>
      </w:r>
    </w:p>
    <w:p w14:paraId="3456C50D" w14:textId="77777777" w:rsidR="00D628B1" w:rsidRDefault="00CC07F4" w:rsidP="00D628B1">
      <w:pPr>
        <w:pStyle w:val="Akapitzlist2"/>
        <w:numPr>
          <w:ilvl w:val="0"/>
          <w:numId w:val="36"/>
        </w:numPr>
        <w:spacing w:after="120" w:line="360" w:lineRule="auto"/>
        <w:ind w:left="993" w:hanging="425"/>
        <w:contextualSpacing w:val="0"/>
        <w:rPr>
          <w:rFonts w:cs="Calibri"/>
          <w:sz w:val="24"/>
          <w:szCs w:val="24"/>
        </w:rPr>
      </w:pPr>
      <w:r w:rsidRPr="00CC07F4">
        <w:rPr>
          <w:rFonts w:cs="Calibri"/>
          <w:sz w:val="24"/>
          <w:szCs w:val="24"/>
        </w:rPr>
        <w:t>w roku szkolnym 2027/2028.</w:t>
      </w:r>
      <w:bookmarkStart w:id="19" w:name="_Hlk169592353"/>
    </w:p>
    <w:p w14:paraId="2C9567E7" w14:textId="42230897" w:rsidR="00825D55" w:rsidRPr="00D628B1" w:rsidRDefault="00D628B1" w:rsidP="00D628B1">
      <w:pPr>
        <w:pStyle w:val="Akapitzlist2"/>
        <w:spacing w:after="120" w:line="360" w:lineRule="auto"/>
        <w:ind w:left="993"/>
        <w:contextualSpacing w:val="0"/>
        <w:rPr>
          <w:rFonts w:cs="Calibri"/>
          <w:sz w:val="24"/>
          <w:szCs w:val="24"/>
        </w:rPr>
      </w:pPr>
      <w:r w:rsidRPr="00D628B1">
        <w:rPr>
          <w:sz w:val="24"/>
          <w:szCs w:val="24"/>
        </w:rPr>
        <w:t>przy czym nieskorzystanie przez Zamawiającego z prawa opcji, o którym w pkt 1) jest równoznaczne z odstąpieniem przez Zamawiającego z tego prawa również w kolejnym okresie</w:t>
      </w:r>
      <w:bookmarkEnd w:id="19"/>
      <w:r w:rsidRPr="00D628B1">
        <w:rPr>
          <w:sz w:val="24"/>
          <w:szCs w:val="24"/>
        </w:rPr>
        <w:t>.</w:t>
      </w:r>
    </w:p>
    <w:p w14:paraId="55075F83" w14:textId="61121A1C" w:rsidR="00CC07F4" w:rsidRPr="00CC07F4" w:rsidRDefault="00CC07F4" w:rsidP="00397712">
      <w:pPr>
        <w:pStyle w:val="Akapitzlist2"/>
        <w:numPr>
          <w:ilvl w:val="0"/>
          <w:numId w:val="35"/>
        </w:numPr>
        <w:spacing w:after="120" w:line="360" w:lineRule="auto"/>
        <w:ind w:left="567" w:hanging="567"/>
        <w:contextualSpacing w:val="0"/>
        <w:rPr>
          <w:rFonts w:cs="Calibri"/>
          <w:sz w:val="24"/>
          <w:szCs w:val="24"/>
        </w:rPr>
      </w:pPr>
      <w:r w:rsidRPr="00CC07F4">
        <w:rPr>
          <w:rFonts w:cs="Calibri"/>
          <w:sz w:val="24"/>
          <w:szCs w:val="24"/>
        </w:rPr>
        <w:t>Jeżeli Zamawiający skorzysta z prawa opcji, wynagrodzenie Wykonawcy należne za tę część wynosić będzie:</w:t>
      </w:r>
    </w:p>
    <w:p w14:paraId="16E8045A" w14:textId="4B6A5E03" w:rsidR="00CC07F4" w:rsidRPr="00CC07F4" w:rsidRDefault="00CC07F4" w:rsidP="00397712">
      <w:pPr>
        <w:pStyle w:val="Akapitzlist2"/>
        <w:numPr>
          <w:ilvl w:val="0"/>
          <w:numId w:val="37"/>
        </w:numPr>
        <w:spacing w:after="120" w:line="360" w:lineRule="auto"/>
        <w:ind w:left="993" w:hanging="426"/>
        <w:contextualSpacing w:val="0"/>
        <w:rPr>
          <w:rFonts w:cs="Calibri"/>
          <w:sz w:val="24"/>
          <w:szCs w:val="24"/>
        </w:rPr>
      </w:pPr>
      <w:r w:rsidRPr="00CC07F4">
        <w:rPr>
          <w:rFonts w:cs="Calibri"/>
          <w:sz w:val="24"/>
          <w:szCs w:val="24"/>
        </w:rPr>
        <w:t>w roku szkolnym 2026/2027 ……. zł netto, powiększone o obowiązującą stawkę podatku VAT (</w:t>
      </w:r>
      <w:r w:rsidR="00D628B1">
        <w:rPr>
          <w:rFonts w:cs="Calibri"/>
          <w:sz w:val="24"/>
          <w:szCs w:val="24"/>
          <w:lang w:val="pl-PL"/>
        </w:rPr>
        <w:t>8</w:t>
      </w:r>
      <w:r w:rsidR="004010A4">
        <w:rPr>
          <w:rFonts w:cs="Calibri"/>
          <w:sz w:val="24"/>
          <w:szCs w:val="24"/>
          <w:lang w:val="pl-PL"/>
        </w:rPr>
        <w:t xml:space="preserve"> </w:t>
      </w:r>
      <w:r w:rsidRPr="00CC07F4">
        <w:rPr>
          <w:rFonts w:cs="Calibri"/>
          <w:sz w:val="24"/>
          <w:szCs w:val="24"/>
        </w:rPr>
        <w:t>%) w wysokości ….. zł, tj. łącznie w wysokości</w:t>
      </w:r>
      <w:r w:rsidR="00FB546C">
        <w:rPr>
          <w:rFonts w:cs="Calibri"/>
          <w:sz w:val="24"/>
          <w:szCs w:val="24"/>
          <w:lang w:val="pl-PL"/>
        </w:rPr>
        <w:t xml:space="preserve"> </w:t>
      </w:r>
      <w:r w:rsidRPr="00CC07F4">
        <w:rPr>
          <w:rFonts w:cs="Calibri"/>
          <w:sz w:val="24"/>
          <w:szCs w:val="24"/>
        </w:rPr>
        <w:t>……. zł brutto,</w:t>
      </w:r>
    </w:p>
    <w:p w14:paraId="5DFBA96A" w14:textId="6FB8262F" w:rsidR="00CC07F4" w:rsidRPr="00CC07F4" w:rsidRDefault="00CC07F4" w:rsidP="00397712">
      <w:pPr>
        <w:pStyle w:val="Akapitzlist2"/>
        <w:numPr>
          <w:ilvl w:val="0"/>
          <w:numId w:val="37"/>
        </w:numPr>
        <w:spacing w:after="120" w:line="360" w:lineRule="auto"/>
        <w:ind w:left="993" w:hanging="426"/>
        <w:contextualSpacing w:val="0"/>
        <w:rPr>
          <w:rFonts w:cs="Calibri"/>
          <w:sz w:val="24"/>
          <w:szCs w:val="24"/>
        </w:rPr>
      </w:pPr>
      <w:r w:rsidRPr="00CC07F4">
        <w:rPr>
          <w:rFonts w:cs="Calibri"/>
          <w:sz w:val="24"/>
          <w:szCs w:val="24"/>
        </w:rPr>
        <w:t>w roku szkolnym 2027/2028 ……. zł netto, powiększone o obowiązującą stawkę podatku VAT (</w:t>
      </w:r>
      <w:r w:rsidR="00D628B1">
        <w:rPr>
          <w:rFonts w:cs="Calibri"/>
          <w:sz w:val="24"/>
          <w:szCs w:val="24"/>
          <w:lang w:val="pl-PL"/>
        </w:rPr>
        <w:t>8</w:t>
      </w:r>
      <w:r w:rsidR="004010A4">
        <w:rPr>
          <w:rFonts w:cs="Calibri"/>
          <w:sz w:val="24"/>
          <w:szCs w:val="24"/>
          <w:lang w:val="pl-PL"/>
        </w:rPr>
        <w:t xml:space="preserve"> </w:t>
      </w:r>
      <w:r w:rsidRPr="00CC07F4">
        <w:rPr>
          <w:rFonts w:cs="Calibri"/>
          <w:sz w:val="24"/>
          <w:szCs w:val="24"/>
        </w:rPr>
        <w:t>%) w wysokości ….. zł, tj. łącznie w wysokości</w:t>
      </w:r>
      <w:r w:rsidR="00FB546C">
        <w:rPr>
          <w:rFonts w:cs="Calibri"/>
          <w:sz w:val="24"/>
          <w:szCs w:val="24"/>
          <w:lang w:val="pl-PL"/>
        </w:rPr>
        <w:t xml:space="preserve"> </w:t>
      </w:r>
      <w:r w:rsidRPr="00CC07F4">
        <w:rPr>
          <w:rFonts w:cs="Calibri"/>
          <w:sz w:val="24"/>
          <w:szCs w:val="24"/>
        </w:rPr>
        <w:t>……. zł brutto.</w:t>
      </w:r>
    </w:p>
    <w:p w14:paraId="68B1E3C4" w14:textId="77777777" w:rsidR="00CC07F4" w:rsidRPr="00CC07F4" w:rsidRDefault="00CC07F4" w:rsidP="00397712">
      <w:pPr>
        <w:pStyle w:val="Akapitzlist2"/>
        <w:numPr>
          <w:ilvl w:val="0"/>
          <w:numId w:val="35"/>
        </w:numPr>
        <w:spacing w:after="120" w:line="360" w:lineRule="auto"/>
        <w:ind w:left="567" w:hanging="567"/>
        <w:contextualSpacing w:val="0"/>
        <w:rPr>
          <w:rFonts w:cs="Calibri"/>
          <w:sz w:val="24"/>
          <w:szCs w:val="24"/>
        </w:rPr>
      </w:pPr>
      <w:r w:rsidRPr="00CC07F4">
        <w:rPr>
          <w:rFonts w:cs="Calibri"/>
          <w:sz w:val="24"/>
          <w:szCs w:val="24"/>
        </w:rPr>
        <w:t>Zamawiający dopuszcza możliwość skorzystania z prawa opcji, jeżeli Wykonawca spełni łącznie następujące warunki:</w:t>
      </w:r>
    </w:p>
    <w:p w14:paraId="0B7BBEA8" w14:textId="76B58F05" w:rsidR="00CC07F4" w:rsidRPr="00CC07F4" w:rsidRDefault="00CC07F4" w:rsidP="00397712">
      <w:pPr>
        <w:pStyle w:val="Akapitzlist2"/>
        <w:numPr>
          <w:ilvl w:val="0"/>
          <w:numId w:val="39"/>
        </w:numPr>
        <w:spacing w:after="120" w:line="360" w:lineRule="auto"/>
        <w:ind w:left="993" w:hanging="425"/>
        <w:contextualSpacing w:val="0"/>
        <w:rPr>
          <w:rFonts w:cs="Calibri"/>
          <w:sz w:val="24"/>
          <w:szCs w:val="24"/>
        </w:rPr>
      </w:pPr>
      <w:r w:rsidRPr="00CC07F4">
        <w:rPr>
          <w:rFonts w:cs="Calibri"/>
          <w:sz w:val="24"/>
          <w:szCs w:val="24"/>
        </w:rPr>
        <w:t>wykonał należycie przedmiot umowy w zakresie objętym zamówieniem gwarantowanym, z zachowaniem staranności i rzetelności zawodowej</w:t>
      </w:r>
      <w:r w:rsidR="00297095">
        <w:rPr>
          <w:rFonts w:cs="Calibri"/>
          <w:sz w:val="24"/>
          <w:szCs w:val="24"/>
          <w:lang w:val="pl-PL"/>
        </w:rPr>
        <w:t xml:space="preserve"> </w:t>
      </w:r>
      <w:r w:rsidRPr="00CC07F4">
        <w:rPr>
          <w:rFonts w:cs="Calibri"/>
          <w:sz w:val="24"/>
          <w:szCs w:val="24"/>
        </w:rPr>
        <w:t>i</w:t>
      </w:r>
      <w:r w:rsidR="00297095">
        <w:rPr>
          <w:rFonts w:cs="Calibri"/>
          <w:sz w:val="24"/>
          <w:szCs w:val="24"/>
          <w:lang w:val="pl-PL"/>
        </w:rPr>
        <w:t> </w:t>
      </w:r>
      <w:r w:rsidRPr="00CC07F4">
        <w:rPr>
          <w:rFonts w:cs="Calibri"/>
          <w:sz w:val="24"/>
          <w:szCs w:val="24"/>
        </w:rPr>
        <w:t>obowiązującymi przepisami;</w:t>
      </w:r>
    </w:p>
    <w:p w14:paraId="254DEE74" w14:textId="77777777" w:rsidR="00CC07F4" w:rsidRPr="00CC07F4" w:rsidRDefault="00CC07F4" w:rsidP="00397712">
      <w:pPr>
        <w:pStyle w:val="Akapitzlist2"/>
        <w:numPr>
          <w:ilvl w:val="0"/>
          <w:numId w:val="39"/>
        </w:numPr>
        <w:spacing w:after="120" w:line="360" w:lineRule="auto"/>
        <w:ind w:left="993" w:hanging="425"/>
        <w:contextualSpacing w:val="0"/>
        <w:rPr>
          <w:rFonts w:cs="Calibri"/>
          <w:sz w:val="24"/>
          <w:szCs w:val="24"/>
        </w:rPr>
      </w:pPr>
      <w:r w:rsidRPr="00CC07F4">
        <w:rPr>
          <w:rFonts w:cs="Calibri"/>
          <w:sz w:val="24"/>
          <w:szCs w:val="24"/>
        </w:rPr>
        <w:t>dysponuje potencjałem technicznym umożliwiającym realizację przedmiotu zamówienia objętego prawem opcji;</w:t>
      </w:r>
    </w:p>
    <w:p w14:paraId="39C18D31" w14:textId="78A4AD80" w:rsidR="00CC07F4" w:rsidRPr="00CC07F4" w:rsidRDefault="00CC07F4" w:rsidP="00397712">
      <w:pPr>
        <w:pStyle w:val="Akapitzlist2"/>
        <w:numPr>
          <w:ilvl w:val="0"/>
          <w:numId w:val="39"/>
        </w:numPr>
        <w:spacing w:after="120" w:line="360" w:lineRule="auto"/>
        <w:ind w:left="993" w:hanging="425"/>
        <w:contextualSpacing w:val="0"/>
        <w:rPr>
          <w:rFonts w:cs="Calibri"/>
          <w:sz w:val="24"/>
          <w:szCs w:val="24"/>
        </w:rPr>
      </w:pPr>
      <w:r w:rsidRPr="00CC07F4">
        <w:rPr>
          <w:rFonts w:cs="Calibri"/>
          <w:sz w:val="24"/>
          <w:szCs w:val="24"/>
        </w:rPr>
        <w:lastRenderedPageBreak/>
        <w:t>posiada uprawnienia do prowadzenia określonej działalności gospodarczej lub</w:t>
      </w:r>
      <w:r w:rsidR="00E457D8">
        <w:rPr>
          <w:rFonts w:cs="Calibri"/>
          <w:sz w:val="24"/>
          <w:szCs w:val="24"/>
          <w:lang w:val="pl-PL"/>
        </w:rPr>
        <w:t> </w:t>
      </w:r>
      <w:r w:rsidRPr="00CC07F4">
        <w:rPr>
          <w:rFonts w:cs="Calibri"/>
          <w:sz w:val="24"/>
          <w:szCs w:val="24"/>
        </w:rPr>
        <w:t>zawodowej</w:t>
      </w:r>
    </w:p>
    <w:p w14:paraId="51525B5B" w14:textId="6FE79313" w:rsidR="00CC07F4" w:rsidRPr="00CC07F4" w:rsidRDefault="00CC07F4" w:rsidP="00397712">
      <w:pPr>
        <w:spacing w:after="120" w:line="360" w:lineRule="auto"/>
        <w:ind w:left="567"/>
        <w:rPr>
          <w:rFonts w:ascii="Calibri" w:hAnsi="Calibri" w:cs="Calibri"/>
        </w:rPr>
      </w:pPr>
      <w:r w:rsidRPr="00CC07F4">
        <w:rPr>
          <w:rFonts w:ascii="Calibri" w:hAnsi="Calibri" w:cs="Calibri"/>
        </w:rPr>
        <w:t xml:space="preserve">– na dzień podjęcia decyzji, o której mowa w ust. </w:t>
      </w:r>
      <w:r w:rsidR="00D628B1">
        <w:rPr>
          <w:rFonts w:ascii="Calibri" w:hAnsi="Calibri" w:cs="Calibri"/>
        </w:rPr>
        <w:t>7</w:t>
      </w:r>
      <w:r w:rsidRPr="00CC07F4">
        <w:rPr>
          <w:rFonts w:ascii="Calibri" w:hAnsi="Calibri" w:cs="Calibri"/>
        </w:rPr>
        <w:t>.</w:t>
      </w:r>
    </w:p>
    <w:p w14:paraId="5F8781A1" w14:textId="77777777" w:rsidR="00CC07F4" w:rsidRPr="00CC07F4" w:rsidRDefault="00CC07F4" w:rsidP="00397712">
      <w:pPr>
        <w:pStyle w:val="Akapitzlist2"/>
        <w:numPr>
          <w:ilvl w:val="0"/>
          <w:numId w:val="35"/>
        </w:numPr>
        <w:spacing w:after="120" w:line="360" w:lineRule="auto"/>
        <w:ind w:left="567" w:hanging="567"/>
        <w:contextualSpacing w:val="0"/>
        <w:rPr>
          <w:rFonts w:cs="Calibri"/>
          <w:sz w:val="24"/>
          <w:szCs w:val="24"/>
        </w:rPr>
      </w:pPr>
      <w:r w:rsidRPr="00CC07F4">
        <w:rPr>
          <w:rFonts w:cs="Calibri"/>
          <w:sz w:val="24"/>
          <w:szCs w:val="24"/>
        </w:rPr>
        <w:t>Realizacja prawa opcji uzależniona jest od woli Zamawiającego przekazanej Wykonawcy w maksymalnym terminie:</w:t>
      </w:r>
    </w:p>
    <w:p w14:paraId="6C84F9F1" w14:textId="220223B5" w:rsidR="00CC07F4" w:rsidRPr="00CC07F4" w:rsidRDefault="00CC07F4" w:rsidP="00397712">
      <w:pPr>
        <w:pStyle w:val="Akapitzlist2"/>
        <w:numPr>
          <w:ilvl w:val="0"/>
          <w:numId w:val="38"/>
        </w:numPr>
        <w:spacing w:after="120" w:line="360" w:lineRule="auto"/>
        <w:ind w:left="993" w:hanging="425"/>
        <w:contextualSpacing w:val="0"/>
        <w:rPr>
          <w:rFonts w:cs="Calibri"/>
          <w:sz w:val="24"/>
          <w:szCs w:val="24"/>
        </w:rPr>
      </w:pPr>
      <w:r w:rsidRPr="00CC07F4">
        <w:rPr>
          <w:rFonts w:cs="Calibri"/>
          <w:sz w:val="24"/>
          <w:szCs w:val="24"/>
        </w:rPr>
        <w:t>do dnia 31 maja 2026 r. w przypadku skorzystania z prawa opcji, w zakresie</w:t>
      </w:r>
      <w:r w:rsidR="00E457D8">
        <w:rPr>
          <w:rFonts w:cs="Calibri"/>
          <w:sz w:val="24"/>
          <w:szCs w:val="24"/>
          <w:lang w:val="pl-PL"/>
        </w:rPr>
        <w:t xml:space="preserve"> </w:t>
      </w:r>
      <w:r w:rsidRPr="00CC07F4">
        <w:rPr>
          <w:rFonts w:cs="Calibri"/>
          <w:sz w:val="24"/>
          <w:szCs w:val="24"/>
        </w:rPr>
        <w:t>o</w:t>
      </w:r>
      <w:r w:rsidR="00E457D8">
        <w:rPr>
          <w:rFonts w:cs="Calibri"/>
          <w:sz w:val="24"/>
          <w:szCs w:val="24"/>
          <w:lang w:val="pl-PL"/>
        </w:rPr>
        <w:t> </w:t>
      </w:r>
      <w:r w:rsidRPr="00CC07F4">
        <w:rPr>
          <w:rFonts w:cs="Calibri"/>
          <w:sz w:val="24"/>
          <w:szCs w:val="24"/>
        </w:rPr>
        <w:t>którym mowa w ust. 4 pkt 1);</w:t>
      </w:r>
    </w:p>
    <w:p w14:paraId="44758770" w14:textId="4720AE7F" w:rsidR="00CC07F4" w:rsidRPr="00CC07F4" w:rsidRDefault="00CC07F4" w:rsidP="00397712">
      <w:pPr>
        <w:pStyle w:val="Akapitzlist2"/>
        <w:numPr>
          <w:ilvl w:val="0"/>
          <w:numId w:val="38"/>
        </w:numPr>
        <w:spacing w:after="120" w:line="360" w:lineRule="auto"/>
        <w:ind w:left="993" w:hanging="425"/>
        <w:contextualSpacing w:val="0"/>
        <w:rPr>
          <w:rFonts w:cs="Calibri"/>
          <w:sz w:val="24"/>
          <w:szCs w:val="24"/>
        </w:rPr>
      </w:pPr>
      <w:r w:rsidRPr="00CC07F4">
        <w:rPr>
          <w:rFonts w:cs="Calibri"/>
          <w:sz w:val="24"/>
          <w:szCs w:val="24"/>
        </w:rPr>
        <w:t>do dnia 31 maja 2027 r. w przypadku skorzystania z prawa opcji, w zakresie</w:t>
      </w:r>
      <w:r w:rsidR="00E457D8">
        <w:rPr>
          <w:rFonts w:cs="Calibri"/>
          <w:sz w:val="24"/>
          <w:szCs w:val="24"/>
          <w:lang w:val="pl-PL"/>
        </w:rPr>
        <w:t xml:space="preserve"> </w:t>
      </w:r>
      <w:r w:rsidRPr="00CC07F4">
        <w:rPr>
          <w:rFonts w:cs="Calibri"/>
          <w:sz w:val="24"/>
          <w:szCs w:val="24"/>
        </w:rPr>
        <w:t>o</w:t>
      </w:r>
      <w:r w:rsidR="00E457D8">
        <w:rPr>
          <w:rFonts w:cs="Calibri"/>
          <w:sz w:val="24"/>
          <w:szCs w:val="24"/>
          <w:lang w:val="pl-PL"/>
        </w:rPr>
        <w:t> </w:t>
      </w:r>
      <w:r w:rsidRPr="00CC07F4">
        <w:rPr>
          <w:rFonts w:cs="Calibri"/>
          <w:sz w:val="24"/>
          <w:szCs w:val="24"/>
        </w:rPr>
        <w:t>którym mowa w ust. 4 pkt 2).</w:t>
      </w:r>
    </w:p>
    <w:p w14:paraId="6BD9BB50" w14:textId="77777777" w:rsidR="00CC07F4" w:rsidRPr="00CC07F4" w:rsidRDefault="00CC07F4" w:rsidP="00297095">
      <w:pPr>
        <w:pStyle w:val="Akapitzlist2"/>
        <w:numPr>
          <w:ilvl w:val="0"/>
          <w:numId w:val="35"/>
        </w:numPr>
        <w:spacing w:after="120" w:line="360" w:lineRule="auto"/>
        <w:ind w:left="567" w:hanging="567"/>
        <w:contextualSpacing w:val="0"/>
        <w:rPr>
          <w:rFonts w:cs="Calibri"/>
          <w:sz w:val="24"/>
          <w:szCs w:val="24"/>
        </w:rPr>
      </w:pPr>
      <w:r w:rsidRPr="00CC07F4">
        <w:rPr>
          <w:rFonts w:cs="Calibri"/>
          <w:sz w:val="24"/>
          <w:szCs w:val="24"/>
        </w:rPr>
        <w:t>Postanowienia Umowy stosuje się odpowiednio do realizacji usług objętych prawem opcji.</w:t>
      </w:r>
    </w:p>
    <w:p w14:paraId="1AF3CDEC" w14:textId="77777777" w:rsidR="00BA6CEE" w:rsidRPr="00B451CB" w:rsidRDefault="00CC07F4" w:rsidP="00BF09AE">
      <w:pPr>
        <w:pStyle w:val="Nagwek3"/>
        <w:spacing w:line="360" w:lineRule="auto"/>
      </w:pPr>
      <w:r>
        <w:t>§ 17</w:t>
      </w:r>
      <w:r w:rsidR="00BA6CEE" w:rsidRPr="00B451CB">
        <w:t xml:space="preserve"> Odpowiedzialność i siła wyższa</w:t>
      </w:r>
    </w:p>
    <w:p w14:paraId="162F92E8" w14:textId="7D4829E0" w:rsidR="00BA6CEE" w:rsidRPr="00B451CB" w:rsidRDefault="00BA6CEE" w:rsidP="00BF09AE">
      <w:pPr>
        <w:numPr>
          <w:ilvl w:val="0"/>
          <w:numId w:val="6"/>
        </w:numPr>
        <w:tabs>
          <w:tab w:val="clear" w:pos="720"/>
        </w:tabs>
        <w:spacing w:after="120" w:line="360" w:lineRule="auto"/>
        <w:ind w:left="567" w:hanging="567"/>
        <w:rPr>
          <w:rFonts w:ascii="Calibri" w:hAnsi="Calibri" w:cs="Calibri"/>
        </w:rPr>
      </w:pPr>
      <w:r w:rsidRPr="00B451CB">
        <w:rPr>
          <w:rFonts w:ascii="Calibri" w:hAnsi="Calibri" w:cs="Calibri"/>
        </w:rPr>
        <w:t xml:space="preserve">Wykonawca ponosi odpowiedzialność cywilną wobec Zamawiającego, jeśli wskutek jakiegokolwiek zawinionego działania lub czynu łamiącego postanowienia niniejszej Umowy, Zmawiający zostanie narażony na szkodę lub roszczenie osób trzecich. Wykonawca ponosi także odpowiedzialność za wszelkie szkody wyrządzone Zamawiającemu i osobom trzecim (co skutkuje roszczeniami tych osób wobec Zamawiającego) przy wykonywaniu niniejszej Umowy lub w związku z </w:t>
      </w:r>
      <w:r w:rsidR="00617935" w:rsidRPr="00B451CB">
        <w:rPr>
          <w:rFonts w:ascii="Calibri" w:hAnsi="Calibri" w:cs="Calibri"/>
        </w:rPr>
        <w:t xml:space="preserve">jej </w:t>
      </w:r>
      <w:r w:rsidRPr="00B451CB">
        <w:rPr>
          <w:rFonts w:ascii="Calibri" w:hAnsi="Calibri" w:cs="Calibri"/>
        </w:rPr>
        <w:t>realizacją.</w:t>
      </w:r>
    </w:p>
    <w:p w14:paraId="3A237C4A" w14:textId="0CBE5825" w:rsidR="00BA6CEE" w:rsidRPr="00B451CB" w:rsidRDefault="00BA6CEE" w:rsidP="00BF09AE">
      <w:pPr>
        <w:numPr>
          <w:ilvl w:val="0"/>
          <w:numId w:val="6"/>
        </w:numPr>
        <w:tabs>
          <w:tab w:val="clear" w:pos="720"/>
        </w:tabs>
        <w:spacing w:after="120" w:line="360" w:lineRule="auto"/>
        <w:ind w:left="567" w:hanging="567"/>
        <w:rPr>
          <w:rFonts w:ascii="Calibri" w:hAnsi="Calibri" w:cs="Calibri"/>
        </w:rPr>
      </w:pPr>
      <w:r w:rsidRPr="00B451CB">
        <w:rPr>
          <w:rFonts w:ascii="Calibri" w:hAnsi="Calibri" w:cs="Calibri"/>
        </w:rPr>
        <w:t>Wykonawca ponosi odpowiedzialność za wszelkie działania i zaniechania osób, którymi posługuje się przy wykonywaniu Umowy, jak za swoje własne działania i zaniechania.</w:t>
      </w:r>
    </w:p>
    <w:p w14:paraId="7E63EA96" w14:textId="531B4342" w:rsidR="00BA6CEE" w:rsidRPr="00B451CB" w:rsidRDefault="00BA6CEE" w:rsidP="00BF09AE">
      <w:pPr>
        <w:numPr>
          <w:ilvl w:val="0"/>
          <w:numId w:val="6"/>
        </w:numPr>
        <w:tabs>
          <w:tab w:val="clear" w:pos="720"/>
        </w:tabs>
        <w:spacing w:after="120" w:line="360" w:lineRule="auto"/>
        <w:ind w:left="567" w:hanging="567"/>
        <w:rPr>
          <w:rFonts w:ascii="Calibri" w:hAnsi="Calibri" w:cs="Calibri"/>
        </w:rPr>
      </w:pPr>
      <w:r w:rsidRPr="00B451CB">
        <w:rPr>
          <w:rFonts w:ascii="Calibri" w:hAnsi="Calibri" w:cs="Calibri"/>
        </w:rPr>
        <w:t>Zdarzeniami siły wyższej w myśl niniejszej Umowy są w szczególności: strajk generalny, blokady dróg, wojna, wypadek, stan wyjątkowy, powódź, huragan, epidemia i inne zdarzenia stanowiące efekt działań elementarnych sił przyrody, których strony nie mogły przezwyciężyć, nie przewidziały i nie mogły przewidzieć, a nadto, które są zewnętrzne w stosunku do nich samych i ich działalności.</w:t>
      </w:r>
    </w:p>
    <w:p w14:paraId="5A2B762D" w14:textId="208C316A" w:rsidR="00BA6CEE" w:rsidRPr="00B451CB" w:rsidRDefault="00BA6CEE" w:rsidP="00BF09AE">
      <w:pPr>
        <w:numPr>
          <w:ilvl w:val="0"/>
          <w:numId w:val="6"/>
        </w:numPr>
        <w:tabs>
          <w:tab w:val="clear" w:pos="720"/>
        </w:tabs>
        <w:spacing w:after="120" w:line="360" w:lineRule="auto"/>
        <w:ind w:left="567" w:hanging="567"/>
        <w:rPr>
          <w:rFonts w:ascii="Calibri" w:hAnsi="Calibri" w:cs="Calibri"/>
        </w:rPr>
      </w:pPr>
      <w:r w:rsidRPr="00B451CB">
        <w:rPr>
          <w:rFonts w:ascii="Calibri" w:hAnsi="Calibri" w:cs="Calibri"/>
        </w:rPr>
        <w:t>Wykonawca powinien zawiadomić Zamawiającego w formie pisemnej/wiadomości</w:t>
      </w:r>
      <w:r w:rsidR="001C5CBF">
        <w:rPr>
          <w:rFonts w:ascii="Calibri" w:hAnsi="Calibri" w:cs="Calibri"/>
        </w:rPr>
        <w:br/>
      </w:r>
      <w:r w:rsidRPr="00242FEC">
        <w:rPr>
          <w:rFonts w:ascii="Calibri" w:hAnsi="Calibri" w:cs="Calibri"/>
        </w:rPr>
        <w:t>e-mail</w:t>
      </w:r>
      <w:r w:rsidR="00A76230">
        <w:rPr>
          <w:rFonts w:ascii="Calibri" w:hAnsi="Calibri" w:cs="Calibri"/>
        </w:rPr>
        <w:t xml:space="preserve"> </w:t>
      </w:r>
      <w:r w:rsidR="00242FEC" w:rsidRPr="00242FEC">
        <w:rPr>
          <w:rFonts w:ascii="Calibri" w:hAnsi="Calibri" w:cs="Calibri"/>
        </w:rPr>
        <w:t xml:space="preserve">na </w:t>
      </w:r>
      <w:r w:rsidR="00242FEC" w:rsidRPr="00242FEC">
        <w:rPr>
          <w:rFonts w:ascii="Calibri" w:hAnsi="Calibri" w:cs="Calibri"/>
          <w:kern w:val="1"/>
          <w:lang w:eastAsia="ar-SA"/>
        </w:rPr>
        <w:t>adres</w:t>
      </w:r>
      <w:r w:rsidR="00242FEC" w:rsidRPr="00B451CB">
        <w:rPr>
          <w:rFonts w:ascii="Calibri" w:hAnsi="Calibri" w:cs="Calibri"/>
          <w:kern w:val="1"/>
          <w:lang w:eastAsia="ar-SA"/>
        </w:rPr>
        <w:t xml:space="preserve"> mailowy </w:t>
      </w:r>
      <w:hyperlink r:id="rId10" w:history="1">
        <w:r w:rsidR="00242FEC" w:rsidRPr="00FB546C">
          <w:rPr>
            <w:rStyle w:val="Hipercze"/>
            <w:rFonts w:ascii="Calibri" w:hAnsi="Calibri" w:cs="Calibri"/>
            <w:color w:val="000000"/>
            <w:kern w:val="1"/>
            <w:lang w:eastAsia="ar-SA"/>
          </w:rPr>
          <w:t>ow@um.poznan.pl</w:t>
        </w:r>
      </w:hyperlink>
      <w:r w:rsidR="001C5CBF" w:rsidRPr="00FB546C">
        <w:rPr>
          <w:rFonts w:ascii="Calibri" w:hAnsi="Calibri" w:cs="Calibri"/>
          <w:kern w:val="1"/>
          <w:lang w:eastAsia="ar-SA"/>
        </w:rPr>
        <w:t xml:space="preserve"> </w:t>
      </w:r>
      <w:r w:rsidRPr="00B451CB">
        <w:rPr>
          <w:rFonts w:ascii="Calibri" w:hAnsi="Calibri" w:cs="Calibri"/>
        </w:rPr>
        <w:t>o zaistnieniu siły wyższej oraz jej przewidywanym wpływie na realizację Umowy w najszybszym, możliwym terminie, nie</w:t>
      </w:r>
      <w:r w:rsidR="003215DF">
        <w:rPr>
          <w:rFonts w:ascii="Calibri" w:hAnsi="Calibri" w:cs="Calibri"/>
        </w:rPr>
        <w:t> </w:t>
      </w:r>
      <w:r w:rsidRPr="00B451CB">
        <w:rPr>
          <w:rFonts w:ascii="Calibri" w:hAnsi="Calibri" w:cs="Calibri"/>
        </w:rPr>
        <w:t>później jednak niż w ciągu 1 dnia od dnia wystąpienia zdarzenia siły wyższej.</w:t>
      </w:r>
      <w:r w:rsidR="003215DF">
        <w:rPr>
          <w:rFonts w:ascii="Calibri" w:hAnsi="Calibri" w:cs="Calibri"/>
        </w:rPr>
        <w:t xml:space="preserve"> </w:t>
      </w:r>
      <w:r w:rsidRPr="00B451CB">
        <w:rPr>
          <w:rFonts w:ascii="Calibri" w:hAnsi="Calibri" w:cs="Calibri"/>
        </w:rPr>
        <w:t xml:space="preserve">Wykonawca jednocześnie z zawiadomieniem Zamawiającego powinien przedstawić </w:t>
      </w:r>
      <w:r w:rsidRPr="00B451CB">
        <w:rPr>
          <w:rFonts w:ascii="Calibri" w:hAnsi="Calibri" w:cs="Calibri"/>
        </w:rPr>
        <w:lastRenderedPageBreak/>
        <w:t>propozycję rozwiązań (w tym środków zaradczych), jakie powinny zostać zastosowane w związku z zaistnieniem siły wyższej.</w:t>
      </w:r>
    </w:p>
    <w:p w14:paraId="50617596" w14:textId="1BBF14FD" w:rsidR="00BA6CEE" w:rsidRPr="00B451CB" w:rsidRDefault="00BA6CEE" w:rsidP="00BF09AE">
      <w:pPr>
        <w:numPr>
          <w:ilvl w:val="0"/>
          <w:numId w:val="6"/>
        </w:numPr>
        <w:tabs>
          <w:tab w:val="clear" w:pos="720"/>
        </w:tabs>
        <w:spacing w:after="120" w:line="360" w:lineRule="auto"/>
        <w:ind w:left="567" w:hanging="567"/>
        <w:rPr>
          <w:rFonts w:ascii="Calibri" w:hAnsi="Calibri" w:cs="Calibri"/>
        </w:rPr>
      </w:pPr>
      <w:r w:rsidRPr="00B451CB">
        <w:rPr>
          <w:rFonts w:ascii="Calibri" w:hAnsi="Calibri" w:cs="Calibri"/>
        </w:rPr>
        <w:t>Zamawiający ustosunkowuje się niezwłocznie, nie później jednak niż w ciągu 1 dnia</w:t>
      </w:r>
      <w:r w:rsidR="005B4779" w:rsidRPr="00B451CB">
        <w:rPr>
          <w:rFonts w:ascii="Calibri" w:hAnsi="Calibri" w:cs="Calibri"/>
        </w:rPr>
        <w:t>,</w:t>
      </w:r>
      <w:r w:rsidR="00E457D8">
        <w:rPr>
          <w:rFonts w:ascii="Calibri" w:hAnsi="Calibri" w:cs="Calibri"/>
        </w:rPr>
        <w:t xml:space="preserve"> </w:t>
      </w:r>
      <w:r w:rsidRPr="00B451CB">
        <w:rPr>
          <w:rFonts w:ascii="Calibri" w:hAnsi="Calibri" w:cs="Calibri"/>
        </w:rPr>
        <w:t>do</w:t>
      </w:r>
      <w:r w:rsidR="00E457D8">
        <w:rPr>
          <w:rFonts w:ascii="Calibri" w:hAnsi="Calibri" w:cs="Calibri"/>
        </w:rPr>
        <w:t> </w:t>
      </w:r>
      <w:r w:rsidRPr="00B451CB">
        <w:rPr>
          <w:rFonts w:ascii="Calibri" w:hAnsi="Calibri" w:cs="Calibri"/>
        </w:rPr>
        <w:t xml:space="preserve">stanowiska Wykonawcy wskazanego w ust. </w:t>
      </w:r>
      <w:r w:rsidR="006F3BCA" w:rsidRPr="00B451CB">
        <w:rPr>
          <w:rFonts w:ascii="Calibri" w:hAnsi="Calibri" w:cs="Calibri"/>
        </w:rPr>
        <w:t>4</w:t>
      </w:r>
      <w:r w:rsidRPr="00B451CB">
        <w:rPr>
          <w:rFonts w:ascii="Calibri" w:hAnsi="Calibri" w:cs="Calibri"/>
        </w:rPr>
        <w:t xml:space="preserve"> powyżej.</w:t>
      </w:r>
    </w:p>
    <w:p w14:paraId="45E8E225" w14:textId="77777777" w:rsidR="002B4AB8" w:rsidRPr="00B451CB" w:rsidRDefault="00BA6CEE" w:rsidP="00BF09AE">
      <w:pPr>
        <w:pStyle w:val="Nagwek3"/>
        <w:spacing w:line="360" w:lineRule="auto"/>
      </w:pPr>
      <w:r w:rsidRPr="00B451CB">
        <w:t>§ 1</w:t>
      </w:r>
      <w:r w:rsidR="00CC07F4">
        <w:t>8</w:t>
      </w:r>
      <w:r w:rsidRPr="00B451CB">
        <w:t xml:space="preserve"> Elektromobilność</w:t>
      </w:r>
    </w:p>
    <w:p w14:paraId="12387970" w14:textId="19BCD248" w:rsidR="002B4AB8" w:rsidRPr="00B451CB" w:rsidRDefault="002B4AB8" w:rsidP="00BF09AE">
      <w:pPr>
        <w:numPr>
          <w:ilvl w:val="0"/>
          <w:numId w:val="10"/>
        </w:numPr>
        <w:autoSpaceDE w:val="0"/>
        <w:autoSpaceDN w:val="0"/>
        <w:adjustRightInd w:val="0"/>
        <w:spacing w:after="120" w:line="360" w:lineRule="auto"/>
        <w:ind w:left="567" w:hanging="567"/>
        <w:rPr>
          <w:rFonts w:ascii="Calibri" w:eastAsia="Calibri" w:hAnsi="Calibri" w:cs="Calibri"/>
          <w:b/>
          <w:color w:val="000000"/>
          <w:lang w:val="x-none" w:eastAsia="en-US"/>
        </w:rPr>
      </w:pPr>
      <w:bookmarkStart w:id="20" w:name="_Hlk89694844"/>
      <w:r w:rsidRPr="00B451CB">
        <w:rPr>
          <w:rFonts w:ascii="Calibri" w:eastAsia="Calibri" w:hAnsi="Calibri" w:cs="Calibri"/>
          <w:lang w:eastAsia="en-US"/>
        </w:rPr>
        <w:t>Wykonawca zapewnia, że w trakcie obowiązywania Umowy udział pojazdów elektrycznych lub pojazdów napędzanych gazem ziemnym we flocie użytkowanych pojazdów samochodowych w rozumieniu art. 2 pkt 33</w:t>
      </w:r>
      <w:r w:rsidR="004010A4">
        <w:rPr>
          <w:rFonts w:ascii="Calibri" w:eastAsia="Calibri" w:hAnsi="Calibri" w:cs="Calibri"/>
          <w:lang w:eastAsia="en-US"/>
        </w:rPr>
        <w:t>)</w:t>
      </w:r>
      <w:r w:rsidRPr="00B451CB">
        <w:rPr>
          <w:rFonts w:ascii="Calibri" w:eastAsia="Calibri" w:hAnsi="Calibri" w:cs="Calibri"/>
          <w:lang w:eastAsia="en-US"/>
        </w:rPr>
        <w:t xml:space="preserve"> ustawy z dnia 20 czerwca 1997</w:t>
      </w:r>
      <w:r w:rsidR="003215DF">
        <w:rPr>
          <w:rFonts w:ascii="Calibri" w:eastAsia="Calibri" w:hAnsi="Calibri" w:cs="Calibri"/>
          <w:lang w:eastAsia="en-US"/>
        </w:rPr>
        <w:t> </w:t>
      </w:r>
      <w:r w:rsidRPr="00B451CB">
        <w:rPr>
          <w:rFonts w:ascii="Calibri" w:eastAsia="Calibri" w:hAnsi="Calibri" w:cs="Calibri"/>
          <w:lang w:eastAsia="en-US"/>
        </w:rPr>
        <w:t>r. – Prawo o ruchu drogowym będzie wynosił co najmniej 1</w:t>
      </w:r>
      <w:r w:rsidR="004010A4">
        <w:rPr>
          <w:rFonts w:ascii="Calibri" w:eastAsia="Calibri" w:hAnsi="Calibri" w:cs="Calibri"/>
          <w:lang w:eastAsia="en-US"/>
        </w:rPr>
        <w:t>0 %</w:t>
      </w:r>
      <w:r w:rsidRPr="00B451CB">
        <w:rPr>
          <w:rFonts w:ascii="Calibri" w:eastAsia="Calibri" w:hAnsi="Calibri" w:cs="Calibri"/>
          <w:lang w:eastAsia="en-US"/>
        </w:rPr>
        <w:t xml:space="preserve"> (</w:t>
      </w:r>
      <w:r w:rsidRPr="00B451CB">
        <w:rPr>
          <w:rFonts w:ascii="Calibri" w:eastAsia="Lucida Sans Unicode" w:hAnsi="Calibri" w:cs="Calibri"/>
          <w:bCs/>
          <w:kern w:val="1"/>
        </w:rPr>
        <w:t>a</w:t>
      </w:r>
      <w:r w:rsidRPr="00B451CB">
        <w:rPr>
          <w:rFonts w:ascii="Calibri" w:eastAsia="Lucida Sans Unicode" w:hAnsi="Calibri" w:cs="Calibri"/>
          <w:b/>
          <w:kern w:val="1"/>
        </w:rPr>
        <w:t xml:space="preserve"> </w:t>
      </w:r>
      <w:r w:rsidRPr="00B451CB">
        <w:rPr>
          <w:rFonts w:ascii="Calibri" w:eastAsia="Lucida Sans Unicode" w:hAnsi="Calibri" w:cs="Calibri"/>
          <w:bCs/>
          <w:kern w:val="1"/>
        </w:rPr>
        <w:t>od 01.01.2025 r. co</w:t>
      </w:r>
      <w:r w:rsidR="003215DF">
        <w:rPr>
          <w:rFonts w:ascii="Calibri" w:eastAsia="Lucida Sans Unicode" w:hAnsi="Calibri" w:cs="Calibri"/>
          <w:bCs/>
          <w:kern w:val="1"/>
        </w:rPr>
        <w:t> </w:t>
      </w:r>
      <w:r w:rsidRPr="00B451CB">
        <w:rPr>
          <w:rFonts w:ascii="Calibri" w:eastAsia="Lucida Sans Unicode" w:hAnsi="Calibri" w:cs="Calibri"/>
          <w:bCs/>
          <w:kern w:val="1"/>
        </w:rPr>
        <w:t>najmniej 30</w:t>
      </w:r>
      <w:r w:rsidR="00FB546C">
        <w:rPr>
          <w:rFonts w:ascii="Calibri" w:eastAsia="Lucida Sans Unicode" w:hAnsi="Calibri" w:cs="Calibri"/>
          <w:bCs/>
          <w:kern w:val="1"/>
        </w:rPr>
        <w:t xml:space="preserve"> </w:t>
      </w:r>
      <w:r w:rsidRPr="00B451CB">
        <w:rPr>
          <w:rFonts w:ascii="Calibri" w:eastAsia="Lucida Sans Unicode" w:hAnsi="Calibri" w:cs="Calibri"/>
          <w:bCs/>
          <w:kern w:val="1"/>
        </w:rPr>
        <w:t>%)</w:t>
      </w:r>
      <w:r w:rsidRPr="00B451CB">
        <w:rPr>
          <w:rFonts w:ascii="Calibri" w:eastAsia="Calibri" w:hAnsi="Calibri" w:cs="Calibri"/>
          <w:lang w:eastAsia="en-US"/>
        </w:rPr>
        <w:t xml:space="preserve"> oraz spełni inne wymogi wynikające z Ustawy z dnia 11 stycznia 2018</w:t>
      </w:r>
      <w:r w:rsidR="003215DF">
        <w:rPr>
          <w:rFonts w:ascii="Calibri" w:eastAsia="Calibri" w:hAnsi="Calibri" w:cs="Calibri"/>
          <w:lang w:eastAsia="en-US"/>
        </w:rPr>
        <w:t> </w:t>
      </w:r>
      <w:r w:rsidRPr="00B451CB">
        <w:rPr>
          <w:rFonts w:ascii="Calibri" w:eastAsia="Calibri" w:hAnsi="Calibri" w:cs="Calibri"/>
          <w:lang w:eastAsia="en-US"/>
        </w:rPr>
        <w:t>r.</w:t>
      </w:r>
      <w:r w:rsidR="003215DF">
        <w:rPr>
          <w:rFonts w:ascii="Calibri" w:eastAsia="Calibri" w:hAnsi="Calibri" w:cs="Calibri"/>
          <w:lang w:eastAsia="en-US"/>
        </w:rPr>
        <w:t xml:space="preserve"> </w:t>
      </w:r>
      <w:r w:rsidRPr="00B451CB">
        <w:rPr>
          <w:rFonts w:ascii="Calibri" w:eastAsia="Calibri" w:hAnsi="Calibri" w:cs="Calibri"/>
          <w:lang w:eastAsia="en-US"/>
        </w:rPr>
        <w:t>o</w:t>
      </w:r>
      <w:r w:rsidR="00420AA5">
        <w:rPr>
          <w:rFonts w:ascii="Calibri" w:eastAsia="Calibri" w:hAnsi="Calibri" w:cs="Calibri"/>
          <w:lang w:eastAsia="en-US"/>
        </w:rPr>
        <w:t xml:space="preserve"> </w:t>
      </w:r>
      <w:r w:rsidRPr="00B451CB">
        <w:rPr>
          <w:rFonts w:ascii="Calibri" w:eastAsia="Calibri" w:hAnsi="Calibri" w:cs="Calibri"/>
          <w:lang w:eastAsia="en-US"/>
        </w:rPr>
        <w:t>elektromobilności i paliwach alternatywnych.</w:t>
      </w:r>
    </w:p>
    <w:p w14:paraId="1B9788EB" w14:textId="07845CAE" w:rsidR="002B4AB8" w:rsidRPr="00B451CB" w:rsidRDefault="002B4AB8" w:rsidP="00BF09AE">
      <w:pPr>
        <w:numPr>
          <w:ilvl w:val="0"/>
          <w:numId w:val="10"/>
        </w:numPr>
        <w:autoSpaceDE w:val="0"/>
        <w:autoSpaceDN w:val="0"/>
        <w:adjustRightInd w:val="0"/>
        <w:spacing w:after="120" w:line="360" w:lineRule="auto"/>
        <w:ind w:left="567" w:hanging="567"/>
        <w:rPr>
          <w:rFonts w:ascii="Calibri" w:eastAsia="Calibri" w:hAnsi="Calibri" w:cs="Calibri"/>
          <w:b/>
          <w:color w:val="000000"/>
          <w:lang w:val="x-none" w:eastAsia="en-US"/>
        </w:rPr>
      </w:pPr>
      <w:r w:rsidRPr="00B451CB">
        <w:rPr>
          <w:rFonts w:ascii="Calibri" w:eastAsia="Calibri" w:hAnsi="Calibri" w:cs="Calibri"/>
          <w:lang w:eastAsia="en-US"/>
        </w:rPr>
        <w:t>Udział pojazdów, o którym mowa w ust. 1, oblicza się stosując zasadę, zgodnie z którą wielkość tego udziału poniżej 0,5 zaokrągla się w dół, a wielkość tego udziału równą</w:t>
      </w:r>
      <w:r w:rsidR="003215DF">
        <w:rPr>
          <w:rFonts w:ascii="Calibri" w:eastAsia="Calibri" w:hAnsi="Calibri" w:cs="Calibri"/>
          <w:lang w:eastAsia="en-US"/>
        </w:rPr>
        <w:t xml:space="preserve"> </w:t>
      </w:r>
      <w:r w:rsidRPr="00B451CB">
        <w:rPr>
          <w:rFonts w:ascii="Calibri" w:eastAsia="Calibri" w:hAnsi="Calibri" w:cs="Calibri"/>
          <w:lang w:eastAsia="en-US"/>
        </w:rPr>
        <w:t>0,5</w:t>
      </w:r>
      <w:r w:rsidR="003215DF">
        <w:rPr>
          <w:rFonts w:ascii="Calibri" w:eastAsia="Calibri" w:hAnsi="Calibri" w:cs="Calibri"/>
          <w:lang w:eastAsia="en-US"/>
        </w:rPr>
        <w:t> </w:t>
      </w:r>
      <w:r w:rsidRPr="00B451CB">
        <w:rPr>
          <w:rFonts w:ascii="Calibri" w:eastAsia="Calibri" w:hAnsi="Calibri" w:cs="Calibri"/>
          <w:lang w:eastAsia="en-US"/>
        </w:rPr>
        <w:t>i powyżej zaokrągla się w górę.</w:t>
      </w:r>
    </w:p>
    <w:p w14:paraId="1F6C60F0" w14:textId="17533700" w:rsidR="002B4AB8" w:rsidRPr="00B451CB" w:rsidRDefault="002B4AB8" w:rsidP="00BF09AE">
      <w:pPr>
        <w:numPr>
          <w:ilvl w:val="0"/>
          <w:numId w:val="10"/>
        </w:numPr>
        <w:autoSpaceDE w:val="0"/>
        <w:autoSpaceDN w:val="0"/>
        <w:adjustRightInd w:val="0"/>
        <w:spacing w:after="120" w:line="360" w:lineRule="auto"/>
        <w:ind w:left="567" w:hanging="567"/>
        <w:rPr>
          <w:rFonts w:ascii="Calibri" w:eastAsia="Calibri" w:hAnsi="Calibri" w:cs="Calibri"/>
          <w:b/>
          <w:color w:val="000000"/>
          <w:lang w:val="x-none" w:eastAsia="en-US"/>
        </w:rPr>
      </w:pPr>
      <w:r w:rsidRPr="00B451CB">
        <w:rPr>
          <w:rFonts w:ascii="Calibri" w:eastAsia="Calibri" w:hAnsi="Calibri" w:cs="Calibri"/>
          <w:lang w:eastAsia="en-US"/>
        </w:rPr>
        <w:t>Wykonawca na każde żądanie Zamawiającego, nie częściej niż raz na pół roku</w:t>
      </w:r>
      <w:r w:rsidR="003215DF">
        <w:rPr>
          <w:rFonts w:ascii="Calibri" w:eastAsia="Calibri" w:hAnsi="Calibri" w:cs="Calibri"/>
          <w:lang w:eastAsia="en-US"/>
        </w:rPr>
        <w:t xml:space="preserve"> </w:t>
      </w:r>
      <w:r w:rsidRPr="00B451CB">
        <w:rPr>
          <w:rFonts w:ascii="Calibri" w:eastAsia="Calibri" w:hAnsi="Calibri" w:cs="Calibri"/>
          <w:lang w:eastAsia="en-US"/>
        </w:rPr>
        <w:t>i</w:t>
      </w:r>
      <w:r w:rsidR="003215DF">
        <w:rPr>
          <w:rFonts w:ascii="Calibri" w:eastAsia="Calibri" w:hAnsi="Calibri" w:cs="Calibri"/>
          <w:lang w:eastAsia="en-US"/>
        </w:rPr>
        <w:t> </w:t>
      </w:r>
      <w:r w:rsidRPr="00B451CB">
        <w:rPr>
          <w:rFonts w:ascii="Calibri" w:eastAsia="Calibri" w:hAnsi="Calibri" w:cs="Calibri"/>
          <w:lang w:eastAsia="en-US"/>
        </w:rPr>
        <w:t>w</w:t>
      </w:r>
      <w:r w:rsidR="003215DF">
        <w:rPr>
          <w:rFonts w:ascii="Calibri" w:eastAsia="Calibri" w:hAnsi="Calibri" w:cs="Calibri"/>
          <w:lang w:eastAsia="en-US"/>
        </w:rPr>
        <w:t> </w:t>
      </w:r>
      <w:r w:rsidRPr="00B451CB">
        <w:rPr>
          <w:rFonts w:ascii="Calibri" w:eastAsia="Calibri" w:hAnsi="Calibri" w:cs="Calibri"/>
          <w:lang w:eastAsia="en-US"/>
        </w:rPr>
        <w:t>terminie wskazanym przez Zamawiającego przedstawi Zamawiającemu pisemne oświadczenie o flocie pojazdów wykorzystywanej przy realizacji przedmiotu Umowy, które zawierać będzie informację na temat łącznej liczby pojazdów, w tym łącznej liczby pojazdów określonych ustawą, o której mowa w ust. 1.</w:t>
      </w:r>
    </w:p>
    <w:p w14:paraId="1BCF8831" w14:textId="7B845A53" w:rsidR="002B4AB8" w:rsidRPr="00B451CB" w:rsidRDefault="002B4AB8" w:rsidP="00BF09AE">
      <w:pPr>
        <w:numPr>
          <w:ilvl w:val="0"/>
          <w:numId w:val="10"/>
        </w:numPr>
        <w:autoSpaceDE w:val="0"/>
        <w:autoSpaceDN w:val="0"/>
        <w:adjustRightInd w:val="0"/>
        <w:spacing w:after="120" w:line="360" w:lineRule="auto"/>
        <w:ind w:left="567" w:hanging="567"/>
        <w:rPr>
          <w:rFonts w:ascii="Calibri" w:eastAsia="Calibri" w:hAnsi="Calibri" w:cs="Calibri"/>
          <w:b/>
          <w:color w:val="000000"/>
          <w:lang w:val="x-none" w:eastAsia="en-US"/>
        </w:rPr>
      </w:pPr>
      <w:r w:rsidRPr="00B451CB">
        <w:rPr>
          <w:rFonts w:ascii="Calibri" w:eastAsia="Calibri" w:hAnsi="Calibri" w:cs="Calibri"/>
          <w:lang w:eastAsia="en-US"/>
        </w:rPr>
        <w:t>Wykonawca zobowiązany jest zapewnić minimalne udziały pojazdów nisko- i</w:t>
      </w:r>
      <w:r w:rsidR="003215DF">
        <w:rPr>
          <w:rFonts w:ascii="Calibri" w:eastAsia="Calibri" w:hAnsi="Calibri" w:cs="Calibri"/>
          <w:lang w:eastAsia="en-US"/>
        </w:rPr>
        <w:t> </w:t>
      </w:r>
      <w:r w:rsidRPr="00B451CB">
        <w:rPr>
          <w:rFonts w:ascii="Calibri" w:eastAsia="Calibri" w:hAnsi="Calibri" w:cs="Calibri"/>
          <w:lang w:eastAsia="en-US"/>
        </w:rPr>
        <w:t>zeroemisyjnych w całkowitej liczbie pojazdów objętych zamówieniem:</w:t>
      </w:r>
    </w:p>
    <w:p w14:paraId="03A891B4" w14:textId="2A037DE2" w:rsidR="002B4AB8" w:rsidRPr="00B451CB" w:rsidRDefault="002B4AB8" w:rsidP="00BF09AE">
      <w:pPr>
        <w:numPr>
          <w:ilvl w:val="1"/>
          <w:numId w:val="34"/>
        </w:numPr>
        <w:autoSpaceDE w:val="0"/>
        <w:autoSpaceDN w:val="0"/>
        <w:adjustRightInd w:val="0"/>
        <w:spacing w:after="120" w:line="360" w:lineRule="auto"/>
        <w:ind w:left="993" w:hanging="425"/>
        <w:rPr>
          <w:rFonts w:ascii="Calibri" w:eastAsia="Calibri" w:hAnsi="Calibri" w:cs="Calibri"/>
          <w:bCs/>
          <w:color w:val="000000"/>
          <w:lang w:val="x-none" w:eastAsia="en-US"/>
        </w:rPr>
      </w:pPr>
      <w:r w:rsidRPr="00B451CB">
        <w:rPr>
          <w:rFonts w:ascii="Calibri" w:eastAsia="Calibri" w:hAnsi="Calibri" w:cs="Calibri"/>
          <w:bCs/>
          <w:color w:val="000000"/>
          <w:lang w:val="x-none" w:eastAsia="en-US"/>
        </w:rPr>
        <w:t>kategorii M1, M2 i N1, o których mowa w art. 68a ust. 1 pkt 1) Ustawy z dnia 11</w:t>
      </w:r>
      <w:r w:rsidR="003215DF">
        <w:rPr>
          <w:rFonts w:ascii="Calibri" w:eastAsia="Calibri" w:hAnsi="Calibri" w:cs="Calibri"/>
          <w:bCs/>
          <w:color w:val="000000"/>
          <w:lang w:eastAsia="en-US"/>
        </w:rPr>
        <w:t> </w:t>
      </w:r>
      <w:r w:rsidRPr="00B451CB">
        <w:rPr>
          <w:rFonts w:ascii="Calibri" w:eastAsia="Calibri" w:hAnsi="Calibri" w:cs="Calibri"/>
          <w:bCs/>
          <w:color w:val="000000"/>
          <w:lang w:val="x-none" w:eastAsia="en-US"/>
        </w:rPr>
        <w:t>stycznia 2018 r. o elektromobilności i paliwach alternatywnych. Udział pojazdów elektrycznych lub napędzanych wodorem, w całkowitej liczbie pojazdów tych kategorii przy realizacji zamówienia będzie wynosił co najmniej 22%, z tym że</w:t>
      </w:r>
      <w:r w:rsidR="00E457D8">
        <w:rPr>
          <w:rFonts w:ascii="Calibri" w:eastAsia="Calibri" w:hAnsi="Calibri" w:cs="Calibri"/>
          <w:bCs/>
          <w:color w:val="000000"/>
          <w:lang w:eastAsia="en-US"/>
        </w:rPr>
        <w:t> </w:t>
      </w:r>
      <w:r w:rsidRPr="00B451CB">
        <w:rPr>
          <w:rFonts w:ascii="Calibri" w:eastAsia="Calibri" w:hAnsi="Calibri" w:cs="Calibri"/>
          <w:bCs/>
          <w:color w:val="000000"/>
          <w:lang w:val="x-none" w:eastAsia="en-US"/>
        </w:rPr>
        <w:t>do dnia 31 grudnia 2025 r. do tego udziału, wlicza się pojazdy hybrydowe lub</w:t>
      </w:r>
      <w:r w:rsidR="003215DF">
        <w:rPr>
          <w:rFonts w:ascii="Calibri" w:eastAsia="Calibri" w:hAnsi="Calibri" w:cs="Calibri"/>
          <w:bCs/>
          <w:color w:val="000000"/>
          <w:lang w:eastAsia="en-US"/>
        </w:rPr>
        <w:t> </w:t>
      </w:r>
      <w:r w:rsidRPr="00B451CB">
        <w:rPr>
          <w:rFonts w:ascii="Calibri" w:eastAsia="Calibri" w:hAnsi="Calibri" w:cs="Calibri"/>
          <w:bCs/>
          <w:color w:val="000000"/>
          <w:lang w:val="x-none" w:eastAsia="en-US"/>
        </w:rPr>
        <w:t>napędzane gazem ziemnym o</w:t>
      </w:r>
      <w:r w:rsidRPr="00B451CB">
        <w:rPr>
          <w:rFonts w:ascii="Calibri" w:eastAsia="Calibri" w:hAnsi="Calibri" w:cs="Calibri"/>
          <w:bCs/>
          <w:color w:val="000000"/>
          <w:lang w:eastAsia="en-US"/>
        </w:rPr>
        <w:t> </w:t>
      </w:r>
      <w:r w:rsidRPr="00B451CB">
        <w:rPr>
          <w:rFonts w:ascii="Calibri" w:eastAsia="Calibri" w:hAnsi="Calibri" w:cs="Calibri"/>
          <w:bCs/>
          <w:color w:val="000000"/>
          <w:lang w:val="x-none" w:eastAsia="en-US"/>
        </w:rPr>
        <w:t>maksymalnej emisji 50 g CO2/km i emisji zanieczyszczeń w rzeczywistych warunkach jazdy poniżej 8</w:t>
      </w:r>
      <w:r w:rsidR="004010A4">
        <w:rPr>
          <w:rFonts w:ascii="Calibri" w:eastAsia="Calibri" w:hAnsi="Calibri" w:cs="Calibri"/>
          <w:bCs/>
          <w:color w:val="000000"/>
          <w:lang w:val="x-none" w:eastAsia="en-US"/>
        </w:rPr>
        <w:t>0 %</w:t>
      </w:r>
      <w:r w:rsidRPr="00B451CB">
        <w:rPr>
          <w:rFonts w:ascii="Calibri" w:eastAsia="Calibri" w:hAnsi="Calibri" w:cs="Calibri"/>
          <w:bCs/>
          <w:color w:val="000000"/>
          <w:lang w:val="x-none" w:eastAsia="en-US"/>
        </w:rPr>
        <w:t xml:space="preserve"> dopuszczalnych wartości emisji;</w:t>
      </w:r>
    </w:p>
    <w:p w14:paraId="74EA47F5" w14:textId="3D35391B" w:rsidR="002B4AB8" w:rsidRPr="00B451CB" w:rsidRDefault="002B4AB8" w:rsidP="00BF09AE">
      <w:pPr>
        <w:numPr>
          <w:ilvl w:val="1"/>
          <w:numId w:val="34"/>
        </w:numPr>
        <w:autoSpaceDE w:val="0"/>
        <w:autoSpaceDN w:val="0"/>
        <w:adjustRightInd w:val="0"/>
        <w:spacing w:line="360" w:lineRule="auto"/>
        <w:ind w:left="993" w:hanging="426"/>
        <w:rPr>
          <w:rFonts w:ascii="Calibri" w:eastAsia="Calibri" w:hAnsi="Calibri" w:cs="Calibri"/>
          <w:bCs/>
          <w:color w:val="000000"/>
          <w:lang w:val="x-none" w:eastAsia="en-US"/>
        </w:rPr>
      </w:pPr>
      <w:r w:rsidRPr="00B451CB">
        <w:rPr>
          <w:rFonts w:ascii="Calibri" w:eastAsia="Calibri" w:hAnsi="Calibri" w:cs="Calibri"/>
          <w:bCs/>
          <w:color w:val="000000"/>
          <w:lang w:val="x-none" w:eastAsia="en-US"/>
        </w:rPr>
        <w:lastRenderedPageBreak/>
        <w:t>autobusów zaliczanych do kategorii M3, o której mowa w art. 4 ust. 1 lit.</w:t>
      </w:r>
      <w:r w:rsidR="003215DF">
        <w:rPr>
          <w:rFonts w:ascii="Calibri" w:eastAsia="Calibri" w:hAnsi="Calibri" w:cs="Calibri"/>
          <w:bCs/>
          <w:color w:val="000000"/>
          <w:lang w:eastAsia="en-US"/>
        </w:rPr>
        <w:t> </w:t>
      </w:r>
      <w:r w:rsidRPr="00B451CB">
        <w:rPr>
          <w:rFonts w:ascii="Calibri" w:eastAsia="Calibri" w:hAnsi="Calibri" w:cs="Calibri"/>
          <w:bCs/>
          <w:color w:val="000000"/>
          <w:lang w:val="x-none" w:eastAsia="en-US"/>
        </w:rPr>
        <w:t>a</w:t>
      </w:r>
      <w:r w:rsidR="003215DF">
        <w:rPr>
          <w:rFonts w:ascii="Calibri" w:eastAsia="Calibri" w:hAnsi="Calibri" w:cs="Calibri"/>
          <w:bCs/>
          <w:color w:val="000000"/>
          <w:lang w:eastAsia="en-US"/>
        </w:rPr>
        <w:t> </w:t>
      </w:r>
      <w:r w:rsidRPr="00B451CB">
        <w:rPr>
          <w:rFonts w:ascii="Calibri" w:eastAsia="Calibri" w:hAnsi="Calibri" w:cs="Calibri"/>
          <w:bCs/>
          <w:color w:val="000000"/>
          <w:lang w:val="x-none" w:eastAsia="en-US"/>
        </w:rPr>
        <w:t>rozporządzenia 2018/858, klasy I i klasy A, o których mowa w art. 3 pkt 2</w:t>
      </w:r>
      <w:r w:rsidR="004010A4">
        <w:rPr>
          <w:rFonts w:ascii="Calibri" w:eastAsia="Calibri" w:hAnsi="Calibri" w:cs="Calibri"/>
          <w:bCs/>
          <w:color w:val="000000"/>
          <w:lang w:eastAsia="en-US"/>
        </w:rPr>
        <w:t>)</w:t>
      </w:r>
      <w:r w:rsidRPr="00B451CB">
        <w:rPr>
          <w:rFonts w:ascii="Calibri" w:eastAsia="Calibri" w:hAnsi="Calibri" w:cs="Calibri"/>
          <w:bCs/>
          <w:color w:val="000000"/>
          <w:lang w:val="x-none" w:eastAsia="en-US"/>
        </w:rPr>
        <w:t xml:space="preserve"> i 3</w:t>
      </w:r>
      <w:r w:rsidR="004010A4">
        <w:rPr>
          <w:rFonts w:ascii="Calibri" w:eastAsia="Calibri" w:hAnsi="Calibri" w:cs="Calibri"/>
          <w:bCs/>
          <w:color w:val="000000"/>
          <w:lang w:eastAsia="en-US"/>
        </w:rPr>
        <w:t>)</w:t>
      </w:r>
      <w:r w:rsidRPr="00B451CB">
        <w:rPr>
          <w:rFonts w:ascii="Calibri" w:eastAsia="Calibri" w:hAnsi="Calibri" w:cs="Calibri"/>
          <w:bCs/>
          <w:color w:val="000000"/>
          <w:lang w:val="x-none" w:eastAsia="en-US"/>
        </w:rPr>
        <w:t xml:space="preserve"> rozporządzenia Parlamentu Europejskiego i Rady (WE) nr 661/2009 z dnia 13 lipca 2009 r. w sprawie wymagań technicznych w zakresie homologacji typu pojazdów silnikowych dotyczących ich bezpieczeństwa ogólnego, ich przyczep oraz</w:t>
      </w:r>
      <w:r w:rsidR="00E457D8">
        <w:rPr>
          <w:rFonts w:ascii="Calibri" w:eastAsia="Calibri" w:hAnsi="Calibri" w:cs="Calibri"/>
          <w:bCs/>
          <w:color w:val="000000"/>
          <w:lang w:eastAsia="en-US"/>
        </w:rPr>
        <w:t> </w:t>
      </w:r>
      <w:r w:rsidRPr="00B451CB">
        <w:rPr>
          <w:rFonts w:ascii="Calibri" w:eastAsia="Calibri" w:hAnsi="Calibri" w:cs="Calibri"/>
          <w:bCs/>
          <w:color w:val="000000"/>
          <w:lang w:val="x-none" w:eastAsia="en-US"/>
        </w:rPr>
        <w:t>przeznaczonych dla nich układów, części i oddzielnych zespołów technicznych, wykorzystujących do napędu paliwa alternatywne, w całkowitej liczbie autobusów objętych zamówieniami, o których mowa w art. 68b, z</w:t>
      </w:r>
      <w:r w:rsidR="00E457D8">
        <w:rPr>
          <w:rFonts w:ascii="Calibri" w:eastAsia="Calibri" w:hAnsi="Calibri" w:cs="Calibri"/>
          <w:bCs/>
          <w:color w:val="000000"/>
          <w:lang w:eastAsia="en-US"/>
        </w:rPr>
        <w:t> </w:t>
      </w:r>
      <w:r w:rsidRPr="00B451CB">
        <w:rPr>
          <w:rFonts w:ascii="Calibri" w:eastAsia="Calibri" w:hAnsi="Calibri" w:cs="Calibri"/>
          <w:bCs/>
          <w:color w:val="000000"/>
          <w:lang w:val="x-none" w:eastAsia="en-US"/>
        </w:rPr>
        <w:t>zastrzeżeniem że połowa tego udziału ma być osiągnięta przez autobusy zeroemisyjne, wynosił co najmniej:</w:t>
      </w:r>
    </w:p>
    <w:p w14:paraId="5AD76A3A" w14:textId="63010211" w:rsidR="002B4AB8" w:rsidRPr="00B451CB" w:rsidRDefault="002B4AB8" w:rsidP="00BF09AE">
      <w:pPr>
        <w:numPr>
          <w:ilvl w:val="0"/>
          <w:numId w:val="32"/>
        </w:numPr>
        <w:autoSpaceDE w:val="0"/>
        <w:autoSpaceDN w:val="0"/>
        <w:adjustRightInd w:val="0"/>
        <w:spacing w:line="360" w:lineRule="auto"/>
        <w:ind w:left="1418" w:hanging="426"/>
        <w:rPr>
          <w:rFonts w:ascii="Calibri" w:eastAsia="Calibri" w:hAnsi="Calibri" w:cs="Calibri"/>
          <w:bCs/>
          <w:color w:val="000000"/>
          <w:lang w:val="x-none" w:eastAsia="en-US"/>
        </w:rPr>
      </w:pPr>
      <w:r w:rsidRPr="00B451CB">
        <w:rPr>
          <w:rFonts w:ascii="Calibri" w:eastAsia="Calibri" w:hAnsi="Calibri" w:cs="Calibri"/>
          <w:bCs/>
          <w:color w:val="000000"/>
          <w:lang w:val="x-none" w:eastAsia="en-US"/>
        </w:rPr>
        <w:t xml:space="preserve">32% </w:t>
      </w:r>
      <w:r w:rsidR="00E457D8">
        <w:rPr>
          <w:rFonts w:ascii="Calibri" w:eastAsia="Calibri" w:hAnsi="Calibri" w:cs="Calibri"/>
          <w:bCs/>
          <w:color w:val="000000"/>
          <w:lang w:val="x-none" w:eastAsia="en-US"/>
        </w:rPr>
        <w:t>–</w:t>
      </w:r>
      <w:r w:rsidRPr="00B451CB">
        <w:rPr>
          <w:rFonts w:ascii="Calibri" w:eastAsia="Calibri" w:hAnsi="Calibri" w:cs="Calibri"/>
          <w:bCs/>
          <w:color w:val="000000"/>
          <w:lang w:val="x-none" w:eastAsia="en-US"/>
        </w:rPr>
        <w:t xml:space="preserve"> do dnia 31 grudnia 2025 r.,</w:t>
      </w:r>
    </w:p>
    <w:p w14:paraId="1AB46C59" w14:textId="241404FE" w:rsidR="002B4AB8" w:rsidRPr="001766FB" w:rsidRDefault="002B4AB8" w:rsidP="001766FB">
      <w:pPr>
        <w:numPr>
          <w:ilvl w:val="0"/>
          <w:numId w:val="32"/>
        </w:numPr>
        <w:autoSpaceDE w:val="0"/>
        <w:autoSpaceDN w:val="0"/>
        <w:adjustRightInd w:val="0"/>
        <w:spacing w:after="120" w:line="360" w:lineRule="auto"/>
        <w:ind w:left="1418" w:hanging="426"/>
        <w:rPr>
          <w:rFonts w:ascii="Calibri" w:eastAsia="Calibri" w:hAnsi="Calibri" w:cs="Calibri"/>
          <w:bCs/>
          <w:color w:val="000000"/>
          <w:lang w:val="x-none" w:eastAsia="en-US"/>
        </w:rPr>
      </w:pPr>
      <w:r w:rsidRPr="00B451CB">
        <w:rPr>
          <w:rFonts w:ascii="Calibri" w:eastAsia="Calibri" w:hAnsi="Calibri" w:cs="Calibri"/>
          <w:bCs/>
          <w:color w:val="000000"/>
          <w:lang w:val="x-none" w:eastAsia="en-US"/>
        </w:rPr>
        <w:t xml:space="preserve">46% </w:t>
      </w:r>
      <w:r w:rsidR="00E457D8">
        <w:rPr>
          <w:rFonts w:ascii="Calibri" w:eastAsia="Calibri" w:hAnsi="Calibri" w:cs="Calibri"/>
          <w:bCs/>
          <w:color w:val="000000"/>
          <w:lang w:val="x-none" w:eastAsia="en-US"/>
        </w:rPr>
        <w:t>–</w:t>
      </w:r>
      <w:r w:rsidRPr="00B451CB">
        <w:rPr>
          <w:rFonts w:ascii="Calibri" w:eastAsia="Calibri" w:hAnsi="Calibri" w:cs="Calibri"/>
          <w:bCs/>
          <w:color w:val="000000"/>
          <w:lang w:val="x-none" w:eastAsia="en-US"/>
        </w:rPr>
        <w:t xml:space="preserve"> od dnia 1 stycznia 2026 r. do dnia 31 grudnia 2030 r.</w:t>
      </w:r>
    </w:p>
    <w:p w14:paraId="4F45C3C1" w14:textId="1FCA06E9" w:rsidR="00D628B1" w:rsidRPr="00D628B1" w:rsidRDefault="00D628B1" w:rsidP="00D628B1">
      <w:pPr>
        <w:pStyle w:val="Akapitzlist"/>
        <w:numPr>
          <w:ilvl w:val="0"/>
          <w:numId w:val="10"/>
        </w:numPr>
        <w:autoSpaceDE w:val="0"/>
        <w:autoSpaceDN w:val="0"/>
        <w:adjustRightInd w:val="0"/>
        <w:spacing w:after="120" w:line="360" w:lineRule="auto"/>
        <w:ind w:left="567" w:hanging="567"/>
        <w:rPr>
          <w:rFonts w:ascii="Calibri" w:eastAsia="Calibri" w:hAnsi="Calibri" w:cs="Calibri"/>
          <w:b/>
          <w:color w:val="000000"/>
          <w:lang w:val="x-none" w:eastAsia="en-US"/>
        </w:rPr>
      </w:pPr>
      <w:r w:rsidRPr="00D628B1">
        <w:rPr>
          <w:rFonts w:ascii="Calibri" w:eastAsia="Calibri" w:hAnsi="Calibri" w:cs="Calibri"/>
          <w:color w:val="000000"/>
          <w:lang w:eastAsia="en-US"/>
        </w:rPr>
        <w:t xml:space="preserve">Wykonawca przedstawi Zamawiającemu pisemną informację za poprzedni rok lub okres o liczbie i kategoriach pojazdów wykorzystywanych do wykonywania Umowy, </w:t>
      </w:r>
      <w:r>
        <w:rPr>
          <w:rFonts w:ascii="Calibri" w:eastAsia="Calibri" w:hAnsi="Calibri" w:cs="Calibri"/>
          <w:color w:val="000000"/>
          <w:lang w:eastAsia="en-US"/>
        </w:rPr>
        <w:br/>
      </w:r>
      <w:r w:rsidRPr="00D628B1">
        <w:rPr>
          <w:rFonts w:ascii="Calibri" w:eastAsia="Calibri" w:hAnsi="Calibri" w:cs="Calibri"/>
          <w:color w:val="000000"/>
          <w:lang w:eastAsia="en-US"/>
        </w:rPr>
        <w:t>w tym o pojazdach elektrycznych, napędzanych gazem ziemnym oraz pojazdach napędzanych innymi paliwami alternatywnymi; jeśli Zamawiający będzie zobowiązany do przekazania takiej informacji właściwym organom na podstawie odpowiednich przepisów, Wykonawca przekaże informacje w zakresie niezbędnym do przekazania tych informacji przez Zamawiającego., do dnia:</w:t>
      </w:r>
    </w:p>
    <w:p w14:paraId="42739AA1" w14:textId="77777777" w:rsidR="00D628B1" w:rsidRPr="00A44512" w:rsidRDefault="00D628B1" w:rsidP="00D628B1">
      <w:pPr>
        <w:pStyle w:val="Akapitzlist"/>
        <w:numPr>
          <w:ilvl w:val="1"/>
          <w:numId w:val="33"/>
        </w:numPr>
        <w:autoSpaceDE w:val="0"/>
        <w:autoSpaceDN w:val="0"/>
        <w:adjustRightInd w:val="0"/>
        <w:spacing w:line="360" w:lineRule="auto"/>
        <w:ind w:left="993" w:hanging="426"/>
        <w:rPr>
          <w:rFonts w:ascii="Calibri" w:eastAsia="Calibri" w:hAnsi="Calibri" w:cs="Calibri"/>
          <w:color w:val="000000"/>
          <w:lang w:eastAsia="en-US"/>
        </w:rPr>
      </w:pPr>
      <w:r w:rsidRPr="00A44512">
        <w:rPr>
          <w:rFonts w:ascii="Calibri" w:eastAsia="Calibri" w:hAnsi="Calibri" w:cs="Calibri"/>
          <w:color w:val="000000"/>
          <w:lang w:eastAsia="en-US"/>
        </w:rPr>
        <w:t>W przyp</w:t>
      </w:r>
      <w:r>
        <w:rPr>
          <w:rFonts w:ascii="Calibri" w:eastAsia="Calibri" w:hAnsi="Calibri" w:cs="Calibri"/>
          <w:color w:val="000000"/>
          <w:lang w:eastAsia="en-US"/>
        </w:rPr>
        <w:t>adku skorzystania przez Zamawiającego z prawa opcji:</w:t>
      </w:r>
    </w:p>
    <w:p w14:paraId="67FFF252" w14:textId="77777777" w:rsidR="00D628B1" w:rsidRDefault="00D628B1" w:rsidP="00D628B1">
      <w:pPr>
        <w:pStyle w:val="Akapitzlist"/>
        <w:numPr>
          <w:ilvl w:val="1"/>
          <w:numId w:val="44"/>
        </w:numPr>
        <w:autoSpaceDE w:val="0"/>
        <w:autoSpaceDN w:val="0"/>
        <w:adjustRightInd w:val="0"/>
        <w:spacing w:line="360" w:lineRule="auto"/>
        <w:ind w:left="1418"/>
        <w:rPr>
          <w:rFonts w:ascii="Calibri" w:eastAsia="Calibri" w:hAnsi="Calibri" w:cs="Calibri"/>
          <w:color w:val="000000"/>
          <w:lang w:eastAsia="en-US"/>
        </w:rPr>
      </w:pPr>
      <w:r w:rsidRPr="00A44512">
        <w:rPr>
          <w:rFonts w:ascii="Calibri" w:eastAsia="Calibri" w:hAnsi="Calibri" w:cs="Calibri"/>
          <w:color w:val="000000"/>
          <w:lang w:eastAsia="en-US"/>
        </w:rPr>
        <w:t>10 stycznia 2025 r.,</w:t>
      </w:r>
    </w:p>
    <w:p w14:paraId="610019D7" w14:textId="77777777" w:rsidR="00D628B1" w:rsidRPr="00A44512" w:rsidRDefault="00D628B1" w:rsidP="00D628B1">
      <w:pPr>
        <w:pStyle w:val="Akapitzlist"/>
        <w:numPr>
          <w:ilvl w:val="1"/>
          <w:numId w:val="44"/>
        </w:numPr>
        <w:autoSpaceDE w:val="0"/>
        <w:autoSpaceDN w:val="0"/>
        <w:adjustRightInd w:val="0"/>
        <w:spacing w:line="360" w:lineRule="auto"/>
        <w:ind w:left="1418"/>
        <w:rPr>
          <w:rFonts w:ascii="Calibri" w:eastAsia="Calibri" w:hAnsi="Calibri" w:cs="Calibri"/>
          <w:color w:val="000000"/>
          <w:lang w:eastAsia="en-US"/>
        </w:rPr>
      </w:pPr>
      <w:r w:rsidRPr="00A44512">
        <w:rPr>
          <w:rFonts w:ascii="Calibri" w:eastAsia="Calibri" w:hAnsi="Calibri" w:cs="Calibri"/>
          <w:color w:val="000000"/>
          <w:lang w:eastAsia="en-US"/>
        </w:rPr>
        <w:t>10 stycznia 2026 r.,</w:t>
      </w:r>
    </w:p>
    <w:p w14:paraId="5BEC3614" w14:textId="77777777" w:rsidR="00D628B1" w:rsidRDefault="00D628B1" w:rsidP="00D628B1">
      <w:pPr>
        <w:numPr>
          <w:ilvl w:val="1"/>
          <w:numId w:val="44"/>
        </w:numPr>
        <w:autoSpaceDE w:val="0"/>
        <w:autoSpaceDN w:val="0"/>
        <w:adjustRightInd w:val="0"/>
        <w:spacing w:line="360" w:lineRule="auto"/>
        <w:ind w:left="1418"/>
        <w:rPr>
          <w:rFonts w:ascii="Calibri" w:eastAsia="Calibri" w:hAnsi="Calibri" w:cs="Calibri"/>
          <w:color w:val="000000"/>
          <w:lang w:eastAsia="en-US"/>
        </w:rPr>
      </w:pPr>
      <w:r>
        <w:rPr>
          <w:rFonts w:ascii="Calibri" w:eastAsia="Calibri" w:hAnsi="Calibri" w:cs="Calibri"/>
          <w:color w:val="000000"/>
          <w:lang w:eastAsia="en-US"/>
        </w:rPr>
        <w:t>10 stycznia 2027 r.,</w:t>
      </w:r>
    </w:p>
    <w:p w14:paraId="0FE38977" w14:textId="2EB7516C" w:rsidR="00D628B1" w:rsidRDefault="00D628B1" w:rsidP="00D628B1">
      <w:pPr>
        <w:numPr>
          <w:ilvl w:val="1"/>
          <w:numId w:val="44"/>
        </w:numPr>
        <w:autoSpaceDE w:val="0"/>
        <w:autoSpaceDN w:val="0"/>
        <w:adjustRightInd w:val="0"/>
        <w:spacing w:line="360" w:lineRule="auto"/>
        <w:ind w:left="1418"/>
        <w:rPr>
          <w:rFonts w:ascii="Calibri" w:eastAsia="Calibri" w:hAnsi="Calibri" w:cs="Calibri"/>
          <w:color w:val="000000"/>
          <w:lang w:eastAsia="en-US"/>
        </w:rPr>
      </w:pPr>
      <w:r>
        <w:rPr>
          <w:rFonts w:ascii="Calibri" w:eastAsia="Calibri" w:hAnsi="Calibri" w:cs="Calibri"/>
          <w:color w:val="000000"/>
          <w:lang w:eastAsia="en-US"/>
        </w:rPr>
        <w:t>10 stycznia 2028 r.,</w:t>
      </w:r>
    </w:p>
    <w:p w14:paraId="49BB73C0" w14:textId="364DEF7F" w:rsidR="00060858" w:rsidRDefault="00060858" w:rsidP="00D628B1">
      <w:pPr>
        <w:numPr>
          <w:ilvl w:val="1"/>
          <w:numId w:val="44"/>
        </w:numPr>
        <w:autoSpaceDE w:val="0"/>
        <w:autoSpaceDN w:val="0"/>
        <w:adjustRightInd w:val="0"/>
        <w:spacing w:line="360" w:lineRule="auto"/>
        <w:ind w:left="1418"/>
        <w:rPr>
          <w:rFonts w:ascii="Calibri" w:eastAsia="Calibri" w:hAnsi="Calibri" w:cs="Calibri"/>
          <w:color w:val="000000"/>
          <w:lang w:eastAsia="en-US"/>
        </w:rPr>
      </w:pPr>
      <w:r>
        <w:rPr>
          <w:rFonts w:ascii="Calibri" w:eastAsia="Calibri" w:hAnsi="Calibri" w:cs="Calibri"/>
          <w:color w:val="000000"/>
          <w:lang w:eastAsia="en-US"/>
        </w:rPr>
        <w:t>30 czerwca 2028r.</w:t>
      </w:r>
    </w:p>
    <w:p w14:paraId="2BE45749" w14:textId="1AA63628" w:rsidR="00D628B1" w:rsidRPr="00F11F0F" w:rsidRDefault="00D628B1" w:rsidP="006F6F84">
      <w:pPr>
        <w:numPr>
          <w:ilvl w:val="1"/>
          <w:numId w:val="33"/>
        </w:numPr>
        <w:autoSpaceDE w:val="0"/>
        <w:autoSpaceDN w:val="0"/>
        <w:adjustRightInd w:val="0"/>
        <w:spacing w:line="360" w:lineRule="auto"/>
        <w:ind w:left="993" w:hanging="425"/>
        <w:rPr>
          <w:rFonts w:ascii="Calibri" w:eastAsia="Calibri" w:hAnsi="Calibri" w:cs="Calibri"/>
          <w:color w:val="000000"/>
          <w:lang w:eastAsia="en-US"/>
        </w:rPr>
      </w:pPr>
      <w:r w:rsidRPr="00F11F0F">
        <w:rPr>
          <w:rFonts w:ascii="Calibri" w:eastAsia="Calibri" w:hAnsi="Calibri" w:cs="Calibri"/>
          <w:color w:val="000000"/>
          <w:lang w:eastAsia="en-US"/>
        </w:rPr>
        <w:t>W przypadku nieskorzystania przez Zmawiającego z prawa opcji:</w:t>
      </w:r>
    </w:p>
    <w:p w14:paraId="71F568CD" w14:textId="77777777" w:rsidR="00D628B1" w:rsidRDefault="00D628B1" w:rsidP="00D628B1">
      <w:pPr>
        <w:pStyle w:val="Akapitzlist"/>
        <w:numPr>
          <w:ilvl w:val="1"/>
          <w:numId w:val="45"/>
        </w:numPr>
        <w:autoSpaceDE w:val="0"/>
        <w:autoSpaceDN w:val="0"/>
        <w:adjustRightInd w:val="0"/>
        <w:spacing w:line="360" w:lineRule="auto"/>
        <w:ind w:left="1418"/>
        <w:rPr>
          <w:rFonts w:ascii="Calibri" w:eastAsia="Calibri" w:hAnsi="Calibri" w:cs="Calibri"/>
          <w:color w:val="000000"/>
          <w:lang w:eastAsia="en-US"/>
        </w:rPr>
      </w:pPr>
      <w:r w:rsidRPr="00A44512">
        <w:rPr>
          <w:rFonts w:ascii="Calibri" w:eastAsia="Calibri" w:hAnsi="Calibri" w:cs="Calibri"/>
          <w:color w:val="000000"/>
          <w:lang w:eastAsia="en-US"/>
        </w:rPr>
        <w:t>10 stycznia 2025 r.,</w:t>
      </w:r>
    </w:p>
    <w:p w14:paraId="6EC28624" w14:textId="77777777" w:rsidR="00D628B1" w:rsidRDefault="00D628B1" w:rsidP="00D628B1">
      <w:pPr>
        <w:pStyle w:val="Akapitzlist"/>
        <w:numPr>
          <w:ilvl w:val="1"/>
          <w:numId w:val="45"/>
        </w:numPr>
        <w:autoSpaceDE w:val="0"/>
        <w:autoSpaceDN w:val="0"/>
        <w:adjustRightInd w:val="0"/>
        <w:spacing w:line="360" w:lineRule="auto"/>
        <w:ind w:left="1418"/>
        <w:rPr>
          <w:rFonts w:ascii="Calibri" w:eastAsia="Calibri" w:hAnsi="Calibri" w:cs="Calibri"/>
          <w:color w:val="000000"/>
          <w:lang w:eastAsia="en-US"/>
        </w:rPr>
      </w:pPr>
      <w:r w:rsidRPr="00A44512">
        <w:rPr>
          <w:rFonts w:ascii="Calibri" w:eastAsia="Calibri" w:hAnsi="Calibri" w:cs="Calibri"/>
          <w:color w:val="000000"/>
          <w:lang w:eastAsia="en-US"/>
        </w:rPr>
        <w:t>10 stycznia 2026 r.,</w:t>
      </w:r>
    </w:p>
    <w:p w14:paraId="47D847C2" w14:textId="4FA75E2B" w:rsidR="00D628B1" w:rsidRPr="00D628B1" w:rsidRDefault="00D628B1" w:rsidP="00D628B1">
      <w:pPr>
        <w:pStyle w:val="Akapitzlist"/>
        <w:numPr>
          <w:ilvl w:val="1"/>
          <w:numId w:val="45"/>
        </w:numPr>
        <w:autoSpaceDE w:val="0"/>
        <w:autoSpaceDN w:val="0"/>
        <w:adjustRightInd w:val="0"/>
        <w:spacing w:line="360" w:lineRule="auto"/>
        <w:ind w:left="1418"/>
        <w:rPr>
          <w:rFonts w:ascii="Calibri" w:eastAsia="Calibri" w:hAnsi="Calibri" w:cs="Calibri"/>
          <w:color w:val="000000"/>
          <w:lang w:eastAsia="en-US"/>
        </w:rPr>
      </w:pPr>
      <w:r w:rsidRPr="001766FB">
        <w:rPr>
          <w:rFonts w:ascii="Calibri" w:eastAsia="Calibri" w:hAnsi="Calibri" w:cs="Calibri"/>
          <w:color w:val="000000"/>
          <w:lang w:eastAsia="en-US"/>
        </w:rPr>
        <w:t xml:space="preserve">30 czerwca 2026 r. </w:t>
      </w:r>
    </w:p>
    <w:p w14:paraId="5CFFE864" w14:textId="36BFCDE8" w:rsidR="001766FB" w:rsidRPr="001766FB" w:rsidRDefault="001766FB" w:rsidP="001766FB">
      <w:pPr>
        <w:numPr>
          <w:ilvl w:val="0"/>
          <w:numId w:val="10"/>
        </w:numPr>
        <w:autoSpaceDE w:val="0"/>
        <w:autoSpaceDN w:val="0"/>
        <w:adjustRightInd w:val="0"/>
        <w:spacing w:after="120" w:line="360" w:lineRule="auto"/>
        <w:ind w:left="567" w:hanging="567"/>
        <w:rPr>
          <w:rFonts w:ascii="Calibri" w:eastAsia="Calibri" w:hAnsi="Calibri" w:cs="Calibri"/>
          <w:b/>
          <w:color w:val="000000"/>
          <w:lang w:val="x-none" w:eastAsia="en-US"/>
        </w:rPr>
      </w:pPr>
      <w:r w:rsidRPr="001766FB">
        <w:rPr>
          <w:rFonts w:ascii="Calibri" w:eastAsia="Calibri" w:hAnsi="Calibri" w:cs="Calibri"/>
          <w:lang w:eastAsia="en-US"/>
        </w:rPr>
        <w:t xml:space="preserve">Brak złożenia informacji, o której mowa w ust. 5 lub oświadczenia, dokumentów i informacji, o których mowa w ust. 3, w wyznaczonym terminie, będzie traktowany </w:t>
      </w:r>
      <w:r w:rsidRPr="001766FB">
        <w:rPr>
          <w:rFonts w:ascii="Calibri" w:eastAsia="Calibri" w:hAnsi="Calibri" w:cs="Calibri"/>
          <w:lang w:eastAsia="en-US"/>
        </w:rPr>
        <w:lastRenderedPageBreak/>
        <w:t>jako niespełnienie wymogu, o którym mowa w ust. 1 lub ust. 4 i skutkować będzie naliczeniem kary umownej, o której mowa w § 13 ust. 1 pkt 5) Umowy.</w:t>
      </w:r>
    </w:p>
    <w:p w14:paraId="6BCDCD72" w14:textId="023CF30F" w:rsidR="002B4AB8" w:rsidRPr="00B451CB" w:rsidRDefault="002B4AB8" w:rsidP="00BF09AE">
      <w:pPr>
        <w:numPr>
          <w:ilvl w:val="0"/>
          <w:numId w:val="10"/>
        </w:numPr>
        <w:autoSpaceDE w:val="0"/>
        <w:autoSpaceDN w:val="0"/>
        <w:adjustRightInd w:val="0"/>
        <w:spacing w:after="120" w:line="360" w:lineRule="auto"/>
        <w:ind w:left="567" w:hanging="567"/>
        <w:rPr>
          <w:rFonts w:ascii="Calibri" w:eastAsia="Calibri" w:hAnsi="Calibri" w:cs="Calibri"/>
          <w:b/>
          <w:color w:val="000000"/>
          <w:lang w:val="x-none" w:eastAsia="en-US"/>
        </w:rPr>
      </w:pPr>
      <w:r w:rsidRPr="00B451CB">
        <w:rPr>
          <w:rFonts w:ascii="Calibri" w:eastAsia="Calibri" w:hAnsi="Calibri" w:cs="Calibri"/>
          <w:lang w:eastAsia="en-US"/>
        </w:rPr>
        <w:t>Złożenie informacji, o której mowa w ust. 5 lub oświadczenia, dokumentów i</w:t>
      </w:r>
      <w:r w:rsidR="003215DF">
        <w:rPr>
          <w:rFonts w:ascii="Calibri" w:eastAsia="Calibri" w:hAnsi="Calibri" w:cs="Calibri"/>
          <w:lang w:eastAsia="en-US"/>
        </w:rPr>
        <w:t> </w:t>
      </w:r>
      <w:r w:rsidRPr="00B451CB">
        <w:rPr>
          <w:rFonts w:ascii="Calibri" w:eastAsia="Calibri" w:hAnsi="Calibri" w:cs="Calibri"/>
          <w:lang w:eastAsia="en-US"/>
        </w:rPr>
        <w:t>informacji, o których mowa w ust. 3 nie wyłącza uprawnienia Zamawiającego do</w:t>
      </w:r>
      <w:r w:rsidR="00B105A9">
        <w:rPr>
          <w:rFonts w:ascii="Calibri" w:eastAsia="Calibri" w:hAnsi="Calibri" w:cs="Calibri"/>
          <w:lang w:eastAsia="en-US"/>
        </w:rPr>
        <w:t> </w:t>
      </w:r>
      <w:r w:rsidRPr="00B451CB">
        <w:rPr>
          <w:rFonts w:ascii="Calibri" w:eastAsia="Calibri" w:hAnsi="Calibri" w:cs="Calibri"/>
          <w:lang w:eastAsia="en-US"/>
        </w:rPr>
        <w:t>weryfikacji spełnienia w/w wymogu w sposób wybrany przez Zamawiającego, w</w:t>
      </w:r>
      <w:r w:rsidR="00B105A9">
        <w:rPr>
          <w:rFonts w:ascii="Calibri" w:eastAsia="Calibri" w:hAnsi="Calibri" w:cs="Calibri"/>
          <w:lang w:eastAsia="en-US"/>
        </w:rPr>
        <w:t> </w:t>
      </w:r>
      <w:r w:rsidRPr="00B451CB">
        <w:rPr>
          <w:rFonts w:ascii="Calibri" w:eastAsia="Calibri" w:hAnsi="Calibri" w:cs="Calibri"/>
          <w:lang w:eastAsia="en-US"/>
        </w:rPr>
        <w:t>szczególności poprzez żądanie okazania pojazdów i/lub dokumentów dotyczących pojazdów użytkowanych przy wykonywaniu danego zadania.</w:t>
      </w:r>
    </w:p>
    <w:bookmarkEnd w:id="20"/>
    <w:p w14:paraId="514F8E17" w14:textId="77777777" w:rsidR="00BA6CEE" w:rsidRPr="00B451CB" w:rsidRDefault="00457207" w:rsidP="00BF09AE">
      <w:pPr>
        <w:pStyle w:val="Nagwek3"/>
        <w:spacing w:line="360" w:lineRule="auto"/>
      </w:pPr>
      <w:r w:rsidRPr="00B451CB">
        <w:t>§ 1</w:t>
      </w:r>
      <w:r w:rsidR="00CC07F4">
        <w:t>9</w:t>
      </w:r>
      <w:r w:rsidRPr="00B451CB">
        <w:t xml:space="preserve"> Szczególna ochro</w:t>
      </w:r>
      <w:r w:rsidR="00BA6CEE" w:rsidRPr="00B451CB">
        <w:t>na małoletnich</w:t>
      </w:r>
    </w:p>
    <w:p w14:paraId="740AF5F9" w14:textId="77777777" w:rsidR="000B2EEB" w:rsidRPr="00C82D34" w:rsidRDefault="000B2EEB" w:rsidP="00BF09AE">
      <w:pPr>
        <w:spacing w:line="360" w:lineRule="auto"/>
        <w:rPr>
          <w:rFonts w:asciiTheme="minorHAnsi" w:hAnsiTheme="minorHAnsi" w:cstheme="minorHAnsi"/>
        </w:rPr>
      </w:pPr>
      <w:r w:rsidRPr="00C82D34">
        <w:rPr>
          <w:rFonts w:asciiTheme="minorHAnsi" w:hAnsiTheme="minorHAnsi" w:cstheme="minorHAnsi"/>
        </w:rPr>
        <w:t>Wykonawca oraz wszyscy pracownicy Wykonawcy/Podwykonawcy skierowani do</w:t>
      </w:r>
      <w:r w:rsidR="004C0157" w:rsidRPr="00C82D34">
        <w:rPr>
          <w:rFonts w:asciiTheme="minorHAnsi" w:hAnsiTheme="minorHAnsi" w:cstheme="minorHAnsi"/>
        </w:rPr>
        <w:t> </w:t>
      </w:r>
      <w:r w:rsidRPr="00C82D34">
        <w:rPr>
          <w:rFonts w:asciiTheme="minorHAnsi" w:hAnsiTheme="minorHAnsi" w:cstheme="minorHAnsi"/>
        </w:rPr>
        <w:t>realizacji przedmiotu umowy zobowiązani są przestrzegać Standardu ochrony małoletnich przyjętego w</w:t>
      </w:r>
      <w:r w:rsidR="00420AA5" w:rsidRPr="00C82D34">
        <w:rPr>
          <w:rFonts w:asciiTheme="minorHAnsi" w:hAnsiTheme="minorHAnsi" w:cstheme="minorHAnsi"/>
        </w:rPr>
        <w:t xml:space="preserve"> </w:t>
      </w:r>
      <w:r w:rsidRPr="00C82D34">
        <w:rPr>
          <w:rFonts w:asciiTheme="minorHAnsi" w:hAnsiTheme="minorHAnsi" w:cstheme="minorHAnsi"/>
        </w:rPr>
        <w:t>jednostce oświatowej, do której wykonywany jest dowóz.</w:t>
      </w:r>
    </w:p>
    <w:p w14:paraId="638B47B1" w14:textId="77777777" w:rsidR="003276CC" w:rsidRPr="00B451CB" w:rsidRDefault="00203FB3" w:rsidP="00BF09AE">
      <w:pPr>
        <w:pStyle w:val="Nagwek3"/>
        <w:spacing w:line="360" w:lineRule="auto"/>
      </w:pPr>
      <w:r w:rsidRPr="00B451CB">
        <w:t xml:space="preserve">§ </w:t>
      </w:r>
      <w:r w:rsidR="00CC07F4">
        <w:t>20</w:t>
      </w:r>
      <w:r w:rsidR="00DF2E13" w:rsidRPr="00B451CB">
        <w:t xml:space="preserve"> </w:t>
      </w:r>
      <w:r w:rsidR="001A5E47" w:rsidRPr="00B451CB">
        <w:t>P</w:t>
      </w:r>
      <w:r w:rsidR="003276CC" w:rsidRPr="00B451CB">
        <w:t xml:space="preserve">rzetwarzanie </w:t>
      </w:r>
      <w:r w:rsidR="001A5E47" w:rsidRPr="00B451CB">
        <w:t xml:space="preserve">i ochrona danych </w:t>
      </w:r>
      <w:r w:rsidR="003276CC" w:rsidRPr="00B451CB">
        <w:t>osobowych</w:t>
      </w:r>
    </w:p>
    <w:p w14:paraId="714A436A" w14:textId="77777777" w:rsidR="003276CC" w:rsidRPr="00B451CB" w:rsidRDefault="003276CC" w:rsidP="00BF09AE">
      <w:pPr>
        <w:pStyle w:val="Akapitzlist2"/>
        <w:numPr>
          <w:ilvl w:val="0"/>
          <w:numId w:val="17"/>
        </w:numPr>
        <w:spacing w:after="120" w:line="360" w:lineRule="auto"/>
        <w:ind w:left="567" w:hanging="567"/>
        <w:contextualSpacing w:val="0"/>
        <w:rPr>
          <w:rFonts w:cs="Calibri"/>
          <w:sz w:val="24"/>
          <w:szCs w:val="24"/>
        </w:rPr>
      </w:pPr>
      <w:r w:rsidRPr="00B451CB">
        <w:rPr>
          <w:rFonts w:cs="Calibri"/>
          <w:sz w:val="24"/>
          <w:szCs w:val="24"/>
        </w:rPr>
        <w:t>Dane osobowe reprezentantów Stron będą przetwarzane w celu wykonania umowy.</w:t>
      </w:r>
    </w:p>
    <w:p w14:paraId="49092BD9" w14:textId="77777777" w:rsidR="003276CC" w:rsidRPr="00B451CB" w:rsidRDefault="003276CC" w:rsidP="00BF09AE">
      <w:pPr>
        <w:pStyle w:val="Akapitzlist2"/>
        <w:numPr>
          <w:ilvl w:val="0"/>
          <w:numId w:val="17"/>
        </w:numPr>
        <w:spacing w:after="120" w:line="360" w:lineRule="auto"/>
        <w:ind w:left="567" w:hanging="567"/>
        <w:contextualSpacing w:val="0"/>
        <w:rPr>
          <w:rFonts w:cs="Calibri"/>
          <w:sz w:val="24"/>
          <w:szCs w:val="24"/>
        </w:rPr>
      </w:pPr>
      <w:r w:rsidRPr="00B451CB">
        <w:rPr>
          <w:rFonts w:cs="Calibri"/>
          <w:sz w:val="24"/>
          <w:szCs w:val="24"/>
        </w:rPr>
        <w:t>Każda ze Stron oświadcza, że jest administratorem danych osobowych osób wyznaczonych do wykonania umowy i zobowiązuje się udostępnić je Stronie umowy, wyłącznie w celu i zakresie niezbędnym do jej realizacji, w tym dla zapewniania sprawnej komunikacji pomiędzy Stronami.</w:t>
      </w:r>
    </w:p>
    <w:p w14:paraId="7FE404DC" w14:textId="366A27F9" w:rsidR="003276CC" w:rsidRPr="00B451CB" w:rsidRDefault="003276CC" w:rsidP="00BF09AE">
      <w:pPr>
        <w:pStyle w:val="Akapitzlist2"/>
        <w:numPr>
          <w:ilvl w:val="0"/>
          <w:numId w:val="17"/>
        </w:numPr>
        <w:spacing w:after="120" w:line="360" w:lineRule="auto"/>
        <w:ind w:left="567" w:hanging="567"/>
        <w:contextualSpacing w:val="0"/>
        <w:rPr>
          <w:rFonts w:cs="Calibri"/>
          <w:sz w:val="24"/>
          <w:szCs w:val="24"/>
        </w:rPr>
      </w:pPr>
      <w:r w:rsidRPr="00B451CB">
        <w:rPr>
          <w:rFonts w:cs="Calibri"/>
          <w:sz w:val="24"/>
          <w:szCs w:val="24"/>
        </w:rPr>
        <w:t>Dane, o których mowa w ustępie poprzedzającym, w zależności od rodzaju współpracy, mogą obejmować w szczególności: imię i nazwisko pracownika, zakład pracy, stanowisko służbowe, służbowe dane kontaktowe (e-mail, numer telefonu) oraz dane zawarte w dokumentach potwierdzających uprawnienia lub doświadczenie zawodowe.</w:t>
      </w:r>
    </w:p>
    <w:p w14:paraId="699B74BD" w14:textId="77777777" w:rsidR="003276CC" w:rsidRPr="00B451CB" w:rsidRDefault="003276CC" w:rsidP="00BF09AE">
      <w:pPr>
        <w:pStyle w:val="Akapitzlist2"/>
        <w:numPr>
          <w:ilvl w:val="0"/>
          <w:numId w:val="17"/>
        </w:numPr>
        <w:spacing w:after="120" w:line="360" w:lineRule="auto"/>
        <w:ind w:left="567" w:hanging="567"/>
        <w:contextualSpacing w:val="0"/>
        <w:rPr>
          <w:rFonts w:cs="Calibri"/>
          <w:sz w:val="24"/>
          <w:szCs w:val="24"/>
        </w:rPr>
      </w:pPr>
      <w:r w:rsidRPr="00B451CB">
        <w:rPr>
          <w:rFonts w:cs="Calibri"/>
          <w:sz w:val="24"/>
          <w:szCs w:val="24"/>
        </w:rPr>
        <w:t xml:space="preserve">Każda ze Stron zobowiązuje się wypełnić tzw. obowiązek informacyjny administratora wobec wyżej wymienionych osób, których dane udostępnione zostały Stronie w celu wykonania umowy, poprzez zapoznanie ich z informacjami, o których mowa w art. 14 RODO (tzw. ogólne rozporządzenie o ochronie danych). </w:t>
      </w:r>
    </w:p>
    <w:p w14:paraId="0BDA6A94" w14:textId="77777777" w:rsidR="003276CC" w:rsidRPr="00B451CB" w:rsidRDefault="003276CC" w:rsidP="00BF09AE">
      <w:pPr>
        <w:pStyle w:val="Akapitzlist2"/>
        <w:numPr>
          <w:ilvl w:val="0"/>
          <w:numId w:val="17"/>
        </w:numPr>
        <w:spacing w:after="120" w:line="360" w:lineRule="auto"/>
        <w:ind w:left="567" w:hanging="567"/>
        <w:contextualSpacing w:val="0"/>
        <w:rPr>
          <w:rFonts w:cs="Calibri"/>
          <w:sz w:val="24"/>
          <w:szCs w:val="24"/>
        </w:rPr>
      </w:pPr>
      <w:r w:rsidRPr="00B451CB">
        <w:rPr>
          <w:rFonts w:cs="Calibri"/>
          <w:sz w:val="24"/>
          <w:szCs w:val="24"/>
        </w:rPr>
        <w:t xml:space="preserve">Informacje na temat przetwarzania danych osobowych przez Miasto Poznań znajdują się pod adresem: </w:t>
      </w:r>
      <w:hyperlink r:id="rId11" w:history="1">
        <w:r w:rsidR="00A443D9" w:rsidRPr="00B451CB">
          <w:rPr>
            <w:rStyle w:val="Hipercze"/>
            <w:rFonts w:cs="Calibri"/>
            <w:color w:val="auto"/>
            <w:sz w:val="24"/>
            <w:szCs w:val="24"/>
          </w:rPr>
          <w:t>https://www.poznan.pl/klauzuladlakontrahenta/</w:t>
        </w:r>
      </w:hyperlink>
      <w:r w:rsidR="00A443D9" w:rsidRPr="00B451CB">
        <w:rPr>
          <w:rFonts w:cs="Calibri"/>
          <w:sz w:val="24"/>
          <w:szCs w:val="24"/>
          <w:lang w:val="pl-PL"/>
        </w:rPr>
        <w:t xml:space="preserve"> </w:t>
      </w:r>
      <w:r w:rsidR="00DB5BE4">
        <w:rPr>
          <w:rFonts w:cs="Calibri"/>
          <w:sz w:val="24"/>
          <w:szCs w:val="24"/>
          <w:lang w:val="pl-PL"/>
        </w:rPr>
        <w:t>.</w:t>
      </w:r>
    </w:p>
    <w:p w14:paraId="5537632A" w14:textId="7B859CD8" w:rsidR="004A4597" w:rsidRPr="00B451CB" w:rsidRDefault="004A4597" w:rsidP="00BF09AE">
      <w:pPr>
        <w:pStyle w:val="Akapitzlist2"/>
        <w:numPr>
          <w:ilvl w:val="0"/>
          <w:numId w:val="17"/>
        </w:numPr>
        <w:spacing w:after="120" w:line="360" w:lineRule="auto"/>
        <w:ind w:left="567" w:hanging="567"/>
        <w:contextualSpacing w:val="0"/>
        <w:rPr>
          <w:rFonts w:cs="Calibri"/>
          <w:sz w:val="24"/>
          <w:szCs w:val="24"/>
        </w:rPr>
      </w:pPr>
      <w:r w:rsidRPr="00B451CB">
        <w:rPr>
          <w:rFonts w:cs="Calibri"/>
          <w:sz w:val="24"/>
          <w:szCs w:val="24"/>
          <w:lang w:val="pl-PL"/>
        </w:rPr>
        <w:t xml:space="preserve">Informacje na temat przetwarzania danych osobowych przez Wykonawcę znajdują się w załączniku nr </w:t>
      </w:r>
      <w:r w:rsidR="005B1A6E" w:rsidRPr="00B451CB">
        <w:rPr>
          <w:rFonts w:cs="Calibri"/>
          <w:sz w:val="24"/>
          <w:szCs w:val="24"/>
          <w:lang w:val="pl-PL"/>
        </w:rPr>
        <w:t>6</w:t>
      </w:r>
      <w:r w:rsidRPr="00B451CB">
        <w:rPr>
          <w:rFonts w:cs="Calibri"/>
          <w:sz w:val="24"/>
          <w:szCs w:val="24"/>
          <w:lang w:val="pl-PL"/>
        </w:rPr>
        <w:t xml:space="preserve"> do umowy/pod adresem: ………………………………..</w:t>
      </w:r>
    </w:p>
    <w:p w14:paraId="48E43353" w14:textId="3895723B" w:rsidR="003276CC" w:rsidRPr="00B451CB" w:rsidRDefault="003276CC" w:rsidP="00BF09AE">
      <w:pPr>
        <w:pStyle w:val="Akapitzlist2"/>
        <w:numPr>
          <w:ilvl w:val="0"/>
          <w:numId w:val="17"/>
        </w:numPr>
        <w:spacing w:after="120" w:line="360" w:lineRule="auto"/>
        <w:ind w:left="567" w:hanging="567"/>
        <w:contextualSpacing w:val="0"/>
        <w:rPr>
          <w:rFonts w:cs="Calibri"/>
          <w:sz w:val="24"/>
          <w:szCs w:val="24"/>
        </w:rPr>
      </w:pPr>
      <w:r w:rsidRPr="00B451CB">
        <w:rPr>
          <w:rFonts w:cs="Calibri"/>
          <w:sz w:val="24"/>
          <w:szCs w:val="24"/>
          <w:lang w:val="pl-PL"/>
        </w:rPr>
        <w:lastRenderedPageBreak/>
        <w:t>Strony zobowiązują się do współdziałania w zakresie określenia zasad ochrony danych osobowych w celu prawidłowego wykonania przedmiotu Umowy, zgodnie z Ustawą o</w:t>
      </w:r>
      <w:r w:rsidR="00B105A9">
        <w:rPr>
          <w:rFonts w:cs="Calibri"/>
          <w:sz w:val="24"/>
          <w:szCs w:val="24"/>
          <w:lang w:val="pl-PL"/>
        </w:rPr>
        <w:t> </w:t>
      </w:r>
      <w:r w:rsidRPr="00B451CB">
        <w:rPr>
          <w:rFonts w:cs="Calibri"/>
          <w:sz w:val="24"/>
          <w:szCs w:val="24"/>
          <w:lang w:val="pl-PL"/>
        </w:rPr>
        <w:t>ochronie danych osobowych z dnia 10 maja 2018 r. (Dz.U.2019.1781), a także zgodnie z Rozporządzeniem Parlamentu Europejskiego i Rady (UE) 2016/679 z dnia 27</w:t>
      </w:r>
      <w:r w:rsidR="0046488C">
        <w:rPr>
          <w:rFonts w:cs="Calibri"/>
          <w:sz w:val="24"/>
          <w:szCs w:val="24"/>
          <w:lang w:val="pl-PL"/>
        </w:rPr>
        <w:t> </w:t>
      </w:r>
      <w:r w:rsidRPr="00B451CB">
        <w:rPr>
          <w:rFonts w:cs="Calibri"/>
          <w:sz w:val="24"/>
          <w:szCs w:val="24"/>
          <w:lang w:val="pl-PL"/>
        </w:rPr>
        <w:t>kwietnia 2016 r. w sprawie ochrony osób fizycznych w związku z przetwarzaniem danych osobowych i w sprawie swobodnego przepływu takich danych oraz uchylenia dyrektywy 95/46/WE.</w:t>
      </w:r>
    </w:p>
    <w:p w14:paraId="7591D4A9" w14:textId="77777777" w:rsidR="003276CC" w:rsidRPr="00B451CB" w:rsidRDefault="003276CC" w:rsidP="00BF09AE">
      <w:pPr>
        <w:pStyle w:val="Akapitzlist2"/>
        <w:numPr>
          <w:ilvl w:val="0"/>
          <w:numId w:val="17"/>
        </w:numPr>
        <w:spacing w:after="120" w:line="360" w:lineRule="auto"/>
        <w:ind w:left="567" w:hanging="567"/>
        <w:contextualSpacing w:val="0"/>
        <w:rPr>
          <w:rFonts w:cs="Calibri"/>
          <w:sz w:val="24"/>
          <w:szCs w:val="24"/>
        </w:rPr>
      </w:pPr>
      <w:r w:rsidRPr="00B451CB">
        <w:rPr>
          <w:rFonts w:cs="Calibri"/>
          <w:sz w:val="24"/>
          <w:szCs w:val="24"/>
          <w:lang w:val="pl-PL"/>
        </w:rPr>
        <w:t>Szczegółowe kwestie dotyczące przetwarzania danych osobowych uregulowane zostaną w zawartej pomięd</w:t>
      </w:r>
      <w:r w:rsidR="00DF1BE8" w:rsidRPr="00B451CB">
        <w:rPr>
          <w:rFonts w:cs="Calibri"/>
          <w:sz w:val="24"/>
          <w:szCs w:val="24"/>
          <w:lang w:val="pl-PL"/>
        </w:rPr>
        <w:t xml:space="preserve">zy Wykonawcą, a </w:t>
      </w:r>
      <w:r w:rsidR="00251AA3" w:rsidRPr="00B451CB">
        <w:rPr>
          <w:rFonts w:cs="Calibri"/>
          <w:sz w:val="24"/>
          <w:szCs w:val="24"/>
          <w:lang w:val="pl-PL"/>
        </w:rPr>
        <w:t>Zamawiającym</w:t>
      </w:r>
      <w:r w:rsidR="00DF1BE8" w:rsidRPr="00B451CB">
        <w:rPr>
          <w:rFonts w:cs="Calibri"/>
          <w:sz w:val="24"/>
          <w:szCs w:val="24"/>
          <w:lang w:val="pl-PL"/>
        </w:rPr>
        <w:t xml:space="preserve"> </w:t>
      </w:r>
      <w:r w:rsidR="00581AD0" w:rsidRPr="00B451CB">
        <w:rPr>
          <w:rFonts w:cs="Calibri"/>
          <w:sz w:val="24"/>
          <w:szCs w:val="24"/>
          <w:lang w:val="pl-PL"/>
        </w:rPr>
        <w:t>U</w:t>
      </w:r>
      <w:r w:rsidRPr="00B451CB">
        <w:rPr>
          <w:rFonts w:cs="Calibri"/>
          <w:sz w:val="24"/>
          <w:szCs w:val="24"/>
          <w:lang w:val="pl-PL"/>
        </w:rPr>
        <w:t>mowie powierzenia przetwarzania danych osobowych</w:t>
      </w:r>
      <w:r w:rsidR="00B644B5" w:rsidRPr="00B451CB">
        <w:rPr>
          <w:rFonts w:cs="Calibri"/>
          <w:sz w:val="24"/>
          <w:szCs w:val="24"/>
          <w:lang w:val="pl-PL"/>
        </w:rPr>
        <w:t>, k</w:t>
      </w:r>
      <w:r w:rsidR="002A6AB2" w:rsidRPr="00B451CB">
        <w:rPr>
          <w:rFonts w:cs="Calibri"/>
          <w:sz w:val="24"/>
          <w:szCs w:val="24"/>
          <w:lang w:val="pl-PL"/>
        </w:rPr>
        <w:t>tóra stanowi załącznik nr 3 do U</w:t>
      </w:r>
      <w:r w:rsidR="00B644B5" w:rsidRPr="00B451CB">
        <w:rPr>
          <w:rFonts w:cs="Calibri"/>
          <w:sz w:val="24"/>
          <w:szCs w:val="24"/>
          <w:lang w:val="pl-PL"/>
        </w:rPr>
        <w:t>mowy.</w:t>
      </w:r>
    </w:p>
    <w:p w14:paraId="76984B9B" w14:textId="77777777" w:rsidR="00175D3C" w:rsidRPr="00CC07F4" w:rsidRDefault="004E6007" w:rsidP="00BF09AE">
      <w:pPr>
        <w:pStyle w:val="Nagwek3"/>
        <w:spacing w:line="360" w:lineRule="auto"/>
      </w:pPr>
      <w:r w:rsidRPr="00CC07F4">
        <w:t xml:space="preserve">§ </w:t>
      </w:r>
      <w:r w:rsidR="00BA6CEE" w:rsidRPr="00CC07F4">
        <w:t>2</w:t>
      </w:r>
      <w:r w:rsidR="00CC07F4">
        <w:t>1</w:t>
      </w:r>
      <w:r w:rsidR="00203FB3" w:rsidRPr="00CC07F4">
        <w:t xml:space="preserve"> </w:t>
      </w:r>
      <w:r w:rsidR="00241F76" w:rsidRPr="00CC07F4">
        <w:t>Postanowienia końcowe</w:t>
      </w:r>
    </w:p>
    <w:p w14:paraId="4B996F05" w14:textId="394CDC35" w:rsidR="00276C65" w:rsidRPr="00B451CB" w:rsidRDefault="00204484" w:rsidP="00E457D8">
      <w:pPr>
        <w:pStyle w:val="NormalnyWeb"/>
        <w:numPr>
          <w:ilvl w:val="3"/>
          <w:numId w:val="30"/>
        </w:numPr>
        <w:spacing w:before="0" w:beforeAutospacing="0" w:after="120" w:afterAutospacing="0" w:line="360" w:lineRule="auto"/>
        <w:ind w:left="567" w:hanging="567"/>
        <w:rPr>
          <w:rFonts w:ascii="Calibri" w:hAnsi="Calibri" w:cs="Calibri"/>
        </w:rPr>
      </w:pPr>
      <w:r w:rsidRPr="00B451CB">
        <w:rPr>
          <w:rFonts w:ascii="Calibri" w:hAnsi="Calibri" w:cs="Calibri"/>
        </w:rPr>
        <w:t>Strony ustalają, że w razie powstania sp</w:t>
      </w:r>
      <w:r w:rsidR="004E6007" w:rsidRPr="00B451CB">
        <w:rPr>
          <w:rFonts w:ascii="Calibri" w:hAnsi="Calibri" w:cs="Calibri"/>
        </w:rPr>
        <w:t xml:space="preserve">oru </w:t>
      </w:r>
      <w:r w:rsidRPr="00B451CB">
        <w:rPr>
          <w:rFonts w:ascii="Calibri" w:hAnsi="Calibri" w:cs="Calibri"/>
        </w:rPr>
        <w:t xml:space="preserve">związanego z wykonaniem </w:t>
      </w:r>
      <w:r w:rsidR="00725620" w:rsidRPr="00B451CB">
        <w:rPr>
          <w:rFonts w:ascii="Calibri" w:hAnsi="Calibri" w:cs="Calibri"/>
        </w:rPr>
        <w:t>U</w:t>
      </w:r>
      <w:r w:rsidRPr="00B451CB">
        <w:rPr>
          <w:rFonts w:ascii="Calibri" w:hAnsi="Calibri" w:cs="Calibri"/>
        </w:rPr>
        <w:t xml:space="preserve">mowy </w:t>
      </w:r>
      <w:r w:rsidR="00360358" w:rsidRPr="00B451CB">
        <w:rPr>
          <w:rFonts w:ascii="Calibri" w:hAnsi="Calibri" w:cs="Calibri"/>
        </w:rPr>
        <w:t xml:space="preserve">podejmą próbę jego polubownego rozwiązania </w:t>
      </w:r>
      <w:r w:rsidR="00A443D9" w:rsidRPr="00B451CB">
        <w:rPr>
          <w:rFonts w:ascii="Calibri" w:hAnsi="Calibri" w:cs="Calibri"/>
        </w:rPr>
        <w:t>–</w:t>
      </w:r>
      <w:r w:rsidR="00887C60" w:rsidRPr="00B451CB">
        <w:rPr>
          <w:rFonts w:ascii="Calibri" w:hAnsi="Calibri" w:cs="Calibri"/>
        </w:rPr>
        <w:t xml:space="preserve"> </w:t>
      </w:r>
      <w:r w:rsidR="00360358" w:rsidRPr="00B451CB">
        <w:rPr>
          <w:rFonts w:ascii="Calibri" w:hAnsi="Calibri" w:cs="Calibri"/>
        </w:rPr>
        <w:t>o</w:t>
      </w:r>
      <w:r w:rsidR="00A443D9" w:rsidRPr="00B451CB">
        <w:rPr>
          <w:rFonts w:ascii="Calibri" w:hAnsi="Calibri" w:cs="Calibri"/>
        </w:rPr>
        <w:t xml:space="preserve"> </w:t>
      </w:r>
      <w:r w:rsidR="00360358" w:rsidRPr="00B451CB">
        <w:rPr>
          <w:rFonts w:ascii="Calibri" w:hAnsi="Calibri" w:cs="Calibri"/>
        </w:rPr>
        <w:t>ile nie będzie to groziło przedawnieniem roszczenia. W przypadku braku powodzenia tej próby w terminie 14</w:t>
      </w:r>
      <w:r w:rsidR="00E457D8">
        <w:rPr>
          <w:rFonts w:ascii="Calibri" w:hAnsi="Calibri" w:cs="Calibri"/>
        </w:rPr>
        <w:t> </w:t>
      </w:r>
      <w:r w:rsidR="00360358" w:rsidRPr="00B451CB">
        <w:rPr>
          <w:rFonts w:ascii="Calibri" w:hAnsi="Calibri" w:cs="Calibri"/>
        </w:rPr>
        <w:t>dni od pierwszego wezwania do niej przez którąkolwiek ze Stron</w:t>
      </w:r>
      <w:r w:rsidR="00276C65" w:rsidRPr="00B451CB">
        <w:rPr>
          <w:rFonts w:ascii="Calibri" w:hAnsi="Calibri" w:cs="Calibri"/>
        </w:rPr>
        <w:t>. Ewentualne spory, powstałe na tle niniejszej Umowy Strony poddają rozstrzygnięciu właściwym sądom powszechnym w</w:t>
      </w:r>
      <w:r w:rsidR="00B105A9">
        <w:rPr>
          <w:rFonts w:ascii="Calibri" w:hAnsi="Calibri" w:cs="Calibri"/>
        </w:rPr>
        <w:t> </w:t>
      </w:r>
      <w:r w:rsidR="00276C65" w:rsidRPr="00B451CB">
        <w:rPr>
          <w:rFonts w:ascii="Calibri" w:hAnsi="Calibri" w:cs="Calibri"/>
        </w:rPr>
        <w:t xml:space="preserve">Poznaniu. </w:t>
      </w:r>
    </w:p>
    <w:p w14:paraId="5844FA71" w14:textId="1DD6C698" w:rsidR="00204484" w:rsidRPr="00B451CB" w:rsidRDefault="00DF23DA" w:rsidP="00E457D8">
      <w:pPr>
        <w:pStyle w:val="NormalnyWeb"/>
        <w:numPr>
          <w:ilvl w:val="3"/>
          <w:numId w:val="30"/>
        </w:numPr>
        <w:spacing w:before="0" w:beforeAutospacing="0" w:after="120" w:afterAutospacing="0" w:line="360" w:lineRule="auto"/>
        <w:ind w:left="567" w:hanging="567"/>
        <w:rPr>
          <w:rFonts w:ascii="Calibri" w:hAnsi="Calibri" w:cs="Calibri"/>
        </w:rPr>
      </w:pPr>
      <w:r w:rsidRPr="00B451CB">
        <w:rPr>
          <w:rFonts w:ascii="Calibri" w:hAnsi="Calibri" w:cs="Calibri"/>
        </w:rPr>
        <w:t xml:space="preserve">Umowa jest poddana prawu polskiemu. </w:t>
      </w:r>
      <w:r w:rsidR="00204484" w:rsidRPr="00B451CB">
        <w:rPr>
          <w:rFonts w:ascii="Calibri" w:hAnsi="Calibri" w:cs="Calibri"/>
        </w:rPr>
        <w:t xml:space="preserve">W sprawach nieuregulowanych niniejszą </w:t>
      </w:r>
      <w:r w:rsidR="00C72EA3" w:rsidRPr="00B451CB">
        <w:rPr>
          <w:rFonts w:ascii="Calibri" w:hAnsi="Calibri" w:cs="Calibri"/>
        </w:rPr>
        <w:t>U</w:t>
      </w:r>
      <w:r w:rsidR="00204484" w:rsidRPr="00B451CB">
        <w:rPr>
          <w:rFonts w:ascii="Calibri" w:hAnsi="Calibri" w:cs="Calibri"/>
        </w:rPr>
        <w:t>mową zastosowanie mają przepisy</w:t>
      </w:r>
      <w:r w:rsidRPr="00B451CB">
        <w:rPr>
          <w:rFonts w:ascii="Calibri" w:hAnsi="Calibri" w:cs="Calibri"/>
        </w:rPr>
        <w:t xml:space="preserve"> prawa powszechnie obowiązującego, w</w:t>
      </w:r>
      <w:r w:rsidR="00B105A9">
        <w:rPr>
          <w:rFonts w:ascii="Calibri" w:hAnsi="Calibri" w:cs="Calibri"/>
        </w:rPr>
        <w:t> </w:t>
      </w:r>
      <w:r w:rsidRPr="00B451CB">
        <w:rPr>
          <w:rFonts w:ascii="Calibri" w:hAnsi="Calibri" w:cs="Calibri"/>
        </w:rPr>
        <w:t>szczególności</w:t>
      </w:r>
      <w:r w:rsidR="004E6007" w:rsidRPr="00B451CB">
        <w:rPr>
          <w:rFonts w:ascii="Calibri" w:hAnsi="Calibri" w:cs="Calibri"/>
        </w:rPr>
        <w:t xml:space="preserve"> </w:t>
      </w:r>
      <w:r w:rsidR="00061C63" w:rsidRPr="00B451CB">
        <w:rPr>
          <w:rFonts w:ascii="Calibri" w:hAnsi="Calibri" w:cs="Calibri"/>
        </w:rPr>
        <w:t>ustawy z dnia z dnia 23 k</w:t>
      </w:r>
      <w:r w:rsidR="00996996" w:rsidRPr="00B451CB">
        <w:rPr>
          <w:rFonts w:ascii="Calibri" w:hAnsi="Calibri" w:cs="Calibri"/>
        </w:rPr>
        <w:t xml:space="preserve">wietnia 1964 r. </w:t>
      </w:r>
      <w:r w:rsidR="00A443D9" w:rsidRPr="00B451CB">
        <w:rPr>
          <w:rFonts w:ascii="Calibri" w:hAnsi="Calibri" w:cs="Calibri"/>
        </w:rPr>
        <w:t>–</w:t>
      </w:r>
      <w:r w:rsidR="002D2323" w:rsidRPr="00B451CB">
        <w:rPr>
          <w:rFonts w:ascii="Calibri" w:hAnsi="Calibri" w:cs="Calibri"/>
        </w:rPr>
        <w:t xml:space="preserve"> </w:t>
      </w:r>
      <w:r w:rsidR="00996996" w:rsidRPr="00B451CB">
        <w:rPr>
          <w:rFonts w:ascii="Calibri" w:hAnsi="Calibri" w:cs="Calibri"/>
        </w:rPr>
        <w:t>Kodeks cywilny</w:t>
      </w:r>
      <w:r w:rsidR="00EE1F1B" w:rsidRPr="00B451CB">
        <w:rPr>
          <w:rFonts w:ascii="Calibri" w:hAnsi="Calibri" w:cs="Calibri"/>
        </w:rPr>
        <w:t>,</w:t>
      </w:r>
      <w:r w:rsidR="00061C63" w:rsidRPr="00B451CB">
        <w:rPr>
          <w:rFonts w:ascii="Calibri" w:hAnsi="Calibri" w:cs="Calibri"/>
        </w:rPr>
        <w:t xml:space="preserve"> </w:t>
      </w:r>
      <w:r w:rsidR="00204484" w:rsidRPr="00B451CB">
        <w:rPr>
          <w:rFonts w:ascii="Calibri" w:hAnsi="Calibri" w:cs="Calibri"/>
        </w:rPr>
        <w:t>o ile ustawa</w:t>
      </w:r>
      <w:r w:rsidR="00725620" w:rsidRPr="00B451CB">
        <w:rPr>
          <w:rFonts w:ascii="Calibri" w:hAnsi="Calibri" w:cs="Calibri"/>
        </w:rPr>
        <w:t xml:space="preserve"> </w:t>
      </w:r>
      <w:r w:rsidR="001A50BE" w:rsidRPr="00B451CB">
        <w:rPr>
          <w:rFonts w:ascii="Calibri" w:hAnsi="Calibri" w:cs="Calibri"/>
        </w:rPr>
        <w:t>PZP</w:t>
      </w:r>
      <w:r w:rsidR="00061C63" w:rsidRPr="00B451CB">
        <w:rPr>
          <w:rFonts w:ascii="Calibri" w:hAnsi="Calibri" w:cs="Calibri"/>
        </w:rPr>
        <w:t xml:space="preserve"> </w:t>
      </w:r>
      <w:r w:rsidR="00204484" w:rsidRPr="00B451CB">
        <w:rPr>
          <w:rFonts w:ascii="Calibri" w:hAnsi="Calibri" w:cs="Calibri"/>
        </w:rPr>
        <w:t>nie stanowi inaczej.</w:t>
      </w:r>
    </w:p>
    <w:p w14:paraId="6948A2E8" w14:textId="77777777" w:rsidR="006610D9" w:rsidRPr="00B451CB" w:rsidRDefault="006610D9" w:rsidP="00E457D8">
      <w:pPr>
        <w:pStyle w:val="NormalnyWeb"/>
        <w:numPr>
          <w:ilvl w:val="3"/>
          <w:numId w:val="30"/>
        </w:numPr>
        <w:spacing w:before="0" w:beforeAutospacing="0" w:after="120" w:afterAutospacing="0" w:line="360" w:lineRule="auto"/>
        <w:ind w:left="567" w:hanging="567"/>
        <w:rPr>
          <w:rFonts w:ascii="Calibri" w:hAnsi="Calibri" w:cs="Calibri"/>
        </w:rPr>
      </w:pPr>
      <w:r w:rsidRPr="00B451CB">
        <w:rPr>
          <w:rFonts w:ascii="Calibri" w:hAnsi="Calibri" w:cs="Calibri"/>
        </w:rPr>
        <w:t>Wykonawca nie może bez pisemnej zgody Zamawiającego, pod rygorem nieważności, dokonać cesji praw i obowiązków zarówno pieniężnych jak i niepieniężnych wynikających z Umowy.</w:t>
      </w:r>
    </w:p>
    <w:p w14:paraId="229E80AA" w14:textId="7480149E" w:rsidR="002657DD" w:rsidRPr="00B451CB" w:rsidRDefault="00204484" w:rsidP="00E457D8">
      <w:pPr>
        <w:pStyle w:val="NormalnyWeb"/>
        <w:numPr>
          <w:ilvl w:val="3"/>
          <w:numId w:val="30"/>
        </w:numPr>
        <w:spacing w:before="0" w:beforeAutospacing="0" w:after="120" w:afterAutospacing="0" w:line="360" w:lineRule="auto"/>
        <w:ind w:left="567" w:hanging="567"/>
        <w:rPr>
          <w:rFonts w:ascii="Calibri" w:hAnsi="Calibri" w:cs="Calibri"/>
        </w:rPr>
      </w:pPr>
      <w:r w:rsidRPr="00B451CB">
        <w:rPr>
          <w:rFonts w:ascii="Calibri" w:hAnsi="Calibri" w:cs="Calibri"/>
        </w:rPr>
        <w:t xml:space="preserve">Wszelkie zmiany treści </w:t>
      </w:r>
      <w:r w:rsidR="00C72EA3" w:rsidRPr="00B451CB">
        <w:rPr>
          <w:rFonts w:ascii="Calibri" w:hAnsi="Calibri" w:cs="Calibri"/>
        </w:rPr>
        <w:t>U</w:t>
      </w:r>
      <w:r w:rsidRPr="00B451CB">
        <w:rPr>
          <w:rFonts w:ascii="Calibri" w:hAnsi="Calibri" w:cs="Calibri"/>
        </w:rPr>
        <w:t>mowy wymagają formy pisemnej w postaci aneksu pod</w:t>
      </w:r>
      <w:r w:rsidR="00B105A9">
        <w:rPr>
          <w:rFonts w:ascii="Calibri" w:hAnsi="Calibri" w:cs="Calibri"/>
        </w:rPr>
        <w:t> </w:t>
      </w:r>
      <w:r w:rsidRPr="00B451CB">
        <w:rPr>
          <w:rFonts w:ascii="Calibri" w:hAnsi="Calibri" w:cs="Calibri"/>
        </w:rPr>
        <w:t>rygorem nieważności</w:t>
      </w:r>
      <w:r w:rsidR="00725620" w:rsidRPr="00B451CB">
        <w:rPr>
          <w:rFonts w:ascii="Calibri" w:hAnsi="Calibri" w:cs="Calibri"/>
        </w:rPr>
        <w:t xml:space="preserve"> </w:t>
      </w:r>
      <w:r w:rsidR="00536B46">
        <w:rPr>
          <w:rFonts w:ascii="Calibri" w:hAnsi="Calibri" w:cs="Calibri"/>
        </w:rPr>
        <w:t>–</w:t>
      </w:r>
      <w:r w:rsidR="00C72EA3" w:rsidRPr="00B451CB">
        <w:rPr>
          <w:rFonts w:ascii="Calibri" w:hAnsi="Calibri" w:cs="Calibri"/>
        </w:rPr>
        <w:t xml:space="preserve"> z zastrzeżeniem</w:t>
      </w:r>
      <w:r w:rsidR="002657DD" w:rsidRPr="00B451CB">
        <w:rPr>
          <w:rFonts w:ascii="Calibri" w:hAnsi="Calibri" w:cs="Calibri"/>
        </w:rPr>
        <w:t>:</w:t>
      </w:r>
    </w:p>
    <w:p w14:paraId="35BAC031" w14:textId="77777777" w:rsidR="008C493F" w:rsidRPr="00B451CB" w:rsidRDefault="008C493F" w:rsidP="00E457D8">
      <w:pPr>
        <w:pStyle w:val="NormalnyWeb"/>
        <w:numPr>
          <w:ilvl w:val="1"/>
          <w:numId w:val="40"/>
        </w:numPr>
        <w:spacing w:before="0" w:beforeAutospacing="0" w:after="0" w:afterAutospacing="0" w:line="360" w:lineRule="auto"/>
        <w:ind w:left="993" w:hanging="425"/>
        <w:rPr>
          <w:rFonts w:ascii="Calibri" w:hAnsi="Calibri" w:cs="Calibri"/>
        </w:rPr>
      </w:pPr>
      <w:r w:rsidRPr="00B451CB">
        <w:rPr>
          <w:rFonts w:ascii="Calibri" w:hAnsi="Calibri" w:cs="Calibri"/>
        </w:rPr>
        <w:t>z</w:t>
      </w:r>
      <w:r w:rsidR="00C72EA3" w:rsidRPr="00B451CB">
        <w:rPr>
          <w:rFonts w:ascii="Calibri" w:hAnsi="Calibri" w:cs="Calibri"/>
        </w:rPr>
        <w:t>miany przedstawicieli Stron wskazanych w §</w:t>
      </w:r>
      <w:r w:rsidR="005F24FE" w:rsidRPr="00B451CB">
        <w:rPr>
          <w:rFonts w:ascii="Calibri" w:hAnsi="Calibri" w:cs="Calibri"/>
        </w:rPr>
        <w:t xml:space="preserve"> </w:t>
      </w:r>
      <w:r w:rsidR="00BA2FED" w:rsidRPr="00B451CB">
        <w:rPr>
          <w:rFonts w:ascii="Calibri" w:hAnsi="Calibri" w:cs="Calibri"/>
        </w:rPr>
        <w:t>7</w:t>
      </w:r>
      <w:r w:rsidR="009522FC" w:rsidRPr="00B451CB">
        <w:rPr>
          <w:rFonts w:ascii="Calibri" w:hAnsi="Calibri" w:cs="Calibri"/>
        </w:rPr>
        <w:t xml:space="preserve"> Umowy</w:t>
      </w:r>
      <w:r w:rsidR="00C72EA3" w:rsidRPr="00B451CB">
        <w:rPr>
          <w:rFonts w:ascii="Calibri" w:hAnsi="Calibri" w:cs="Calibri"/>
        </w:rPr>
        <w:t>, o których to zmianach Strony informują się nawzajem na piśmie</w:t>
      </w:r>
      <w:r w:rsidR="00DB5BE4">
        <w:rPr>
          <w:rFonts w:ascii="Calibri" w:hAnsi="Calibri" w:cs="Calibri"/>
        </w:rPr>
        <w:t>,</w:t>
      </w:r>
    </w:p>
    <w:p w14:paraId="586BE7C0" w14:textId="77777777" w:rsidR="002657DD" w:rsidRPr="00B451CB" w:rsidRDefault="008C493F" w:rsidP="00E457D8">
      <w:pPr>
        <w:pStyle w:val="NormalnyWeb"/>
        <w:numPr>
          <w:ilvl w:val="1"/>
          <w:numId w:val="40"/>
        </w:numPr>
        <w:spacing w:before="0" w:beforeAutospacing="0" w:after="120" w:afterAutospacing="0" w:line="360" w:lineRule="auto"/>
        <w:ind w:left="993" w:hanging="425"/>
        <w:rPr>
          <w:rFonts w:ascii="Calibri" w:hAnsi="Calibri" w:cs="Calibri"/>
        </w:rPr>
      </w:pPr>
      <w:r w:rsidRPr="00B451CB">
        <w:rPr>
          <w:rFonts w:ascii="Calibri" w:hAnsi="Calibri" w:cs="Calibri"/>
        </w:rPr>
        <w:t>z</w:t>
      </w:r>
      <w:r w:rsidR="002657DD" w:rsidRPr="00B451CB">
        <w:rPr>
          <w:rFonts w:ascii="Calibri" w:hAnsi="Calibri" w:cs="Calibri"/>
        </w:rPr>
        <w:t xml:space="preserve">miany liczby uczniów </w:t>
      </w:r>
      <w:r w:rsidR="002657DD" w:rsidRPr="00B451CB">
        <w:rPr>
          <w:rFonts w:ascii="Calibri" w:hAnsi="Calibri" w:cs="Calibri"/>
          <w:color w:val="000000"/>
        </w:rPr>
        <w:t xml:space="preserve">o </w:t>
      </w:r>
      <w:r w:rsidR="00276C65" w:rsidRPr="00B451CB">
        <w:rPr>
          <w:rFonts w:ascii="Calibri" w:hAnsi="Calibri" w:cs="Calibri"/>
          <w:color w:val="000000"/>
        </w:rPr>
        <w:t>których mowa w załączniku nr 1 do OPZ</w:t>
      </w:r>
      <w:r w:rsidR="002657DD" w:rsidRPr="00B451CB">
        <w:rPr>
          <w:rFonts w:ascii="Calibri" w:hAnsi="Calibri" w:cs="Calibri"/>
          <w:color w:val="000000"/>
        </w:rPr>
        <w:t xml:space="preserve">, </w:t>
      </w:r>
      <w:r w:rsidR="002657DD" w:rsidRPr="00B451CB">
        <w:rPr>
          <w:rFonts w:ascii="Calibri" w:hAnsi="Calibri" w:cs="Calibri"/>
        </w:rPr>
        <w:t>jeżeli zmiany te mają charakter czasowy wynikający z absencji uczniów.</w:t>
      </w:r>
    </w:p>
    <w:p w14:paraId="3EA68352" w14:textId="77777777" w:rsidR="001A50BE" w:rsidRPr="00B451CB" w:rsidRDefault="00204484" w:rsidP="00E457D8">
      <w:pPr>
        <w:pStyle w:val="NormalnyWeb"/>
        <w:numPr>
          <w:ilvl w:val="3"/>
          <w:numId w:val="30"/>
        </w:numPr>
        <w:spacing w:before="0" w:beforeAutospacing="0" w:after="120" w:afterAutospacing="0" w:line="360" w:lineRule="auto"/>
        <w:ind w:left="567" w:hanging="567"/>
        <w:rPr>
          <w:rFonts w:ascii="Calibri" w:hAnsi="Calibri" w:cs="Calibri"/>
        </w:rPr>
      </w:pPr>
      <w:r w:rsidRPr="00B451CB">
        <w:rPr>
          <w:rFonts w:ascii="Calibri" w:hAnsi="Calibri" w:cs="Calibri"/>
        </w:rPr>
        <w:lastRenderedPageBreak/>
        <w:t xml:space="preserve">Umowę sporządzono w </w:t>
      </w:r>
      <w:r w:rsidR="00950889" w:rsidRPr="00B451CB">
        <w:rPr>
          <w:rFonts w:ascii="Calibri" w:hAnsi="Calibri" w:cs="Calibri"/>
        </w:rPr>
        <w:t xml:space="preserve">dwóch </w:t>
      </w:r>
      <w:r w:rsidRPr="00B451CB">
        <w:rPr>
          <w:rFonts w:ascii="Calibri" w:hAnsi="Calibri" w:cs="Calibri"/>
        </w:rPr>
        <w:t>jednobrzmiących egzemplarzach, p</w:t>
      </w:r>
      <w:r w:rsidR="004E6007" w:rsidRPr="00B451CB">
        <w:rPr>
          <w:rFonts w:ascii="Calibri" w:hAnsi="Calibri" w:cs="Calibri"/>
        </w:rPr>
        <w:t xml:space="preserve">o </w:t>
      </w:r>
      <w:r w:rsidR="00950889" w:rsidRPr="00B451CB">
        <w:rPr>
          <w:rFonts w:ascii="Calibri" w:hAnsi="Calibri" w:cs="Calibri"/>
        </w:rPr>
        <w:t xml:space="preserve">jednym </w:t>
      </w:r>
      <w:r w:rsidRPr="00B451CB">
        <w:rPr>
          <w:rFonts w:ascii="Calibri" w:hAnsi="Calibri" w:cs="Calibri"/>
        </w:rPr>
        <w:t xml:space="preserve">dla każdej ze </w:t>
      </w:r>
      <w:r w:rsidR="00725620" w:rsidRPr="00B451CB">
        <w:rPr>
          <w:rFonts w:ascii="Calibri" w:hAnsi="Calibri" w:cs="Calibri"/>
        </w:rPr>
        <w:t>S</w:t>
      </w:r>
      <w:r w:rsidRPr="00B451CB">
        <w:rPr>
          <w:rFonts w:ascii="Calibri" w:hAnsi="Calibri" w:cs="Calibri"/>
        </w:rPr>
        <w:t>tron.</w:t>
      </w:r>
    </w:p>
    <w:p w14:paraId="1508C113" w14:textId="77777777" w:rsidR="00204484" w:rsidRPr="00B451CB" w:rsidRDefault="00C72EA3" w:rsidP="00E457D8">
      <w:pPr>
        <w:pStyle w:val="NormalnyWeb"/>
        <w:numPr>
          <w:ilvl w:val="3"/>
          <w:numId w:val="30"/>
        </w:numPr>
        <w:spacing w:before="0" w:beforeAutospacing="0" w:after="120" w:afterAutospacing="0" w:line="360" w:lineRule="auto"/>
        <w:ind w:left="567" w:hanging="567"/>
        <w:rPr>
          <w:rFonts w:ascii="Calibri" w:hAnsi="Calibri" w:cs="Calibri"/>
        </w:rPr>
      </w:pPr>
      <w:r w:rsidRPr="00B451CB">
        <w:rPr>
          <w:rFonts w:ascii="Calibri" w:hAnsi="Calibri" w:cs="Calibri"/>
        </w:rPr>
        <w:t xml:space="preserve">Integralną część Umowy stanowią następujące </w:t>
      </w:r>
      <w:r w:rsidR="00204484" w:rsidRPr="00B451CB">
        <w:rPr>
          <w:rFonts w:ascii="Calibri" w:hAnsi="Calibri" w:cs="Calibri"/>
        </w:rPr>
        <w:t xml:space="preserve">Załączniki: </w:t>
      </w:r>
    </w:p>
    <w:p w14:paraId="0BE3B90B" w14:textId="066E1BA2" w:rsidR="002C2189" w:rsidRPr="00B451CB" w:rsidRDefault="00204484" w:rsidP="00E457D8">
      <w:pPr>
        <w:pStyle w:val="NormalnyWeb"/>
        <w:numPr>
          <w:ilvl w:val="0"/>
          <w:numId w:val="15"/>
        </w:numPr>
        <w:spacing w:before="0" w:beforeAutospacing="0" w:after="120" w:afterAutospacing="0" w:line="360" w:lineRule="auto"/>
        <w:ind w:left="1134" w:hanging="567"/>
        <w:rPr>
          <w:rFonts w:ascii="Calibri" w:hAnsi="Calibri" w:cs="Calibri"/>
        </w:rPr>
      </w:pPr>
      <w:bookmarkStart w:id="21" w:name="_Hlk133408919"/>
      <w:r w:rsidRPr="00B451CB">
        <w:rPr>
          <w:rFonts w:ascii="Calibri" w:hAnsi="Calibri" w:cs="Calibri"/>
        </w:rPr>
        <w:t>Nr</w:t>
      </w:r>
      <w:r w:rsidR="004E6007" w:rsidRPr="00B451CB">
        <w:rPr>
          <w:rFonts w:ascii="Calibri" w:hAnsi="Calibri" w:cs="Calibri"/>
        </w:rPr>
        <w:t xml:space="preserve"> 1 </w:t>
      </w:r>
      <w:r w:rsidR="00B105A9">
        <w:rPr>
          <w:rFonts w:ascii="Calibri" w:hAnsi="Calibri" w:cs="Calibri"/>
        </w:rPr>
        <w:t>–</w:t>
      </w:r>
      <w:r w:rsidR="004E6007" w:rsidRPr="00B451CB">
        <w:rPr>
          <w:rFonts w:ascii="Calibri" w:hAnsi="Calibri" w:cs="Calibri"/>
        </w:rPr>
        <w:t xml:space="preserve"> </w:t>
      </w:r>
      <w:r w:rsidR="000F7EC7" w:rsidRPr="00B451CB">
        <w:rPr>
          <w:rFonts w:ascii="Calibri" w:hAnsi="Calibri" w:cs="Calibri"/>
        </w:rPr>
        <w:t>Oferta</w:t>
      </w:r>
      <w:r w:rsidR="005210DC" w:rsidRPr="00B451CB">
        <w:rPr>
          <w:rFonts w:ascii="Calibri" w:hAnsi="Calibri" w:cs="Calibri"/>
        </w:rPr>
        <w:t xml:space="preserve"> Wykonawcy</w:t>
      </w:r>
      <w:r w:rsidR="009522FC" w:rsidRPr="00B451CB">
        <w:rPr>
          <w:rFonts w:ascii="Calibri" w:hAnsi="Calibri" w:cs="Calibri"/>
        </w:rPr>
        <w:t>,</w:t>
      </w:r>
      <w:r w:rsidR="00D66496" w:rsidRPr="00B451CB">
        <w:rPr>
          <w:rFonts w:ascii="Calibri" w:hAnsi="Calibri" w:cs="Calibri"/>
        </w:rPr>
        <w:t xml:space="preserve"> </w:t>
      </w:r>
    </w:p>
    <w:p w14:paraId="3A3E84E2" w14:textId="06AA5404" w:rsidR="006A352E" w:rsidRPr="00B451CB" w:rsidRDefault="00A54A29" w:rsidP="00E457D8">
      <w:pPr>
        <w:pStyle w:val="NormalnyWeb"/>
        <w:numPr>
          <w:ilvl w:val="0"/>
          <w:numId w:val="15"/>
        </w:numPr>
        <w:spacing w:before="0" w:beforeAutospacing="0" w:after="120" w:afterAutospacing="0" w:line="360" w:lineRule="auto"/>
        <w:ind w:left="1134" w:hanging="567"/>
        <w:rPr>
          <w:rFonts w:ascii="Calibri" w:hAnsi="Calibri" w:cs="Calibri"/>
        </w:rPr>
      </w:pPr>
      <w:r w:rsidRPr="00B451CB">
        <w:rPr>
          <w:rFonts w:ascii="Calibri" w:hAnsi="Calibri" w:cs="Calibri"/>
        </w:rPr>
        <w:t xml:space="preserve">Nr </w:t>
      </w:r>
      <w:r w:rsidR="00984EA1" w:rsidRPr="00B451CB">
        <w:rPr>
          <w:rFonts w:ascii="Calibri" w:hAnsi="Calibri" w:cs="Calibri"/>
        </w:rPr>
        <w:t>2</w:t>
      </w:r>
      <w:r w:rsidR="00E229C0" w:rsidRPr="00B451CB">
        <w:rPr>
          <w:rFonts w:ascii="Calibri" w:hAnsi="Calibri" w:cs="Calibri"/>
        </w:rPr>
        <w:t xml:space="preserve"> </w:t>
      </w:r>
      <w:r w:rsidR="00B105A9">
        <w:rPr>
          <w:rFonts w:ascii="Calibri" w:hAnsi="Calibri" w:cs="Calibri"/>
        </w:rPr>
        <w:t>–</w:t>
      </w:r>
      <w:r w:rsidRPr="00B451CB">
        <w:rPr>
          <w:rFonts w:ascii="Calibri" w:hAnsi="Calibri" w:cs="Calibri"/>
        </w:rPr>
        <w:t xml:space="preserve"> </w:t>
      </w:r>
      <w:r w:rsidR="00820442" w:rsidRPr="00B451CB">
        <w:rPr>
          <w:rFonts w:ascii="Calibri" w:hAnsi="Calibri" w:cs="Calibri"/>
        </w:rPr>
        <w:t xml:space="preserve">Karta rozliczenia dowozów </w:t>
      </w:r>
      <w:r w:rsidR="00D76B30" w:rsidRPr="00B451CB">
        <w:rPr>
          <w:rFonts w:ascii="Calibri" w:hAnsi="Calibri" w:cs="Calibri"/>
        </w:rPr>
        <w:t>uczniów</w:t>
      </w:r>
      <w:r w:rsidR="00294352" w:rsidRPr="00B451CB">
        <w:rPr>
          <w:rFonts w:ascii="Calibri" w:hAnsi="Calibri" w:cs="Calibri"/>
        </w:rPr>
        <w:t xml:space="preserve"> </w:t>
      </w:r>
    </w:p>
    <w:p w14:paraId="0B7C9A30" w14:textId="36242720" w:rsidR="006A352E" w:rsidRPr="00B451CB" w:rsidRDefault="00203FB3" w:rsidP="00E457D8">
      <w:pPr>
        <w:pStyle w:val="NormalnyWeb"/>
        <w:numPr>
          <w:ilvl w:val="0"/>
          <w:numId w:val="15"/>
        </w:numPr>
        <w:spacing w:before="0" w:beforeAutospacing="0" w:after="120" w:afterAutospacing="0" w:line="360" w:lineRule="auto"/>
        <w:ind w:left="1134" w:hanging="567"/>
        <w:rPr>
          <w:rFonts w:ascii="Calibri" w:hAnsi="Calibri" w:cs="Calibri"/>
        </w:rPr>
      </w:pPr>
      <w:r w:rsidRPr="00B451CB">
        <w:rPr>
          <w:rFonts w:ascii="Calibri" w:hAnsi="Calibri" w:cs="Calibri"/>
          <w:bCs/>
          <w:iCs/>
        </w:rPr>
        <w:t xml:space="preserve">Nr </w:t>
      </w:r>
      <w:r w:rsidR="00984EA1" w:rsidRPr="00B451CB">
        <w:rPr>
          <w:rFonts w:ascii="Calibri" w:hAnsi="Calibri" w:cs="Calibri"/>
          <w:bCs/>
          <w:iCs/>
        </w:rPr>
        <w:t>3</w:t>
      </w:r>
      <w:r w:rsidR="008B7417" w:rsidRPr="00B451CB">
        <w:rPr>
          <w:rFonts w:ascii="Calibri" w:hAnsi="Calibri" w:cs="Calibri"/>
          <w:bCs/>
          <w:iCs/>
        </w:rPr>
        <w:t xml:space="preserve"> </w:t>
      </w:r>
      <w:r w:rsidR="00B105A9">
        <w:rPr>
          <w:rFonts w:ascii="Calibri" w:hAnsi="Calibri" w:cs="Calibri"/>
          <w:bCs/>
          <w:iCs/>
        </w:rPr>
        <w:t>–</w:t>
      </w:r>
      <w:r w:rsidRPr="00B451CB">
        <w:rPr>
          <w:rFonts w:ascii="Calibri" w:hAnsi="Calibri" w:cs="Calibri"/>
          <w:bCs/>
          <w:iCs/>
        </w:rPr>
        <w:t xml:space="preserve"> </w:t>
      </w:r>
      <w:r w:rsidR="006A352E" w:rsidRPr="00B451CB">
        <w:rPr>
          <w:rFonts w:ascii="Calibri" w:hAnsi="Calibri" w:cs="Calibri"/>
        </w:rPr>
        <w:t>Umowa powierzenia przetwarzania danych osobowych</w:t>
      </w:r>
      <w:r w:rsidR="00A9118F" w:rsidRPr="00B451CB">
        <w:rPr>
          <w:rFonts w:ascii="Calibri" w:hAnsi="Calibri" w:cs="Calibri"/>
        </w:rPr>
        <w:t>,</w:t>
      </w:r>
    </w:p>
    <w:p w14:paraId="4633CCDF" w14:textId="2F4EAD98" w:rsidR="007F719B" w:rsidRDefault="006C7B8D" w:rsidP="00E457D8">
      <w:pPr>
        <w:pStyle w:val="NormalnyWeb"/>
        <w:numPr>
          <w:ilvl w:val="0"/>
          <w:numId w:val="15"/>
        </w:numPr>
        <w:spacing w:before="0" w:beforeAutospacing="0" w:after="120" w:afterAutospacing="0" w:line="360" w:lineRule="auto"/>
        <w:ind w:left="1134" w:hanging="567"/>
        <w:rPr>
          <w:rFonts w:ascii="Calibri" w:hAnsi="Calibri" w:cs="Calibri"/>
          <w:color w:val="000000"/>
        </w:rPr>
      </w:pPr>
      <w:r w:rsidRPr="00B451CB">
        <w:rPr>
          <w:rFonts w:ascii="Calibri" w:hAnsi="Calibri" w:cs="Calibri"/>
          <w:bCs/>
          <w:iCs/>
        </w:rPr>
        <w:t xml:space="preserve">Nr </w:t>
      </w:r>
      <w:r w:rsidR="00984EA1" w:rsidRPr="00B451CB">
        <w:rPr>
          <w:rFonts w:ascii="Calibri" w:hAnsi="Calibri" w:cs="Calibri"/>
          <w:bCs/>
          <w:iCs/>
        </w:rPr>
        <w:t>4</w:t>
      </w:r>
      <w:r w:rsidRPr="00B451CB">
        <w:rPr>
          <w:rFonts w:ascii="Calibri" w:hAnsi="Calibri" w:cs="Calibri"/>
          <w:bCs/>
          <w:iCs/>
        </w:rPr>
        <w:t xml:space="preserve"> </w:t>
      </w:r>
      <w:r w:rsidR="00B105A9">
        <w:rPr>
          <w:rFonts w:ascii="Calibri" w:hAnsi="Calibri" w:cs="Calibri"/>
          <w:bCs/>
          <w:iCs/>
        </w:rPr>
        <w:t>–</w:t>
      </w:r>
      <w:r w:rsidRPr="00B451CB">
        <w:rPr>
          <w:rFonts w:ascii="Calibri" w:hAnsi="Calibri" w:cs="Calibri"/>
          <w:bCs/>
          <w:iCs/>
        </w:rPr>
        <w:t xml:space="preserve"> </w:t>
      </w:r>
      <w:r w:rsidR="00224F7B" w:rsidRPr="00B451CB">
        <w:rPr>
          <w:rFonts w:ascii="Calibri" w:hAnsi="Calibri" w:cs="Calibri"/>
          <w:bCs/>
          <w:iCs/>
        </w:rPr>
        <w:t>Opis przedmiotu zamówienia</w:t>
      </w:r>
      <w:r w:rsidR="00C956DD" w:rsidRPr="00B451CB">
        <w:rPr>
          <w:rFonts w:ascii="Calibri" w:hAnsi="Calibri" w:cs="Calibri"/>
          <w:bCs/>
          <w:iCs/>
        </w:rPr>
        <w:t xml:space="preserve"> </w:t>
      </w:r>
      <w:r w:rsidR="00C54EC4" w:rsidRPr="00B451CB">
        <w:rPr>
          <w:rFonts w:ascii="Calibri" w:hAnsi="Calibri" w:cs="Calibri"/>
          <w:bCs/>
          <w:iCs/>
        </w:rPr>
        <w:t xml:space="preserve">wraz </w:t>
      </w:r>
      <w:r w:rsidR="00731575" w:rsidRPr="00B451CB">
        <w:rPr>
          <w:rFonts w:ascii="Calibri" w:hAnsi="Calibri" w:cs="Calibri"/>
          <w:bCs/>
          <w:iCs/>
        </w:rPr>
        <w:t>z załącznikami,</w:t>
      </w:r>
    </w:p>
    <w:p w14:paraId="4C477202" w14:textId="09B27F4B" w:rsidR="00F907D7" w:rsidRPr="007F719B" w:rsidRDefault="00E229C0" w:rsidP="00E457D8">
      <w:pPr>
        <w:pStyle w:val="NormalnyWeb"/>
        <w:numPr>
          <w:ilvl w:val="0"/>
          <w:numId w:val="15"/>
        </w:numPr>
        <w:spacing w:before="0" w:beforeAutospacing="0" w:after="120" w:afterAutospacing="0" w:line="360" w:lineRule="auto"/>
        <w:ind w:left="1134" w:hanging="567"/>
        <w:rPr>
          <w:rFonts w:ascii="Calibri" w:hAnsi="Calibri" w:cs="Calibri"/>
          <w:color w:val="000000"/>
        </w:rPr>
      </w:pPr>
      <w:r w:rsidRPr="007F719B">
        <w:rPr>
          <w:rFonts w:ascii="Calibri" w:hAnsi="Calibri" w:cs="Calibri"/>
          <w:bCs/>
          <w:iCs/>
          <w:color w:val="000000"/>
        </w:rPr>
        <w:t xml:space="preserve">Nr 5 </w:t>
      </w:r>
      <w:r w:rsidR="005B1A6E" w:rsidRPr="007F719B">
        <w:rPr>
          <w:rFonts w:ascii="Calibri" w:hAnsi="Calibri" w:cs="Calibri"/>
          <w:bCs/>
          <w:iCs/>
          <w:color w:val="000000"/>
        </w:rPr>
        <w:t>–</w:t>
      </w:r>
      <w:r w:rsidR="00F30F68" w:rsidRPr="007F719B">
        <w:rPr>
          <w:rFonts w:ascii="Calibri" w:hAnsi="Calibri" w:cs="Calibri"/>
          <w:bCs/>
          <w:iCs/>
          <w:color w:val="000000"/>
        </w:rPr>
        <w:t xml:space="preserve"> </w:t>
      </w:r>
      <w:r w:rsidR="00F907D7" w:rsidRPr="007F719B">
        <w:rPr>
          <w:rFonts w:ascii="Calibri" w:hAnsi="Calibri" w:cs="Calibri"/>
          <w:bCs/>
          <w:iCs/>
          <w:color w:val="000000"/>
        </w:rPr>
        <w:t xml:space="preserve">Oświadczenie Wykonawcy o wypełnieniu obowiązków wskazanych </w:t>
      </w:r>
      <w:r w:rsidR="00D628B1">
        <w:rPr>
          <w:rFonts w:ascii="Calibri" w:hAnsi="Calibri" w:cs="Calibri"/>
          <w:bCs/>
          <w:iCs/>
          <w:color w:val="000000"/>
        </w:rPr>
        <w:br/>
      </w:r>
      <w:r w:rsidR="00F907D7" w:rsidRPr="007F719B">
        <w:rPr>
          <w:rFonts w:ascii="Calibri" w:hAnsi="Calibri" w:cs="Calibri"/>
          <w:bCs/>
          <w:iCs/>
          <w:color w:val="000000"/>
        </w:rPr>
        <w:t>w ustawie o</w:t>
      </w:r>
      <w:r w:rsidR="00536B46">
        <w:rPr>
          <w:rFonts w:ascii="Calibri" w:hAnsi="Calibri" w:cs="Calibri"/>
          <w:bCs/>
          <w:iCs/>
          <w:color w:val="000000"/>
        </w:rPr>
        <w:t> </w:t>
      </w:r>
      <w:r w:rsidR="00F907D7" w:rsidRPr="007F719B">
        <w:rPr>
          <w:rFonts w:ascii="Calibri" w:hAnsi="Calibri" w:cs="Calibri"/>
          <w:bCs/>
          <w:iCs/>
          <w:color w:val="000000"/>
        </w:rPr>
        <w:t>przeciwdziałaniu zagrożeniom przestępczością na tle seksualnym i ochronie małoletnich,</w:t>
      </w:r>
    </w:p>
    <w:p w14:paraId="6BED9F40" w14:textId="0EE24F07" w:rsidR="00731575" w:rsidRPr="00B451CB" w:rsidRDefault="00731575" w:rsidP="00E457D8">
      <w:pPr>
        <w:pStyle w:val="NormalnyWeb"/>
        <w:numPr>
          <w:ilvl w:val="0"/>
          <w:numId w:val="15"/>
        </w:numPr>
        <w:spacing w:before="0" w:beforeAutospacing="0" w:after="120" w:afterAutospacing="0" w:line="360" w:lineRule="auto"/>
        <w:ind w:left="1134" w:hanging="567"/>
        <w:rPr>
          <w:rFonts w:ascii="Calibri" w:hAnsi="Calibri" w:cs="Calibri"/>
          <w:color w:val="0D0D0D"/>
        </w:rPr>
      </w:pPr>
      <w:r w:rsidRPr="00B451CB">
        <w:rPr>
          <w:rFonts w:ascii="Calibri" w:hAnsi="Calibri" w:cs="Calibri"/>
          <w:color w:val="0D0D0D"/>
        </w:rPr>
        <w:t xml:space="preserve">Nr </w:t>
      </w:r>
      <w:r w:rsidR="005B1A6E" w:rsidRPr="00B451CB">
        <w:rPr>
          <w:rFonts w:ascii="Calibri" w:hAnsi="Calibri" w:cs="Calibri"/>
          <w:color w:val="0D0D0D"/>
        </w:rPr>
        <w:t>6</w:t>
      </w:r>
      <w:r w:rsidRPr="00B451CB">
        <w:rPr>
          <w:rFonts w:ascii="Calibri" w:hAnsi="Calibri" w:cs="Calibri"/>
          <w:color w:val="0D0D0D"/>
        </w:rPr>
        <w:t xml:space="preserve"> </w:t>
      </w:r>
      <w:r w:rsidR="009A4AF3">
        <w:rPr>
          <w:rFonts w:ascii="Calibri" w:hAnsi="Calibri" w:cs="Calibri"/>
          <w:color w:val="0D0D0D"/>
        </w:rPr>
        <w:t>–</w:t>
      </w:r>
      <w:r w:rsidRPr="00B451CB">
        <w:rPr>
          <w:rFonts w:ascii="Calibri" w:hAnsi="Calibri" w:cs="Calibri"/>
          <w:color w:val="0D0D0D"/>
        </w:rPr>
        <w:t xml:space="preserve"> </w:t>
      </w:r>
      <w:r w:rsidRPr="00B451CB">
        <w:rPr>
          <w:rFonts w:ascii="Calibri" w:hAnsi="Calibri" w:cs="Calibri"/>
        </w:rPr>
        <w:t>Informacja na temat przetwarzania danych osobowych przez Wykonawcę –</w:t>
      </w:r>
      <w:r w:rsidR="003215DF">
        <w:rPr>
          <w:rFonts w:ascii="Calibri" w:hAnsi="Calibri" w:cs="Calibri"/>
        </w:rPr>
        <w:t> </w:t>
      </w:r>
      <w:r w:rsidRPr="00B451CB">
        <w:rPr>
          <w:rFonts w:ascii="Calibri" w:hAnsi="Calibri" w:cs="Calibri"/>
        </w:rPr>
        <w:t>jeżeli dotyczy.</w:t>
      </w:r>
    </w:p>
    <w:bookmarkEnd w:id="21"/>
    <w:p w14:paraId="16034301" w14:textId="6E73F921" w:rsidR="00AE4AE5" w:rsidRPr="00FB546C" w:rsidRDefault="007B36C6" w:rsidP="00BF09AE">
      <w:pPr>
        <w:tabs>
          <w:tab w:val="left" w:pos="6521"/>
        </w:tabs>
        <w:spacing w:before="1200" w:after="120" w:line="360" w:lineRule="auto"/>
        <w:jc w:val="center"/>
        <w:rPr>
          <w:rFonts w:ascii="Calibri" w:hAnsi="Calibri" w:cs="Calibri"/>
          <w:b/>
        </w:rPr>
      </w:pPr>
      <w:r w:rsidRPr="00FB546C">
        <w:rPr>
          <w:rFonts w:ascii="Calibri" w:hAnsi="Calibri" w:cs="Calibri"/>
          <w:b/>
        </w:rPr>
        <w:t>Zamawiający</w:t>
      </w:r>
      <w:r w:rsidR="003215DF" w:rsidRPr="00FB546C">
        <w:rPr>
          <w:rFonts w:ascii="Calibri" w:hAnsi="Calibri" w:cs="Calibri"/>
          <w:b/>
        </w:rPr>
        <w:tab/>
      </w:r>
      <w:r w:rsidRPr="00FB546C">
        <w:rPr>
          <w:rFonts w:ascii="Calibri" w:hAnsi="Calibri" w:cs="Calibri"/>
          <w:b/>
        </w:rPr>
        <w:t>Wykonawca</w:t>
      </w:r>
    </w:p>
    <w:sectPr w:rsidR="00AE4AE5" w:rsidRPr="00FB546C" w:rsidSect="002156A6">
      <w:headerReference w:type="default" r:id="rId12"/>
      <w:footerReference w:type="even" r:id="rId13"/>
      <w:footerReference w:type="defaul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2917C" w14:textId="77777777" w:rsidR="003F6D2D" w:rsidRDefault="003F6D2D">
      <w:r>
        <w:separator/>
      </w:r>
    </w:p>
  </w:endnote>
  <w:endnote w:type="continuationSeparator" w:id="0">
    <w:p w14:paraId="5449A83D" w14:textId="77777777" w:rsidR="003F6D2D" w:rsidRDefault="003F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46FFB" w14:textId="77777777" w:rsidR="00FE49F7" w:rsidRDefault="00FE49F7" w:rsidP="00307E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C58EBD0" w14:textId="77777777" w:rsidR="00FE49F7" w:rsidRDefault="00FE49F7" w:rsidP="00BD4E9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82647" w14:textId="668CDFAD" w:rsidR="00FE49F7" w:rsidRPr="000A392E" w:rsidRDefault="00FE49F7" w:rsidP="00B105A9">
    <w:pPr>
      <w:pStyle w:val="Stopka"/>
      <w:ind w:right="360"/>
      <w:jc w:val="right"/>
      <w:rPr>
        <w:rFonts w:ascii="Calibri" w:hAnsi="Calibri" w:cs="Calibri"/>
      </w:rPr>
    </w:pPr>
    <w:r w:rsidRPr="000A392E">
      <w:rPr>
        <w:rFonts w:ascii="Calibri" w:hAnsi="Calibri" w:cs="Calibri"/>
      </w:rPr>
      <w:t xml:space="preserve">Strona </w:t>
    </w:r>
    <w:r w:rsidRPr="000A392E">
      <w:rPr>
        <w:rFonts w:ascii="Calibri" w:hAnsi="Calibri" w:cs="Calibri"/>
      </w:rPr>
      <w:fldChar w:fldCharType="begin"/>
    </w:r>
    <w:r w:rsidRPr="000A392E">
      <w:rPr>
        <w:rFonts w:ascii="Calibri" w:hAnsi="Calibri" w:cs="Calibri"/>
      </w:rPr>
      <w:instrText xml:space="preserve"> PAGE </w:instrText>
    </w:r>
    <w:r w:rsidRPr="000A392E">
      <w:rPr>
        <w:rFonts w:ascii="Calibri" w:hAnsi="Calibri" w:cs="Calibri"/>
      </w:rPr>
      <w:fldChar w:fldCharType="separate"/>
    </w:r>
    <w:r w:rsidR="00060858">
      <w:rPr>
        <w:rFonts w:ascii="Calibri" w:hAnsi="Calibri" w:cs="Calibri"/>
        <w:noProof/>
      </w:rPr>
      <w:t>21</w:t>
    </w:r>
    <w:r w:rsidRPr="000A392E">
      <w:rPr>
        <w:rFonts w:ascii="Calibri" w:hAnsi="Calibri" w:cs="Calibri"/>
      </w:rPr>
      <w:fldChar w:fldCharType="end"/>
    </w:r>
    <w:r w:rsidRPr="000A392E">
      <w:rPr>
        <w:rFonts w:ascii="Calibri" w:hAnsi="Calibri" w:cs="Calibri"/>
      </w:rPr>
      <w:t xml:space="preserve"> z </w:t>
    </w:r>
    <w:r w:rsidRPr="000A392E">
      <w:rPr>
        <w:rFonts w:ascii="Calibri" w:hAnsi="Calibri" w:cs="Calibri"/>
      </w:rPr>
      <w:fldChar w:fldCharType="begin"/>
    </w:r>
    <w:r w:rsidRPr="000A392E">
      <w:rPr>
        <w:rFonts w:ascii="Calibri" w:hAnsi="Calibri" w:cs="Calibri"/>
      </w:rPr>
      <w:instrText xml:space="preserve"> NUMPAGES </w:instrText>
    </w:r>
    <w:r w:rsidRPr="000A392E">
      <w:rPr>
        <w:rFonts w:ascii="Calibri" w:hAnsi="Calibri" w:cs="Calibri"/>
      </w:rPr>
      <w:fldChar w:fldCharType="separate"/>
    </w:r>
    <w:r w:rsidR="00060858">
      <w:rPr>
        <w:rFonts w:ascii="Calibri" w:hAnsi="Calibri" w:cs="Calibri"/>
        <w:noProof/>
      </w:rPr>
      <w:t>26</w:t>
    </w:r>
    <w:r w:rsidRPr="000A392E">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FF3EC" w14:textId="77777777" w:rsidR="003F6D2D" w:rsidRDefault="003F6D2D">
      <w:r>
        <w:separator/>
      </w:r>
    </w:p>
  </w:footnote>
  <w:footnote w:type="continuationSeparator" w:id="0">
    <w:p w14:paraId="1A81A337" w14:textId="77777777" w:rsidR="003F6D2D" w:rsidRDefault="003F6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C28B6" w14:textId="77777777" w:rsidR="00BD251E" w:rsidRDefault="00BD251E" w:rsidP="0046488C">
    <w:pPr>
      <w:pStyle w:val="NormalnyWeb"/>
      <w:spacing w:before="0" w:beforeAutospacing="0" w:after="240" w:afterAutospacing="0" w:line="276" w:lineRule="auto"/>
      <w:rPr>
        <w:rFonts w:ascii="Calibri" w:hAnsi="Calibri" w:cs="Calibri"/>
        <w:b/>
        <w:bCs/>
      </w:rPr>
    </w:pPr>
    <w:r>
      <w:rPr>
        <w:rFonts w:ascii="Calibri" w:hAnsi="Calibri" w:cs="Calibri"/>
        <w:b/>
        <w:bCs/>
      </w:rPr>
      <w:t xml:space="preserve">Załącznik nr </w:t>
    </w:r>
    <w:r w:rsidR="00013612">
      <w:rPr>
        <w:rFonts w:ascii="Calibri" w:hAnsi="Calibri" w:cs="Calibri"/>
        <w:b/>
        <w:bCs/>
      </w:rPr>
      <w:t>7</w:t>
    </w:r>
    <w:r w:rsidR="0079704D">
      <w:rPr>
        <w:rFonts w:ascii="Calibri" w:hAnsi="Calibri" w:cs="Calibri"/>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18"/>
    <w:lvl w:ilvl="0">
      <w:start w:val="1"/>
      <w:numFmt w:val="decimal"/>
      <w:lvlText w:val="%1."/>
      <w:lvlJc w:val="left"/>
      <w:pPr>
        <w:tabs>
          <w:tab w:val="num" w:pos="360"/>
        </w:tabs>
        <w:ind w:left="360" w:hanging="360"/>
      </w:pPr>
      <w:rPr>
        <w:sz w:val="24"/>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15:restartNumberingAfterBreak="0">
    <w:nsid w:val="0000000B"/>
    <w:multiLevelType w:val="multilevel"/>
    <w:tmpl w:val="0000000B"/>
    <w:name w:val="WW8Num20"/>
    <w:lvl w:ilvl="0">
      <w:start w:val="1"/>
      <w:numFmt w:val="decimal"/>
      <w:lvlText w:val="%1."/>
      <w:lvlJc w:val="left"/>
      <w:pPr>
        <w:tabs>
          <w:tab w:val="num" w:pos="0"/>
        </w:tabs>
        <w:ind w:left="643" w:hanging="360"/>
      </w:pPr>
      <w:rPr>
        <w:rFonts w:cs="Calibri"/>
      </w:rPr>
    </w:lvl>
    <w:lvl w:ilvl="1">
      <w:start w:val="1"/>
      <w:numFmt w:val="decimal"/>
      <w:lvlText w:val="%2)"/>
      <w:lvlJc w:val="left"/>
      <w:pPr>
        <w:tabs>
          <w:tab w:val="num" w:pos="0"/>
        </w:tabs>
        <w:ind w:left="1636" w:hanging="360"/>
      </w:pPr>
      <w:rPr>
        <w:rFonts w:cs="Calibri"/>
      </w:rPr>
    </w:lvl>
    <w:lvl w:ilvl="2">
      <w:start w:val="1"/>
      <w:numFmt w:val="lowerLetter"/>
      <w:lvlText w:val="%3."/>
      <w:lvlJc w:val="left"/>
      <w:pPr>
        <w:tabs>
          <w:tab w:val="num" w:pos="708"/>
        </w:tabs>
        <w:ind w:left="2160" w:hanging="180"/>
      </w:pPr>
      <w:rPr>
        <w:rFonts w:cs="Calibri"/>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5"/>
    <w:multiLevelType w:val="multilevel"/>
    <w:tmpl w:val="F7ECC8C0"/>
    <w:name w:val="WW8Num21"/>
    <w:lvl w:ilvl="0">
      <w:start w:val="1"/>
      <w:numFmt w:val="decimal"/>
      <w:lvlText w:val="%1."/>
      <w:lvlJc w:val="left"/>
      <w:pPr>
        <w:tabs>
          <w:tab w:val="num" w:pos="-360"/>
        </w:tabs>
        <w:ind w:left="360" w:hanging="360"/>
      </w:pPr>
      <w:rPr>
        <w:rFonts w:ascii="Arial" w:eastAsia="Arial" w:hAnsi="Arial" w:cs="Arial" w:hint="default"/>
        <w:b w:val="0"/>
        <w:sz w:val="22"/>
        <w:szCs w:val="22"/>
        <w:lang w:eastAsia="ar-SA"/>
      </w:rPr>
    </w:lvl>
    <w:lvl w:ilvl="1">
      <w:start w:val="1"/>
      <w:numFmt w:val="lowerLetter"/>
      <w:lvlText w:val="%2)"/>
      <w:lvlJc w:val="left"/>
      <w:pPr>
        <w:tabs>
          <w:tab w:val="num" w:pos="644"/>
        </w:tabs>
        <w:ind w:left="644" w:hanging="360"/>
      </w:pPr>
      <w:rPr>
        <w:sz w:val="22"/>
        <w:szCs w:val="22"/>
      </w:rPr>
    </w:lvl>
    <w:lvl w:ilvl="2">
      <w:start w:val="1"/>
      <w:numFmt w:val="decimal"/>
      <w:lvlText w:val="%3."/>
      <w:lvlJc w:val="left"/>
      <w:pPr>
        <w:tabs>
          <w:tab w:val="num" w:pos="720"/>
        </w:tabs>
        <w:ind w:left="720" w:hanging="360"/>
      </w:pPr>
      <w:rPr>
        <w:rFonts w:ascii="Arial" w:hAnsi="Arial" w:cs="Arial"/>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643548"/>
    <w:multiLevelType w:val="hybridMultilevel"/>
    <w:tmpl w:val="E92E47CE"/>
    <w:lvl w:ilvl="0" w:tplc="CBEA68C8">
      <w:start w:val="1"/>
      <w:numFmt w:val="decimal"/>
      <w:lvlText w:val="%1."/>
      <w:lvlJc w:val="left"/>
      <w:pPr>
        <w:ind w:left="720" w:hanging="360"/>
      </w:pPr>
      <w:rPr>
        <w:rFonts w:hint="default"/>
        <w:b w:val="0"/>
        <w:bCs w:val="0"/>
      </w:rPr>
    </w:lvl>
    <w:lvl w:ilvl="1" w:tplc="380A4F68">
      <w:start w:val="1"/>
      <w:numFmt w:val="decimal"/>
      <w:lvlText w:val="%2)"/>
      <w:lvlJc w:val="left"/>
      <w:pPr>
        <w:ind w:left="1440" w:hanging="360"/>
      </w:pPr>
      <w:rPr>
        <w:rFonts w:ascii="Calibri" w:eastAsia="Calibri" w:hAnsi="Calibri" w:cs="Calibri"/>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7F6F15"/>
    <w:multiLevelType w:val="hybridMultilevel"/>
    <w:tmpl w:val="AB9C1400"/>
    <w:lvl w:ilvl="0" w:tplc="04150017">
      <w:start w:val="1"/>
      <w:numFmt w:val="lowerLetter"/>
      <w:lvlText w:val="%1)"/>
      <w:lvlJc w:val="left"/>
      <w:pPr>
        <w:ind w:left="1145" w:hanging="360"/>
      </w:pPr>
    </w:lvl>
    <w:lvl w:ilvl="1" w:tplc="04150017">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15:restartNumberingAfterBreak="0">
    <w:nsid w:val="05926F88"/>
    <w:multiLevelType w:val="hybridMultilevel"/>
    <w:tmpl w:val="DD362290"/>
    <w:lvl w:ilvl="0" w:tplc="0415000F">
      <w:start w:val="1"/>
      <w:numFmt w:val="decimal"/>
      <w:lvlText w:val="%1."/>
      <w:lvlJc w:val="left"/>
      <w:pPr>
        <w:tabs>
          <w:tab w:val="num" w:pos="720"/>
        </w:tabs>
        <w:ind w:left="720" w:hanging="360"/>
      </w:pPr>
    </w:lvl>
    <w:lvl w:ilvl="1" w:tplc="F6B6644E">
      <w:start w:val="1"/>
      <w:numFmt w:val="decimal"/>
      <w:lvlText w:val="%2."/>
      <w:lvlJc w:val="left"/>
      <w:pPr>
        <w:tabs>
          <w:tab w:val="num" w:pos="1420"/>
        </w:tabs>
        <w:ind w:left="1420" w:hanging="340"/>
      </w:pPr>
      <w:rPr>
        <w:rFonts w:ascii="Times New Roman" w:eastAsia="Times New Roman" w:hAnsi="Times New Roman" w:cs="Times New Roman"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3E7595"/>
    <w:multiLevelType w:val="hybridMultilevel"/>
    <w:tmpl w:val="5A34EAD2"/>
    <w:lvl w:ilvl="0" w:tplc="09C66C3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0A870166"/>
    <w:multiLevelType w:val="hybridMultilevel"/>
    <w:tmpl w:val="CB0620A2"/>
    <w:lvl w:ilvl="0" w:tplc="7610D80E">
      <w:start w:val="1"/>
      <w:numFmt w:val="decimal"/>
      <w:lvlText w:val="%1."/>
      <w:lvlJc w:val="left"/>
      <w:pPr>
        <w:tabs>
          <w:tab w:val="num" w:pos="340"/>
        </w:tabs>
        <w:ind w:left="340" w:hanging="340"/>
      </w:pPr>
      <w:rPr>
        <w:rFonts w:ascii="Calibri" w:eastAsia="Times New Roman" w:hAnsi="Calibri" w:cs="Calibri" w:hint="default"/>
        <w:b w:val="0"/>
        <w:i w:val="0"/>
        <w:strike w:val="0"/>
        <w:color w:val="auto"/>
      </w:rPr>
    </w:lvl>
    <w:lvl w:ilvl="1" w:tplc="BA0A9EC4">
      <w:start w:val="1"/>
      <w:numFmt w:val="decimal"/>
      <w:lvlText w:val="%2."/>
      <w:lvlJc w:val="left"/>
      <w:pPr>
        <w:tabs>
          <w:tab w:val="num" w:pos="1477"/>
        </w:tabs>
        <w:ind w:left="1477" w:hanging="397"/>
      </w:pPr>
      <w:rPr>
        <w:rFonts w:hint="default"/>
        <w:b w:val="0"/>
        <w:i w:val="0"/>
      </w:rPr>
    </w:lvl>
    <w:lvl w:ilvl="2" w:tplc="9892A960">
      <w:start w:val="1"/>
      <w:numFmt w:val="decimal"/>
      <w:lvlText w:val="%3)"/>
      <w:lvlJc w:val="left"/>
      <w:pPr>
        <w:tabs>
          <w:tab w:val="num" w:pos="2320"/>
        </w:tabs>
        <w:ind w:left="2320" w:hanging="340"/>
      </w:pPr>
      <w:rPr>
        <w:rFonts w:ascii="Calibri" w:eastAsia="Times New Roman" w:hAnsi="Calibri" w:cs="Calibri"/>
        <w:b w:val="0"/>
        <w:i w:val="0"/>
      </w:rPr>
    </w:lvl>
    <w:lvl w:ilvl="3" w:tplc="D2800712">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AA4610A"/>
    <w:multiLevelType w:val="hybridMultilevel"/>
    <w:tmpl w:val="FEEA16D4"/>
    <w:lvl w:ilvl="0" w:tplc="40B85816">
      <w:start w:val="1"/>
      <w:numFmt w:val="decimal"/>
      <w:pStyle w:val="Ustp"/>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43083E"/>
    <w:multiLevelType w:val="hybridMultilevel"/>
    <w:tmpl w:val="F9D4D9B0"/>
    <w:lvl w:ilvl="0" w:tplc="87CE74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E935D1A"/>
    <w:multiLevelType w:val="hybridMultilevel"/>
    <w:tmpl w:val="242CF23A"/>
    <w:lvl w:ilvl="0" w:tplc="E46EFDC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88201E"/>
    <w:multiLevelType w:val="hybridMultilevel"/>
    <w:tmpl w:val="27040CC2"/>
    <w:lvl w:ilvl="0" w:tplc="9D28A694">
      <w:start w:val="1"/>
      <w:numFmt w:val="decimal"/>
      <w:lvlText w:val="%1."/>
      <w:lvlJc w:val="left"/>
      <w:pPr>
        <w:ind w:left="644" w:hanging="360"/>
      </w:pPr>
      <w:rPr>
        <w:rFonts w:ascii="Calibri" w:hAnsi="Calibri" w:cs="Calibri" w:hint="default"/>
        <w:color w:val="auto"/>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4E555FB"/>
    <w:multiLevelType w:val="multilevel"/>
    <w:tmpl w:val="544E95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8373863"/>
    <w:multiLevelType w:val="hybridMultilevel"/>
    <w:tmpl w:val="FE04A7C2"/>
    <w:lvl w:ilvl="0" w:tplc="04150017">
      <w:start w:val="1"/>
      <w:numFmt w:val="lowerLetter"/>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15" w15:restartNumberingAfterBreak="0">
    <w:nsid w:val="1AB54127"/>
    <w:multiLevelType w:val="hybridMultilevel"/>
    <w:tmpl w:val="869EEA92"/>
    <w:lvl w:ilvl="0" w:tplc="81F050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ADB078D"/>
    <w:multiLevelType w:val="hybridMultilevel"/>
    <w:tmpl w:val="2D684446"/>
    <w:lvl w:ilvl="0" w:tplc="04150017">
      <w:start w:val="1"/>
      <w:numFmt w:val="lowerLetter"/>
      <w:lvlText w:val="%1)"/>
      <w:lvlJc w:val="left"/>
      <w:pPr>
        <w:ind w:left="1060" w:hanging="360"/>
      </w:pPr>
    </w:lvl>
    <w:lvl w:ilvl="1" w:tplc="B8C84250">
      <w:start w:val="1"/>
      <w:numFmt w:val="decimal"/>
      <w:lvlText w:val="%2)"/>
      <w:lvlJc w:val="left"/>
      <w:pPr>
        <w:ind w:left="1780" w:hanging="360"/>
      </w:pPr>
      <w:rPr>
        <w:rFonts w:ascii="Calibri" w:eastAsia="Times New Roman" w:hAnsi="Calibri" w:cs="Calibri"/>
        <w:strike w:val="0"/>
      </w:rPr>
    </w:lvl>
    <w:lvl w:ilvl="2" w:tplc="B07E7E94">
      <w:numFmt w:val="bullet"/>
      <w:lvlText w:val=""/>
      <w:lvlJc w:val="left"/>
      <w:pPr>
        <w:ind w:left="2680" w:hanging="360"/>
      </w:pPr>
      <w:rPr>
        <w:rFonts w:ascii="Symbol" w:eastAsia="Times New Roman" w:hAnsi="Symbol" w:cs="Calibri"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 w15:restartNumberingAfterBreak="0">
    <w:nsid w:val="26A135B9"/>
    <w:multiLevelType w:val="hybridMultilevel"/>
    <w:tmpl w:val="077EE48E"/>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7CA1890"/>
    <w:multiLevelType w:val="hybridMultilevel"/>
    <w:tmpl w:val="E92CBF7A"/>
    <w:lvl w:ilvl="0" w:tplc="833ADBA8">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86F5FF0"/>
    <w:multiLevelType w:val="hybridMultilevel"/>
    <w:tmpl w:val="E5BE5CD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8B72D44"/>
    <w:multiLevelType w:val="hybridMultilevel"/>
    <w:tmpl w:val="2F3A4ABE"/>
    <w:lvl w:ilvl="0" w:tplc="0415000F">
      <w:start w:val="1"/>
      <w:numFmt w:val="decimal"/>
      <w:lvlText w:val="%1."/>
      <w:lvlJc w:val="left"/>
      <w:pPr>
        <w:tabs>
          <w:tab w:val="num" w:pos="720"/>
        </w:tabs>
        <w:ind w:left="720" w:hanging="360"/>
      </w:pPr>
    </w:lvl>
    <w:lvl w:ilvl="1" w:tplc="AD763E00">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AC57D6B"/>
    <w:multiLevelType w:val="hybridMultilevel"/>
    <w:tmpl w:val="5064667E"/>
    <w:lvl w:ilvl="0" w:tplc="3EE65268">
      <w:start w:val="1"/>
      <w:numFmt w:val="decimal"/>
      <w:lvlText w:val="%1."/>
      <w:lvlJc w:val="left"/>
      <w:pPr>
        <w:tabs>
          <w:tab w:val="num" w:pos="360"/>
        </w:tabs>
        <w:ind w:left="360" w:hanging="360"/>
      </w:pPr>
      <w:rPr>
        <w:sz w:val="24"/>
        <w:szCs w:val="24"/>
      </w:rPr>
    </w:lvl>
    <w:lvl w:ilvl="1" w:tplc="B504EE88">
      <w:start w:val="1"/>
      <w:numFmt w:val="lowerLetter"/>
      <w:lvlText w:val="%2)"/>
      <w:lvlJc w:val="left"/>
      <w:pPr>
        <w:tabs>
          <w:tab w:val="num" w:pos="1440"/>
        </w:tabs>
        <w:ind w:left="1440" w:hanging="360"/>
      </w:pPr>
      <w:rPr>
        <w:rFonts w:hint="default"/>
        <w:color w:val="00B050"/>
      </w:rPr>
    </w:lvl>
    <w:lvl w:ilvl="2" w:tplc="04150019">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B285D65"/>
    <w:multiLevelType w:val="hybridMultilevel"/>
    <w:tmpl w:val="AE48778C"/>
    <w:lvl w:ilvl="0" w:tplc="B5C26478">
      <w:start w:val="1"/>
      <w:numFmt w:val="decimal"/>
      <w:lvlText w:val="%1."/>
      <w:lvlJc w:val="left"/>
      <w:pPr>
        <w:tabs>
          <w:tab w:val="num" w:pos="720"/>
        </w:tabs>
        <w:ind w:left="720" w:hanging="360"/>
      </w:pPr>
      <w:rPr>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B435FAB"/>
    <w:multiLevelType w:val="hybridMultilevel"/>
    <w:tmpl w:val="F676C87A"/>
    <w:lvl w:ilvl="0" w:tplc="55BEDA1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383363"/>
    <w:multiLevelType w:val="hybridMultilevel"/>
    <w:tmpl w:val="46A818E6"/>
    <w:lvl w:ilvl="0" w:tplc="09C66C3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3AEC2825"/>
    <w:multiLevelType w:val="hybridMultilevel"/>
    <w:tmpl w:val="8FF670BC"/>
    <w:lvl w:ilvl="0" w:tplc="99EEBC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156CA5"/>
    <w:multiLevelType w:val="hybridMultilevel"/>
    <w:tmpl w:val="9566DE52"/>
    <w:lvl w:ilvl="0" w:tplc="7610D80E">
      <w:start w:val="1"/>
      <w:numFmt w:val="decimal"/>
      <w:lvlText w:val="%1."/>
      <w:lvlJc w:val="left"/>
      <w:pPr>
        <w:tabs>
          <w:tab w:val="num" w:pos="340"/>
        </w:tabs>
        <w:ind w:left="340" w:hanging="340"/>
      </w:pPr>
      <w:rPr>
        <w:rFonts w:ascii="Calibri" w:eastAsia="Times New Roman" w:hAnsi="Calibri" w:cs="Calibri"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37255"/>
    <w:multiLevelType w:val="hybridMultilevel"/>
    <w:tmpl w:val="F4A63280"/>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42D64DCA"/>
    <w:multiLevelType w:val="hybridMultilevel"/>
    <w:tmpl w:val="27040CC2"/>
    <w:lvl w:ilvl="0" w:tplc="9D28A694">
      <w:start w:val="1"/>
      <w:numFmt w:val="decimal"/>
      <w:lvlText w:val="%1."/>
      <w:lvlJc w:val="left"/>
      <w:pPr>
        <w:ind w:left="644" w:hanging="360"/>
      </w:pPr>
      <w:rPr>
        <w:rFonts w:ascii="Calibri" w:hAnsi="Calibri" w:cs="Calibri" w:hint="default"/>
        <w:color w:val="auto"/>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4955D9B"/>
    <w:multiLevelType w:val="hybridMultilevel"/>
    <w:tmpl w:val="407EAB52"/>
    <w:lvl w:ilvl="0" w:tplc="0FCAF58C">
      <w:start w:val="1"/>
      <w:numFmt w:val="decimal"/>
      <w:lvlText w:val="%1."/>
      <w:lvlJc w:val="left"/>
      <w:pPr>
        <w:ind w:left="720" w:hanging="360"/>
      </w:pPr>
      <w:rPr>
        <w:b w:val="0"/>
      </w:rPr>
    </w:lvl>
    <w:lvl w:ilvl="1" w:tplc="68E6C11C">
      <w:start w:val="2"/>
      <w:numFmt w:val="bullet"/>
      <w:lvlText w:val=""/>
      <w:lvlJc w:val="left"/>
      <w:pPr>
        <w:ind w:left="1440" w:hanging="360"/>
      </w:pPr>
      <w:rPr>
        <w:rFonts w:ascii="Symbol" w:eastAsia="Calibri"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D70364"/>
    <w:multiLevelType w:val="hybridMultilevel"/>
    <w:tmpl w:val="89F60608"/>
    <w:lvl w:ilvl="0" w:tplc="678842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6DF2D1F"/>
    <w:multiLevelType w:val="hybridMultilevel"/>
    <w:tmpl w:val="F138A580"/>
    <w:lvl w:ilvl="0" w:tplc="B22A6C4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CB0187"/>
    <w:multiLevelType w:val="hybridMultilevel"/>
    <w:tmpl w:val="1E02B022"/>
    <w:lvl w:ilvl="0" w:tplc="5EF08A1E">
      <w:start w:val="1"/>
      <w:numFmt w:val="decimal"/>
      <w:lvlText w:val="%1."/>
      <w:lvlJc w:val="left"/>
      <w:pPr>
        <w:tabs>
          <w:tab w:val="num" w:pos="340"/>
        </w:tabs>
        <w:ind w:left="340" w:hanging="340"/>
      </w:pPr>
      <w:rPr>
        <w:rFonts w:ascii="Calibri" w:eastAsia="Times New Roman" w:hAnsi="Calibri" w:cs="Calibri" w:hint="default"/>
        <w:b w:val="0"/>
        <w:i w:val="0"/>
        <w:strike w:val="0"/>
        <w:color w:val="auto"/>
      </w:rPr>
    </w:lvl>
    <w:lvl w:ilvl="1" w:tplc="BA0A9EC4">
      <w:start w:val="1"/>
      <w:numFmt w:val="decimal"/>
      <w:lvlText w:val="%2."/>
      <w:lvlJc w:val="left"/>
      <w:pPr>
        <w:tabs>
          <w:tab w:val="num" w:pos="1477"/>
        </w:tabs>
        <w:ind w:left="1477" w:hanging="397"/>
      </w:pPr>
      <w:rPr>
        <w:rFonts w:hint="default"/>
        <w:b w:val="0"/>
        <w:i w:val="0"/>
      </w:rPr>
    </w:lvl>
    <w:lvl w:ilvl="2" w:tplc="9892A960">
      <w:start w:val="1"/>
      <w:numFmt w:val="decimal"/>
      <w:lvlText w:val="%3)"/>
      <w:lvlJc w:val="left"/>
      <w:pPr>
        <w:tabs>
          <w:tab w:val="num" w:pos="2320"/>
        </w:tabs>
        <w:ind w:left="2320" w:hanging="340"/>
      </w:pPr>
      <w:rPr>
        <w:rFonts w:ascii="Calibri" w:eastAsia="Times New Roman" w:hAnsi="Calibri" w:cs="Calibri"/>
        <w:b w:val="0"/>
        <w:i w:val="0"/>
      </w:rPr>
    </w:lvl>
    <w:lvl w:ilvl="3" w:tplc="D2800712">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89138BA"/>
    <w:multiLevelType w:val="hybridMultilevel"/>
    <w:tmpl w:val="EF122690"/>
    <w:lvl w:ilvl="0" w:tplc="04150017">
      <w:start w:val="1"/>
      <w:numFmt w:val="lowerLetter"/>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4" w15:restartNumberingAfterBreak="0">
    <w:nsid w:val="500101B7"/>
    <w:multiLevelType w:val="hybridMultilevel"/>
    <w:tmpl w:val="0B2E67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1642471"/>
    <w:multiLevelType w:val="hybridMultilevel"/>
    <w:tmpl w:val="516E646A"/>
    <w:lvl w:ilvl="0" w:tplc="78C0CA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2183ACF"/>
    <w:multiLevelType w:val="hybridMultilevel"/>
    <w:tmpl w:val="4088F3E0"/>
    <w:lvl w:ilvl="0" w:tplc="773A688C">
      <w:start w:val="1"/>
      <w:numFmt w:val="decimal"/>
      <w:lvlText w:val="%1)"/>
      <w:lvlJc w:val="left"/>
      <w:pPr>
        <w:ind w:left="2213" w:hanging="360"/>
      </w:pPr>
      <w:rPr>
        <w:rFonts w:ascii="Calibri" w:eastAsia="Times New Roman" w:hAnsi="Calibri" w:cs="Calibri"/>
        <w:color w:val="000000"/>
        <w:sz w:val="24"/>
      </w:rPr>
    </w:lvl>
    <w:lvl w:ilvl="1" w:tplc="04150019" w:tentative="1">
      <w:start w:val="1"/>
      <w:numFmt w:val="lowerLetter"/>
      <w:lvlText w:val="%2."/>
      <w:lvlJc w:val="left"/>
      <w:pPr>
        <w:ind w:left="2933" w:hanging="360"/>
      </w:pPr>
    </w:lvl>
    <w:lvl w:ilvl="2" w:tplc="0415001B" w:tentative="1">
      <w:start w:val="1"/>
      <w:numFmt w:val="lowerRoman"/>
      <w:lvlText w:val="%3."/>
      <w:lvlJc w:val="right"/>
      <w:pPr>
        <w:ind w:left="3653" w:hanging="180"/>
      </w:pPr>
    </w:lvl>
    <w:lvl w:ilvl="3" w:tplc="0415000F" w:tentative="1">
      <w:start w:val="1"/>
      <w:numFmt w:val="decimal"/>
      <w:lvlText w:val="%4."/>
      <w:lvlJc w:val="left"/>
      <w:pPr>
        <w:ind w:left="4373" w:hanging="360"/>
      </w:pPr>
    </w:lvl>
    <w:lvl w:ilvl="4" w:tplc="04150019" w:tentative="1">
      <w:start w:val="1"/>
      <w:numFmt w:val="lowerLetter"/>
      <w:lvlText w:val="%5."/>
      <w:lvlJc w:val="left"/>
      <w:pPr>
        <w:ind w:left="5093" w:hanging="360"/>
      </w:pPr>
    </w:lvl>
    <w:lvl w:ilvl="5" w:tplc="0415001B" w:tentative="1">
      <w:start w:val="1"/>
      <w:numFmt w:val="lowerRoman"/>
      <w:lvlText w:val="%6."/>
      <w:lvlJc w:val="right"/>
      <w:pPr>
        <w:ind w:left="5813" w:hanging="180"/>
      </w:pPr>
    </w:lvl>
    <w:lvl w:ilvl="6" w:tplc="0415000F" w:tentative="1">
      <w:start w:val="1"/>
      <w:numFmt w:val="decimal"/>
      <w:lvlText w:val="%7."/>
      <w:lvlJc w:val="left"/>
      <w:pPr>
        <w:ind w:left="6533" w:hanging="360"/>
      </w:pPr>
    </w:lvl>
    <w:lvl w:ilvl="7" w:tplc="04150019" w:tentative="1">
      <w:start w:val="1"/>
      <w:numFmt w:val="lowerLetter"/>
      <w:lvlText w:val="%8."/>
      <w:lvlJc w:val="left"/>
      <w:pPr>
        <w:ind w:left="7253" w:hanging="360"/>
      </w:pPr>
    </w:lvl>
    <w:lvl w:ilvl="8" w:tplc="0415001B" w:tentative="1">
      <w:start w:val="1"/>
      <w:numFmt w:val="lowerRoman"/>
      <w:lvlText w:val="%9."/>
      <w:lvlJc w:val="right"/>
      <w:pPr>
        <w:ind w:left="7973" w:hanging="180"/>
      </w:pPr>
    </w:lvl>
  </w:abstractNum>
  <w:abstractNum w:abstractNumId="37" w15:restartNumberingAfterBreak="0">
    <w:nsid w:val="53AB7F8A"/>
    <w:multiLevelType w:val="hybridMultilevel"/>
    <w:tmpl w:val="986ABA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923197"/>
    <w:multiLevelType w:val="hybridMultilevel"/>
    <w:tmpl w:val="2C96FAE2"/>
    <w:lvl w:ilvl="0" w:tplc="FFFFFFFF">
      <w:start w:val="1"/>
      <w:numFmt w:val="decimal"/>
      <w:lvlText w:val="%1."/>
      <w:lvlJc w:val="left"/>
      <w:pPr>
        <w:ind w:left="720" w:hanging="360"/>
      </w:pPr>
    </w:lvl>
    <w:lvl w:ilvl="1" w:tplc="04150017">
      <w:start w:val="1"/>
      <w:numFmt w:val="lowerLetter"/>
      <w:lvlText w:val="%2)"/>
      <w:lvlJc w:val="lef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95245D"/>
    <w:multiLevelType w:val="hybridMultilevel"/>
    <w:tmpl w:val="DE945A14"/>
    <w:lvl w:ilvl="0" w:tplc="3E467A46">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5BB448E2"/>
    <w:multiLevelType w:val="hybridMultilevel"/>
    <w:tmpl w:val="B5E6CD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02940EC"/>
    <w:multiLevelType w:val="hybridMultilevel"/>
    <w:tmpl w:val="D0A26C9A"/>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15:restartNumberingAfterBreak="0">
    <w:nsid w:val="62714CD0"/>
    <w:multiLevelType w:val="hybridMultilevel"/>
    <w:tmpl w:val="48926656"/>
    <w:lvl w:ilvl="0" w:tplc="50FE71CA">
      <w:start w:val="1"/>
      <w:numFmt w:val="lowerLetter"/>
      <w:lvlText w:val="%1)"/>
      <w:lvlJc w:val="left"/>
      <w:pPr>
        <w:ind w:left="1068" w:hanging="360"/>
      </w:pPr>
      <w:rPr>
        <w:strike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68F67460"/>
    <w:multiLevelType w:val="multilevel"/>
    <w:tmpl w:val="BFF83E7A"/>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D052F2A"/>
    <w:multiLevelType w:val="hybridMultilevel"/>
    <w:tmpl w:val="3D122FCC"/>
    <w:lvl w:ilvl="0" w:tplc="FFFFFFFF">
      <w:start w:val="1"/>
      <w:numFmt w:val="decimal"/>
      <w:lvlText w:val="%1."/>
      <w:lvlJc w:val="left"/>
      <w:pPr>
        <w:ind w:left="720" w:hanging="360"/>
      </w:pPr>
    </w:lvl>
    <w:lvl w:ilvl="1" w:tplc="04150017">
      <w:start w:val="1"/>
      <w:numFmt w:val="lowerLetter"/>
      <w:lvlText w:val="%2)"/>
      <w:lvlJc w:val="lef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6A6194"/>
    <w:multiLevelType w:val="hybridMultilevel"/>
    <w:tmpl w:val="53FECF0E"/>
    <w:lvl w:ilvl="0" w:tplc="CBEA68C8">
      <w:start w:val="1"/>
      <w:numFmt w:val="decimal"/>
      <w:lvlText w:val="%1."/>
      <w:lvlJc w:val="left"/>
      <w:pPr>
        <w:ind w:left="720" w:hanging="360"/>
      </w:pPr>
      <w:rPr>
        <w:rFonts w:hint="default"/>
        <w:b w:val="0"/>
        <w:bCs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1B4B56"/>
    <w:multiLevelType w:val="hybridMultilevel"/>
    <w:tmpl w:val="0C2A15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57601F1"/>
    <w:multiLevelType w:val="hybridMultilevel"/>
    <w:tmpl w:val="5F92D8AA"/>
    <w:lvl w:ilvl="0" w:tplc="04150017">
      <w:start w:val="1"/>
      <w:numFmt w:val="lowerLetter"/>
      <w:lvlText w:val="%1)"/>
      <w:lvlJc w:val="left"/>
      <w:pPr>
        <w:ind w:left="1145" w:hanging="360"/>
      </w:pPr>
    </w:lvl>
    <w:lvl w:ilvl="1" w:tplc="04150017">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8" w15:restartNumberingAfterBreak="0">
    <w:nsid w:val="75F74A44"/>
    <w:multiLevelType w:val="hybridMultilevel"/>
    <w:tmpl w:val="B07623C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abstractNumId w:val="18"/>
  </w:num>
  <w:num w:numId="2">
    <w:abstractNumId w:val="22"/>
  </w:num>
  <w:num w:numId="3">
    <w:abstractNumId w:val="17"/>
  </w:num>
  <w:num w:numId="4">
    <w:abstractNumId w:val="20"/>
  </w:num>
  <w:num w:numId="5">
    <w:abstractNumId w:val="6"/>
  </w:num>
  <w:num w:numId="6">
    <w:abstractNumId w:val="19"/>
  </w:num>
  <w:num w:numId="7">
    <w:abstractNumId w:val="12"/>
  </w:num>
  <w:num w:numId="8">
    <w:abstractNumId w:val="34"/>
  </w:num>
  <w:num w:numId="9">
    <w:abstractNumId w:val="9"/>
  </w:num>
  <w:num w:numId="10">
    <w:abstractNumId w:val="29"/>
  </w:num>
  <w:num w:numId="11">
    <w:abstractNumId w:val="7"/>
  </w:num>
  <w:num w:numId="12">
    <w:abstractNumId w:val="24"/>
  </w:num>
  <w:num w:numId="13">
    <w:abstractNumId w:val="16"/>
  </w:num>
  <w:num w:numId="14">
    <w:abstractNumId w:val="41"/>
  </w:num>
  <w:num w:numId="15">
    <w:abstractNumId w:val="40"/>
  </w:num>
  <w:num w:numId="16">
    <w:abstractNumId w:val="36"/>
  </w:num>
  <w:num w:numId="17">
    <w:abstractNumId w:val="25"/>
  </w:num>
  <w:num w:numId="18">
    <w:abstractNumId w:val="4"/>
  </w:num>
  <w:num w:numId="19">
    <w:abstractNumId w:val="31"/>
  </w:num>
  <w:num w:numId="20">
    <w:abstractNumId w:val="21"/>
  </w:num>
  <w:num w:numId="21">
    <w:abstractNumId w:val="42"/>
  </w:num>
  <w:num w:numId="22">
    <w:abstractNumId w:val="38"/>
  </w:num>
  <w:num w:numId="23">
    <w:abstractNumId w:val="44"/>
  </w:num>
  <w:num w:numId="24">
    <w:abstractNumId w:val="13"/>
  </w:num>
  <w:num w:numId="25">
    <w:abstractNumId w:val="28"/>
  </w:num>
  <w:num w:numId="26">
    <w:abstractNumId w:val="23"/>
  </w:num>
  <w:num w:numId="27">
    <w:abstractNumId w:val="32"/>
  </w:num>
  <w:num w:numId="28">
    <w:abstractNumId w:val="37"/>
  </w:num>
  <w:num w:numId="29">
    <w:abstractNumId w:val="39"/>
  </w:num>
  <w:num w:numId="30">
    <w:abstractNumId w:val="11"/>
  </w:num>
  <w:num w:numId="31">
    <w:abstractNumId w:val="8"/>
  </w:num>
  <w:num w:numId="32">
    <w:abstractNumId w:val="48"/>
  </w:num>
  <w:num w:numId="33">
    <w:abstractNumId w:val="33"/>
  </w:num>
  <w:num w:numId="34">
    <w:abstractNumId w:val="27"/>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30"/>
  </w:num>
  <w:num w:numId="38">
    <w:abstractNumId w:val="35"/>
  </w:num>
  <w:num w:numId="39">
    <w:abstractNumId w:val="15"/>
  </w:num>
  <w:num w:numId="40">
    <w:abstractNumId w:val="45"/>
  </w:num>
  <w:num w:numId="41">
    <w:abstractNumId w:val="26"/>
  </w:num>
  <w:num w:numId="42">
    <w:abstractNumId w:val="43"/>
  </w:num>
  <w:num w:numId="43">
    <w:abstractNumId w:val="14"/>
  </w:num>
  <w:num w:numId="44">
    <w:abstractNumId w:val="47"/>
  </w:num>
  <w:num w:numId="45">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84"/>
    <w:rsid w:val="000004CC"/>
    <w:rsid w:val="0000119D"/>
    <w:rsid w:val="0000170D"/>
    <w:rsid w:val="00001ECE"/>
    <w:rsid w:val="00002576"/>
    <w:rsid w:val="0000284F"/>
    <w:rsid w:val="00002C5D"/>
    <w:rsid w:val="0000547B"/>
    <w:rsid w:val="00005E64"/>
    <w:rsid w:val="00006BAB"/>
    <w:rsid w:val="000072A6"/>
    <w:rsid w:val="00007D58"/>
    <w:rsid w:val="00013612"/>
    <w:rsid w:val="000137AE"/>
    <w:rsid w:val="000179F2"/>
    <w:rsid w:val="00020BD1"/>
    <w:rsid w:val="00020C61"/>
    <w:rsid w:val="000211B6"/>
    <w:rsid w:val="00021BAC"/>
    <w:rsid w:val="00022692"/>
    <w:rsid w:val="00022812"/>
    <w:rsid w:val="000239A9"/>
    <w:rsid w:val="00024965"/>
    <w:rsid w:val="00025639"/>
    <w:rsid w:val="00027222"/>
    <w:rsid w:val="000307C1"/>
    <w:rsid w:val="00030C70"/>
    <w:rsid w:val="00034DAC"/>
    <w:rsid w:val="00035660"/>
    <w:rsid w:val="00035E8D"/>
    <w:rsid w:val="00037DC5"/>
    <w:rsid w:val="00040C20"/>
    <w:rsid w:val="000413D9"/>
    <w:rsid w:val="000429E4"/>
    <w:rsid w:val="00042E1D"/>
    <w:rsid w:val="00043C88"/>
    <w:rsid w:val="000448B6"/>
    <w:rsid w:val="000461AB"/>
    <w:rsid w:val="000472B3"/>
    <w:rsid w:val="000474D1"/>
    <w:rsid w:val="000477B0"/>
    <w:rsid w:val="000505F2"/>
    <w:rsid w:val="00052950"/>
    <w:rsid w:val="0005469F"/>
    <w:rsid w:val="00055121"/>
    <w:rsid w:val="00057EE6"/>
    <w:rsid w:val="00060858"/>
    <w:rsid w:val="000608A0"/>
    <w:rsid w:val="000619E0"/>
    <w:rsid w:val="00061C63"/>
    <w:rsid w:val="0007053A"/>
    <w:rsid w:val="000705D1"/>
    <w:rsid w:val="00073920"/>
    <w:rsid w:val="000768ED"/>
    <w:rsid w:val="00080277"/>
    <w:rsid w:val="00080685"/>
    <w:rsid w:val="00084FF8"/>
    <w:rsid w:val="000852A7"/>
    <w:rsid w:val="0008538D"/>
    <w:rsid w:val="00090715"/>
    <w:rsid w:val="000908F1"/>
    <w:rsid w:val="00091053"/>
    <w:rsid w:val="00091858"/>
    <w:rsid w:val="0009625F"/>
    <w:rsid w:val="000A103E"/>
    <w:rsid w:val="000A1F77"/>
    <w:rsid w:val="000A3017"/>
    <w:rsid w:val="000A392E"/>
    <w:rsid w:val="000A5FF3"/>
    <w:rsid w:val="000A6B8A"/>
    <w:rsid w:val="000A7BD3"/>
    <w:rsid w:val="000B043C"/>
    <w:rsid w:val="000B2EEB"/>
    <w:rsid w:val="000B44B3"/>
    <w:rsid w:val="000B4C87"/>
    <w:rsid w:val="000B766E"/>
    <w:rsid w:val="000C030B"/>
    <w:rsid w:val="000C1380"/>
    <w:rsid w:val="000C3BBC"/>
    <w:rsid w:val="000C42E8"/>
    <w:rsid w:val="000C4F61"/>
    <w:rsid w:val="000C5562"/>
    <w:rsid w:val="000C56A1"/>
    <w:rsid w:val="000C64B2"/>
    <w:rsid w:val="000D00A2"/>
    <w:rsid w:val="000D1025"/>
    <w:rsid w:val="000D41F0"/>
    <w:rsid w:val="000D6803"/>
    <w:rsid w:val="000D7785"/>
    <w:rsid w:val="000E0110"/>
    <w:rsid w:val="000E31D7"/>
    <w:rsid w:val="000E5E26"/>
    <w:rsid w:val="000E6CC0"/>
    <w:rsid w:val="000F0761"/>
    <w:rsid w:val="000F4908"/>
    <w:rsid w:val="000F747E"/>
    <w:rsid w:val="000F7EC7"/>
    <w:rsid w:val="001012F9"/>
    <w:rsid w:val="00102A1E"/>
    <w:rsid w:val="00104554"/>
    <w:rsid w:val="0010467E"/>
    <w:rsid w:val="001073DE"/>
    <w:rsid w:val="00112251"/>
    <w:rsid w:val="0011499E"/>
    <w:rsid w:val="00114F09"/>
    <w:rsid w:val="001153D9"/>
    <w:rsid w:val="00115702"/>
    <w:rsid w:val="00115EBA"/>
    <w:rsid w:val="00117D50"/>
    <w:rsid w:val="00121173"/>
    <w:rsid w:val="001211AB"/>
    <w:rsid w:val="00121803"/>
    <w:rsid w:val="00122EAB"/>
    <w:rsid w:val="0012357D"/>
    <w:rsid w:val="001235B9"/>
    <w:rsid w:val="00123F12"/>
    <w:rsid w:val="00125636"/>
    <w:rsid w:val="00126287"/>
    <w:rsid w:val="00126777"/>
    <w:rsid w:val="001269D6"/>
    <w:rsid w:val="00127A56"/>
    <w:rsid w:val="001367BB"/>
    <w:rsid w:val="00136F5B"/>
    <w:rsid w:val="001415F6"/>
    <w:rsid w:val="00141FCE"/>
    <w:rsid w:val="00142E11"/>
    <w:rsid w:val="00143F76"/>
    <w:rsid w:val="00144395"/>
    <w:rsid w:val="0014484D"/>
    <w:rsid w:val="00146906"/>
    <w:rsid w:val="00146D70"/>
    <w:rsid w:val="001506DB"/>
    <w:rsid w:val="00152F76"/>
    <w:rsid w:val="00153602"/>
    <w:rsid w:val="00154111"/>
    <w:rsid w:val="001543C9"/>
    <w:rsid w:val="00155156"/>
    <w:rsid w:val="0015592A"/>
    <w:rsid w:val="00157DBA"/>
    <w:rsid w:val="001614AA"/>
    <w:rsid w:val="00161A20"/>
    <w:rsid w:val="00163F24"/>
    <w:rsid w:val="00165A09"/>
    <w:rsid w:val="00167F7E"/>
    <w:rsid w:val="00170FE4"/>
    <w:rsid w:val="001711BE"/>
    <w:rsid w:val="00171403"/>
    <w:rsid w:val="00172AB7"/>
    <w:rsid w:val="00172CD4"/>
    <w:rsid w:val="00172CE6"/>
    <w:rsid w:val="00174B86"/>
    <w:rsid w:val="0017583C"/>
    <w:rsid w:val="00175D3C"/>
    <w:rsid w:val="001766FB"/>
    <w:rsid w:val="00176826"/>
    <w:rsid w:val="0017693D"/>
    <w:rsid w:val="00177281"/>
    <w:rsid w:val="00180E07"/>
    <w:rsid w:val="00183408"/>
    <w:rsid w:val="00183F41"/>
    <w:rsid w:val="001845E4"/>
    <w:rsid w:val="00185589"/>
    <w:rsid w:val="00185B1F"/>
    <w:rsid w:val="001869A5"/>
    <w:rsid w:val="00187B0F"/>
    <w:rsid w:val="00190B2D"/>
    <w:rsid w:val="00191DF8"/>
    <w:rsid w:val="00191F75"/>
    <w:rsid w:val="001920F5"/>
    <w:rsid w:val="001923BA"/>
    <w:rsid w:val="00193B45"/>
    <w:rsid w:val="00194386"/>
    <w:rsid w:val="00196E25"/>
    <w:rsid w:val="001A015A"/>
    <w:rsid w:val="001A1B12"/>
    <w:rsid w:val="001A50BE"/>
    <w:rsid w:val="001A5E47"/>
    <w:rsid w:val="001B0297"/>
    <w:rsid w:val="001B083D"/>
    <w:rsid w:val="001B1126"/>
    <w:rsid w:val="001B1577"/>
    <w:rsid w:val="001B1998"/>
    <w:rsid w:val="001B1A4D"/>
    <w:rsid w:val="001B1E52"/>
    <w:rsid w:val="001B28E0"/>
    <w:rsid w:val="001B2F4F"/>
    <w:rsid w:val="001B30CD"/>
    <w:rsid w:val="001B373A"/>
    <w:rsid w:val="001B674C"/>
    <w:rsid w:val="001B71B0"/>
    <w:rsid w:val="001C58E2"/>
    <w:rsid w:val="001C5CBF"/>
    <w:rsid w:val="001C6C55"/>
    <w:rsid w:val="001D0B10"/>
    <w:rsid w:val="001D129B"/>
    <w:rsid w:val="001D23E9"/>
    <w:rsid w:val="001D5511"/>
    <w:rsid w:val="001D60EF"/>
    <w:rsid w:val="001D76BA"/>
    <w:rsid w:val="001D7863"/>
    <w:rsid w:val="001E25EC"/>
    <w:rsid w:val="001E7FE7"/>
    <w:rsid w:val="001F09A6"/>
    <w:rsid w:val="001F2F63"/>
    <w:rsid w:val="001F3743"/>
    <w:rsid w:val="001F6527"/>
    <w:rsid w:val="002004D7"/>
    <w:rsid w:val="00200839"/>
    <w:rsid w:val="00203D10"/>
    <w:rsid w:val="00203FB3"/>
    <w:rsid w:val="00204484"/>
    <w:rsid w:val="00210029"/>
    <w:rsid w:val="002156A6"/>
    <w:rsid w:val="00216C92"/>
    <w:rsid w:val="00217E08"/>
    <w:rsid w:val="00221FDC"/>
    <w:rsid w:val="00223443"/>
    <w:rsid w:val="00224922"/>
    <w:rsid w:val="00224ABD"/>
    <w:rsid w:val="00224F7B"/>
    <w:rsid w:val="00225080"/>
    <w:rsid w:val="002251EF"/>
    <w:rsid w:val="00225794"/>
    <w:rsid w:val="00226283"/>
    <w:rsid w:val="0023062E"/>
    <w:rsid w:val="00233C91"/>
    <w:rsid w:val="0023480F"/>
    <w:rsid w:val="00236699"/>
    <w:rsid w:val="0024078B"/>
    <w:rsid w:val="00241152"/>
    <w:rsid w:val="002415E9"/>
    <w:rsid w:val="00241818"/>
    <w:rsid w:val="00241F76"/>
    <w:rsid w:val="002422CB"/>
    <w:rsid w:val="00242FEC"/>
    <w:rsid w:val="00243A46"/>
    <w:rsid w:val="00243AC5"/>
    <w:rsid w:val="00243AF3"/>
    <w:rsid w:val="00245105"/>
    <w:rsid w:val="00245E87"/>
    <w:rsid w:val="002465D0"/>
    <w:rsid w:val="00246841"/>
    <w:rsid w:val="0024706C"/>
    <w:rsid w:val="00247896"/>
    <w:rsid w:val="0025015B"/>
    <w:rsid w:val="00250EB3"/>
    <w:rsid w:val="00251AA3"/>
    <w:rsid w:val="002524BA"/>
    <w:rsid w:val="002530C4"/>
    <w:rsid w:val="0025345A"/>
    <w:rsid w:val="002536F6"/>
    <w:rsid w:val="00255027"/>
    <w:rsid w:val="00255782"/>
    <w:rsid w:val="002568DB"/>
    <w:rsid w:val="00256D7C"/>
    <w:rsid w:val="002600D0"/>
    <w:rsid w:val="002606C5"/>
    <w:rsid w:val="0026088A"/>
    <w:rsid w:val="002609B5"/>
    <w:rsid w:val="002609CC"/>
    <w:rsid w:val="00261CD1"/>
    <w:rsid w:val="00261F87"/>
    <w:rsid w:val="0026420A"/>
    <w:rsid w:val="00264619"/>
    <w:rsid w:val="00264AA5"/>
    <w:rsid w:val="002657DD"/>
    <w:rsid w:val="00265C7F"/>
    <w:rsid w:val="002671C9"/>
    <w:rsid w:val="00267B4C"/>
    <w:rsid w:val="002706E2"/>
    <w:rsid w:val="00272339"/>
    <w:rsid w:val="00273E67"/>
    <w:rsid w:val="00276C65"/>
    <w:rsid w:val="00277A4A"/>
    <w:rsid w:val="0028022C"/>
    <w:rsid w:val="00280F10"/>
    <w:rsid w:val="002813A0"/>
    <w:rsid w:val="00281E66"/>
    <w:rsid w:val="002830FE"/>
    <w:rsid w:val="00284A11"/>
    <w:rsid w:val="002859C6"/>
    <w:rsid w:val="00290E41"/>
    <w:rsid w:val="00292C33"/>
    <w:rsid w:val="00294208"/>
    <w:rsid w:val="00294352"/>
    <w:rsid w:val="00295D47"/>
    <w:rsid w:val="00296B18"/>
    <w:rsid w:val="00297095"/>
    <w:rsid w:val="002A1059"/>
    <w:rsid w:val="002A13E8"/>
    <w:rsid w:val="002A15D4"/>
    <w:rsid w:val="002A1A87"/>
    <w:rsid w:val="002A47B2"/>
    <w:rsid w:val="002A4A0C"/>
    <w:rsid w:val="002A604E"/>
    <w:rsid w:val="002A610D"/>
    <w:rsid w:val="002A6AB2"/>
    <w:rsid w:val="002B2556"/>
    <w:rsid w:val="002B4AB8"/>
    <w:rsid w:val="002B797D"/>
    <w:rsid w:val="002C0E6E"/>
    <w:rsid w:val="002C2189"/>
    <w:rsid w:val="002C2326"/>
    <w:rsid w:val="002C5711"/>
    <w:rsid w:val="002C7403"/>
    <w:rsid w:val="002D013E"/>
    <w:rsid w:val="002D15F1"/>
    <w:rsid w:val="002D15F6"/>
    <w:rsid w:val="002D1B3F"/>
    <w:rsid w:val="002D2323"/>
    <w:rsid w:val="002D5388"/>
    <w:rsid w:val="002E4507"/>
    <w:rsid w:val="002E680F"/>
    <w:rsid w:val="002F0C7D"/>
    <w:rsid w:val="002F178F"/>
    <w:rsid w:val="002F293D"/>
    <w:rsid w:val="003012C3"/>
    <w:rsid w:val="00301865"/>
    <w:rsid w:val="00303C82"/>
    <w:rsid w:val="00303D55"/>
    <w:rsid w:val="0030477C"/>
    <w:rsid w:val="00305020"/>
    <w:rsid w:val="003052F7"/>
    <w:rsid w:val="00305B3C"/>
    <w:rsid w:val="00306D7C"/>
    <w:rsid w:val="0030750B"/>
    <w:rsid w:val="00307E2B"/>
    <w:rsid w:val="0031014E"/>
    <w:rsid w:val="003102A4"/>
    <w:rsid w:val="00312CF1"/>
    <w:rsid w:val="0031660F"/>
    <w:rsid w:val="0031730E"/>
    <w:rsid w:val="003210B4"/>
    <w:rsid w:val="003215DF"/>
    <w:rsid w:val="0032173B"/>
    <w:rsid w:val="003233D1"/>
    <w:rsid w:val="00323DE7"/>
    <w:rsid w:val="00324E9C"/>
    <w:rsid w:val="00325283"/>
    <w:rsid w:val="00325C3D"/>
    <w:rsid w:val="003276CC"/>
    <w:rsid w:val="00330829"/>
    <w:rsid w:val="00330FC9"/>
    <w:rsid w:val="00332502"/>
    <w:rsid w:val="0033262D"/>
    <w:rsid w:val="00335499"/>
    <w:rsid w:val="003354B1"/>
    <w:rsid w:val="00335E0A"/>
    <w:rsid w:val="003401A2"/>
    <w:rsid w:val="00340A95"/>
    <w:rsid w:val="003448D8"/>
    <w:rsid w:val="0034536A"/>
    <w:rsid w:val="0034563C"/>
    <w:rsid w:val="00345A57"/>
    <w:rsid w:val="00346D2F"/>
    <w:rsid w:val="00347397"/>
    <w:rsid w:val="0035181F"/>
    <w:rsid w:val="00351EEA"/>
    <w:rsid w:val="003524A5"/>
    <w:rsid w:val="00353DCA"/>
    <w:rsid w:val="003559F0"/>
    <w:rsid w:val="003565A8"/>
    <w:rsid w:val="0035672E"/>
    <w:rsid w:val="00356775"/>
    <w:rsid w:val="00356B42"/>
    <w:rsid w:val="0036029F"/>
    <w:rsid w:val="00360358"/>
    <w:rsid w:val="00361314"/>
    <w:rsid w:val="00363683"/>
    <w:rsid w:val="00364A44"/>
    <w:rsid w:val="00364BC4"/>
    <w:rsid w:val="0036650B"/>
    <w:rsid w:val="00366559"/>
    <w:rsid w:val="003678BA"/>
    <w:rsid w:val="00367D51"/>
    <w:rsid w:val="003704E7"/>
    <w:rsid w:val="00372553"/>
    <w:rsid w:val="00373129"/>
    <w:rsid w:val="00374773"/>
    <w:rsid w:val="00374DD4"/>
    <w:rsid w:val="003768BB"/>
    <w:rsid w:val="0038054E"/>
    <w:rsid w:val="00381F16"/>
    <w:rsid w:val="003830EC"/>
    <w:rsid w:val="003833BC"/>
    <w:rsid w:val="00385742"/>
    <w:rsid w:val="00387BCA"/>
    <w:rsid w:val="0039029C"/>
    <w:rsid w:val="0039065D"/>
    <w:rsid w:val="00390FB5"/>
    <w:rsid w:val="003917DE"/>
    <w:rsid w:val="003919E0"/>
    <w:rsid w:val="003927CC"/>
    <w:rsid w:val="00393B93"/>
    <w:rsid w:val="00394346"/>
    <w:rsid w:val="00394D91"/>
    <w:rsid w:val="00395CE5"/>
    <w:rsid w:val="00397712"/>
    <w:rsid w:val="00397CA7"/>
    <w:rsid w:val="003A0638"/>
    <w:rsid w:val="003A1B5D"/>
    <w:rsid w:val="003A21D7"/>
    <w:rsid w:val="003A29ED"/>
    <w:rsid w:val="003A2FA0"/>
    <w:rsid w:val="003A3D3B"/>
    <w:rsid w:val="003A414D"/>
    <w:rsid w:val="003A4A25"/>
    <w:rsid w:val="003A5820"/>
    <w:rsid w:val="003A6A47"/>
    <w:rsid w:val="003B03C4"/>
    <w:rsid w:val="003B0DB5"/>
    <w:rsid w:val="003B2391"/>
    <w:rsid w:val="003B26D9"/>
    <w:rsid w:val="003B3C8E"/>
    <w:rsid w:val="003B50FF"/>
    <w:rsid w:val="003B6D92"/>
    <w:rsid w:val="003B787D"/>
    <w:rsid w:val="003B7D0C"/>
    <w:rsid w:val="003C2187"/>
    <w:rsid w:val="003C305E"/>
    <w:rsid w:val="003C3733"/>
    <w:rsid w:val="003C3DEF"/>
    <w:rsid w:val="003C3E51"/>
    <w:rsid w:val="003C3E66"/>
    <w:rsid w:val="003C5141"/>
    <w:rsid w:val="003C6286"/>
    <w:rsid w:val="003D0E71"/>
    <w:rsid w:val="003D3802"/>
    <w:rsid w:val="003D3E7A"/>
    <w:rsid w:val="003D4A29"/>
    <w:rsid w:val="003D5368"/>
    <w:rsid w:val="003D653E"/>
    <w:rsid w:val="003D706A"/>
    <w:rsid w:val="003D7F10"/>
    <w:rsid w:val="003E037D"/>
    <w:rsid w:val="003E12A0"/>
    <w:rsid w:val="003E1BAE"/>
    <w:rsid w:val="003E1F06"/>
    <w:rsid w:val="003E2280"/>
    <w:rsid w:val="003E2E13"/>
    <w:rsid w:val="003E4C19"/>
    <w:rsid w:val="003E548B"/>
    <w:rsid w:val="003E7A16"/>
    <w:rsid w:val="003F106C"/>
    <w:rsid w:val="003F2684"/>
    <w:rsid w:val="003F3F36"/>
    <w:rsid w:val="003F49DA"/>
    <w:rsid w:val="003F4E8F"/>
    <w:rsid w:val="003F6D2D"/>
    <w:rsid w:val="003F7023"/>
    <w:rsid w:val="0040094A"/>
    <w:rsid w:val="004010A4"/>
    <w:rsid w:val="0040225A"/>
    <w:rsid w:val="0040249A"/>
    <w:rsid w:val="004033BD"/>
    <w:rsid w:val="0040389F"/>
    <w:rsid w:val="004057CC"/>
    <w:rsid w:val="00405BC5"/>
    <w:rsid w:val="00405BCA"/>
    <w:rsid w:val="00406610"/>
    <w:rsid w:val="0040706C"/>
    <w:rsid w:val="00407912"/>
    <w:rsid w:val="00410826"/>
    <w:rsid w:val="00410C8F"/>
    <w:rsid w:val="004129CC"/>
    <w:rsid w:val="00412E92"/>
    <w:rsid w:val="00415F15"/>
    <w:rsid w:val="00416703"/>
    <w:rsid w:val="00416A34"/>
    <w:rsid w:val="00417304"/>
    <w:rsid w:val="00420AA5"/>
    <w:rsid w:val="004211F6"/>
    <w:rsid w:val="00421718"/>
    <w:rsid w:val="00423B8B"/>
    <w:rsid w:val="00426073"/>
    <w:rsid w:val="00426961"/>
    <w:rsid w:val="004303F6"/>
    <w:rsid w:val="00431924"/>
    <w:rsid w:val="00433DD6"/>
    <w:rsid w:val="00434233"/>
    <w:rsid w:val="00435521"/>
    <w:rsid w:val="00440231"/>
    <w:rsid w:val="00440C14"/>
    <w:rsid w:val="00441749"/>
    <w:rsid w:val="00447144"/>
    <w:rsid w:val="00447586"/>
    <w:rsid w:val="00447CA7"/>
    <w:rsid w:val="004504D2"/>
    <w:rsid w:val="00454502"/>
    <w:rsid w:val="00456646"/>
    <w:rsid w:val="00456708"/>
    <w:rsid w:val="00457207"/>
    <w:rsid w:val="0045754B"/>
    <w:rsid w:val="00461693"/>
    <w:rsid w:val="00461CA9"/>
    <w:rsid w:val="00462ACC"/>
    <w:rsid w:val="00462F83"/>
    <w:rsid w:val="0046488C"/>
    <w:rsid w:val="00464979"/>
    <w:rsid w:val="00464F57"/>
    <w:rsid w:val="00464FB4"/>
    <w:rsid w:val="00473861"/>
    <w:rsid w:val="00474C7F"/>
    <w:rsid w:val="00475EF4"/>
    <w:rsid w:val="0047696D"/>
    <w:rsid w:val="00476C6D"/>
    <w:rsid w:val="00481E80"/>
    <w:rsid w:val="00482862"/>
    <w:rsid w:val="00482B3D"/>
    <w:rsid w:val="0048354D"/>
    <w:rsid w:val="00484EFF"/>
    <w:rsid w:val="00485992"/>
    <w:rsid w:val="00487AB7"/>
    <w:rsid w:val="0049039F"/>
    <w:rsid w:val="004905BE"/>
    <w:rsid w:val="004906A6"/>
    <w:rsid w:val="0049185A"/>
    <w:rsid w:val="00491EF6"/>
    <w:rsid w:val="00493796"/>
    <w:rsid w:val="004946DA"/>
    <w:rsid w:val="00497695"/>
    <w:rsid w:val="004A0DF7"/>
    <w:rsid w:val="004A23DE"/>
    <w:rsid w:val="004A2973"/>
    <w:rsid w:val="004A2D46"/>
    <w:rsid w:val="004A4597"/>
    <w:rsid w:val="004A4B49"/>
    <w:rsid w:val="004A511A"/>
    <w:rsid w:val="004A5929"/>
    <w:rsid w:val="004A6920"/>
    <w:rsid w:val="004B0B8A"/>
    <w:rsid w:val="004B205C"/>
    <w:rsid w:val="004B5465"/>
    <w:rsid w:val="004B63A1"/>
    <w:rsid w:val="004B7B8B"/>
    <w:rsid w:val="004C0157"/>
    <w:rsid w:val="004C0A3B"/>
    <w:rsid w:val="004C1AD0"/>
    <w:rsid w:val="004C4197"/>
    <w:rsid w:val="004C4A76"/>
    <w:rsid w:val="004C5758"/>
    <w:rsid w:val="004C7BAD"/>
    <w:rsid w:val="004D0536"/>
    <w:rsid w:val="004D0C79"/>
    <w:rsid w:val="004D0E4A"/>
    <w:rsid w:val="004D1BBA"/>
    <w:rsid w:val="004D1E94"/>
    <w:rsid w:val="004D4300"/>
    <w:rsid w:val="004E2B1F"/>
    <w:rsid w:val="004E3126"/>
    <w:rsid w:val="004E385E"/>
    <w:rsid w:val="004E6007"/>
    <w:rsid w:val="004E7D60"/>
    <w:rsid w:val="004F1341"/>
    <w:rsid w:val="004F2FF5"/>
    <w:rsid w:val="004F5C38"/>
    <w:rsid w:val="004F71E8"/>
    <w:rsid w:val="00501432"/>
    <w:rsid w:val="00503831"/>
    <w:rsid w:val="00510D04"/>
    <w:rsid w:val="00510FDA"/>
    <w:rsid w:val="005115B8"/>
    <w:rsid w:val="00513D08"/>
    <w:rsid w:val="00514047"/>
    <w:rsid w:val="00516934"/>
    <w:rsid w:val="00516D6E"/>
    <w:rsid w:val="00517C4E"/>
    <w:rsid w:val="00520F69"/>
    <w:rsid w:val="005210DC"/>
    <w:rsid w:val="005216BB"/>
    <w:rsid w:val="00521EDB"/>
    <w:rsid w:val="00522605"/>
    <w:rsid w:val="005232F1"/>
    <w:rsid w:val="00525084"/>
    <w:rsid w:val="00525FCB"/>
    <w:rsid w:val="00527DAF"/>
    <w:rsid w:val="00532844"/>
    <w:rsid w:val="00533008"/>
    <w:rsid w:val="00534D22"/>
    <w:rsid w:val="00535981"/>
    <w:rsid w:val="00536B46"/>
    <w:rsid w:val="005372BD"/>
    <w:rsid w:val="0054242B"/>
    <w:rsid w:val="00543FAA"/>
    <w:rsid w:val="005463C0"/>
    <w:rsid w:val="00546AF4"/>
    <w:rsid w:val="005511D0"/>
    <w:rsid w:val="00551EC2"/>
    <w:rsid w:val="00552FFC"/>
    <w:rsid w:val="0055326D"/>
    <w:rsid w:val="00553560"/>
    <w:rsid w:val="0055548F"/>
    <w:rsid w:val="005573EC"/>
    <w:rsid w:val="00557822"/>
    <w:rsid w:val="00562E5B"/>
    <w:rsid w:val="0056421B"/>
    <w:rsid w:val="005657DF"/>
    <w:rsid w:val="0056609C"/>
    <w:rsid w:val="00566561"/>
    <w:rsid w:val="0056796C"/>
    <w:rsid w:val="00567B8D"/>
    <w:rsid w:val="00570FCF"/>
    <w:rsid w:val="00571E5F"/>
    <w:rsid w:val="00572864"/>
    <w:rsid w:val="00573FB7"/>
    <w:rsid w:val="00574359"/>
    <w:rsid w:val="00576D10"/>
    <w:rsid w:val="00580F0F"/>
    <w:rsid w:val="00581AD0"/>
    <w:rsid w:val="00581CB2"/>
    <w:rsid w:val="00583CE8"/>
    <w:rsid w:val="00584E25"/>
    <w:rsid w:val="00585655"/>
    <w:rsid w:val="005862A4"/>
    <w:rsid w:val="0058638B"/>
    <w:rsid w:val="00587A02"/>
    <w:rsid w:val="00590A20"/>
    <w:rsid w:val="00591100"/>
    <w:rsid w:val="00592097"/>
    <w:rsid w:val="0059220E"/>
    <w:rsid w:val="00593EE5"/>
    <w:rsid w:val="00594E3E"/>
    <w:rsid w:val="00595042"/>
    <w:rsid w:val="005A09F6"/>
    <w:rsid w:val="005A4300"/>
    <w:rsid w:val="005A590C"/>
    <w:rsid w:val="005A7B40"/>
    <w:rsid w:val="005B073C"/>
    <w:rsid w:val="005B1A6E"/>
    <w:rsid w:val="005B1F4C"/>
    <w:rsid w:val="005B1FB9"/>
    <w:rsid w:val="005B2365"/>
    <w:rsid w:val="005B2923"/>
    <w:rsid w:val="005B4779"/>
    <w:rsid w:val="005B4929"/>
    <w:rsid w:val="005B63A0"/>
    <w:rsid w:val="005C26BF"/>
    <w:rsid w:val="005C50F3"/>
    <w:rsid w:val="005C599E"/>
    <w:rsid w:val="005C602C"/>
    <w:rsid w:val="005C6413"/>
    <w:rsid w:val="005C78B8"/>
    <w:rsid w:val="005D0103"/>
    <w:rsid w:val="005D06A8"/>
    <w:rsid w:val="005D0DFD"/>
    <w:rsid w:val="005D261C"/>
    <w:rsid w:val="005D2F36"/>
    <w:rsid w:val="005D407D"/>
    <w:rsid w:val="005D46CF"/>
    <w:rsid w:val="005D6404"/>
    <w:rsid w:val="005D65EE"/>
    <w:rsid w:val="005D66EB"/>
    <w:rsid w:val="005D6A11"/>
    <w:rsid w:val="005D7116"/>
    <w:rsid w:val="005E28FC"/>
    <w:rsid w:val="005E2DE0"/>
    <w:rsid w:val="005F24FE"/>
    <w:rsid w:val="005F43A5"/>
    <w:rsid w:val="00601984"/>
    <w:rsid w:val="00607063"/>
    <w:rsid w:val="00611333"/>
    <w:rsid w:val="006123CF"/>
    <w:rsid w:val="00613075"/>
    <w:rsid w:val="0061396C"/>
    <w:rsid w:val="00615252"/>
    <w:rsid w:val="00616AA4"/>
    <w:rsid w:val="00617935"/>
    <w:rsid w:val="0062051F"/>
    <w:rsid w:val="00624DD4"/>
    <w:rsid w:val="006263F0"/>
    <w:rsid w:val="00627236"/>
    <w:rsid w:val="0062774E"/>
    <w:rsid w:val="00627923"/>
    <w:rsid w:val="00632F7E"/>
    <w:rsid w:val="00633956"/>
    <w:rsid w:val="00633E7B"/>
    <w:rsid w:val="006340DD"/>
    <w:rsid w:val="00634DB0"/>
    <w:rsid w:val="006375C7"/>
    <w:rsid w:val="006400C4"/>
    <w:rsid w:val="0064032D"/>
    <w:rsid w:val="00640790"/>
    <w:rsid w:val="00640EE5"/>
    <w:rsid w:val="0064377F"/>
    <w:rsid w:val="00644031"/>
    <w:rsid w:val="00647470"/>
    <w:rsid w:val="00647722"/>
    <w:rsid w:val="00647943"/>
    <w:rsid w:val="00651A4A"/>
    <w:rsid w:val="00653A7C"/>
    <w:rsid w:val="0065697D"/>
    <w:rsid w:val="00660201"/>
    <w:rsid w:val="006610D9"/>
    <w:rsid w:val="00662FF0"/>
    <w:rsid w:val="0066315F"/>
    <w:rsid w:val="0066385E"/>
    <w:rsid w:val="006643B4"/>
    <w:rsid w:val="0066457A"/>
    <w:rsid w:val="00665717"/>
    <w:rsid w:val="006702B5"/>
    <w:rsid w:val="00672121"/>
    <w:rsid w:val="00672243"/>
    <w:rsid w:val="0067712B"/>
    <w:rsid w:val="006773E4"/>
    <w:rsid w:val="0068254C"/>
    <w:rsid w:val="0068491A"/>
    <w:rsid w:val="00686378"/>
    <w:rsid w:val="00687C30"/>
    <w:rsid w:val="00692578"/>
    <w:rsid w:val="00695F1D"/>
    <w:rsid w:val="00697DA2"/>
    <w:rsid w:val="00697DEE"/>
    <w:rsid w:val="006A0199"/>
    <w:rsid w:val="006A1041"/>
    <w:rsid w:val="006A1134"/>
    <w:rsid w:val="006A12E6"/>
    <w:rsid w:val="006A3316"/>
    <w:rsid w:val="006A352E"/>
    <w:rsid w:val="006A3DB5"/>
    <w:rsid w:val="006A4B52"/>
    <w:rsid w:val="006A4C02"/>
    <w:rsid w:val="006A56C9"/>
    <w:rsid w:val="006B033D"/>
    <w:rsid w:val="006B1526"/>
    <w:rsid w:val="006B3850"/>
    <w:rsid w:val="006B3E79"/>
    <w:rsid w:val="006B4251"/>
    <w:rsid w:val="006B4A76"/>
    <w:rsid w:val="006B586D"/>
    <w:rsid w:val="006B5C87"/>
    <w:rsid w:val="006C2655"/>
    <w:rsid w:val="006C68B7"/>
    <w:rsid w:val="006C7B8D"/>
    <w:rsid w:val="006C7E47"/>
    <w:rsid w:val="006C7FE0"/>
    <w:rsid w:val="006D06C0"/>
    <w:rsid w:val="006D1BA6"/>
    <w:rsid w:val="006D4343"/>
    <w:rsid w:val="006D528F"/>
    <w:rsid w:val="006D6137"/>
    <w:rsid w:val="006D76C6"/>
    <w:rsid w:val="006E1CA7"/>
    <w:rsid w:val="006E2ADD"/>
    <w:rsid w:val="006E2DA0"/>
    <w:rsid w:val="006E3055"/>
    <w:rsid w:val="006E4041"/>
    <w:rsid w:val="006E72A2"/>
    <w:rsid w:val="006F31B7"/>
    <w:rsid w:val="006F3BC5"/>
    <w:rsid w:val="006F3BCA"/>
    <w:rsid w:val="006F48BF"/>
    <w:rsid w:val="006F5AC5"/>
    <w:rsid w:val="006F624E"/>
    <w:rsid w:val="00700328"/>
    <w:rsid w:val="00700D8F"/>
    <w:rsid w:val="00702390"/>
    <w:rsid w:val="0070647B"/>
    <w:rsid w:val="007066AF"/>
    <w:rsid w:val="00707C6D"/>
    <w:rsid w:val="00710E9F"/>
    <w:rsid w:val="00711B22"/>
    <w:rsid w:val="007148BA"/>
    <w:rsid w:val="00715B80"/>
    <w:rsid w:val="00717D9C"/>
    <w:rsid w:val="007204A3"/>
    <w:rsid w:val="00721AF2"/>
    <w:rsid w:val="00723A0D"/>
    <w:rsid w:val="007244F5"/>
    <w:rsid w:val="00725620"/>
    <w:rsid w:val="00726B55"/>
    <w:rsid w:val="007278B1"/>
    <w:rsid w:val="0073118D"/>
    <w:rsid w:val="00731575"/>
    <w:rsid w:val="0073167E"/>
    <w:rsid w:val="007362C9"/>
    <w:rsid w:val="0073784E"/>
    <w:rsid w:val="00737A06"/>
    <w:rsid w:val="00737A8B"/>
    <w:rsid w:val="00743015"/>
    <w:rsid w:val="00743047"/>
    <w:rsid w:val="00743193"/>
    <w:rsid w:val="007462A8"/>
    <w:rsid w:val="007471FA"/>
    <w:rsid w:val="00753127"/>
    <w:rsid w:val="00761C87"/>
    <w:rsid w:val="00763E76"/>
    <w:rsid w:val="00763F09"/>
    <w:rsid w:val="00764ACC"/>
    <w:rsid w:val="00765627"/>
    <w:rsid w:val="00766CC6"/>
    <w:rsid w:val="007677CC"/>
    <w:rsid w:val="00767AB6"/>
    <w:rsid w:val="007702A3"/>
    <w:rsid w:val="00770D76"/>
    <w:rsid w:val="00771331"/>
    <w:rsid w:val="007715CE"/>
    <w:rsid w:val="0077186F"/>
    <w:rsid w:val="0077307C"/>
    <w:rsid w:val="0077431B"/>
    <w:rsid w:val="00774768"/>
    <w:rsid w:val="00774D11"/>
    <w:rsid w:val="00781503"/>
    <w:rsid w:val="0078268F"/>
    <w:rsid w:val="00783359"/>
    <w:rsid w:val="00783EC5"/>
    <w:rsid w:val="00785F49"/>
    <w:rsid w:val="00786D47"/>
    <w:rsid w:val="0079013D"/>
    <w:rsid w:val="0079313D"/>
    <w:rsid w:val="007953BA"/>
    <w:rsid w:val="0079545E"/>
    <w:rsid w:val="00796247"/>
    <w:rsid w:val="0079704D"/>
    <w:rsid w:val="00797999"/>
    <w:rsid w:val="00797C4E"/>
    <w:rsid w:val="007A02F1"/>
    <w:rsid w:val="007A3752"/>
    <w:rsid w:val="007A695A"/>
    <w:rsid w:val="007B1CCF"/>
    <w:rsid w:val="007B36C6"/>
    <w:rsid w:val="007B4B91"/>
    <w:rsid w:val="007B666F"/>
    <w:rsid w:val="007C08D6"/>
    <w:rsid w:val="007C18FA"/>
    <w:rsid w:val="007C1D43"/>
    <w:rsid w:val="007C2E61"/>
    <w:rsid w:val="007C355C"/>
    <w:rsid w:val="007C6109"/>
    <w:rsid w:val="007C6429"/>
    <w:rsid w:val="007D0243"/>
    <w:rsid w:val="007D02B7"/>
    <w:rsid w:val="007D03C6"/>
    <w:rsid w:val="007D197A"/>
    <w:rsid w:val="007D51BD"/>
    <w:rsid w:val="007D6AB5"/>
    <w:rsid w:val="007E2E8E"/>
    <w:rsid w:val="007E3C22"/>
    <w:rsid w:val="007F2551"/>
    <w:rsid w:val="007F536C"/>
    <w:rsid w:val="007F719B"/>
    <w:rsid w:val="007F7B76"/>
    <w:rsid w:val="0080330B"/>
    <w:rsid w:val="008042A0"/>
    <w:rsid w:val="008046FC"/>
    <w:rsid w:val="00805C55"/>
    <w:rsid w:val="00805CBF"/>
    <w:rsid w:val="008078C5"/>
    <w:rsid w:val="00812B2A"/>
    <w:rsid w:val="008130D1"/>
    <w:rsid w:val="00813C14"/>
    <w:rsid w:val="00817777"/>
    <w:rsid w:val="00820120"/>
    <w:rsid w:val="00820442"/>
    <w:rsid w:val="00822A6E"/>
    <w:rsid w:val="00823E6C"/>
    <w:rsid w:val="00824803"/>
    <w:rsid w:val="00825BFC"/>
    <w:rsid w:val="00825D55"/>
    <w:rsid w:val="00826783"/>
    <w:rsid w:val="008275E6"/>
    <w:rsid w:val="00830585"/>
    <w:rsid w:val="00832F94"/>
    <w:rsid w:val="008338FA"/>
    <w:rsid w:val="00833C1E"/>
    <w:rsid w:val="0083401F"/>
    <w:rsid w:val="00834468"/>
    <w:rsid w:val="008344B1"/>
    <w:rsid w:val="0083481B"/>
    <w:rsid w:val="00837052"/>
    <w:rsid w:val="00837855"/>
    <w:rsid w:val="00841541"/>
    <w:rsid w:val="00842F5F"/>
    <w:rsid w:val="00843175"/>
    <w:rsid w:val="00843218"/>
    <w:rsid w:val="00844204"/>
    <w:rsid w:val="00844CE2"/>
    <w:rsid w:val="008453B1"/>
    <w:rsid w:val="0084558E"/>
    <w:rsid w:val="00850814"/>
    <w:rsid w:val="0085180A"/>
    <w:rsid w:val="00852539"/>
    <w:rsid w:val="008528DD"/>
    <w:rsid w:val="008552CB"/>
    <w:rsid w:val="008552E0"/>
    <w:rsid w:val="008554B5"/>
    <w:rsid w:val="0085713E"/>
    <w:rsid w:val="00861BA5"/>
    <w:rsid w:val="00862480"/>
    <w:rsid w:val="00867309"/>
    <w:rsid w:val="00867DBD"/>
    <w:rsid w:val="008704DB"/>
    <w:rsid w:val="00870E7E"/>
    <w:rsid w:val="00872DEE"/>
    <w:rsid w:val="008735C5"/>
    <w:rsid w:val="00873E23"/>
    <w:rsid w:val="00881BA9"/>
    <w:rsid w:val="00882942"/>
    <w:rsid w:val="00882B63"/>
    <w:rsid w:val="0088448B"/>
    <w:rsid w:val="00884511"/>
    <w:rsid w:val="00885BF5"/>
    <w:rsid w:val="00885CD5"/>
    <w:rsid w:val="00887C60"/>
    <w:rsid w:val="008929DA"/>
    <w:rsid w:val="00894448"/>
    <w:rsid w:val="00894DE7"/>
    <w:rsid w:val="008976BB"/>
    <w:rsid w:val="00897EE3"/>
    <w:rsid w:val="008A0AD7"/>
    <w:rsid w:val="008A120B"/>
    <w:rsid w:val="008A1BD0"/>
    <w:rsid w:val="008A6494"/>
    <w:rsid w:val="008B0E9B"/>
    <w:rsid w:val="008B15C9"/>
    <w:rsid w:val="008B1E91"/>
    <w:rsid w:val="008B325D"/>
    <w:rsid w:val="008B4F86"/>
    <w:rsid w:val="008B7417"/>
    <w:rsid w:val="008C020A"/>
    <w:rsid w:val="008C0C0C"/>
    <w:rsid w:val="008C1989"/>
    <w:rsid w:val="008C300D"/>
    <w:rsid w:val="008C493F"/>
    <w:rsid w:val="008C4B6D"/>
    <w:rsid w:val="008C6049"/>
    <w:rsid w:val="008C70D2"/>
    <w:rsid w:val="008D0DB0"/>
    <w:rsid w:val="008D107A"/>
    <w:rsid w:val="008D3580"/>
    <w:rsid w:val="008D3F71"/>
    <w:rsid w:val="008D4AC7"/>
    <w:rsid w:val="008D562C"/>
    <w:rsid w:val="008E0148"/>
    <w:rsid w:val="008E0825"/>
    <w:rsid w:val="008E3F40"/>
    <w:rsid w:val="008E410F"/>
    <w:rsid w:val="008E4454"/>
    <w:rsid w:val="008E5937"/>
    <w:rsid w:val="008E631D"/>
    <w:rsid w:val="008E6843"/>
    <w:rsid w:val="008F47E5"/>
    <w:rsid w:val="008F6EA6"/>
    <w:rsid w:val="008F7B01"/>
    <w:rsid w:val="00900D43"/>
    <w:rsid w:val="0090114B"/>
    <w:rsid w:val="00905E63"/>
    <w:rsid w:val="0090749A"/>
    <w:rsid w:val="009105C0"/>
    <w:rsid w:val="00911FF0"/>
    <w:rsid w:val="00912558"/>
    <w:rsid w:val="00912A78"/>
    <w:rsid w:val="009138C3"/>
    <w:rsid w:val="00914CAD"/>
    <w:rsid w:val="00915BB8"/>
    <w:rsid w:val="00920513"/>
    <w:rsid w:val="009208B3"/>
    <w:rsid w:val="009210F5"/>
    <w:rsid w:val="00924712"/>
    <w:rsid w:val="0092577F"/>
    <w:rsid w:val="00926124"/>
    <w:rsid w:val="00926E2B"/>
    <w:rsid w:val="00931E9E"/>
    <w:rsid w:val="00932053"/>
    <w:rsid w:val="00933A80"/>
    <w:rsid w:val="009368AB"/>
    <w:rsid w:val="00936B28"/>
    <w:rsid w:val="009414E3"/>
    <w:rsid w:val="009416A9"/>
    <w:rsid w:val="00941D61"/>
    <w:rsid w:val="00941F3E"/>
    <w:rsid w:val="0094265F"/>
    <w:rsid w:val="00942B13"/>
    <w:rsid w:val="00942C3F"/>
    <w:rsid w:val="00942C96"/>
    <w:rsid w:val="00942F3B"/>
    <w:rsid w:val="009442C4"/>
    <w:rsid w:val="00944D31"/>
    <w:rsid w:val="00945A50"/>
    <w:rsid w:val="00946D8A"/>
    <w:rsid w:val="00950889"/>
    <w:rsid w:val="00951C55"/>
    <w:rsid w:val="00952235"/>
    <w:rsid w:val="009522FC"/>
    <w:rsid w:val="00953E29"/>
    <w:rsid w:val="00955EFF"/>
    <w:rsid w:val="0095683F"/>
    <w:rsid w:val="00956AEB"/>
    <w:rsid w:val="00957216"/>
    <w:rsid w:val="00957796"/>
    <w:rsid w:val="00962D44"/>
    <w:rsid w:val="009658EC"/>
    <w:rsid w:val="00967AA1"/>
    <w:rsid w:val="0097024D"/>
    <w:rsid w:val="00973FD8"/>
    <w:rsid w:val="00975507"/>
    <w:rsid w:val="00976791"/>
    <w:rsid w:val="00984AB2"/>
    <w:rsid w:val="00984EA1"/>
    <w:rsid w:val="009853E3"/>
    <w:rsid w:val="00986FB3"/>
    <w:rsid w:val="009873EF"/>
    <w:rsid w:val="00991114"/>
    <w:rsid w:val="00991792"/>
    <w:rsid w:val="00991A91"/>
    <w:rsid w:val="00991B38"/>
    <w:rsid w:val="00995405"/>
    <w:rsid w:val="00995C80"/>
    <w:rsid w:val="00996996"/>
    <w:rsid w:val="00997D2F"/>
    <w:rsid w:val="009A3BA6"/>
    <w:rsid w:val="009A4AF3"/>
    <w:rsid w:val="009A4BFC"/>
    <w:rsid w:val="009A76A4"/>
    <w:rsid w:val="009A7864"/>
    <w:rsid w:val="009B062F"/>
    <w:rsid w:val="009B169B"/>
    <w:rsid w:val="009B17E9"/>
    <w:rsid w:val="009B32C2"/>
    <w:rsid w:val="009B3781"/>
    <w:rsid w:val="009B3C6B"/>
    <w:rsid w:val="009B64D9"/>
    <w:rsid w:val="009B7002"/>
    <w:rsid w:val="009B7CF5"/>
    <w:rsid w:val="009C020C"/>
    <w:rsid w:val="009C11B3"/>
    <w:rsid w:val="009C37A7"/>
    <w:rsid w:val="009C44B8"/>
    <w:rsid w:val="009C471A"/>
    <w:rsid w:val="009C4C75"/>
    <w:rsid w:val="009C7049"/>
    <w:rsid w:val="009C722E"/>
    <w:rsid w:val="009C7883"/>
    <w:rsid w:val="009C7B0F"/>
    <w:rsid w:val="009D0FF4"/>
    <w:rsid w:val="009D3D05"/>
    <w:rsid w:val="009D57FA"/>
    <w:rsid w:val="009D697D"/>
    <w:rsid w:val="009D7756"/>
    <w:rsid w:val="009E12CB"/>
    <w:rsid w:val="009E48D6"/>
    <w:rsid w:val="009E4BEE"/>
    <w:rsid w:val="009E7F26"/>
    <w:rsid w:val="009F012E"/>
    <w:rsid w:val="009F056C"/>
    <w:rsid w:val="009F1F39"/>
    <w:rsid w:val="009F30AA"/>
    <w:rsid w:val="009F4954"/>
    <w:rsid w:val="009F7B36"/>
    <w:rsid w:val="00A008BE"/>
    <w:rsid w:val="00A0148E"/>
    <w:rsid w:val="00A01913"/>
    <w:rsid w:val="00A0390A"/>
    <w:rsid w:val="00A03B43"/>
    <w:rsid w:val="00A05D4E"/>
    <w:rsid w:val="00A05DAE"/>
    <w:rsid w:val="00A10225"/>
    <w:rsid w:val="00A10365"/>
    <w:rsid w:val="00A10B3B"/>
    <w:rsid w:val="00A13876"/>
    <w:rsid w:val="00A17846"/>
    <w:rsid w:val="00A17EAC"/>
    <w:rsid w:val="00A21FC3"/>
    <w:rsid w:val="00A2254C"/>
    <w:rsid w:val="00A22B27"/>
    <w:rsid w:val="00A2562D"/>
    <w:rsid w:val="00A26656"/>
    <w:rsid w:val="00A26979"/>
    <w:rsid w:val="00A26DC5"/>
    <w:rsid w:val="00A30103"/>
    <w:rsid w:val="00A30E5B"/>
    <w:rsid w:val="00A31CC6"/>
    <w:rsid w:val="00A31ED0"/>
    <w:rsid w:val="00A3326C"/>
    <w:rsid w:val="00A34204"/>
    <w:rsid w:val="00A34394"/>
    <w:rsid w:val="00A359D1"/>
    <w:rsid w:val="00A37916"/>
    <w:rsid w:val="00A406FD"/>
    <w:rsid w:val="00A40998"/>
    <w:rsid w:val="00A421E4"/>
    <w:rsid w:val="00A443D9"/>
    <w:rsid w:val="00A44512"/>
    <w:rsid w:val="00A44C25"/>
    <w:rsid w:val="00A50460"/>
    <w:rsid w:val="00A540AD"/>
    <w:rsid w:val="00A54A29"/>
    <w:rsid w:val="00A576E0"/>
    <w:rsid w:val="00A60768"/>
    <w:rsid w:val="00A61076"/>
    <w:rsid w:val="00A64AD3"/>
    <w:rsid w:val="00A6642C"/>
    <w:rsid w:val="00A70AA9"/>
    <w:rsid w:val="00A71A79"/>
    <w:rsid w:val="00A72582"/>
    <w:rsid w:val="00A76230"/>
    <w:rsid w:val="00A76F06"/>
    <w:rsid w:val="00A774CF"/>
    <w:rsid w:val="00A83B9F"/>
    <w:rsid w:val="00A85180"/>
    <w:rsid w:val="00A865B5"/>
    <w:rsid w:val="00A86BC1"/>
    <w:rsid w:val="00A8707E"/>
    <w:rsid w:val="00A9118F"/>
    <w:rsid w:val="00A91A11"/>
    <w:rsid w:val="00A92673"/>
    <w:rsid w:val="00A937CA"/>
    <w:rsid w:val="00A95B34"/>
    <w:rsid w:val="00A974E5"/>
    <w:rsid w:val="00A97B99"/>
    <w:rsid w:val="00AA0B6C"/>
    <w:rsid w:val="00AA0D8F"/>
    <w:rsid w:val="00AA3808"/>
    <w:rsid w:val="00AA3A4E"/>
    <w:rsid w:val="00AA3DEE"/>
    <w:rsid w:val="00AA4427"/>
    <w:rsid w:val="00AA4BE0"/>
    <w:rsid w:val="00AA6055"/>
    <w:rsid w:val="00AA66F3"/>
    <w:rsid w:val="00AA6B9A"/>
    <w:rsid w:val="00AA6BAA"/>
    <w:rsid w:val="00AA73AB"/>
    <w:rsid w:val="00AB057E"/>
    <w:rsid w:val="00AB220F"/>
    <w:rsid w:val="00AB2A04"/>
    <w:rsid w:val="00AB34B7"/>
    <w:rsid w:val="00AB3DDF"/>
    <w:rsid w:val="00AB4D4D"/>
    <w:rsid w:val="00AC33D8"/>
    <w:rsid w:val="00AC4988"/>
    <w:rsid w:val="00AC6356"/>
    <w:rsid w:val="00AC7A76"/>
    <w:rsid w:val="00AC7EDC"/>
    <w:rsid w:val="00AC7F68"/>
    <w:rsid w:val="00AD0010"/>
    <w:rsid w:val="00AD017A"/>
    <w:rsid w:val="00AD0ADB"/>
    <w:rsid w:val="00AD0F5A"/>
    <w:rsid w:val="00AD3C0B"/>
    <w:rsid w:val="00AD5093"/>
    <w:rsid w:val="00AD52CC"/>
    <w:rsid w:val="00AD5985"/>
    <w:rsid w:val="00AD6B2C"/>
    <w:rsid w:val="00AE3343"/>
    <w:rsid w:val="00AE4AE5"/>
    <w:rsid w:val="00AE6076"/>
    <w:rsid w:val="00AF0AC1"/>
    <w:rsid w:val="00AF1B44"/>
    <w:rsid w:val="00AF47EB"/>
    <w:rsid w:val="00AF5B02"/>
    <w:rsid w:val="00AF7E7E"/>
    <w:rsid w:val="00B01186"/>
    <w:rsid w:val="00B0187D"/>
    <w:rsid w:val="00B02705"/>
    <w:rsid w:val="00B0353C"/>
    <w:rsid w:val="00B0446C"/>
    <w:rsid w:val="00B05563"/>
    <w:rsid w:val="00B06467"/>
    <w:rsid w:val="00B101FF"/>
    <w:rsid w:val="00B105A9"/>
    <w:rsid w:val="00B14697"/>
    <w:rsid w:val="00B15307"/>
    <w:rsid w:val="00B15D12"/>
    <w:rsid w:val="00B16804"/>
    <w:rsid w:val="00B176D9"/>
    <w:rsid w:val="00B21C4F"/>
    <w:rsid w:val="00B25B4A"/>
    <w:rsid w:val="00B26CE7"/>
    <w:rsid w:val="00B30705"/>
    <w:rsid w:val="00B33AE3"/>
    <w:rsid w:val="00B33CA4"/>
    <w:rsid w:val="00B3456F"/>
    <w:rsid w:val="00B41385"/>
    <w:rsid w:val="00B41608"/>
    <w:rsid w:val="00B41C81"/>
    <w:rsid w:val="00B42530"/>
    <w:rsid w:val="00B43CB5"/>
    <w:rsid w:val="00B44345"/>
    <w:rsid w:val="00B450E3"/>
    <w:rsid w:val="00B451CB"/>
    <w:rsid w:val="00B46A60"/>
    <w:rsid w:val="00B52541"/>
    <w:rsid w:val="00B5256A"/>
    <w:rsid w:val="00B53874"/>
    <w:rsid w:val="00B53D5A"/>
    <w:rsid w:val="00B54916"/>
    <w:rsid w:val="00B54B4D"/>
    <w:rsid w:val="00B5580F"/>
    <w:rsid w:val="00B55FAB"/>
    <w:rsid w:val="00B578DA"/>
    <w:rsid w:val="00B60AF8"/>
    <w:rsid w:val="00B60FC6"/>
    <w:rsid w:val="00B61279"/>
    <w:rsid w:val="00B62266"/>
    <w:rsid w:val="00B62914"/>
    <w:rsid w:val="00B6386D"/>
    <w:rsid w:val="00B63E07"/>
    <w:rsid w:val="00B6444E"/>
    <w:rsid w:val="00B644B5"/>
    <w:rsid w:val="00B65B66"/>
    <w:rsid w:val="00B65CAE"/>
    <w:rsid w:val="00B6679E"/>
    <w:rsid w:val="00B66B3D"/>
    <w:rsid w:val="00B6777C"/>
    <w:rsid w:val="00B70AEB"/>
    <w:rsid w:val="00B7218C"/>
    <w:rsid w:val="00B7424C"/>
    <w:rsid w:val="00B764EB"/>
    <w:rsid w:val="00B765EB"/>
    <w:rsid w:val="00B804E8"/>
    <w:rsid w:val="00B807C3"/>
    <w:rsid w:val="00B810E8"/>
    <w:rsid w:val="00B83BB7"/>
    <w:rsid w:val="00B83D68"/>
    <w:rsid w:val="00B84A0A"/>
    <w:rsid w:val="00B90669"/>
    <w:rsid w:val="00B90BB9"/>
    <w:rsid w:val="00B924EB"/>
    <w:rsid w:val="00B92635"/>
    <w:rsid w:val="00B93629"/>
    <w:rsid w:val="00B95642"/>
    <w:rsid w:val="00B9720C"/>
    <w:rsid w:val="00B97B3C"/>
    <w:rsid w:val="00BA05C0"/>
    <w:rsid w:val="00BA0868"/>
    <w:rsid w:val="00BA2F7D"/>
    <w:rsid w:val="00BA2F9D"/>
    <w:rsid w:val="00BA2FED"/>
    <w:rsid w:val="00BA4238"/>
    <w:rsid w:val="00BA61FD"/>
    <w:rsid w:val="00BA6CEE"/>
    <w:rsid w:val="00BB01EB"/>
    <w:rsid w:val="00BB0C8D"/>
    <w:rsid w:val="00BB0EE8"/>
    <w:rsid w:val="00BB2529"/>
    <w:rsid w:val="00BB3BDF"/>
    <w:rsid w:val="00BB3CDA"/>
    <w:rsid w:val="00BB5BD2"/>
    <w:rsid w:val="00BB6D30"/>
    <w:rsid w:val="00BB7AC6"/>
    <w:rsid w:val="00BC02F4"/>
    <w:rsid w:val="00BC0F6E"/>
    <w:rsid w:val="00BC1B08"/>
    <w:rsid w:val="00BC3D28"/>
    <w:rsid w:val="00BC7860"/>
    <w:rsid w:val="00BD04F4"/>
    <w:rsid w:val="00BD1B4C"/>
    <w:rsid w:val="00BD24B3"/>
    <w:rsid w:val="00BD251E"/>
    <w:rsid w:val="00BD2FB8"/>
    <w:rsid w:val="00BD3FBD"/>
    <w:rsid w:val="00BD4E98"/>
    <w:rsid w:val="00BD61CC"/>
    <w:rsid w:val="00BD7612"/>
    <w:rsid w:val="00BD7EB0"/>
    <w:rsid w:val="00BE725B"/>
    <w:rsid w:val="00BE764F"/>
    <w:rsid w:val="00BF09AE"/>
    <w:rsid w:val="00BF1D94"/>
    <w:rsid w:val="00BF222E"/>
    <w:rsid w:val="00BF344A"/>
    <w:rsid w:val="00BF4935"/>
    <w:rsid w:val="00BF56DC"/>
    <w:rsid w:val="00BF5AAA"/>
    <w:rsid w:val="00C00578"/>
    <w:rsid w:val="00C01F02"/>
    <w:rsid w:val="00C02652"/>
    <w:rsid w:val="00C04838"/>
    <w:rsid w:val="00C05B9B"/>
    <w:rsid w:val="00C06C47"/>
    <w:rsid w:val="00C10D2D"/>
    <w:rsid w:val="00C16C19"/>
    <w:rsid w:val="00C178B4"/>
    <w:rsid w:val="00C179DD"/>
    <w:rsid w:val="00C210DC"/>
    <w:rsid w:val="00C2302C"/>
    <w:rsid w:val="00C2658F"/>
    <w:rsid w:val="00C273BA"/>
    <w:rsid w:val="00C277C8"/>
    <w:rsid w:val="00C3197F"/>
    <w:rsid w:val="00C32B96"/>
    <w:rsid w:val="00C341DA"/>
    <w:rsid w:val="00C369FB"/>
    <w:rsid w:val="00C40256"/>
    <w:rsid w:val="00C402A1"/>
    <w:rsid w:val="00C415DC"/>
    <w:rsid w:val="00C42475"/>
    <w:rsid w:val="00C447CB"/>
    <w:rsid w:val="00C4531A"/>
    <w:rsid w:val="00C46A3E"/>
    <w:rsid w:val="00C47F6C"/>
    <w:rsid w:val="00C504D6"/>
    <w:rsid w:val="00C50D9F"/>
    <w:rsid w:val="00C516CD"/>
    <w:rsid w:val="00C51FC5"/>
    <w:rsid w:val="00C53491"/>
    <w:rsid w:val="00C53504"/>
    <w:rsid w:val="00C54EC4"/>
    <w:rsid w:val="00C57505"/>
    <w:rsid w:val="00C57784"/>
    <w:rsid w:val="00C6082B"/>
    <w:rsid w:val="00C61B07"/>
    <w:rsid w:val="00C61BFA"/>
    <w:rsid w:val="00C63C00"/>
    <w:rsid w:val="00C658B0"/>
    <w:rsid w:val="00C65C1B"/>
    <w:rsid w:val="00C66717"/>
    <w:rsid w:val="00C70A4E"/>
    <w:rsid w:val="00C72DBD"/>
    <w:rsid w:val="00C72EA3"/>
    <w:rsid w:val="00C73905"/>
    <w:rsid w:val="00C74169"/>
    <w:rsid w:val="00C7469C"/>
    <w:rsid w:val="00C74B48"/>
    <w:rsid w:val="00C75068"/>
    <w:rsid w:val="00C76209"/>
    <w:rsid w:val="00C767F9"/>
    <w:rsid w:val="00C81170"/>
    <w:rsid w:val="00C8228D"/>
    <w:rsid w:val="00C82D34"/>
    <w:rsid w:val="00C9059F"/>
    <w:rsid w:val="00C911A8"/>
    <w:rsid w:val="00C91651"/>
    <w:rsid w:val="00C91ED3"/>
    <w:rsid w:val="00C921EA"/>
    <w:rsid w:val="00C940FC"/>
    <w:rsid w:val="00C94B12"/>
    <w:rsid w:val="00C956DD"/>
    <w:rsid w:val="00C962BC"/>
    <w:rsid w:val="00C97525"/>
    <w:rsid w:val="00C97C26"/>
    <w:rsid w:val="00CA0CE0"/>
    <w:rsid w:val="00CA6522"/>
    <w:rsid w:val="00CA794E"/>
    <w:rsid w:val="00CA7F6A"/>
    <w:rsid w:val="00CB01CF"/>
    <w:rsid w:val="00CB1C1C"/>
    <w:rsid w:val="00CB1C6A"/>
    <w:rsid w:val="00CB2504"/>
    <w:rsid w:val="00CB32F2"/>
    <w:rsid w:val="00CB505A"/>
    <w:rsid w:val="00CB5FD1"/>
    <w:rsid w:val="00CB640B"/>
    <w:rsid w:val="00CB7487"/>
    <w:rsid w:val="00CC07F4"/>
    <w:rsid w:val="00CC1BBB"/>
    <w:rsid w:val="00CC2CA8"/>
    <w:rsid w:val="00CC45F7"/>
    <w:rsid w:val="00CC4DB5"/>
    <w:rsid w:val="00CC5D3F"/>
    <w:rsid w:val="00CC5FD5"/>
    <w:rsid w:val="00CC71FF"/>
    <w:rsid w:val="00CD5308"/>
    <w:rsid w:val="00CD5990"/>
    <w:rsid w:val="00CD6D6F"/>
    <w:rsid w:val="00CD7242"/>
    <w:rsid w:val="00CD7E4D"/>
    <w:rsid w:val="00CE08FA"/>
    <w:rsid w:val="00CE25CA"/>
    <w:rsid w:val="00CE291D"/>
    <w:rsid w:val="00CE40C3"/>
    <w:rsid w:val="00CE71B7"/>
    <w:rsid w:val="00CF15A8"/>
    <w:rsid w:val="00CF1730"/>
    <w:rsid w:val="00CF2048"/>
    <w:rsid w:val="00CF24B5"/>
    <w:rsid w:val="00CF2BA5"/>
    <w:rsid w:val="00CF5061"/>
    <w:rsid w:val="00CF6237"/>
    <w:rsid w:val="00CF62C4"/>
    <w:rsid w:val="00CF6D08"/>
    <w:rsid w:val="00D01BDA"/>
    <w:rsid w:val="00D01C4C"/>
    <w:rsid w:val="00D10CCF"/>
    <w:rsid w:val="00D10CD4"/>
    <w:rsid w:val="00D11F96"/>
    <w:rsid w:val="00D14B96"/>
    <w:rsid w:val="00D14C17"/>
    <w:rsid w:val="00D152A6"/>
    <w:rsid w:val="00D17E73"/>
    <w:rsid w:val="00D220EA"/>
    <w:rsid w:val="00D23217"/>
    <w:rsid w:val="00D2428F"/>
    <w:rsid w:val="00D25B0E"/>
    <w:rsid w:val="00D3005F"/>
    <w:rsid w:val="00D31921"/>
    <w:rsid w:val="00D31A52"/>
    <w:rsid w:val="00D31CB4"/>
    <w:rsid w:val="00D34643"/>
    <w:rsid w:val="00D34C2D"/>
    <w:rsid w:val="00D3519E"/>
    <w:rsid w:val="00D35259"/>
    <w:rsid w:val="00D3610D"/>
    <w:rsid w:val="00D3640D"/>
    <w:rsid w:val="00D37525"/>
    <w:rsid w:val="00D41353"/>
    <w:rsid w:val="00D42923"/>
    <w:rsid w:val="00D42F60"/>
    <w:rsid w:val="00D44B35"/>
    <w:rsid w:val="00D453C4"/>
    <w:rsid w:val="00D50471"/>
    <w:rsid w:val="00D5109E"/>
    <w:rsid w:val="00D54549"/>
    <w:rsid w:val="00D54846"/>
    <w:rsid w:val="00D61C05"/>
    <w:rsid w:val="00D628B1"/>
    <w:rsid w:val="00D62B14"/>
    <w:rsid w:val="00D632D5"/>
    <w:rsid w:val="00D6367E"/>
    <w:rsid w:val="00D64787"/>
    <w:rsid w:val="00D65AC4"/>
    <w:rsid w:val="00D66496"/>
    <w:rsid w:val="00D66F57"/>
    <w:rsid w:val="00D671FC"/>
    <w:rsid w:val="00D67B96"/>
    <w:rsid w:val="00D71A15"/>
    <w:rsid w:val="00D74EBA"/>
    <w:rsid w:val="00D75AF2"/>
    <w:rsid w:val="00D763B2"/>
    <w:rsid w:val="00D76B30"/>
    <w:rsid w:val="00D806F7"/>
    <w:rsid w:val="00D83C94"/>
    <w:rsid w:val="00D860C8"/>
    <w:rsid w:val="00D86F88"/>
    <w:rsid w:val="00D9390F"/>
    <w:rsid w:val="00D94582"/>
    <w:rsid w:val="00D94D68"/>
    <w:rsid w:val="00D97F4A"/>
    <w:rsid w:val="00DA0F2D"/>
    <w:rsid w:val="00DA2CC2"/>
    <w:rsid w:val="00DA45CE"/>
    <w:rsid w:val="00DA57A3"/>
    <w:rsid w:val="00DA6421"/>
    <w:rsid w:val="00DB1DDB"/>
    <w:rsid w:val="00DB27E2"/>
    <w:rsid w:val="00DB5BE4"/>
    <w:rsid w:val="00DB7990"/>
    <w:rsid w:val="00DC2094"/>
    <w:rsid w:val="00DC42B1"/>
    <w:rsid w:val="00DC4BA7"/>
    <w:rsid w:val="00DC5A1B"/>
    <w:rsid w:val="00DC6D49"/>
    <w:rsid w:val="00DC71C9"/>
    <w:rsid w:val="00DD08A1"/>
    <w:rsid w:val="00DD0C65"/>
    <w:rsid w:val="00DD13AF"/>
    <w:rsid w:val="00DD279C"/>
    <w:rsid w:val="00DD27B6"/>
    <w:rsid w:val="00DD2EC0"/>
    <w:rsid w:val="00DD3703"/>
    <w:rsid w:val="00DD3C08"/>
    <w:rsid w:val="00DD3E26"/>
    <w:rsid w:val="00DE2C5B"/>
    <w:rsid w:val="00DE3856"/>
    <w:rsid w:val="00DE3ACA"/>
    <w:rsid w:val="00DE3C57"/>
    <w:rsid w:val="00DE4235"/>
    <w:rsid w:val="00DE4C09"/>
    <w:rsid w:val="00DE60F9"/>
    <w:rsid w:val="00DE657D"/>
    <w:rsid w:val="00DF0784"/>
    <w:rsid w:val="00DF1BE8"/>
    <w:rsid w:val="00DF23DA"/>
    <w:rsid w:val="00DF2E13"/>
    <w:rsid w:val="00DF394B"/>
    <w:rsid w:val="00DF471F"/>
    <w:rsid w:val="00DF4D49"/>
    <w:rsid w:val="00DF65BE"/>
    <w:rsid w:val="00E00319"/>
    <w:rsid w:val="00E018F1"/>
    <w:rsid w:val="00E042F8"/>
    <w:rsid w:val="00E04D41"/>
    <w:rsid w:val="00E06821"/>
    <w:rsid w:val="00E06846"/>
    <w:rsid w:val="00E06B22"/>
    <w:rsid w:val="00E07E6A"/>
    <w:rsid w:val="00E108F1"/>
    <w:rsid w:val="00E1094C"/>
    <w:rsid w:val="00E15CF8"/>
    <w:rsid w:val="00E15FA2"/>
    <w:rsid w:val="00E202ED"/>
    <w:rsid w:val="00E205EC"/>
    <w:rsid w:val="00E20713"/>
    <w:rsid w:val="00E21823"/>
    <w:rsid w:val="00E229C0"/>
    <w:rsid w:val="00E2446E"/>
    <w:rsid w:val="00E265A5"/>
    <w:rsid w:val="00E26F69"/>
    <w:rsid w:val="00E301A1"/>
    <w:rsid w:val="00E31C51"/>
    <w:rsid w:val="00E35C4D"/>
    <w:rsid w:val="00E4052D"/>
    <w:rsid w:val="00E43FB8"/>
    <w:rsid w:val="00E4413D"/>
    <w:rsid w:val="00E4424E"/>
    <w:rsid w:val="00E457D8"/>
    <w:rsid w:val="00E46494"/>
    <w:rsid w:val="00E53D14"/>
    <w:rsid w:val="00E53D48"/>
    <w:rsid w:val="00E54B02"/>
    <w:rsid w:val="00E55EFE"/>
    <w:rsid w:val="00E616DF"/>
    <w:rsid w:val="00E62CEF"/>
    <w:rsid w:val="00E6402C"/>
    <w:rsid w:val="00E646E5"/>
    <w:rsid w:val="00E65EDC"/>
    <w:rsid w:val="00E71C3D"/>
    <w:rsid w:val="00E7297E"/>
    <w:rsid w:val="00E73BDF"/>
    <w:rsid w:val="00E75F71"/>
    <w:rsid w:val="00E76CB1"/>
    <w:rsid w:val="00E770FB"/>
    <w:rsid w:val="00E80C4C"/>
    <w:rsid w:val="00E831BA"/>
    <w:rsid w:val="00E84023"/>
    <w:rsid w:val="00E866CD"/>
    <w:rsid w:val="00E87ACE"/>
    <w:rsid w:val="00E87C38"/>
    <w:rsid w:val="00E9016B"/>
    <w:rsid w:val="00E91CF0"/>
    <w:rsid w:val="00E92E7E"/>
    <w:rsid w:val="00E9458F"/>
    <w:rsid w:val="00E97510"/>
    <w:rsid w:val="00E977FD"/>
    <w:rsid w:val="00EA1DBE"/>
    <w:rsid w:val="00EA2AA2"/>
    <w:rsid w:val="00EA488A"/>
    <w:rsid w:val="00EA696E"/>
    <w:rsid w:val="00EA6D8E"/>
    <w:rsid w:val="00EA770D"/>
    <w:rsid w:val="00EB238A"/>
    <w:rsid w:val="00EB241E"/>
    <w:rsid w:val="00EB3453"/>
    <w:rsid w:val="00EB36F9"/>
    <w:rsid w:val="00EB39A7"/>
    <w:rsid w:val="00EB6BBE"/>
    <w:rsid w:val="00EB6E12"/>
    <w:rsid w:val="00EB791D"/>
    <w:rsid w:val="00EC0A62"/>
    <w:rsid w:val="00EC1BEF"/>
    <w:rsid w:val="00EC3B39"/>
    <w:rsid w:val="00EC3BFF"/>
    <w:rsid w:val="00EC50DA"/>
    <w:rsid w:val="00EC5E01"/>
    <w:rsid w:val="00EC6238"/>
    <w:rsid w:val="00EC6CB6"/>
    <w:rsid w:val="00ED07B5"/>
    <w:rsid w:val="00ED08A1"/>
    <w:rsid w:val="00ED200D"/>
    <w:rsid w:val="00ED305E"/>
    <w:rsid w:val="00ED510C"/>
    <w:rsid w:val="00ED5323"/>
    <w:rsid w:val="00ED5DA9"/>
    <w:rsid w:val="00EE1F1B"/>
    <w:rsid w:val="00EE25F8"/>
    <w:rsid w:val="00EE417C"/>
    <w:rsid w:val="00EE4A71"/>
    <w:rsid w:val="00EE660D"/>
    <w:rsid w:val="00EF0017"/>
    <w:rsid w:val="00EF0FBC"/>
    <w:rsid w:val="00EF2FED"/>
    <w:rsid w:val="00EF4C29"/>
    <w:rsid w:val="00EF589C"/>
    <w:rsid w:val="00EF5A4E"/>
    <w:rsid w:val="00EF5D45"/>
    <w:rsid w:val="00EF6414"/>
    <w:rsid w:val="00EF7460"/>
    <w:rsid w:val="00F0208E"/>
    <w:rsid w:val="00F02A62"/>
    <w:rsid w:val="00F06D42"/>
    <w:rsid w:val="00F07407"/>
    <w:rsid w:val="00F106A2"/>
    <w:rsid w:val="00F11454"/>
    <w:rsid w:val="00F11F0F"/>
    <w:rsid w:val="00F12308"/>
    <w:rsid w:val="00F12778"/>
    <w:rsid w:val="00F141C7"/>
    <w:rsid w:val="00F142C1"/>
    <w:rsid w:val="00F1534D"/>
    <w:rsid w:val="00F169CA"/>
    <w:rsid w:val="00F16EA7"/>
    <w:rsid w:val="00F17239"/>
    <w:rsid w:val="00F22142"/>
    <w:rsid w:val="00F251C9"/>
    <w:rsid w:val="00F26E5D"/>
    <w:rsid w:val="00F30F68"/>
    <w:rsid w:val="00F30F7D"/>
    <w:rsid w:val="00F3279B"/>
    <w:rsid w:val="00F32B33"/>
    <w:rsid w:val="00F35449"/>
    <w:rsid w:val="00F37A8C"/>
    <w:rsid w:val="00F40214"/>
    <w:rsid w:val="00F420CB"/>
    <w:rsid w:val="00F43A32"/>
    <w:rsid w:val="00F43A4C"/>
    <w:rsid w:val="00F4676C"/>
    <w:rsid w:val="00F4793C"/>
    <w:rsid w:val="00F503F0"/>
    <w:rsid w:val="00F52EBB"/>
    <w:rsid w:val="00F533A1"/>
    <w:rsid w:val="00F53695"/>
    <w:rsid w:val="00F54075"/>
    <w:rsid w:val="00F555F5"/>
    <w:rsid w:val="00F55F31"/>
    <w:rsid w:val="00F5643D"/>
    <w:rsid w:val="00F57D01"/>
    <w:rsid w:val="00F600F8"/>
    <w:rsid w:val="00F61A0C"/>
    <w:rsid w:val="00F61DCD"/>
    <w:rsid w:val="00F64B90"/>
    <w:rsid w:val="00F651AB"/>
    <w:rsid w:val="00F66508"/>
    <w:rsid w:val="00F665C7"/>
    <w:rsid w:val="00F66A5B"/>
    <w:rsid w:val="00F70CCA"/>
    <w:rsid w:val="00F72200"/>
    <w:rsid w:val="00F752A6"/>
    <w:rsid w:val="00F754BD"/>
    <w:rsid w:val="00F76F76"/>
    <w:rsid w:val="00F773D7"/>
    <w:rsid w:val="00F80DB2"/>
    <w:rsid w:val="00F825E1"/>
    <w:rsid w:val="00F826BC"/>
    <w:rsid w:val="00F82F13"/>
    <w:rsid w:val="00F8548F"/>
    <w:rsid w:val="00F85730"/>
    <w:rsid w:val="00F85833"/>
    <w:rsid w:val="00F85E34"/>
    <w:rsid w:val="00F907D7"/>
    <w:rsid w:val="00F91855"/>
    <w:rsid w:val="00F92D86"/>
    <w:rsid w:val="00F93110"/>
    <w:rsid w:val="00F947F9"/>
    <w:rsid w:val="00F95C3A"/>
    <w:rsid w:val="00F9640E"/>
    <w:rsid w:val="00F9799D"/>
    <w:rsid w:val="00FA0393"/>
    <w:rsid w:val="00FA0920"/>
    <w:rsid w:val="00FA0BCE"/>
    <w:rsid w:val="00FA21CC"/>
    <w:rsid w:val="00FA29D9"/>
    <w:rsid w:val="00FA3037"/>
    <w:rsid w:val="00FA3B8C"/>
    <w:rsid w:val="00FA778E"/>
    <w:rsid w:val="00FB04F3"/>
    <w:rsid w:val="00FB092E"/>
    <w:rsid w:val="00FB0EDA"/>
    <w:rsid w:val="00FB19F1"/>
    <w:rsid w:val="00FB23F7"/>
    <w:rsid w:val="00FB2CB5"/>
    <w:rsid w:val="00FB39E4"/>
    <w:rsid w:val="00FB4113"/>
    <w:rsid w:val="00FB415C"/>
    <w:rsid w:val="00FB546C"/>
    <w:rsid w:val="00FC081E"/>
    <w:rsid w:val="00FC1B35"/>
    <w:rsid w:val="00FC38E0"/>
    <w:rsid w:val="00FC3C05"/>
    <w:rsid w:val="00FC3EF3"/>
    <w:rsid w:val="00FC47A9"/>
    <w:rsid w:val="00FD0A34"/>
    <w:rsid w:val="00FD17BB"/>
    <w:rsid w:val="00FD3CD8"/>
    <w:rsid w:val="00FD6BE5"/>
    <w:rsid w:val="00FE1B40"/>
    <w:rsid w:val="00FE2184"/>
    <w:rsid w:val="00FE2F38"/>
    <w:rsid w:val="00FE39C1"/>
    <w:rsid w:val="00FE49F7"/>
    <w:rsid w:val="00FE4D06"/>
    <w:rsid w:val="00FE597F"/>
    <w:rsid w:val="00FE5D3D"/>
    <w:rsid w:val="00FE7C47"/>
    <w:rsid w:val="00FF035F"/>
    <w:rsid w:val="00FF0529"/>
    <w:rsid w:val="00FF1BD0"/>
    <w:rsid w:val="00FF1BF8"/>
    <w:rsid w:val="00FF6607"/>
    <w:rsid w:val="00FF6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7E7BB1"/>
  <w15:chartTrackingRefBased/>
  <w15:docId w15:val="{03E23CB6-FE91-4AAF-96C3-B10640FC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B2CB5"/>
    <w:rPr>
      <w:sz w:val="24"/>
      <w:szCs w:val="24"/>
    </w:rPr>
  </w:style>
  <w:style w:type="paragraph" w:styleId="Nagwek1">
    <w:name w:val="heading 1"/>
    <w:basedOn w:val="Normalny"/>
    <w:next w:val="Normalny"/>
    <w:link w:val="Nagwek1Znak"/>
    <w:qFormat/>
    <w:rsid w:val="0083481B"/>
    <w:pPr>
      <w:keepNext/>
      <w:outlineLvl w:val="0"/>
    </w:pPr>
  </w:style>
  <w:style w:type="paragraph" w:styleId="Nagwek2">
    <w:name w:val="heading 2"/>
    <w:basedOn w:val="Normalny"/>
    <w:next w:val="Normalny"/>
    <w:link w:val="Nagwek2Znak"/>
    <w:uiPriority w:val="9"/>
    <w:qFormat/>
    <w:rsid w:val="000D7785"/>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autoRedefine/>
    <w:uiPriority w:val="9"/>
    <w:unhideWhenUsed/>
    <w:qFormat/>
    <w:rsid w:val="00536B46"/>
    <w:pPr>
      <w:keepNext/>
      <w:spacing w:before="240" w:after="120" w:line="276" w:lineRule="auto"/>
      <w:jc w:val="center"/>
      <w:outlineLvl w:val="2"/>
    </w:pPr>
    <w:rPr>
      <w:rFonts w:ascii="Calibri" w:hAnsi="Calibri"/>
      <w:b/>
      <w:bCs/>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204484"/>
    <w:pPr>
      <w:spacing w:before="100" w:beforeAutospacing="1" w:after="100" w:afterAutospacing="1"/>
    </w:pPr>
  </w:style>
  <w:style w:type="table" w:styleId="Tabela-Siatka">
    <w:name w:val="Table Grid"/>
    <w:basedOn w:val="Standardowy"/>
    <w:rsid w:val="00892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D4E98"/>
    <w:pPr>
      <w:tabs>
        <w:tab w:val="center" w:pos="4536"/>
        <w:tab w:val="right" w:pos="9072"/>
      </w:tabs>
    </w:pPr>
  </w:style>
  <w:style w:type="character" w:styleId="Numerstrony">
    <w:name w:val="page number"/>
    <w:basedOn w:val="Domylnaczcionkaakapitu"/>
    <w:rsid w:val="00BD4E98"/>
  </w:style>
  <w:style w:type="paragraph" w:styleId="Nagwek">
    <w:name w:val="header"/>
    <w:basedOn w:val="Normalny"/>
    <w:rsid w:val="00BD7612"/>
    <w:pPr>
      <w:tabs>
        <w:tab w:val="center" w:pos="4536"/>
        <w:tab w:val="right" w:pos="9072"/>
      </w:tabs>
    </w:pPr>
  </w:style>
  <w:style w:type="paragraph" w:customStyle="1" w:styleId="Default">
    <w:name w:val="Default"/>
    <w:rsid w:val="008D4AC7"/>
    <w:pPr>
      <w:autoSpaceDE w:val="0"/>
      <w:autoSpaceDN w:val="0"/>
      <w:adjustRightInd w:val="0"/>
    </w:pPr>
    <w:rPr>
      <w:rFonts w:ascii="Arial" w:eastAsia="Calibri" w:hAnsi="Arial" w:cs="Arial"/>
      <w:color w:val="000000"/>
      <w:sz w:val="24"/>
      <w:szCs w:val="24"/>
    </w:rPr>
  </w:style>
  <w:style w:type="paragraph" w:styleId="Tekstdymka">
    <w:name w:val="Balloon Text"/>
    <w:basedOn w:val="Normalny"/>
    <w:link w:val="TekstdymkaZnak"/>
    <w:uiPriority w:val="99"/>
    <w:semiHidden/>
    <w:unhideWhenUsed/>
    <w:rsid w:val="00D23217"/>
    <w:rPr>
      <w:rFonts w:ascii="Tahoma" w:hAnsi="Tahoma"/>
      <w:sz w:val="16"/>
      <w:szCs w:val="16"/>
      <w:lang w:val="x-none" w:eastAsia="x-none"/>
    </w:rPr>
  </w:style>
  <w:style w:type="character" w:customStyle="1" w:styleId="TekstdymkaZnak">
    <w:name w:val="Tekst dymka Znak"/>
    <w:link w:val="Tekstdymka"/>
    <w:uiPriority w:val="99"/>
    <w:semiHidden/>
    <w:rsid w:val="00D23217"/>
    <w:rPr>
      <w:rFonts w:ascii="Tahoma" w:hAnsi="Tahoma" w:cs="Tahoma"/>
      <w:sz w:val="16"/>
      <w:szCs w:val="16"/>
    </w:rPr>
  </w:style>
  <w:style w:type="character" w:styleId="Odwoaniedokomentarza">
    <w:name w:val="annotation reference"/>
    <w:uiPriority w:val="99"/>
    <w:semiHidden/>
    <w:unhideWhenUsed/>
    <w:qFormat/>
    <w:rsid w:val="00844204"/>
    <w:rPr>
      <w:sz w:val="16"/>
      <w:szCs w:val="16"/>
    </w:rPr>
  </w:style>
  <w:style w:type="paragraph" w:styleId="Tekstkomentarza">
    <w:name w:val="annotation text"/>
    <w:basedOn w:val="Normalny"/>
    <w:link w:val="TekstkomentarzaZnak"/>
    <w:uiPriority w:val="99"/>
    <w:unhideWhenUsed/>
    <w:qFormat/>
    <w:rsid w:val="00844204"/>
    <w:rPr>
      <w:sz w:val="20"/>
      <w:szCs w:val="20"/>
    </w:rPr>
  </w:style>
  <w:style w:type="character" w:customStyle="1" w:styleId="TekstkomentarzaZnak">
    <w:name w:val="Tekst komentarza Znak"/>
    <w:basedOn w:val="Domylnaczcionkaakapitu"/>
    <w:link w:val="Tekstkomentarza"/>
    <w:uiPriority w:val="99"/>
    <w:qFormat/>
    <w:rsid w:val="00844204"/>
  </w:style>
  <w:style w:type="paragraph" w:styleId="Tematkomentarza">
    <w:name w:val="annotation subject"/>
    <w:basedOn w:val="Tekstkomentarza"/>
    <w:next w:val="Tekstkomentarza"/>
    <w:link w:val="TematkomentarzaZnak"/>
    <w:uiPriority w:val="99"/>
    <w:semiHidden/>
    <w:unhideWhenUsed/>
    <w:rsid w:val="00844204"/>
    <w:rPr>
      <w:b/>
      <w:bCs/>
      <w:lang w:val="x-none" w:eastAsia="x-none"/>
    </w:rPr>
  </w:style>
  <w:style w:type="character" w:customStyle="1" w:styleId="TematkomentarzaZnak">
    <w:name w:val="Temat komentarza Znak"/>
    <w:link w:val="Tematkomentarza"/>
    <w:uiPriority w:val="99"/>
    <w:semiHidden/>
    <w:rsid w:val="00844204"/>
    <w:rPr>
      <w:b/>
      <w:bCs/>
    </w:rPr>
  </w:style>
  <w:style w:type="paragraph" w:styleId="Tekstpodstawowywcity3">
    <w:name w:val="Body Text Indent 3"/>
    <w:basedOn w:val="Normalny"/>
    <w:rsid w:val="00A05D4E"/>
    <w:pPr>
      <w:spacing w:before="100" w:beforeAutospacing="1" w:after="100" w:afterAutospacing="1"/>
    </w:pPr>
  </w:style>
  <w:style w:type="character" w:styleId="Uwydatnienie">
    <w:name w:val="Emphasis"/>
    <w:qFormat/>
    <w:rsid w:val="00A05D4E"/>
    <w:rPr>
      <w:i/>
      <w:iCs/>
    </w:rPr>
  </w:style>
  <w:style w:type="character" w:customStyle="1" w:styleId="Nagwek1Znak">
    <w:name w:val="Nagłówek 1 Znak"/>
    <w:link w:val="Nagwek1"/>
    <w:rsid w:val="0083481B"/>
    <w:rPr>
      <w:sz w:val="24"/>
      <w:szCs w:val="24"/>
      <w:lang w:val="pl-PL" w:eastAsia="pl-PL" w:bidi="ar-SA"/>
    </w:rPr>
  </w:style>
  <w:style w:type="paragraph" w:customStyle="1" w:styleId="standard">
    <w:name w:val="standard"/>
    <w:basedOn w:val="Normalny"/>
    <w:rsid w:val="00DD08A1"/>
    <w:pPr>
      <w:spacing w:before="100" w:beforeAutospacing="1" w:after="100" w:afterAutospacing="1"/>
    </w:pPr>
  </w:style>
  <w:style w:type="paragraph" w:customStyle="1" w:styleId="Akapitzlist1">
    <w:name w:val="Akapit z listą1"/>
    <w:basedOn w:val="Normalny"/>
    <w:rsid w:val="00D61C05"/>
    <w:pPr>
      <w:spacing w:after="160" w:line="259" w:lineRule="auto"/>
      <w:ind w:left="720"/>
      <w:contextualSpacing/>
    </w:pPr>
    <w:rPr>
      <w:rFonts w:ascii="Calibri" w:hAnsi="Calibri"/>
      <w:sz w:val="22"/>
      <w:szCs w:val="22"/>
      <w:lang w:eastAsia="en-US"/>
    </w:rPr>
  </w:style>
  <w:style w:type="paragraph" w:customStyle="1" w:styleId="Akapitzlist2">
    <w:name w:val="Akapit z listą2"/>
    <w:aliases w:val="BulletC,Numerowanie,Wyliczanie,Obiekt,normalny tekst,CW_Lista,L1,Akapit z listą5,Akapit z listą BS,Kolorowa lista — akcent 11,T_SZ_List Paragraph,Akapit z listą31,Bullets,Normal,Akapit z listą3,Akapit z listą32,maz_wyliczen"/>
    <w:basedOn w:val="Normalny"/>
    <w:link w:val="AkapitzlistZnak"/>
    <w:uiPriority w:val="34"/>
    <w:qFormat/>
    <w:rsid w:val="00172AB7"/>
    <w:pPr>
      <w:spacing w:after="160" w:line="259"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BulletC Znak,Numerowanie Znak,Wyliczanie Znak,Obiekt Znak,normalny tekst Znak,CW_Lista Znak,L1 Znak,List Paragraph Znak,Akapit z listą5 Znak,Akapit z listą BS Znak,Kolorowa lista — akcent 11 Znak,T_SZ_List Paragraph Znak,Bullets Znak"/>
    <w:link w:val="Akapitzlist2"/>
    <w:uiPriority w:val="34"/>
    <w:qFormat/>
    <w:locked/>
    <w:rsid w:val="00172AB7"/>
    <w:rPr>
      <w:rFonts w:ascii="Calibri" w:eastAsia="Calibri" w:hAnsi="Calibri"/>
      <w:sz w:val="22"/>
      <w:szCs w:val="22"/>
      <w:lang w:eastAsia="en-US"/>
    </w:rPr>
  </w:style>
  <w:style w:type="paragraph" w:styleId="Bezodstpw">
    <w:name w:val="No Spacing"/>
    <w:uiPriority w:val="99"/>
    <w:qFormat/>
    <w:rsid w:val="00172AB7"/>
    <w:rPr>
      <w:rFonts w:ascii="Calibri" w:eastAsia="Calibri" w:hAnsi="Calibri"/>
      <w:sz w:val="22"/>
      <w:szCs w:val="22"/>
      <w:lang w:eastAsia="en-US"/>
    </w:rPr>
  </w:style>
  <w:style w:type="paragraph" w:customStyle="1" w:styleId="DOWNPARAGRAF">
    <w:name w:val="DOWNPARAGRAF"/>
    <w:basedOn w:val="Normalny"/>
    <w:next w:val="Normalny"/>
    <w:rsid w:val="00942C96"/>
    <w:pPr>
      <w:keepNext/>
      <w:widowControl w:val="0"/>
      <w:tabs>
        <w:tab w:val="left" w:pos="1440"/>
      </w:tabs>
      <w:suppressAutoHyphens/>
      <w:spacing w:before="120" w:after="120" w:line="264" w:lineRule="auto"/>
      <w:jc w:val="center"/>
    </w:pPr>
    <w:rPr>
      <w:rFonts w:ascii="Arial" w:eastAsia="Lucida Sans Unicode" w:hAnsi="Arial" w:cs="Arial"/>
      <w:b/>
      <w:bCs/>
      <w:caps/>
      <w:sz w:val="20"/>
      <w:szCs w:val="22"/>
      <w:lang w:eastAsia="ar-SA"/>
    </w:rPr>
  </w:style>
  <w:style w:type="character" w:styleId="Hipercze">
    <w:name w:val="Hyperlink"/>
    <w:uiPriority w:val="99"/>
    <w:unhideWhenUsed/>
    <w:rsid w:val="00942C96"/>
    <w:rPr>
      <w:color w:val="0000FF"/>
      <w:u w:val="single"/>
    </w:rPr>
  </w:style>
  <w:style w:type="paragraph" w:styleId="Poprawka">
    <w:name w:val="Revision"/>
    <w:hidden/>
    <w:uiPriority w:val="99"/>
    <w:semiHidden/>
    <w:rsid w:val="00A60768"/>
    <w:rPr>
      <w:sz w:val="24"/>
      <w:szCs w:val="24"/>
    </w:rPr>
  </w:style>
  <w:style w:type="paragraph" w:customStyle="1" w:styleId="Normalny3">
    <w:name w:val="Normalny3"/>
    <w:rsid w:val="006610D9"/>
    <w:pPr>
      <w:spacing w:line="276" w:lineRule="auto"/>
    </w:pPr>
    <w:rPr>
      <w:rFonts w:ascii="Arial" w:hAnsi="Arial"/>
      <w:color w:val="000000"/>
      <w:sz w:val="22"/>
    </w:rPr>
  </w:style>
  <w:style w:type="character" w:customStyle="1" w:styleId="WW8Num2z0">
    <w:name w:val="WW8Num2z0"/>
    <w:qFormat/>
    <w:rsid w:val="00C97C26"/>
    <w:rPr>
      <w:rFonts w:ascii="Arial" w:hAnsi="Arial" w:cs="Arial"/>
      <w:sz w:val="22"/>
      <w:szCs w:val="22"/>
    </w:rPr>
  </w:style>
  <w:style w:type="character" w:customStyle="1" w:styleId="TekstkomentarzaZnak1">
    <w:name w:val="Tekst komentarza Znak1"/>
    <w:uiPriority w:val="99"/>
    <w:semiHidden/>
    <w:qFormat/>
    <w:rsid w:val="00C97C26"/>
    <w:rPr>
      <w:lang w:eastAsia="zh-CN"/>
    </w:rPr>
  </w:style>
  <w:style w:type="paragraph" w:styleId="Tytu">
    <w:name w:val="Title"/>
    <w:basedOn w:val="Normalny"/>
    <w:link w:val="TytuZnak"/>
    <w:qFormat/>
    <w:rsid w:val="006C7B8D"/>
    <w:pPr>
      <w:jc w:val="center"/>
    </w:pPr>
    <w:rPr>
      <w:rFonts w:ascii="Arial" w:hAnsi="Arial"/>
      <w:b/>
      <w:sz w:val="28"/>
      <w:szCs w:val="20"/>
    </w:rPr>
  </w:style>
  <w:style w:type="character" w:customStyle="1" w:styleId="TytuZnak">
    <w:name w:val="Tytuł Znak"/>
    <w:link w:val="Tytu"/>
    <w:rsid w:val="006C7B8D"/>
    <w:rPr>
      <w:rFonts w:ascii="Arial" w:hAnsi="Arial"/>
      <w:b/>
      <w:sz w:val="28"/>
    </w:rPr>
  </w:style>
  <w:style w:type="paragraph" w:customStyle="1" w:styleId="Ustp">
    <w:name w:val="Ustęp"/>
    <w:qFormat/>
    <w:rsid w:val="00D83C94"/>
    <w:pPr>
      <w:numPr>
        <w:numId w:val="9"/>
      </w:numPr>
      <w:spacing w:line="276" w:lineRule="auto"/>
      <w:contextualSpacing/>
    </w:pPr>
    <w:rPr>
      <w:rFonts w:ascii="Arial" w:hAnsi="Arial" w:cs="Arial"/>
      <w:sz w:val="22"/>
      <w:szCs w:val="22"/>
    </w:rPr>
  </w:style>
  <w:style w:type="character" w:customStyle="1" w:styleId="Nagwek2Znak">
    <w:name w:val="Nagłówek 2 Znak"/>
    <w:link w:val="Nagwek2"/>
    <w:uiPriority w:val="9"/>
    <w:semiHidden/>
    <w:rsid w:val="000D7785"/>
    <w:rPr>
      <w:rFonts w:ascii="Calibri Light" w:eastAsia="Times New Roman" w:hAnsi="Calibri Light" w:cs="Times New Roman"/>
      <w:b/>
      <w:bCs/>
      <w:i/>
      <w:iCs/>
      <w:sz w:val="28"/>
      <w:szCs w:val="28"/>
    </w:rPr>
  </w:style>
  <w:style w:type="paragraph" w:styleId="Tekstprzypisukocowego">
    <w:name w:val="endnote text"/>
    <w:basedOn w:val="Normalny"/>
    <w:link w:val="TekstprzypisukocowegoZnak"/>
    <w:uiPriority w:val="99"/>
    <w:semiHidden/>
    <w:unhideWhenUsed/>
    <w:rsid w:val="00021BAC"/>
    <w:rPr>
      <w:sz w:val="20"/>
      <w:szCs w:val="20"/>
    </w:rPr>
  </w:style>
  <w:style w:type="character" w:customStyle="1" w:styleId="TekstprzypisukocowegoZnak">
    <w:name w:val="Tekst przypisu końcowego Znak"/>
    <w:basedOn w:val="Domylnaczcionkaakapitu"/>
    <w:link w:val="Tekstprzypisukocowego"/>
    <w:uiPriority w:val="99"/>
    <w:semiHidden/>
    <w:rsid w:val="00021BAC"/>
  </w:style>
  <w:style w:type="character" w:styleId="Odwoanieprzypisukocowego">
    <w:name w:val="endnote reference"/>
    <w:uiPriority w:val="99"/>
    <w:semiHidden/>
    <w:unhideWhenUsed/>
    <w:rsid w:val="00021BAC"/>
    <w:rPr>
      <w:vertAlign w:val="superscript"/>
    </w:rPr>
  </w:style>
  <w:style w:type="character" w:styleId="Tekstzastpczy">
    <w:name w:val="Placeholder Text"/>
    <w:uiPriority w:val="99"/>
    <w:semiHidden/>
    <w:rsid w:val="003A0638"/>
    <w:rPr>
      <w:color w:val="808080"/>
    </w:rPr>
  </w:style>
  <w:style w:type="paragraph" w:styleId="Tekstprzypisudolnego">
    <w:name w:val="footnote text"/>
    <w:basedOn w:val="Normalny"/>
    <w:link w:val="TekstprzypisudolnegoZnak"/>
    <w:uiPriority w:val="99"/>
    <w:semiHidden/>
    <w:unhideWhenUsed/>
    <w:rsid w:val="00D62B14"/>
    <w:rPr>
      <w:sz w:val="20"/>
      <w:szCs w:val="20"/>
    </w:rPr>
  </w:style>
  <w:style w:type="character" w:customStyle="1" w:styleId="TekstprzypisudolnegoZnak">
    <w:name w:val="Tekst przypisu dolnego Znak"/>
    <w:basedOn w:val="Domylnaczcionkaakapitu"/>
    <w:link w:val="Tekstprzypisudolnego"/>
    <w:uiPriority w:val="99"/>
    <w:semiHidden/>
    <w:rsid w:val="00D62B14"/>
  </w:style>
  <w:style w:type="character" w:styleId="Odwoanieprzypisudolnego">
    <w:name w:val="footnote reference"/>
    <w:uiPriority w:val="99"/>
    <w:semiHidden/>
    <w:unhideWhenUsed/>
    <w:rsid w:val="00D62B14"/>
    <w:rPr>
      <w:vertAlign w:val="superscript"/>
    </w:rPr>
  </w:style>
  <w:style w:type="paragraph" w:customStyle="1" w:styleId="WW-Tekstpodstawowywcity3">
    <w:name w:val="WW-Tekst podstawowy wcięty 3"/>
    <w:basedOn w:val="Normalny"/>
    <w:rsid w:val="00485992"/>
    <w:pPr>
      <w:tabs>
        <w:tab w:val="left" w:pos="426"/>
      </w:tabs>
      <w:suppressAutoHyphens/>
      <w:ind w:left="360" w:hanging="360"/>
      <w:jc w:val="both"/>
    </w:pPr>
    <w:rPr>
      <w:rFonts w:ascii="Arial" w:hAnsi="Arial" w:cs="Arial"/>
      <w:szCs w:val="20"/>
      <w:lang w:eastAsia="zh-CN"/>
    </w:rPr>
  </w:style>
  <w:style w:type="character" w:customStyle="1" w:styleId="Nierozpoznanawzmianka1">
    <w:name w:val="Nierozpoznana wzmianka1"/>
    <w:uiPriority w:val="99"/>
    <w:semiHidden/>
    <w:unhideWhenUsed/>
    <w:rsid w:val="00A443D9"/>
    <w:rPr>
      <w:color w:val="605E5C"/>
      <w:shd w:val="clear" w:color="auto" w:fill="E1DFDD"/>
    </w:rPr>
  </w:style>
  <w:style w:type="character" w:customStyle="1" w:styleId="Nagwek3Znak">
    <w:name w:val="Nagłówek 3 Znak"/>
    <w:link w:val="Nagwek3"/>
    <w:uiPriority w:val="9"/>
    <w:rsid w:val="00536B46"/>
    <w:rPr>
      <w:rFonts w:ascii="Calibri" w:hAnsi="Calibri"/>
      <w:b/>
      <w:bCs/>
      <w:sz w:val="24"/>
      <w:szCs w:val="26"/>
    </w:rPr>
  </w:style>
  <w:style w:type="paragraph" w:styleId="Akapitzlist">
    <w:name w:val="List Paragraph"/>
    <w:basedOn w:val="Normalny"/>
    <w:uiPriority w:val="34"/>
    <w:qFormat/>
    <w:rsid w:val="00A44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42579">
      <w:bodyDiv w:val="1"/>
      <w:marLeft w:val="0"/>
      <w:marRight w:val="0"/>
      <w:marTop w:val="0"/>
      <w:marBottom w:val="0"/>
      <w:divBdr>
        <w:top w:val="none" w:sz="0" w:space="0" w:color="auto"/>
        <w:left w:val="none" w:sz="0" w:space="0" w:color="auto"/>
        <w:bottom w:val="none" w:sz="0" w:space="0" w:color="auto"/>
        <w:right w:val="none" w:sz="0" w:space="0" w:color="auto"/>
      </w:divBdr>
    </w:div>
    <w:div w:id="678193967">
      <w:bodyDiv w:val="1"/>
      <w:marLeft w:val="0"/>
      <w:marRight w:val="0"/>
      <w:marTop w:val="0"/>
      <w:marBottom w:val="0"/>
      <w:divBdr>
        <w:top w:val="none" w:sz="0" w:space="0" w:color="auto"/>
        <w:left w:val="none" w:sz="0" w:space="0" w:color="auto"/>
        <w:bottom w:val="none" w:sz="0" w:space="0" w:color="auto"/>
        <w:right w:val="none" w:sz="0" w:space="0" w:color="auto"/>
      </w:divBdr>
    </w:div>
    <w:div w:id="924456279">
      <w:bodyDiv w:val="1"/>
      <w:marLeft w:val="0"/>
      <w:marRight w:val="0"/>
      <w:marTop w:val="0"/>
      <w:marBottom w:val="0"/>
      <w:divBdr>
        <w:top w:val="none" w:sz="0" w:space="0" w:color="auto"/>
        <w:left w:val="none" w:sz="0" w:space="0" w:color="auto"/>
        <w:bottom w:val="none" w:sz="0" w:space="0" w:color="auto"/>
        <w:right w:val="none" w:sz="0" w:space="0" w:color="auto"/>
      </w:divBdr>
    </w:div>
    <w:div w:id="973363852">
      <w:bodyDiv w:val="1"/>
      <w:marLeft w:val="0"/>
      <w:marRight w:val="0"/>
      <w:marTop w:val="0"/>
      <w:marBottom w:val="0"/>
      <w:divBdr>
        <w:top w:val="none" w:sz="0" w:space="0" w:color="auto"/>
        <w:left w:val="none" w:sz="0" w:space="0" w:color="auto"/>
        <w:bottom w:val="none" w:sz="0" w:space="0" w:color="auto"/>
        <w:right w:val="none" w:sz="0" w:space="0" w:color="auto"/>
      </w:divBdr>
    </w:div>
    <w:div w:id="19052913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w@um.poznan.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znan.pl/klauzuladlakontrahen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w@um.poznan.pl" TargetMode="External"/><Relationship Id="rId4" Type="http://schemas.openxmlformats.org/officeDocument/2006/relationships/settings" Target="settings.xml"/><Relationship Id="rId9" Type="http://schemas.openxmlformats.org/officeDocument/2006/relationships/hyperlink" Target="mailto:ow@um.pozna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127CB-226A-4823-98E3-D68D65B2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6614</Words>
  <Characters>40638</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ZP</vt:lpstr>
    </vt:vector>
  </TitlesOfParts>
  <Company/>
  <LinksUpToDate>false</LinksUpToDate>
  <CharactersWithSpaces>47158</CharactersWithSpaces>
  <SharedDoc>false</SharedDoc>
  <HLinks>
    <vt:vector size="24" baseType="variant">
      <vt:variant>
        <vt:i4>589851</vt:i4>
      </vt:variant>
      <vt:variant>
        <vt:i4>9</vt:i4>
      </vt:variant>
      <vt:variant>
        <vt:i4>0</vt:i4>
      </vt:variant>
      <vt:variant>
        <vt:i4>5</vt:i4>
      </vt:variant>
      <vt:variant>
        <vt:lpwstr>https://www.poznan.pl/klauzuladlakontrahenta/</vt:lpwstr>
      </vt:variant>
      <vt:variant>
        <vt:lpwstr/>
      </vt:variant>
      <vt:variant>
        <vt:i4>589945</vt:i4>
      </vt:variant>
      <vt:variant>
        <vt:i4>6</vt:i4>
      </vt:variant>
      <vt:variant>
        <vt:i4>0</vt:i4>
      </vt:variant>
      <vt:variant>
        <vt:i4>5</vt:i4>
      </vt:variant>
      <vt:variant>
        <vt:lpwstr>mailto:ow@um.poznan.pl</vt:lpwstr>
      </vt:variant>
      <vt:variant>
        <vt:lpwstr/>
      </vt:variant>
      <vt:variant>
        <vt:i4>589945</vt:i4>
      </vt:variant>
      <vt:variant>
        <vt:i4>3</vt:i4>
      </vt:variant>
      <vt:variant>
        <vt:i4>0</vt:i4>
      </vt:variant>
      <vt:variant>
        <vt:i4>5</vt:i4>
      </vt:variant>
      <vt:variant>
        <vt:lpwstr>mailto:ow@um.poznan.pl</vt:lpwstr>
      </vt:variant>
      <vt:variant>
        <vt:lpwstr/>
      </vt:variant>
      <vt:variant>
        <vt:i4>589945</vt:i4>
      </vt:variant>
      <vt:variant>
        <vt:i4>0</vt:i4>
      </vt:variant>
      <vt:variant>
        <vt:i4>0</vt:i4>
      </vt:variant>
      <vt:variant>
        <vt:i4>5</vt:i4>
      </vt:variant>
      <vt:variant>
        <vt:lpwstr>mailto:ow@um.poznan.pl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dc:title>
  <dc:subject/>
  <dc:creator>ZSS Admin</dc:creator>
  <cp:keywords/>
  <cp:lastModifiedBy>Magdalena Wojtkowiak</cp:lastModifiedBy>
  <cp:revision>2</cp:revision>
  <cp:lastPrinted>2024-04-26T07:39:00Z</cp:lastPrinted>
  <dcterms:created xsi:type="dcterms:W3CDTF">2024-07-31T06:20:00Z</dcterms:created>
  <dcterms:modified xsi:type="dcterms:W3CDTF">2024-07-31T06:20:00Z</dcterms:modified>
</cp:coreProperties>
</file>