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E9F" w:rsidRPr="00D64E9F" w:rsidRDefault="00D64E9F" w:rsidP="00D64E9F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9405ED" wp14:editId="79B44809">
                <wp:simplePos x="0" y="0"/>
                <wp:positionH relativeFrom="margin">
                  <wp:align>right</wp:align>
                </wp:positionH>
                <wp:positionV relativeFrom="paragraph">
                  <wp:posOffset>276301</wp:posOffset>
                </wp:positionV>
                <wp:extent cx="5938520" cy="855980"/>
                <wp:effectExtent l="0" t="0" r="43180" b="2032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8520" cy="855980"/>
                          <a:chOff x="1238" y="1229"/>
                          <a:chExt cx="9352" cy="1348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I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" y="1229"/>
                            <a:ext cx="1620" cy="1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43" y="2577"/>
                            <a:ext cx="924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947B8" id="Grupa 4" o:spid="_x0000_s1026" style="position:absolute;margin-left:416.4pt;margin-top:21.75pt;width:467.6pt;height:67.4pt;z-index:251659264;mso-position-horizontal:right;mso-position-horizontal-relative:margin" coordorigin="1238,1229" coordsize="9352,13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IZ1" style="position:absolute;left:1238;top:1229;width:1620;height:1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">
                  <v:imagedata r:id="rId8" o:title="IZ1"/>
                </v:shape>
                <v:line id="Line 7" o:spid="_x0000_s1028" style="position:absolute;visibility:visible;mso-wrap-style:square" from="1343,2577" to="10590,2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w10:wrap anchorx="margin"/>
              </v:group>
            </w:pict>
          </mc:Fallback>
        </mc:AlternateContent>
      </w:r>
    </w:p>
    <w:tbl>
      <w:tblPr>
        <w:tblStyle w:val="Tabela-Siatka"/>
        <w:tblW w:w="7644" w:type="dxa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4"/>
      </w:tblGrid>
      <w:tr w:rsidR="00D64E9F" w:rsidTr="00D64E9F">
        <w:tc>
          <w:tcPr>
            <w:tcW w:w="7644" w:type="dxa"/>
          </w:tcPr>
          <w:p w:rsidR="00D64E9F" w:rsidRPr="00D64E9F" w:rsidRDefault="00D64E9F" w:rsidP="00D64E9F">
            <w:pPr>
              <w:pStyle w:val="Nagwek5"/>
              <w:outlineLvl w:val="4"/>
              <w:rPr>
                <w:sz w:val="36"/>
              </w:rPr>
            </w:pPr>
            <w:r w:rsidRPr="00D64E9F">
              <w:rPr>
                <w:spacing w:val="0"/>
                <w:sz w:val="37"/>
                <w:szCs w:val="24"/>
              </w:rPr>
              <w:t xml:space="preserve">INSTYTUT </w:t>
            </w:r>
            <w:r w:rsidRPr="00D64E9F">
              <w:rPr>
                <w:sz w:val="36"/>
              </w:rPr>
              <w:t xml:space="preserve"> </w:t>
            </w:r>
            <w:r w:rsidRPr="00D64E9F">
              <w:rPr>
                <w:spacing w:val="0"/>
                <w:sz w:val="37"/>
                <w:szCs w:val="24"/>
              </w:rPr>
              <w:t>ZOOTECHNIKI</w:t>
            </w:r>
          </w:p>
          <w:p w:rsidR="00D64E9F" w:rsidRPr="00D64E9F" w:rsidRDefault="00D64E9F" w:rsidP="00D64E9F">
            <w:pPr>
              <w:pStyle w:val="Nagwek4"/>
              <w:outlineLvl w:val="3"/>
              <w:rPr>
                <w:b/>
                <w:sz w:val="32"/>
              </w:rPr>
            </w:pPr>
            <w:r w:rsidRPr="00D64E9F">
              <w:rPr>
                <w:b/>
                <w:sz w:val="37"/>
              </w:rPr>
              <w:t>PAŃSTWOWY</w:t>
            </w:r>
            <w:r w:rsidRPr="00D64E9F">
              <w:rPr>
                <w:b/>
                <w:sz w:val="36"/>
              </w:rPr>
              <w:t xml:space="preserve">  </w:t>
            </w:r>
            <w:r w:rsidRPr="00D64E9F">
              <w:rPr>
                <w:b/>
                <w:sz w:val="37"/>
              </w:rPr>
              <w:t>INSTYTUT</w:t>
            </w:r>
            <w:r w:rsidRPr="00D64E9F">
              <w:rPr>
                <w:b/>
                <w:sz w:val="36"/>
              </w:rPr>
              <w:t xml:space="preserve">  </w:t>
            </w:r>
            <w:r w:rsidRPr="00D64E9F">
              <w:rPr>
                <w:b/>
                <w:sz w:val="37"/>
              </w:rPr>
              <w:t>BADAWCZY</w:t>
            </w:r>
          </w:p>
          <w:p w:rsidR="00D64E9F" w:rsidRPr="00D64E9F" w:rsidRDefault="00D64E9F" w:rsidP="00D64E9F">
            <w:pPr>
              <w:jc w:val="center"/>
              <w:rPr>
                <w:sz w:val="22"/>
                <w:szCs w:val="22"/>
              </w:rPr>
            </w:pPr>
            <w:r w:rsidRPr="00D64E9F">
              <w:rPr>
                <w:rFonts w:ascii="Arial" w:hAnsi="Arial"/>
                <w:b/>
                <w:sz w:val="22"/>
                <w:szCs w:val="22"/>
              </w:rPr>
              <w:t>NATIONAL  RESEARCH  INSTITUTE  OF  ANIMAL  PRODUCTION</w:t>
            </w:r>
          </w:p>
        </w:tc>
      </w:tr>
    </w:tbl>
    <w:p w:rsidR="00522859" w:rsidRDefault="00522859" w:rsidP="00522859"/>
    <w:p w:rsidR="00522859" w:rsidRDefault="00522859" w:rsidP="00522859"/>
    <w:p w:rsidR="00D7441C" w:rsidRPr="002942DB" w:rsidRDefault="00D7441C" w:rsidP="00D7441C">
      <w:pPr>
        <w:suppressAutoHyphens/>
        <w:spacing w:line="276" w:lineRule="auto"/>
        <w:ind w:left="424" w:hanging="424"/>
        <w:jc w:val="both"/>
        <w:rPr>
          <w:lang w:eastAsia="ar-SA"/>
        </w:rPr>
      </w:pPr>
      <w:r>
        <w:rPr>
          <w:lang w:eastAsia="ar-SA"/>
        </w:rPr>
        <w:t>KR</w:t>
      </w:r>
      <w:r w:rsidRPr="002942DB">
        <w:rPr>
          <w:lang w:eastAsia="ar-SA"/>
        </w:rPr>
        <w:t>-01/</w:t>
      </w:r>
      <w:r>
        <w:rPr>
          <w:lang w:eastAsia="ar-SA"/>
        </w:rPr>
        <w:t>0</w:t>
      </w:r>
      <w:r w:rsidR="0005153F">
        <w:rPr>
          <w:lang w:eastAsia="ar-SA"/>
        </w:rPr>
        <w:t>9</w:t>
      </w:r>
      <w:r>
        <w:rPr>
          <w:lang w:eastAsia="ar-SA"/>
        </w:rPr>
        <w:t>/21</w:t>
      </w:r>
      <w:r w:rsidRPr="002942DB">
        <w:rPr>
          <w:lang w:eastAsia="ar-SA"/>
        </w:rPr>
        <w:tab/>
      </w:r>
      <w:r w:rsidRPr="002942DB">
        <w:rPr>
          <w:lang w:eastAsia="ar-SA"/>
        </w:rPr>
        <w:tab/>
      </w:r>
      <w:r w:rsidRPr="002942DB">
        <w:rPr>
          <w:lang w:eastAsia="ar-SA"/>
        </w:rPr>
        <w:tab/>
      </w:r>
      <w:r w:rsidRPr="002942DB">
        <w:rPr>
          <w:lang w:eastAsia="ar-SA"/>
        </w:rPr>
        <w:tab/>
      </w:r>
      <w:r w:rsidRPr="002942DB">
        <w:rPr>
          <w:lang w:eastAsia="ar-SA"/>
        </w:rPr>
        <w:tab/>
      </w:r>
      <w:r w:rsidRPr="002942DB">
        <w:rPr>
          <w:lang w:eastAsia="ar-SA"/>
        </w:rPr>
        <w:tab/>
      </w:r>
      <w:r>
        <w:rPr>
          <w:lang w:eastAsia="ar-SA"/>
        </w:rPr>
        <w:t xml:space="preserve">                       Balice, </w:t>
      </w:r>
      <w:r w:rsidR="00A202A2" w:rsidRPr="00A202A2">
        <w:rPr>
          <w:lang w:eastAsia="ar-SA"/>
        </w:rPr>
        <w:t>15.</w:t>
      </w:r>
      <w:r w:rsidRPr="00A202A2">
        <w:rPr>
          <w:lang w:eastAsia="ar-SA"/>
        </w:rPr>
        <w:t>10</w:t>
      </w:r>
      <w:r>
        <w:rPr>
          <w:lang w:eastAsia="ar-SA"/>
        </w:rPr>
        <w:t>.2021</w:t>
      </w:r>
      <w:r w:rsidRPr="002942DB">
        <w:rPr>
          <w:lang w:eastAsia="ar-SA"/>
        </w:rPr>
        <w:t xml:space="preserve"> r.</w:t>
      </w:r>
    </w:p>
    <w:p w:rsidR="00D7441C" w:rsidRPr="002942DB" w:rsidRDefault="00D7441C" w:rsidP="00D7441C">
      <w:pPr>
        <w:jc w:val="both"/>
        <w:rPr>
          <w:rFonts w:eastAsia="Calibri"/>
          <w:b/>
          <w:lang w:eastAsia="en-US"/>
        </w:rPr>
      </w:pPr>
    </w:p>
    <w:p w:rsidR="00D7441C" w:rsidRPr="002942DB" w:rsidRDefault="00D7441C" w:rsidP="00D7441C">
      <w:pPr>
        <w:ind w:left="4956"/>
        <w:jc w:val="both"/>
        <w:rPr>
          <w:rFonts w:eastAsia="Calibri"/>
          <w:b/>
          <w:lang w:eastAsia="en-US"/>
        </w:rPr>
      </w:pPr>
    </w:p>
    <w:p w:rsidR="00D7441C" w:rsidRDefault="00D7441C" w:rsidP="00D7441C">
      <w:pPr>
        <w:ind w:left="4956"/>
        <w:jc w:val="both"/>
        <w:rPr>
          <w:rFonts w:eastAsia="Calibri"/>
          <w:b/>
          <w:lang w:eastAsia="en-US"/>
        </w:rPr>
      </w:pPr>
      <w:bookmarkStart w:id="0" w:name="_GoBack"/>
      <w:bookmarkEnd w:id="0"/>
    </w:p>
    <w:p w:rsidR="00D7441C" w:rsidRPr="002942DB" w:rsidRDefault="00D7441C" w:rsidP="00D7441C">
      <w:pPr>
        <w:ind w:left="4956"/>
        <w:jc w:val="both"/>
        <w:rPr>
          <w:rFonts w:eastAsia="Calibri"/>
          <w:b/>
          <w:lang w:eastAsia="en-US"/>
        </w:rPr>
      </w:pPr>
      <w:r w:rsidRPr="002942DB">
        <w:rPr>
          <w:rFonts w:eastAsia="Calibri"/>
          <w:b/>
          <w:lang w:eastAsia="en-US"/>
        </w:rPr>
        <w:t xml:space="preserve">Do wykonawców biorących udział </w:t>
      </w:r>
    </w:p>
    <w:p w:rsidR="00D7441C" w:rsidRPr="002942DB" w:rsidRDefault="00D7441C" w:rsidP="00D7441C">
      <w:pPr>
        <w:ind w:left="4956"/>
        <w:jc w:val="both"/>
        <w:rPr>
          <w:rFonts w:eastAsia="Calibri"/>
          <w:b/>
          <w:lang w:eastAsia="en-US"/>
        </w:rPr>
      </w:pPr>
      <w:r w:rsidRPr="002942DB">
        <w:rPr>
          <w:rFonts w:eastAsia="Calibri"/>
          <w:b/>
          <w:lang w:eastAsia="en-US"/>
        </w:rPr>
        <w:t>w postępowaniu</w:t>
      </w:r>
    </w:p>
    <w:p w:rsidR="00D7441C" w:rsidRPr="002942DB" w:rsidRDefault="00D7441C" w:rsidP="00D7441C">
      <w:pPr>
        <w:ind w:left="4956"/>
        <w:jc w:val="both"/>
        <w:rPr>
          <w:rFonts w:eastAsia="Calibri"/>
          <w:b/>
          <w:lang w:eastAsia="en-US"/>
        </w:rPr>
      </w:pPr>
    </w:p>
    <w:p w:rsidR="00D7441C" w:rsidRPr="002942DB" w:rsidRDefault="00D7441C" w:rsidP="00D7441C">
      <w:pPr>
        <w:jc w:val="both"/>
        <w:rPr>
          <w:rFonts w:eastAsia="Calibri"/>
          <w:b/>
          <w:lang w:eastAsia="en-US"/>
        </w:rPr>
      </w:pPr>
    </w:p>
    <w:p w:rsidR="00D7441C" w:rsidRPr="002942DB" w:rsidRDefault="00D7441C" w:rsidP="00D7441C">
      <w:pPr>
        <w:jc w:val="both"/>
        <w:rPr>
          <w:rFonts w:eastAsia="Calibri"/>
          <w:lang w:eastAsia="en-US"/>
        </w:rPr>
      </w:pPr>
      <w:r w:rsidRPr="00225662">
        <w:rPr>
          <w:rFonts w:eastAsia="Calibri"/>
          <w:lang w:eastAsia="en-US"/>
        </w:rPr>
        <w:tab/>
      </w:r>
      <w:r w:rsidRPr="002942DB">
        <w:rPr>
          <w:rFonts w:eastAsia="Calibri"/>
          <w:lang w:eastAsia="en-US"/>
        </w:rPr>
        <w:t xml:space="preserve">Instytut Zootechniki – Państwowy Instytut Badawczy w Krakowie, ul. </w:t>
      </w:r>
      <w:proofErr w:type="spellStart"/>
      <w:r w:rsidRPr="002942DB">
        <w:rPr>
          <w:rFonts w:eastAsia="Calibri"/>
          <w:lang w:eastAsia="en-US"/>
        </w:rPr>
        <w:t>Sarego</w:t>
      </w:r>
      <w:proofErr w:type="spellEnd"/>
      <w:r w:rsidRPr="002942DB">
        <w:rPr>
          <w:rFonts w:eastAsia="Calibri"/>
          <w:lang w:eastAsia="en-US"/>
        </w:rPr>
        <w:t xml:space="preserve"> 2, Zamawiający w postępowaniu na</w:t>
      </w:r>
      <w:r w:rsidRPr="00225662">
        <w:rPr>
          <w:rFonts w:eastAsia="Calibri"/>
          <w:lang w:eastAsia="en-US"/>
        </w:rPr>
        <w:t xml:space="preserve"> </w:t>
      </w:r>
      <w:r w:rsidR="00495BC4" w:rsidRPr="00316A52">
        <w:rPr>
          <w:b/>
        </w:rPr>
        <w:t>„</w:t>
      </w:r>
      <w:r w:rsidR="00495BC4" w:rsidRPr="007D36EB">
        <w:rPr>
          <w:b/>
        </w:rPr>
        <w:t>Świadczenie usług portierskich</w:t>
      </w:r>
      <w:r w:rsidR="00495BC4">
        <w:rPr>
          <w:b/>
        </w:rPr>
        <w:t xml:space="preserve"> </w:t>
      </w:r>
      <w:r w:rsidR="00495BC4" w:rsidRPr="00543321">
        <w:rPr>
          <w:b/>
        </w:rPr>
        <w:t>dla Instytutu Zootechniki – Państwowego Instytutu Badawczego</w:t>
      </w:r>
      <w:r w:rsidR="00495BC4" w:rsidRPr="00316A52">
        <w:rPr>
          <w:b/>
        </w:rPr>
        <w:t>”</w:t>
      </w:r>
      <w:r w:rsidRPr="002942DB">
        <w:rPr>
          <w:rFonts w:eastAsia="Calibri"/>
          <w:lang w:eastAsia="en-US"/>
        </w:rPr>
        <w:t xml:space="preserve"> </w:t>
      </w:r>
      <w:r w:rsidRPr="00225662">
        <w:rPr>
          <w:rFonts w:eastAsia="Calibri"/>
          <w:lang w:eastAsia="en-US"/>
        </w:rPr>
        <w:t>inf</w:t>
      </w:r>
      <w:r w:rsidRPr="002942DB">
        <w:rPr>
          <w:rFonts w:eastAsia="Calibri"/>
          <w:lang w:eastAsia="en-US"/>
        </w:rPr>
        <w:t>ormuje,</w:t>
      </w:r>
      <w:r>
        <w:rPr>
          <w:rFonts w:eastAsia="Calibri"/>
          <w:lang w:eastAsia="en-US"/>
        </w:rPr>
        <w:t xml:space="preserve"> iż</w:t>
      </w:r>
      <w:r w:rsidRPr="002942DB">
        <w:rPr>
          <w:rFonts w:eastAsia="Calibri"/>
          <w:lang w:eastAsia="en-US"/>
        </w:rPr>
        <w:t xml:space="preserve"> wpłynęły pytania od wykonawców dotyczące specyfikacji warunków zamówienia. Poniżej przedstawiamy treść pytań z odpowiedziami udzielonymi przez Zamawiającego:</w:t>
      </w:r>
    </w:p>
    <w:p w:rsidR="00D7441C" w:rsidRDefault="00D7441C" w:rsidP="00D7441C">
      <w:pPr>
        <w:jc w:val="both"/>
        <w:rPr>
          <w:b/>
          <w:u w:val="single"/>
          <w:lang w:eastAsia="en-US"/>
        </w:rPr>
      </w:pPr>
    </w:p>
    <w:p w:rsidR="00D7441C" w:rsidRPr="002942DB" w:rsidRDefault="00D7441C" w:rsidP="00D7441C">
      <w:pPr>
        <w:jc w:val="both"/>
        <w:rPr>
          <w:b/>
          <w:u w:val="single"/>
          <w:lang w:eastAsia="en-US"/>
        </w:rPr>
      </w:pPr>
    </w:p>
    <w:p w:rsidR="00D7441C" w:rsidRPr="002942DB" w:rsidRDefault="00D7441C" w:rsidP="00D7441C">
      <w:pPr>
        <w:jc w:val="both"/>
        <w:rPr>
          <w:rFonts w:eastAsia="Calibri"/>
          <w:b/>
          <w:lang w:eastAsia="en-US"/>
        </w:rPr>
      </w:pPr>
      <w:r w:rsidRPr="002942DB">
        <w:rPr>
          <w:rFonts w:eastAsia="Calibri"/>
          <w:b/>
          <w:lang w:eastAsia="en-US"/>
        </w:rPr>
        <w:t>Pytanie nr 1</w:t>
      </w:r>
    </w:p>
    <w:p w:rsidR="00D7441C" w:rsidRPr="007C3558" w:rsidRDefault="007C3558" w:rsidP="00D7441C">
      <w:pPr>
        <w:jc w:val="both"/>
        <w:rPr>
          <w:rFonts w:eastAsia="Calibri"/>
          <w:lang w:eastAsia="en-US"/>
        </w:rPr>
      </w:pPr>
      <w:r w:rsidRPr="007C3558">
        <w:rPr>
          <w:rFonts w:eastAsia="Calibri"/>
          <w:lang w:eastAsia="en-US"/>
        </w:rPr>
        <w:t xml:space="preserve">Mając na uwadze treść wzoru umowy wnoszę o zmianę o 50% wysokości kar umownych zastrzeżonych w powyższych przepisach. W doktrynie prawa zamówień publicznych oraz w aktualnym orzecznictwie Krajowej Izby Odwoławczej przy Prezesie Urzędu Zamówień Publicznych dominuje pogląd, że ustanawianie przez zamawiającego w umowie rażąco wysokich kar umownych uznać należy bezwzględnie za naruszenie zasad zachowania uczciwej konkurencji wyrażonej w przepisie art. 7 ustawy z dnia 29 stycznia 2004 r. prawo zamówień publicznych (tekst jednolity Dz. U. z 2006 roku, nr 164, poz. 1163 z </w:t>
      </w:r>
      <w:proofErr w:type="spellStart"/>
      <w:r w:rsidRPr="007C3558">
        <w:rPr>
          <w:rFonts w:eastAsia="Calibri"/>
          <w:lang w:eastAsia="en-US"/>
        </w:rPr>
        <w:t>późn</w:t>
      </w:r>
      <w:proofErr w:type="spellEnd"/>
      <w:r w:rsidRPr="007C3558">
        <w:rPr>
          <w:rFonts w:eastAsia="Calibri"/>
          <w:lang w:eastAsia="en-US"/>
        </w:rPr>
        <w:t>. zm.), które może być uzasadnioną podstawą do żądania unieważnienia postępowania o udzielenie zamówienia publicznego w trybie art. 93 ust. 1 pkt. 7 ustawy prawo zamówień publicznych z uwagi, iż postępowanie jest obarczone wadą uniemożliwiającą zawarcie ważnej umowy w sprawie zamówienia publicznego. Stanowisko powyższe znajduje pełne potwierdzenie m.in. wyroku Krajowej Izby Odwoławczej z dnia 31 lipca 2015 r. sygn. akt: KIO/1519/15. Zważyć bowiem należy, że kara umowna (odszkodowanie umowne) ze swojej istoty ma charakter wyłącznie odszkodowawczy i kompensacyjny, a nie zaś prewencyjny. Ustalenie przez Zamawiającego zbyt wygórowanych kar umownych dla wykonawców stanowi zatem bezspornie rażące naruszenie prawa w zakresie równości stron umowy, co w konsekwencji prowadzi do sprzeczności celu takiej umowy z zasadami współżycia społecznego i skutkować winno bezwzględną nieważność czynności prawnej na podstawie przepisu art. 3531 k.c. w związku z art. 58 § 1 k.c. Należy mieć również na względzie stanowisko Sądu Najwyższego wyrażone w wyroku z 29 listopada 2013 roku Sygn. akt I CSK 124/13, dotyczącego przesłanek miarkowania kar umownych jako rażąco wygórowanych. W uzasadnieniu wyroku Sąd wskazał, iż „kara umowna nie może być instrumentem służącym wzbogaceniu wierzyciela, a zatem przyznającym mu korzyść majątkową w istotny sposób przekraczającą wysokość poniesionej przez wierzyciela szkody. Celem miarkowania kary umownej jest natomiast ochrona równowagi interesów stron i zapobieżenie nadmiernemu obciążeniu dłużnika oraz niesłusznemu wzbogaceniu wierzyciela”.</w:t>
      </w:r>
    </w:p>
    <w:p w:rsidR="00D7441C" w:rsidRDefault="00D7441C" w:rsidP="00D7441C">
      <w:pPr>
        <w:jc w:val="both"/>
        <w:rPr>
          <w:rFonts w:eastAsia="Calibri"/>
          <w:b/>
          <w:lang w:eastAsia="en-US"/>
        </w:rPr>
      </w:pPr>
      <w:r w:rsidRPr="002942DB">
        <w:rPr>
          <w:rFonts w:eastAsia="Calibri"/>
          <w:b/>
          <w:lang w:eastAsia="en-US"/>
        </w:rPr>
        <w:lastRenderedPageBreak/>
        <w:t>Odpowiedź do pytania nr 1</w:t>
      </w:r>
    </w:p>
    <w:p w:rsidR="00367F07" w:rsidRDefault="00367F07" w:rsidP="00367F07">
      <w:pPr>
        <w:jc w:val="both"/>
        <w:rPr>
          <w:rFonts w:eastAsia="Calibri"/>
          <w:b/>
          <w:lang w:eastAsia="en-US"/>
        </w:rPr>
      </w:pPr>
    </w:p>
    <w:p w:rsidR="00367F07" w:rsidRPr="00367F07" w:rsidRDefault="00367F07" w:rsidP="00367F07">
      <w:pPr>
        <w:spacing w:after="160" w:line="276" w:lineRule="auto"/>
        <w:jc w:val="both"/>
        <w:rPr>
          <w:rFonts w:eastAsia="Calibri"/>
          <w:u w:val="single"/>
          <w:lang w:eastAsia="en-US"/>
        </w:rPr>
      </w:pPr>
      <w:r w:rsidRPr="00367F07">
        <w:rPr>
          <w:rFonts w:eastAsia="Calibri"/>
          <w:u w:val="single"/>
          <w:lang w:eastAsia="en-US"/>
        </w:rPr>
        <w:t>Zamawiający dokonuje zmiany treści Załącznik nr 7 do SWZ – Projektowane postanowienia umowy – dla Części 1, gdzie § 10 ust. 2 otrzymuje brzmienie:</w:t>
      </w:r>
    </w:p>
    <w:p w:rsidR="00367F07" w:rsidRPr="00367F07" w:rsidRDefault="00367F07" w:rsidP="00367F07">
      <w:pPr>
        <w:jc w:val="center"/>
        <w:rPr>
          <w:rFonts w:eastAsia="Calibri"/>
          <w:lang w:eastAsia="en-US"/>
        </w:rPr>
      </w:pPr>
      <w:r w:rsidRPr="00367F07">
        <w:rPr>
          <w:rFonts w:eastAsia="Calibri"/>
          <w:lang w:eastAsia="en-US"/>
        </w:rPr>
        <w:t>§ 10</w:t>
      </w:r>
    </w:p>
    <w:p w:rsidR="00367F07" w:rsidRPr="00367F07" w:rsidRDefault="00367F07" w:rsidP="00367F07">
      <w:pPr>
        <w:spacing w:after="160" w:line="276" w:lineRule="auto"/>
        <w:jc w:val="both"/>
        <w:rPr>
          <w:rFonts w:eastAsia="Calibri"/>
          <w:lang w:eastAsia="en-US"/>
        </w:rPr>
      </w:pPr>
      <w:r w:rsidRPr="00367F07">
        <w:rPr>
          <w:rFonts w:eastAsia="Calibri"/>
          <w:lang w:eastAsia="en-US"/>
        </w:rPr>
        <w:t>2. Wykonawca zapłaci Zamawiającemu karę umowną za każdy dzień, w którym usługa nie została wykonana lub została wykonana nienależycie w wysokości odpowiadającej 1/365 wynagrodzenia umowy brutto.</w:t>
      </w:r>
    </w:p>
    <w:p w:rsidR="00522859" w:rsidRPr="00367F07" w:rsidRDefault="00522859" w:rsidP="00522859"/>
    <w:p w:rsidR="00367F07" w:rsidRPr="00367F07" w:rsidRDefault="00367F07" w:rsidP="00367F07">
      <w:pPr>
        <w:spacing w:after="160" w:line="276" w:lineRule="auto"/>
        <w:jc w:val="both"/>
        <w:rPr>
          <w:rFonts w:eastAsia="Calibri"/>
          <w:u w:val="single"/>
          <w:lang w:eastAsia="en-US"/>
        </w:rPr>
      </w:pPr>
      <w:r w:rsidRPr="00367F07">
        <w:rPr>
          <w:rFonts w:eastAsia="Calibri"/>
          <w:u w:val="single"/>
          <w:lang w:eastAsia="en-US"/>
        </w:rPr>
        <w:t>Zamawiający dokonuje zmiany treści Załącznik nr 8 do SWZ – Projektowane postanowienia umowy – dla Części 2, gdzie § 10 ust. 2 otrzymuje brzmienie:</w:t>
      </w:r>
    </w:p>
    <w:p w:rsidR="00367F07" w:rsidRPr="00367F07" w:rsidRDefault="00367F07" w:rsidP="00367F07">
      <w:pPr>
        <w:jc w:val="center"/>
        <w:rPr>
          <w:rFonts w:eastAsia="Calibri"/>
          <w:lang w:eastAsia="en-US"/>
        </w:rPr>
      </w:pPr>
      <w:r w:rsidRPr="00367F07">
        <w:rPr>
          <w:rFonts w:eastAsia="Calibri"/>
          <w:lang w:eastAsia="en-US"/>
        </w:rPr>
        <w:t>§ 10</w:t>
      </w:r>
    </w:p>
    <w:p w:rsidR="00367F07" w:rsidRPr="00367F07" w:rsidRDefault="00367F07" w:rsidP="00367F07">
      <w:pPr>
        <w:spacing w:after="160" w:line="276" w:lineRule="auto"/>
        <w:jc w:val="both"/>
        <w:rPr>
          <w:rFonts w:eastAsia="Calibri"/>
          <w:lang w:eastAsia="en-US"/>
        </w:rPr>
      </w:pPr>
      <w:r w:rsidRPr="00367F07">
        <w:rPr>
          <w:rFonts w:eastAsia="Calibri"/>
          <w:lang w:eastAsia="en-US"/>
        </w:rPr>
        <w:t>2. Wykonawca zapłaci Zamawiającemu karę umowną za każdy dzień, w którym usługa nie została wykonana lub została wykonana nienależycie w wysokości odpowiadającej 1/365 wynagrodzenia umowy brutto.</w:t>
      </w:r>
    </w:p>
    <w:p w:rsidR="0005153F" w:rsidRDefault="0005153F" w:rsidP="00522859"/>
    <w:p w:rsidR="002E33BA" w:rsidRPr="002942DB" w:rsidRDefault="002E33BA" w:rsidP="002E33BA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Pytanie nr 2</w:t>
      </w:r>
    </w:p>
    <w:p w:rsidR="002E33BA" w:rsidRDefault="007C3558" w:rsidP="002E33BA">
      <w:pPr>
        <w:jc w:val="both"/>
        <w:rPr>
          <w:rFonts w:eastAsia="Calibri"/>
          <w:lang w:eastAsia="en-US"/>
        </w:rPr>
      </w:pPr>
      <w:r w:rsidRPr="007C3558">
        <w:rPr>
          <w:rFonts w:eastAsia="Calibri"/>
          <w:lang w:eastAsia="en-US"/>
        </w:rPr>
        <w:t>Uprzejmie proszę o informację, czy Zamawiający akceptuje wystawienie przez wykonawcę ustrukturyzowanych faktur korygujących oraz innych ustrukturyzowanych dokumentów elektronicznych, dotyczących wykonania umowy o przedmiotowe zamówienie publiczne oraz przesłanie tychże dokumentów za pośrednictwem Platformy Elektronicznego Fakturowania https://www.brokerinfinite.efaktura.gov.pl/ ?</w:t>
      </w:r>
      <w:r w:rsidRPr="007C3558">
        <w:rPr>
          <w:rFonts w:eastAsia="Calibri"/>
          <w:lang w:eastAsia="en-US"/>
        </w:rPr>
        <w:br/>
        <w:t>Podkreślam przy tym, że pytanie nie dotyczy zgody na wystawianie ustrukturyzowanych faktur elektronicznych, gdyż takowe Zamawiający jest zobowiązany odbierać od wykonawcy na podstawie art. 4.1 ustawy z dnia 9 listopada 2018 r. o elektronicznym fakturowaniu w zamówieniach publicznych…. (</w:t>
      </w:r>
      <w:proofErr w:type="spellStart"/>
      <w:r w:rsidRPr="007C3558">
        <w:rPr>
          <w:rFonts w:eastAsia="Calibri"/>
          <w:lang w:eastAsia="en-US"/>
        </w:rPr>
        <w:t>t.j</w:t>
      </w:r>
      <w:proofErr w:type="spellEnd"/>
      <w:r w:rsidRPr="007C3558">
        <w:rPr>
          <w:rFonts w:eastAsia="Calibri"/>
          <w:lang w:eastAsia="en-US"/>
        </w:rPr>
        <w:t>. Dz.U. z 2020 r. poz. 1666), lecz zgody na wystawianie ustrukturyzowanych faktur korygujących oraz innych ustrukturyzowanych dokumentów elektronicznych.</w:t>
      </w:r>
      <w:r w:rsidRPr="007C3558">
        <w:rPr>
          <w:rFonts w:eastAsia="Calibri"/>
          <w:lang w:eastAsia="en-US"/>
        </w:rPr>
        <w:br/>
        <w:t>Fakturowanie oraz wystawienie innych dokumentów w ustrukturyzowanej formie elektronicznej jest zgodne z przepisami podatkowymi, wynikającymi z ustawy o podatku od towarów i usług (VAT) oraz jest powszechnie stosowane pomiędzy Zamawiającymi a wykonawcami. Taki sposób przekazywania dokumentów ułatwia wzajemną komunikację oraz eliminuje szereg błędów, występujących w procesie tradycyjnego fakturowania. Jest on też rekomendowany, jako docelowy sposób obiegu dokumentów księgowych przez Ministerstwo Rozwoju, Pracy i Technologii (https://www.gov.pl/web/rozwoj-praca-technologia/e-fakturowanie-w-zamowieniach-publicznych). Ponadto, w dobie epidemii COVID-19, taki sposób przekazywania dokumentów rozliczeniowych jest jedną ze skutecznych metod w powstrzymywaniu rozprzestrzenianiu się wirusa oraz gwarantuje utrzymanie ciągłości procesów księgowych i podatkowych.</w:t>
      </w:r>
      <w:r w:rsidRPr="007C3558">
        <w:rPr>
          <w:rFonts w:eastAsia="Calibri"/>
          <w:lang w:eastAsia="en-US"/>
        </w:rPr>
        <w:br/>
        <w:t>Jednocześnie proszę o podanie konta Zamawiającego znajdującego się na Platformie Elektronicznego Fakturowania, umożliwiającego przesłanie ustrukturyzowanych dokumentów.</w:t>
      </w:r>
    </w:p>
    <w:p w:rsidR="00495BC4" w:rsidRPr="007C3558" w:rsidRDefault="00495BC4" w:rsidP="002E33BA">
      <w:pPr>
        <w:jc w:val="both"/>
        <w:rPr>
          <w:rFonts w:eastAsia="Calibri"/>
          <w:lang w:eastAsia="en-US"/>
        </w:rPr>
      </w:pPr>
    </w:p>
    <w:p w:rsidR="002E33BA" w:rsidRDefault="002E33BA" w:rsidP="002E33BA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Odpowiedź do pytania nr 2</w:t>
      </w:r>
    </w:p>
    <w:p w:rsidR="00522859" w:rsidRPr="00367F07" w:rsidRDefault="00367F07" w:rsidP="00367F07">
      <w:pPr>
        <w:jc w:val="both"/>
        <w:rPr>
          <w:rFonts w:eastAsia="Calibri"/>
          <w:lang w:eastAsia="en-US"/>
        </w:rPr>
      </w:pPr>
      <w:r w:rsidRPr="00367F07">
        <w:rPr>
          <w:rFonts w:eastAsia="Calibri"/>
          <w:lang w:eastAsia="en-US"/>
        </w:rPr>
        <w:t xml:space="preserve">Zamawiający </w:t>
      </w:r>
      <w:r>
        <w:rPr>
          <w:rFonts w:eastAsia="Calibri"/>
          <w:lang w:eastAsia="en-US"/>
        </w:rPr>
        <w:t xml:space="preserve">na podstawie art. 4 ust. 4 ustawy </w:t>
      </w:r>
      <w:r w:rsidRPr="00367F07">
        <w:rPr>
          <w:rFonts w:eastAsia="Calibri"/>
          <w:lang w:eastAsia="en-US"/>
        </w:rPr>
        <w:t>dnia 9 listopada 2018 r.</w:t>
      </w:r>
      <w:r>
        <w:rPr>
          <w:rFonts w:eastAsia="Calibri"/>
          <w:lang w:eastAsia="en-US"/>
        </w:rPr>
        <w:t xml:space="preserve"> </w:t>
      </w:r>
      <w:r w:rsidRPr="00367F07">
        <w:rPr>
          <w:rFonts w:eastAsia="Calibri"/>
          <w:lang w:eastAsia="en-US"/>
        </w:rPr>
        <w:t>o elektronicznym fakturowaniu w zamówieniach publicznych, koncesjach na roboty budowlane lub usługi</w:t>
      </w:r>
      <w:r>
        <w:rPr>
          <w:rFonts w:eastAsia="Calibri"/>
          <w:lang w:eastAsia="en-US"/>
        </w:rPr>
        <w:t xml:space="preserve"> </w:t>
      </w:r>
      <w:r w:rsidRPr="00367F07">
        <w:rPr>
          <w:rFonts w:eastAsia="Calibri"/>
          <w:lang w:eastAsia="en-US"/>
        </w:rPr>
        <w:t>oraz partnerstwie publiczno-prywatnym</w:t>
      </w:r>
      <w:r>
        <w:rPr>
          <w:rFonts w:eastAsia="Calibri"/>
          <w:lang w:eastAsia="en-US"/>
        </w:rPr>
        <w:t xml:space="preserve">, wyraża zgodę na </w:t>
      </w:r>
      <w:r w:rsidRPr="00367F07">
        <w:rPr>
          <w:rFonts w:eastAsia="Calibri"/>
          <w:lang w:eastAsia="en-US"/>
        </w:rPr>
        <w:t>wysyła</w:t>
      </w:r>
      <w:r w:rsidR="00B14EA3">
        <w:rPr>
          <w:rFonts w:eastAsia="Calibri"/>
          <w:lang w:eastAsia="en-US"/>
        </w:rPr>
        <w:t>nie</w:t>
      </w:r>
      <w:r w:rsidRPr="00367F07">
        <w:rPr>
          <w:rFonts w:eastAsia="Calibri"/>
          <w:lang w:eastAsia="en-US"/>
        </w:rPr>
        <w:t xml:space="preserve"> i odbiera</w:t>
      </w:r>
      <w:r w:rsidR="00B14EA3">
        <w:rPr>
          <w:rFonts w:eastAsia="Calibri"/>
          <w:lang w:eastAsia="en-US"/>
        </w:rPr>
        <w:t>nie</w:t>
      </w:r>
      <w:r w:rsidRPr="00367F07">
        <w:rPr>
          <w:rFonts w:eastAsia="Calibri"/>
          <w:lang w:eastAsia="en-US"/>
        </w:rPr>
        <w:t xml:space="preserve"> </w:t>
      </w:r>
      <w:r w:rsidR="00B14EA3">
        <w:rPr>
          <w:rFonts w:eastAsia="Calibri"/>
          <w:lang w:eastAsia="en-US"/>
        </w:rPr>
        <w:t>za pośrednic</w:t>
      </w:r>
      <w:r w:rsidRPr="00367F07">
        <w:rPr>
          <w:rFonts w:eastAsia="Calibri"/>
          <w:lang w:eastAsia="en-US"/>
        </w:rPr>
        <w:t>twem platformy</w:t>
      </w:r>
      <w:r w:rsidR="00B14EA3">
        <w:rPr>
          <w:rFonts w:eastAsia="Calibri"/>
          <w:lang w:eastAsia="en-US"/>
        </w:rPr>
        <w:t xml:space="preserve"> wyłącznie faktur korygujących.</w:t>
      </w:r>
    </w:p>
    <w:p w:rsidR="007C3558" w:rsidRDefault="007C3558" w:rsidP="00522859">
      <w:pPr>
        <w:rPr>
          <w:b/>
          <w:sz w:val="26"/>
          <w:szCs w:val="26"/>
        </w:rPr>
      </w:pPr>
    </w:p>
    <w:p w:rsidR="004D7F45" w:rsidRDefault="004D7F45" w:rsidP="004D7F45">
      <w:pPr>
        <w:jc w:val="both"/>
        <w:rPr>
          <w:rFonts w:eastAsia="Calibri"/>
          <w:b/>
          <w:lang w:eastAsia="en-US"/>
        </w:rPr>
      </w:pPr>
      <w:r w:rsidRPr="002942DB">
        <w:rPr>
          <w:rFonts w:eastAsia="Calibri"/>
          <w:b/>
          <w:lang w:eastAsia="en-US"/>
        </w:rPr>
        <w:lastRenderedPageBreak/>
        <w:t xml:space="preserve">Pytanie nr </w:t>
      </w:r>
      <w:r>
        <w:rPr>
          <w:rFonts w:eastAsia="Calibri"/>
          <w:b/>
          <w:lang w:eastAsia="en-US"/>
        </w:rPr>
        <w:t>3</w:t>
      </w:r>
    </w:p>
    <w:p w:rsidR="004D7F45" w:rsidRDefault="00B14EA3" w:rsidP="004D7F4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</w:t>
      </w:r>
      <w:r w:rsidR="009775A8">
        <w:rPr>
          <w:rFonts w:eastAsia="Calibri"/>
          <w:lang w:eastAsia="en-US"/>
        </w:rPr>
        <w:t xml:space="preserve">przejmie proszę o </w:t>
      </w:r>
      <w:r w:rsidR="004D7F45" w:rsidRPr="00356981">
        <w:rPr>
          <w:rFonts w:eastAsia="Calibri"/>
          <w:lang w:eastAsia="en-US"/>
        </w:rPr>
        <w:t>informację do zał. Nr</w:t>
      </w:r>
      <w:r w:rsidR="004D7F45">
        <w:rPr>
          <w:rFonts w:eastAsia="Calibri"/>
          <w:lang w:eastAsia="en-US"/>
        </w:rPr>
        <w:t xml:space="preserve"> </w:t>
      </w:r>
      <w:r w:rsidR="004D7F45" w:rsidRPr="00356981">
        <w:rPr>
          <w:rFonts w:eastAsia="Calibri"/>
          <w:lang w:eastAsia="en-US"/>
        </w:rPr>
        <w:t>6 do SWZ część 2, odnośnie godzin pracy na portierni, czy posterunek jest na stałe od 7-15:00 ?</w:t>
      </w:r>
    </w:p>
    <w:p w:rsidR="004D7F45" w:rsidRPr="00356981" w:rsidRDefault="004D7F45" w:rsidP="004D7F45">
      <w:pPr>
        <w:jc w:val="both"/>
        <w:rPr>
          <w:rFonts w:eastAsia="Calibri"/>
          <w:lang w:eastAsia="en-US"/>
        </w:rPr>
      </w:pPr>
    </w:p>
    <w:p w:rsidR="004D7F45" w:rsidRDefault="004D7F45" w:rsidP="004D7F45">
      <w:pPr>
        <w:jc w:val="both"/>
        <w:rPr>
          <w:rFonts w:eastAsia="Calibri"/>
          <w:b/>
          <w:lang w:eastAsia="en-US"/>
        </w:rPr>
      </w:pPr>
      <w:r w:rsidRPr="002942DB">
        <w:rPr>
          <w:rFonts w:eastAsia="Calibri"/>
          <w:b/>
          <w:lang w:eastAsia="en-US"/>
        </w:rPr>
        <w:t xml:space="preserve">Odpowiedź do pytania nr </w:t>
      </w:r>
      <w:r>
        <w:rPr>
          <w:rFonts w:eastAsia="Calibri"/>
          <w:b/>
          <w:lang w:eastAsia="en-US"/>
        </w:rPr>
        <w:t>3</w:t>
      </w:r>
    </w:p>
    <w:p w:rsidR="004D7F45" w:rsidRDefault="004D7F45" w:rsidP="004D7F45"/>
    <w:p w:rsidR="004D7F45" w:rsidRPr="00162436" w:rsidRDefault="004D7F45" w:rsidP="004D7F45">
      <w:pPr>
        <w:tabs>
          <w:tab w:val="num" w:pos="426"/>
          <w:tab w:val="left" w:pos="708"/>
        </w:tabs>
        <w:spacing w:after="160" w:line="259" w:lineRule="auto"/>
        <w:jc w:val="both"/>
        <w:rPr>
          <w:rFonts w:eastAsia="Calibri"/>
          <w:lang w:eastAsia="en-US"/>
        </w:rPr>
      </w:pPr>
      <w:r>
        <w:t>Zamawiający informuje że na posterunku</w:t>
      </w:r>
      <w:r w:rsidR="00B14EA3">
        <w:t xml:space="preserve"> (portierni)</w:t>
      </w:r>
      <w:r>
        <w:t xml:space="preserve"> </w:t>
      </w:r>
      <w:r w:rsidR="00B43141">
        <w:t>w godzinach</w:t>
      </w:r>
      <w:r>
        <w:t xml:space="preserve"> 7:00 - 15:00 w dni robocze (od poniedziałku do piątku) znajduje się pracownik </w:t>
      </w:r>
      <w:r w:rsidRPr="00162436">
        <w:rPr>
          <w:rFonts w:eastAsia="Calibri"/>
          <w:lang w:eastAsia="en-US"/>
        </w:rPr>
        <w:t>KLP</w:t>
      </w:r>
      <w:r>
        <w:t xml:space="preserve">. Wykonawca zobowiązany jest świadczyć usługi portierskie </w:t>
      </w:r>
      <w:r w:rsidRPr="00162436">
        <w:rPr>
          <w:rFonts w:eastAsia="Calibri"/>
          <w:lang w:eastAsia="en-US"/>
        </w:rPr>
        <w:t xml:space="preserve">w dni robocze Instytutu Zootechniki (poniedziałek-piątek) w godz. od 15:00 do 7:00 dnia następnego, oraz całodobowo w soboty i we wszystkie dni świąteczne oraz dni ustawowo wolne od pracy, dni ustalone przez Dyrektora Instytutu Zootechniki jako wolne od pracy (maksymalnie do 5 dni rocznie), oraz w czasie urlopu pracownika KLP </w:t>
      </w:r>
      <w:r>
        <w:rPr>
          <w:rFonts w:eastAsia="Calibri"/>
          <w:lang w:eastAsia="en-US"/>
        </w:rPr>
        <w:br/>
        <w:t>(</w:t>
      </w:r>
      <w:r w:rsidRPr="00162436">
        <w:rPr>
          <w:rFonts w:eastAsia="Calibri"/>
          <w:lang w:eastAsia="en-US"/>
        </w:rPr>
        <w:t xml:space="preserve">w wymiarze 26 dni rocznie) na </w:t>
      </w:r>
      <w:r w:rsidR="00B14EA3">
        <w:rPr>
          <w:rFonts w:eastAsia="Calibri"/>
          <w:lang w:eastAsia="en-US"/>
        </w:rPr>
        <w:t>posterunku (</w:t>
      </w:r>
      <w:r w:rsidRPr="00162436">
        <w:rPr>
          <w:rFonts w:eastAsia="Calibri"/>
          <w:lang w:eastAsia="en-US"/>
        </w:rPr>
        <w:t>portierni</w:t>
      </w:r>
      <w:r w:rsidR="00B14EA3">
        <w:rPr>
          <w:rFonts w:eastAsia="Calibri"/>
          <w:lang w:eastAsia="en-US"/>
        </w:rPr>
        <w:t>)</w:t>
      </w:r>
      <w:r w:rsidRPr="00162436">
        <w:rPr>
          <w:rFonts w:eastAsia="Calibri"/>
          <w:lang w:eastAsia="en-US"/>
        </w:rPr>
        <w:t xml:space="preserve"> </w:t>
      </w:r>
      <w:r>
        <w:t xml:space="preserve">w dni robocze </w:t>
      </w:r>
      <w:r w:rsidRPr="00162436">
        <w:rPr>
          <w:rFonts w:eastAsia="Calibri"/>
          <w:lang w:eastAsia="en-US"/>
        </w:rPr>
        <w:t>od godz. 7:00 do 15:00</w:t>
      </w:r>
    </w:p>
    <w:p w:rsidR="007C3558" w:rsidRDefault="007C3558" w:rsidP="00522859">
      <w:pPr>
        <w:rPr>
          <w:b/>
          <w:sz w:val="26"/>
          <w:szCs w:val="26"/>
        </w:rPr>
      </w:pPr>
    </w:p>
    <w:p w:rsidR="000F4042" w:rsidRDefault="000F4042" w:rsidP="004D7F45">
      <w:pPr>
        <w:rPr>
          <w:rFonts w:ascii="Arial Narrow" w:hAnsi="Arial Narrow"/>
          <w:b/>
          <w:iCs/>
          <w:sz w:val="22"/>
          <w:szCs w:val="22"/>
          <w:lang w:eastAsia="x-none"/>
        </w:rPr>
      </w:pPr>
    </w:p>
    <w:p w:rsidR="000F4042" w:rsidRDefault="000F4042" w:rsidP="000F4042">
      <w:pPr>
        <w:ind w:left="6096"/>
        <w:rPr>
          <w:rFonts w:eastAsia="Calibri"/>
          <w:sz w:val="22"/>
          <w:szCs w:val="22"/>
          <w:lang w:eastAsia="en-US"/>
        </w:rPr>
      </w:pPr>
      <w:r>
        <w:rPr>
          <w:rFonts w:ascii="Arial Narrow" w:hAnsi="Arial Narrow"/>
          <w:b/>
          <w:iCs/>
          <w:sz w:val="22"/>
          <w:szCs w:val="22"/>
          <w:lang w:eastAsia="x-none"/>
        </w:rPr>
        <w:t>Mariusz Cichecki</w:t>
      </w:r>
      <w:r>
        <w:rPr>
          <w:rFonts w:eastAsia="Calibri"/>
          <w:sz w:val="22"/>
          <w:szCs w:val="22"/>
          <w:lang w:eastAsia="en-US"/>
        </w:rPr>
        <w:t xml:space="preserve">       …………………………</w:t>
      </w:r>
    </w:p>
    <w:p w:rsidR="000F4042" w:rsidRDefault="000F4042" w:rsidP="000F4042">
      <w:pPr>
        <w:spacing w:after="120"/>
        <w:ind w:left="467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</w:t>
      </w:r>
      <w:r>
        <w:rPr>
          <w:sz w:val="18"/>
          <w:szCs w:val="18"/>
          <w:lang w:val="x-none" w:eastAsia="x-none"/>
        </w:rPr>
        <w:t xml:space="preserve"> Podpis</w:t>
      </w:r>
      <w:r>
        <w:rPr>
          <w:i/>
          <w:sz w:val="22"/>
          <w:szCs w:val="22"/>
          <w:lang w:val="x-none"/>
        </w:rPr>
        <w:t xml:space="preserve"> </w:t>
      </w:r>
      <w:r>
        <w:rPr>
          <w:sz w:val="18"/>
          <w:szCs w:val="18"/>
          <w:lang w:val="x-none" w:eastAsia="x-none"/>
        </w:rPr>
        <w:t>Kierownika Zamawiającego lub</w:t>
      </w:r>
      <w:r>
        <w:rPr>
          <w:sz w:val="18"/>
          <w:szCs w:val="18"/>
          <w:lang w:eastAsia="x-none"/>
        </w:rPr>
        <w:t xml:space="preserve">                           </w:t>
      </w:r>
      <w:r>
        <w:rPr>
          <w:sz w:val="18"/>
          <w:szCs w:val="18"/>
          <w:lang w:val="x-none" w:eastAsia="x-none"/>
        </w:rPr>
        <w:t>osoby upoważnionej</w:t>
      </w:r>
      <w:r>
        <w:rPr>
          <w:sz w:val="18"/>
          <w:szCs w:val="18"/>
          <w:lang w:eastAsia="x-none"/>
        </w:rPr>
        <w:t xml:space="preserve"> przez Dyrektora IZ-PIB </w:t>
      </w:r>
    </w:p>
    <w:p w:rsidR="00522859" w:rsidRPr="00522859" w:rsidRDefault="00522859" w:rsidP="00522859">
      <w:pPr>
        <w:rPr>
          <w:b/>
          <w:sz w:val="26"/>
          <w:szCs w:val="26"/>
        </w:rPr>
      </w:pPr>
    </w:p>
    <w:p w:rsidR="00522859" w:rsidRDefault="00522859" w:rsidP="00522859">
      <w:pPr>
        <w:jc w:val="center"/>
      </w:pPr>
    </w:p>
    <w:sectPr w:rsidR="00522859" w:rsidSect="00F939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417" w:bottom="1417" w:left="1418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746" w:rsidRDefault="004D3746" w:rsidP="00D64E9F">
      <w:r>
        <w:separator/>
      </w:r>
    </w:p>
  </w:endnote>
  <w:endnote w:type="continuationSeparator" w:id="0">
    <w:p w:rsidR="004D3746" w:rsidRDefault="004D3746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EDB" w:rsidRDefault="00965E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EDB" w:rsidRDefault="00965E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4531"/>
    </w:tblGrid>
    <w:tr w:rsidR="00F9397E" w:rsidTr="00124CE7">
      <w:tc>
        <w:tcPr>
          <w:tcW w:w="4962" w:type="dxa"/>
        </w:tcPr>
        <w:p w:rsidR="00F9397E" w:rsidRPr="00F9397E" w:rsidRDefault="00D64E9F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right="-113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491C8D">
            <w:rPr>
              <w:rFonts w:ascii="Arial" w:hAnsi="Arial" w:cs="Arial"/>
              <w:i/>
              <w:noProof/>
              <w:color w:val="000000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1412836" wp14:editId="0BB05A11">
                    <wp:simplePos x="0" y="0"/>
                    <wp:positionH relativeFrom="column">
                      <wp:posOffset>-29210</wp:posOffset>
                    </wp:positionH>
                    <wp:positionV relativeFrom="paragraph">
                      <wp:posOffset>-15875</wp:posOffset>
                    </wp:positionV>
                    <wp:extent cx="5829300" cy="0"/>
                    <wp:effectExtent l="8890" t="12700" r="10160" b="6350"/>
                    <wp:wrapNone/>
                    <wp:docPr id="8" name="Łącznik prosty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293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FFEB621" id="Łącznik prosty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-1.25pt" to="456.7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"/>
                </w:pict>
              </mc:Fallback>
            </mc:AlternateContent>
          </w:r>
          <w:r w:rsidR="00F9397E" w:rsidRPr="00F9397E">
            <w:rPr>
              <w:rFonts w:ascii="Arial" w:hAnsi="Arial" w:cs="Arial"/>
              <w:color w:val="000000"/>
              <w:sz w:val="18"/>
              <w:szCs w:val="18"/>
            </w:rPr>
            <w:t>Adres do korespondencji: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right="-113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>32-083 BALICE,  ul. Krakowska 1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right="-113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>tel. : +48 12 35 72 700, +48 666 081 111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right="-113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>fax : +48 12 422 80 65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right="-113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>www.izoo.krakow.pl</w:t>
          </w:r>
        </w:p>
        <w:p w:rsidR="00F9397E" w:rsidRPr="00815849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right="-113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815849">
            <w:rPr>
              <w:rFonts w:ascii="Arial" w:hAnsi="Arial" w:cs="Arial"/>
              <w:color w:val="000000"/>
              <w:sz w:val="18"/>
              <w:szCs w:val="18"/>
              <w:lang w:val="en-GB"/>
            </w:rPr>
            <w:t xml:space="preserve">e-mail: </w:t>
          </w:r>
          <w:r w:rsidR="008119E0" w:rsidRPr="008119E0">
            <w:rPr>
              <w:rFonts w:ascii="Arial" w:hAnsi="Arial" w:cs="Arial"/>
              <w:color w:val="000000"/>
              <w:sz w:val="18"/>
              <w:szCs w:val="18"/>
              <w:lang w:val="en-GB"/>
            </w:rPr>
            <w:t>sekretariat@iz.edu.pl</w:t>
          </w:r>
        </w:p>
      </w:tc>
      <w:tc>
        <w:tcPr>
          <w:tcW w:w="4531" w:type="dxa"/>
        </w:tcPr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right="-57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>Adres siedziby: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right="-57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 xml:space="preserve">31-047 KRAKÓW, ul. </w:t>
          </w:r>
          <w:proofErr w:type="spellStart"/>
          <w:r w:rsidRPr="00F9397E">
            <w:rPr>
              <w:rFonts w:ascii="Arial" w:hAnsi="Arial" w:cs="Arial"/>
              <w:color w:val="000000"/>
              <w:sz w:val="18"/>
              <w:szCs w:val="18"/>
            </w:rPr>
            <w:t>Sarego</w:t>
          </w:r>
          <w:proofErr w:type="spellEnd"/>
          <w:r w:rsidRPr="00F9397E">
            <w:rPr>
              <w:rFonts w:ascii="Arial" w:hAnsi="Arial" w:cs="Arial"/>
              <w:color w:val="000000"/>
              <w:sz w:val="18"/>
              <w:szCs w:val="18"/>
            </w:rPr>
            <w:t xml:space="preserve"> 2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right="-57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>tel. : +48 12 35 72 700, +48 666 081 111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right="-57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 xml:space="preserve">KRS 0000125481 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right="-57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 xml:space="preserve">NIP 675-000-21-30 </w:t>
          </w:r>
        </w:p>
        <w:p w:rsid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right="-57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>REGON  000079728</w:t>
          </w:r>
        </w:p>
      </w:tc>
    </w:tr>
  </w:tbl>
  <w:p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746" w:rsidRDefault="004D3746" w:rsidP="00D64E9F">
      <w:r>
        <w:separator/>
      </w:r>
    </w:p>
  </w:footnote>
  <w:footnote w:type="continuationSeparator" w:id="0">
    <w:p w:rsidR="004D3746" w:rsidRDefault="004D3746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EDB" w:rsidRDefault="00965E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EDB" w:rsidRDefault="00965E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EDB" w:rsidRDefault="00965E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5AE9"/>
    <w:multiLevelType w:val="hybridMultilevel"/>
    <w:tmpl w:val="E98420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91BD1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5153F"/>
    <w:rsid w:val="000F4042"/>
    <w:rsid w:val="00124CE7"/>
    <w:rsid w:val="002A3ECB"/>
    <w:rsid w:val="002E33BA"/>
    <w:rsid w:val="00367F07"/>
    <w:rsid w:val="004325FF"/>
    <w:rsid w:val="00495BC4"/>
    <w:rsid w:val="004B2079"/>
    <w:rsid w:val="004D3746"/>
    <w:rsid w:val="004D7F45"/>
    <w:rsid w:val="004F6C87"/>
    <w:rsid w:val="00522859"/>
    <w:rsid w:val="00652479"/>
    <w:rsid w:val="0067604F"/>
    <w:rsid w:val="00697F78"/>
    <w:rsid w:val="006A6AFF"/>
    <w:rsid w:val="006C69DF"/>
    <w:rsid w:val="007C3558"/>
    <w:rsid w:val="007E199E"/>
    <w:rsid w:val="008119E0"/>
    <w:rsid w:val="00815849"/>
    <w:rsid w:val="008661BE"/>
    <w:rsid w:val="00965EDB"/>
    <w:rsid w:val="009775A8"/>
    <w:rsid w:val="00981E9A"/>
    <w:rsid w:val="00A202A2"/>
    <w:rsid w:val="00AB3202"/>
    <w:rsid w:val="00AC7B12"/>
    <w:rsid w:val="00B14EA3"/>
    <w:rsid w:val="00B43141"/>
    <w:rsid w:val="00C41571"/>
    <w:rsid w:val="00C77375"/>
    <w:rsid w:val="00C845FF"/>
    <w:rsid w:val="00CB3D72"/>
    <w:rsid w:val="00D64E9F"/>
    <w:rsid w:val="00D7441C"/>
    <w:rsid w:val="00E64368"/>
    <w:rsid w:val="00E72F9D"/>
    <w:rsid w:val="00E82A62"/>
    <w:rsid w:val="00F9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34C3512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4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367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24</TotalTime>
  <Pages>3</Pages>
  <Words>948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20</cp:revision>
  <cp:lastPrinted>2021-09-27T07:47:00Z</cp:lastPrinted>
  <dcterms:created xsi:type="dcterms:W3CDTF">2021-09-27T07:50:00Z</dcterms:created>
  <dcterms:modified xsi:type="dcterms:W3CDTF">2021-10-15T10:21:00Z</dcterms:modified>
</cp:coreProperties>
</file>