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E67ED" w14:textId="18451470" w:rsidR="0003657F" w:rsidRPr="00A8461E" w:rsidRDefault="00631BD1" w:rsidP="00FF0D3A">
      <w:pPr>
        <w:widowControl w:val="0"/>
        <w:autoSpaceDE w:val="0"/>
        <w:autoSpaceDN w:val="0"/>
        <w:adjustRightInd w:val="0"/>
        <w:spacing w:after="0" w:line="276" w:lineRule="auto"/>
        <w:rPr>
          <w:rFonts w:cs="Century Gothic"/>
          <w:color w:val="000000"/>
          <w:sz w:val="24"/>
          <w:szCs w:val="24"/>
        </w:rPr>
      </w:pPr>
      <w:r w:rsidRPr="006C28B5">
        <w:rPr>
          <w:rFonts w:cs="Century Gothic"/>
          <w:color w:val="000000"/>
          <w:sz w:val="24"/>
          <w:szCs w:val="24"/>
        </w:rPr>
        <w:t>Sulejów</w:t>
      </w:r>
      <w:r w:rsidR="00E31807">
        <w:rPr>
          <w:rFonts w:cs="Century Gothic"/>
          <w:color w:val="000000"/>
          <w:sz w:val="24"/>
          <w:szCs w:val="24"/>
        </w:rPr>
        <w:t xml:space="preserve">, </w:t>
      </w:r>
      <w:r w:rsidR="00570DA2">
        <w:rPr>
          <w:rFonts w:cs="Century Gothic"/>
          <w:color w:val="000000"/>
          <w:sz w:val="24"/>
          <w:szCs w:val="24"/>
        </w:rPr>
        <w:t>23.10.2025</w:t>
      </w:r>
      <w:bookmarkStart w:id="0" w:name="_GoBack"/>
      <w:bookmarkEnd w:id="0"/>
      <w:r w:rsidR="00E45AA3" w:rsidRPr="006C28B5">
        <w:rPr>
          <w:rFonts w:cs="Century Gothic"/>
          <w:color w:val="000000"/>
          <w:sz w:val="24"/>
          <w:szCs w:val="24"/>
        </w:rPr>
        <w:t xml:space="preserve"> r.</w:t>
      </w:r>
    </w:p>
    <w:p w14:paraId="2F65DB85" w14:textId="77777777" w:rsidR="00A8461E" w:rsidRPr="005404B6" w:rsidRDefault="00A8461E" w:rsidP="00FF0D3A">
      <w:pPr>
        <w:widowControl w:val="0"/>
        <w:autoSpaceDE w:val="0"/>
        <w:autoSpaceDN w:val="0"/>
        <w:adjustRightInd w:val="0"/>
        <w:spacing w:after="0" w:line="276" w:lineRule="auto"/>
        <w:rPr>
          <w:rFonts w:cs="Century Gothic"/>
          <w:color w:val="000000"/>
          <w:sz w:val="14"/>
          <w:szCs w:val="24"/>
        </w:rPr>
      </w:pPr>
    </w:p>
    <w:p w14:paraId="692513C5" w14:textId="77777777" w:rsidR="00BA7317" w:rsidRDefault="00BA7317" w:rsidP="00FF0D3A">
      <w:pPr>
        <w:widowControl w:val="0"/>
        <w:autoSpaceDE w:val="0"/>
        <w:autoSpaceDN w:val="0"/>
        <w:adjustRightInd w:val="0"/>
        <w:spacing w:after="0" w:line="276" w:lineRule="auto"/>
        <w:rPr>
          <w:rFonts w:cs="Century Gothic"/>
          <w:bCs/>
          <w:color w:val="000000"/>
          <w:sz w:val="24"/>
          <w:szCs w:val="24"/>
        </w:rPr>
      </w:pPr>
    </w:p>
    <w:p w14:paraId="71A350DC" w14:textId="77777777" w:rsidR="00F6026E" w:rsidRDefault="00F6026E" w:rsidP="00FF0D3A">
      <w:pPr>
        <w:widowControl w:val="0"/>
        <w:autoSpaceDE w:val="0"/>
        <w:autoSpaceDN w:val="0"/>
        <w:adjustRightInd w:val="0"/>
        <w:spacing w:after="0" w:line="276" w:lineRule="auto"/>
        <w:rPr>
          <w:rFonts w:cs="Century Gothic"/>
          <w:bCs/>
          <w:color w:val="000000"/>
          <w:sz w:val="24"/>
          <w:szCs w:val="24"/>
        </w:rPr>
      </w:pPr>
      <w:r>
        <w:rPr>
          <w:rFonts w:cs="Century Gothic"/>
          <w:bCs/>
          <w:color w:val="000000"/>
          <w:sz w:val="24"/>
          <w:szCs w:val="24"/>
        </w:rPr>
        <w:t xml:space="preserve">Zamawiający: </w:t>
      </w:r>
    </w:p>
    <w:p w14:paraId="2161F612" w14:textId="77777777" w:rsidR="00A8461E" w:rsidRPr="00F6026E" w:rsidRDefault="00A8461E" w:rsidP="00FF0D3A">
      <w:pPr>
        <w:widowControl w:val="0"/>
        <w:autoSpaceDE w:val="0"/>
        <w:autoSpaceDN w:val="0"/>
        <w:adjustRightInd w:val="0"/>
        <w:spacing w:after="0" w:line="276" w:lineRule="auto"/>
        <w:rPr>
          <w:rFonts w:cs="Century Gothic"/>
          <w:b/>
          <w:bCs/>
          <w:color w:val="000000"/>
          <w:sz w:val="24"/>
          <w:szCs w:val="24"/>
        </w:rPr>
      </w:pPr>
      <w:r w:rsidRPr="00F6026E">
        <w:rPr>
          <w:rFonts w:cs="Century Gothic"/>
          <w:b/>
          <w:bCs/>
          <w:color w:val="000000"/>
          <w:sz w:val="24"/>
          <w:szCs w:val="24"/>
        </w:rPr>
        <w:t>Gmina Sulejów</w:t>
      </w:r>
    </w:p>
    <w:p w14:paraId="4629C49D" w14:textId="77777777" w:rsidR="00A8461E" w:rsidRPr="00A8461E" w:rsidRDefault="00A8461E" w:rsidP="00FF0D3A">
      <w:pPr>
        <w:widowControl w:val="0"/>
        <w:autoSpaceDE w:val="0"/>
        <w:autoSpaceDN w:val="0"/>
        <w:adjustRightInd w:val="0"/>
        <w:spacing w:after="0" w:line="276" w:lineRule="auto"/>
        <w:rPr>
          <w:rFonts w:cs="Century Gothic"/>
          <w:bCs/>
          <w:color w:val="000000"/>
          <w:sz w:val="24"/>
          <w:szCs w:val="24"/>
        </w:rPr>
      </w:pPr>
      <w:proofErr w:type="gramStart"/>
      <w:r w:rsidRPr="00A8461E">
        <w:rPr>
          <w:rFonts w:cs="Century Gothic"/>
          <w:bCs/>
          <w:color w:val="000000"/>
          <w:sz w:val="24"/>
          <w:szCs w:val="24"/>
        </w:rPr>
        <w:t>ul</w:t>
      </w:r>
      <w:proofErr w:type="gramEnd"/>
      <w:r w:rsidRPr="00A8461E">
        <w:rPr>
          <w:rFonts w:cs="Century Gothic"/>
          <w:bCs/>
          <w:color w:val="000000"/>
          <w:sz w:val="24"/>
          <w:szCs w:val="24"/>
        </w:rPr>
        <w:t>. Konecka 42</w:t>
      </w:r>
    </w:p>
    <w:p w14:paraId="4B689E17" w14:textId="77777777" w:rsidR="00A8461E" w:rsidRPr="00A8461E" w:rsidRDefault="00A8461E" w:rsidP="00FF0D3A">
      <w:pPr>
        <w:widowControl w:val="0"/>
        <w:autoSpaceDE w:val="0"/>
        <w:autoSpaceDN w:val="0"/>
        <w:adjustRightInd w:val="0"/>
        <w:spacing w:after="0" w:line="276" w:lineRule="auto"/>
        <w:rPr>
          <w:rFonts w:cs="Century Gothic"/>
          <w:bCs/>
          <w:color w:val="000000"/>
          <w:sz w:val="24"/>
          <w:szCs w:val="24"/>
        </w:rPr>
      </w:pPr>
      <w:r w:rsidRPr="00A8461E">
        <w:rPr>
          <w:rFonts w:cs="Century Gothic"/>
          <w:bCs/>
          <w:color w:val="000000"/>
          <w:sz w:val="24"/>
          <w:szCs w:val="24"/>
        </w:rPr>
        <w:t>97-330 Sulejów</w:t>
      </w:r>
    </w:p>
    <w:p w14:paraId="0785B725" w14:textId="77777777" w:rsidR="00A8461E" w:rsidRDefault="00A8461E" w:rsidP="00FF0D3A">
      <w:pPr>
        <w:widowControl w:val="0"/>
        <w:autoSpaceDE w:val="0"/>
        <w:autoSpaceDN w:val="0"/>
        <w:adjustRightInd w:val="0"/>
        <w:spacing w:after="0" w:line="276" w:lineRule="auto"/>
        <w:rPr>
          <w:rFonts w:cs="Century Gothic"/>
          <w:bCs/>
          <w:color w:val="000000"/>
          <w:sz w:val="12"/>
          <w:szCs w:val="24"/>
        </w:rPr>
      </w:pPr>
    </w:p>
    <w:p w14:paraId="4E7458C3" w14:textId="77777777" w:rsidR="00BA7317" w:rsidRPr="005404B6" w:rsidRDefault="00BA7317" w:rsidP="00FF0D3A">
      <w:pPr>
        <w:widowControl w:val="0"/>
        <w:autoSpaceDE w:val="0"/>
        <w:autoSpaceDN w:val="0"/>
        <w:adjustRightInd w:val="0"/>
        <w:spacing w:after="0" w:line="276" w:lineRule="auto"/>
        <w:rPr>
          <w:rFonts w:cs="Century Gothic"/>
          <w:bCs/>
          <w:color w:val="000000"/>
          <w:sz w:val="12"/>
          <w:szCs w:val="24"/>
        </w:rPr>
      </w:pPr>
    </w:p>
    <w:p w14:paraId="2644CAF6" w14:textId="1CF1EF78" w:rsidR="00280AF9" w:rsidRDefault="00A8461E" w:rsidP="00280AF9">
      <w:pPr>
        <w:widowControl w:val="0"/>
        <w:autoSpaceDE w:val="0"/>
        <w:autoSpaceDN w:val="0"/>
        <w:adjustRightInd w:val="0"/>
        <w:spacing w:after="0" w:line="276" w:lineRule="auto"/>
        <w:rPr>
          <w:rFonts w:cs="Century Gothic"/>
          <w:b/>
          <w:color w:val="000000"/>
          <w:sz w:val="24"/>
          <w:szCs w:val="24"/>
        </w:rPr>
      </w:pPr>
      <w:proofErr w:type="gramStart"/>
      <w:r w:rsidRPr="00A8461E">
        <w:rPr>
          <w:rFonts w:cs="Century Gothic"/>
          <w:bCs/>
          <w:color w:val="000000"/>
          <w:sz w:val="24"/>
          <w:szCs w:val="24"/>
        </w:rPr>
        <w:t>dotyczy</w:t>
      </w:r>
      <w:proofErr w:type="gramEnd"/>
      <w:r w:rsidRPr="00A8461E">
        <w:rPr>
          <w:rFonts w:cs="Century Gothic"/>
          <w:bCs/>
          <w:color w:val="000000"/>
          <w:sz w:val="24"/>
          <w:szCs w:val="24"/>
        </w:rPr>
        <w:t>:</w:t>
      </w:r>
      <w:r w:rsidRPr="00A8461E">
        <w:rPr>
          <w:rFonts w:cs="Century Gothic"/>
          <w:color w:val="000000"/>
          <w:sz w:val="24"/>
          <w:szCs w:val="24"/>
        </w:rPr>
        <w:t xml:space="preserve"> postępowania o udzielenie zamówienia publicznego pn.: </w:t>
      </w:r>
      <w:r w:rsidR="00F40B4A" w:rsidRPr="00F40B4A">
        <w:rPr>
          <w:rFonts w:cs="Century Gothic"/>
          <w:b/>
          <w:color w:val="000000"/>
          <w:sz w:val="24"/>
          <w:szCs w:val="24"/>
        </w:rPr>
        <w:t>Modernizacja nawierzchni jezdni i poboczy na ul. Sosnowej i Świerkowej w Sulejowie Etap I</w:t>
      </w:r>
    </w:p>
    <w:p w14:paraId="45349D4F" w14:textId="2FD1F535" w:rsidR="00BA7317" w:rsidRDefault="00D241CA" w:rsidP="00280AF9">
      <w:pPr>
        <w:widowControl w:val="0"/>
        <w:autoSpaceDE w:val="0"/>
        <w:autoSpaceDN w:val="0"/>
        <w:adjustRightInd w:val="0"/>
        <w:spacing w:after="0" w:line="276" w:lineRule="auto"/>
        <w:rPr>
          <w:rFonts w:cs="Century Gothic"/>
          <w:b/>
          <w:color w:val="000000"/>
          <w:sz w:val="24"/>
          <w:szCs w:val="24"/>
        </w:rPr>
      </w:pPr>
      <w:proofErr w:type="gramStart"/>
      <w:r w:rsidRPr="00D241CA">
        <w:rPr>
          <w:rFonts w:cs="Century Gothic"/>
          <w:color w:val="000000"/>
          <w:sz w:val="24"/>
          <w:szCs w:val="24"/>
        </w:rPr>
        <w:t>numer</w:t>
      </w:r>
      <w:proofErr w:type="gramEnd"/>
      <w:r w:rsidRPr="00D241CA">
        <w:rPr>
          <w:rFonts w:cs="Century Gothic"/>
          <w:color w:val="000000"/>
          <w:sz w:val="24"/>
          <w:szCs w:val="24"/>
        </w:rPr>
        <w:t xml:space="preserve"> postępowania:</w:t>
      </w:r>
      <w:r w:rsidRPr="00D241CA">
        <w:rPr>
          <w:rFonts w:cs="Century Gothic"/>
          <w:b/>
          <w:color w:val="000000"/>
          <w:sz w:val="24"/>
          <w:szCs w:val="24"/>
        </w:rPr>
        <w:t xml:space="preserve"> ZP.271.1.</w:t>
      </w:r>
      <w:r w:rsidR="00F40B4A">
        <w:rPr>
          <w:rFonts w:cs="Century Gothic"/>
          <w:b/>
          <w:color w:val="000000"/>
          <w:sz w:val="24"/>
          <w:szCs w:val="24"/>
        </w:rPr>
        <w:t>31</w:t>
      </w:r>
      <w:r w:rsidR="00F52474">
        <w:rPr>
          <w:rFonts w:cs="Century Gothic"/>
          <w:b/>
          <w:color w:val="000000"/>
          <w:sz w:val="24"/>
          <w:szCs w:val="24"/>
        </w:rPr>
        <w:t>.2025</w:t>
      </w:r>
    </w:p>
    <w:p w14:paraId="53E46DDF" w14:textId="0E83BF03" w:rsidR="00D54094" w:rsidRPr="005404B6" w:rsidRDefault="00D54094" w:rsidP="00280AF9">
      <w:pPr>
        <w:widowControl w:val="0"/>
        <w:autoSpaceDE w:val="0"/>
        <w:autoSpaceDN w:val="0"/>
        <w:adjustRightInd w:val="0"/>
        <w:spacing w:after="0" w:line="276" w:lineRule="auto"/>
        <w:rPr>
          <w:rStyle w:val="Nagwek1Znak"/>
          <w:rFonts w:asciiTheme="minorHAnsi" w:eastAsiaTheme="minorEastAsia" w:hAnsiTheme="minorHAnsi" w:cs="Century Gothic"/>
          <w:b w:val="0"/>
          <w:color w:val="000000"/>
          <w:sz w:val="14"/>
          <w:szCs w:val="24"/>
        </w:rPr>
      </w:pPr>
      <w:r w:rsidRPr="00A8461E">
        <w:rPr>
          <w:rFonts w:cs="Century Gothic"/>
          <w:color w:val="000000"/>
          <w:sz w:val="24"/>
          <w:szCs w:val="24"/>
        </w:rPr>
        <w:br/>
      </w:r>
    </w:p>
    <w:p w14:paraId="7D57E531" w14:textId="690C2C0C" w:rsidR="00DA372B" w:rsidRDefault="00E45AA3" w:rsidP="00DA372B">
      <w:pPr>
        <w:pStyle w:val="Nagwek1"/>
        <w:spacing w:before="0" w:line="276" w:lineRule="auto"/>
        <w:jc w:val="center"/>
        <w:rPr>
          <w:rFonts w:asciiTheme="minorHAnsi" w:hAnsiTheme="minorHAnsi"/>
          <w:szCs w:val="24"/>
        </w:rPr>
      </w:pPr>
      <w:r w:rsidRPr="00A8461E">
        <w:rPr>
          <w:rFonts w:asciiTheme="minorHAnsi" w:hAnsiTheme="minorHAnsi"/>
          <w:szCs w:val="24"/>
        </w:rPr>
        <w:t xml:space="preserve">INFORMACJA O WYBORZE </w:t>
      </w:r>
      <w:r w:rsidR="00771595" w:rsidRPr="00A8461E">
        <w:rPr>
          <w:rFonts w:asciiTheme="minorHAnsi" w:hAnsiTheme="minorHAnsi"/>
          <w:szCs w:val="24"/>
        </w:rPr>
        <w:t xml:space="preserve">NAJKORZYSTNIEJSZEJ </w:t>
      </w:r>
      <w:r w:rsidRPr="00A8461E">
        <w:rPr>
          <w:rFonts w:asciiTheme="minorHAnsi" w:hAnsiTheme="minorHAnsi"/>
          <w:szCs w:val="24"/>
        </w:rPr>
        <w:t xml:space="preserve">OFERTY </w:t>
      </w:r>
    </w:p>
    <w:p w14:paraId="30007932" w14:textId="77777777" w:rsidR="00DA372B" w:rsidRPr="00DA372B" w:rsidRDefault="00DA372B" w:rsidP="00DA372B">
      <w:pPr>
        <w:spacing w:after="0"/>
      </w:pPr>
    </w:p>
    <w:p w14:paraId="712595D5" w14:textId="5E5A2284" w:rsidR="00DA372B" w:rsidRDefault="00E45AA3" w:rsidP="00E31807">
      <w:pPr>
        <w:widowControl w:val="0"/>
        <w:autoSpaceDE w:val="0"/>
        <w:autoSpaceDN w:val="0"/>
        <w:adjustRightInd w:val="0"/>
        <w:spacing w:after="0" w:line="276" w:lineRule="auto"/>
        <w:rPr>
          <w:rFonts w:cs="Century Gothic"/>
          <w:b/>
          <w:bCs/>
          <w:color w:val="000000"/>
          <w:sz w:val="24"/>
          <w:szCs w:val="24"/>
        </w:rPr>
      </w:pPr>
      <w:r w:rsidRPr="00A8461E">
        <w:rPr>
          <w:rFonts w:cs="Century Gothic"/>
          <w:color w:val="000000"/>
          <w:sz w:val="24"/>
          <w:szCs w:val="24"/>
        </w:rPr>
        <w:t xml:space="preserve">Działając na </w:t>
      </w:r>
      <w:r w:rsidR="004E7E4B" w:rsidRPr="00A8461E">
        <w:rPr>
          <w:rFonts w:cs="Century Gothic"/>
          <w:color w:val="000000"/>
          <w:sz w:val="24"/>
          <w:szCs w:val="24"/>
        </w:rPr>
        <w:t>podstawie art. 239</w:t>
      </w:r>
      <w:r w:rsidRPr="00A8461E">
        <w:rPr>
          <w:rFonts w:cs="Century Gothic"/>
          <w:color w:val="000000"/>
          <w:sz w:val="24"/>
          <w:szCs w:val="24"/>
        </w:rPr>
        <w:t xml:space="preserve"> ust. 1 ustawy z dnia 11 września 2019 r. Prawo zamówień publicznych, zwanej dalej „ustawą”, Zamawiający zawiadamia, iż na podstawie kryteriów oceny ofert określonych w Specyfikacji Warunków Zamówienia (</w:t>
      </w:r>
      <w:proofErr w:type="gramStart"/>
      <w:r w:rsidRPr="00A8461E">
        <w:rPr>
          <w:rFonts w:cs="Century Gothic"/>
          <w:color w:val="000000"/>
          <w:sz w:val="24"/>
          <w:szCs w:val="24"/>
        </w:rPr>
        <w:t>dalej jako</w:t>
      </w:r>
      <w:proofErr w:type="gramEnd"/>
      <w:r w:rsidRPr="00A8461E">
        <w:rPr>
          <w:rFonts w:cs="Century Gothic"/>
          <w:color w:val="000000"/>
          <w:sz w:val="24"/>
          <w:szCs w:val="24"/>
        </w:rPr>
        <w:t xml:space="preserve"> „SWZ”), wybrano jako</w:t>
      </w:r>
      <w:r w:rsidR="00A95A65" w:rsidRPr="00A8461E">
        <w:rPr>
          <w:rFonts w:cs="Century Gothic"/>
          <w:color w:val="000000"/>
          <w:sz w:val="24"/>
          <w:szCs w:val="24"/>
        </w:rPr>
        <w:t xml:space="preserve"> </w:t>
      </w:r>
      <w:r w:rsidRPr="00A8461E">
        <w:rPr>
          <w:rFonts w:cs="Century Gothic"/>
          <w:color w:val="000000"/>
          <w:sz w:val="24"/>
          <w:szCs w:val="24"/>
        </w:rPr>
        <w:t>najkorzystniejszą ofe</w:t>
      </w:r>
      <w:r w:rsidR="0045733D">
        <w:rPr>
          <w:rFonts w:cs="Century Gothic"/>
          <w:color w:val="000000"/>
          <w:sz w:val="24"/>
          <w:szCs w:val="24"/>
        </w:rPr>
        <w:t>rtę złożoną przez Wykonawcę</w:t>
      </w:r>
      <w:r w:rsidR="00E31807">
        <w:rPr>
          <w:rFonts w:cs="Century Gothic"/>
          <w:color w:val="000000"/>
          <w:sz w:val="24"/>
          <w:szCs w:val="24"/>
        </w:rPr>
        <w:t xml:space="preserve"> </w:t>
      </w:r>
      <w:r w:rsidR="00E31807" w:rsidRPr="00E31807">
        <w:rPr>
          <w:rFonts w:cs="Century Gothic"/>
          <w:b/>
          <w:color w:val="000000"/>
          <w:sz w:val="24"/>
          <w:szCs w:val="24"/>
        </w:rPr>
        <w:t>ŚLIW-BRUK SEBASTIAN ŚLIWIŃSKI</w:t>
      </w:r>
      <w:r w:rsidR="00E31807">
        <w:rPr>
          <w:rFonts w:cs="Century Gothic"/>
          <w:b/>
          <w:color w:val="000000"/>
          <w:sz w:val="24"/>
          <w:szCs w:val="24"/>
        </w:rPr>
        <w:t xml:space="preserve"> </w:t>
      </w:r>
      <w:r w:rsidR="00E31807" w:rsidRPr="00E31807">
        <w:rPr>
          <w:rFonts w:cs="Century Gothic"/>
          <w:b/>
          <w:color w:val="000000"/>
          <w:sz w:val="24"/>
          <w:szCs w:val="24"/>
        </w:rPr>
        <w:t>SP Z O.O.</w:t>
      </w:r>
      <w:r w:rsidR="00E31807">
        <w:rPr>
          <w:rFonts w:cs="Century Gothic"/>
          <w:b/>
          <w:color w:val="000000"/>
          <w:sz w:val="24"/>
          <w:szCs w:val="24"/>
        </w:rPr>
        <w:t xml:space="preserve">, </w:t>
      </w:r>
      <w:r w:rsidR="00E31807" w:rsidRPr="00E31807">
        <w:rPr>
          <w:rFonts w:cs="Century Gothic"/>
          <w:b/>
          <w:color w:val="000000"/>
          <w:sz w:val="24"/>
          <w:szCs w:val="24"/>
        </w:rPr>
        <w:t>MAŁECZ 44</w:t>
      </w:r>
      <w:r w:rsidR="00E31807">
        <w:rPr>
          <w:rFonts w:cs="Century Gothic"/>
          <w:b/>
          <w:color w:val="000000"/>
          <w:sz w:val="24"/>
          <w:szCs w:val="24"/>
        </w:rPr>
        <w:t xml:space="preserve">, </w:t>
      </w:r>
      <w:r w:rsidR="00E31807" w:rsidRPr="00E31807">
        <w:rPr>
          <w:rFonts w:cs="Century Gothic"/>
          <w:b/>
          <w:color w:val="000000"/>
          <w:sz w:val="24"/>
          <w:szCs w:val="24"/>
        </w:rPr>
        <w:t xml:space="preserve">97-217 LUBOCHNIA </w:t>
      </w:r>
      <w:r w:rsidR="00D241CA" w:rsidRPr="00D241CA">
        <w:rPr>
          <w:rFonts w:cs="Century Gothic"/>
          <w:b/>
          <w:color w:val="000000"/>
          <w:sz w:val="24"/>
          <w:szCs w:val="24"/>
        </w:rPr>
        <w:t xml:space="preserve">(cena oferty: </w:t>
      </w:r>
      <w:r w:rsidR="00A011C6" w:rsidRPr="00A011C6">
        <w:rPr>
          <w:rFonts w:cs="Century Gothic"/>
          <w:b/>
          <w:color w:val="000000"/>
          <w:sz w:val="24"/>
          <w:szCs w:val="24"/>
        </w:rPr>
        <w:t>309 920,62</w:t>
      </w:r>
      <w:r w:rsidR="00A011C6">
        <w:rPr>
          <w:rFonts w:cs="Century Gothic"/>
          <w:b/>
          <w:color w:val="000000"/>
          <w:sz w:val="24"/>
          <w:szCs w:val="24"/>
        </w:rPr>
        <w:t xml:space="preserve"> </w:t>
      </w:r>
      <w:r w:rsidR="00DA372B">
        <w:rPr>
          <w:rFonts w:cs="Century Gothic"/>
          <w:b/>
          <w:color w:val="000000"/>
          <w:sz w:val="24"/>
          <w:szCs w:val="24"/>
        </w:rPr>
        <w:t>zł)</w:t>
      </w:r>
    </w:p>
    <w:p w14:paraId="49F20CA8" w14:textId="1DBB3271" w:rsidR="0003657F" w:rsidRPr="00A8461E" w:rsidRDefault="000E5754" w:rsidP="00FF0D3A">
      <w:pPr>
        <w:widowControl w:val="0"/>
        <w:autoSpaceDE w:val="0"/>
        <w:autoSpaceDN w:val="0"/>
        <w:adjustRightInd w:val="0"/>
        <w:spacing w:after="0" w:line="276" w:lineRule="auto"/>
        <w:rPr>
          <w:rFonts w:cs="Century Gothic"/>
          <w:color w:val="000000"/>
          <w:sz w:val="24"/>
          <w:szCs w:val="24"/>
        </w:rPr>
      </w:pPr>
      <w:r>
        <w:rPr>
          <w:rFonts w:cs="Century Gothic"/>
          <w:bCs/>
          <w:color w:val="000000"/>
          <w:sz w:val="24"/>
          <w:szCs w:val="24"/>
        </w:rPr>
        <w:t>Ofert</w:t>
      </w:r>
      <w:r w:rsidR="00805714">
        <w:rPr>
          <w:rFonts w:cs="Century Gothic"/>
          <w:bCs/>
          <w:color w:val="000000"/>
          <w:sz w:val="24"/>
          <w:szCs w:val="24"/>
        </w:rPr>
        <w:t>a</w:t>
      </w:r>
      <w:r w:rsidR="00F41D2A" w:rsidRPr="00A8461E">
        <w:rPr>
          <w:rFonts w:cs="Century Gothic"/>
          <w:bCs/>
          <w:color w:val="000000"/>
          <w:sz w:val="24"/>
          <w:szCs w:val="24"/>
        </w:rPr>
        <w:t xml:space="preserve"> spełnia</w:t>
      </w:r>
      <w:r w:rsidR="00E45AA3" w:rsidRPr="00A8461E">
        <w:rPr>
          <w:rFonts w:cs="Century Gothic"/>
          <w:bCs/>
          <w:color w:val="000000"/>
          <w:sz w:val="24"/>
          <w:szCs w:val="24"/>
        </w:rPr>
        <w:t xml:space="preserve"> wszystkie warunki wymagane przez Zamawiającego określone w SWZ, </w:t>
      </w:r>
      <w:r w:rsidR="00805714">
        <w:rPr>
          <w:rFonts w:cs="Century Gothic"/>
          <w:color w:val="000000"/>
          <w:sz w:val="24"/>
          <w:szCs w:val="24"/>
        </w:rPr>
        <w:t>uzyskała</w:t>
      </w:r>
      <w:r w:rsidR="00E45AA3" w:rsidRPr="00A8461E">
        <w:rPr>
          <w:rFonts w:cs="Century Gothic"/>
          <w:color w:val="000000"/>
          <w:sz w:val="24"/>
          <w:szCs w:val="24"/>
        </w:rPr>
        <w:t xml:space="preserve"> najwyższą liczbę punktów, tj. </w:t>
      </w:r>
      <w:r w:rsidR="00A95A65" w:rsidRPr="00A8461E">
        <w:rPr>
          <w:rFonts w:cs="Century Gothic"/>
          <w:color w:val="000000"/>
          <w:sz w:val="24"/>
          <w:szCs w:val="24"/>
        </w:rPr>
        <w:t>10</w:t>
      </w:r>
      <w:r w:rsidR="00E8181D" w:rsidRPr="00A8461E">
        <w:rPr>
          <w:rFonts w:cs="Century Gothic"/>
          <w:color w:val="000000"/>
          <w:sz w:val="24"/>
          <w:szCs w:val="24"/>
        </w:rPr>
        <w:t xml:space="preserve">0,00 </w:t>
      </w:r>
      <w:r w:rsidR="00E45AA3" w:rsidRPr="00A8461E">
        <w:rPr>
          <w:rFonts w:cs="Century Gothic"/>
          <w:color w:val="000000"/>
          <w:sz w:val="24"/>
          <w:szCs w:val="24"/>
        </w:rPr>
        <w:t xml:space="preserve">pkt </w:t>
      </w:r>
      <w:r w:rsidR="00F41D2A" w:rsidRPr="00A8461E">
        <w:rPr>
          <w:rFonts w:cs="Century Gothic"/>
          <w:color w:val="000000"/>
          <w:sz w:val="24"/>
          <w:szCs w:val="24"/>
        </w:rPr>
        <w:t xml:space="preserve">i </w:t>
      </w:r>
      <w:r w:rsidR="00805714">
        <w:rPr>
          <w:rFonts w:cs="Century Gothic"/>
          <w:color w:val="000000"/>
          <w:sz w:val="24"/>
          <w:szCs w:val="24"/>
        </w:rPr>
        <w:t>została uznana za ofertę</w:t>
      </w:r>
      <w:r w:rsidR="00F41D2A" w:rsidRPr="00A8461E">
        <w:rPr>
          <w:rFonts w:cs="Century Gothic"/>
          <w:color w:val="000000"/>
          <w:sz w:val="24"/>
          <w:szCs w:val="24"/>
        </w:rPr>
        <w:t xml:space="preserve"> najkorzystniejsz</w:t>
      </w:r>
      <w:r w:rsidR="00805714">
        <w:rPr>
          <w:rFonts w:cs="Century Gothic"/>
          <w:color w:val="000000"/>
          <w:sz w:val="24"/>
          <w:szCs w:val="24"/>
        </w:rPr>
        <w:t>ą</w:t>
      </w:r>
      <w:r>
        <w:rPr>
          <w:rFonts w:cs="Century Gothic"/>
          <w:color w:val="000000"/>
          <w:sz w:val="24"/>
          <w:szCs w:val="24"/>
        </w:rPr>
        <w:t xml:space="preserve"> </w:t>
      </w:r>
      <w:r w:rsidR="00E45AA3" w:rsidRPr="00A8461E">
        <w:rPr>
          <w:rFonts w:cs="Century Gothic"/>
          <w:color w:val="000000"/>
          <w:sz w:val="24"/>
          <w:szCs w:val="24"/>
        </w:rPr>
        <w:t>na podstawie kryteriów oceny ofert określony</w:t>
      </w:r>
      <w:r w:rsidR="00E3513B" w:rsidRPr="00A8461E">
        <w:rPr>
          <w:rFonts w:cs="Century Gothic"/>
          <w:color w:val="000000"/>
          <w:sz w:val="24"/>
          <w:szCs w:val="24"/>
        </w:rPr>
        <w:t>ch</w:t>
      </w:r>
      <w:r w:rsidR="002C21A2" w:rsidRPr="00A8461E">
        <w:rPr>
          <w:rFonts w:cs="Century Gothic"/>
          <w:color w:val="000000"/>
          <w:sz w:val="24"/>
          <w:szCs w:val="24"/>
        </w:rPr>
        <w:t xml:space="preserve"> w treści SWZ („Cena” – waga 6</w:t>
      </w:r>
      <w:r w:rsidR="00E8181D" w:rsidRPr="00A8461E">
        <w:rPr>
          <w:rFonts w:cs="Century Gothic"/>
          <w:color w:val="000000"/>
          <w:sz w:val="24"/>
          <w:szCs w:val="24"/>
        </w:rPr>
        <w:t>0</w:t>
      </w:r>
      <w:r w:rsidR="00803CAA" w:rsidRPr="00A8461E">
        <w:rPr>
          <w:rFonts w:cs="Century Gothic"/>
          <w:color w:val="000000"/>
          <w:sz w:val="24"/>
          <w:szCs w:val="24"/>
        </w:rPr>
        <w:t>%</w:t>
      </w:r>
      <w:r w:rsidR="002C21A2" w:rsidRPr="00A8461E">
        <w:rPr>
          <w:rFonts w:cs="Century Gothic"/>
          <w:color w:val="000000"/>
          <w:sz w:val="24"/>
          <w:szCs w:val="24"/>
        </w:rPr>
        <w:t>, „</w:t>
      </w:r>
      <w:r w:rsidR="00D75E57" w:rsidRPr="00D75E57">
        <w:rPr>
          <w:rFonts w:cs="Century Gothic"/>
          <w:color w:val="000000"/>
          <w:sz w:val="24"/>
          <w:szCs w:val="24"/>
        </w:rPr>
        <w:t xml:space="preserve">Okres </w:t>
      </w:r>
      <w:proofErr w:type="gramStart"/>
      <w:r w:rsidR="00D75E57" w:rsidRPr="00D75E57">
        <w:rPr>
          <w:rFonts w:cs="Century Gothic"/>
          <w:color w:val="000000"/>
          <w:sz w:val="24"/>
          <w:szCs w:val="24"/>
        </w:rPr>
        <w:t>gwarancji jakości</w:t>
      </w:r>
      <w:proofErr w:type="gramEnd"/>
      <w:r w:rsidR="00D75E57" w:rsidRPr="00D75E57">
        <w:rPr>
          <w:rFonts w:cs="Century Gothic"/>
          <w:color w:val="000000"/>
          <w:sz w:val="24"/>
          <w:szCs w:val="24"/>
        </w:rPr>
        <w:t xml:space="preserve"> na materiały</w:t>
      </w:r>
      <w:r w:rsidR="005404B6">
        <w:rPr>
          <w:rFonts w:cs="Century Gothic"/>
          <w:color w:val="000000"/>
          <w:sz w:val="24"/>
          <w:szCs w:val="24"/>
        </w:rPr>
        <w:t xml:space="preserve"> </w:t>
      </w:r>
      <w:r w:rsidR="00D75E57" w:rsidRPr="00D75E57">
        <w:rPr>
          <w:rFonts w:cs="Century Gothic"/>
          <w:color w:val="000000"/>
          <w:sz w:val="24"/>
          <w:szCs w:val="24"/>
        </w:rPr>
        <w:t>i roboty budowlane</w:t>
      </w:r>
      <w:r w:rsidR="002C21A2" w:rsidRPr="00A8461E">
        <w:rPr>
          <w:rFonts w:cs="Century Gothic"/>
          <w:color w:val="000000"/>
          <w:sz w:val="24"/>
          <w:szCs w:val="24"/>
        </w:rPr>
        <w:t>” – 40%</w:t>
      </w:r>
      <w:r w:rsidR="00803CAA" w:rsidRPr="00A8461E">
        <w:rPr>
          <w:rFonts w:cs="Century Gothic"/>
          <w:color w:val="000000"/>
          <w:sz w:val="24"/>
          <w:szCs w:val="24"/>
        </w:rPr>
        <w:t>).</w:t>
      </w:r>
    </w:p>
    <w:p w14:paraId="65DC61AB" w14:textId="77777777" w:rsidR="00875E5E" w:rsidRDefault="00E45AA3" w:rsidP="000E5754">
      <w:pPr>
        <w:widowControl w:val="0"/>
        <w:autoSpaceDE w:val="0"/>
        <w:autoSpaceDN w:val="0"/>
        <w:adjustRightInd w:val="0"/>
        <w:spacing w:after="0" w:line="276" w:lineRule="auto"/>
        <w:rPr>
          <w:rFonts w:cs="Century Gothic"/>
          <w:b/>
          <w:color w:val="000000"/>
          <w:sz w:val="24"/>
          <w:szCs w:val="24"/>
        </w:rPr>
      </w:pPr>
      <w:r w:rsidRPr="00A8461E">
        <w:rPr>
          <w:rFonts w:cs="Century Gothic"/>
          <w:color w:val="000000"/>
          <w:sz w:val="24"/>
          <w:szCs w:val="24"/>
        </w:rPr>
        <w:t>Zamawiający przedsta</w:t>
      </w:r>
      <w:r w:rsidR="00B72EF6" w:rsidRPr="00A8461E">
        <w:rPr>
          <w:rFonts w:cs="Century Gothic"/>
          <w:color w:val="000000"/>
          <w:sz w:val="24"/>
          <w:szCs w:val="24"/>
        </w:rPr>
        <w:t>wia punktację przyznaną ofertom niepodlegającym</w:t>
      </w:r>
      <w:r w:rsidR="00B90E13" w:rsidRPr="00A8461E">
        <w:rPr>
          <w:rFonts w:cs="Century Gothic"/>
          <w:color w:val="000000"/>
          <w:sz w:val="24"/>
          <w:szCs w:val="24"/>
        </w:rPr>
        <w:t xml:space="preserve"> </w:t>
      </w:r>
      <w:r w:rsidRPr="00A8461E">
        <w:rPr>
          <w:rFonts w:cs="Century Gothic"/>
          <w:color w:val="000000"/>
          <w:sz w:val="24"/>
          <w:szCs w:val="24"/>
        </w:rPr>
        <w:t>odrzuceniu:</w:t>
      </w:r>
      <w:r w:rsidR="00875E5E">
        <w:rPr>
          <w:rFonts w:cs="Century Gothic"/>
          <w:b/>
          <w:color w:val="000000"/>
          <w:sz w:val="24"/>
          <w:szCs w:val="24"/>
        </w:rPr>
        <w:t xml:space="preserve"> </w:t>
      </w:r>
    </w:p>
    <w:p w14:paraId="04349FE5" w14:textId="77777777" w:rsidR="00C828BB" w:rsidRDefault="00C828BB" w:rsidP="000E5754">
      <w:pPr>
        <w:widowControl w:val="0"/>
        <w:autoSpaceDE w:val="0"/>
        <w:autoSpaceDN w:val="0"/>
        <w:adjustRightInd w:val="0"/>
        <w:spacing w:after="0" w:line="276" w:lineRule="auto"/>
        <w:rPr>
          <w:rFonts w:cs="Century Gothic"/>
          <w:b/>
          <w:color w:val="000000"/>
          <w:sz w:val="24"/>
          <w:szCs w:val="24"/>
        </w:rPr>
      </w:pPr>
    </w:p>
    <w:tbl>
      <w:tblPr>
        <w:tblStyle w:val="Tabela-Siatka1"/>
        <w:tblW w:w="9919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704"/>
        <w:gridCol w:w="2977"/>
        <w:gridCol w:w="1559"/>
        <w:gridCol w:w="1560"/>
        <w:gridCol w:w="1559"/>
        <w:gridCol w:w="1560"/>
      </w:tblGrid>
      <w:tr w:rsidR="00C828BB" w:rsidRPr="00EA5538" w14:paraId="670713F1" w14:textId="77777777" w:rsidTr="00F40B4A">
        <w:trPr>
          <w:cantSplit/>
          <w:tblHeader/>
        </w:trPr>
        <w:tc>
          <w:tcPr>
            <w:tcW w:w="704" w:type="dxa"/>
          </w:tcPr>
          <w:p w14:paraId="5A43B7FD" w14:textId="77777777" w:rsidR="00C828BB" w:rsidRPr="00EA5538" w:rsidRDefault="00C828BB" w:rsidP="00B34BF3">
            <w:pPr>
              <w:spacing w:line="276" w:lineRule="auto"/>
              <w:rPr>
                <w:rFonts w:eastAsia="Calibri" w:cs="Times New Roman"/>
                <w:b/>
                <w:bCs/>
                <w:sz w:val="24"/>
                <w:szCs w:val="20"/>
                <w:lang w:eastAsia="en-US"/>
              </w:rPr>
            </w:pPr>
            <w:r w:rsidRPr="00EA5538">
              <w:rPr>
                <w:rFonts w:eastAsia="Calibri" w:cs="Times New Roman"/>
                <w:b/>
                <w:bCs/>
                <w:sz w:val="24"/>
                <w:szCs w:val="20"/>
                <w:lang w:eastAsia="en-US"/>
              </w:rPr>
              <w:t>Lp.</w:t>
            </w:r>
          </w:p>
        </w:tc>
        <w:tc>
          <w:tcPr>
            <w:tcW w:w="2977" w:type="dxa"/>
          </w:tcPr>
          <w:p w14:paraId="72F638E7" w14:textId="77777777" w:rsidR="00C828BB" w:rsidRPr="00EA5538" w:rsidRDefault="00C828BB" w:rsidP="00B34BF3">
            <w:pPr>
              <w:spacing w:line="276" w:lineRule="auto"/>
              <w:rPr>
                <w:rFonts w:eastAsia="Calibri" w:cs="Times New Roman"/>
                <w:b/>
                <w:bCs/>
                <w:sz w:val="24"/>
                <w:szCs w:val="20"/>
                <w:lang w:eastAsia="en-US"/>
              </w:rPr>
            </w:pPr>
            <w:r w:rsidRPr="00EA5538">
              <w:rPr>
                <w:rFonts w:eastAsia="Calibri" w:cs="Times New Roman"/>
                <w:b/>
                <w:bCs/>
                <w:sz w:val="24"/>
                <w:szCs w:val="20"/>
                <w:lang w:eastAsia="en-US"/>
              </w:rPr>
              <w:t>Nazwa (firma) i adres Wykonawcy</w:t>
            </w:r>
          </w:p>
        </w:tc>
        <w:tc>
          <w:tcPr>
            <w:tcW w:w="1559" w:type="dxa"/>
          </w:tcPr>
          <w:p w14:paraId="6AF1E782" w14:textId="77777777" w:rsidR="00C828BB" w:rsidRPr="00EA5538" w:rsidRDefault="00C828BB" w:rsidP="00B34BF3">
            <w:pPr>
              <w:spacing w:line="276" w:lineRule="auto"/>
              <w:rPr>
                <w:rFonts w:eastAsia="Calibri" w:cs="Times New Roman"/>
                <w:b/>
                <w:bCs/>
                <w:sz w:val="24"/>
                <w:szCs w:val="20"/>
                <w:lang w:eastAsia="en-US"/>
              </w:rPr>
            </w:pPr>
            <w:r w:rsidRPr="00EA5538">
              <w:rPr>
                <w:rFonts w:eastAsia="Calibri" w:cs="Times New Roman"/>
                <w:b/>
                <w:bCs/>
                <w:sz w:val="24"/>
                <w:szCs w:val="20"/>
                <w:lang w:eastAsia="en-US"/>
              </w:rPr>
              <w:t>Cena oferty</w:t>
            </w:r>
          </w:p>
        </w:tc>
        <w:tc>
          <w:tcPr>
            <w:tcW w:w="1560" w:type="dxa"/>
          </w:tcPr>
          <w:p w14:paraId="5D4B4E27" w14:textId="77777777" w:rsidR="00C828BB" w:rsidRPr="00EA5538" w:rsidRDefault="00C828BB" w:rsidP="00B34BF3">
            <w:pPr>
              <w:spacing w:line="276" w:lineRule="auto"/>
              <w:rPr>
                <w:rFonts w:eastAsia="Calibri" w:cs="Times New Roman"/>
                <w:b/>
                <w:bCs/>
                <w:sz w:val="24"/>
                <w:szCs w:val="20"/>
                <w:lang w:eastAsia="en-US"/>
              </w:rPr>
            </w:pPr>
            <w:r w:rsidRPr="00EA5538">
              <w:rPr>
                <w:rFonts w:eastAsia="Calibri" w:cs="Times New Roman"/>
                <w:b/>
                <w:bCs/>
                <w:sz w:val="24"/>
                <w:szCs w:val="20"/>
                <w:lang w:eastAsia="en-US"/>
              </w:rPr>
              <w:t>Ilość punktów przyznanych ofercie w kryterium „Cena”</w:t>
            </w:r>
          </w:p>
        </w:tc>
        <w:tc>
          <w:tcPr>
            <w:tcW w:w="1559" w:type="dxa"/>
          </w:tcPr>
          <w:p w14:paraId="2D02059C" w14:textId="77777777" w:rsidR="00C828BB" w:rsidRPr="00EA5538" w:rsidRDefault="00C828BB" w:rsidP="00B34BF3">
            <w:pPr>
              <w:spacing w:line="276" w:lineRule="auto"/>
              <w:rPr>
                <w:rFonts w:eastAsia="Calibri" w:cs="Times New Roman"/>
                <w:b/>
                <w:bCs/>
                <w:sz w:val="24"/>
                <w:szCs w:val="20"/>
                <w:lang w:eastAsia="en-US"/>
              </w:rPr>
            </w:pPr>
            <w:r w:rsidRPr="00EA5538">
              <w:rPr>
                <w:rFonts w:eastAsia="Calibri" w:cs="Times New Roman"/>
                <w:b/>
                <w:bCs/>
                <w:sz w:val="24"/>
                <w:szCs w:val="20"/>
                <w:lang w:eastAsia="en-US"/>
              </w:rPr>
              <w:t xml:space="preserve">Ilość punktów przyznanych ofercie w kryterium „Okres </w:t>
            </w:r>
            <w:proofErr w:type="gramStart"/>
            <w:r w:rsidRPr="00EA5538">
              <w:rPr>
                <w:rFonts w:eastAsia="Calibri" w:cs="Times New Roman"/>
                <w:b/>
                <w:bCs/>
                <w:sz w:val="24"/>
                <w:szCs w:val="20"/>
                <w:lang w:eastAsia="en-US"/>
              </w:rPr>
              <w:t>gwarancji jakości</w:t>
            </w:r>
            <w:proofErr w:type="gramEnd"/>
            <w:r w:rsidRPr="00EA5538">
              <w:rPr>
                <w:rFonts w:eastAsia="Calibri" w:cs="Times New Roman"/>
                <w:b/>
                <w:bCs/>
                <w:sz w:val="24"/>
                <w:szCs w:val="20"/>
                <w:lang w:eastAsia="en-US"/>
              </w:rPr>
              <w:t xml:space="preserve"> na materiały i roboty budowlane”</w:t>
            </w:r>
          </w:p>
        </w:tc>
        <w:tc>
          <w:tcPr>
            <w:tcW w:w="1560" w:type="dxa"/>
          </w:tcPr>
          <w:p w14:paraId="419E0A89" w14:textId="77777777" w:rsidR="00C828BB" w:rsidRPr="00EA5538" w:rsidRDefault="00C828BB" w:rsidP="00B34BF3">
            <w:pPr>
              <w:spacing w:line="276" w:lineRule="auto"/>
              <w:rPr>
                <w:rFonts w:eastAsia="Calibri" w:cs="Times New Roman"/>
                <w:b/>
                <w:bCs/>
                <w:sz w:val="24"/>
                <w:szCs w:val="20"/>
                <w:lang w:eastAsia="en-US"/>
              </w:rPr>
            </w:pPr>
            <w:r w:rsidRPr="00EA5538">
              <w:rPr>
                <w:rFonts w:eastAsia="Calibri" w:cs="Times New Roman"/>
                <w:b/>
                <w:bCs/>
                <w:sz w:val="24"/>
                <w:szCs w:val="20"/>
                <w:lang w:eastAsia="en-US"/>
              </w:rPr>
              <w:t>Łączna ilość punktów przyznanych ofercie</w:t>
            </w:r>
          </w:p>
        </w:tc>
      </w:tr>
      <w:tr w:rsidR="00A011C6" w:rsidRPr="00EA5538" w14:paraId="07F751F6" w14:textId="77777777" w:rsidTr="006F46D4">
        <w:trPr>
          <w:cantSplit/>
        </w:trPr>
        <w:tc>
          <w:tcPr>
            <w:tcW w:w="704" w:type="dxa"/>
          </w:tcPr>
          <w:p w14:paraId="1594ED27" w14:textId="77777777" w:rsidR="00A011C6" w:rsidRPr="00EA5538" w:rsidRDefault="00A011C6" w:rsidP="00A011C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firstLine="0"/>
              <w:jc w:val="right"/>
              <w:rPr>
                <w:rFonts w:eastAsia="Times New Roman" w:cs="Times New Roman"/>
                <w:bCs/>
                <w:sz w:val="24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4A0ED3F" w14:textId="77777777" w:rsidR="00A011C6" w:rsidRPr="005630C7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5630C7">
              <w:rPr>
                <w:rFonts w:cs="Arial"/>
                <w:color w:val="000000"/>
                <w:sz w:val="24"/>
                <w:szCs w:val="24"/>
              </w:rPr>
              <w:t>Zakład Robót Drogowych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5630C7">
              <w:rPr>
                <w:rFonts w:cs="Arial"/>
                <w:color w:val="000000"/>
                <w:sz w:val="24"/>
                <w:szCs w:val="24"/>
              </w:rPr>
              <w:t>DUKT Sp. z o.</w:t>
            </w:r>
            <w:proofErr w:type="gramStart"/>
            <w:r w:rsidRPr="005630C7">
              <w:rPr>
                <w:rFonts w:cs="Arial"/>
                <w:color w:val="000000"/>
                <w:sz w:val="24"/>
                <w:szCs w:val="24"/>
              </w:rPr>
              <w:t>o</w:t>
            </w:r>
            <w:proofErr w:type="gramEnd"/>
            <w:r w:rsidRPr="005630C7">
              <w:rPr>
                <w:rFonts w:cs="Arial"/>
                <w:color w:val="000000"/>
                <w:sz w:val="24"/>
                <w:szCs w:val="24"/>
              </w:rPr>
              <w:t>.</w:t>
            </w:r>
          </w:p>
          <w:p w14:paraId="7CBA3711" w14:textId="77777777" w:rsidR="00A011C6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proofErr w:type="gramStart"/>
            <w:r w:rsidRPr="005630C7">
              <w:rPr>
                <w:rFonts w:cs="Arial"/>
                <w:color w:val="000000"/>
                <w:sz w:val="24"/>
                <w:szCs w:val="24"/>
              </w:rPr>
              <w:t>ul</w:t>
            </w:r>
            <w:proofErr w:type="gramEnd"/>
            <w:r w:rsidRPr="005630C7">
              <w:rPr>
                <w:rFonts w:cs="Arial"/>
                <w:color w:val="000000"/>
                <w:sz w:val="24"/>
                <w:szCs w:val="24"/>
              </w:rPr>
              <w:t>. Zakładowa 17</w:t>
            </w:r>
          </w:p>
          <w:p w14:paraId="15F96B80" w14:textId="793324B1" w:rsidR="00A011C6" w:rsidRPr="00E31807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26-052 Nowiny</w:t>
            </w:r>
            <w:r w:rsidRPr="005630C7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E2BA405" w14:textId="416A9945" w:rsidR="00A011C6" w:rsidRPr="00EA5538" w:rsidRDefault="00A011C6" w:rsidP="00A011C6">
            <w:pPr>
              <w:jc w:val="right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335.544,00</w:t>
            </w:r>
          </w:p>
        </w:tc>
        <w:tc>
          <w:tcPr>
            <w:tcW w:w="1560" w:type="dxa"/>
          </w:tcPr>
          <w:p w14:paraId="1B404855" w14:textId="4375B365" w:rsidR="00A011C6" w:rsidRPr="00EA5538" w:rsidRDefault="000C77CC" w:rsidP="00A011C6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55,42</w:t>
            </w:r>
          </w:p>
        </w:tc>
        <w:tc>
          <w:tcPr>
            <w:tcW w:w="1559" w:type="dxa"/>
          </w:tcPr>
          <w:p w14:paraId="0C23A9BE" w14:textId="77E923D7" w:rsidR="00A011C6" w:rsidRPr="00EA5538" w:rsidRDefault="000C77CC" w:rsidP="00A011C6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40</w:t>
            </w:r>
          </w:p>
        </w:tc>
        <w:tc>
          <w:tcPr>
            <w:tcW w:w="1560" w:type="dxa"/>
          </w:tcPr>
          <w:p w14:paraId="4F338EBA" w14:textId="5D37147B" w:rsidR="00A011C6" w:rsidRPr="00EA5538" w:rsidRDefault="000C77CC" w:rsidP="00A011C6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95,42</w:t>
            </w:r>
          </w:p>
        </w:tc>
      </w:tr>
      <w:tr w:rsidR="00A011C6" w:rsidRPr="00EA5538" w14:paraId="057A9B1D" w14:textId="77777777" w:rsidTr="006F46D4">
        <w:trPr>
          <w:cantSplit/>
        </w:trPr>
        <w:tc>
          <w:tcPr>
            <w:tcW w:w="704" w:type="dxa"/>
          </w:tcPr>
          <w:p w14:paraId="360FFC6C" w14:textId="77777777" w:rsidR="00A011C6" w:rsidRPr="00EA5538" w:rsidRDefault="00A011C6" w:rsidP="00A011C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eastAsia="Times New Roman" w:cs="Times New Roman"/>
                <w:bCs/>
                <w:sz w:val="24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0638521" w14:textId="77777777" w:rsidR="00A011C6" w:rsidRPr="009A3030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9A3030">
              <w:rPr>
                <w:rFonts w:cs="Arial"/>
                <w:color w:val="000000"/>
                <w:sz w:val="24"/>
                <w:szCs w:val="24"/>
              </w:rPr>
              <w:t>ŚLIW-BRUK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9A3030">
              <w:rPr>
                <w:rFonts w:cs="Arial"/>
                <w:color w:val="000000"/>
                <w:sz w:val="24"/>
                <w:szCs w:val="24"/>
              </w:rPr>
              <w:t>SEBASTIAN ŚLIWIŃSKI</w:t>
            </w:r>
          </w:p>
          <w:p w14:paraId="24F6FB69" w14:textId="77777777" w:rsidR="00A011C6" w:rsidRPr="009A3030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9A3030">
              <w:rPr>
                <w:rFonts w:cs="Arial"/>
                <w:color w:val="000000"/>
                <w:sz w:val="24"/>
                <w:szCs w:val="24"/>
              </w:rPr>
              <w:t>SP</w:t>
            </w:r>
            <w:r>
              <w:rPr>
                <w:rFonts w:cs="Arial"/>
                <w:color w:val="000000"/>
                <w:sz w:val="24"/>
                <w:szCs w:val="24"/>
              </w:rPr>
              <w:t>.</w:t>
            </w:r>
            <w:r w:rsidRPr="009A3030">
              <w:rPr>
                <w:rFonts w:cs="Arial"/>
                <w:color w:val="000000"/>
                <w:sz w:val="24"/>
                <w:szCs w:val="24"/>
              </w:rPr>
              <w:t xml:space="preserve"> Z O.O.</w:t>
            </w:r>
          </w:p>
          <w:p w14:paraId="3217BC5E" w14:textId="77777777" w:rsidR="00A011C6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9A3030">
              <w:rPr>
                <w:rFonts w:cs="Arial"/>
                <w:color w:val="000000"/>
                <w:sz w:val="24"/>
                <w:szCs w:val="24"/>
              </w:rPr>
              <w:t>MAŁECZ 44</w:t>
            </w:r>
          </w:p>
          <w:p w14:paraId="7D2BFCF7" w14:textId="68E02F7B" w:rsidR="00A011C6" w:rsidRPr="00E31807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9A3030">
              <w:rPr>
                <w:rFonts w:cs="Arial"/>
                <w:color w:val="000000"/>
                <w:sz w:val="24"/>
                <w:szCs w:val="24"/>
              </w:rPr>
              <w:t xml:space="preserve">97-217 LUBOCHNIA </w:t>
            </w:r>
          </w:p>
        </w:tc>
        <w:tc>
          <w:tcPr>
            <w:tcW w:w="1559" w:type="dxa"/>
            <w:shd w:val="clear" w:color="auto" w:fill="auto"/>
          </w:tcPr>
          <w:p w14:paraId="1B947808" w14:textId="420C3FAE" w:rsidR="00A011C6" w:rsidRPr="00EA5538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0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309.920,62</w:t>
            </w:r>
          </w:p>
        </w:tc>
        <w:tc>
          <w:tcPr>
            <w:tcW w:w="1560" w:type="dxa"/>
          </w:tcPr>
          <w:p w14:paraId="29CD9EC1" w14:textId="16B9213E" w:rsidR="00A011C6" w:rsidRPr="00EA5538" w:rsidRDefault="000C77CC" w:rsidP="00A011C6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60,00</w:t>
            </w:r>
          </w:p>
        </w:tc>
        <w:tc>
          <w:tcPr>
            <w:tcW w:w="1559" w:type="dxa"/>
          </w:tcPr>
          <w:p w14:paraId="50500F67" w14:textId="0AEE45D5" w:rsidR="00A011C6" w:rsidRPr="00EA5538" w:rsidRDefault="000C77CC" w:rsidP="00A011C6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40</w:t>
            </w:r>
          </w:p>
        </w:tc>
        <w:tc>
          <w:tcPr>
            <w:tcW w:w="1560" w:type="dxa"/>
          </w:tcPr>
          <w:p w14:paraId="2A6BD296" w14:textId="1B5C4A62" w:rsidR="00A011C6" w:rsidRPr="00EA5538" w:rsidRDefault="000C77CC" w:rsidP="00A011C6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100,00</w:t>
            </w:r>
          </w:p>
        </w:tc>
      </w:tr>
      <w:tr w:rsidR="00A011C6" w:rsidRPr="00EA5538" w14:paraId="65E206A4" w14:textId="77777777" w:rsidTr="006F46D4">
        <w:trPr>
          <w:cantSplit/>
        </w:trPr>
        <w:tc>
          <w:tcPr>
            <w:tcW w:w="704" w:type="dxa"/>
          </w:tcPr>
          <w:p w14:paraId="4B9D5A1D" w14:textId="77777777" w:rsidR="00A011C6" w:rsidRPr="00EA5538" w:rsidRDefault="00A011C6" w:rsidP="00A011C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firstLine="0"/>
              <w:jc w:val="right"/>
              <w:rPr>
                <w:rFonts w:eastAsia="Times New Roman" w:cs="Times New Roman"/>
                <w:bCs/>
                <w:sz w:val="24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2F4ED35" w14:textId="77777777" w:rsidR="00A011C6" w:rsidRPr="008953B4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8953B4">
              <w:rPr>
                <w:rFonts w:cs="Arial"/>
                <w:color w:val="000000"/>
                <w:sz w:val="24"/>
                <w:szCs w:val="24"/>
              </w:rPr>
              <w:t>STAR BUDOWA INWESTYCJE Sp. z o.</w:t>
            </w:r>
            <w:proofErr w:type="gramStart"/>
            <w:r w:rsidRPr="008953B4">
              <w:rPr>
                <w:rFonts w:cs="Arial"/>
                <w:color w:val="000000"/>
                <w:sz w:val="24"/>
                <w:szCs w:val="24"/>
              </w:rPr>
              <w:t>o</w:t>
            </w:r>
            <w:proofErr w:type="gramEnd"/>
            <w:r w:rsidRPr="008953B4">
              <w:rPr>
                <w:rFonts w:cs="Arial"/>
                <w:color w:val="000000"/>
                <w:sz w:val="24"/>
                <w:szCs w:val="24"/>
              </w:rPr>
              <w:t>.</w:t>
            </w:r>
          </w:p>
          <w:p w14:paraId="593CC4FF" w14:textId="77777777" w:rsidR="00A011C6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Tychów Stary 75</w:t>
            </w:r>
          </w:p>
          <w:p w14:paraId="3F3F984D" w14:textId="7CC67BF0" w:rsidR="00A011C6" w:rsidRPr="00E31807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8953B4">
              <w:rPr>
                <w:rFonts w:cs="Arial"/>
                <w:color w:val="000000"/>
                <w:sz w:val="24"/>
                <w:szCs w:val="24"/>
              </w:rPr>
              <w:t>27-220 Mirzec</w:t>
            </w:r>
          </w:p>
        </w:tc>
        <w:tc>
          <w:tcPr>
            <w:tcW w:w="1559" w:type="dxa"/>
            <w:shd w:val="clear" w:color="auto" w:fill="auto"/>
          </w:tcPr>
          <w:p w14:paraId="05C29898" w14:textId="3C37C25C" w:rsidR="00A011C6" w:rsidRPr="00EA5538" w:rsidRDefault="00A011C6" w:rsidP="000C77C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0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371</w:t>
            </w:r>
            <w:r w:rsidR="000C77CC">
              <w:rPr>
                <w:rFonts w:cs="Arial"/>
                <w:color w:val="000000"/>
                <w:sz w:val="24"/>
                <w:szCs w:val="24"/>
              </w:rPr>
              <w:t>.</w:t>
            </w:r>
            <w:r>
              <w:rPr>
                <w:rFonts w:cs="Arial"/>
                <w:color w:val="000000"/>
                <w:sz w:val="24"/>
                <w:szCs w:val="24"/>
              </w:rPr>
              <w:t>656,74</w:t>
            </w:r>
          </w:p>
        </w:tc>
        <w:tc>
          <w:tcPr>
            <w:tcW w:w="1560" w:type="dxa"/>
          </w:tcPr>
          <w:p w14:paraId="1564B1CC" w14:textId="2E4EA733" w:rsidR="00A011C6" w:rsidRPr="00EA5538" w:rsidRDefault="000C77CC" w:rsidP="00A011C6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50,03</w:t>
            </w:r>
          </w:p>
        </w:tc>
        <w:tc>
          <w:tcPr>
            <w:tcW w:w="1559" w:type="dxa"/>
          </w:tcPr>
          <w:p w14:paraId="5305A9E3" w14:textId="1722B464" w:rsidR="00A011C6" w:rsidRPr="00EA5538" w:rsidRDefault="000C77CC" w:rsidP="00A011C6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40</w:t>
            </w:r>
          </w:p>
        </w:tc>
        <w:tc>
          <w:tcPr>
            <w:tcW w:w="1560" w:type="dxa"/>
          </w:tcPr>
          <w:p w14:paraId="1B534DF2" w14:textId="17488821" w:rsidR="00A011C6" w:rsidRPr="00EA5538" w:rsidRDefault="000C77CC" w:rsidP="00A011C6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90,03</w:t>
            </w:r>
          </w:p>
        </w:tc>
      </w:tr>
      <w:tr w:rsidR="00A011C6" w:rsidRPr="00EA5538" w14:paraId="079D6C8B" w14:textId="77777777" w:rsidTr="006F46D4">
        <w:trPr>
          <w:cantSplit/>
        </w:trPr>
        <w:tc>
          <w:tcPr>
            <w:tcW w:w="704" w:type="dxa"/>
          </w:tcPr>
          <w:p w14:paraId="76485F1D" w14:textId="77777777" w:rsidR="00A011C6" w:rsidRPr="00EA5538" w:rsidRDefault="00A011C6" w:rsidP="00A011C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firstLine="0"/>
              <w:jc w:val="right"/>
              <w:rPr>
                <w:rFonts w:eastAsia="Times New Roman" w:cs="Times New Roman"/>
                <w:bCs/>
                <w:sz w:val="24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DA26BEB" w14:textId="77777777" w:rsidR="00A011C6" w:rsidRPr="008953B4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8953B4">
              <w:rPr>
                <w:rFonts w:cs="Arial"/>
                <w:color w:val="000000"/>
                <w:sz w:val="24"/>
                <w:szCs w:val="24"/>
              </w:rPr>
              <w:t>P.U.H. „DOMAX” Arkadiusz Mika</w:t>
            </w:r>
          </w:p>
          <w:p w14:paraId="0B130C29" w14:textId="77777777" w:rsidR="00A011C6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ul</w:t>
            </w:r>
            <w:proofErr w:type="gramEnd"/>
            <w:r>
              <w:rPr>
                <w:rFonts w:cs="Arial"/>
                <w:color w:val="000000"/>
                <w:sz w:val="24"/>
                <w:szCs w:val="24"/>
              </w:rPr>
              <w:t>. Grabińska 8</w:t>
            </w:r>
          </w:p>
          <w:p w14:paraId="5175D3DF" w14:textId="38AE5AD8" w:rsidR="00A011C6" w:rsidRPr="00A011C6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8953B4">
              <w:rPr>
                <w:rFonts w:cs="Arial"/>
                <w:color w:val="000000"/>
                <w:sz w:val="24"/>
                <w:szCs w:val="24"/>
              </w:rPr>
              <w:t>42-283 Boronów</w:t>
            </w:r>
          </w:p>
        </w:tc>
        <w:tc>
          <w:tcPr>
            <w:tcW w:w="1559" w:type="dxa"/>
            <w:shd w:val="clear" w:color="auto" w:fill="auto"/>
          </w:tcPr>
          <w:p w14:paraId="304DE110" w14:textId="5B0E3E97" w:rsidR="00A011C6" w:rsidRPr="00EA5538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0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381.861,86</w:t>
            </w:r>
          </w:p>
        </w:tc>
        <w:tc>
          <w:tcPr>
            <w:tcW w:w="1560" w:type="dxa"/>
          </w:tcPr>
          <w:p w14:paraId="36BFEE7E" w14:textId="3B73B247" w:rsidR="00A011C6" w:rsidRPr="00EA5538" w:rsidRDefault="000C77CC" w:rsidP="00A011C6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48,70</w:t>
            </w:r>
          </w:p>
        </w:tc>
        <w:tc>
          <w:tcPr>
            <w:tcW w:w="1559" w:type="dxa"/>
          </w:tcPr>
          <w:p w14:paraId="7C2D1CC7" w14:textId="6E2EB55D" w:rsidR="00A011C6" w:rsidRPr="00EA5538" w:rsidRDefault="000C77CC" w:rsidP="00A011C6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40</w:t>
            </w:r>
          </w:p>
        </w:tc>
        <w:tc>
          <w:tcPr>
            <w:tcW w:w="1560" w:type="dxa"/>
          </w:tcPr>
          <w:p w14:paraId="69B609A8" w14:textId="14437326" w:rsidR="00A011C6" w:rsidRPr="00EA5538" w:rsidRDefault="000C77CC" w:rsidP="00A011C6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88,70</w:t>
            </w:r>
          </w:p>
        </w:tc>
      </w:tr>
      <w:tr w:rsidR="00A011C6" w:rsidRPr="00EA5538" w14:paraId="5A00AA54" w14:textId="77777777" w:rsidTr="006F46D4">
        <w:trPr>
          <w:cantSplit/>
        </w:trPr>
        <w:tc>
          <w:tcPr>
            <w:tcW w:w="704" w:type="dxa"/>
          </w:tcPr>
          <w:p w14:paraId="1C48C7AF" w14:textId="77777777" w:rsidR="00A011C6" w:rsidRPr="00EA5538" w:rsidRDefault="00A011C6" w:rsidP="00A011C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firstLine="0"/>
              <w:jc w:val="right"/>
              <w:rPr>
                <w:rFonts w:eastAsia="Times New Roman" w:cs="Times New Roman"/>
                <w:bCs/>
                <w:sz w:val="24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BE8F870" w14:textId="77777777" w:rsidR="00A011C6" w:rsidRPr="004F77C9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4F77C9">
              <w:rPr>
                <w:rFonts w:cs="Arial"/>
                <w:color w:val="000000"/>
                <w:sz w:val="24"/>
                <w:szCs w:val="24"/>
              </w:rPr>
              <w:t>Przedsiębiorstwo Robót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4F77C9">
              <w:rPr>
                <w:rFonts w:cs="Arial"/>
                <w:color w:val="000000"/>
                <w:sz w:val="24"/>
                <w:szCs w:val="24"/>
              </w:rPr>
              <w:t>Drogowych "PEUK" S.A.</w:t>
            </w:r>
          </w:p>
          <w:p w14:paraId="238FB13D" w14:textId="77777777" w:rsidR="00A011C6" w:rsidRPr="004F77C9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ul</w:t>
            </w:r>
            <w:proofErr w:type="gramEnd"/>
            <w:r>
              <w:rPr>
                <w:rFonts w:cs="Arial"/>
                <w:color w:val="000000"/>
                <w:sz w:val="24"/>
                <w:szCs w:val="24"/>
              </w:rPr>
              <w:t xml:space="preserve">. </w:t>
            </w:r>
            <w:r w:rsidRPr="004F77C9">
              <w:rPr>
                <w:rFonts w:cs="Arial"/>
                <w:color w:val="000000"/>
                <w:sz w:val="24"/>
                <w:szCs w:val="24"/>
              </w:rPr>
              <w:t>Roosevelta 39</w:t>
            </w:r>
          </w:p>
          <w:p w14:paraId="2F214709" w14:textId="2D99211F" w:rsidR="00A011C6" w:rsidRPr="00A011C6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97-300 Piotrków Trybunalski</w:t>
            </w:r>
          </w:p>
        </w:tc>
        <w:tc>
          <w:tcPr>
            <w:tcW w:w="1559" w:type="dxa"/>
            <w:shd w:val="clear" w:color="auto" w:fill="auto"/>
          </w:tcPr>
          <w:p w14:paraId="2AAF0288" w14:textId="4BC926BD" w:rsidR="00A011C6" w:rsidRPr="00EA5538" w:rsidRDefault="000C77CC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0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312.</w:t>
            </w:r>
            <w:r w:rsidR="00A011C6">
              <w:rPr>
                <w:rFonts w:cs="Arial"/>
                <w:color w:val="000000"/>
                <w:sz w:val="24"/>
                <w:szCs w:val="24"/>
              </w:rPr>
              <w:t>051,00</w:t>
            </w:r>
          </w:p>
        </w:tc>
        <w:tc>
          <w:tcPr>
            <w:tcW w:w="1560" w:type="dxa"/>
          </w:tcPr>
          <w:p w14:paraId="1700E237" w14:textId="61FE8066" w:rsidR="00A011C6" w:rsidRPr="00EA5538" w:rsidRDefault="000C77CC" w:rsidP="00A011C6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59,59</w:t>
            </w:r>
          </w:p>
        </w:tc>
        <w:tc>
          <w:tcPr>
            <w:tcW w:w="1559" w:type="dxa"/>
          </w:tcPr>
          <w:p w14:paraId="17F32469" w14:textId="2A94C868" w:rsidR="00A011C6" w:rsidRPr="00EA5538" w:rsidRDefault="000C77CC" w:rsidP="00A011C6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40</w:t>
            </w:r>
          </w:p>
        </w:tc>
        <w:tc>
          <w:tcPr>
            <w:tcW w:w="1560" w:type="dxa"/>
          </w:tcPr>
          <w:p w14:paraId="65C88E1C" w14:textId="1220A050" w:rsidR="00A011C6" w:rsidRPr="00EA5538" w:rsidRDefault="000C77CC" w:rsidP="00A011C6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99,59</w:t>
            </w:r>
          </w:p>
        </w:tc>
      </w:tr>
      <w:tr w:rsidR="00A011C6" w:rsidRPr="00EA5538" w14:paraId="62BF36CC" w14:textId="77777777" w:rsidTr="006F46D4">
        <w:trPr>
          <w:cantSplit/>
        </w:trPr>
        <w:tc>
          <w:tcPr>
            <w:tcW w:w="704" w:type="dxa"/>
          </w:tcPr>
          <w:p w14:paraId="77267E64" w14:textId="77777777" w:rsidR="00A011C6" w:rsidRPr="00EA5538" w:rsidRDefault="00A011C6" w:rsidP="00A011C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firstLine="0"/>
              <w:jc w:val="right"/>
              <w:rPr>
                <w:rFonts w:eastAsia="Times New Roman" w:cs="Times New Roman"/>
                <w:bCs/>
                <w:sz w:val="24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A037F18" w14:textId="77777777" w:rsidR="00A011C6" w:rsidRPr="004F77C9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4F77C9">
              <w:rPr>
                <w:rFonts w:cs="Arial"/>
                <w:color w:val="000000"/>
                <w:sz w:val="24"/>
                <w:szCs w:val="24"/>
              </w:rPr>
              <w:t>DROGI I BRUKI Wojciech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4F77C9">
              <w:rPr>
                <w:rFonts w:cs="Arial"/>
                <w:color w:val="000000"/>
                <w:sz w:val="24"/>
                <w:szCs w:val="24"/>
              </w:rPr>
              <w:t>Danielczyk</w:t>
            </w:r>
          </w:p>
          <w:p w14:paraId="032F9629" w14:textId="77777777" w:rsidR="00A011C6" w:rsidRPr="004F77C9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Bedoń </w:t>
            </w:r>
            <w:r w:rsidRPr="004F77C9">
              <w:rPr>
                <w:rFonts w:cs="Arial"/>
                <w:color w:val="000000"/>
                <w:sz w:val="24"/>
                <w:szCs w:val="24"/>
              </w:rPr>
              <w:t>Przykościelny, ul.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4F77C9">
              <w:rPr>
                <w:rFonts w:cs="Arial"/>
                <w:color w:val="000000"/>
                <w:sz w:val="24"/>
                <w:szCs w:val="24"/>
              </w:rPr>
              <w:t>Brzezińska 20</w:t>
            </w:r>
          </w:p>
          <w:p w14:paraId="1ACBA72F" w14:textId="3F22FDD8" w:rsidR="00A011C6" w:rsidRPr="00E31807" w:rsidRDefault="00A011C6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95-020 Andrespol</w:t>
            </w:r>
          </w:p>
        </w:tc>
        <w:tc>
          <w:tcPr>
            <w:tcW w:w="1559" w:type="dxa"/>
            <w:shd w:val="clear" w:color="auto" w:fill="auto"/>
          </w:tcPr>
          <w:p w14:paraId="11D97C6F" w14:textId="71ADF144" w:rsidR="00A011C6" w:rsidRPr="00EA5538" w:rsidRDefault="000C77CC" w:rsidP="00A011C6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0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321.</w:t>
            </w:r>
            <w:r w:rsidR="00A011C6">
              <w:rPr>
                <w:rFonts w:cs="Arial"/>
                <w:color w:val="000000"/>
                <w:sz w:val="24"/>
                <w:szCs w:val="24"/>
              </w:rPr>
              <w:t>686,00</w:t>
            </w:r>
          </w:p>
        </w:tc>
        <w:tc>
          <w:tcPr>
            <w:tcW w:w="1560" w:type="dxa"/>
          </w:tcPr>
          <w:p w14:paraId="5F87774E" w14:textId="7B90AE21" w:rsidR="00A011C6" w:rsidRPr="00EA5538" w:rsidRDefault="000C77CC" w:rsidP="00A011C6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57,81</w:t>
            </w:r>
          </w:p>
        </w:tc>
        <w:tc>
          <w:tcPr>
            <w:tcW w:w="1559" w:type="dxa"/>
          </w:tcPr>
          <w:p w14:paraId="6AF8C207" w14:textId="28D91839" w:rsidR="00A011C6" w:rsidRPr="00EA5538" w:rsidRDefault="000C77CC" w:rsidP="00A011C6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40</w:t>
            </w:r>
          </w:p>
        </w:tc>
        <w:tc>
          <w:tcPr>
            <w:tcW w:w="1560" w:type="dxa"/>
          </w:tcPr>
          <w:p w14:paraId="64386673" w14:textId="08B2DF74" w:rsidR="00A011C6" w:rsidRPr="00EA5538" w:rsidRDefault="000C77CC" w:rsidP="00A011C6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97,81</w:t>
            </w:r>
          </w:p>
        </w:tc>
      </w:tr>
    </w:tbl>
    <w:p w14:paraId="529BD8C1" w14:textId="77777777" w:rsidR="00862C51" w:rsidRDefault="00862C51" w:rsidP="00216A6B">
      <w:pPr>
        <w:widowControl w:val="0"/>
        <w:autoSpaceDE w:val="0"/>
        <w:autoSpaceDN w:val="0"/>
        <w:adjustRightInd w:val="0"/>
        <w:spacing w:after="0" w:line="276" w:lineRule="auto"/>
        <w:rPr>
          <w:rFonts w:cs="Century Gothic"/>
          <w:b/>
          <w:color w:val="000000"/>
          <w:sz w:val="24"/>
          <w:szCs w:val="24"/>
        </w:rPr>
      </w:pPr>
    </w:p>
    <w:p w14:paraId="1B66E694" w14:textId="77777777" w:rsidR="00D463FA" w:rsidRPr="000C77CC" w:rsidRDefault="00D463FA" w:rsidP="00FF0D3A">
      <w:pPr>
        <w:spacing w:after="0" w:line="276" w:lineRule="auto"/>
        <w:rPr>
          <w:rFonts w:eastAsia="Times New Roman" w:cs="Times New Roman"/>
          <w:sz w:val="24"/>
          <w:szCs w:val="24"/>
        </w:rPr>
      </w:pPr>
    </w:p>
    <w:p w14:paraId="55A88891" w14:textId="77777777" w:rsidR="00714141" w:rsidRPr="000C77CC" w:rsidRDefault="00714141" w:rsidP="00714141">
      <w:pPr>
        <w:tabs>
          <w:tab w:val="left" w:pos="426"/>
        </w:tabs>
        <w:spacing w:after="0" w:line="276" w:lineRule="auto"/>
        <w:ind w:firstLine="6379"/>
        <w:rPr>
          <w:rFonts w:eastAsia="Arial Unicode MS"/>
          <w:bCs/>
          <w:sz w:val="24"/>
          <w:szCs w:val="24"/>
        </w:rPr>
      </w:pPr>
      <w:r w:rsidRPr="000C77CC">
        <w:rPr>
          <w:rFonts w:eastAsia="Arial Unicode MS"/>
          <w:bCs/>
          <w:sz w:val="24"/>
          <w:szCs w:val="24"/>
        </w:rPr>
        <w:t xml:space="preserve">Burmistrz </w:t>
      </w:r>
    </w:p>
    <w:p w14:paraId="3D8C037C" w14:textId="77777777" w:rsidR="00714141" w:rsidRPr="000C77CC" w:rsidRDefault="00714141" w:rsidP="00714141">
      <w:pPr>
        <w:tabs>
          <w:tab w:val="left" w:pos="426"/>
        </w:tabs>
        <w:spacing w:after="0" w:line="276" w:lineRule="auto"/>
        <w:ind w:firstLine="6379"/>
        <w:rPr>
          <w:rFonts w:eastAsia="Arial Unicode MS"/>
          <w:bCs/>
          <w:sz w:val="24"/>
          <w:szCs w:val="24"/>
        </w:rPr>
      </w:pPr>
      <w:r w:rsidRPr="000C77CC">
        <w:rPr>
          <w:rFonts w:eastAsia="Arial Unicode MS"/>
          <w:bCs/>
          <w:sz w:val="24"/>
          <w:szCs w:val="24"/>
        </w:rPr>
        <w:t>/-/ Dorota Jankowska</w:t>
      </w:r>
    </w:p>
    <w:p w14:paraId="3F6E7999" w14:textId="77777777" w:rsidR="00D463FA" w:rsidRDefault="00D463FA" w:rsidP="00FF0D3A">
      <w:pPr>
        <w:spacing w:after="0" w:line="276" w:lineRule="auto"/>
        <w:rPr>
          <w:rFonts w:eastAsia="Times New Roman" w:cs="Times New Roman"/>
          <w:sz w:val="24"/>
          <w:szCs w:val="24"/>
        </w:rPr>
      </w:pPr>
    </w:p>
    <w:sectPr w:rsidR="00D463FA" w:rsidSect="00631BD1">
      <w:footerReference w:type="default" r:id="rId7"/>
      <w:pgSz w:w="11905" w:h="16837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A7215" w14:textId="77777777" w:rsidR="0003657F" w:rsidRDefault="00E45AA3">
      <w:pPr>
        <w:spacing w:after="0" w:line="240" w:lineRule="auto"/>
      </w:pPr>
      <w:r>
        <w:separator/>
      </w:r>
    </w:p>
  </w:endnote>
  <w:endnote w:type="continuationSeparator" w:id="0">
    <w:p w14:paraId="00EC6059" w14:textId="77777777" w:rsidR="0003657F" w:rsidRDefault="00E4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602422"/>
      <w:docPartObj>
        <w:docPartGallery w:val="Page Numbers (Bottom of Page)"/>
        <w:docPartUnique/>
      </w:docPartObj>
    </w:sdtPr>
    <w:sdtEndPr/>
    <w:sdtContent>
      <w:p w14:paraId="2F62A55F" w14:textId="77777777" w:rsidR="00FF0D3A" w:rsidRDefault="00FF0D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DA2">
          <w:rPr>
            <w:noProof/>
          </w:rPr>
          <w:t>2</w:t>
        </w:r>
        <w:r>
          <w:fldChar w:fldCharType="end"/>
        </w:r>
      </w:p>
    </w:sdtContent>
  </w:sdt>
  <w:p w14:paraId="766EF7E0" w14:textId="77777777" w:rsidR="0003657F" w:rsidRDefault="0003657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Century Gothic" w:hAnsi="Century Gothic" w:cs="Century Gothic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56D09" w14:textId="77777777" w:rsidR="0003657F" w:rsidRDefault="00E45AA3">
      <w:pPr>
        <w:spacing w:after="0" w:line="240" w:lineRule="auto"/>
      </w:pPr>
      <w:r>
        <w:separator/>
      </w:r>
    </w:p>
  </w:footnote>
  <w:footnote w:type="continuationSeparator" w:id="0">
    <w:p w14:paraId="1843F982" w14:textId="77777777" w:rsidR="0003657F" w:rsidRDefault="00E45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54F18"/>
    <w:multiLevelType w:val="hybridMultilevel"/>
    <w:tmpl w:val="27EC1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11BEC"/>
    <w:multiLevelType w:val="hybridMultilevel"/>
    <w:tmpl w:val="27EC1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63983"/>
    <w:multiLevelType w:val="hybridMultilevel"/>
    <w:tmpl w:val="BF4C6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716D7"/>
    <w:multiLevelType w:val="hybridMultilevel"/>
    <w:tmpl w:val="BF4C6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D1"/>
    <w:rsid w:val="0003657F"/>
    <w:rsid w:val="000714ED"/>
    <w:rsid w:val="000922A2"/>
    <w:rsid w:val="00096569"/>
    <w:rsid w:val="000B26F2"/>
    <w:rsid w:val="000C77CC"/>
    <w:rsid w:val="000E5754"/>
    <w:rsid w:val="00107017"/>
    <w:rsid w:val="001141BB"/>
    <w:rsid w:val="0011681B"/>
    <w:rsid w:val="00125411"/>
    <w:rsid w:val="00137C0F"/>
    <w:rsid w:val="001444FC"/>
    <w:rsid w:val="0014536E"/>
    <w:rsid w:val="001535FB"/>
    <w:rsid w:val="0017389D"/>
    <w:rsid w:val="001B24FD"/>
    <w:rsid w:val="001C32A0"/>
    <w:rsid w:val="001D0F9F"/>
    <w:rsid w:val="00216A6B"/>
    <w:rsid w:val="00220C40"/>
    <w:rsid w:val="00227FDB"/>
    <w:rsid w:val="0025515B"/>
    <w:rsid w:val="00273215"/>
    <w:rsid w:val="00280AF9"/>
    <w:rsid w:val="0029628B"/>
    <w:rsid w:val="002A7E95"/>
    <w:rsid w:val="002C21A2"/>
    <w:rsid w:val="002D40E4"/>
    <w:rsid w:val="002F53B4"/>
    <w:rsid w:val="00305C77"/>
    <w:rsid w:val="0031375B"/>
    <w:rsid w:val="003739AB"/>
    <w:rsid w:val="003B1067"/>
    <w:rsid w:val="003C387F"/>
    <w:rsid w:val="003D6DC9"/>
    <w:rsid w:val="003E0D3C"/>
    <w:rsid w:val="003E1196"/>
    <w:rsid w:val="00410511"/>
    <w:rsid w:val="0045733D"/>
    <w:rsid w:val="0049541C"/>
    <w:rsid w:val="004B5A63"/>
    <w:rsid w:val="004C5D01"/>
    <w:rsid w:val="004E7E4B"/>
    <w:rsid w:val="005328E7"/>
    <w:rsid w:val="005404B6"/>
    <w:rsid w:val="00570DA2"/>
    <w:rsid w:val="005718B1"/>
    <w:rsid w:val="00590DE5"/>
    <w:rsid w:val="005E55D0"/>
    <w:rsid w:val="00631BD1"/>
    <w:rsid w:val="006A65D0"/>
    <w:rsid w:val="006A74AD"/>
    <w:rsid w:val="006B6ED6"/>
    <w:rsid w:val="006C28B5"/>
    <w:rsid w:val="006D1299"/>
    <w:rsid w:val="006E13FD"/>
    <w:rsid w:val="00714141"/>
    <w:rsid w:val="007160A0"/>
    <w:rsid w:val="00752064"/>
    <w:rsid w:val="00771595"/>
    <w:rsid w:val="00783CBC"/>
    <w:rsid w:val="007958BD"/>
    <w:rsid w:val="00796611"/>
    <w:rsid w:val="007B4D8F"/>
    <w:rsid w:val="007E55F8"/>
    <w:rsid w:val="007F4AD2"/>
    <w:rsid w:val="00803CAA"/>
    <w:rsid w:val="008054D3"/>
    <w:rsid w:val="00805714"/>
    <w:rsid w:val="00846921"/>
    <w:rsid w:val="00860E9F"/>
    <w:rsid w:val="00862C51"/>
    <w:rsid w:val="00864F20"/>
    <w:rsid w:val="00875E5E"/>
    <w:rsid w:val="00885A72"/>
    <w:rsid w:val="008A36F8"/>
    <w:rsid w:val="008D0E27"/>
    <w:rsid w:val="008E4588"/>
    <w:rsid w:val="008F05FC"/>
    <w:rsid w:val="00957AAA"/>
    <w:rsid w:val="00997606"/>
    <w:rsid w:val="009B4ED7"/>
    <w:rsid w:val="009B6CED"/>
    <w:rsid w:val="009B7DAB"/>
    <w:rsid w:val="009D7347"/>
    <w:rsid w:val="009E0396"/>
    <w:rsid w:val="009E0F5C"/>
    <w:rsid w:val="00A011C6"/>
    <w:rsid w:val="00A14FC1"/>
    <w:rsid w:val="00A17247"/>
    <w:rsid w:val="00A44A21"/>
    <w:rsid w:val="00A77410"/>
    <w:rsid w:val="00A8461E"/>
    <w:rsid w:val="00A95A65"/>
    <w:rsid w:val="00AB1242"/>
    <w:rsid w:val="00B3229A"/>
    <w:rsid w:val="00B72EF6"/>
    <w:rsid w:val="00B84499"/>
    <w:rsid w:val="00B8740D"/>
    <w:rsid w:val="00B90E13"/>
    <w:rsid w:val="00B946CE"/>
    <w:rsid w:val="00B97C67"/>
    <w:rsid w:val="00BA7317"/>
    <w:rsid w:val="00C01C3C"/>
    <w:rsid w:val="00C17B0B"/>
    <w:rsid w:val="00C35F9D"/>
    <w:rsid w:val="00C828BB"/>
    <w:rsid w:val="00CC4DA6"/>
    <w:rsid w:val="00D23CCE"/>
    <w:rsid w:val="00D241CA"/>
    <w:rsid w:val="00D3624F"/>
    <w:rsid w:val="00D463FA"/>
    <w:rsid w:val="00D54094"/>
    <w:rsid w:val="00D75E57"/>
    <w:rsid w:val="00D7627F"/>
    <w:rsid w:val="00DA372B"/>
    <w:rsid w:val="00DC28E8"/>
    <w:rsid w:val="00DD6084"/>
    <w:rsid w:val="00DF4614"/>
    <w:rsid w:val="00E31807"/>
    <w:rsid w:val="00E3513B"/>
    <w:rsid w:val="00E406FC"/>
    <w:rsid w:val="00E45AA3"/>
    <w:rsid w:val="00E51019"/>
    <w:rsid w:val="00E8181D"/>
    <w:rsid w:val="00EA5538"/>
    <w:rsid w:val="00EE4C89"/>
    <w:rsid w:val="00EF26D2"/>
    <w:rsid w:val="00EF7FE5"/>
    <w:rsid w:val="00F21D82"/>
    <w:rsid w:val="00F30F3D"/>
    <w:rsid w:val="00F40B4A"/>
    <w:rsid w:val="00F41D2A"/>
    <w:rsid w:val="00F52474"/>
    <w:rsid w:val="00F6026E"/>
    <w:rsid w:val="00F649BC"/>
    <w:rsid w:val="00F66149"/>
    <w:rsid w:val="00FC3F27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4006C"/>
  <w14:defaultImageDpi w14:val="0"/>
  <w15:docId w15:val="{2A506F43-A620-4853-B151-DB3627E9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A6B"/>
  </w:style>
  <w:style w:type="paragraph" w:styleId="Nagwek1">
    <w:name w:val="heading 1"/>
    <w:basedOn w:val="Normalny"/>
    <w:next w:val="Normalny"/>
    <w:link w:val="Nagwek1Znak"/>
    <w:uiPriority w:val="9"/>
    <w:qFormat/>
    <w:rsid w:val="000922A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B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1BD1"/>
  </w:style>
  <w:style w:type="paragraph" w:styleId="Stopka">
    <w:name w:val="footer"/>
    <w:basedOn w:val="Normalny"/>
    <w:link w:val="StopkaZnak"/>
    <w:uiPriority w:val="99"/>
    <w:unhideWhenUsed/>
    <w:rsid w:val="00631B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1BD1"/>
  </w:style>
  <w:style w:type="table" w:styleId="Tabela-Siatka">
    <w:name w:val="Table Grid"/>
    <w:basedOn w:val="Standardowy"/>
    <w:uiPriority w:val="39"/>
    <w:rsid w:val="00E8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E8181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3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13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922A2"/>
    <w:rPr>
      <w:rFonts w:ascii="Calibri" w:eastAsiaTheme="majorEastAsia" w:hAnsi="Calibri" w:cstheme="majorBidi"/>
      <w:b/>
      <w:sz w:val="24"/>
      <w:szCs w:val="32"/>
    </w:rPr>
  </w:style>
  <w:style w:type="table" w:styleId="Siatkatabelijasna">
    <w:name w:val="Grid Table Light"/>
    <w:basedOn w:val="Standardowy"/>
    <w:uiPriority w:val="40"/>
    <w:rsid w:val="001B24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2">
    <w:name w:val="Plain Table 2"/>
    <w:basedOn w:val="Standardowy"/>
    <w:uiPriority w:val="42"/>
    <w:rsid w:val="001B24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1B24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07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7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7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52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282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najkorzystniejszej oferty na stronę prowadzonego postępowania</vt:lpstr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najkorzystniejszej oferty na stronę prowadzonego postępowania</dc:title>
  <dc:subject/>
  <dc:creator>Izabela ID. Dróżdż</dc:creator>
  <cp:keywords/>
  <dc:description/>
  <cp:lastModifiedBy>Izabela ID. Dróżdż</cp:lastModifiedBy>
  <cp:revision>66</cp:revision>
  <cp:lastPrinted>2025-10-23T12:55:00Z</cp:lastPrinted>
  <dcterms:created xsi:type="dcterms:W3CDTF">2021-12-14T07:54:00Z</dcterms:created>
  <dcterms:modified xsi:type="dcterms:W3CDTF">2025-10-23T13:08:00Z</dcterms:modified>
</cp:coreProperties>
</file>