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9319F" w14:textId="6C949523" w:rsidR="00B5578B" w:rsidRDefault="00B5578B" w:rsidP="00B5578B">
      <w:pPr>
        <w:keepNext/>
        <w:keepLines/>
        <w:shd w:val="clear" w:color="auto" w:fill="FFFFFF"/>
        <w:tabs>
          <w:tab w:val="left" w:pos="0"/>
          <w:tab w:val="right" w:pos="9781"/>
        </w:tabs>
        <w:outlineLvl w:val="2"/>
        <w:rPr>
          <w:rFonts w:ascii="Calibri" w:eastAsiaTheme="majorEastAsia" w:hAnsi="Calibri" w:cs="Calibri"/>
          <w:bCs/>
          <w:sz w:val="22"/>
          <w:szCs w:val="22"/>
        </w:rPr>
      </w:pPr>
      <w:r>
        <w:rPr>
          <w:rFonts w:ascii="Calibri" w:eastAsiaTheme="majorEastAsia" w:hAnsi="Calibri" w:cs="Calibri"/>
          <w:sz w:val="22"/>
          <w:szCs w:val="22"/>
        </w:rPr>
        <w:tab/>
      </w:r>
      <w:r w:rsidRPr="00A324A6">
        <w:rPr>
          <w:rFonts w:ascii="Calibri" w:eastAsiaTheme="majorEastAsia" w:hAnsi="Calibri" w:cs="Calibri"/>
          <w:bCs/>
          <w:sz w:val="22"/>
          <w:szCs w:val="22"/>
        </w:rPr>
        <w:t xml:space="preserve">Środa Wielkopolska, dnia </w:t>
      </w:r>
      <w:r w:rsidR="00EA2202">
        <w:rPr>
          <w:rFonts w:ascii="Calibri" w:eastAsiaTheme="majorEastAsia" w:hAnsi="Calibri" w:cs="Calibri"/>
          <w:bCs/>
          <w:sz w:val="22"/>
          <w:szCs w:val="22"/>
        </w:rPr>
        <w:t>1</w:t>
      </w:r>
      <w:r w:rsidR="00C90541">
        <w:rPr>
          <w:rFonts w:ascii="Calibri" w:eastAsiaTheme="majorEastAsia" w:hAnsi="Calibri" w:cs="Calibri"/>
          <w:bCs/>
          <w:sz w:val="22"/>
          <w:szCs w:val="22"/>
        </w:rPr>
        <w:t>3</w:t>
      </w:r>
      <w:r w:rsidRPr="00A324A6">
        <w:rPr>
          <w:rFonts w:ascii="Calibri" w:eastAsiaTheme="majorEastAsia" w:hAnsi="Calibri" w:cs="Calibri"/>
          <w:bCs/>
          <w:sz w:val="22"/>
          <w:szCs w:val="22"/>
        </w:rPr>
        <w:t>-</w:t>
      </w:r>
      <w:r>
        <w:rPr>
          <w:rFonts w:ascii="Calibri" w:eastAsiaTheme="majorEastAsia" w:hAnsi="Calibri" w:cs="Calibri"/>
          <w:bCs/>
          <w:sz w:val="22"/>
          <w:szCs w:val="22"/>
        </w:rPr>
        <w:t>0</w:t>
      </w:r>
      <w:r w:rsidR="001D595D">
        <w:rPr>
          <w:rFonts w:ascii="Calibri" w:eastAsiaTheme="majorEastAsia" w:hAnsi="Calibri" w:cs="Calibri"/>
          <w:bCs/>
          <w:sz w:val="22"/>
          <w:szCs w:val="22"/>
        </w:rPr>
        <w:t>9</w:t>
      </w:r>
      <w:r w:rsidRPr="00A324A6">
        <w:rPr>
          <w:rFonts w:ascii="Calibri" w:eastAsiaTheme="majorEastAsia" w:hAnsi="Calibri" w:cs="Calibri"/>
          <w:bCs/>
          <w:sz w:val="22"/>
          <w:szCs w:val="22"/>
        </w:rPr>
        <w:t>-202</w:t>
      </w:r>
      <w:r>
        <w:rPr>
          <w:rFonts w:ascii="Calibri" w:eastAsiaTheme="majorEastAsia" w:hAnsi="Calibri" w:cs="Calibri"/>
          <w:bCs/>
          <w:sz w:val="22"/>
          <w:szCs w:val="22"/>
        </w:rPr>
        <w:t>3</w:t>
      </w:r>
      <w:r w:rsidRPr="00A324A6">
        <w:rPr>
          <w:rFonts w:ascii="Calibri" w:eastAsiaTheme="majorEastAsia" w:hAnsi="Calibri" w:cs="Calibri"/>
          <w:bCs/>
          <w:sz w:val="22"/>
          <w:szCs w:val="22"/>
        </w:rPr>
        <w:t>r.</w:t>
      </w:r>
    </w:p>
    <w:p w14:paraId="100364C7" w14:textId="5774FC17" w:rsidR="00B5578B" w:rsidRPr="00B5578B" w:rsidRDefault="00B5578B" w:rsidP="00B5578B">
      <w:pPr>
        <w:keepNext/>
        <w:keepLines/>
        <w:shd w:val="clear" w:color="auto" w:fill="FFFFFF"/>
        <w:tabs>
          <w:tab w:val="left" w:pos="0"/>
          <w:tab w:val="right" w:pos="9781"/>
        </w:tabs>
        <w:outlineLvl w:val="2"/>
        <w:rPr>
          <w:rFonts w:ascii="Calibri" w:eastAsiaTheme="majorEastAsia" w:hAnsi="Calibri" w:cs="Calibri"/>
          <w:sz w:val="22"/>
          <w:szCs w:val="22"/>
        </w:rPr>
      </w:pPr>
      <w:r w:rsidRPr="00A324A6">
        <w:rPr>
          <w:rFonts w:ascii="Calibri" w:eastAsiaTheme="majorEastAsia" w:hAnsi="Calibri" w:cs="Calibri"/>
          <w:bCs/>
          <w:sz w:val="22"/>
          <w:szCs w:val="22"/>
        </w:rPr>
        <w:t xml:space="preserve">oznaczenie sprawy </w:t>
      </w:r>
      <w:r w:rsidR="00C90541">
        <w:rPr>
          <w:rFonts w:ascii="Calibri" w:eastAsiaTheme="majorEastAsia" w:hAnsi="Calibri" w:cs="Calibri"/>
          <w:bCs/>
          <w:sz w:val="22"/>
          <w:szCs w:val="22"/>
        </w:rPr>
        <w:t>21/359/2023</w:t>
      </w:r>
      <w:r>
        <w:rPr>
          <w:rFonts w:ascii="Calibri" w:eastAsiaTheme="majorEastAsia" w:hAnsi="Calibri" w:cs="Calibri"/>
          <w:sz w:val="22"/>
          <w:szCs w:val="22"/>
        </w:rPr>
        <w:tab/>
      </w:r>
    </w:p>
    <w:p w14:paraId="49ADA354" w14:textId="77777777" w:rsidR="00B5578B" w:rsidRPr="00F254E2" w:rsidRDefault="00B5578B" w:rsidP="00B5578B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6D3DCFE0" w14:textId="65716146" w:rsidR="00B5578B" w:rsidRPr="00F254E2" w:rsidRDefault="00B5578B" w:rsidP="00B5578B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F254E2">
        <w:rPr>
          <w:rFonts w:ascii="Calibri" w:hAnsi="Calibri" w:cs="Calibri"/>
          <w:b/>
          <w:sz w:val="22"/>
          <w:szCs w:val="22"/>
        </w:rPr>
        <w:t>Adres zamawiającego:</w:t>
      </w:r>
    </w:p>
    <w:p w14:paraId="775CBD4E" w14:textId="77777777" w:rsidR="00B5578B" w:rsidRPr="00F254E2" w:rsidRDefault="00B5578B" w:rsidP="00B5578B">
      <w:pPr>
        <w:spacing w:line="276" w:lineRule="auto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 xml:space="preserve">Miejskie Przedsiębiorstwo Energetyki Cieplnej, </w:t>
      </w:r>
    </w:p>
    <w:p w14:paraId="3BD76022" w14:textId="77777777" w:rsidR="00B5578B" w:rsidRPr="00F254E2" w:rsidRDefault="00B5578B" w:rsidP="00B5578B">
      <w:pPr>
        <w:spacing w:line="276" w:lineRule="auto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 xml:space="preserve">Wodociągów i Kanalizacji Spółka z o.o. w Środzie Wlkp. </w:t>
      </w:r>
    </w:p>
    <w:p w14:paraId="508FC980" w14:textId="77777777" w:rsidR="00B5578B" w:rsidRPr="00F254E2" w:rsidRDefault="00B5578B" w:rsidP="00B5578B">
      <w:pPr>
        <w:spacing w:line="276" w:lineRule="auto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>ul. Harcerska 16;  63-000 Środa Wielkopolska</w:t>
      </w:r>
    </w:p>
    <w:p w14:paraId="3732027A" w14:textId="77777777" w:rsidR="00B5578B" w:rsidRPr="00F254E2" w:rsidRDefault="00B5578B" w:rsidP="00B5578B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1495C708" w14:textId="77777777" w:rsidR="00B5578B" w:rsidRPr="00F254E2" w:rsidRDefault="00B5578B" w:rsidP="00B5578B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51014709" w14:textId="77777777" w:rsidR="00B5578B" w:rsidRPr="00F254E2" w:rsidRDefault="00B5578B" w:rsidP="00B5578B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F254E2">
        <w:rPr>
          <w:rFonts w:ascii="Calibri" w:hAnsi="Calibri" w:cs="Calibri"/>
          <w:b/>
          <w:sz w:val="22"/>
          <w:szCs w:val="22"/>
        </w:rPr>
        <w:t>ROZEZNANIE RYNKU</w:t>
      </w:r>
    </w:p>
    <w:p w14:paraId="390F08E6" w14:textId="77777777" w:rsidR="00B5578B" w:rsidRPr="00F254E2" w:rsidRDefault="00B5578B" w:rsidP="00B5578B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F254E2">
        <w:rPr>
          <w:rFonts w:ascii="Calibri" w:hAnsi="Calibri" w:cs="Calibri"/>
          <w:b/>
          <w:sz w:val="22"/>
          <w:szCs w:val="22"/>
        </w:rPr>
        <w:t>(Szacowanie wartości zamówienia)</w:t>
      </w:r>
    </w:p>
    <w:p w14:paraId="0C03111F" w14:textId="35ECA6BA" w:rsidR="00E44180" w:rsidRPr="00F254E2" w:rsidRDefault="00E44180" w:rsidP="004145E4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5B98CC8" w14:textId="6DF826F8" w:rsidR="001D595D" w:rsidRDefault="00D47F61" w:rsidP="001D595D">
      <w:pPr>
        <w:spacing w:line="276" w:lineRule="auto"/>
        <w:ind w:firstLine="708"/>
        <w:jc w:val="both"/>
        <w:rPr>
          <w:rFonts w:ascii="Calibri" w:hAnsi="Calibri" w:cs="Calibri"/>
          <w:b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>W związku z</w:t>
      </w:r>
      <w:r w:rsidR="00413CF2" w:rsidRPr="00F254E2">
        <w:rPr>
          <w:rFonts w:ascii="Calibri" w:hAnsi="Calibri" w:cs="Calibri"/>
          <w:sz w:val="22"/>
          <w:szCs w:val="22"/>
        </w:rPr>
        <w:t xml:space="preserve"> planowaną </w:t>
      </w:r>
      <w:r w:rsidR="000D606B" w:rsidRPr="00F254E2">
        <w:rPr>
          <w:rFonts w:ascii="Calibri" w:hAnsi="Calibri" w:cs="Calibri"/>
          <w:sz w:val="22"/>
          <w:szCs w:val="22"/>
        </w:rPr>
        <w:t xml:space="preserve">inwestycją </w:t>
      </w:r>
      <w:r w:rsidR="00690CDB" w:rsidRPr="00F254E2">
        <w:rPr>
          <w:rFonts w:ascii="Calibri" w:hAnsi="Calibri" w:cs="Calibri"/>
          <w:sz w:val="22"/>
          <w:szCs w:val="22"/>
        </w:rPr>
        <w:t>zapraszamy do złożenia</w:t>
      </w:r>
      <w:r w:rsidR="000D606B" w:rsidRPr="00F254E2">
        <w:rPr>
          <w:rFonts w:ascii="Calibri" w:hAnsi="Calibri" w:cs="Calibri"/>
          <w:sz w:val="22"/>
          <w:szCs w:val="22"/>
        </w:rPr>
        <w:t xml:space="preserve"> informacj</w:t>
      </w:r>
      <w:r w:rsidR="00690CDB" w:rsidRPr="00F254E2">
        <w:rPr>
          <w:rFonts w:ascii="Calibri" w:hAnsi="Calibri" w:cs="Calibri"/>
          <w:sz w:val="22"/>
          <w:szCs w:val="22"/>
        </w:rPr>
        <w:t>i o cenie</w:t>
      </w:r>
      <w:r w:rsidR="00E33F2C" w:rsidRPr="00F254E2">
        <w:rPr>
          <w:rFonts w:ascii="Calibri" w:hAnsi="Calibri" w:cs="Calibri"/>
          <w:sz w:val="22"/>
          <w:szCs w:val="22"/>
        </w:rPr>
        <w:br/>
      </w:r>
      <w:r w:rsidR="00690CDB" w:rsidRPr="00F254E2">
        <w:rPr>
          <w:rFonts w:ascii="Calibri" w:hAnsi="Calibri" w:cs="Calibri"/>
          <w:sz w:val="22"/>
          <w:szCs w:val="22"/>
        </w:rPr>
        <w:t>w ramach prowadzonego postępowania przetargowego w trybie rozeznania cenowego na wyłonienie wykonawcy zadania pod nazwa</w:t>
      </w:r>
      <w:r w:rsidR="000D606B" w:rsidRPr="00F254E2">
        <w:rPr>
          <w:rFonts w:ascii="Calibri" w:hAnsi="Calibri" w:cs="Calibri"/>
          <w:sz w:val="22"/>
          <w:szCs w:val="22"/>
        </w:rPr>
        <w:t xml:space="preserve">: </w:t>
      </w:r>
      <w:r w:rsidR="0048501F" w:rsidRPr="00F254E2">
        <w:rPr>
          <w:rFonts w:ascii="Calibri" w:hAnsi="Calibri" w:cs="Calibri"/>
          <w:b/>
          <w:sz w:val="22"/>
          <w:szCs w:val="22"/>
        </w:rPr>
        <w:t>dostawa i montaż</w:t>
      </w:r>
      <w:r w:rsidR="0048501F" w:rsidRPr="00F254E2">
        <w:rPr>
          <w:rFonts w:ascii="Calibri" w:hAnsi="Calibri" w:cs="Calibri"/>
          <w:sz w:val="22"/>
          <w:szCs w:val="22"/>
        </w:rPr>
        <w:t xml:space="preserve"> </w:t>
      </w:r>
      <w:r w:rsidR="001D595D">
        <w:rPr>
          <w:rFonts w:ascii="Calibri" w:hAnsi="Calibri" w:cs="Calibri"/>
          <w:b/>
          <w:sz w:val="22"/>
          <w:szCs w:val="22"/>
        </w:rPr>
        <w:t xml:space="preserve">wiaty magazynowej osadu </w:t>
      </w:r>
      <w:r w:rsidR="000D606B" w:rsidRPr="00F254E2">
        <w:rPr>
          <w:rFonts w:ascii="Calibri" w:hAnsi="Calibri" w:cs="Calibri"/>
          <w:b/>
          <w:sz w:val="22"/>
          <w:szCs w:val="22"/>
        </w:rPr>
        <w:t xml:space="preserve">na terenie </w:t>
      </w:r>
      <w:r w:rsidR="001D595D">
        <w:rPr>
          <w:rFonts w:ascii="Calibri" w:hAnsi="Calibri" w:cs="Calibri"/>
          <w:b/>
          <w:sz w:val="22"/>
          <w:szCs w:val="22"/>
        </w:rPr>
        <w:t xml:space="preserve">Oczyszczalnia Ścieków m. Chwałkowie. </w:t>
      </w:r>
    </w:p>
    <w:p w14:paraId="78FAE738" w14:textId="77777777" w:rsidR="0095433C" w:rsidRDefault="0095433C" w:rsidP="001D59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D6CE2DC" w14:textId="55D6AF00" w:rsidR="000D606B" w:rsidRPr="006A748C" w:rsidRDefault="00690CDB" w:rsidP="006A748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A748C">
        <w:rPr>
          <w:rFonts w:ascii="Calibri" w:hAnsi="Calibri" w:cs="Calibri"/>
          <w:sz w:val="22"/>
          <w:szCs w:val="22"/>
        </w:rPr>
        <w:t>Szczegółowy opis zamówienia:</w:t>
      </w:r>
    </w:p>
    <w:p w14:paraId="6B5076C6" w14:textId="4ACEF2F3" w:rsidR="00F04244" w:rsidRPr="00D63EDB" w:rsidRDefault="00EE1F14" w:rsidP="00195AE3">
      <w:pPr>
        <w:spacing w:after="120" w:line="276" w:lineRule="auto"/>
        <w:ind w:firstLine="426"/>
        <w:jc w:val="both"/>
        <w:rPr>
          <w:rFonts w:ascii="Calibri" w:hAnsi="Calibri" w:cs="Calibri"/>
          <w:color w:val="FF0000"/>
          <w:sz w:val="22"/>
          <w:szCs w:val="22"/>
        </w:rPr>
      </w:pPr>
      <w:r w:rsidRPr="006A748C">
        <w:rPr>
          <w:rFonts w:ascii="Calibri" w:eastAsia="SimSun" w:hAnsi="Calibri" w:cs="Calibri"/>
          <w:sz w:val="22"/>
          <w:szCs w:val="22"/>
        </w:rPr>
        <w:t>D</w:t>
      </w:r>
      <w:r w:rsidR="004E57A0" w:rsidRPr="006A748C">
        <w:rPr>
          <w:rFonts w:ascii="Calibri" w:eastAsia="SimSun" w:hAnsi="Calibri" w:cs="Calibri"/>
          <w:sz w:val="22"/>
          <w:szCs w:val="22"/>
        </w:rPr>
        <w:t>ostawę i montaż</w:t>
      </w:r>
      <w:r w:rsidR="0095433C" w:rsidRPr="006A748C">
        <w:rPr>
          <w:rFonts w:ascii="Calibri" w:eastAsia="SimSun" w:hAnsi="Calibri" w:cs="Calibri"/>
          <w:sz w:val="22"/>
          <w:szCs w:val="22"/>
        </w:rPr>
        <w:t xml:space="preserve"> </w:t>
      </w:r>
      <w:r w:rsidR="001D595D" w:rsidRPr="006A748C">
        <w:rPr>
          <w:rFonts w:ascii="Calibri" w:hAnsi="Calibri" w:cs="Calibri"/>
          <w:color w:val="000000"/>
          <w:sz w:val="22"/>
          <w:szCs w:val="22"/>
        </w:rPr>
        <w:t>zadaszonej wiaty magazynowej osadu</w:t>
      </w:r>
      <w:r w:rsidR="006A748C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1D595D" w:rsidRPr="0095433C">
        <w:rPr>
          <w:rFonts w:ascii="Calibri" w:hAnsi="Calibri" w:cs="Calibri"/>
          <w:color w:val="000000"/>
          <w:sz w:val="22"/>
          <w:szCs w:val="22"/>
        </w:rPr>
        <w:t>Wiata</w:t>
      </w:r>
      <w:r w:rsidR="00D63ED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63EDB" w:rsidRPr="00650F28">
        <w:rPr>
          <w:rFonts w:ascii="Calibri" w:hAnsi="Calibri" w:cs="Calibri"/>
          <w:sz w:val="22"/>
          <w:szCs w:val="22"/>
        </w:rPr>
        <w:t>w pełni wykonana w konstrukcji blaszanej</w:t>
      </w:r>
      <w:r w:rsidR="001D595D" w:rsidRPr="00650F28">
        <w:rPr>
          <w:rFonts w:ascii="Calibri" w:hAnsi="Calibri" w:cs="Calibri"/>
          <w:sz w:val="22"/>
          <w:szCs w:val="22"/>
        </w:rPr>
        <w:t xml:space="preserve"> ze ścianami</w:t>
      </w:r>
      <w:r w:rsidR="00D63EDB" w:rsidRPr="00650F28">
        <w:rPr>
          <w:rFonts w:ascii="Calibri" w:hAnsi="Calibri" w:cs="Calibri"/>
          <w:sz w:val="22"/>
          <w:szCs w:val="22"/>
        </w:rPr>
        <w:t xml:space="preserve"> z blachy do osłony przed wiatrem i opadami</w:t>
      </w:r>
      <w:r w:rsidR="00195AE3" w:rsidRPr="00650F28">
        <w:rPr>
          <w:rFonts w:ascii="Calibri" w:hAnsi="Calibri" w:cs="Calibri"/>
          <w:sz w:val="22"/>
          <w:szCs w:val="22"/>
        </w:rPr>
        <w:t>,</w:t>
      </w:r>
      <w:r w:rsidR="00D63EDB" w:rsidRPr="00650F28">
        <w:rPr>
          <w:rFonts w:ascii="Calibri" w:hAnsi="Calibri" w:cs="Calibri"/>
          <w:sz w:val="22"/>
          <w:szCs w:val="22"/>
        </w:rPr>
        <w:t xml:space="preserve"> najlepiej bez podpór wewnątrz wiaty magazynowej, jeśli jest taka możliwość. Ewentualnie zaprojektować jak najmniej podpór, które w jak najmniejszym stopniu będą ograniczały możliwość poruszania się po placu magazynowania osadu.</w:t>
      </w:r>
      <w:r w:rsidR="00195AE3" w:rsidRPr="00650F28">
        <w:rPr>
          <w:rFonts w:ascii="Calibri" w:hAnsi="Calibri" w:cs="Calibri"/>
          <w:sz w:val="22"/>
          <w:szCs w:val="22"/>
        </w:rPr>
        <w:t xml:space="preserve"> </w:t>
      </w:r>
      <w:r w:rsidR="001D595D" w:rsidRPr="00650F28">
        <w:rPr>
          <w:rFonts w:ascii="Calibri" w:hAnsi="Calibri" w:cs="Calibri"/>
          <w:sz w:val="22"/>
          <w:szCs w:val="22"/>
        </w:rPr>
        <w:t xml:space="preserve">Wysokość całkowita wiaty musi być przystosowana do pracy sprzętu transportowego </w:t>
      </w:r>
      <w:r w:rsidR="00195AE3" w:rsidRPr="00650F28">
        <w:rPr>
          <w:rFonts w:ascii="Calibri" w:hAnsi="Calibri" w:cs="Calibri"/>
          <w:sz w:val="22"/>
          <w:szCs w:val="22"/>
        </w:rPr>
        <w:t xml:space="preserve">                          </w:t>
      </w:r>
      <w:r w:rsidR="001D595D" w:rsidRPr="00650F28">
        <w:rPr>
          <w:rFonts w:ascii="Calibri" w:hAnsi="Calibri" w:cs="Calibri"/>
          <w:sz w:val="22"/>
          <w:szCs w:val="22"/>
        </w:rPr>
        <w:t xml:space="preserve">(m.in. ładowarki). </w:t>
      </w:r>
      <w:r w:rsidR="00F04244" w:rsidRPr="00650F28">
        <w:rPr>
          <w:rFonts w:ascii="Calibri" w:hAnsi="Calibri" w:cs="Calibri"/>
          <w:sz w:val="22"/>
          <w:szCs w:val="22"/>
        </w:rPr>
        <w:t>Konstrukcja powinna być wykonana w kolorze jasno szarym, RAL</w:t>
      </w:r>
      <w:r w:rsidR="00EA2202">
        <w:rPr>
          <w:rFonts w:ascii="Calibri" w:hAnsi="Calibri" w:cs="Calibri"/>
          <w:sz w:val="22"/>
          <w:szCs w:val="22"/>
        </w:rPr>
        <w:t xml:space="preserve"> 9007;</w:t>
      </w:r>
      <w:r w:rsidR="00F04244" w:rsidRPr="00650F28">
        <w:rPr>
          <w:rFonts w:ascii="Calibri" w:hAnsi="Calibri" w:cs="Calibri"/>
          <w:sz w:val="22"/>
          <w:szCs w:val="22"/>
        </w:rPr>
        <w:t xml:space="preserve"> </w:t>
      </w:r>
      <w:r w:rsidR="00EA2202">
        <w:rPr>
          <w:rFonts w:ascii="Calibri" w:hAnsi="Calibri" w:cs="Calibri"/>
          <w:sz w:val="22"/>
          <w:szCs w:val="22"/>
        </w:rPr>
        <w:t xml:space="preserve">Blacha T35 </w:t>
      </w:r>
    </w:p>
    <w:p w14:paraId="40873C7D" w14:textId="34E0E829" w:rsidR="006A748C" w:rsidRPr="00650F28" w:rsidRDefault="001D595D" w:rsidP="006A748C">
      <w:pPr>
        <w:spacing w:after="120" w:line="276" w:lineRule="auto"/>
        <w:ind w:firstLine="426"/>
        <w:jc w:val="both"/>
        <w:rPr>
          <w:rFonts w:ascii="Calibri" w:hAnsi="Calibri" w:cs="Calibri"/>
          <w:sz w:val="22"/>
          <w:szCs w:val="22"/>
        </w:rPr>
      </w:pPr>
      <w:r w:rsidRPr="006A748C">
        <w:rPr>
          <w:rFonts w:ascii="Calibri" w:hAnsi="Calibri" w:cs="Calibri"/>
          <w:color w:val="000000"/>
          <w:sz w:val="22"/>
          <w:szCs w:val="22"/>
        </w:rPr>
        <w:t xml:space="preserve">Konstrukcja wiaty powinna zapewnić możliwość wybierania osadu „najstarszego” - wywóz osadu z dwóch stron. Należy </w:t>
      </w:r>
      <w:r w:rsidR="00DE58EA" w:rsidRPr="006A748C">
        <w:rPr>
          <w:rFonts w:ascii="Calibri" w:hAnsi="Calibri" w:cs="Calibri"/>
          <w:color w:val="000000"/>
          <w:sz w:val="22"/>
          <w:szCs w:val="22"/>
        </w:rPr>
        <w:t>wykonać dwie bramy przesuwne</w:t>
      </w:r>
      <w:r w:rsidR="006A748C" w:rsidRPr="006A748C">
        <w:rPr>
          <w:rFonts w:ascii="Calibri" w:hAnsi="Calibri" w:cs="Calibri"/>
          <w:color w:val="000000"/>
          <w:sz w:val="22"/>
          <w:szCs w:val="22"/>
        </w:rPr>
        <w:t>,</w:t>
      </w:r>
      <w:r w:rsidR="00DE58EA" w:rsidRPr="006A748C">
        <w:rPr>
          <w:rFonts w:ascii="Calibri" w:hAnsi="Calibri" w:cs="Calibri"/>
          <w:color w:val="000000"/>
          <w:sz w:val="22"/>
          <w:szCs w:val="22"/>
        </w:rPr>
        <w:t xml:space="preserve"> aby </w:t>
      </w:r>
      <w:r w:rsidRPr="006A748C">
        <w:rPr>
          <w:rFonts w:ascii="Calibri" w:hAnsi="Calibri" w:cs="Calibri"/>
          <w:color w:val="000000"/>
          <w:sz w:val="22"/>
          <w:szCs w:val="22"/>
        </w:rPr>
        <w:t>zapewnić wjazd do wiaty z dwóch stron</w:t>
      </w:r>
      <w:r w:rsidR="006A748C" w:rsidRPr="006A748C">
        <w:rPr>
          <w:rFonts w:ascii="Calibri" w:hAnsi="Calibri" w:cs="Calibri"/>
          <w:color w:val="000000"/>
          <w:sz w:val="22"/>
          <w:szCs w:val="22"/>
        </w:rPr>
        <w:t xml:space="preserve"> placu magazynowania</w:t>
      </w:r>
      <w:r w:rsidR="006A748C" w:rsidRPr="00650F28">
        <w:rPr>
          <w:rFonts w:ascii="Calibri" w:hAnsi="Calibri" w:cs="Calibri"/>
          <w:sz w:val="22"/>
          <w:szCs w:val="22"/>
        </w:rPr>
        <w:t xml:space="preserve">. </w:t>
      </w:r>
      <w:r w:rsidR="00195AE3" w:rsidRPr="00650F28">
        <w:rPr>
          <w:rFonts w:ascii="Calibri" w:hAnsi="Calibri" w:cs="Calibri"/>
          <w:sz w:val="22"/>
          <w:szCs w:val="22"/>
        </w:rPr>
        <w:t>Nad bramami należy zamontować rynny, żeby ograniczyć dostawanie się wody do wnętrza wiaty magazynowej.</w:t>
      </w:r>
    </w:p>
    <w:p w14:paraId="74D4FB0F" w14:textId="77777777" w:rsidR="001D595D" w:rsidRPr="001D595D" w:rsidRDefault="001D595D" w:rsidP="006A748C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1D595D">
        <w:rPr>
          <w:rFonts w:ascii="Calibri" w:hAnsi="Calibri" w:cs="Calibri"/>
          <w:color w:val="000000"/>
          <w:sz w:val="22"/>
          <w:szCs w:val="22"/>
        </w:rPr>
        <w:t xml:space="preserve">Wewnątrz wiaty należy wykonać oświetlenie energooszczędne typu LED. </w:t>
      </w:r>
    </w:p>
    <w:p w14:paraId="29B052EE" w14:textId="77777777" w:rsidR="001D595D" w:rsidRPr="001D595D" w:rsidRDefault="001D595D" w:rsidP="006A748C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1D595D">
        <w:rPr>
          <w:rFonts w:ascii="Calibri" w:hAnsi="Calibri" w:cs="Calibri"/>
          <w:color w:val="000000"/>
          <w:sz w:val="22"/>
          <w:szCs w:val="22"/>
        </w:rPr>
        <w:t xml:space="preserve">Wymagane parametry magazynowe wiaty: </w:t>
      </w:r>
    </w:p>
    <w:p w14:paraId="42E38D52" w14:textId="7D90D321" w:rsidR="001D595D" w:rsidRPr="001D595D" w:rsidRDefault="001D595D" w:rsidP="00195AE3">
      <w:pPr>
        <w:spacing w:line="276" w:lineRule="auto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D595D">
        <w:rPr>
          <w:rFonts w:ascii="Calibri" w:hAnsi="Calibri" w:cs="Calibri"/>
          <w:color w:val="000000"/>
          <w:sz w:val="22"/>
          <w:szCs w:val="22"/>
        </w:rPr>
        <w:t>• długość wewn</w:t>
      </w:r>
      <w:r w:rsidR="0095433C">
        <w:rPr>
          <w:rFonts w:ascii="Calibri" w:hAnsi="Calibri" w:cs="Calibri"/>
          <w:color w:val="000000"/>
          <w:sz w:val="22"/>
          <w:szCs w:val="22"/>
        </w:rPr>
        <w:t>ętrzna</w:t>
      </w:r>
      <w:r w:rsidRPr="001D595D">
        <w:rPr>
          <w:rFonts w:ascii="Calibri" w:hAnsi="Calibri" w:cs="Calibri"/>
          <w:color w:val="000000"/>
          <w:sz w:val="22"/>
          <w:szCs w:val="22"/>
        </w:rPr>
        <w:t xml:space="preserve"> / szerokość wewn</w:t>
      </w:r>
      <w:r w:rsidR="0095433C">
        <w:rPr>
          <w:rFonts w:ascii="Calibri" w:hAnsi="Calibri" w:cs="Calibri"/>
          <w:color w:val="000000"/>
          <w:sz w:val="22"/>
          <w:szCs w:val="22"/>
        </w:rPr>
        <w:t xml:space="preserve">ętrznej </w:t>
      </w:r>
      <w:r w:rsidRPr="001D595D">
        <w:rPr>
          <w:rFonts w:ascii="Calibri" w:hAnsi="Calibri" w:cs="Calibri"/>
          <w:color w:val="000000"/>
          <w:sz w:val="22"/>
          <w:szCs w:val="22"/>
        </w:rPr>
        <w:t xml:space="preserve">.: min. 70,0 m / ok. 33,0m, </w:t>
      </w:r>
    </w:p>
    <w:p w14:paraId="2EB15BBB" w14:textId="7829C66B" w:rsidR="001D595D" w:rsidRPr="001D595D" w:rsidRDefault="001D595D" w:rsidP="0095433C">
      <w:pPr>
        <w:spacing w:line="276" w:lineRule="auto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D595D">
        <w:rPr>
          <w:rFonts w:ascii="Calibri" w:hAnsi="Calibri" w:cs="Calibri"/>
          <w:color w:val="000000"/>
          <w:sz w:val="22"/>
          <w:szCs w:val="22"/>
        </w:rPr>
        <w:t>• wysokość wewn</w:t>
      </w:r>
      <w:r w:rsidR="0095433C">
        <w:rPr>
          <w:rFonts w:ascii="Calibri" w:hAnsi="Calibri" w:cs="Calibri"/>
          <w:color w:val="000000"/>
          <w:sz w:val="22"/>
          <w:szCs w:val="22"/>
        </w:rPr>
        <w:t>ętrzna</w:t>
      </w:r>
      <w:r w:rsidRPr="001D595D">
        <w:rPr>
          <w:rFonts w:ascii="Calibri" w:hAnsi="Calibri" w:cs="Calibri"/>
          <w:color w:val="000000"/>
          <w:sz w:val="22"/>
          <w:szCs w:val="22"/>
        </w:rPr>
        <w:t xml:space="preserve">.: min. 5,0 m, </w:t>
      </w:r>
    </w:p>
    <w:p w14:paraId="6518DFB6" w14:textId="77777777" w:rsidR="001D595D" w:rsidRPr="001D595D" w:rsidRDefault="001D595D" w:rsidP="0095433C">
      <w:pPr>
        <w:spacing w:line="276" w:lineRule="auto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D595D">
        <w:rPr>
          <w:rFonts w:ascii="Calibri" w:hAnsi="Calibri" w:cs="Calibri"/>
          <w:color w:val="000000"/>
          <w:sz w:val="22"/>
          <w:szCs w:val="22"/>
        </w:rPr>
        <w:t xml:space="preserve">• powierzchnia magazynowania min. 2 310 m2, </w:t>
      </w:r>
    </w:p>
    <w:p w14:paraId="174D503D" w14:textId="77777777" w:rsidR="00DE58EA" w:rsidRDefault="00DE58EA" w:rsidP="00DE58EA">
      <w:pPr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62A3A02" w14:textId="3BC6BA19" w:rsidR="001D595D" w:rsidRPr="001D595D" w:rsidRDefault="0095433C" w:rsidP="00DE58EA">
      <w:pPr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UWAGA – </w:t>
      </w:r>
      <w:r w:rsidR="00DE58EA">
        <w:rPr>
          <w:rFonts w:ascii="Calibri" w:hAnsi="Calibri" w:cs="Calibri"/>
          <w:color w:val="000000"/>
          <w:sz w:val="22"/>
          <w:szCs w:val="22"/>
        </w:rPr>
        <w:t xml:space="preserve">należy przewidzieć takie parametry </w:t>
      </w:r>
      <w:r>
        <w:rPr>
          <w:rFonts w:ascii="Calibri" w:hAnsi="Calibri" w:cs="Calibri"/>
          <w:color w:val="000000"/>
          <w:sz w:val="22"/>
          <w:szCs w:val="22"/>
        </w:rPr>
        <w:t>konstrukcj</w:t>
      </w:r>
      <w:r w:rsidR="006A748C">
        <w:rPr>
          <w:rFonts w:ascii="Calibri" w:hAnsi="Calibri" w:cs="Calibri"/>
          <w:color w:val="000000"/>
          <w:sz w:val="22"/>
          <w:szCs w:val="22"/>
        </w:rPr>
        <w:t>i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E58EA">
        <w:rPr>
          <w:rFonts w:ascii="Calibri" w:hAnsi="Calibri" w:cs="Calibri"/>
          <w:color w:val="000000"/>
          <w:sz w:val="22"/>
          <w:szCs w:val="22"/>
        </w:rPr>
        <w:t>wiaty</w:t>
      </w:r>
      <w:r w:rsidR="006A748C">
        <w:rPr>
          <w:rFonts w:ascii="Calibri" w:hAnsi="Calibri" w:cs="Calibri"/>
          <w:color w:val="000000"/>
          <w:sz w:val="22"/>
          <w:szCs w:val="22"/>
        </w:rPr>
        <w:t>,</w:t>
      </w:r>
      <w:r w:rsidR="00DE58EA">
        <w:rPr>
          <w:rFonts w:ascii="Calibri" w:hAnsi="Calibri" w:cs="Calibri"/>
          <w:color w:val="000000"/>
          <w:sz w:val="22"/>
          <w:szCs w:val="22"/>
        </w:rPr>
        <w:t xml:space="preserve"> aby w </w:t>
      </w:r>
      <w:r>
        <w:rPr>
          <w:rFonts w:ascii="Calibri" w:hAnsi="Calibri" w:cs="Calibri"/>
          <w:color w:val="000000"/>
          <w:sz w:val="22"/>
          <w:szCs w:val="22"/>
        </w:rPr>
        <w:t xml:space="preserve">przyszłości </w:t>
      </w:r>
      <w:r w:rsidR="00DE58EA">
        <w:rPr>
          <w:rFonts w:ascii="Calibri" w:hAnsi="Calibri" w:cs="Calibri"/>
          <w:color w:val="000000"/>
          <w:sz w:val="22"/>
          <w:szCs w:val="22"/>
        </w:rPr>
        <w:t xml:space="preserve">można było zamontować </w:t>
      </w:r>
      <w:r>
        <w:rPr>
          <w:rFonts w:ascii="Calibri" w:hAnsi="Calibri" w:cs="Calibri"/>
          <w:color w:val="000000"/>
          <w:sz w:val="22"/>
          <w:szCs w:val="22"/>
        </w:rPr>
        <w:t>pan</w:t>
      </w:r>
      <w:r w:rsidR="00DE58EA">
        <w:rPr>
          <w:rFonts w:ascii="Calibri" w:hAnsi="Calibri" w:cs="Calibri"/>
          <w:color w:val="000000"/>
          <w:sz w:val="22"/>
          <w:szCs w:val="22"/>
        </w:rPr>
        <w:t>e</w:t>
      </w:r>
      <w:r>
        <w:rPr>
          <w:rFonts w:ascii="Calibri" w:hAnsi="Calibri" w:cs="Calibri"/>
          <w:color w:val="000000"/>
          <w:sz w:val="22"/>
          <w:szCs w:val="22"/>
        </w:rPr>
        <w:t>l</w:t>
      </w:r>
      <w:r w:rsidR="00DE58EA">
        <w:rPr>
          <w:rFonts w:ascii="Calibri" w:hAnsi="Calibri" w:cs="Calibri"/>
          <w:color w:val="000000"/>
          <w:sz w:val="22"/>
          <w:szCs w:val="22"/>
        </w:rPr>
        <w:t>e</w:t>
      </w:r>
      <w:r>
        <w:rPr>
          <w:rFonts w:ascii="Calibri" w:hAnsi="Calibri" w:cs="Calibri"/>
          <w:color w:val="000000"/>
          <w:sz w:val="22"/>
          <w:szCs w:val="22"/>
        </w:rPr>
        <w:t xml:space="preserve"> fotowoltaicz</w:t>
      </w:r>
      <w:r w:rsidR="00DE58EA">
        <w:rPr>
          <w:rFonts w:ascii="Calibri" w:hAnsi="Calibri" w:cs="Calibri"/>
          <w:color w:val="000000"/>
          <w:sz w:val="22"/>
          <w:szCs w:val="22"/>
        </w:rPr>
        <w:t>ne.</w:t>
      </w:r>
    </w:p>
    <w:p w14:paraId="7B886B7B" w14:textId="4CCB164B" w:rsidR="003A7752" w:rsidRDefault="003A7752" w:rsidP="004145E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</w:pPr>
      <w:r w:rsidRPr="00F254E2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t xml:space="preserve">Wszelkie prace montażowe będą odbywać się na czynnym obiekcie – </w:t>
      </w:r>
      <w:r w:rsidR="001D595D" w:rsidRPr="001D595D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t xml:space="preserve">Oczyszczalnia Ścieków </w:t>
      </w:r>
      <w:r w:rsidR="00195AE3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t>w</w:t>
      </w:r>
      <w:r w:rsidR="00EA2202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t> </w:t>
      </w:r>
      <w:r w:rsidR="00195AE3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t>Chwałkowie.</w:t>
      </w:r>
    </w:p>
    <w:p w14:paraId="3D8636C8" w14:textId="77777777" w:rsidR="001D595D" w:rsidRPr="00F254E2" w:rsidRDefault="001D595D" w:rsidP="004145E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</w:pPr>
    </w:p>
    <w:p w14:paraId="3B90408D" w14:textId="77777777" w:rsidR="006C7FA9" w:rsidRPr="00F254E2" w:rsidRDefault="006C7FA9" w:rsidP="004145E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</w:pPr>
      <w:r w:rsidRPr="00F254E2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lastRenderedPageBreak/>
        <w:t>WIZJA LOKALNA</w:t>
      </w:r>
    </w:p>
    <w:p w14:paraId="4FD1697A" w14:textId="51EB9731" w:rsidR="0095433C" w:rsidRDefault="00B0236C" w:rsidP="004145E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</w:pPr>
      <w:r w:rsidRPr="00F254E2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Zalecane jest by Wykonawca przed złożeniem </w:t>
      </w:r>
      <w:r w:rsidR="0095433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informacji</w:t>
      </w:r>
      <w:r w:rsidR="005F722D" w:rsidRPr="00F254E2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 w ramach rozeznania</w:t>
      </w:r>
      <w:r w:rsidRPr="00F254E2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5F722D" w:rsidRPr="00F254E2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dokon</w:t>
      </w:r>
      <w:r w:rsidR="002D6BB0" w:rsidRPr="00F254E2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ał wizji lokalnej</w:t>
      </w:r>
      <w:r w:rsidR="002D6BB0" w:rsidRPr="00F254E2"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  <w:t xml:space="preserve"> </w:t>
      </w:r>
      <w:r w:rsidR="002D6BB0" w:rsidRPr="00F254E2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w celu </w:t>
      </w:r>
      <w:r w:rsidR="001D595D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zapoznania się z istniejącym stanem terenu</w:t>
      </w:r>
      <w:r w:rsidR="0095433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,</w:t>
      </w:r>
      <w:r w:rsidR="001D595D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 na którym </w:t>
      </w:r>
      <w:r w:rsidR="0095433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zostanie </w:t>
      </w:r>
      <w:r w:rsidR="006A748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zamontowana</w:t>
      </w:r>
      <w:r w:rsidR="0095433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 wiata</w:t>
      </w:r>
      <w:r w:rsidR="006A748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>.</w:t>
      </w:r>
      <w:r w:rsidR="0095433C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t xml:space="preserve"> </w:t>
      </w:r>
    </w:p>
    <w:p w14:paraId="020C8A71" w14:textId="77777777" w:rsidR="000C51F5" w:rsidRPr="00F254E2" w:rsidRDefault="000C51F5" w:rsidP="004145E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</w:pPr>
    </w:p>
    <w:p w14:paraId="48C59734" w14:textId="6DBF5C67" w:rsidR="00C441C5" w:rsidRPr="00F254E2" w:rsidRDefault="00C441C5" w:rsidP="00C441C5">
      <w:pPr>
        <w:pStyle w:val="Tekstpodstawowy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 xml:space="preserve">Informację o cenie umieścić na platforma zakupowej pod adresem: </w:t>
      </w:r>
      <w:hyperlink r:id="rId8" w:history="1">
        <w:r w:rsidRPr="00F254E2">
          <w:rPr>
            <w:rStyle w:val="Hipercze"/>
            <w:rFonts w:ascii="Calibri" w:hAnsi="Calibri" w:cs="Calibri"/>
            <w:sz w:val="22"/>
            <w:szCs w:val="22"/>
          </w:rPr>
          <w:t>https://platformazakupowa.pl/pn/wodociagi_sroda</w:t>
        </w:r>
      </w:hyperlink>
      <w:r w:rsidRPr="00F254E2">
        <w:rPr>
          <w:rFonts w:ascii="Calibri" w:hAnsi="Calibri" w:cs="Calibri"/>
          <w:sz w:val="22"/>
          <w:szCs w:val="22"/>
        </w:rPr>
        <w:t xml:space="preserve"> na stronie internetowej prowadzonego postępowania </w:t>
      </w:r>
      <w:r w:rsidRPr="00F254E2">
        <w:rPr>
          <w:rFonts w:ascii="Calibri" w:hAnsi="Calibri" w:cs="Calibri"/>
          <w:b/>
          <w:bCs/>
          <w:sz w:val="22"/>
          <w:szCs w:val="22"/>
        </w:rPr>
        <w:t>do dnia</w:t>
      </w:r>
      <w:r w:rsidR="00EA2202">
        <w:rPr>
          <w:rFonts w:ascii="Calibri" w:hAnsi="Calibri" w:cs="Calibri"/>
          <w:b/>
          <w:bCs/>
          <w:sz w:val="22"/>
          <w:szCs w:val="22"/>
        </w:rPr>
        <w:t xml:space="preserve"> 2</w:t>
      </w:r>
      <w:r w:rsidR="008B0285">
        <w:rPr>
          <w:rFonts w:ascii="Calibri" w:hAnsi="Calibri" w:cs="Calibri"/>
          <w:b/>
          <w:bCs/>
          <w:sz w:val="22"/>
          <w:szCs w:val="22"/>
        </w:rPr>
        <w:t>9</w:t>
      </w:r>
      <w:r w:rsidR="00EA2202">
        <w:rPr>
          <w:rFonts w:ascii="Calibri" w:hAnsi="Calibri" w:cs="Calibri"/>
          <w:b/>
          <w:bCs/>
          <w:sz w:val="22"/>
          <w:szCs w:val="22"/>
        </w:rPr>
        <w:t xml:space="preserve"> września</w:t>
      </w:r>
      <w:r w:rsidRPr="00F254E2">
        <w:rPr>
          <w:rFonts w:ascii="Calibri" w:hAnsi="Calibri" w:cs="Calibri"/>
          <w:b/>
          <w:bCs/>
          <w:sz w:val="22"/>
          <w:szCs w:val="22"/>
        </w:rPr>
        <w:t xml:space="preserve"> 2023r. do godziny 10:00.</w:t>
      </w:r>
    </w:p>
    <w:p w14:paraId="3627BED5" w14:textId="77777777" w:rsidR="00040058" w:rsidRPr="00F254E2" w:rsidRDefault="00040058" w:rsidP="004145E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</w:pPr>
    </w:p>
    <w:p w14:paraId="2DD0CA8C" w14:textId="77777777" w:rsidR="001617E6" w:rsidRPr="00F254E2" w:rsidRDefault="006C7FA9" w:rsidP="004145E4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>W</w:t>
      </w:r>
      <w:r w:rsidR="002232AB" w:rsidRPr="00F254E2">
        <w:rPr>
          <w:rFonts w:ascii="Calibri" w:hAnsi="Calibri" w:cs="Calibri"/>
          <w:sz w:val="22"/>
          <w:szCs w:val="22"/>
        </w:rPr>
        <w:t xml:space="preserve">artość </w:t>
      </w:r>
      <w:r w:rsidR="005F722D" w:rsidRPr="00F254E2">
        <w:rPr>
          <w:rFonts w:ascii="Calibri" w:hAnsi="Calibri" w:cs="Calibri"/>
          <w:sz w:val="22"/>
          <w:szCs w:val="22"/>
        </w:rPr>
        <w:t>wykonania</w:t>
      </w:r>
      <w:r w:rsidR="00FA5357" w:rsidRPr="00F254E2">
        <w:rPr>
          <w:rFonts w:ascii="Calibri" w:hAnsi="Calibri" w:cs="Calibri"/>
          <w:sz w:val="22"/>
          <w:szCs w:val="22"/>
        </w:rPr>
        <w:t xml:space="preserve"> przedmiotowe</w:t>
      </w:r>
      <w:r w:rsidR="005F722D" w:rsidRPr="00F254E2">
        <w:rPr>
          <w:rFonts w:ascii="Calibri" w:hAnsi="Calibri" w:cs="Calibri"/>
          <w:sz w:val="22"/>
          <w:szCs w:val="22"/>
        </w:rPr>
        <w:t>go zadania</w:t>
      </w:r>
      <w:r w:rsidR="00FA5357" w:rsidRPr="00F254E2">
        <w:rPr>
          <w:rFonts w:ascii="Calibri" w:hAnsi="Calibri" w:cs="Calibri"/>
          <w:sz w:val="22"/>
          <w:szCs w:val="22"/>
        </w:rPr>
        <w:t xml:space="preserve"> </w:t>
      </w:r>
      <w:r w:rsidR="002232AB" w:rsidRPr="00F254E2">
        <w:rPr>
          <w:rFonts w:ascii="Calibri" w:hAnsi="Calibri" w:cs="Calibri"/>
          <w:sz w:val="22"/>
          <w:szCs w:val="22"/>
        </w:rPr>
        <w:t>proszę podać w zł netto.</w:t>
      </w:r>
    </w:p>
    <w:p w14:paraId="3DF72D2F" w14:textId="77777777" w:rsidR="00040058" w:rsidRPr="00F254E2" w:rsidRDefault="00040058" w:rsidP="004145E4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14:paraId="4E8D331F" w14:textId="02500E99" w:rsidR="002232AB" w:rsidRPr="00F254E2" w:rsidRDefault="002232AB" w:rsidP="00F254E2">
      <w:pPr>
        <w:pStyle w:val="Tekstpodstawowy"/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F254E2">
        <w:rPr>
          <w:rFonts w:ascii="Calibri" w:hAnsi="Calibri" w:cs="Calibri"/>
          <w:b/>
          <w:sz w:val="22"/>
          <w:szCs w:val="22"/>
        </w:rPr>
        <w:t>Termin wykonania</w:t>
      </w:r>
      <w:r w:rsidR="00B84D6F" w:rsidRPr="00F254E2">
        <w:rPr>
          <w:rFonts w:ascii="Calibri" w:hAnsi="Calibri" w:cs="Calibri"/>
          <w:b/>
          <w:sz w:val="22"/>
          <w:szCs w:val="22"/>
        </w:rPr>
        <w:t xml:space="preserve"> </w:t>
      </w:r>
      <w:r w:rsidR="0095433C">
        <w:rPr>
          <w:rFonts w:ascii="Calibri" w:hAnsi="Calibri" w:cs="Calibri"/>
          <w:b/>
          <w:sz w:val="22"/>
          <w:szCs w:val="22"/>
        </w:rPr>
        <w:t>wiaty</w:t>
      </w:r>
      <w:r w:rsidRPr="00F254E2">
        <w:rPr>
          <w:rFonts w:ascii="Calibri" w:hAnsi="Calibri" w:cs="Calibri"/>
          <w:b/>
          <w:sz w:val="22"/>
          <w:szCs w:val="22"/>
        </w:rPr>
        <w:t xml:space="preserve">: </w:t>
      </w:r>
      <w:r w:rsidR="00DE761F" w:rsidRPr="00F254E2">
        <w:rPr>
          <w:rFonts w:ascii="Calibri" w:hAnsi="Calibri" w:cs="Calibri"/>
          <w:b/>
          <w:sz w:val="22"/>
          <w:szCs w:val="22"/>
        </w:rPr>
        <w:t>do</w:t>
      </w:r>
      <w:r w:rsidR="00891039" w:rsidRPr="00F254E2">
        <w:rPr>
          <w:rFonts w:ascii="Calibri" w:hAnsi="Calibri" w:cs="Calibri"/>
          <w:b/>
          <w:sz w:val="22"/>
          <w:szCs w:val="22"/>
        </w:rPr>
        <w:t xml:space="preserve"> </w:t>
      </w:r>
      <w:r w:rsidR="00EA2202">
        <w:rPr>
          <w:rFonts w:ascii="Calibri" w:hAnsi="Calibri" w:cs="Calibri"/>
          <w:b/>
          <w:sz w:val="22"/>
          <w:szCs w:val="22"/>
        </w:rPr>
        <w:t xml:space="preserve">31 grudnia </w:t>
      </w:r>
      <w:r w:rsidR="00DE761F" w:rsidRPr="00F254E2">
        <w:rPr>
          <w:rFonts w:ascii="Calibri" w:hAnsi="Calibri" w:cs="Calibri"/>
          <w:b/>
          <w:sz w:val="22"/>
          <w:szCs w:val="22"/>
        </w:rPr>
        <w:t>202</w:t>
      </w:r>
      <w:r w:rsidR="00EA2202">
        <w:rPr>
          <w:rFonts w:ascii="Calibri" w:hAnsi="Calibri" w:cs="Calibri"/>
          <w:b/>
          <w:sz w:val="22"/>
          <w:szCs w:val="22"/>
        </w:rPr>
        <w:t>4</w:t>
      </w:r>
      <w:r w:rsidRPr="00F254E2">
        <w:rPr>
          <w:rFonts w:ascii="Calibri" w:hAnsi="Calibri" w:cs="Calibri"/>
          <w:b/>
          <w:sz w:val="22"/>
          <w:szCs w:val="22"/>
        </w:rPr>
        <w:t xml:space="preserve">r. </w:t>
      </w:r>
    </w:p>
    <w:p w14:paraId="7D53DB99" w14:textId="488E8C32" w:rsidR="001617E6" w:rsidRPr="00F254E2" w:rsidRDefault="001617E6" w:rsidP="004145E4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14:paraId="1F0B2493" w14:textId="00B2BF47" w:rsidR="007E7AC4" w:rsidRDefault="007E7AC4" w:rsidP="00EA2202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F254E2">
        <w:rPr>
          <w:rFonts w:ascii="Calibri" w:hAnsi="Calibri" w:cs="Calibri"/>
          <w:bCs/>
          <w:sz w:val="22"/>
          <w:szCs w:val="22"/>
        </w:rPr>
        <w:t>Zamawiający informuje, że przedmiotowe zaproszenie nie stanowi ofert</w:t>
      </w:r>
      <w:r w:rsidR="00DE782D" w:rsidRPr="00F254E2">
        <w:rPr>
          <w:rFonts w:ascii="Calibri" w:hAnsi="Calibri" w:cs="Calibri"/>
          <w:bCs/>
          <w:sz w:val="22"/>
          <w:szCs w:val="22"/>
        </w:rPr>
        <w:t>y</w:t>
      </w:r>
      <w:r w:rsidRPr="00F254E2">
        <w:rPr>
          <w:rFonts w:ascii="Calibri" w:hAnsi="Calibri" w:cs="Calibri"/>
          <w:bCs/>
          <w:sz w:val="22"/>
          <w:szCs w:val="22"/>
        </w:rPr>
        <w:t xml:space="preserve"> w rozumieniu art. 66 KC ma ono wyłącznie na celu rozeznanie cenowe rynku wśród wykonawców mogących zrealizować powyższe zamówienie</w:t>
      </w:r>
      <w:r w:rsidR="007A017D" w:rsidRPr="00F254E2">
        <w:rPr>
          <w:rFonts w:ascii="Calibri" w:hAnsi="Calibri" w:cs="Calibri"/>
          <w:bCs/>
          <w:sz w:val="22"/>
          <w:szCs w:val="22"/>
        </w:rPr>
        <w:t>.</w:t>
      </w:r>
      <w:r w:rsidRPr="00F254E2">
        <w:rPr>
          <w:rFonts w:ascii="Calibri" w:hAnsi="Calibri" w:cs="Calibri"/>
          <w:bCs/>
          <w:sz w:val="22"/>
          <w:szCs w:val="22"/>
        </w:rPr>
        <w:t xml:space="preserve"> </w:t>
      </w:r>
      <w:r w:rsidR="00DE782D" w:rsidRPr="00F254E2">
        <w:rPr>
          <w:rFonts w:ascii="Calibri" w:hAnsi="Calibri" w:cs="Calibri"/>
          <w:bCs/>
          <w:sz w:val="22"/>
          <w:szCs w:val="22"/>
        </w:rPr>
        <w:t>Ponadto z</w:t>
      </w:r>
      <w:r w:rsidR="007A017D" w:rsidRPr="00F254E2">
        <w:rPr>
          <w:rFonts w:ascii="Calibri" w:hAnsi="Calibri" w:cs="Calibri"/>
          <w:bCs/>
          <w:sz w:val="22"/>
          <w:szCs w:val="22"/>
        </w:rPr>
        <w:t xml:space="preserve">amawiający informuje, że w przypadku zaakceptowania złożonej informacji zwróci się do </w:t>
      </w:r>
      <w:r w:rsidR="00DE782D" w:rsidRPr="00F254E2">
        <w:rPr>
          <w:rFonts w:ascii="Calibri" w:hAnsi="Calibri" w:cs="Calibri"/>
          <w:bCs/>
          <w:sz w:val="22"/>
          <w:szCs w:val="22"/>
        </w:rPr>
        <w:t xml:space="preserve">wykonawcy celem dalszych negocjacji. </w:t>
      </w:r>
    </w:p>
    <w:p w14:paraId="768C95D5" w14:textId="77777777" w:rsidR="00F254E2" w:rsidRDefault="00F254E2" w:rsidP="00F254E2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81CBB9A" w14:textId="08105B56" w:rsidR="00F254E2" w:rsidRPr="00F254E2" w:rsidRDefault="00F254E2" w:rsidP="00F254E2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>Osoba do kontaktu:</w:t>
      </w:r>
    </w:p>
    <w:p w14:paraId="4C00588B" w14:textId="2730F71C" w:rsidR="0095433C" w:rsidRPr="0095433C" w:rsidRDefault="0095433C" w:rsidP="0095433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Grzegorz Węcławiak Kierownik </w:t>
      </w:r>
      <w:r w:rsidRPr="0095433C">
        <w:rPr>
          <w:rFonts w:ascii="Calibri" w:hAnsi="Calibri" w:cs="Calibri"/>
          <w:sz w:val="22"/>
          <w:szCs w:val="22"/>
        </w:rPr>
        <w:t>Dział</w:t>
      </w:r>
      <w:r>
        <w:rPr>
          <w:rFonts w:ascii="Calibri" w:hAnsi="Calibri" w:cs="Calibri"/>
          <w:sz w:val="22"/>
          <w:szCs w:val="22"/>
        </w:rPr>
        <w:t>u</w:t>
      </w:r>
      <w:r w:rsidRPr="0095433C">
        <w:rPr>
          <w:rFonts w:ascii="Calibri" w:hAnsi="Calibri" w:cs="Calibri"/>
          <w:sz w:val="22"/>
          <w:szCs w:val="22"/>
        </w:rPr>
        <w:t xml:space="preserve"> Gospodarki Ściekowej</w:t>
      </w:r>
    </w:p>
    <w:p w14:paraId="6460AD87" w14:textId="66376571" w:rsidR="00F254E2" w:rsidRDefault="0095433C" w:rsidP="0095433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5433C">
        <w:rPr>
          <w:rFonts w:ascii="Calibri" w:hAnsi="Calibri" w:cs="Calibri"/>
          <w:sz w:val="22"/>
          <w:szCs w:val="22"/>
        </w:rPr>
        <w:t>tel.</w:t>
      </w:r>
      <w:r w:rsidR="00650F28">
        <w:rPr>
          <w:rFonts w:ascii="Calibri" w:hAnsi="Calibri" w:cs="Calibri"/>
          <w:sz w:val="22"/>
          <w:szCs w:val="22"/>
        </w:rPr>
        <w:t xml:space="preserve"> </w:t>
      </w:r>
      <w:r w:rsidR="00650F28" w:rsidRPr="00650F28">
        <w:rPr>
          <w:rFonts w:ascii="Calibri" w:hAnsi="Calibri" w:cs="Calibri"/>
          <w:sz w:val="22"/>
          <w:szCs w:val="22"/>
        </w:rPr>
        <w:t>512 754</w:t>
      </w:r>
      <w:r w:rsidR="00650F28">
        <w:rPr>
          <w:rFonts w:ascii="Calibri" w:hAnsi="Calibri" w:cs="Calibri"/>
          <w:sz w:val="22"/>
          <w:szCs w:val="22"/>
        </w:rPr>
        <w:t> </w:t>
      </w:r>
      <w:r w:rsidR="00650F28" w:rsidRPr="00650F28">
        <w:rPr>
          <w:rFonts w:ascii="Calibri" w:hAnsi="Calibri" w:cs="Calibri"/>
          <w:sz w:val="22"/>
          <w:szCs w:val="22"/>
        </w:rPr>
        <w:t>139</w:t>
      </w:r>
      <w:r w:rsidR="00650F2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e-mail: </w:t>
      </w:r>
      <w:hyperlink r:id="rId9" w:history="1">
        <w:r w:rsidR="00650F28" w:rsidRPr="00EF307A">
          <w:rPr>
            <w:rStyle w:val="Hipercze"/>
            <w:rFonts w:ascii="Calibri" w:hAnsi="Calibri" w:cs="Calibri"/>
            <w:sz w:val="22"/>
            <w:szCs w:val="22"/>
          </w:rPr>
          <w:t>g.weclawiak@mpecwik.pl</w:t>
        </w:r>
      </w:hyperlink>
    </w:p>
    <w:p w14:paraId="09EA4EBB" w14:textId="77777777" w:rsidR="00650F28" w:rsidRDefault="00650F28" w:rsidP="0095433C">
      <w:pPr>
        <w:pStyle w:val="Tekstpodstawowy"/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14:paraId="47E76BB4" w14:textId="77777777" w:rsidR="006A748C" w:rsidRDefault="006A748C" w:rsidP="00F254E2">
      <w:pPr>
        <w:pStyle w:val="Tekstpodstawowy"/>
        <w:spacing w:line="276" w:lineRule="auto"/>
        <w:ind w:left="2832" w:firstLine="708"/>
        <w:jc w:val="both"/>
        <w:rPr>
          <w:rFonts w:ascii="Calibri" w:hAnsi="Calibri" w:cs="Calibri"/>
          <w:sz w:val="22"/>
          <w:szCs w:val="22"/>
        </w:rPr>
      </w:pPr>
    </w:p>
    <w:p w14:paraId="537357F8" w14:textId="29309596" w:rsidR="00F254E2" w:rsidRPr="00F254E2" w:rsidRDefault="00F254E2" w:rsidP="00F254E2">
      <w:pPr>
        <w:pStyle w:val="Tekstpodstawowy"/>
        <w:spacing w:line="276" w:lineRule="auto"/>
        <w:ind w:left="2832" w:firstLine="708"/>
        <w:jc w:val="both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>Zatwierdzam:</w:t>
      </w:r>
    </w:p>
    <w:p w14:paraId="0B02B6C3" w14:textId="77777777" w:rsidR="00F254E2" w:rsidRPr="00F254E2" w:rsidRDefault="00F254E2" w:rsidP="00F254E2">
      <w:pPr>
        <w:pStyle w:val="Tekstpodstawowy"/>
        <w:spacing w:line="276" w:lineRule="auto"/>
        <w:ind w:left="4956" w:firstLine="708"/>
        <w:jc w:val="both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 xml:space="preserve"> </w:t>
      </w:r>
      <w:r w:rsidRPr="00F254E2">
        <w:rPr>
          <w:rFonts w:ascii="Calibri" w:hAnsi="Calibri" w:cs="Calibri"/>
          <w:sz w:val="22"/>
          <w:szCs w:val="22"/>
        </w:rPr>
        <w:tab/>
        <w:t>Prezes</w:t>
      </w:r>
    </w:p>
    <w:p w14:paraId="022A1F60" w14:textId="77777777" w:rsidR="00F254E2" w:rsidRPr="00F254E2" w:rsidRDefault="00F254E2" w:rsidP="00F254E2">
      <w:pPr>
        <w:pStyle w:val="Tekstpodstawowy"/>
        <w:spacing w:line="276" w:lineRule="auto"/>
        <w:ind w:left="4956" w:firstLine="708"/>
        <w:jc w:val="both"/>
        <w:rPr>
          <w:rFonts w:ascii="Calibri" w:hAnsi="Calibri" w:cs="Calibri"/>
          <w:sz w:val="22"/>
          <w:szCs w:val="22"/>
        </w:rPr>
      </w:pPr>
    </w:p>
    <w:p w14:paraId="29EF1131" w14:textId="2FD43F03" w:rsidR="00F254E2" w:rsidRDefault="00F254E2" w:rsidP="00F254E2">
      <w:pPr>
        <w:pStyle w:val="Tekstpodstawowy"/>
        <w:spacing w:line="276" w:lineRule="auto"/>
        <w:ind w:left="4956" w:firstLine="708"/>
        <w:jc w:val="both"/>
        <w:rPr>
          <w:rFonts w:ascii="Calibri" w:hAnsi="Calibri" w:cs="Calibri"/>
          <w:sz w:val="22"/>
          <w:szCs w:val="22"/>
        </w:rPr>
      </w:pPr>
      <w:r w:rsidRPr="00F254E2">
        <w:rPr>
          <w:rFonts w:ascii="Calibri" w:hAnsi="Calibri" w:cs="Calibri"/>
          <w:sz w:val="22"/>
          <w:szCs w:val="22"/>
        </w:rPr>
        <w:t>/-/ Bartosz Bałażyk</w:t>
      </w:r>
    </w:p>
    <w:p w14:paraId="1846680D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C556431" w14:textId="77777777" w:rsidR="00650F28" w:rsidRDefault="00650F28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5A6A180" w14:textId="77777777" w:rsidR="00650F28" w:rsidRDefault="00650F28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C89B650" w14:textId="77777777" w:rsidR="00650F28" w:rsidRDefault="00650F28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E7947EF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180914A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6320E23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CFD1EEC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89F1778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2C54E41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C6E1F44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B61A12F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367F1FE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22F9B7F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28B8349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55EEFAB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DA564F7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9E4569A" w14:textId="77777777" w:rsidR="00EA2202" w:rsidRDefault="00EA2202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BDB5819" w14:textId="4D3874C4" w:rsidR="006A748C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E0555">
        <w:rPr>
          <w:rFonts w:ascii="Calibri" w:hAnsi="Calibri" w:cs="Calibri"/>
          <w:sz w:val="22"/>
          <w:szCs w:val="22"/>
        </w:rPr>
        <w:t>Plan sytuacyjny  (obiekt nr 3</w:t>
      </w:r>
      <w:r>
        <w:rPr>
          <w:rFonts w:ascii="Calibri" w:hAnsi="Calibri" w:cs="Calibri"/>
          <w:sz w:val="22"/>
          <w:szCs w:val="22"/>
        </w:rPr>
        <w:t>5</w:t>
      </w:r>
      <w:r w:rsidRPr="006E0555">
        <w:rPr>
          <w:rFonts w:ascii="Calibri" w:hAnsi="Calibri" w:cs="Calibri"/>
          <w:sz w:val="22"/>
          <w:szCs w:val="22"/>
        </w:rPr>
        <w:t>)</w:t>
      </w:r>
    </w:p>
    <w:p w14:paraId="12DCDCBE" w14:textId="76F20A8B" w:rsidR="006E0555" w:rsidRDefault="006E0555" w:rsidP="006E0555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CAF8D5B" wp14:editId="50B293F2">
            <wp:simplePos x="0" y="0"/>
            <wp:positionH relativeFrom="column">
              <wp:posOffset>823595</wp:posOffset>
            </wp:positionH>
            <wp:positionV relativeFrom="paragraph">
              <wp:posOffset>120650</wp:posOffset>
            </wp:positionV>
            <wp:extent cx="4169515" cy="2917825"/>
            <wp:effectExtent l="0" t="0" r="2540" b="0"/>
            <wp:wrapSquare wrapText="bothSides"/>
            <wp:docPr id="1096897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3"/>
                    <a:stretch/>
                  </pic:blipFill>
                  <pic:spPr bwMode="auto">
                    <a:xfrm>
                      <a:off x="0" y="0"/>
                      <a:ext cx="416951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2"/>
          <w:szCs w:val="22"/>
        </w:rPr>
        <w:br w:type="textWrapping" w:clear="all"/>
      </w:r>
    </w:p>
    <w:p w14:paraId="1A1DD965" w14:textId="416FBEA8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E92B86D" w14:textId="0629BB5B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Lokalizacja wiaty </w:t>
      </w:r>
    </w:p>
    <w:p w14:paraId="50105B29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5EC8C71" w14:textId="76281CB5" w:rsidR="006A748C" w:rsidRDefault="006A748C" w:rsidP="006E0555">
      <w:pPr>
        <w:pStyle w:val="Tekstpodstawowy"/>
        <w:spacing w:line="276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4671D913" wp14:editId="449150D3">
            <wp:extent cx="4935648" cy="3708400"/>
            <wp:effectExtent l="0" t="0" r="0" b="6350"/>
            <wp:docPr id="7800323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20" cy="372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DE820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0E27C67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6FABDB9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8A0CB6B" w14:textId="628ADFE6" w:rsidR="006A748C" w:rsidRDefault="006A748C" w:rsidP="006E0555">
      <w:pPr>
        <w:pStyle w:val="Tekstpodstawowy"/>
        <w:spacing w:line="276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63CB7B28" wp14:editId="58DBCD54">
            <wp:extent cx="4648298" cy="3492500"/>
            <wp:effectExtent l="0" t="0" r="0" b="0"/>
            <wp:docPr id="2576624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90" cy="350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29B30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0AB87C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A64357B" w14:textId="2F7713A3" w:rsidR="006A748C" w:rsidRDefault="006A748C" w:rsidP="006A748C">
      <w:pPr>
        <w:pStyle w:val="Tekstpodstawowy"/>
        <w:spacing w:line="276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00642186" wp14:editId="4DFE3706">
            <wp:extent cx="4653500" cy="3486150"/>
            <wp:effectExtent l="0" t="0" r="0" b="0"/>
            <wp:docPr id="20436156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67" cy="349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87BB3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86C3346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F76AF87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830855D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6D476C1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91883E8" w14:textId="31848C5F" w:rsidR="006A748C" w:rsidRDefault="006A748C" w:rsidP="006A748C">
      <w:pPr>
        <w:pStyle w:val="Tekstpodstawowy"/>
        <w:spacing w:line="276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2358997E" wp14:editId="4C1F3449">
            <wp:extent cx="4712970" cy="3541091"/>
            <wp:effectExtent l="0" t="0" r="0" b="2540"/>
            <wp:docPr id="15688299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91" cy="355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8E1BC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BA8140B" w14:textId="084EF333" w:rsidR="006A748C" w:rsidRDefault="006A748C" w:rsidP="006A748C">
      <w:pPr>
        <w:pStyle w:val="Tekstpodstawowy"/>
        <w:spacing w:line="276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68E511D4" wp14:editId="39776310">
            <wp:extent cx="4776351" cy="3588711"/>
            <wp:effectExtent l="0" t="0" r="5715" b="0"/>
            <wp:docPr id="5721370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95" cy="359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DC3C9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C261243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2A9B8AB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9C82137" w14:textId="77777777" w:rsidR="006E0555" w:rsidRDefault="006E0555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EAF26C0" w14:textId="77777777" w:rsid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11474A3" w14:textId="6B9783FB" w:rsidR="006A748C" w:rsidRP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Klauzula RODO</w:t>
      </w:r>
    </w:p>
    <w:p w14:paraId="18CB66EF" w14:textId="77777777" w:rsidR="006A748C" w:rsidRP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E38B0DF" w14:textId="77777777" w:rsidR="006A748C" w:rsidRP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FE630E0" w14:textId="77777777" w:rsidR="006A748C" w:rsidRP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 zwane dalej: RODO) informujemy, że Administratorem państwa danych osobowych jest Miejskie Przedsiębiorstwo Energetyki Cieplnej, Wodociągów i Kanalizacji Sp. z o.o. w Środzie, Wlkp., które zapewniało będzie określone w tych przepisach standardy ochrony i właściwego postępowania z tymi danymi.</w:t>
      </w:r>
    </w:p>
    <w:p w14:paraId="6CEE07B8" w14:textId="2C8068C2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Państwa dane przetwarzane będą na podstawie np. 6 ust.1 lit. B  RODO w celu zawarcia umowy na wykonanie zamówienia.</w:t>
      </w:r>
    </w:p>
    <w:p w14:paraId="02AB11E9" w14:textId="7B3C38E7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Osobom, których dane administrator przetwarza przysługują prawa:</w:t>
      </w:r>
    </w:p>
    <w:p w14:paraId="77DAD90E" w14:textId="505FE4BC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dostępu do swoich danych oraz otrzymania ich kopii,</w:t>
      </w:r>
    </w:p>
    <w:p w14:paraId="21C5DDE2" w14:textId="10941AD4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sprostowania (poprawiania) danych,</w:t>
      </w:r>
    </w:p>
    <w:p w14:paraId="3EDDF1F5" w14:textId="1CD5F79B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usunięcia danych (zgodnie z uwarunkowaniami określonymi w np. 17 RODO),</w:t>
      </w:r>
    </w:p>
    <w:p w14:paraId="63980916" w14:textId="5788BED0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do ograniczenia przetwarzania danych,</w:t>
      </w:r>
    </w:p>
    <w:p w14:paraId="5AA17CF6" w14:textId="340D12AC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do przenoszenia danych (zgodnie z uwarunkowaniami określonymi w np. 20 RODO),</w:t>
      </w:r>
    </w:p>
    <w:p w14:paraId="0043DFC2" w14:textId="7492138B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do wniesienia sprzeciwu wobec przetwarzania danych (zgodnie z uwarunkowaniami określonymi w np. 21 RODO),</w:t>
      </w:r>
    </w:p>
    <w:p w14:paraId="46EBC8A7" w14:textId="2304AB24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do wniesienia skargi do organu nadzorczego, którym jest Prezes Urzędu Ochrony Danych Osobowych.</w:t>
      </w:r>
    </w:p>
    <w:p w14:paraId="5E7D8AD4" w14:textId="0526506F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 xml:space="preserve">Administrator przechowywał będzie Państwa dane osobowe przez okres nie dłuższy niż 3 miesiące po zakończeniu przedmiotowego postępowania przetargowego. </w:t>
      </w:r>
    </w:p>
    <w:p w14:paraId="1143DF47" w14:textId="29E86953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Państwa dane osobowe mogą zostać udostępnione podmiotom upoważnionym na podstawie przepisów prawa oraz podwykonawcom związanym z administratorem umowami powierzenia przetwarzania danych osobowych, np. kancelarie radców prawnych, firmy informatyczne.</w:t>
      </w:r>
    </w:p>
    <w:p w14:paraId="73D96EB9" w14:textId="541D5511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Administrator deklaruje, że nie przekazuje i nie zamierza przekazywać danych osobowych do państwa trzeciego lub organizacji międzynarodowej.</w:t>
      </w:r>
    </w:p>
    <w:p w14:paraId="7779976E" w14:textId="045544B2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Kontakt z Administratorem</w:t>
      </w:r>
    </w:p>
    <w:p w14:paraId="0EB34A47" w14:textId="56391A22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telefonicznie: 61 285 35 18</w:t>
      </w:r>
    </w:p>
    <w:p w14:paraId="0F354E40" w14:textId="67AC7067" w:rsidR="006A748C" w:rsidRPr="006A748C" w:rsidRDefault="006A748C" w:rsidP="006A748C">
      <w:pPr>
        <w:pStyle w:val="Tekstpodstawowy"/>
        <w:numPr>
          <w:ilvl w:val="1"/>
          <w:numId w:val="34"/>
        </w:numPr>
        <w:spacing w:line="276" w:lineRule="auto"/>
        <w:ind w:left="108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>drogą elektroniczną: sekretariat@mpecwik.pl</w:t>
      </w:r>
    </w:p>
    <w:p w14:paraId="0B07B988" w14:textId="5D610864" w:rsidR="006A748C" w:rsidRPr="006A748C" w:rsidRDefault="006A748C" w:rsidP="006A748C">
      <w:pPr>
        <w:pStyle w:val="Tekstpodstawowy"/>
        <w:numPr>
          <w:ilvl w:val="0"/>
          <w:numId w:val="34"/>
        </w:numPr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A748C">
        <w:rPr>
          <w:rFonts w:ascii="Calibri" w:hAnsi="Calibri" w:cs="Calibri"/>
          <w:color w:val="000000" w:themeColor="text1"/>
          <w:sz w:val="22"/>
          <w:szCs w:val="22"/>
        </w:rPr>
        <w:t xml:space="preserve">Szczegółowe informacje dotyczące przetwarzania danych osobowych przez Administratora znajdują się na stronie internetowej http://www.wodociagi-sroda.pl </w:t>
      </w:r>
    </w:p>
    <w:p w14:paraId="4265466F" w14:textId="77777777" w:rsidR="006A748C" w:rsidRPr="006A748C" w:rsidRDefault="006A748C" w:rsidP="006A748C">
      <w:pPr>
        <w:pStyle w:val="Tekstpodstawowy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6341601" w14:textId="77777777" w:rsidR="006A748C" w:rsidRPr="00F254E2" w:rsidRDefault="006A748C" w:rsidP="006A748C">
      <w:pPr>
        <w:pStyle w:val="Tekstpodstawowy"/>
        <w:spacing w:line="276" w:lineRule="auto"/>
        <w:ind w:left="-36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sectPr w:rsidR="006A748C" w:rsidRPr="00F254E2" w:rsidSect="00B5578B">
      <w:headerReference w:type="default" r:id="rId16"/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00F94" w14:textId="77777777" w:rsidR="00CF0B43" w:rsidRDefault="00CF0B43" w:rsidP="00315084">
      <w:r>
        <w:separator/>
      </w:r>
    </w:p>
  </w:endnote>
  <w:endnote w:type="continuationSeparator" w:id="0">
    <w:p w14:paraId="27D52929" w14:textId="77777777" w:rsidR="00CF0B43" w:rsidRDefault="00CF0B43" w:rsidP="00315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6BA6" w14:textId="77777777" w:rsidR="00C3608D" w:rsidRPr="001D0478" w:rsidRDefault="00C3608D" w:rsidP="00C3608D">
    <w:pPr>
      <w:pBdr>
        <w:top w:val="single" w:sz="4" w:space="1" w:color="auto"/>
      </w:pBdr>
      <w:jc w:val="center"/>
      <w:rPr>
        <w:rFonts w:ascii="Verdana" w:hAnsi="Verdana"/>
        <w:sz w:val="16"/>
      </w:rPr>
    </w:pPr>
    <w:r w:rsidRPr="001D0478">
      <w:rPr>
        <w:rFonts w:ascii="Verdana" w:hAnsi="Verdana"/>
        <w:sz w:val="16"/>
      </w:rPr>
      <w:t>NIP 786-00-05-874, Iden. 630637014</w:t>
    </w:r>
  </w:p>
  <w:p w14:paraId="07F968D2" w14:textId="77777777" w:rsidR="00C3608D" w:rsidRPr="001D0478" w:rsidRDefault="00C3608D" w:rsidP="00C3608D">
    <w:pPr>
      <w:jc w:val="center"/>
      <w:rPr>
        <w:rFonts w:ascii="Verdana" w:hAnsi="Verdana"/>
        <w:sz w:val="16"/>
      </w:rPr>
    </w:pPr>
    <w:r>
      <w:rPr>
        <w:rFonts w:ascii="Verdana" w:hAnsi="Verdana"/>
        <w:sz w:val="16"/>
      </w:rPr>
      <w:t xml:space="preserve">Santander Bank Polska S.A </w:t>
    </w:r>
    <w:r w:rsidRPr="001D0478">
      <w:rPr>
        <w:rFonts w:ascii="Verdana" w:hAnsi="Verdana"/>
        <w:sz w:val="16"/>
      </w:rPr>
      <w:t>I/O Środa Wlkp. : 91 1090 1418 0000 0000 4101 5111</w:t>
    </w:r>
  </w:p>
  <w:p w14:paraId="0636E588" w14:textId="77777777" w:rsidR="00C3608D" w:rsidRPr="001D0478" w:rsidRDefault="00C3608D" w:rsidP="00C3608D">
    <w:pPr>
      <w:jc w:val="center"/>
      <w:rPr>
        <w:rFonts w:ascii="Verdana" w:hAnsi="Verdana"/>
        <w:sz w:val="16"/>
      </w:rPr>
    </w:pPr>
    <w:r w:rsidRPr="001D0478">
      <w:rPr>
        <w:rFonts w:ascii="Verdana" w:hAnsi="Verdana"/>
        <w:sz w:val="16"/>
      </w:rPr>
      <w:t>Sąd Rejonowy w Poznaniu KRS Nr 0000008592</w:t>
    </w:r>
  </w:p>
  <w:p w14:paraId="03105073" w14:textId="2326171F" w:rsidR="00C3608D" w:rsidRPr="001D0478" w:rsidRDefault="00C3608D" w:rsidP="00C3608D">
    <w:pPr>
      <w:pStyle w:val="Stopka"/>
      <w:jc w:val="center"/>
      <w:rPr>
        <w:rFonts w:ascii="Verdana" w:hAnsi="Verdana"/>
      </w:rPr>
    </w:pPr>
    <w:r w:rsidRPr="001D0478">
      <w:rPr>
        <w:rFonts w:ascii="Verdana" w:hAnsi="Verdana"/>
        <w:sz w:val="16"/>
      </w:rPr>
      <w:t>Wysokość K</w:t>
    </w:r>
    <w:r>
      <w:rPr>
        <w:rFonts w:ascii="Verdana" w:hAnsi="Verdana"/>
        <w:sz w:val="16"/>
      </w:rPr>
      <w:t>apitału Zakładowego 4</w:t>
    </w:r>
    <w:r w:rsidR="006A748C">
      <w:rPr>
        <w:rFonts w:ascii="Verdana" w:hAnsi="Verdana"/>
        <w:sz w:val="16"/>
      </w:rPr>
      <w:t>4</w:t>
    </w:r>
    <w:r>
      <w:rPr>
        <w:rFonts w:ascii="Verdana" w:hAnsi="Verdana"/>
        <w:sz w:val="16"/>
      </w:rPr>
      <w:t>.</w:t>
    </w:r>
    <w:r w:rsidR="006A748C">
      <w:rPr>
        <w:rFonts w:ascii="Verdana" w:hAnsi="Verdana"/>
        <w:sz w:val="16"/>
      </w:rPr>
      <w:t>9</w:t>
    </w:r>
    <w:r>
      <w:rPr>
        <w:rFonts w:ascii="Verdana" w:hAnsi="Verdana"/>
        <w:sz w:val="16"/>
      </w:rPr>
      <w:t xml:space="preserve">46.500,00 </w:t>
    </w:r>
    <w:r w:rsidRPr="001D0478">
      <w:rPr>
        <w:rFonts w:ascii="Verdana" w:hAnsi="Verdana"/>
        <w:sz w:val="16"/>
      </w:rPr>
      <w:t>zł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390D" w14:textId="77777777" w:rsidR="00CF0B43" w:rsidRDefault="00CF0B43" w:rsidP="00315084">
      <w:r>
        <w:separator/>
      </w:r>
    </w:p>
  </w:footnote>
  <w:footnote w:type="continuationSeparator" w:id="0">
    <w:p w14:paraId="750F6417" w14:textId="77777777" w:rsidR="00CF0B43" w:rsidRDefault="00CF0B43" w:rsidP="00315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b w:val="0"/>
        <w:i/>
        <w:sz w:val="20"/>
        <w:szCs w:val="22"/>
      </w:rPr>
      <w:id w:val="15221439"/>
      <w:lock w:val="contentLocked"/>
      <w:placeholder>
        <w:docPart w:val="4DD701FAF2C241C1AF2CA8F1127636A9"/>
      </w:placeholder>
    </w:sdtPr>
    <w:sdtEndPr>
      <w:rPr>
        <w:i w:val="0"/>
        <w:sz w:val="18"/>
        <w:szCs w:val="20"/>
        <w:lang w:val="de-DE"/>
      </w:rPr>
    </w:sdtEndPr>
    <w:sdtContent>
      <w:p w14:paraId="2D458847" w14:textId="77777777" w:rsidR="00E3422E" w:rsidRPr="00776677" w:rsidRDefault="00E3422E" w:rsidP="00776677">
        <w:pPr>
          <w:pStyle w:val="Tekstpodstawowy2"/>
          <w:tabs>
            <w:tab w:val="left" w:pos="1418"/>
          </w:tabs>
          <w:ind w:left="1701"/>
          <w:rPr>
            <w:rFonts w:ascii="Verdana" w:hAnsi="Verdana"/>
            <w:i/>
            <w:sz w:val="20"/>
            <w:szCs w:val="22"/>
          </w:rPr>
        </w:pPr>
        <w:r>
          <w:rPr>
            <w:rFonts w:ascii="Verdana" w:hAnsi="Verdana"/>
            <w:i/>
            <w:noProof/>
            <w:sz w:val="20"/>
            <w:szCs w:val="22"/>
          </w:rPr>
          <w:drawing>
            <wp:anchor distT="0" distB="0" distL="114300" distR="114300" simplePos="0" relativeHeight="251658240" behindDoc="0" locked="0" layoutInCell="1" allowOverlap="1" wp14:anchorId="11D55A18" wp14:editId="40EE0CA8">
              <wp:simplePos x="0" y="0"/>
              <wp:positionH relativeFrom="column">
                <wp:posOffset>335915</wp:posOffset>
              </wp:positionH>
              <wp:positionV relativeFrom="paragraph">
                <wp:posOffset>-179070</wp:posOffset>
              </wp:positionV>
              <wp:extent cx="1238250" cy="1019175"/>
              <wp:effectExtent l="19050" t="0" r="0" b="0"/>
              <wp:wrapSquare wrapText="bothSides"/>
              <wp:docPr id="2" name="Obraz 0" descr="logo1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1.g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8250" cy="1019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776677">
          <w:rPr>
            <w:rFonts w:ascii="Verdana" w:hAnsi="Verdana"/>
            <w:i/>
            <w:sz w:val="20"/>
            <w:szCs w:val="22"/>
          </w:rPr>
          <w:t xml:space="preserve">Miejskie Przedsiębiorstwo Energetyki Cieplnej, </w:t>
        </w:r>
      </w:p>
      <w:p w14:paraId="5F89D0BA" w14:textId="77777777" w:rsidR="00E3422E" w:rsidRPr="00776677" w:rsidRDefault="00E3422E" w:rsidP="00776677">
        <w:pPr>
          <w:pStyle w:val="Tekstpodstawowy2"/>
          <w:tabs>
            <w:tab w:val="left" w:pos="1418"/>
          </w:tabs>
          <w:ind w:left="1701"/>
          <w:rPr>
            <w:rFonts w:ascii="Verdana" w:hAnsi="Verdana"/>
            <w:i/>
            <w:sz w:val="20"/>
            <w:szCs w:val="22"/>
          </w:rPr>
        </w:pPr>
        <w:r w:rsidRPr="00776677">
          <w:rPr>
            <w:rFonts w:ascii="Verdana" w:hAnsi="Verdana"/>
            <w:i/>
            <w:sz w:val="20"/>
            <w:szCs w:val="22"/>
          </w:rPr>
          <w:t>Wodociągów i Kanalizacji Spółka z o.o.</w:t>
        </w:r>
      </w:p>
      <w:p w14:paraId="45194D9B" w14:textId="77777777" w:rsidR="00E3422E" w:rsidRPr="00776677" w:rsidRDefault="00E3422E" w:rsidP="00776677">
        <w:pPr>
          <w:tabs>
            <w:tab w:val="left" w:pos="1418"/>
          </w:tabs>
          <w:ind w:left="1701"/>
          <w:jc w:val="center"/>
          <w:rPr>
            <w:rFonts w:ascii="Verdana" w:hAnsi="Verdana"/>
            <w:b/>
            <w:szCs w:val="22"/>
          </w:rPr>
        </w:pPr>
        <w:r w:rsidRPr="00776677">
          <w:rPr>
            <w:rFonts w:ascii="Verdana" w:hAnsi="Verdana"/>
            <w:b/>
            <w:i/>
            <w:szCs w:val="22"/>
          </w:rPr>
          <w:t>ul. Harcerska 16;   63-000 Środa Wlkp.</w:t>
        </w:r>
      </w:p>
      <w:p w14:paraId="76C30B92" w14:textId="77777777" w:rsidR="00E3422E" w:rsidRPr="001D0478" w:rsidRDefault="00E3422E" w:rsidP="001D0478">
        <w:pPr>
          <w:tabs>
            <w:tab w:val="left" w:pos="1418"/>
          </w:tabs>
          <w:ind w:left="1701"/>
          <w:jc w:val="center"/>
          <w:rPr>
            <w:rFonts w:ascii="Verdana" w:hAnsi="Verdana"/>
            <w:sz w:val="18"/>
            <w:lang w:val="de-DE"/>
          </w:rPr>
        </w:pPr>
        <w:r w:rsidRPr="001D0478">
          <w:rPr>
            <w:rFonts w:ascii="Verdana" w:hAnsi="Verdana"/>
            <w:sz w:val="18"/>
            <w:lang w:val="de-DE"/>
          </w:rPr>
          <w:t xml:space="preserve">tel.: 061 285-35-18    </w:t>
        </w:r>
        <w:r w:rsidRPr="009427B8">
          <w:rPr>
            <w:rFonts w:ascii="Verdana" w:hAnsi="Verdana"/>
            <w:sz w:val="18"/>
          </w:rPr>
          <w:t>www.wodociagi-sroda.pl</w:t>
        </w:r>
      </w:p>
      <w:p w14:paraId="339FDF32" w14:textId="77777777" w:rsidR="00E3422E" w:rsidRPr="00F35196" w:rsidRDefault="00E3422E" w:rsidP="001D0478">
        <w:pPr>
          <w:tabs>
            <w:tab w:val="left" w:pos="1418"/>
          </w:tabs>
          <w:ind w:left="1701"/>
          <w:jc w:val="center"/>
          <w:rPr>
            <w:rFonts w:ascii="Verdana" w:hAnsi="Verdana"/>
            <w:lang w:val="de-DE"/>
          </w:rPr>
        </w:pPr>
        <w:r w:rsidRPr="001D0478">
          <w:rPr>
            <w:rFonts w:ascii="Verdana" w:hAnsi="Verdana"/>
            <w:sz w:val="18"/>
            <w:lang w:val="de-DE"/>
          </w:rPr>
          <w:t xml:space="preserve">e-mail: sekretariat@mpecwik.pl </w:t>
        </w:r>
      </w:p>
    </w:sdtContent>
  </w:sdt>
  <w:p w14:paraId="17423E15" w14:textId="2E0854FE" w:rsidR="00E3422E" w:rsidRPr="00315084" w:rsidRDefault="00E3422E" w:rsidP="00315084">
    <w:pPr>
      <w:pStyle w:val="Nagwek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hybridMultilevel"/>
    <w:tmpl w:val="1CF10FD8"/>
    <w:lvl w:ilvl="0" w:tplc="FFFFFFFF">
      <w:start w:val="1"/>
      <w:numFmt w:val="lowerLetter"/>
      <w:lvlText w:val="%1)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2760ACF"/>
    <w:multiLevelType w:val="hybridMultilevel"/>
    <w:tmpl w:val="3D7873FE"/>
    <w:lvl w:ilvl="0" w:tplc="C8A2875C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C676F"/>
    <w:multiLevelType w:val="hybridMultilevel"/>
    <w:tmpl w:val="015A1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B4A51"/>
    <w:multiLevelType w:val="hybridMultilevel"/>
    <w:tmpl w:val="B282A894"/>
    <w:lvl w:ilvl="0" w:tplc="7A84B34E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D4C7178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D81496"/>
    <w:multiLevelType w:val="hybridMultilevel"/>
    <w:tmpl w:val="4440A876"/>
    <w:lvl w:ilvl="0" w:tplc="4030F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72572"/>
    <w:multiLevelType w:val="hybridMultilevel"/>
    <w:tmpl w:val="6BD431F6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E610B"/>
    <w:multiLevelType w:val="hybridMultilevel"/>
    <w:tmpl w:val="AF26D93A"/>
    <w:lvl w:ilvl="0" w:tplc="6C6C0074">
      <w:start w:val="1"/>
      <w:numFmt w:val="upperRoman"/>
      <w:lvlText w:val="%1."/>
      <w:lvlJc w:val="left"/>
      <w:pPr>
        <w:ind w:left="1080" w:hanging="720"/>
      </w:pPr>
      <w:rPr>
        <w:rFonts w:eastAsia="SimSu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4458A5"/>
    <w:multiLevelType w:val="hybridMultilevel"/>
    <w:tmpl w:val="478AFD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8B7607"/>
    <w:multiLevelType w:val="hybridMultilevel"/>
    <w:tmpl w:val="9558E3CA"/>
    <w:lvl w:ilvl="0" w:tplc="877075D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4437821"/>
    <w:multiLevelType w:val="hybridMultilevel"/>
    <w:tmpl w:val="8DE6520C"/>
    <w:lvl w:ilvl="0" w:tplc="9F0AB5A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F07A231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2079F8"/>
    <w:multiLevelType w:val="hybridMultilevel"/>
    <w:tmpl w:val="32BEF03A"/>
    <w:lvl w:ilvl="0" w:tplc="DC1EE7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B2F83"/>
    <w:multiLevelType w:val="hybridMultilevel"/>
    <w:tmpl w:val="D3C0FD68"/>
    <w:lvl w:ilvl="0" w:tplc="04150017">
      <w:start w:val="1"/>
      <w:numFmt w:val="lowerLetter"/>
      <w:lvlText w:val="%1)"/>
      <w:lvlJc w:val="left"/>
      <w:pPr>
        <w:ind w:left="16" w:hanging="360"/>
      </w:pPr>
    </w:lvl>
    <w:lvl w:ilvl="1" w:tplc="04150019" w:tentative="1">
      <w:start w:val="1"/>
      <w:numFmt w:val="lowerLetter"/>
      <w:lvlText w:val="%2."/>
      <w:lvlJc w:val="left"/>
      <w:pPr>
        <w:ind w:left="736" w:hanging="360"/>
      </w:pPr>
    </w:lvl>
    <w:lvl w:ilvl="2" w:tplc="0415001B" w:tentative="1">
      <w:start w:val="1"/>
      <w:numFmt w:val="lowerRoman"/>
      <w:lvlText w:val="%3."/>
      <w:lvlJc w:val="right"/>
      <w:pPr>
        <w:ind w:left="1456" w:hanging="180"/>
      </w:pPr>
    </w:lvl>
    <w:lvl w:ilvl="3" w:tplc="0415000F" w:tentative="1">
      <w:start w:val="1"/>
      <w:numFmt w:val="decimal"/>
      <w:lvlText w:val="%4."/>
      <w:lvlJc w:val="left"/>
      <w:pPr>
        <w:ind w:left="2176" w:hanging="360"/>
      </w:pPr>
    </w:lvl>
    <w:lvl w:ilvl="4" w:tplc="04150019" w:tentative="1">
      <w:start w:val="1"/>
      <w:numFmt w:val="lowerLetter"/>
      <w:lvlText w:val="%5."/>
      <w:lvlJc w:val="left"/>
      <w:pPr>
        <w:ind w:left="2896" w:hanging="360"/>
      </w:pPr>
    </w:lvl>
    <w:lvl w:ilvl="5" w:tplc="0415001B" w:tentative="1">
      <w:start w:val="1"/>
      <w:numFmt w:val="lowerRoman"/>
      <w:lvlText w:val="%6."/>
      <w:lvlJc w:val="right"/>
      <w:pPr>
        <w:ind w:left="3616" w:hanging="180"/>
      </w:pPr>
    </w:lvl>
    <w:lvl w:ilvl="6" w:tplc="0415000F" w:tentative="1">
      <w:start w:val="1"/>
      <w:numFmt w:val="decimal"/>
      <w:lvlText w:val="%7."/>
      <w:lvlJc w:val="left"/>
      <w:pPr>
        <w:ind w:left="4336" w:hanging="360"/>
      </w:pPr>
    </w:lvl>
    <w:lvl w:ilvl="7" w:tplc="04150019" w:tentative="1">
      <w:start w:val="1"/>
      <w:numFmt w:val="lowerLetter"/>
      <w:lvlText w:val="%8."/>
      <w:lvlJc w:val="left"/>
      <w:pPr>
        <w:ind w:left="5056" w:hanging="360"/>
      </w:pPr>
    </w:lvl>
    <w:lvl w:ilvl="8" w:tplc="0415001B" w:tentative="1">
      <w:start w:val="1"/>
      <w:numFmt w:val="lowerRoman"/>
      <w:lvlText w:val="%9."/>
      <w:lvlJc w:val="right"/>
      <w:pPr>
        <w:ind w:left="5776" w:hanging="180"/>
      </w:pPr>
    </w:lvl>
  </w:abstractNum>
  <w:abstractNum w:abstractNumId="12" w15:restartNumberingAfterBreak="0">
    <w:nsid w:val="1FCC7EB5"/>
    <w:multiLevelType w:val="hybridMultilevel"/>
    <w:tmpl w:val="34F63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94383"/>
    <w:multiLevelType w:val="hybridMultilevel"/>
    <w:tmpl w:val="86F4A3D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317CE7"/>
    <w:multiLevelType w:val="hybridMultilevel"/>
    <w:tmpl w:val="3A60F5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873ACE"/>
    <w:multiLevelType w:val="hybridMultilevel"/>
    <w:tmpl w:val="E61428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9385A"/>
    <w:multiLevelType w:val="hybridMultilevel"/>
    <w:tmpl w:val="39A251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2F4AC0"/>
    <w:multiLevelType w:val="hybridMultilevel"/>
    <w:tmpl w:val="D17E753E"/>
    <w:lvl w:ilvl="0" w:tplc="E3282C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393840"/>
    <w:multiLevelType w:val="hybridMultilevel"/>
    <w:tmpl w:val="7F766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275349"/>
    <w:multiLevelType w:val="multilevel"/>
    <w:tmpl w:val="A8DC82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E81F41"/>
    <w:multiLevelType w:val="hybridMultilevel"/>
    <w:tmpl w:val="D84A4828"/>
    <w:lvl w:ilvl="0" w:tplc="AB7E709A">
      <w:start w:val="1"/>
      <w:numFmt w:val="upperRoman"/>
      <w:lvlText w:val="%1."/>
      <w:lvlJc w:val="left"/>
      <w:pPr>
        <w:ind w:left="720" w:hanging="720"/>
      </w:pPr>
      <w:rPr>
        <w:rFonts w:eastAsia="SimSu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FA47CD"/>
    <w:multiLevelType w:val="hybridMultilevel"/>
    <w:tmpl w:val="D0804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469B5"/>
    <w:multiLevelType w:val="hybridMultilevel"/>
    <w:tmpl w:val="5E6607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A15F4"/>
    <w:multiLevelType w:val="hybridMultilevel"/>
    <w:tmpl w:val="D9088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4C1A9E"/>
    <w:multiLevelType w:val="hybridMultilevel"/>
    <w:tmpl w:val="14FA2F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7B1A95"/>
    <w:multiLevelType w:val="hybridMultilevel"/>
    <w:tmpl w:val="371CAEAE"/>
    <w:lvl w:ilvl="0" w:tplc="815E9464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6" w15:restartNumberingAfterBreak="0">
    <w:nsid w:val="593F1894"/>
    <w:multiLevelType w:val="hybridMultilevel"/>
    <w:tmpl w:val="42041C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547AE"/>
    <w:multiLevelType w:val="hybridMultilevel"/>
    <w:tmpl w:val="51220FA6"/>
    <w:lvl w:ilvl="0" w:tplc="877075D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E8F3581"/>
    <w:multiLevelType w:val="hybridMultilevel"/>
    <w:tmpl w:val="8DB4B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04471"/>
    <w:multiLevelType w:val="hybridMultilevel"/>
    <w:tmpl w:val="2A0C7D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ADAC01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417066"/>
    <w:multiLevelType w:val="hybridMultilevel"/>
    <w:tmpl w:val="3A52C7BC"/>
    <w:lvl w:ilvl="0" w:tplc="23AE0B3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39967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39126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968321">
    <w:abstractNumId w:val="19"/>
  </w:num>
  <w:num w:numId="4" w16cid:durableId="1239554627">
    <w:abstractNumId w:val="22"/>
  </w:num>
  <w:num w:numId="5" w16cid:durableId="1970670806">
    <w:abstractNumId w:val="2"/>
  </w:num>
  <w:num w:numId="6" w16cid:durableId="114906400">
    <w:abstractNumId w:val="15"/>
  </w:num>
  <w:num w:numId="7" w16cid:durableId="1531067156">
    <w:abstractNumId w:val="10"/>
  </w:num>
  <w:num w:numId="8" w16cid:durableId="198705507">
    <w:abstractNumId w:val="21"/>
  </w:num>
  <w:num w:numId="9" w16cid:durableId="47384556">
    <w:abstractNumId w:val="28"/>
  </w:num>
  <w:num w:numId="10" w16cid:durableId="1827434380">
    <w:abstractNumId w:val="1"/>
  </w:num>
  <w:num w:numId="11" w16cid:durableId="815150592">
    <w:abstractNumId w:val="12"/>
  </w:num>
  <w:num w:numId="12" w16cid:durableId="1933448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43935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8247775">
    <w:abstractNumId w:val="30"/>
  </w:num>
  <w:num w:numId="15" w16cid:durableId="117844768">
    <w:abstractNumId w:val="25"/>
  </w:num>
  <w:num w:numId="16" w16cid:durableId="60640792">
    <w:abstractNumId w:val="4"/>
  </w:num>
  <w:num w:numId="17" w16cid:durableId="1163084408">
    <w:abstractNumId w:val="23"/>
  </w:num>
  <w:num w:numId="18" w16cid:durableId="189308104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2109277351">
    <w:abstractNumId w:val="0"/>
  </w:num>
  <w:num w:numId="20" w16cid:durableId="1254511672">
    <w:abstractNumId w:val="16"/>
  </w:num>
  <w:num w:numId="21" w16cid:durableId="619847564">
    <w:abstractNumId w:val="17"/>
  </w:num>
  <w:num w:numId="22" w16cid:durableId="834035360">
    <w:abstractNumId w:val="13"/>
  </w:num>
  <w:num w:numId="23" w16cid:durableId="1504510071">
    <w:abstractNumId w:val="11"/>
  </w:num>
  <w:num w:numId="24" w16cid:durableId="116235238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4157470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020886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04824881">
    <w:abstractNumId w:val="29"/>
  </w:num>
  <w:num w:numId="28" w16cid:durableId="439254747">
    <w:abstractNumId w:val="6"/>
  </w:num>
  <w:num w:numId="29" w16cid:durableId="946816854">
    <w:abstractNumId w:val="20"/>
  </w:num>
  <w:num w:numId="30" w16cid:durableId="552696436">
    <w:abstractNumId w:val="3"/>
  </w:num>
  <w:num w:numId="31" w16cid:durableId="1311792576">
    <w:abstractNumId w:val="5"/>
  </w:num>
  <w:num w:numId="32" w16cid:durableId="1089959767">
    <w:abstractNumId w:val="8"/>
  </w:num>
  <w:num w:numId="33" w16cid:durableId="991837456">
    <w:abstractNumId w:val="27"/>
  </w:num>
  <w:num w:numId="34" w16cid:durableId="966856343">
    <w:abstractNumId w:val="26"/>
  </w:num>
  <w:num w:numId="35" w16cid:durableId="19490033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ocumentProtection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CD"/>
    <w:rsid w:val="0001514D"/>
    <w:rsid w:val="000243CD"/>
    <w:rsid w:val="00025B50"/>
    <w:rsid w:val="000367F8"/>
    <w:rsid w:val="00040058"/>
    <w:rsid w:val="00040970"/>
    <w:rsid w:val="0005082F"/>
    <w:rsid w:val="00052BF9"/>
    <w:rsid w:val="000544ED"/>
    <w:rsid w:val="000649BD"/>
    <w:rsid w:val="00075A70"/>
    <w:rsid w:val="00085541"/>
    <w:rsid w:val="000871E9"/>
    <w:rsid w:val="000B1262"/>
    <w:rsid w:val="000B67B5"/>
    <w:rsid w:val="000B778A"/>
    <w:rsid w:val="000C0E7C"/>
    <w:rsid w:val="000C2197"/>
    <w:rsid w:val="000C51F5"/>
    <w:rsid w:val="000D391A"/>
    <w:rsid w:val="000D4953"/>
    <w:rsid w:val="000D4C23"/>
    <w:rsid w:val="000D606B"/>
    <w:rsid w:val="000E50EC"/>
    <w:rsid w:val="001040EE"/>
    <w:rsid w:val="00104921"/>
    <w:rsid w:val="00133A3F"/>
    <w:rsid w:val="00145599"/>
    <w:rsid w:val="001505C1"/>
    <w:rsid w:val="00150BFA"/>
    <w:rsid w:val="001545FA"/>
    <w:rsid w:val="001617E6"/>
    <w:rsid w:val="001754D9"/>
    <w:rsid w:val="00182594"/>
    <w:rsid w:val="00190FB3"/>
    <w:rsid w:val="00193A11"/>
    <w:rsid w:val="00195AE3"/>
    <w:rsid w:val="001A1F75"/>
    <w:rsid w:val="001A5B44"/>
    <w:rsid w:val="001B3309"/>
    <w:rsid w:val="001B76CE"/>
    <w:rsid w:val="001D0478"/>
    <w:rsid w:val="001D595D"/>
    <w:rsid w:val="001E3C1E"/>
    <w:rsid w:val="001F1992"/>
    <w:rsid w:val="001F516B"/>
    <w:rsid w:val="001F7C9D"/>
    <w:rsid w:val="002038FD"/>
    <w:rsid w:val="00213201"/>
    <w:rsid w:val="00214371"/>
    <w:rsid w:val="00216A17"/>
    <w:rsid w:val="002232AB"/>
    <w:rsid w:val="00254EB1"/>
    <w:rsid w:val="00255063"/>
    <w:rsid w:val="00262BD4"/>
    <w:rsid w:val="00285D75"/>
    <w:rsid w:val="00286017"/>
    <w:rsid w:val="00292752"/>
    <w:rsid w:val="00294810"/>
    <w:rsid w:val="002A3622"/>
    <w:rsid w:val="002B1E8F"/>
    <w:rsid w:val="002B2289"/>
    <w:rsid w:val="002C7EC6"/>
    <w:rsid w:val="002D6BB0"/>
    <w:rsid w:val="002F15DD"/>
    <w:rsid w:val="002F537C"/>
    <w:rsid w:val="002F6C45"/>
    <w:rsid w:val="00306823"/>
    <w:rsid w:val="00315084"/>
    <w:rsid w:val="00324797"/>
    <w:rsid w:val="003314E3"/>
    <w:rsid w:val="00334094"/>
    <w:rsid w:val="003446CD"/>
    <w:rsid w:val="0036324E"/>
    <w:rsid w:val="003669F0"/>
    <w:rsid w:val="00381BD5"/>
    <w:rsid w:val="0038227A"/>
    <w:rsid w:val="003847D1"/>
    <w:rsid w:val="0038736A"/>
    <w:rsid w:val="003A7752"/>
    <w:rsid w:val="003B64E1"/>
    <w:rsid w:val="003C12F1"/>
    <w:rsid w:val="003F1B92"/>
    <w:rsid w:val="003F5DD5"/>
    <w:rsid w:val="00405A45"/>
    <w:rsid w:val="004111DA"/>
    <w:rsid w:val="00413CF2"/>
    <w:rsid w:val="004145E4"/>
    <w:rsid w:val="00427E2B"/>
    <w:rsid w:val="00435505"/>
    <w:rsid w:val="00465B6C"/>
    <w:rsid w:val="00470B75"/>
    <w:rsid w:val="0047312D"/>
    <w:rsid w:val="00483E0D"/>
    <w:rsid w:val="004842F3"/>
    <w:rsid w:val="0048501F"/>
    <w:rsid w:val="004957A7"/>
    <w:rsid w:val="004B048A"/>
    <w:rsid w:val="004B6A3B"/>
    <w:rsid w:val="004D148D"/>
    <w:rsid w:val="004D1634"/>
    <w:rsid w:val="004D67C8"/>
    <w:rsid w:val="004E57A0"/>
    <w:rsid w:val="004F0211"/>
    <w:rsid w:val="00500411"/>
    <w:rsid w:val="0050225A"/>
    <w:rsid w:val="00502DD7"/>
    <w:rsid w:val="0050648F"/>
    <w:rsid w:val="0054486E"/>
    <w:rsid w:val="005448D8"/>
    <w:rsid w:val="00545121"/>
    <w:rsid w:val="0055693A"/>
    <w:rsid w:val="00567A2A"/>
    <w:rsid w:val="00586DBB"/>
    <w:rsid w:val="005A1BB8"/>
    <w:rsid w:val="005A2199"/>
    <w:rsid w:val="005A6D02"/>
    <w:rsid w:val="005C068F"/>
    <w:rsid w:val="005C1014"/>
    <w:rsid w:val="005D46DC"/>
    <w:rsid w:val="005D76EA"/>
    <w:rsid w:val="005D776A"/>
    <w:rsid w:val="005E756D"/>
    <w:rsid w:val="005F722D"/>
    <w:rsid w:val="006003C5"/>
    <w:rsid w:val="006076AC"/>
    <w:rsid w:val="006103A6"/>
    <w:rsid w:val="00614569"/>
    <w:rsid w:val="00615B1A"/>
    <w:rsid w:val="00627A82"/>
    <w:rsid w:val="00631713"/>
    <w:rsid w:val="006370DF"/>
    <w:rsid w:val="00650F28"/>
    <w:rsid w:val="00652328"/>
    <w:rsid w:val="00657CF7"/>
    <w:rsid w:val="00666460"/>
    <w:rsid w:val="006670E8"/>
    <w:rsid w:val="0068125F"/>
    <w:rsid w:val="00690CDB"/>
    <w:rsid w:val="006A5939"/>
    <w:rsid w:val="006A748C"/>
    <w:rsid w:val="006B05D6"/>
    <w:rsid w:val="006B175C"/>
    <w:rsid w:val="006B5563"/>
    <w:rsid w:val="006C1D0E"/>
    <w:rsid w:val="006C6E97"/>
    <w:rsid w:val="006C7FA9"/>
    <w:rsid w:val="006D08EE"/>
    <w:rsid w:val="006D6235"/>
    <w:rsid w:val="006E0555"/>
    <w:rsid w:val="006E77AD"/>
    <w:rsid w:val="006F15F5"/>
    <w:rsid w:val="006F30B3"/>
    <w:rsid w:val="006F3790"/>
    <w:rsid w:val="006F4319"/>
    <w:rsid w:val="00704D7F"/>
    <w:rsid w:val="007052B5"/>
    <w:rsid w:val="0070616A"/>
    <w:rsid w:val="00706312"/>
    <w:rsid w:val="0070714C"/>
    <w:rsid w:val="00714533"/>
    <w:rsid w:val="007177E1"/>
    <w:rsid w:val="007236F5"/>
    <w:rsid w:val="00727CF9"/>
    <w:rsid w:val="00736FD0"/>
    <w:rsid w:val="00741C38"/>
    <w:rsid w:val="00745B31"/>
    <w:rsid w:val="00761913"/>
    <w:rsid w:val="0076279F"/>
    <w:rsid w:val="00762D3B"/>
    <w:rsid w:val="00776677"/>
    <w:rsid w:val="007767F7"/>
    <w:rsid w:val="00792354"/>
    <w:rsid w:val="007A017D"/>
    <w:rsid w:val="007A29B6"/>
    <w:rsid w:val="007B393D"/>
    <w:rsid w:val="007B5D90"/>
    <w:rsid w:val="007C2DE0"/>
    <w:rsid w:val="007C3DE1"/>
    <w:rsid w:val="007C7B35"/>
    <w:rsid w:val="007D3EFA"/>
    <w:rsid w:val="007D77B7"/>
    <w:rsid w:val="007E74F5"/>
    <w:rsid w:val="007E7AC4"/>
    <w:rsid w:val="008240AA"/>
    <w:rsid w:val="00825666"/>
    <w:rsid w:val="0084375F"/>
    <w:rsid w:val="00846DD2"/>
    <w:rsid w:val="0085420B"/>
    <w:rsid w:val="00854B9D"/>
    <w:rsid w:val="00861A15"/>
    <w:rsid w:val="00891039"/>
    <w:rsid w:val="00893553"/>
    <w:rsid w:val="008944D3"/>
    <w:rsid w:val="008955A8"/>
    <w:rsid w:val="00895874"/>
    <w:rsid w:val="008A390C"/>
    <w:rsid w:val="008B0285"/>
    <w:rsid w:val="008C2FD0"/>
    <w:rsid w:val="008D7215"/>
    <w:rsid w:val="008F1CDC"/>
    <w:rsid w:val="008F5253"/>
    <w:rsid w:val="00912FE8"/>
    <w:rsid w:val="009140E7"/>
    <w:rsid w:val="00930BBD"/>
    <w:rsid w:val="00932BAB"/>
    <w:rsid w:val="009427B8"/>
    <w:rsid w:val="0095433C"/>
    <w:rsid w:val="00954822"/>
    <w:rsid w:val="0095606D"/>
    <w:rsid w:val="00960B8E"/>
    <w:rsid w:val="0096324B"/>
    <w:rsid w:val="00964A57"/>
    <w:rsid w:val="00964DF5"/>
    <w:rsid w:val="00967135"/>
    <w:rsid w:val="009700F6"/>
    <w:rsid w:val="009709B9"/>
    <w:rsid w:val="00973CFF"/>
    <w:rsid w:val="009748C5"/>
    <w:rsid w:val="00992A49"/>
    <w:rsid w:val="0099417E"/>
    <w:rsid w:val="009A7ED9"/>
    <w:rsid w:val="009C7A02"/>
    <w:rsid w:val="009D4884"/>
    <w:rsid w:val="009D60BC"/>
    <w:rsid w:val="009F44D2"/>
    <w:rsid w:val="00A15E0B"/>
    <w:rsid w:val="00A21065"/>
    <w:rsid w:val="00A40C0B"/>
    <w:rsid w:val="00A47B96"/>
    <w:rsid w:val="00A816E3"/>
    <w:rsid w:val="00A91D27"/>
    <w:rsid w:val="00A963AA"/>
    <w:rsid w:val="00AB4322"/>
    <w:rsid w:val="00AB6442"/>
    <w:rsid w:val="00AC3D14"/>
    <w:rsid w:val="00AD451B"/>
    <w:rsid w:val="00AD52D2"/>
    <w:rsid w:val="00AD5B62"/>
    <w:rsid w:val="00AF1EA0"/>
    <w:rsid w:val="00AF4BB3"/>
    <w:rsid w:val="00B0236C"/>
    <w:rsid w:val="00B14C1C"/>
    <w:rsid w:val="00B17E6C"/>
    <w:rsid w:val="00B27E70"/>
    <w:rsid w:val="00B31EC3"/>
    <w:rsid w:val="00B43A51"/>
    <w:rsid w:val="00B45243"/>
    <w:rsid w:val="00B455A7"/>
    <w:rsid w:val="00B4675F"/>
    <w:rsid w:val="00B475B7"/>
    <w:rsid w:val="00B5578B"/>
    <w:rsid w:val="00B62FFA"/>
    <w:rsid w:val="00B641F7"/>
    <w:rsid w:val="00B6551B"/>
    <w:rsid w:val="00B77153"/>
    <w:rsid w:val="00B82ECD"/>
    <w:rsid w:val="00B84D6F"/>
    <w:rsid w:val="00B92AE2"/>
    <w:rsid w:val="00BA7B90"/>
    <w:rsid w:val="00BB05EC"/>
    <w:rsid w:val="00BC1B91"/>
    <w:rsid w:val="00BC28A2"/>
    <w:rsid w:val="00BC6CD1"/>
    <w:rsid w:val="00BD781B"/>
    <w:rsid w:val="00BE0273"/>
    <w:rsid w:val="00BE4BFB"/>
    <w:rsid w:val="00BE7DD3"/>
    <w:rsid w:val="00BF182B"/>
    <w:rsid w:val="00BF628D"/>
    <w:rsid w:val="00BF7088"/>
    <w:rsid w:val="00C20AF0"/>
    <w:rsid w:val="00C3608D"/>
    <w:rsid w:val="00C36F21"/>
    <w:rsid w:val="00C42560"/>
    <w:rsid w:val="00C43CCB"/>
    <w:rsid w:val="00C441C5"/>
    <w:rsid w:val="00C90541"/>
    <w:rsid w:val="00CA6500"/>
    <w:rsid w:val="00CB64E8"/>
    <w:rsid w:val="00CC159E"/>
    <w:rsid w:val="00CC4D2B"/>
    <w:rsid w:val="00CC7348"/>
    <w:rsid w:val="00CD1A5F"/>
    <w:rsid w:val="00CE39C7"/>
    <w:rsid w:val="00CF0B43"/>
    <w:rsid w:val="00CF64B8"/>
    <w:rsid w:val="00CF702C"/>
    <w:rsid w:val="00D05995"/>
    <w:rsid w:val="00D109A8"/>
    <w:rsid w:val="00D159D6"/>
    <w:rsid w:val="00D279F1"/>
    <w:rsid w:val="00D3213F"/>
    <w:rsid w:val="00D3410B"/>
    <w:rsid w:val="00D47F61"/>
    <w:rsid w:val="00D63EDB"/>
    <w:rsid w:val="00D66F65"/>
    <w:rsid w:val="00D70228"/>
    <w:rsid w:val="00D816E4"/>
    <w:rsid w:val="00D81ECC"/>
    <w:rsid w:val="00DD31C5"/>
    <w:rsid w:val="00DE123D"/>
    <w:rsid w:val="00DE58EA"/>
    <w:rsid w:val="00DE5E3E"/>
    <w:rsid w:val="00DE761F"/>
    <w:rsid w:val="00DE782D"/>
    <w:rsid w:val="00DF1D6C"/>
    <w:rsid w:val="00DF4987"/>
    <w:rsid w:val="00E03949"/>
    <w:rsid w:val="00E1157D"/>
    <w:rsid w:val="00E324D4"/>
    <w:rsid w:val="00E33F2C"/>
    <w:rsid w:val="00E3422E"/>
    <w:rsid w:val="00E40064"/>
    <w:rsid w:val="00E43F9F"/>
    <w:rsid w:val="00E44180"/>
    <w:rsid w:val="00E64AB1"/>
    <w:rsid w:val="00E70423"/>
    <w:rsid w:val="00E7497F"/>
    <w:rsid w:val="00E826E0"/>
    <w:rsid w:val="00EA0C90"/>
    <w:rsid w:val="00EA12C4"/>
    <w:rsid w:val="00EA2202"/>
    <w:rsid w:val="00EA2E38"/>
    <w:rsid w:val="00EA393F"/>
    <w:rsid w:val="00EA5921"/>
    <w:rsid w:val="00EB3B7E"/>
    <w:rsid w:val="00EB42C6"/>
    <w:rsid w:val="00EB592E"/>
    <w:rsid w:val="00EE086B"/>
    <w:rsid w:val="00EE1F14"/>
    <w:rsid w:val="00EE44B2"/>
    <w:rsid w:val="00EE45B3"/>
    <w:rsid w:val="00EE4B1C"/>
    <w:rsid w:val="00EF22C4"/>
    <w:rsid w:val="00EF473F"/>
    <w:rsid w:val="00EF4ADB"/>
    <w:rsid w:val="00F04244"/>
    <w:rsid w:val="00F254E2"/>
    <w:rsid w:val="00F31B8A"/>
    <w:rsid w:val="00F31CAC"/>
    <w:rsid w:val="00F325AB"/>
    <w:rsid w:val="00F352D3"/>
    <w:rsid w:val="00F47A63"/>
    <w:rsid w:val="00F5331F"/>
    <w:rsid w:val="00F575D2"/>
    <w:rsid w:val="00F739C3"/>
    <w:rsid w:val="00F73E36"/>
    <w:rsid w:val="00F754A6"/>
    <w:rsid w:val="00F8672E"/>
    <w:rsid w:val="00FA0864"/>
    <w:rsid w:val="00FA474C"/>
    <w:rsid w:val="00FA5357"/>
    <w:rsid w:val="00FB5F56"/>
    <w:rsid w:val="00FD0856"/>
    <w:rsid w:val="00FF7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FE108"/>
  <w15:docId w15:val="{6FC16F53-D5D9-4711-A866-EDE4F60B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0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5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1D0478"/>
    <w:pPr>
      <w:keepNext/>
      <w:outlineLvl w:val="1"/>
    </w:pPr>
    <w:rPr>
      <w:sz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BC1B91"/>
    <w:pPr>
      <w:keepNext/>
      <w:ind w:left="5103"/>
      <w:jc w:val="both"/>
      <w:outlineLvl w:val="3"/>
    </w:pPr>
    <w:rPr>
      <w:b/>
      <w:i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50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15084"/>
  </w:style>
  <w:style w:type="paragraph" w:styleId="Stopka">
    <w:name w:val="footer"/>
    <w:basedOn w:val="Normalny"/>
    <w:link w:val="StopkaZnak"/>
    <w:unhideWhenUsed/>
    <w:rsid w:val="003150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15084"/>
  </w:style>
  <w:style w:type="paragraph" w:styleId="Tekstpodstawowy2">
    <w:name w:val="Body Text 2"/>
    <w:basedOn w:val="Normalny"/>
    <w:link w:val="Tekstpodstawowy2Znak"/>
    <w:semiHidden/>
    <w:rsid w:val="00315084"/>
    <w:pPr>
      <w:jc w:val="center"/>
    </w:pPr>
    <w:rPr>
      <w:b/>
      <w:sz w:val="22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1508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6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677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1D0478"/>
    <w:rPr>
      <w:color w:val="808080"/>
    </w:rPr>
  </w:style>
  <w:style w:type="character" w:customStyle="1" w:styleId="Nagwek2Znak">
    <w:name w:val="Nagłówek 2 Znak"/>
    <w:basedOn w:val="Domylnaczcionkaakapitu"/>
    <w:link w:val="Nagwek2"/>
    <w:rsid w:val="001D047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BC1B91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C1B91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C1B91"/>
    <w:rPr>
      <w:rFonts w:ascii="Times New Roman" w:eastAsia="Times New Roman" w:hAnsi="Times New Roman" w:cs="Times New Roman"/>
      <w:sz w:val="24"/>
      <w:szCs w:val="20"/>
    </w:rPr>
  </w:style>
  <w:style w:type="character" w:styleId="Hipercze">
    <w:name w:val="Hyperlink"/>
    <w:basedOn w:val="Domylnaczcionkaakapitu"/>
    <w:uiPriority w:val="99"/>
    <w:unhideWhenUsed/>
    <w:rsid w:val="00CB64E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855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3C12F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C12F1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5D77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34"/>
    <w:qFormat/>
    <w:rsid w:val="005A6D02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4957A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957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4E57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8125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0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6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wodociagi_sroda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g.weclawiak@mpecwik.p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wrzyni\Desktop\MPECWiK_Wz&#243;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D701FAF2C241C1AF2CA8F1127636A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9750F1-8B04-4196-B123-318B4BE3EF62}"/>
      </w:docPartPr>
      <w:docPartBody>
        <w:p w:rsidR="004046F3" w:rsidRDefault="00B80487">
          <w:pPr>
            <w:pStyle w:val="4DD701FAF2C241C1AF2CA8F1127636A9"/>
          </w:pPr>
          <w:r w:rsidRPr="00E57796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487"/>
    <w:rsid w:val="00005B99"/>
    <w:rsid w:val="00010B90"/>
    <w:rsid w:val="00052A9B"/>
    <w:rsid w:val="00057974"/>
    <w:rsid w:val="00061D17"/>
    <w:rsid w:val="000726F0"/>
    <w:rsid w:val="000A0B15"/>
    <w:rsid w:val="000B3EBD"/>
    <w:rsid w:val="000D0B0F"/>
    <w:rsid w:val="000E5E90"/>
    <w:rsid w:val="00123A81"/>
    <w:rsid w:val="00132B31"/>
    <w:rsid w:val="001E19F8"/>
    <w:rsid w:val="002064C7"/>
    <w:rsid w:val="00305D69"/>
    <w:rsid w:val="003772C3"/>
    <w:rsid w:val="003D1888"/>
    <w:rsid w:val="004046F3"/>
    <w:rsid w:val="00454E3C"/>
    <w:rsid w:val="004768CC"/>
    <w:rsid w:val="004F2814"/>
    <w:rsid w:val="004F71A2"/>
    <w:rsid w:val="00525D28"/>
    <w:rsid w:val="0055666F"/>
    <w:rsid w:val="005F3CA2"/>
    <w:rsid w:val="00620848"/>
    <w:rsid w:val="0065488E"/>
    <w:rsid w:val="0065560E"/>
    <w:rsid w:val="00671A7C"/>
    <w:rsid w:val="00714F36"/>
    <w:rsid w:val="00790F46"/>
    <w:rsid w:val="007B1C79"/>
    <w:rsid w:val="007B69AF"/>
    <w:rsid w:val="00813405"/>
    <w:rsid w:val="009304C7"/>
    <w:rsid w:val="00934FE8"/>
    <w:rsid w:val="00987DA1"/>
    <w:rsid w:val="00A412C0"/>
    <w:rsid w:val="00B1575D"/>
    <w:rsid w:val="00B3464C"/>
    <w:rsid w:val="00B80487"/>
    <w:rsid w:val="00B84CC4"/>
    <w:rsid w:val="00C94842"/>
    <w:rsid w:val="00CB5E73"/>
    <w:rsid w:val="00CC5727"/>
    <w:rsid w:val="00CD4267"/>
    <w:rsid w:val="00D77122"/>
    <w:rsid w:val="00DA3C5B"/>
    <w:rsid w:val="00DF3D2D"/>
    <w:rsid w:val="00E05A20"/>
    <w:rsid w:val="00E411ED"/>
    <w:rsid w:val="00E70506"/>
    <w:rsid w:val="00EE5BE0"/>
    <w:rsid w:val="00F03CF8"/>
    <w:rsid w:val="00F34D59"/>
    <w:rsid w:val="00FE1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46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046F3"/>
    <w:rPr>
      <w:color w:val="808080"/>
    </w:rPr>
  </w:style>
  <w:style w:type="paragraph" w:customStyle="1" w:styleId="4DD701FAF2C241C1AF2CA8F1127636A9">
    <w:name w:val="4DD701FAF2C241C1AF2CA8F1127636A9"/>
    <w:rsid w:val="004046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9D6EB-C5D9-4141-8C01-C8CF9F95C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MPECWiK_Wzór</Template>
  <TotalTime>13</TotalTime>
  <Pages>6</Pages>
  <Words>768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wawrzyni</dc:creator>
  <cp:keywords>Wzór</cp:keywords>
  <cp:lastModifiedBy>ikuderska@WODOCIAGI.CORP</cp:lastModifiedBy>
  <cp:revision>6</cp:revision>
  <cp:lastPrinted>2019-02-22T07:35:00Z</cp:lastPrinted>
  <dcterms:created xsi:type="dcterms:W3CDTF">2023-09-11T10:17:00Z</dcterms:created>
  <dcterms:modified xsi:type="dcterms:W3CDTF">2023-09-13T05:37:00Z</dcterms:modified>
</cp:coreProperties>
</file>