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FE" w:rsidRDefault="000F0CFE" w:rsidP="000F0CFE">
      <w:pPr>
        <w:jc w:val="both"/>
      </w:pPr>
      <w:r>
        <w:t xml:space="preserve">Specyfikacja techniczna nr 1 MŁYN ŻUŻLA rolowo - </w:t>
      </w:r>
      <w:proofErr w:type="spellStart"/>
      <w:r>
        <w:t>misowy</w:t>
      </w:r>
      <w:proofErr w:type="spellEnd"/>
      <w:r>
        <w:t xml:space="preserve"> typu MPS 3070 BC </w:t>
      </w:r>
    </w:p>
    <w:p w:rsidR="000F0CFE" w:rsidRDefault="000F0CFE" w:rsidP="000F0CFE">
      <w:pPr>
        <w:jc w:val="both"/>
      </w:pPr>
      <w:r>
        <w:t xml:space="preserve">Zwracamy się o przedstawienie oferty na wykonanie prac zgodnie z opisem usługi. </w:t>
      </w:r>
    </w:p>
    <w:p w:rsidR="000F0CFE" w:rsidRDefault="000F0CFE" w:rsidP="000F0CFE">
      <w:pPr>
        <w:jc w:val="both"/>
      </w:pPr>
      <w:r>
        <w:t xml:space="preserve">1. Napawanie misy stołu młyna pionowego żużla typu MPS 3070BC wewnątrz młyna(wymiary misy D2905/1653x269) </w:t>
      </w:r>
    </w:p>
    <w:p w:rsidR="000F0CFE" w:rsidRDefault="000F0CFE" w:rsidP="000F0CFE">
      <w:pPr>
        <w:jc w:val="both"/>
      </w:pPr>
      <w:r>
        <w:t xml:space="preserve">2. Napawanie ról nośnych młyna pionowego żużla wewnątrz młyna(wymiary rolki D1700/1155x460 – 3szt.) </w:t>
      </w:r>
    </w:p>
    <w:p w:rsidR="000F0CFE" w:rsidRDefault="000F0CFE" w:rsidP="000F0CFE">
      <w:pPr>
        <w:jc w:val="both"/>
      </w:pPr>
      <w:r>
        <w:t xml:space="preserve">3. Materiał roli czyli opony i segmentu misy to: G-X300CrMo 15.3 </w:t>
      </w:r>
      <w:proofErr w:type="spellStart"/>
      <w:r>
        <w:t>acc</w:t>
      </w:r>
      <w:proofErr w:type="spellEnd"/>
      <w:r>
        <w:t>. to DIN 1695 4. Średnie zużycie rolki to 2</w:t>
      </w:r>
      <w:r>
        <w:t>4</w:t>
      </w:r>
      <w:r>
        <w:t xml:space="preserve"> mm, natomiast misy 2</w:t>
      </w:r>
      <w:r>
        <w:t>1</w:t>
      </w:r>
      <w:r>
        <w:t xml:space="preserve">mm (stan na </w:t>
      </w:r>
      <w:r>
        <w:t>2</w:t>
      </w:r>
      <w:r>
        <w:t>.12.202</w:t>
      </w:r>
      <w:r>
        <w:t>1</w:t>
      </w:r>
      <w:r>
        <w:t xml:space="preserve">r.). Oczywiście napawanie przedmiotowych części odbędzie się wewnątrz młyna czyli bez demontażu elementów mielących. Należy zastosować materiał trudnościeralny o twardości 63-65HRc. Najpierw należy ściągnąć starą </w:t>
      </w:r>
      <w:proofErr w:type="spellStart"/>
      <w:r>
        <w:t>napoine</w:t>
      </w:r>
      <w:proofErr w:type="spellEnd"/>
      <w:r>
        <w:t xml:space="preserve"> poprzez żłobienie, następnie nałożyć warstwę buforu łączącego materiał rodzimy z nowa </w:t>
      </w:r>
      <w:proofErr w:type="spellStart"/>
      <w:r>
        <w:t>napoiną</w:t>
      </w:r>
      <w:proofErr w:type="spellEnd"/>
      <w:r>
        <w:t xml:space="preserve">. Do nałożenia warstwy </w:t>
      </w:r>
      <w:proofErr w:type="spellStart"/>
      <w:r>
        <w:t>napoiny</w:t>
      </w:r>
      <w:proofErr w:type="spellEnd"/>
      <w:r>
        <w:t xml:space="preserve"> trudnościeralnej należy wcześniej nagrzewać materiał rodzimy do 180 stopni Celsjusza. Dodatkowo należy wykonać naprawę wyrwanej (wykruszonej) </w:t>
      </w:r>
      <w:proofErr w:type="spellStart"/>
      <w:r>
        <w:t>napoiny</w:t>
      </w:r>
      <w:proofErr w:type="spellEnd"/>
      <w:r>
        <w:t xml:space="preserve"> i materiału rodzimego na bocznych powierzchniach roli (żłobien</w:t>
      </w:r>
      <w:bookmarkStart w:id="0" w:name="_GoBack"/>
      <w:bookmarkEnd w:id="0"/>
      <w:r>
        <w:t xml:space="preserve">ie elektrodą i szlifowanie). Proszę podać w ofercie cenę za kilogram zużytego drutu podczas napawania i żłobienia. </w:t>
      </w:r>
    </w:p>
    <w:p w:rsidR="000F0CFE" w:rsidRDefault="000F0CFE" w:rsidP="000F0CFE">
      <w:pPr>
        <w:jc w:val="both"/>
      </w:pPr>
      <w:r>
        <w:t>Termin wykonania usługi zaplanowano podczas remontu nitki piecowej w okresi</w:t>
      </w:r>
      <w:r>
        <w:t>e od 10.01 do 20.01</w:t>
      </w:r>
      <w:r>
        <w:t>.202</w:t>
      </w:r>
      <w:r>
        <w:t>2</w:t>
      </w:r>
      <w:r>
        <w:t xml:space="preserve">r. </w:t>
      </w:r>
    </w:p>
    <w:p w:rsidR="00E2364B" w:rsidRDefault="000F0CFE" w:rsidP="000F0CFE">
      <w:pPr>
        <w:jc w:val="both"/>
      </w:pPr>
      <w:r>
        <w:t xml:space="preserve">Ewentualna zmiana terminu nastąpi z odpowiednim wyprzedzeniem czasowym oraz wspólną akceptacją. Szczegóły do ustalenia z Inspektorem Nadzoru - Krzysztofem </w:t>
      </w:r>
      <w:proofErr w:type="spellStart"/>
      <w:r>
        <w:t>Hartyn</w:t>
      </w:r>
      <w:proofErr w:type="spellEnd"/>
      <w:r>
        <w:t xml:space="preserve"> Leszczyński tel. 503197660.</w:t>
      </w:r>
    </w:p>
    <w:sectPr w:rsidR="00E2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FE"/>
    <w:rsid w:val="000F0CFE"/>
    <w:rsid w:val="00E2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CDFC-99AA-4F07-8FDA-32F21AE3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KrzysiekHL</dc:creator>
  <cp:keywords/>
  <dc:description/>
  <cp:lastModifiedBy>KrzysiekHL</cp:lastModifiedBy>
  <cp:revision>1</cp:revision>
  <dcterms:created xsi:type="dcterms:W3CDTF">2021-12-05T17:31:00Z</dcterms:created>
  <dcterms:modified xsi:type="dcterms:W3CDTF">2021-12-05T17:34:00Z</dcterms:modified>
</cp:coreProperties>
</file>