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4493" w14:textId="37F59518" w:rsidR="004C4B30" w:rsidRPr="004C4B30" w:rsidRDefault="004C4B30" w:rsidP="004C4B30">
      <w:pPr>
        <w:spacing w:after="0"/>
        <w:ind w:left="4956" w:firstLine="708"/>
        <w:jc w:val="right"/>
        <w:rPr>
          <w:sz w:val="18"/>
          <w:szCs w:val="18"/>
        </w:rPr>
      </w:pPr>
      <w:r w:rsidRPr="004C4B30">
        <w:rPr>
          <w:sz w:val="18"/>
          <w:szCs w:val="18"/>
        </w:rPr>
        <w:t xml:space="preserve">Projekt umowy do zapytania ofertowego na dostawę środków czystości </w:t>
      </w:r>
    </w:p>
    <w:p w14:paraId="106A6346" w14:textId="5C6F25CE" w:rsidR="004C4B30" w:rsidRPr="004C4B30" w:rsidRDefault="004C4B30" w:rsidP="004C4B30">
      <w:pPr>
        <w:spacing w:after="0"/>
        <w:ind w:left="4248" w:firstLine="708"/>
        <w:jc w:val="right"/>
        <w:rPr>
          <w:sz w:val="18"/>
          <w:szCs w:val="18"/>
        </w:rPr>
      </w:pPr>
      <w:r w:rsidRPr="004C4B30">
        <w:rPr>
          <w:sz w:val="18"/>
          <w:szCs w:val="18"/>
        </w:rPr>
        <w:t xml:space="preserve">dla Zakładu Pielęgnacyjno – Opiekuńczego </w:t>
      </w:r>
    </w:p>
    <w:p w14:paraId="5D4113E8" w14:textId="25D8666B" w:rsidR="00975896" w:rsidRDefault="004C4B30" w:rsidP="004C4B30">
      <w:pPr>
        <w:spacing w:after="0"/>
        <w:ind w:left="4248" w:firstLine="708"/>
        <w:jc w:val="right"/>
        <w:rPr>
          <w:sz w:val="18"/>
          <w:szCs w:val="18"/>
        </w:rPr>
      </w:pPr>
      <w:r w:rsidRPr="004C4B30">
        <w:rPr>
          <w:sz w:val="18"/>
          <w:szCs w:val="18"/>
        </w:rPr>
        <w:t>w Ostrołęce</w:t>
      </w:r>
    </w:p>
    <w:p w14:paraId="79DDF042" w14:textId="52570890" w:rsidR="004C4B30" w:rsidRDefault="004C4B30" w:rsidP="004C4B30">
      <w:pPr>
        <w:spacing w:after="0"/>
        <w:ind w:left="4248" w:firstLine="708"/>
        <w:jc w:val="right"/>
        <w:rPr>
          <w:sz w:val="18"/>
          <w:szCs w:val="18"/>
        </w:rPr>
      </w:pPr>
    </w:p>
    <w:p w14:paraId="6FF06E6D" w14:textId="75C93DEF" w:rsidR="004C4B30" w:rsidRDefault="004C4B30" w:rsidP="004C4B30">
      <w:pPr>
        <w:spacing w:after="0"/>
        <w:ind w:left="4248" w:firstLine="708"/>
        <w:jc w:val="right"/>
        <w:rPr>
          <w:sz w:val="18"/>
          <w:szCs w:val="18"/>
        </w:rPr>
      </w:pPr>
    </w:p>
    <w:p w14:paraId="445A0138" w14:textId="4BEDA3E0" w:rsidR="004C4B30" w:rsidRDefault="004C4B30" w:rsidP="004C4B30">
      <w:pPr>
        <w:spacing w:after="0"/>
        <w:ind w:left="4248" w:firstLine="708"/>
        <w:jc w:val="right"/>
        <w:rPr>
          <w:sz w:val="18"/>
          <w:szCs w:val="18"/>
        </w:rPr>
      </w:pPr>
    </w:p>
    <w:p w14:paraId="76B49CBE" w14:textId="003BC1F6" w:rsidR="004C4B30" w:rsidRDefault="004C4B30" w:rsidP="008F74EE">
      <w:pPr>
        <w:spacing w:after="0"/>
        <w:ind w:left="4248" w:firstLine="708"/>
        <w:jc w:val="center"/>
        <w:rPr>
          <w:sz w:val="18"/>
          <w:szCs w:val="18"/>
        </w:rPr>
      </w:pPr>
    </w:p>
    <w:p w14:paraId="0F8C9BB7" w14:textId="33DF829F" w:rsidR="00044BD9" w:rsidRDefault="008F74EE" w:rsidP="008F74EE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F74EE">
        <w:rPr>
          <w:rFonts w:ascii="Times New Roman" w:hAnsi="Times New Roman" w:cs="Times New Roman"/>
          <w:b/>
          <w:bCs/>
          <w:sz w:val="24"/>
          <w:szCs w:val="24"/>
        </w:rPr>
        <w:t>UMOWA nr …………………..</w:t>
      </w:r>
    </w:p>
    <w:p w14:paraId="6F6F9B4D" w14:textId="77777777" w:rsidR="008F74EE" w:rsidRDefault="008F74EE" w:rsidP="008F74EE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CB6F2" w14:textId="77777777" w:rsidR="008F74EE" w:rsidRDefault="008F74EE" w:rsidP="008F74EE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FCF63" w14:textId="77777777" w:rsidR="008F74EE" w:rsidRDefault="008F74EE" w:rsidP="008F74EE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9D618" w14:textId="1443DF5D" w:rsidR="008F74EE" w:rsidRDefault="00DC1C93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 w Ostrołęce</w:t>
      </w:r>
    </w:p>
    <w:p w14:paraId="3D9B80E1" w14:textId="77777777" w:rsidR="007516E9" w:rsidRDefault="007516E9" w:rsidP="00DC1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9C7DC" w14:textId="3640473D" w:rsidR="007516E9" w:rsidRDefault="007516E9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3AA6C1ED" w14:textId="6375E6B7" w:rsidR="007516E9" w:rsidRDefault="007516E9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Miastem Ostrołęka – Zakładem Pielęgnacyjno – Opiekuńczym w Ostrołęce </w:t>
      </w:r>
      <w:r w:rsidR="00CB49E8">
        <w:rPr>
          <w:rFonts w:ascii="Times New Roman" w:hAnsi="Times New Roman" w:cs="Times New Roman"/>
          <w:sz w:val="24"/>
          <w:szCs w:val="24"/>
        </w:rPr>
        <w:t>ul. Henryka Sienkiewicza 56, 07 – 410 Ostrołęka</w:t>
      </w:r>
      <w:r w:rsidR="00401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EB6CC" w14:textId="0F6C1464" w:rsidR="00401A5C" w:rsidRDefault="00401A5C" w:rsidP="00DC1C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treści umowy „</w:t>
      </w:r>
      <w:r w:rsidR="00301B14" w:rsidRPr="00301B14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  <w:r w:rsidR="00301B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4F05F31" w14:textId="7D94E2FD" w:rsidR="00301B14" w:rsidRDefault="00301B14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B14">
        <w:rPr>
          <w:rFonts w:ascii="Times New Roman" w:hAnsi="Times New Roman" w:cs="Times New Roman"/>
          <w:sz w:val="24"/>
          <w:szCs w:val="24"/>
        </w:rPr>
        <w:t>reprezentowanym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D58345" w14:textId="086BD164" w:rsidR="00301B14" w:rsidRDefault="00301B14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Grażynę Rulkę – dyrektora Zakładu Pielęgnacyjno – Opiekuńczego w Ostrołęce</w:t>
      </w:r>
    </w:p>
    <w:p w14:paraId="13A1593A" w14:textId="0AD90165" w:rsidR="00701DF0" w:rsidRDefault="00701DF0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CB72574" w14:textId="7314B270" w:rsidR="00701DF0" w:rsidRDefault="00701DF0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działającym pod firmą</w:t>
      </w:r>
      <w:r w:rsidR="00F252F3">
        <w:rPr>
          <w:rFonts w:ascii="Times New Roman" w:hAnsi="Times New Roman" w:cs="Times New Roman"/>
          <w:sz w:val="24"/>
          <w:szCs w:val="24"/>
        </w:rPr>
        <w:t>:</w:t>
      </w:r>
    </w:p>
    <w:p w14:paraId="4F88BB86" w14:textId="77777777" w:rsidR="00F252F3" w:rsidRDefault="00F252F3" w:rsidP="00DC1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222F7" w14:textId="5DB22EB5" w:rsidR="00F252F3" w:rsidRDefault="00F252F3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AB3FB43" w14:textId="2BA153A6" w:rsidR="00F252F3" w:rsidRDefault="00F252F3" w:rsidP="00DC1C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treści umowy</w:t>
      </w:r>
      <w:r w:rsidR="00D319F3">
        <w:rPr>
          <w:rFonts w:ascii="Times New Roman" w:hAnsi="Times New Roman" w:cs="Times New Roman"/>
          <w:sz w:val="24"/>
          <w:szCs w:val="24"/>
        </w:rPr>
        <w:t xml:space="preserve"> </w:t>
      </w:r>
      <w:r w:rsidR="00D319F3" w:rsidRPr="00D319F3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="00D319F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571B25E" w14:textId="1E475656" w:rsidR="00D319F3" w:rsidRDefault="00D319F3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9F3">
        <w:rPr>
          <w:rFonts w:ascii="Times New Roman" w:hAnsi="Times New Roman" w:cs="Times New Roman"/>
          <w:sz w:val="24"/>
          <w:szCs w:val="24"/>
        </w:rPr>
        <w:t>reprezentowanym (ą) przez:</w:t>
      </w:r>
    </w:p>
    <w:p w14:paraId="599D2F7F" w14:textId="77777777" w:rsidR="00D319F3" w:rsidRDefault="00D319F3" w:rsidP="00DC1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3383F" w14:textId="7F6325D2" w:rsidR="00D319F3" w:rsidRDefault="00D319F3" w:rsidP="00D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B7F4E77" w14:textId="77777777" w:rsidR="00820F56" w:rsidRDefault="00820F56" w:rsidP="00DC1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46D32" w14:textId="5B4F5DAA" w:rsidR="00820F56" w:rsidRPr="00E32477" w:rsidRDefault="0085029F" w:rsidP="00E324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47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862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899FD9" w14:textId="316EC128" w:rsidR="0085029F" w:rsidRDefault="00E32477" w:rsidP="00E324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477">
        <w:rPr>
          <w:rFonts w:ascii="Times New Roman" w:hAnsi="Times New Roman" w:cs="Times New Roman"/>
          <w:b/>
          <w:bCs/>
          <w:sz w:val="24"/>
          <w:szCs w:val="24"/>
        </w:rPr>
        <w:t>PODSTAWA ZAWARCIA UMOWY I ZAŁĄCZNIKI</w:t>
      </w:r>
    </w:p>
    <w:p w14:paraId="0529BFB2" w14:textId="77777777" w:rsidR="00E32477" w:rsidRDefault="00E32477" w:rsidP="00E324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763CB" w14:textId="174F9C20" w:rsidR="00E32477" w:rsidRPr="001D4F9F" w:rsidRDefault="00D50CEE" w:rsidP="005437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zawarcia umowy stanowi wynik postępowania – zapytanie ofertowe zgodnie z Zarządzeniem nr</w:t>
      </w:r>
      <w:r w:rsidR="005E321C">
        <w:rPr>
          <w:rFonts w:ascii="Times New Roman" w:hAnsi="Times New Roman" w:cs="Times New Roman"/>
          <w:sz w:val="24"/>
          <w:szCs w:val="24"/>
        </w:rPr>
        <w:t xml:space="preserve"> 6/2021 </w:t>
      </w:r>
      <w:r w:rsidR="005560CA">
        <w:rPr>
          <w:rFonts w:ascii="Times New Roman" w:hAnsi="Times New Roman" w:cs="Times New Roman"/>
          <w:sz w:val="24"/>
          <w:szCs w:val="24"/>
        </w:rPr>
        <w:t>dyrektora Zakładu Piel</w:t>
      </w:r>
      <w:r w:rsidR="003E2E3F">
        <w:rPr>
          <w:rFonts w:ascii="Times New Roman" w:hAnsi="Times New Roman" w:cs="Times New Roman"/>
          <w:sz w:val="24"/>
          <w:szCs w:val="24"/>
        </w:rPr>
        <w:t>ę</w:t>
      </w:r>
      <w:r w:rsidR="005560CA">
        <w:rPr>
          <w:rFonts w:ascii="Times New Roman" w:hAnsi="Times New Roman" w:cs="Times New Roman"/>
          <w:sz w:val="24"/>
          <w:szCs w:val="24"/>
        </w:rPr>
        <w:t xml:space="preserve">gnacyjno </w:t>
      </w:r>
      <w:r w:rsidR="00786256">
        <w:rPr>
          <w:rFonts w:ascii="Times New Roman" w:hAnsi="Times New Roman" w:cs="Times New Roman"/>
          <w:sz w:val="24"/>
          <w:szCs w:val="24"/>
        </w:rPr>
        <w:t>–</w:t>
      </w:r>
      <w:r w:rsidR="005560CA">
        <w:rPr>
          <w:rFonts w:ascii="Times New Roman" w:hAnsi="Times New Roman" w:cs="Times New Roman"/>
          <w:sz w:val="24"/>
          <w:szCs w:val="24"/>
        </w:rPr>
        <w:t xml:space="preserve"> Opiekuńczego </w:t>
      </w:r>
      <w:r w:rsidR="00543755">
        <w:rPr>
          <w:rFonts w:ascii="Times New Roman" w:hAnsi="Times New Roman" w:cs="Times New Roman"/>
          <w:sz w:val="24"/>
          <w:szCs w:val="24"/>
        </w:rPr>
        <w:br/>
      </w:r>
      <w:r w:rsidR="005560CA">
        <w:rPr>
          <w:rFonts w:ascii="Times New Roman" w:hAnsi="Times New Roman" w:cs="Times New Roman"/>
          <w:sz w:val="24"/>
          <w:szCs w:val="24"/>
        </w:rPr>
        <w:t xml:space="preserve">w Ostrołęce z dnia </w:t>
      </w:r>
      <w:r w:rsidR="005E321C">
        <w:rPr>
          <w:rFonts w:ascii="Times New Roman" w:hAnsi="Times New Roman" w:cs="Times New Roman"/>
          <w:sz w:val="24"/>
          <w:szCs w:val="24"/>
        </w:rPr>
        <w:t>18 listopada 2021 r.</w:t>
      </w:r>
      <w:r w:rsidR="005560CA">
        <w:rPr>
          <w:rFonts w:ascii="Times New Roman" w:hAnsi="Times New Roman" w:cs="Times New Roman"/>
          <w:sz w:val="24"/>
          <w:szCs w:val="24"/>
        </w:rPr>
        <w:t xml:space="preserve"> </w:t>
      </w:r>
      <w:r w:rsidR="005E321C">
        <w:rPr>
          <w:rFonts w:ascii="Times New Roman" w:hAnsi="Times New Roman" w:cs="Times New Roman"/>
          <w:sz w:val="24"/>
          <w:szCs w:val="24"/>
        </w:rPr>
        <w:t>w</w:t>
      </w:r>
      <w:r w:rsidR="005560CA">
        <w:rPr>
          <w:rFonts w:ascii="Times New Roman" w:hAnsi="Times New Roman" w:cs="Times New Roman"/>
          <w:sz w:val="24"/>
          <w:szCs w:val="24"/>
        </w:rPr>
        <w:t xml:space="preserve"> sprawie </w:t>
      </w:r>
      <w:r w:rsidR="00202A3E">
        <w:rPr>
          <w:rFonts w:ascii="Times New Roman" w:hAnsi="Times New Roman" w:cs="Times New Roman"/>
          <w:sz w:val="24"/>
          <w:szCs w:val="24"/>
        </w:rPr>
        <w:t>ustalenia Re</w:t>
      </w:r>
      <w:r w:rsidR="005E321C">
        <w:rPr>
          <w:rFonts w:ascii="Times New Roman" w:hAnsi="Times New Roman" w:cs="Times New Roman"/>
          <w:sz w:val="24"/>
          <w:szCs w:val="24"/>
        </w:rPr>
        <w:t>g</w:t>
      </w:r>
      <w:r w:rsidR="00202A3E">
        <w:rPr>
          <w:rFonts w:ascii="Times New Roman" w:hAnsi="Times New Roman" w:cs="Times New Roman"/>
          <w:sz w:val="24"/>
          <w:szCs w:val="24"/>
        </w:rPr>
        <w:t>ulaminu udzielania zamówień publicznych o wartości poniżej 130 000 złotych</w:t>
      </w:r>
      <w:r w:rsidR="00D378F3">
        <w:rPr>
          <w:rFonts w:ascii="Times New Roman" w:hAnsi="Times New Roman" w:cs="Times New Roman"/>
          <w:sz w:val="24"/>
          <w:szCs w:val="24"/>
        </w:rPr>
        <w:t xml:space="preserve"> </w:t>
      </w:r>
      <w:r w:rsidR="00015646">
        <w:rPr>
          <w:rFonts w:ascii="Times New Roman" w:hAnsi="Times New Roman" w:cs="Times New Roman"/>
          <w:sz w:val="24"/>
          <w:szCs w:val="24"/>
        </w:rPr>
        <w:t xml:space="preserve">pod nazwą „Dostawa środków czystości dla </w:t>
      </w:r>
      <w:r w:rsidR="00BC0BA5">
        <w:rPr>
          <w:rFonts w:ascii="Times New Roman" w:hAnsi="Times New Roman" w:cs="Times New Roman"/>
          <w:sz w:val="24"/>
          <w:szCs w:val="24"/>
        </w:rPr>
        <w:t>Z</w:t>
      </w:r>
      <w:r w:rsidR="00015646">
        <w:rPr>
          <w:rFonts w:ascii="Times New Roman" w:hAnsi="Times New Roman" w:cs="Times New Roman"/>
          <w:sz w:val="24"/>
          <w:szCs w:val="24"/>
        </w:rPr>
        <w:t>akładu Piel</w:t>
      </w:r>
      <w:r w:rsidR="005E321C">
        <w:rPr>
          <w:rFonts w:ascii="Times New Roman" w:hAnsi="Times New Roman" w:cs="Times New Roman"/>
          <w:sz w:val="24"/>
          <w:szCs w:val="24"/>
        </w:rPr>
        <w:t>ę</w:t>
      </w:r>
      <w:r w:rsidR="00015646">
        <w:rPr>
          <w:rFonts w:ascii="Times New Roman" w:hAnsi="Times New Roman" w:cs="Times New Roman"/>
          <w:sz w:val="24"/>
          <w:szCs w:val="24"/>
        </w:rPr>
        <w:t xml:space="preserve">gnacyjno </w:t>
      </w:r>
      <w:r w:rsidR="001D4F9F">
        <w:rPr>
          <w:rFonts w:ascii="Times New Roman" w:hAnsi="Times New Roman" w:cs="Times New Roman"/>
          <w:sz w:val="24"/>
          <w:szCs w:val="24"/>
        </w:rPr>
        <w:t>–</w:t>
      </w:r>
      <w:r w:rsidR="00015646">
        <w:rPr>
          <w:rFonts w:ascii="Times New Roman" w:hAnsi="Times New Roman" w:cs="Times New Roman"/>
          <w:sz w:val="24"/>
          <w:szCs w:val="24"/>
        </w:rPr>
        <w:t xml:space="preserve"> </w:t>
      </w:r>
      <w:r w:rsidR="001D4F9F">
        <w:rPr>
          <w:rFonts w:ascii="Times New Roman" w:hAnsi="Times New Roman" w:cs="Times New Roman"/>
          <w:sz w:val="24"/>
          <w:szCs w:val="24"/>
        </w:rPr>
        <w:t>Opiekuńczego w Ostrołęce”.</w:t>
      </w:r>
    </w:p>
    <w:p w14:paraId="4794031A" w14:textId="4F2A6DE7" w:rsidR="001D4F9F" w:rsidRPr="00515532" w:rsidRDefault="008548E9" w:rsidP="005437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umowy są</w:t>
      </w:r>
      <w:r w:rsidR="00515532">
        <w:rPr>
          <w:rFonts w:ascii="Times New Roman" w:hAnsi="Times New Roman" w:cs="Times New Roman"/>
          <w:sz w:val="24"/>
          <w:szCs w:val="24"/>
        </w:rPr>
        <w:t>:</w:t>
      </w:r>
    </w:p>
    <w:p w14:paraId="52F7C9E0" w14:textId="1354D382" w:rsidR="00515532" w:rsidRPr="00515532" w:rsidRDefault="00515532" w:rsidP="005437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wraz z załącznikami,</w:t>
      </w:r>
    </w:p>
    <w:p w14:paraId="7A6E6522" w14:textId="536FF629" w:rsidR="00515532" w:rsidRPr="00CC6E32" w:rsidRDefault="00515532" w:rsidP="005437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</w:t>
      </w:r>
      <w:r w:rsidR="009C3E89">
        <w:rPr>
          <w:rFonts w:ascii="Times New Roman" w:hAnsi="Times New Roman" w:cs="Times New Roman"/>
          <w:sz w:val="24"/>
          <w:szCs w:val="24"/>
        </w:rPr>
        <w:t>ofertowe</w:t>
      </w:r>
      <w:r w:rsidR="00520CCF">
        <w:rPr>
          <w:rFonts w:ascii="Times New Roman" w:hAnsi="Times New Roman" w:cs="Times New Roman"/>
          <w:sz w:val="24"/>
          <w:szCs w:val="24"/>
        </w:rPr>
        <w:t xml:space="preserve">, o którym </w:t>
      </w:r>
      <w:r w:rsidR="00CC6E32">
        <w:rPr>
          <w:rFonts w:ascii="Times New Roman" w:hAnsi="Times New Roman" w:cs="Times New Roman"/>
          <w:sz w:val="24"/>
          <w:szCs w:val="24"/>
        </w:rPr>
        <w:t>mowa w ust. 1.</w:t>
      </w:r>
    </w:p>
    <w:p w14:paraId="7A7710E0" w14:textId="77777777" w:rsidR="00CC6E32" w:rsidRDefault="00CC6E32" w:rsidP="00CC6E3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3B9B2AF" w14:textId="77777777" w:rsidR="00CC6E32" w:rsidRPr="00E32477" w:rsidRDefault="00CC6E32" w:rsidP="00CC6E32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C8C20" w14:textId="31FD3E64" w:rsidR="00E5753B" w:rsidRDefault="00E5753B" w:rsidP="00E575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47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7862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54589C" w14:textId="08EB08F9" w:rsidR="00E5753B" w:rsidRDefault="00E5753B" w:rsidP="00E575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3CC5DB0" w14:textId="3B8ACE7E" w:rsidR="00E5753B" w:rsidRDefault="00D35433" w:rsidP="005437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433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C82F5D">
        <w:rPr>
          <w:rFonts w:ascii="Times New Roman" w:hAnsi="Times New Roman" w:cs="Times New Roman"/>
          <w:sz w:val="24"/>
          <w:szCs w:val="24"/>
        </w:rPr>
        <w:t xml:space="preserve">jest sukcesywna dostawa środków czystości do siedziby Zakładu Pielęgnacyjno </w:t>
      </w:r>
      <w:r w:rsidR="00375A42">
        <w:rPr>
          <w:rFonts w:ascii="Times New Roman" w:hAnsi="Times New Roman" w:cs="Times New Roman"/>
          <w:sz w:val="24"/>
          <w:szCs w:val="24"/>
        </w:rPr>
        <w:t>– Opiekuńczego w Ostrołęce przy ul. Henryka Sienkiewicza 56.</w:t>
      </w:r>
    </w:p>
    <w:p w14:paraId="14010DEE" w14:textId="4865CDB2" w:rsidR="00375A42" w:rsidRDefault="00AB1726" w:rsidP="005437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DE682B">
        <w:rPr>
          <w:rFonts w:ascii="Times New Roman" w:hAnsi="Times New Roman" w:cs="Times New Roman"/>
          <w:sz w:val="24"/>
          <w:szCs w:val="24"/>
        </w:rPr>
        <w:t xml:space="preserve">przedmiotu umowy został określony na platformie zakupowej open </w:t>
      </w:r>
      <w:proofErr w:type="spellStart"/>
      <w:r w:rsidR="00DE682B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DE682B">
        <w:rPr>
          <w:rFonts w:ascii="Times New Roman" w:hAnsi="Times New Roman" w:cs="Times New Roman"/>
          <w:sz w:val="24"/>
          <w:szCs w:val="24"/>
        </w:rPr>
        <w:t xml:space="preserve">, który wraz </w:t>
      </w:r>
      <w:r w:rsidR="00356377">
        <w:rPr>
          <w:rFonts w:ascii="Times New Roman" w:hAnsi="Times New Roman" w:cs="Times New Roman"/>
          <w:sz w:val="24"/>
          <w:szCs w:val="24"/>
        </w:rPr>
        <w:t>z ofertą Wykonawcy, stanowi integralną część umowy.</w:t>
      </w:r>
    </w:p>
    <w:p w14:paraId="19E8452D" w14:textId="49ED5C5D" w:rsidR="00356377" w:rsidRPr="00356377" w:rsidRDefault="00356377" w:rsidP="00786256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62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E046F3" w14:textId="6699944D" w:rsidR="00356377" w:rsidRPr="00786256" w:rsidRDefault="00786256" w:rsidP="00786256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56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14:paraId="26FC046C" w14:textId="3D04EBA6" w:rsidR="00375A42" w:rsidRDefault="00DA7CB2" w:rsidP="00DA7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CB2">
        <w:rPr>
          <w:rFonts w:ascii="Times New Roman" w:hAnsi="Times New Roman" w:cs="Times New Roman"/>
          <w:sz w:val="24"/>
          <w:szCs w:val="24"/>
        </w:rPr>
        <w:t>Sukcesywn</w:t>
      </w:r>
      <w:r>
        <w:rPr>
          <w:rFonts w:ascii="Times New Roman" w:hAnsi="Times New Roman" w:cs="Times New Roman"/>
          <w:sz w:val="24"/>
          <w:szCs w:val="24"/>
        </w:rPr>
        <w:t>e dostawy</w:t>
      </w:r>
      <w:r w:rsidR="0068446D">
        <w:rPr>
          <w:rFonts w:ascii="Times New Roman" w:hAnsi="Times New Roman" w:cs="Times New Roman"/>
          <w:sz w:val="24"/>
          <w:szCs w:val="24"/>
        </w:rPr>
        <w:t xml:space="preserve"> do dnia 31.12.2022 r.</w:t>
      </w:r>
      <w:r w:rsidR="004B5D59">
        <w:rPr>
          <w:rFonts w:ascii="Times New Roman" w:hAnsi="Times New Roman" w:cs="Times New Roman"/>
          <w:sz w:val="24"/>
          <w:szCs w:val="24"/>
        </w:rPr>
        <w:t>, licząc od dnia podpisania umowy.</w:t>
      </w:r>
    </w:p>
    <w:p w14:paraId="699FFA2D" w14:textId="77777777" w:rsidR="004B5D59" w:rsidRDefault="004B5D59" w:rsidP="00DA7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27BEC" w14:textId="50F2F120" w:rsidR="004B5D59" w:rsidRDefault="004B5D59" w:rsidP="004B5D59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6D12C84F" w14:textId="44FFE75B" w:rsidR="00E55069" w:rsidRDefault="00E55069" w:rsidP="004B5D59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54746252" w14:textId="7A4598D0" w:rsidR="00E55069" w:rsidRDefault="00D51D27" w:rsidP="0054375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dostarczać </w:t>
      </w:r>
      <w:r w:rsidR="00543755">
        <w:rPr>
          <w:rFonts w:ascii="Times New Roman" w:hAnsi="Times New Roman" w:cs="Times New Roman"/>
          <w:sz w:val="24"/>
          <w:szCs w:val="24"/>
        </w:rPr>
        <w:t xml:space="preserve">środki czystości w oryginalnych nieuszkodzonych opakowaniach posiadających właściwe opakowania </w:t>
      </w:r>
      <w:r w:rsidR="00543755">
        <w:rPr>
          <w:rFonts w:ascii="Times New Roman" w:hAnsi="Times New Roman" w:cs="Times New Roman"/>
          <w:sz w:val="24"/>
          <w:szCs w:val="24"/>
        </w:rPr>
        <w:br/>
        <w:t>i oznakowanie.</w:t>
      </w:r>
    </w:p>
    <w:p w14:paraId="54377392" w14:textId="410A78FC" w:rsidR="00543755" w:rsidRDefault="00A10F27" w:rsidP="0054375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zamówionych środków czystości </w:t>
      </w:r>
      <w:r w:rsidR="00926471">
        <w:rPr>
          <w:rFonts w:ascii="Times New Roman" w:hAnsi="Times New Roman" w:cs="Times New Roman"/>
          <w:sz w:val="24"/>
          <w:szCs w:val="24"/>
        </w:rPr>
        <w:t>będzie następować partiami</w:t>
      </w:r>
      <w:r w:rsidR="00B07FD9">
        <w:rPr>
          <w:rFonts w:ascii="Times New Roman" w:hAnsi="Times New Roman" w:cs="Times New Roman"/>
          <w:sz w:val="24"/>
          <w:szCs w:val="24"/>
        </w:rPr>
        <w:t xml:space="preserve">, stosownie do potrzeb. Wielkość każdej dostarczanej partii będzie </w:t>
      </w:r>
      <w:r w:rsidR="00337EE5">
        <w:rPr>
          <w:rFonts w:ascii="Times New Roman" w:hAnsi="Times New Roman" w:cs="Times New Roman"/>
          <w:sz w:val="24"/>
          <w:szCs w:val="24"/>
        </w:rPr>
        <w:t>wynikać z jednostronnej dyspozycji osób odpowiedzialnych za realizację przedmiotu umowy.</w:t>
      </w:r>
    </w:p>
    <w:p w14:paraId="54D5D590" w14:textId="23873F2D" w:rsidR="00440919" w:rsidRPr="00E55069" w:rsidRDefault="006331FB" w:rsidP="0054375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dostawę zamówionych</w:t>
      </w:r>
      <w:r w:rsidR="00E72CDE">
        <w:rPr>
          <w:rFonts w:ascii="Times New Roman" w:hAnsi="Times New Roman" w:cs="Times New Roman"/>
          <w:sz w:val="24"/>
          <w:szCs w:val="24"/>
        </w:rPr>
        <w:t xml:space="preserve"> środków czystości</w:t>
      </w:r>
      <w:r w:rsidR="0019459F"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DE79C7">
        <w:rPr>
          <w:rFonts w:ascii="Times New Roman" w:hAnsi="Times New Roman" w:cs="Times New Roman"/>
          <w:sz w:val="24"/>
          <w:szCs w:val="24"/>
        </w:rPr>
        <w:t>Z</w:t>
      </w:r>
      <w:r w:rsidR="0019459F">
        <w:rPr>
          <w:rFonts w:ascii="Times New Roman" w:hAnsi="Times New Roman" w:cs="Times New Roman"/>
          <w:sz w:val="24"/>
          <w:szCs w:val="24"/>
        </w:rPr>
        <w:t>amawiającego</w:t>
      </w:r>
      <w:r w:rsidR="00DE79C7">
        <w:rPr>
          <w:rFonts w:ascii="Times New Roman" w:hAnsi="Times New Roman" w:cs="Times New Roman"/>
          <w:sz w:val="24"/>
          <w:szCs w:val="24"/>
        </w:rPr>
        <w:t xml:space="preserve"> w dni robocze w godzinach </w:t>
      </w:r>
      <w:r w:rsidR="005A058D">
        <w:rPr>
          <w:rFonts w:ascii="Times New Roman" w:hAnsi="Times New Roman" w:cs="Times New Roman"/>
          <w:sz w:val="24"/>
          <w:szCs w:val="24"/>
        </w:rPr>
        <w:t>8.30 – 14.00 własnym transportem i na własny koszt w ciągu 24 godzin od chwili złożenia zamówienia.</w:t>
      </w:r>
    </w:p>
    <w:p w14:paraId="6AAD3C92" w14:textId="77777777" w:rsidR="004B5D59" w:rsidRPr="00DA7CB2" w:rsidRDefault="004B5D59" w:rsidP="00DA7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5EA88" w14:textId="67625987" w:rsidR="00DD088F" w:rsidRDefault="00DD088F" w:rsidP="00DD088F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4838914"/>
      <w:r w:rsidRPr="003563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bookmarkEnd w:id="0"/>
    <w:p w14:paraId="0ED2AC5F" w14:textId="30E31FF1" w:rsidR="00DD088F" w:rsidRDefault="00DD088F" w:rsidP="00DD088F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 I SPOSÓB PŁATNOŚCI</w:t>
      </w:r>
    </w:p>
    <w:p w14:paraId="147F3277" w14:textId="71C10BEE" w:rsidR="00DA56FA" w:rsidRDefault="00730E62" w:rsidP="00DA56F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E62">
        <w:rPr>
          <w:rFonts w:ascii="Times New Roman" w:hAnsi="Times New Roman" w:cs="Times New Roman"/>
          <w:sz w:val="24"/>
          <w:szCs w:val="24"/>
        </w:rPr>
        <w:t>Szacunkowe wynagrodzenie za przedmiot umowy zgodnie ze z</w:t>
      </w:r>
      <w:r w:rsidR="002828C9">
        <w:rPr>
          <w:rFonts w:ascii="Times New Roman" w:hAnsi="Times New Roman" w:cs="Times New Roman"/>
          <w:sz w:val="24"/>
          <w:szCs w:val="24"/>
        </w:rPr>
        <w:t>ł</w:t>
      </w:r>
      <w:r w:rsidRPr="00730E62">
        <w:rPr>
          <w:rFonts w:ascii="Times New Roman" w:hAnsi="Times New Roman" w:cs="Times New Roman"/>
          <w:sz w:val="24"/>
          <w:szCs w:val="24"/>
        </w:rPr>
        <w:t>ożoną ofertą wynosi brutto …………………… (słownie: …………………………).</w:t>
      </w:r>
    </w:p>
    <w:p w14:paraId="06191E4F" w14:textId="77777777" w:rsidR="00254F1C" w:rsidRDefault="00F33E25" w:rsidP="00DA56F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każdą dostarczoną partię środków czystości zgodnie z </w:t>
      </w:r>
      <w:r w:rsidR="00066B27">
        <w:rPr>
          <w:rFonts w:ascii="Times New Roman" w:hAnsi="Times New Roman" w:cs="Times New Roman"/>
          <w:sz w:val="24"/>
          <w:szCs w:val="24"/>
        </w:rPr>
        <w:t xml:space="preserve">zamówieniem Wykonawca wystawi zamawiającemu odrębne faktury VAT, </w:t>
      </w:r>
      <w:r w:rsidR="00254F1C">
        <w:rPr>
          <w:rFonts w:ascii="Times New Roman" w:hAnsi="Times New Roman" w:cs="Times New Roman"/>
          <w:sz w:val="24"/>
          <w:szCs w:val="24"/>
        </w:rPr>
        <w:t>o treści:</w:t>
      </w:r>
    </w:p>
    <w:p w14:paraId="209B8943" w14:textId="77777777" w:rsidR="00590371" w:rsidRDefault="00590371" w:rsidP="0059037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8C41934" w14:textId="55461086" w:rsidR="00254F1C" w:rsidRDefault="00254F1C" w:rsidP="00254F1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14:paraId="778B627E" w14:textId="3FC37CF7" w:rsidR="00254F1C" w:rsidRDefault="00254F1C" w:rsidP="00254F1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</w:t>
      </w:r>
      <w:r w:rsidR="007712DA">
        <w:rPr>
          <w:rFonts w:ascii="Times New Roman" w:hAnsi="Times New Roman" w:cs="Times New Roman"/>
          <w:sz w:val="24"/>
          <w:szCs w:val="24"/>
        </w:rPr>
        <w:t>Ostrołęka plac gen. Józefa Bema 1</w:t>
      </w:r>
    </w:p>
    <w:p w14:paraId="495E5FFD" w14:textId="39943E1F" w:rsidR="007712DA" w:rsidRDefault="007712DA" w:rsidP="00254F1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– 400 Ostrołęka</w:t>
      </w:r>
    </w:p>
    <w:p w14:paraId="7070DF22" w14:textId="2E30CABC" w:rsidR="007712DA" w:rsidRDefault="007712DA" w:rsidP="00254F1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AA1C33">
        <w:rPr>
          <w:rFonts w:ascii="Times New Roman" w:hAnsi="Times New Roman" w:cs="Times New Roman"/>
          <w:sz w:val="24"/>
          <w:szCs w:val="24"/>
        </w:rPr>
        <w:t>7582142002</w:t>
      </w:r>
    </w:p>
    <w:p w14:paraId="5DDE3998" w14:textId="77777777" w:rsidR="007712DA" w:rsidRDefault="007712DA" w:rsidP="00254F1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DA6D5E8" w14:textId="42360A14" w:rsidR="007712DA" w:rsidRDefault="007712DA" w:rsidP="00254F1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</w:t>
      </w:r>
    </w:p>
    <w:p w14:paraId="206B7CE8" w14:textId="741BA64B" w:rsidR="007712DA" w:rsidRDefault="000C62EA" w:rsidP="00254F1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Pielegnacyjno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Opiekuńczy w Ostrołęce</w:t>
      </w:r>
    </w:p>
    <w:p w14:paraId="79714A31" w14:textId="716272AF" w:rsidR="000C62EA" w:rsidRDefault="00645C19" w:rsidP="00254F1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62EA">
        <w:rPr>
          <w:rFonts w:ascii="Times New Roman" w:hAnsi="Times New Roman" w:cs="Times New Roman"/>
          <w:sz w:val="24"/>
          <w:szCs w:val="24"/>
        </w:rPr>
        <w:t>l. Henryka Sienkiew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62EA">
        <w:rPr>
          <w:rFonts w:ascii="Times New Roman" w:hAnsi="Times New Roman" w:cs="Times New Roman"/>
          <w:sz w:val="24"/>
          <w:szCs w:val="24"/>
        </w:rPr>
        <w:t>cza 56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4D9287" w14:textId="31B0A992" w:rsidR="00645C19" w:rsidRDefault="00645C19" w:rsidP="0059037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410 Ostrołęka</w:t>
      </w:r>
      <w:r w:rsidR="00590371">
        <w:rPr>
          <w:rFonts w:ascii="Times New Roman" w:hAnsi="Times New Roman" w:cs="Times New Roman"/>
          <w:sz w:val="24"/>
          <w:szCs w:val="24"/>
        </w:rPr>
        <w:t>,</w:t>
      </w:r>
    </w:p>
    <w:p w14:paraId="7F109B17" w14:textId="77777777" w:rsidR="00590371" w:rsidRDefault="00590371" w:rsidP="00280986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873D47" w14:textId="03CB4C74" w:rsidR="00F33E25" w:rsidRDefault="00066B27" w:rsidP="002809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0371">
        <w:rPr>
          <w:rFonts w:ascii="Times New Roman" w:hAnsi="Times New Roman" w:cs="Times New Roman"/>
          <w:sz w:val="24"/>
          <w:szCs w:val="24"/>
        </w:rPr>
        <w:t>które będą regulowane przelewem na konto Wykonawcy w terminie 21 dni od daty jej otrzymania.</w:t>
      </w:r>
    </w:p>
    <w:p w14:paraId="0B556A26" w14:textId="680FA401" w:rsidR="00590371" w:rsidRDefault="005E7E60" w:rsidP="002731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każdą dostawę będzie oblicz</w:t>
      </w:r>
      <w:r w:rsidR="008C53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C5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cen jednostkowych podanych w ofercie wykonawcy.</w:t>
      </w:r>
    </w:p>
    <w:p w14:paraId="6A8FA371" w14:textId="7C9DFFE3" w:rsidR="005E7E60" w:rsidRDefault="008C5305" w:rsidP="002731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podane przez Wykonawcę w ofercie, ustalone są na cały okres obowiązywania umowy i nie podlegają podwyższeniu.</w:t>
      </w:r>
    </w:p>
    <w:p w14:paraId="08311D4A" w14:textId="1E4CC4CA" w:rsidR="00023250" w:rsidRDefault="00023250" w:rsidP="002731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przysługuje   roszczenie o realizację dostaw w wielkościach podanych w zapytaniu ofertowym</w:t>
      </w:r>
      <w:r w:rsidR="00297E03">
        <w:rPr>
          <w:rFonts w:ascii="Times New Roman" w:hAnsi="Times New Roman" w:cs="Times New Roman"/>
          <w:sz w:val="24"/>
          <w:szCs w:val="24"/>
        </w:rPr>
        <w:t>. Jednocześnie zamawiający gwarantuje</w:t>
      </w:r>
      <w:r w:rsidR="009C1324">
        <w:rPr>
          <w:rFonts w:ascii="Times New Roman" w:hAnsi="Times New Roman" w:cs="Times New Roman"/>
          <w:sz w:val="24"/>
          <w:szCs w:val="24"/>
        </w:rPr>
        <w:t xml:space="preserve">, </w:t>
      </w:r>
      <w:r w:rsidR="00273118">
        <w:rPr>
          <w:rFonts w:ascii="Times New Roman" w:hAnsi="Times New Roman" w:cs="Times New Roman"/>
          <w:sz w:val="24"/>
          <w:szCs w:val="24"/>
        </w:rPr>
        <w:br/>
        <w:t>ż</w:t>
      </w:r>
      <w:r w:rsidR="009C1324">
        <w:rPr>
          <w:rFonts w:ascii="Times New Roman" w:hAnsi="Times New Roman" w:cs="Times New Roman"/>
          <w:sz w:val="24"/>
          <w:szCs w:val="24"/>
        </w:rPr>
        <w:t>e minimalna kwota</w:t>
      </w:r>
      <w:r w:rsidR="00273118">
        <w:rPr>
          <w:rFonts w:ascii="Times New Roman" w:hAnsi="Times New Roman" w:cs="Times New Roman"/>
          <w:sz w:val="24"/>
          <w:szCs w:val="24"/>
        </w:rPr>
        <w:t>, która zostanie zapłacona z tytułu realizacji przedmiotu zamówienia wyniesie 70 % ceny podanej w zapytaniu ofertowym.</w:t>
      </w:r>
    </w:p>
    <w:p w14:paraId="235F9ED8" w14:textId="23FF5E10" w:rsidR="008F74EE" w:rsidRDefault="008F74EE" w:rsidP="00F57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845E3" w14:textId="1C2DC02D" w:rsidR="005858BA" w:rsidRDefault="005858BA" w:rsidP="00F57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2465B" w14:textId="7DC1D9E3" w:rsidR="005858BA" w:rsidRDefault="005858BA" w:rsidP="00F57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0C896" w14:textId="77777777" w:rsidR="005858BA" w:rsidRDefault="005858BA" w:rsidP="00F57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7A56E" w14:textId="0BD3A286" w:rsidR="00F57543" w:rsidRDefault="00F57543" w:rsidP="00F57543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3889B48D" w14:textId="0CCEDBFF" w:rsidR="00F57543" w:rsidRDefault="00F57543" w:rsidP="00F57543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 DO KONTAKTÓW</w:t>
      </w:r>
    </w:p>
    <w:p w14:paraId="2A1C172A" w14:textId="32A6F4EC" w:rsidR="00011BD1" w:rsidRDefault="00F57543" w:rsidP="00011BD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543">
        <w:rPr>
          <w:rFonts w:ascii="Times New Roman" w:hAnsi="Times New Roman" w:cs="Times New Roman"/>
          <w:sz w:val="24"/>
          <w:szCs w:val="24"/>
        </w:rPr>
        <w:t xml:space="preserve">Do kontaktów </w:t>
      </w:r>
      <w:r w:rsidR="00CD4632">
        <w:rPr>
          <w:rFonts w:ascii="Times New Roman" w:hAnsi="Times New Roman" w:cs="Times New Roman"/>
          <w:sz w:val="24"/>
          <w:szCs w:val="24"/>
        </w:rPr>
        <w:t>z Wykonawcą przy realizacji przedmiotu umowy Zamawiający upoważnia pracowników Zakładu Pielęgnacyjno – Opiekuńczego w Ostrołęce</w:t>
      </w:r>
      <w:r w:rsidR="00B27D0A">
        <w:rPr>
          <w:rFonts w:ascii="Times New Roman" w:hAnsi="Times New Roman" w:cs="Times New Roman"/>
          <w:sz w:val="24"/>
          <w:szCs w:val="24"/>
        </w:rPr>
        <w:t>:</w:t>
      </w:r>
    </w:p>
    <w:p w14:paraId="359A78A1" w14:textId="2C86FC79" w:rsidR="00B27D0A" w:rsidRDefault="005858BA" w:rsidP="00B27D0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B27D0A">
        <w:rPr>
          <w:rFonts w:ascii="Times New Roman" w:hAnsi="Times New Roman" w:cs="Times New Roman"/>
          <w:sz w:val="24"/>
          <w:szCs w:val="24"/>
        </w:rPr>
        <w:t>tel. ……</w:t>
      </w:r>
      <w:r>
        <w:rPr>
          <w:rFonts w:ascii="Times New Roman" w:hAnsi="Times New Roman" w:cs="Times New Roman"/>
          <w:sz w:val="24"/>
          <w:szCs w:val="24"/>
        </w:rPr>
        <w:t xml:space="preserve"> e-mail: …………………………………..</w:t>
      </w:r>
    </w:p>
    <w:p w14:paraId="5FEBA3C3" w14:textId="77777777" w:rsidR="005858BA" w:rsidRDefault="005858BA" w:rsidP="005858B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……………………..tel. …… e-mail: …………………………………..</w:t>
      </w:r>
    </w:p>
    <w:p w14:paraId="4DD1266D" w14:textId="0EC72047" w:rsidR="00E40D8B" w:rsidRDefault="00E40D8B" w:rsidP="00E40D8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kontaktów z Zamawiającym przy realizacji </w:t>
      </w:r>
      <w:r w:rsidR="00124F91">
        <w:rPr>
          <w:rFonts w:ascii="Times New Roman" w:hAnsi="Times New Roman" w:cs="Times New Roman"/>
          <w:sz w:val="24"/>
          <w:szCs w:val="24"/>
        </w:rPr>
        <w:t xml:space="preserve">przedmiotu umowy Wykonawca upoważnia: </w:t>
      </w:r>
    </w:p>
    <w:p w14:paraId="1E464778" w14:textId="77777777" w:rsidR="005858BA" w:rsidRDefault="005858BA" w:rsidP="00FF119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……………………..tel. …… e-mail: …………………………………..</w:t>
      </w:r>
    </w:p>
    <w:p w14:paraId="1B9CED23" w14:textId="77777777" w:rsidR="00124F91" w:rsidRDefault="00124F91" w:rsidP="00124F91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5F86B3A" w14:textId="7D82136B" w:rsidR="00124F91" w:rsidRDefault="00124F91" w:rsidP="00124F91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F91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0641C1D3" w14:textId="27EAC1C6" w:rsidR="00124F91" w:rsidRDefault="00E56ECD" w:rsidP="00124F91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GWARANCJI I REKLAMACJI</w:t>
      </w:r>
    </w:p>
    <w:p w14:paraId="398DF802" w14:textId="222689D0" w:rsidR="00A066BD" w:rsidRDefault="00A066BD" w:rsidP="001000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6 miesięcznej gwarancji na dostarczone środki czystości, licząc od dnia dos</w:t>
      </w:r>
      <w:r w:rsidR="00A168B0">
        <w:rPr>
          <w:rFonts w:ascii="Times New Roman" w:hAnsi="Times New Roman" w:cs="Times New Roman"/>
          <w:sz w:val="24"/>
          <w:szCs w:val="24"/>
        </w:rPr>
        <w:t>tawy.</w:t>
      </w:r>
    </w:p>
    <w:p w14:paraId="7C362EFC" w14:textId="28135AA6" w:rsidR="00A168B0" w:rsidRPr="00A066BD" w:rsidRDefault="00A168B0" w:rsidP="0010006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reklamacji przez Zamawiającego wszelkie koszty związane z</w:t>
      </w:r>
      <w:r w:rsidR="0010006E">
        <w:rPr>
          <w:rFonts w:ascii="Times New Roman" w:hAnsi="Times New Roman" w:cs="Times New Roman"/>
          <w:sz w:val="24"/>
          <w:szCs w:val="24"/>
        </w:rPr>
        <w:t xml:space="preserve"> wyrównaniem ewentualnych szkód ponosi Wykonawca zamówienia.</w:t>
      </w:r>
    </w:p>
    <w:p w14:paraId="795A89F3" w14:textId="77777777" w:rsidR="00124F91" w:rsidRPr="00E40D8B" w:rsidRDefault="00124F91" w:rsidP="00124F91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5773699" w14:textId="5BEB8BB8" w:rsidR="0010006E" w:rsidRDefault="0010006E" w:rsidP="0010006E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F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4F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553CE5" w14:textId="662F6962" w:rsidR="000C10E1" w:rsidRDefault="000C10E1" w:rsidP="0010006E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0D08D15" w14:textId="52A71261" w:rsidR="000C10E1" w:rsidRDefault="000A682D" w:rsidP="000A682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82D">
        <w:rPr>
          <w:rFonts w:ascii="Times New Roman" w:hAnsi="Times New Roman" w:cs="Times New Roman"/>
          <w:sz w:val="24"/>
          <w:szCs w:val="24"/>
        </w:rPr>
        <w:t xml:space="preserve">Strony ustalają </w:t>
      </w:r>
      <w:r>
        <w:rPr>
          <w:rFonts w:ascii="Times New Roman" w:hAnsi="Times New Roman" w:cs="Times New Roman"/>
          <w:sz w:val="24"/>
          <w:szCs w:val="24"/>
        </w:rPr>
        <w:t>kary umowne w następujących przypadkach i wysokościach:</w:t>
      </w:r>
    </w:p>
    <w:p w14:paraId="2F0C76DF" w14:textId="32BEB9F9" w:rsidR="000A682D" w:rsidRDefault="00E3618E" w:rsidP="0019482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1BCAB951" w14:textId="633CA9E4" w:rsidR="00E3618E" w:rsidRDefault="00820FEE" w:rsidP="0019482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opóźnienia w dostawie przedmiotu umowy w wysokości 0,5 % wartości brutt</w:t>
      </w:r>
      <w:r w:rsidR="0074163B">
        <w:rPr>
          <w:rFonts w:ascii="Times New Roman" w:hAnsi="Times New Roman" w:cs="Times New Roman"/>
          <w:sz w:val="24"/>
          <w:szCs w:val="24"/>
        </w:rPr>
        <w:t xml:space="preserve">o tej dostawy za każdy dzień opóźnienia, liczony od następnego dnia </w:t>
      </w:r>
      <w:r w:rsidR="0019482C">
        <w:rPr>
          <w:rFonts w:ascii="Times New Roman" w:hAnsi="Times New Roman" w:cs="Times New Roman"/>
          <w:sz w:val="24"/>
          <w:szCs w:val="24"/>
        </w:rPr>
        <w:br/>
      </w:r>
      <w:r w:rsidR="0074163B">
        <w:rPr>
          <w:rFonts w:ascii="Times New Roman" w:hAnsi="Times New Roman" w:cs="Times New Roman"/>
          <w:sz w:val="24"/>
          <w:szCs w:val="24"/>
        </w:rPr>
        <w:t xml:space="preserve">w którym </w:t>
      </w:r>
      <w:r w:rsidR="00BE38A1">
        <w:rPr>
          <w:rFonts w:ascii="Times New Roman" w:hAnsi="Times New Roman" w:cs="Times New Roman"/>
          <w:sz w:val="24"/>
          <w:szCs w:val="24"/>
        </w:rPr>
        <w:t>miała nastąpić dostawa do dnia realizacji włącznie,</w:t>
      </w:r>
    </w:p>
    <w:p w14:paraId="68FF7FF5" w14:textId="294E73A2" w:rsidR="00BE38A1" w:rsidRDefault="00BE38A1" w:rsidP="0019482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lezących po stronie Wykonawcy </w:t>
      </w:r>
      <w:r w:rsidR="001948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10 % wynagrodzenia </w:t>
      </w:r>
      <w:r w:rsidR="008166DE">
        <w:rPr>
          <w:rFonts w:ascii="Times New Roman" w:hAnsi="Times New Roman" w:cs="Times New Roman"/>
          <w:sz w:val="24"/>
          <w:szCs w:val="24"/>
        </w:rPr>
        <w:t xml:space="preserve">umownego brutto, o którym mowa w </w:t>
      </w:r>
      <w:r w:rsidR="0019482C">
        <w:rPr>
          <w:rFonts w:ascii="Times New Roman" w:hAnsi="Times New Roman" w:cs="Times New Roman"/>
          <w:sz w:val="24"/>
          <w:szCs w:val="24"/>
        </w:rPr>
        <w:t>§ 5 ust. 1.</w:t>
      </w:r>
    </w:p>
    <w:p w14:paraId="05F51E7E" w14:textId="1D3BADB6" w:rsidR="00D96A4B" w:rsidRDefault="00D96A4B" w:rsidP="004F76A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</w:t>
      </w:r>
      <w:r w:rsidR="00FF11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</w:t>
      </w:r>
      <w:r w:rsidR="003437D6">
        <w:rPr>
          <w:rFonts w:ascii="Times New Roman" w:hAnsi="Times New Roman" w:cs="Times New Roman"/>
          <w:sz w:val="24"/>
          <w:szCs w:val="24"/>
        </w:rPr>
        <w:t>Zamawiaj</w:t>
      </w:r>
      <w:r w:rsidR="00042031">
        <w:rPr>
          <w:rFonts w:ascii="Times New Roman" w:hAnsi="Times New Roman" w:cs="Times New Roman"/>
          <w:sz w:val="24"/>
          <w:szCs w:val="24"/>
        </w:rPr>
        <w:t>ą</w:t>
      </w:r>
      <w:r w:rsidR="003437D6">
        <w:rPr>
          <w:rFonts w:ascii="Times New Roman" w:hAnsi="Times New Roman" w:cs="Times New Roman"/>
          <w:sz w:val="24"/>
          <w:szCs w:val="24"/>
        </w:rPr>
        <w:t xml:space="preserve">cego – z wyłączeniem okoliczności określonych w art. </w:t>
      </w:r>
      <w:r w:rsidR="004B22EE">
        <w:rPr>
          <w:rFonts w:ascii="Times New Roman" w:hAnsi="Times New Roman" w:cs="Times New Roman"/>
          <w:sz w:val="24"/>
          <w:szCs w:val="24"/>
        </w:rPr>
        <w:t xml:space="preserve">456 </w:t>
      </w:r>
      <w:proofErr w:type="spellStart"/>
      <w:r w:rsidR="004B22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22EE">
        <w:rPr>
          <w:rFonts w:ascii="Times New Roman" w:hAnsi="Times New Roman" w:cs="Times New Roman"/>
          <w:sz w:val="24"/>
          <w:szCs w:val="24"/>
        </w:rPr>
        <w:t xml:space="preserve"> – w wysokości 10 % wynagrodzenia brutto, o którym mowa </w:t>
      </w:r>
      <w:r w:rsidR="00CF2A0B">
        <w:rPr>
          <w:rFonts w:ascii="Times New Roman" w:hAnsi="Times New Roman" w:cs="Times New Roman"/>
          <w:sz w:val="24"/>
          <w:szCs w:val="24"/>
        </w:rPr>
        <w:t>w § 5 ust. 1.</w:t>
      </w:r>
    </w:p>
    <w:p w14:paraId="63279E36" w14:textId="78EFC534" w:rsidR="004F76A1" w:rsidRDefault="004F76A1" w:rsidP="004F76A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potracenie naliczonych kar umownych z należności do zapłaty wynikającej z faktury Wykonawcy.</w:t>
      </w:r>
    </w:p>
    <w:p w14:paraId="0E7BCC1A" w14:textId="77777777" w:rsidR="00E36F6C" w:rsidRPr="00E36F6C" w:rsidRDefault="00E36F6C" w:rsidP="00E36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1C9D4" w14:textId="5BB8AE62" w:rsidR="00E36F6C" w:rsidRDefault="00E36F6C" w:rsidP="00E36F6C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F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4F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8E4E50" w14:textId="56DE4769" w:rsidR="00E36F6C" w:rsidRDefault="00E36F6C" w:rsidP="00E36F6C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F0762A6" w14:textId="72A726F4" w:rsidR="00E36F6C" w:rsidRDefault="00176ED4" w:rsidP="00F7242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42A">
        <w:rPr>
          <w:rFonts w:ascii="Times New Roman" w:hAnsi="Times New Roman" w:cs="Times New Roman"/>
          <w:sz w:val="24"/>
          <w:szCs w:val="24"/>
        </w:rPr>
        <w:t xml:space="preserve">Zamawiający może odstąpić od umowy w razie wystąpienia istotnej zmiany okoliczności powodującej, że wykonanie umowy nie leży w interesie publicznym, czego nie można było </w:t>
      </w:r>
      <w:r w:rsidR="00F7242A" w:rsidRPr="00F7242A">
        <w:rPr>
          <w:rFonts w:ascii="Times New Roman" w:hAnsi="Times New Roman" w:cs="Times New Roman"/>
          <w:sz w:val="24"/>
          <w:szCs w:val="24"/>
        </w:rPr>
        <w:t>przewidzieć w chwili zawarcia umowy.</w:t>
      </w:r>
    </w:p>
    <w:p w14:paraId="1DA5988C" w14:textId="24CFFB41" w:rsidR="00F7242A" w:rsidRDefault="00F7242A" w:rsidP="00F7242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odstąpić od umowy w przypadku </w:t>
      </w:r>
      <w:r w:rsidR="00196AC5">
        <w:rPr>
          <w:rFonts w:ascii="Times New Roman" w:hAnsi="Times New Roman" w:cs="Times New Roman"/>
          <w:sz w:val="24"/>
          <w:szCs w:val="24"/>
        </w:rPr>
        <w:t>dwukrotnego niedotrzymania terminu dostawy określonego w § 4 ust. 3.</w:t>
      </w:r>
    </w:p>
    <w:p w14:paraId="6046CA75" w14:textId="67C12CAA" w:rsidR="00CC5156" w:rsidRDefault="00CC5156" w:rsidP="00F7242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odstąpić od umowy w przypadku jej niewykonania </w:t>
      </w:r>
      <w:r w:rsidR="00FF11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nienależytego wykonania</w:t>
      </w:r>
      <w:r w:rsidR="00927014">
        <w:rPr>
          <w:rFonts w:ascii="Times New Roman" w:hAnsi="Times New Roman" w:cs="Times New Roman"/>
          <w:sz w:val="24"/>
          <w:szCs w:val="24"/>
        </w:rPr>
        <w:t>.</w:t>
      </w:r>
    </w:p>
    <w:p w14:paraId="0E16C2E6" w14:textId="410C8925" w:rsidR="00927014" w:rsidRDefault="00927014" w:rsidP="00F7242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 przypadkach określonych w ust. 1- 3</w:t>
      </w:r>
      <w:r w:rsidR="00CD165C">
        <w:rPr>
          <w:rFonts w:ascii="Times New Roman" w:hAnsi="Times New Roman" w:cs="Times New Roman"/>
          <w:sz w:val="24"/>
          <w:szCs w:val="24"/>
        </w:rPr>
        <w:t xml:space="preserve"> powinno </w:t>
      </w:r>
      <w:r w:rsidR="009144AE">
        <w:rPr>
          <w:rFonts w:ascii="Times New Roman" w:hAnsi="Times New Roman" w:cs="Times New Roman"/>
          <w:sz w:val="24"/>
          <w:szCs w:val="24"/>
        </w:rPr>
        <w:t xml:space="preserve">nastąpić </w:t>
      </w:r>
      <w:r w:rsidR="007E37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44AE">
        <w:rPr>
          <w:rFonts w:ascii="Times New Roman" w:hAnsi="Times New Roman" w:cs="Times New Roman"/>
          <w:sz w:val="24"/>
          <w:szCs w:val="24"/>
        </w:rPr>
        <w:t>w terminie 30 dni od dnia powzięcia wiadomości o  powyższych okolicznościach.</w:t>
      </w:r>
    </w:p>
    <w:p w14:paraId="40F20E88" w14:textId="3B837621" w:rsidR="0081676B" w:rsidRDefault="0081676B" w:rsidP="00F7242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Wykonawca może żądać jedynie wynagrodzenia za część umowy wykonaną do daty odstąpienia od umowy.</w:t>
      </w:r>
    </w:p>
    <w:p w14:paraId="5F60A55D" w14:textId="77777777" w:rsidR="00DD0AF0" w:rsidRDefault="00DD0AF0" w:rsidP="00DD0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4976" w14:textId="77777777" w:rsidR="00DD0AF0" w:rsidRPr="00E36F6C" w:rsidRDefault="00DD0AF0" w:rsidP="00DD0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019D9" w14:textId="6AB99FA7" w:rsidR="00DD0AF0" w:rsidRDefault="00DD0AF0" w:rsidP="00DD0AF0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F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4F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D8A628" w14:textId="763BF96C" w:rsidR="00DD0AF0" w:rsidRDefault="00DD0AF0" w:rsidP="00DD0AF0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B323DEF" w14:textId="042C752B" w:rsidR="00CE1189" w:rsidRDefault="00CE1189" w:rsidP="00CE118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umowy wymagają dla swojej ważności formy pisemnej w formie aneksu do umowy podpisanego przez obie strony.</w:t>
      </w:r>
    </w:p>
    <w:p w14:paraId="2CC33F25" w14:textId="29CBD697" w:rsidR="00CE1189" w:rsidRDefault="00320890" w:rsidP="00CE118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powstania sporu na tle wykonanej umowy Wykonawca zobowiązany jest przede wszystkim do wyczerpania drogi postępowania reklamacyjnego.</w:t>
      </w:r>
    </w:p>
    <w:p w14:paraId="2EEE675A" w14:textId="1BC4562E" w:rsidR="00320890" w:rsidRDefault="002C1AD4" w:rsidP="00CE118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właściwy dla siedziby Zamawiającego.</w:t>
      </w:r>
    </w:p>
    <w:p w14:paraId="4847747E" w14:textId="4F90BD53" w:rsidR="002C1AD4" w:rsidRDefault="00447CAC" w:rsidP="00CE118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</w:t>
      </w:r>
      <w:r w:rsidR="00124CEF">
        <w:rPr>
          <w:rFonts w:ascii="Times New Roman" w:hAnsi="Times New Roman" w:cs="Times New Roman"/>
          <w:sz w:val="24"/>
          <w:szCs w:val="24"/>
        </w:rPr>
        <w:t xml:space="preserve"> oraz ustawy: Prawo zamówień publicznych oraz inne przepisy mające związek z przedmiotem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EF">
        <w:rPr>
          <w:rFonts w:ascii="Times New Roman" w:hAnsi="Times New Roman" w:cs="Times New Roman"/>
          <w:sz w:val="24"/>
          <w:szCs w:val="24"/>
        </w:rPr>
        <w:t>.</w:t>
      </w:r>
    </w:p>
    <w:p w14:paraId="0CB61CD1" w14:textId="59D60E3F" w:rsidR="00124CEF" w:rsidRDefault="0012787A" w:rsidP="00CE118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wraz z załącznikami będącymi jej integralną częścią została sporz</w:t>
      </w:r>
      <w:r w:rsidR="0069758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dzona </w:t>
      </w:r>
      <w:r w:rsidR="006975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dwóch jednobrzmiących egzemplarzach po jednym dla każdej ze stron</w:t>
      </w:r>
      <w:r w:rsidR="0069758B">
        <w:rPr>
          <w:rFonts w:ascii="Times New Roman" w:hAnsi="Times New Roman" w:cs="Times New Roman"/>
          <w:sz w:val="24"/>
          <w:szCs w:val="24"/>
        </w:rPr>
        <w:t>.</w:t>
      </w:r>
    </w:p>
    <w:p w14:paraId="2A44AFC5" w14:textId="77777777" w:rsidR="00131A5F" w:rsidRDefault="00131A5F" w:rsidP="00131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81A75" w14:textId="77777777" w:rsidR="00131A5F" w:rsidRDefault="00131A5F" w:rsidP="00131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29CC" w14:textId="55F2E3F8" w:rsidR="00131A5F" w:rsidRDefault="00131A5F" w:rsidP="00131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17396BF0" w14:textId="117117C3" w:rsidR="00131A5F" w:rsidRDefault="00131A5F" w:rsidP="00131A5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2779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ykonawcy.</w:t>
      </w:r>
    </w:p>
    <w:p w14:paraId="72758030" w14:textId="5CB42BDB" w:rsidR="00131A5F" w:rsidRDefault="00277969" w:rsidP="00131A5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ofertowe.</w:t>
      </w:r>
    </w:p>
    <w:p w14:paraId="25EDA9D9" w14:textId="77777777" w:rsidR="00277969" w:rsidRDefault="00277969" w:rsidP="0027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3AD0E" w14:textId="77777777" w:rsidR="00277969" w:rsidRDefault="00277969" w:rsidP="0027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46392" w14:textId="77777777" w:rsidR="00277969" w:rsidRDefault="00277969" w:rsidP="0027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90A34" w14:textId="77777777" w:rsidR="00277969" w:rsidRDefault="00277969" w:rsidP="0027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B8DF9" w14:textId="0692CB91" w:rsidR="00277969" w:rsidRPr="00277969" w:rsidRDefault="00277969" w:rsidP="0027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14:paraId="508C7B13" w14:textId="77777777" w:rsidR="00131A5F" w:rsidRPr="00131A5F" w:rsidRDefault="00131A5F" w:rsidP="00131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A3236" w14:textId="77777777" w:rsidR="00DD0AF0" w:rsidRPr="00DD0AF0" w:rsidRDefault="00DD0AF0" w:rsidP="00DD0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F7C65" w14:textId="77777777" w:rsidR="00F33E25" w:rsidRPr="00044BD9" w:rsidRDefault="00F33E25" w:rsidP="00F33E2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F33E25" w:rsidRPr="0004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B93"/>
    <w:multiLevelType w:val="hybridMultilevel"/>
    <w:tmpl w:val="AAE6C17E"/>
    <w:lvl w:ilvl="0" w:tplc="9ED4B322">
      <w:start w:val="7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E6F6C"/>
    <w:multiLevelType w:val="hybridMultilevel"/>
    <w:tmpl w:val="4D92406E"/>
    <w:lvl w:ilvl="0" w:tplc="ED7C34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60D36"/>
    <w:multiLevelType w:val="hybridMultilevel"/>
    <w:tmpl w:val="24DA477E"/>
    <w:lvl w:ilvl="0" w:tplc="1B169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085F"/>
    <w:multiLevelType w:val="hybridMultilevel"/>
    <w:tmpl w:val="28EC340C"/>
    <w:lvl w:ilvl="0" w:tplc="3830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D6A73"/>
    <w:multiLevelType w:val="hybridMultilevel"/>
    <w:tmpl w:val="CBB09CAE"/>
    <w:lvl w:ilvl="0" w:tplc="5E542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FB512F"/>
    <w:multiLevelType w:val="hybridMultilevel"/>
    <w:tmpl w:val="40F4384C"/>
    <w:lvl w:ilvl="0" w:tplc="8D986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740305"/>
    <w:multiLevelType w:val="hybridMultilevel"/>
    <w:tmpl w:val="EC24CAC4"/>
    <w:lvl w:ilvl="0" w:tplc="20944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22AE5"/>
    <w:multiLevelType w:val="hybridMultilevel"/>
    <w:tmpl w:val="CDF49250"/>
    <w:lvl w:ilvl="0" w:tplc="770098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A1814"/>
    <w:multiLevelType w:val="hybridMultilevel"/>
    <w:tmpl w:val="F7947862"/>
    <w:lvl w:ilvl="0" w:tplc="92E26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35FD"/>
    <w:multiLevelType w:val="hybridMultilevel"/>
    <w:tmpl w:val="6FFCB768"/>
    <w:lvl w:ilvl="0" w:tplc="1DAA7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B6A07"/>
    <w:multiLevelType w:val="hybridMultilevel"/>
    <w:tmpl w:val="2ED06FC8"/>
    <w:lvl w:ilvl="0" w:tplc="33AA77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D30BC6"/>
    <w:multiLevelType w:val="hybridMultilevel"/>
    <w:tmpl w:val="1C066E8A"/>
    <w:lvl w:ilvl="0" w:tplc="6B78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F0C68"/>
    <w:multiLevelType w:val="hybridMultilevel"/>
    <w:tmpl w:val="0D002048"/>
    <w:lvl w:ilvl="0" w:tplc="D3366D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421B5"/>
    <w:multiLevelType w:val="hybridMultilevel"/>
    <w:tmpl w:val="794271FA"/>
    <w:lvl w:ilvl="0" w:tplc="BF94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A5330"/>
    <w:multiLevelType w:val="hybridMultilevel"/>
    <w:tmpl w:val="C11E0F26"/>
    <w:lvl w:ilvl="0" w:tplc="78B2B0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833E6"/>
    <w:multiLevelType w:val="hybridMultilevel"/>
    <w:tmpl w:val="AE7EC27E"/>
    <w:lvl w:ilvl="0" w:tplc="92122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7357DE"/>
    <w:multiLevelType w:val="hybridMultilevel"/>
    <w:tmpl w:val="70BAFEC0"/>
    <w:lvl w:ilvl="0" w:tplc="A31259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C6565B"/>
    <w:multiLevelType w:val="hybridMultilevel"/>
    <w:tmpl w:val="4CB8AFEE"/>
    <w:lvl w:ilvl="0" w:tplc="9538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2540227">
    <w:abstractNumId w:val="2"/>
  </w:num>
  <w:num w:numId="2" w16cid:durableId="887377076">
    <w:abstractNumId w:val="16"/>
  </w:num>
  <w:num w:numId="3" w16cid:durableId="1747455306">
    <w:abstractNumId w:val="9"/>
  </w:num>
  <w:num w:numId="4" w16cid:durableId="66193705">
    <w:abstractNumId w:val="6"/>
  </w:num>
  <w:num w:numId="5" w16cid:durableId="1151097032">
    <w:abstractNumId w:val="11"/>
  </w:num>
  <w:num w:numId="6" w16cid:durableId="1440685961">
    <w:abstractNumId w:val="14"/>
  </w:num>
  <w:num w:numId="7" w16cid:durableId="95836137">
    <w:abstractNumId w:val="0"/>
  </w:num>
  <w:num w:numId="8" w16cid:durableId="873923816">
    <w:abstractNumId w:val="13"/>
  </w:num>
  <w:num w:numId="9" w16cid:durableId="1335498584">
    <w:abstractNumId w:val="15"/>
  </w:num>
  <w:num w:numId="10" w16cid:durableId="1917977851">
    <w:abstractNumId w:val="5"/>
  </w:num>
  <w:num w:numId="11" w16cid:durableId="2111388242">
    <w:abstractNumId w:val="10"/>
  </w:num>
  <w:num w:numId="12" w16cid:durableId="776830288">
    <w:abstractNumId w:val="17"/>
  </w:num>
  <w:num w:numId="13" w16cid:durableId="16081753">
    <w:abstractNumId w:val="7"/>
  </w:num>
  <w:num w:numId="14" w16cid:durableId="1916474428">
    <w:abstractNumId w:val="1"/>
  </w:num>
  <w:num w:numId="15" w16cid:durableId="770978873">
    <w:abstractNumId w:val="4"/>
  </w:num>
  <w:num w:numId="16" w16cid:durableId="1860392932">
    <w:abstractNumId w:val="12"/>
  </w:num>
  <w:num w:numId="17" w16cid:durableId="474181553">
    <w:abstractNumId w:val="3"/>
  </w:num>
  <w:num w:numId="18" w16cid:durableId="1849127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30"/>
    <w:rsid w:val="00011BD1"/>
    <w:rsid w:val="00015646"/>
    <w:rsid w:val="00023250"/>
    <w:rsid w:val="00042031"/>
    <w:rsid w:val="00044BD9"/>
    <w:rsid w:val="00051A35"/>
    <w:rsid w:val="00066B27"/>
    <w:rsid w:val="000A682D"/>
    <w:rsid w:val="000C10E1"/>
    <w:rsid w:val="000C62EA"/>
    <w:rsid w:val="000D45EF"/>
    <w:rsid w:val="0010006E"/>
    <w:rsid w:val="00124CEF"/>
    <w:rsid w:val="00124F91"/>
    <w:rsid w:val="0012787A"/>
    <w:rsid w:val="00131A5F"/>
    <w:rsid w:val="00176ED4"/>
    <w:rsid w:val="0019459F"/>
    <w:rsid w:val="0019482C"/>
    <w:rsid w:val="00196AC5"/>
    <w:rsid w:val="001D4F9F"/>
    <w:rsid w:val="00202A3E"/>
    <w:rsid w:val="00254F1C"/>
    <w:rsid w:val="00273118"/>
    <w:rsid w:val="00277969"/>
    <w:rsid w:val="00280986"/>
    <w:rsid w:val="002828C9"/>
    <w:rsid w:val="00297E03"/>
    <w:rsid w:val="002C1AD4"/>
    <w:rsid w:val="00301B14"/>
    <w:rsid w:val="00320890"/>
    <w:rsid w:val="00337EE5"/>
    <w:rsid w:val="003437D6"/>
    <w:rsid w:val="00356377"/>
    <w:rsid w:val="00375A42"/>
    <w:rsid w:val="003E2E3F"/>
    <w:rsid w:val="00401A5C"/>
    <w:rsid w:val="00440919"/>
    <w:rsid w:val="00447CAC"/>
    <w:rsid w:val="00460D50"/>
    <w:rsid w:val="004B22EE"/>
    <w:rsid w:val="004B5D59"/>
    <w:rsid w:val="004C4B30"/>
    <w:rsid w:val="004F76A1"/>
    <w:rsid w:val="00515532"/>
    <w:rsid w:val="00520CCF"/>
    <w:rsid w:val="00543755"/>
    <w:rsid w:val="00552591"/>
    <w:rsid w:val="005560CA"/>
    <w:rsid w:val="005858BA"/>
    <w:rsid w:val="00590371"/>
    <w:rsid w:val="005A058D"/>
    <w:rsid w:val="005E321C"/>
    <w:rsid w:val="005E7E60"/>
    <w:rsid w:val="006331FB"/>
    <w:rsid w:val="00645C19"/>
    <w:rsid w:val="0068446D"/>
    <w:rsid w:val="0069758B"/>
    <w:rsid w:val="00701DF0"/>
    <w:rsid w:val="00730E62"/>
    <w:rsid w:val="0074163B"/>
    <w:rsid w:val="007516E9"/>
    <w:rsid w:val="007712DA"/>
    <w:rsid w:val="00786256"/>
    <w:rsid w:val="007E3793"/>
    <w:rsid w:val="008166DE"/>
    <w:rsid w:val="0081676B"/>
    <w:rsid w:val="00820F56"/>
    <w:rsid w:val="00820FEE"/>
    <w:rsid w:val="0085029F"/>
    <w:rsid w:val="008548E9"/>
    <w:rsid w:val="008C5305"/>
    <w:rsid w:val="008F74EE"/>
    <w:rsid w:val="009144AE"/>
    <w:rsid w:val="00926471"/>
    <w:rsid w:val="00927014"/>
    <w:rsid w:val="00975896"/>
    <w:rsid w:val="009C1324"/>
    <w:rsid w:val="009C3E89"/>
    <w:rsid w:val="00A066BD"/>
    <w:rsid w:val="00A10F27"/>
    <w:rsid w:val="00A168B0"/>
    <w:rsid w:val="00AA1C33"/>
    <w:rsid w:val="00AB1726"/>
    <w:rsid w:val="00B07FD9"/>
    <w:rsid w:val="00B27D0A"/>
    <w:rsid w:val="00BC0BA5"/>
    <w:rsid w:val="00BE38A1"/>
    <w:rsid w:val="00C82F5D"/>
    <w:rsid w:val="00CB49E8"/>
    <w:rsid w:val="00CC5156"/>
    <w:rsid w:val="00CC6E32"/>
    <w:rsid w:val="00CD165C"/>
    <w:rsid w:val="00CD4632"/>
    <w:rsid w:val="00CE1189"/>
    <w:rsid w:val="00CF2A0B"/>
    <w:rsid w:val="00D319F3"/>
    <w:rsid w:val="00D35433"/>
    <w:rsid w:val="00D378F3"/>
    <w:rsid w:val="00D50CEE"/>
    <w:rsid w:val="00D51D27"/>
    <w:rsid w:val="00D96A4B"/>
    <w:rsid w:val="00DA56FA"/>
    <w:rsid w:val="00DA7CB2"/>
    <w:rsid w:val="00DC1C93"/>
    <w:rsid w:val="00DD088F"/>
    <w:rsid w:val="00DD0AF0"/>
    <w:rsid w:val="00DE682B"/>
    <w:rsid w:val="00DE79C7"/>
    <w:rsid w:val="00E32477"/>
    <w:rsid w:val="00E3618E"/>
    <w:rsid w:val="00E36F6C"/>
    <w:rsid w:val="00E40D8B"/>
    <w:rsid w:val="00E55069"/>
    <w:rsid w:val="00E56ECD"/>
    <w:rsid w:val="00E5753B"/>
    <w:rsid w:val="00E72CDE"/>
    <w:rsid w:val="00F252F3"/>
    <w:rsid w:val="00F33E25"/>
    <w:rsid w:val="00F57543"/>
    <w:rsid w:val="00F7242A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4661"/>
  <w15:chartTrackingRefBased/>
  <w15:docId w15:val="{EBF23C4B-F214-4249-970E-B303CEF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D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Rulka</dc:creator>
  <cp:keywords/>
  <dc:description/>
  <cp:lastModifiedBy>Grażyna Rulka</cp:lastModifiedBy>
  <cp:revision>9</cp:revision>
  <dcterms:created xsi:type="dcterms:W3CDTF">2022-06-06T09:17:00Z</dcterms:created>
  <dcterms:modified xsi:type="dcterms:W3CDTF">2022-06-06T12:25:00Z</dcterms:modified>
</cp:coreProperties>
</file>