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EEDA" w14:textId="6F770DE2" w:rsidR="006944F9" w:rsidRPr="00674436" w:rsidRDefault="006944F9" w:rsidP="006944F9">
      <w:pPr>
        <w:jc w:val="center"/>
        <w:textAlignment w:val="center"/>
        <w:rPr>
          <w:rFonts w:asciiTheme="minorHAnsi" w:eastAsia="Arial Unicode MS" w:hAnsiTheme="minorHAnsi" w:cs="Tahoma"/>
          <w:b/>
          <w:sz w:val="18"/>
          <w:szCs w:val="18"/>
        </w:rPr>
      </w:pPr>
      <w:r w:rsidRPr="00674436">
        <w:rPr>
          <w:rFonts w:asciiTheme="minorHAnsi" w:eastAsia="Arial Unicode MS" w:hAnsiTheme="minorHAnsi" w:cs="Tahoma"/>
          <w:b/>
          <w:bCs/>
          <w:sz w:val="18"/>
          <w:szCs w:val="18"/>
        </w:rPr>
        <w:t xml:space="preserve">UMOWA nr </w:t>
      </w:r>
      <w:r w:rsidR="000C47E2">
        <w:rPr>
          <w:rFonts w:asciiTheme="minorHAnsi" w:eastAsia="Arial Unicode MS" w:hAnsiTheme="minorHAnsi" w:cs="Arial"/>
          <w:b/>
          <w:bCs/>
          <w:sz w:val="18"/>
          <w:szCs w:val="18"/>
        </w:rPr>
        <w:t>…………….</w:t>
      </w:r>
    </w:p>
    <w:p w14:paraId="525D2DC3" w14:textId="77777777" w:rsidR="006944F9" w:rsidRPr="00674436" w:rsidRDefault="006944F9" w:rsidP="006944F9">
      <w:pPr>
        <w:jc w:val="center"/>
        <w:textAlignment w:val="center"/>
        <w:rPr>
          <w:rFonts w:asciiTheme="minorHAnsi" w:eastAsia="Arial Unicode MS" w:hAnsiTheme="minorHAnsi" w:cs="Tahoma"/>
          <w:b/>
          <w:sz w:val="18"/>
          <w:szCs w:val="18"/>
        </w:rPr>
      </w:pPr>
      <w:r w:rsidRPr="00674436">
        <w:rPr>
          <w:rFonts w:asciiTheme="minorHAnsi" w:eastAsia="Arial Unicode MS" w:hAnsiTheme="minorHAnsi" w:cs="Tahoma"/>
          <w:b/>
          <w:sz w:val="18"/>
          <w:szCs w:val="18"/>
        </w:rPr>
        <w:t>(WZÓR)</w:t>
      </w:r>
    </w:p>
    <w:p w14:paraId="5BB16263" w14:textId="77777777" w:rsidR="006944F9" w:rsidRPr="00674436" w:rsidRDefault="006944F9" w:rsidP="006944F9">
      <w:pPr>
        <w:rPr>
          <w:rFonts w:asciiTheme="minorHAnsi" w:hAnsiTheme="minorHAnsi" w:cs="Tahoma"/>
          <w:sz w:val="18"/>
          <w:szCs w:val="18"/>
        </w:rPr>
      </w:pPr>
    </w:p>
    <w:p w14:paraId="1D4E1E6E" w14:textId="77777777" w:rsidR="004576EF" w:rsidRDefault="000C47E2" w:rsidP="00802968">
      <w:pPr>
        <w:autoSpaceDE w:val="0"/>
        <w:spacing w:line="30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01551">
        <w:rPr>
          <w:rFonts w:asciiTheme="minorHAnsi" w:hAnsiTheme="minorHAnsi" w:cstheme="minorHAnsi"/>
          <w:sz w:val="18"/>
          <w:szCs w:val="18"/>
        </w:rPr>
        <w:t>z</w:t>
      </w:r>
      <w:r w:rsidR="006944F9" w:rsidRPr="00501551">
        <w:rPr>
          <w:rFonts w:asciiTheme="minorHAnsi" w:hAnsiTheme="minorHAnsi" w:cstheme="minorHAnsi"/>
          <w:sz w:val="18"/>
          <w:szCs w:val="18"/>
        </w:rPr>
        <w:t xml:space="preserve"> dni</w:t>
      </w:r>
      <w:r w:rsidR="00501551">
        <w:rPr>
          <w:rFonts w:asciiTheme="minorHAnsi" w:hAnsiTheme="minorHAnsi" w:cstheme="minorHAnsi"/>
          <w:sz w:val="18"/>
          <w:szCs w:val="18"/>
        </w:rPr>
        <w:t>a</w:t>
      </w:r>
      <w:r w:rsidR="006944F9" w:rsidRPr="00501551">
        <w:rPr>
          <w:rFonts w:asciiTheme="minorHAnsi" w:hAnsiTheme="minorHAnsi" w:cstheme="minorHAnsi"/>
          <w:sz w:val="18"/>
          <w:szCs w:val="18"/>
        </w:rPr>
        <w:t xml:space="preserve"> </w:t>
      </w:r>
      <w:r w:rsidR="00501551">
        <w:rPr>
          <w:rFonts w:asciiTheme="minorHAnsi" w:hAnsiTheme="minorHAnsi" w:cstheme="minorHAnsi"/>
          <w:sz w:val="18"/>
          <w:szCs w:val="18"/>
        </w:rPr>
        <w:t>………………………</w:t>
      </w:r>
      <w:r w:rsidR="006944F9" w:rsidRPr="00501551">
        <w:rPr>
          <w:rFonts w:asciiTheme="minorHAnsi" w:hAnsiTheme="minorHAnsi" w:cstheme="minorHAnsi"/>
          <w:sz w:val="18"/>
          <w:szCs w:val="18"/>
        </w:rPr>
        <w:t xml:space="preserve"> r. </w:t>
      </w:r>
      <w:r w:rsidRPr="00501551">
        <w:rPr>
          <w:rFonts w:asciiTheme="minorHAnsi" w:hAnsiTheme="minorHAnsi" w:cstheme="minorHAnsi"/>
          <w:sz w:val="18"/>
          <w:szCs w:val="18"/>
        </w:rPr>
        <w:t xml:space="preserve">w </w:t>
      </w:r>
      <w:r w:rsidR="00501551" w:rsidRPr="00501551">
        <w:rPr>
          <w:rFonts w:asciiTheme="minorHAnsi" w:hAnsiTheme="minorHAnsi" w:cstheme="minorHAnsi"/>
          <w:sz w:val="18"/>
          <w:szCs w:val="18"/>
        </w:rPr>
        <w:t>Żmigrodzie</w:t>
      </w:r>
    </w:p>
    <w:p w14:paraId="2358440D" w14:textId="4605F72D" w:rsidR="006944F9" w:rsidRPr="00501551" w:rsidRDefault="006944F9" w:rsidP="00802968">
      <w:pPr>
        <w:autoSpaceDE w:val="0"/>
        <w:spacing w:line="30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01551">
        <w:rPr>
          <w:rFonts w:asciiTheme="minorHAnsi" w:hAnsiTheme="minorHAnsi" w:cstheme="minorHAnsi"/>
          <w:sz w:val="18"/>
          <w:szCs w:val="18"/>
        </w:rPr>
        <w:t>pomiędzy:</w:t>
      </w:r>
    </w:p>
    <w:p w14:paraId="48EF2973" w14:textId="016C06C0" w:rsidR="004576EF" w:rsidRDefault="00501551" w:rsidP="00802968">
      <w:pPr>
        <w:spacing w:line="30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802968">
        <w:rPr>
          <w:rFonts w:asciiTheme="minorHAnsi" w:hAnsiTheme="minorHAnsi" w:cstheme="minorHAnsi"/>
          <w:b/>
          <w:sz w:val="18"/>
          <w:szCs w:val="18"/>
        </w:rPr>
        <w:t>Gminą Żmigród</w:t>
      </w:r>
      <w:r w:rsidR="004576EF">
        <w:rPr>
          <w:rFonts w:asciiTheme="minorHAnsi" w:hAnsiTheme="minorHAnsi" w:cstheme="minorHAnsi"/>
          <w:color w:val="000000"/>
          <w:sz w:val="18"/>
          <w:szCs w:val="18"/>
        </w:rPr>
        <w:t xml:space="preserve">, </w:t>
      </w:r>
      <w:r w:rsidRPr="00501551">
        <w:rPr>
          <w:rFonts w:asciiTheme="minorHAnsi" w:hAnsiTheme="minorHAnsi" w:cstheme="minorHAnsi"/>
          <w:color w:val="000000"/>
          <w:sz w:val="18"/>
          <w:szCs w:val="18"/>
        </w:rPr>
        <w:t>Urz</w:t>
      </w:r>
      <w:r w:rsidR="004576EF">
        <w:rPr>
          <w:rFonts w:asciiTheme="minorHAnsi" w:hAnsiTheme="minorHAnsi" w:cstheme="minorHAnsi"/>
          <w:color w:val="000000"/>
          <w:sz w:val="18"/>
          <w:szCs w:val="18"/>
        </w:rPr>
        <w:t>ąd</w:t>
      </w:r>
      <w:r w:rsidRPr="00501551">
        <w:rPr>
          <w:rFonts w:asciiTheme="minorHAnsi" w:hAnsiTheme="minorHAnsi" w:cstheme="minorHAnsi"/>
          <w:color w:val="000000"/>
          <w:sz w:val="18"/>
          <w:szCs w:val="18"/>
        </w:rPr>
        <w:t xml:space="preserve"> Miejski w Żmigrodzie (</w:t>
      </w:r>
      <w:r w:rsidRPr="00501551">
        <w:rPr>
          <w:rFonts w:asciiTheme="minorHAnsi" w:hAnsiTheme="minorHAnsi" w:cstheme="minorHAnsi"/>
          <w:sz w:val="18"/>
          <w:szCs w:val="18"/>
        </w:rPr>
        <w:t>55-140</w:t>
      </w:r>
      <w:r w:rsidRPr="00501551">
        <w:rPr>
          <w:rFonts w:asciiTheme="minorHAnsi" w:hAnsiTheme="minorHAnsi" w:cstheme="minorHAnsi"/>
          <w:color w:val="000000"/>
          <w:sz w:val="18"/>
          <w:szCs w:val="18"/>
        </w:rPr>
        <w:t xml:space="preserve">) przy </w:t>
      </w:r>
      <w:r w:rsidRPr="00501551">
        <w:rPr>
          <w:rFonts w:asciiTheme="minorHAnsi" w:hAnsiTheme="minorHAnsi" w:cstheme="minorHAnsi"/>
          <w:sz w:val="18"/>
          <w:szCs w:val="18"/>
        </w:rPr>
        <w:t>Placu Wojska Polskiego 2-3</w:t>
      </w:r>
      <w:r w:rsidRPr="00501551">
        <w:rPr>
          <w:rFonts w:asciiTheme="minorHAnsi" w:hAnsiTheme="minorHAnsi" w:cstheme="minorHAnsi"/>
          <w:color w:val="000000"/>
          <w:sz w:val="18"/>
          <w:szCs w:val="18"/>
        </w:rPr>
        <w:t>, N</w:t>
      </w:r>
      <w:r w:rsidR="004576EF">
        <w:rPr>
          <w:rFonts w:asciiTheme="minorHAnsi" w:hAnsiTheme="minorHAnsi" w:cstheme="minorHAnsi"/>
          <w:color w:val="000000"/>
          <w:sz w:val="18"/>
          <w:szCs w:val="18"/>
        </w:rPr>
        <w:t>IP:</w:t>
      </w:r>
      <w:r w:rsidRPr="00501551">
        <w:rPr>
          <w:rFonts w:asciiTheme="minorHAnsi" w:hAnsiTheme="minorHAnsi" w:cstheme="minorHAnsi"/>
          <w:color w:val="000000"/>
          <w:sz w:val="18"/>
          <w:szCs w:val="18"/>
        </w:rPr>
        <w:t xml:space="preserve"> 9151603741</w:t>
      </w:r>
      <w:r w:rsidR="004576EF">
        <w:rPr>
          <w:rFonts w:asciiTheme="minorHAnsi" w:hAnsiTheme="minorHAnsi" w:cstheme="minorHAnsi"/>
          <w:color w:val="000000"/>
          <w:sz w:val="18"/>
          <w:szCs w:val="18"/>
        </w:rPr>
        <w:t xml:space="preserve">, </w:t>
      </w:r>
    </w:p>
    <w:p w14:paraId="72C9ED0E" w14:textId="774485CB" w:rsidR="00501551" w:rsidRPr="00501551" w:rsidRDefault="00501551" w:rsidP="00802968">
      <w:pPr>
        <w:spacing w:line="30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01551">
        <w:rPr>
          <w:rFonts w:asciiTheme="minorHAnsi" w:hAnsiTheme="minorHAnsi" w:cstheme="minorHAnsi"/>
          <w:color w:val="000000"/>
          <w:sz w:val="18"/>
          <w:szCs w:val="18"/>
        </w:rPr>
        <w:t>reprezentowaną przez:</w:t>
      </w:r>
    </w:p>
    <w:p w14:paraId="4557E7FF" w14:textId="722D1354" w:rsidR="006944F9" w:rsidRPr="00501551" w:rsidRDefault="006944F9" w:rsidP="00802968">
      <w:pPr>
        <w:spacing w:line="300" w:lineRule="auto"/>
        <w:rPr>
          <w:rFonts w:asciiTheme="minorHAnsi" w:hAnsiTheme="minorHAnsi" w:cstheme="minorHAnsi"/>
          <w:bCs/>
          <w:sz w:val="18"/>
          <w:szCs w:val="18"/>
        </w:rPr>
      </w:pPr>
      <w:r w:rsidRPr="00501551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464B77B9" w14:textId="1ACDC741" w:rsidR="00501551" w:rsidRDefault="004576EF" w:rsidP="00802968">
      <w:pPr>
        <w:spacing w:line="30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p</w:t>
      </w:r>
      <w:r w:rsidR="00501551" w:rsidRPr="00501551">
        <w:rPr>
          <w:rFonts w:asciiTheme="minorHAnsi" w:hAnsiTheme="minorHAnsi" w:cstheme="minorHAnsi"/>
          <w:bCs/>
          <w:sz w:val="18"/>
          <w:szCs w:val="18"/>
        </w:rPr>
        <w:t>rzy kontrasygnacie Skarbnika Gminy Żmigród…………………………………………………………..</w:t>
      </w:r>
      <w:r>
        <w:rPr>
          <w:rFonts w:asciiTheme="minorHAnsi" w:hAnsiTheme="minorHAnsi" w:cstheme="minorHAnsi"/>
          <w:bCs/>
          <w:sz w:val="18"/>
          <w:szCs w:val="18"/>
        </w:rPr>
        <w:t xml:space="preserve">, </w:t>
      </w:r>
    </w:p>
    <w:p w14:paraId="201C9259" w14:textId="68DC4890" w:rsidR="004576EF" w:rsidRPr="00501551" w:rsidRDefault="004576EF" w:rsidP="00802968">
      <w:pPr>
        <w:spacing w:line="30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zwaną dalej </w:t>
      </w:r>
      <w:r w:rsidRPr="00802968">
        <w:rPr>
          <w:rFonts w:asciiTheme="minorHAnsi" w:hAnsiTheme="minorHAnsi" w:cstheme="minorHAnsi"/>
          <w:b/>
          <w:bCs/>
          <w:sz w:val="18"/>
          <w:szCs w:val="18"/>
        </w:rPr>
        <w:t>„Zamawiającym”,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586C04B1" w14:textId="77777777" w:rsidR="006944F9" w:rsidRPr="00501551" w:rsidRDefault="006944F9" w:rsidP="00802968">
      <w:pPr>
        <w:spacing w:line="300" w:lineRule="auto"/>
        <w:rPr>
          <w:rFonts w:asciiTheme="minorHAnsi" w:hAnsiTheme="minorHAnsi" w:cstheme="minorHAnsi"/>
          <w:bCs/>
          <w:iCs/>
          <w:sz w:val="18"/>
          <w:szCs w:val="18"/>
        </w:rPr>
      </w:pPr>
      <w:r w:rsidRPr="00501551">
        <w:rPr>
          <w:rFonts w:asciiTheme="minorHAnsi" w:hAnsiTheme="minorHAnsi" w:cstheme="minorHAnsi"/>
          <w:bCs/>
          <w:iCs/>
          <w:sz w:val="18"/>
          <w:szCs w:val="18"/>
        </w:rPr>
        <w:t>a</w:t>
      </w:r>
    </w:p>
    <w:p w14:paraId="42FCD916" w14:textId="77777777" w:rsidR="006944F9" w:rsidRPr="00501551" w:rsidRDefault="006944F9" w:rsidP="00802968">
      <w:pPr>
        <w:spacing w:line="300" w:lineRule="auto"/>
        <w:rPr>
          <w:rFonts w:asciiTheme="minorHAnsi" w:hAnsiTheme="minorHAnsi" w:cstheme="minorHAnsi"/>
          <w:bCs/>
          <w:sz w:val="18"/>
          <w:szCs w:val="18"/>
        </w:rPr>
      </w:pPr>
      <w:r w:rsidRPr="00501551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65D8B2D9" w14:textId="77777777" w:rsidR="004576EF" w:rsidRDefault="006944F9" w:rsidP="00802968">
      <w:pPr>
        <w:autoSpaceDE w:val="0"/>
        <w:spacing w:line="300" w:lineRule="auto"/>
        <w:jc w:val="both"/>
        <w:rPr>
          <w:rFonts w:asciiTheme="minorHAnsi" w:hAnsiTheme="minorHAnsi" w:cs="Tahoma"/>
          <w:sz w:val="18"/>
          <w:szCs w:val="18"/>
        </w:rPr>
      </w:pPr>
      <w:r w:rsidRPr="00501551">
        <w:rPr>
          <w:rFonts w:asciiTheme="minorHAnsi" w:hAnsiTheme="minorHAnsi" w:cstheme="minorHAnsi"/>
          <w:b/>
          <w:sz w:val="18"/>
          <w:szCs w:val="18"/>
        </w:rPr>
        <w:t>[nazwa lub imię i nazwisko oraz firma kontrahenta]</w:t>
      </w:r>
      <w:r w:rsidRPr="00501551">
        <w:rPr>
          <w:rFonts w:asciiTheme="minorHAnsi" w:hAnsiTheme="minorHAnsi" w:cstheme="minorHAnsi"/>
          <w:sz w:val="18"/>
          <w:szCs w:val="18"/>
        </w:rPr>
        <w:t>, [adres], [właściwy sąd i wydział KRS oraz nr KRS w przypadku spółek prawa handlowego], NIP [nr</w:t>
      </w:r>
      <w:r w:rsidRPr="00674436">
        <w:rPr>
          <w:rFonts w:asciiTheme="minorHAnsi" w:hAnsiTheme="minorHAnsi" w:cs="Tahoma"/>
          <w:sz w:val="18"/>
          <w:szCs w:val="18"/>
        </w:rPr>
        <w:t xml:space="preserve"> NIP], REGON [nr REGON], </w:t>
      </w:r>
    </w:p>
    <w:p w14:paraId="792EA89E" w14:textId="77777777" w:rsidR="004576EF" w:rsidRDefault="006944F9" w:rsidP="00802968">
      <w:pPr>
        <w:autoSpaceDE w:val="0"/>
        <w:spacing w:line="300" w:lineRule="auto"/>
        <w:jc w:val="both"/>
        <w:rPr>
          <w:rFonts w:asciiTheme="minorHAnsi" w:hAnsiTheme="minorHAnsi" w:cs="Tahoma"/>
          <w:sz w:val="18"/>
          <w:szCs w:val="18"/>
        </w:rPr>
      </w:pPr>
      <w:r w:rsidRPr="00674436">
        <w:rPr>
          <w:rFonts w:asciiTheme="minorHAnsi" w:hAnsiTheme="minorHAnsi" w:cs="Tahoma"/>
          <w:sz w:val="18"/>
          <w:szCs w:val="18"/>
        </w:rPr>
        <w:t>zwanym dalej: „</w:t>
      </w:r>
      <w:r w:rsidRPr="00802968">
        <w:rPr>
          <w:rFonts w:asciiTheme="minorHAnsi" w:hAnsiTheme="minorHAnsi" w:cs="Tahoma"/>
          <w:b/>
          <w:sz w:val="18"/>
          <w:szCs w:val="18"/>
        </w:rPr>
        <w:t>Wykonawcą</w:t>
      </w:r>
      <w:r w:rsidRPr="00674436">
        <w:rPr>
          <w:rFonts w:asciiTheme="minorHAnsi" w:hAnsiTheme="minorHAnsi" w:cs="Tahoma"/>
          <w:sz w:val="18"/>
          <w:szCs w:val="18"/>
        </w:rPr>
        <w:t xml:space="preserve">”, </w:t>
      </w:r>
    </w:p>
    <w:p w14:paraId="7920F236" w14:textId="5592CBF0" w:rsidR="006944F9" w:rsidRPr="00674436" w:rsidRDefault="006944F9" w:rsidP="00802968">
      <w:pPr>
        <w:autoSpaceDE w:val="0"/>
        <w:spacing w:line="300" w:lineRule="auto"/>
        <w:jc w:val="both"/>
        <w:rPr>
          <w:rFonts w:asciiTheme="minorHAnsi" w:hAnsiTheme="minorHAnsi" w:cs="Tahoma"/>
          <w:sz w:val="18"/>
          <w:szCs w:val="18"/>
        </w:rPr>
      </w:pPr>
      <w:r w:rsidRPr="00674436">
        <w:rPr>
          <w:rFonts w:asciiTheme="minorHAnsi" w:hAnsiTheme="minorHAnsi" w:cs="Tahoma"/>
          <w:sz w:val="18"/>
          <w:szCs w:val="18"/>
        </w:rPr>
        <w:t>którego reprezentuje:</w:t>
      </w:r>
      <w:r w:rsidR="004576EF">
        <w:rPr>
          <w:rFonts w:asciiTheme="minorHAnsi" w:hAnsiTheme="minorHAnsi" w:cs="Tahoma"/>
          <w:sz w:val="18"/>
          <w:szCs w:val="18"/>
        </w:rPr>
        <w:t xml:space="preserve"> </w:t>
      </w:r>
    </w:p>
    <w:p w14:paraId="7FF8FDEB" w14:textId="77777777" w:rsidR="006944F9" w:rsidRPr="00674436" w:rsidRDefault="006944F9" w:rsidP="00802968">
      <w:pPr>
        <w:spacing w:line="300" w:lineRule="auto"/>
        <w:rPr>
          <w:rFonts w:asciiTheme="minorHAnsi" w:hAnsiTheme="minorHAnsi" w:cs="Arial"/>
          <w:sz w:val="18"/>
          <w:szCs w:val="18"/>
        </w:rPr>
      </w:pPr>
      <w:r w:rsidRPr="00674436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0E322DC4" w14:textId="77777777" w:rsidR="006944F9" w:rsidRPr="00674436" w:rsidRDefault="006944F9" w:rsidP="00802968">
      <w:pPr>
        <w:autoSpaceDE w:val="0"/>
        <w:spacing w:line="300" w:lineRule="auto"/>
        <w:jc w:val="both"/>
        <w:rPr>
          <w:rFonts w:asciiTheme="minorHAnsi" w:hAnsiTheme="minorHAnsi" w:cs="Tahoma"/>
          <w:sz w:val="18"/>
          <w:szCs w:val="18"/>
        </w:rPr>
      </w:pPr>
      <w:r w:rsidRPr="00674436">
        <w:rPr>
          <w:rFonts w:asciiTheme="minorHAnsi" w:hAnsiTheme="minorHAnsi" w:cs="Tahoma"/>
          <w:sz w:val="18"/>
          <w:szCs w:val="18"/>
        </w:rPr>
        <w:t>[imię i nazwisko osoby reprezentującej oraz funkcja]</w:t>
      </w:r>
    </w:p>
    <w:p w14:paraId="36126264" w14:textId="77777777" w:rsidR="006944F9" w:rsidRPr="00674436" w:rsidRDefault="006944F9" w:rsidP="00802968">
      <w:pPr>
        <w:autoSpaceDE w:val="0"/>
        <w:spacing w:line="300" w:lineRule="auto"/>
        <w:jc w:val="both"/>
        <w:rPr>
          <w:rFonts w:asciiTheme="minorHAnsi" w:eastAsia="Calibri" w:hAnsiTheme="minorHAnsi" w:cs="Tahoma"/>
          <w:sz w:val="18"/>
          <w:szCs w:val="18"/>
          <w:lang w:eastAsia="en-US"/>
        </w:rPr>
      </w:pPr>
    </w:p>
    <w:p w14:paraId="7A5553EA" w14:textId="4CD067BF" w:rsidR="006944F9" w:rsidRPr="00674436" w:rsidRDefault="006944F9" w:rsidP="00802968">
      <w:pPr>
        <w:autoSpaceDE w:val="0"/>
        <w:spacing w:line="300" w:lineRule="auto"/>
        <w:jc w:val="both"/>
        <w:rPr>
          <w:rFonts w:asciiTheme="minorHAnsi" w:eastAsia="Calibri" w:hAnsiTheme="minorHAnsi" w:cs="Tahoma"/>
          <w:sz w:val="18"/>
          <w:szCs w:val="18"/>
          <w:lang w:eastAsia="en-US"/>
        </w:rPr>
      </w:pPr>
      <w:r w:rsidRPr="00674436">
        <w:rPr>
          <w:rFonts w:asciiTheme="minorHAnsi" w:eastAsia="Calibri" w:hAnsiTheme="minorHAnsi" w:cs="Tahoma"/>
          <w:sz w:val="18"/>
          <w:szCs w:val="18"/>
          <w:lang w:eastAsia="en-US"/>
        </w:rPr>
        <w:t>w rezultacie dokonania przez Zamawiającego wyboru Wykonawcy w trybie art. 275 pkt 1 ustawy z dnia 11 września 2019 r. – Prawo zamówień publicznych (Dz. U. z 2019 r.</w:t>
      </w:r>
      <w:r w:rsidR="004576EF">
        <w:rPr>
          <w:rFonts w:asciiTheme="minorHAnsi" w:eastAsia="Calibri" w:hAnsiTheme="minorHAnsi" w:cs="Tahoma"/>
          <w:sz w:val="18"/>
          <w:szCs w:val="18"/>
          <w:lang w:eastAsia="en-US"/>
        </w:rPr>
        <w:t>,</w:t>
      </w:r>
      <w:r w:rsidRPr="00674436">
        <w:rPr>
          <w:rFonts w:asciiTheme="minorHAnsi" w:eastAsia="Calibri" w:hAnsiTheme="minorHAnsi" w:cs="Tahoma"/>
          <w:sz w:val="18"/>
          <w:szCs w:val="18"/>
          <w:lang w:eastAsia="en-US"/>
        </w:rPr>
        <w:t xml:space="preserve"> poz. 2019 z </w:t>
      </w:r>
      <w:proofErr w:type="spellStart"/>
      <w:r w:rsidRPr="00674436">
        <w:rPr>
          <w:rFonts w:asciiTheme="minorHAnsi" w:eastAsia="Calibri" w:hAnsiTheme="minorHAnsi" w:cs="Tahoma"/>
          <w:sz w:val="18"/>
          <w:szCs w:val="18"/>
          <w:lang w:eastAsia="en-US"/>
        </w:rPr>
        <w:t>późn</w:t>
      </w:r>
      <w:proofErr w:type="spellEnd"/>
      <w:r w:rsidRPr="00674436">
        <w:rPr>
          <w:rFonts w:asciiTheme="minorHAnsi" w:eastAsia="Calibri" w:hAnsiTheme="minorHAnsi" w:cs="Tahoma"/>
          <w:sz w:val="18"/>
          <w:szCs w:val="18"/>
          <w:lang w:eastAsia="en-US"/>
        </w:rPr>
        <w:t>. zm.</w:t>
      </w:r>
      <w:r w:rsidR="004576EF">
        <w:rPr>
          <w:rFonts w:asciiTheme="minorHAnsi" w:eastAsia="Calibri" w:hAnsiTheme="minorHAnsi" w:cs="Tahoma"/>
          <w:sz w:val="18"/>
          <w:szCs w:val="18"/>
          <w:lang w:eastAsia="en-US"/>
        </w:rPr>
        <w:t>, dalej jako „</w:t>
      </w:r>
      <w:r w:rsidR="00416BD5" w:rsidRPr="00802968">
        <w:rPr>
          <w:rFonts w:asciiTheme="minorHAnsi" w:eastAsia="Calibri" w:hAnsiTheme="minorHAnsi" w:cs="Tahoma"/>
          <w:b/>
          <w:sz w:val="18"/>
          <w:szCs w:val="18"/>
          <w:lang w:eastAsia="en-US"/>
        </w:rPr>
        <w:t>ustawa</w:t>
      </w:r>
      <w:r w:rsidR="00416BD5">
        <w:rPr>
          <w:rFonts w:asciiTheme="minorHAnsi" w:eastAsia="Calibri" w:hAnsiTheme="minorHAnsi" w:cs="Tahoma"/>
          <w:sz w:val="18"/>
          <w:szCs w:val="18"/>
          <w:lang w:eastAsia="en-US"/>
        </w:rPr>
        <w:t xml:space="preserve"> </w:t>
      </w:r>
      <w:r w:rsidR="004576EF" w:rsidRPr="00802968">
        <w:rPr>
          <w:rFonts w:asciiTheme="minorHAnsi" w:eastAsia="Calibri" w:hAnsiTheme="minorHAnsi" w:cs="Tahoma"/>
          <w:b/>
          <w:sz w:val="18"/>
          <w:szCs w:val="18"/>
          <w:lang w:eastAsia="en-US"/>
        </w:rPr>
        <w:t>PZP</w:t>
      </w:r>
      <w:r w:rsidR="004576EF">
        <w:rPr>
          <w:rFonts w:asciiTheme="minorHAnsi" w:eastAsia="Calibri" w:hAnsiTheme="minorHAnsi" w:cs="Tahoma"/>
          <w:sz w:val="18"/>
          <w:szCs w:val="18"/>
          <w:lang w:eastAsia="en-US"/>
        </w:rPr>
        <w:t>”</w:t>
      </w:r>
      <w:r w:rsidRPr="00674436">
        <w:rPr>
          <w:rFonts w:asciiTheme="minorHAnsi" w:eastAsia="Calibri" w:hAnsiTheme="minorHAnsi" w:cs="Tahoma"/>
          <w:sz w:val="18"/>
          <w:szCs w:val="18"/>
          <w:lang w:eastAsia="en-US"/>
        </w:rPr>
        <w:t>), została zawarta umowa o następującej treści:</w:t>
      </w:r>
    </w:p>
    <w:p w14:paraId="3681440D" w14:textId="77777777" w:rsidR="006944F9" w:rsidRPr="00674436" w:rsidRDefault="006944F9" w:rsidP="006944F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18"/>
          <w:szCs w:val="18"/>
        </w:rPr>
      </w:pPr>
    </w:p>
    <w:p w14:paraId="181C6CEF" w14:textId="77777777" w:rsidR="006944F9" w:rsidRPr="00674436" w:rsidRDefault="006944F9" w:rsidP="006944F9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674436">
        <w:rPr>
          <w:rFonts w:asciiTheme="minorHAnsi" w:hAnsiTheme="minorHAnsi" w:cs="Arial"/>
          <w:b/>
          <w:sz w:val="18"/>
          <w:szCs w:val="18"/>
        </w:rPr>
        <w:t>§ 1</w:t>
      </w:r>
      <w:r w:rsidRPr="00674436">
        <w:rPr>
          <w:rFonts w:asciiTheme="minorHAnsi" w:hAnsiTheme="minorHAnsi" w:cs="Arial"/>
          <w:b/>
          <w:sz w:val="18"/>
          <w:szCs w:val="18"/>
        </w:rPr>
        <w:br/>
      </w:r>
      <w:r w:rsidRPr="00674436">
        <w:rPr>
          <w:rFonts w:asciiTheme="minorHAnsi" w:hAnsiTheme="minorHAnsi" w:cs="Calibri"/>
          <w:b/>
          <w:bCs/>
          <w:sz w:val="18"/>
          <w:szCs w:val="18"/>
        </w:rPr>
        <w:t>PRZEDMIOT UMOWY</w:t>
      </w:r>
    </w:p>
    <w:p w14:paraId="2E7F6E95" w14:textId="7D877B9F" w:rsidR="006944F9" w:rsidRPr="00501551" w:rsidRDefault="006944F9" w:rsidP="00193361">
      <w:pPr>
        <w:pStyle w:val="Akapitzlist"/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00" w:lineRule="auto"/>
        <w:ind w:left="284" w:hanging="284"/>
        <w:jc w:val="both"/>
        <w:outlineLvl w:val="0"/>
        <w:rPr>
          <w:rFonts w:asciiTheme="minorHAnsi" w:hAnsiTheme="minorHAnsi" w:cs="Calibri"/>
          <w:bCs/>
          <w:sz w:val="18"/>
          <w:szCs w:val="18"/>
        </w:rPr>
      </w:pPr>
      <w:r w:rsidRPr="00501551">
        <w:rPr>
          <w:rFonts w:asciiTheme="minorHAnsi" w:hAnsiTheme="minorHAnsi" w:cs="Calibri"/>
          <w:sz w:val="18"/>
          <w:szCs w:val="18"/>
        </w:rPr>
        <w:t>Zamawiający zleca, a Wykonawca zobowiązuje się wykona</w:t>
      </w:r>
      <w:r w:rsidR="004576EF">
        <w:rPr>
          <w:rFonts w:asciiTheme="minorHAnsi" w:hAnsiTheme="minorHAnsi" w:cs="Calibri"/>
          <w:sz w:val="18"/>
          <w:szCs w:val="18"/>
        </w:rPr>
        <w:t xml:space="preserve">nia robót budowlanych, wchodzących w zakres zadania inwestycyjnego </w:t>
      </w:r>
      <w:r w:rsidRPr="00501551">
        <w:rPr>
          <w:rFonts w:asciiTheme="minorHAnsi" w:hAnsiTheme="minorHAnsi" w:cs="Calibri"/>
          <w:sz w:val="18"/>
          <w:szCs w:val="18"/>
        </w:rPr>
        <w:t>pn</w:t>
      </w:r>
      <w:r w:rsidR="00501551" w:rsidRPr="00501551">
        <w:rPr>
          <w:rFonts w:asciiTheme="minorHAnsi" w:hAnsiTheme="minorHAnsi" w:cs="Calibri"/>
          <w:sz w:val="18"/>
          <w:szCs w:val="18"/>
        </w:rPr>
        <w:t xml:space="preserve">.: </w:t>
      </w:r>
      <w:r w:rsidR="00501551" w:rsidRPr="00501551">
        <w:rPr>
          <w:rFonts w:asciiTheme="minorHAnsi" w:hAnsiTheme="minorHAnsi" w:cstheme="minorHAnsi"/>
          <w:b/>
          <w:bCs/>
          <w:sz w:val="18"/>
          <w:szCs w:val="18"/>
        </w:rPr>
        <w:t>Modernizacja nawierzchni boiska sportowego ORLIK przy Szkole Podstawowej w Żmigrodzie, ul</w:t>
      </w:r>
      <w:r w:rsidR="004576EF" w:rsidRPr="00501551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="004576EF">
        <w:rPr>
          <w:rFonts w:asciiTheme="minorHAnsi" w:hAnsiTheme="minorHAnsi" w:cstheme="minorHAnsi"/>
          <w:b/>
          <w:bCs/>
          <w:sz w:val="18"/>
          <w:szCs w:val="18"/>
        </w:rPr>
        <w:t> </w:t>
      </w:r>
      <w:r w:rsidR="00501551" w:rsidRPr="00501551">
        <w:rPr>
          <w:rFonts w:asciiTheme="minorHAnsi" w:hAnsiTheme="minorHAnsi" w:cstheme="minorHAnsi"/>
          <w:b/>
          <w:bCs/>
          <w:sz w:val="18"/>
          <w:szCs w:val="18"/>
        </w:rPr>
        <w:t>Sienkiewicza 6</w:t>
      </w:r>
      <w:r w:rsidR="004576EF">
        <w:rPr>
          <w:rFonts w:asciiTheme="minorHAnsi" w:hAnsiTheme="minorHAnsi" w:cstheme="minorHAnsi"/>
          <w:b/>
          <w:bCs/>
          <w:sz w:val="18"/>
          <w:szCs w:val="18"/>
        </w:rPr>
        <w:t>,</w:t>
      </w:r>
      <w:r w:rsidR="00501551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01551">
        <w:rPr>
          <w:rFonts w:asciiTheme="minorHAnsi" w:hAnsiTheme="minorHAnsi" w:cs="Calibri"/>
          <w:sz w:val="18"/>
          <w:szCs w:val="18"/>
        </w:rPr>
        <w:t>zgodnie:</w:t>
      </w:r>
    </w:p>
    <w:p w14:paraId="69C22949" w14:textId="0A5380DE" w:rsidR="006944F9" w:rsidRPr="00674436" w:rsidRDefault="006944F9" w:rsidP="00193361">
      <w:pPr>
        <w:widowControl w:val="0"/>
        <w:numPr>
          <w:ilvl w:val="0"/>
          <w:numId w:val="16"/>
        </w:numPr>
        <w:spacing w:line="300" w:lineRule="auto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ze Specyfikacją Warunków Zamówienia</w:t>
      </w:r>
      <w:r w:rsidR="004576EF">
        <w:rPr>
          <w:rFonts w:asciiTheme="minorHAnsi" w:hAnsiTheme="minorHAnsi" w:cs="Calibri"/>
          <w:sz w:val="18"/>
          <w:szCs w:val="18"/>
        </w:rPr>
        <w:t xml:space="preserve"> (dalej jako „</w:t>
      </w:r>
      <w:r w:rsidR="004576EF" w:rsidRPr="00802968">
        <w:rPr>
          <w:rFonts w:asciiTheme="minorHAnsi" w:hAnsiTheme="minorHAnsi" w:cs="Calibri"/>
          <w:b/>
          <w:sz w:val="18"/>
          <w:szCs w:val="18"/>
        </w:rPr>
        <w:t>SWZ</w:t>
      </w:r>
      <w:r w:rsidR="004576EF">
        <w:rPr>
          <w:rFonts w:asciiTheme="minorHAnsi" w:hAnsiTheme="minorHAnsi" w:cs="Calibri"/>
          <w:sz w:val="18"/>
          <w:szCs w:val="18"/>
        </w:rPr>
        <w:t>”)</w:t>
      </w:r>
      <w:r w:rsidRPr="00674436">
        <w:rPr>
          <w:rFonts w:asciiTheme="minorHAnsi" w:hAnsiTheme="minorHAnsi" w:cs="Calibri"/>
          <w:sz w:val="18"/>
          <w:szCs w:val="18"/>
        </w:rPr>
        <w:t>,</w:t>
      </w:r>
    </w:p>
    <w:p w14:paraId="58B6C995" w14:textId="40838DB4" w:rsidR="006944F9" w:rsidRPr="00674436" w:rsidRDefault="006944F9" w:rsidP="00193361">
      <w:pPr>
        <w:widowControl w:val="0"/>
        <w:numPr>
          <w:ilvl w:val="0"/>
          <w:numId w:val="16"/>
        </w:numPr>
        <w:spacing w:line="300" w:lineRule="auto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z</w:t>
      </w:r>
      <w:r w:rsidR="00501551">
        <w:rPr>
          <w:rFonts w:asciiTheme="minorHAnsi" w:hAnsiTheme="minorHAnsi" w:cs="Calibri"/>
          <w:sz w:val="18"/>
          <w:szCs w:val="18"/>
        </w:rPr>
        <w:t xml:space="preserve"> Opisem Przedmiotu Zamówienia</w:t>
      </w:r>
      <w:r w:rsidR="004576EF">
        <w:rPr>
          <w:rFonts w:asciiTheme="minorHAnsi" w:hAnsiTheme="minorHAnsi" w:cs="Calibri"/>
          <w:sz w:val="18"/>
          <w:szCs w:val="18"/>
        </w:rPr>
        <w:t>,</w:t>
      </w:r>
    </w:p>
    <w:p w14:paraId="776040D4" w14:textId="77777777" w:rsidR="006944F9" w:rsidRPr="00674436" w:rsidRDefault="006944F9" w:rsidP="00193361">
      <w:pPr>
        <w:widowControl w:val="0"/>
        <w:numPr>
          <w:ilvl w:val="0"/>
          <w:numId w:val="16"/>
        </w:numPr>
        <w:spacing w:line="300" w:lineRule="auto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z ofertą Wykonawcy,</w:t>
      </w:r>
    </w:p>
    <w:p w14:paraId="25E82F71" w14:textId="382D0B5F" w:rsidR="006944F9" w:rsidRPr="00674436" w:rsidRDefault="006944F9" w:rsidP="00802968">
      <w:pPr>
        <w:autoSpaceDE w:val="0"/>
        <w:autoSpaceDN w:val="0"/>
        <w:adjustRightInd w:val="0"/>
        <w:spacing w:line="300" w:lineRule="auto"/>
        <w:ind w:left="284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będącymi integralną częścią niniejszej umowy,</w:t>
      </w:r>
      <w:r w:rsidR="00416BD5">
        <w:rPr>
          <w:rFonts w:asciiTheme="minorHAnsi" w:hAnsiTheme="minorHAnsi" w:cs="Calibri"/>
          <w:sz w:val="18"/>
          <w:szCs w:val="18"/>
        </w:rPr>
        <w:t xml:space="preserve"> </w:t>
      </w:r>
      <w:r w:rsidRPr="00674436">
        <w:rPr>
          <w:rFonts w:asciiTheme="minorHAnsi" w:hAnsiTheme="minorHAnsi" w:cs="Calibri"/>
          <w:sz w:val="18"/>
          <w:szCs w:val="18"/>
        </w:rPr>
        <w:t xml:space="preserve">za </w:t>
      </w:r>
      <w:r w:rsidR="00416BD5">
        <w:rPr>
          <w:rFonts w:asciiTheme="minorHAnsi" w:hAnsiTheme="minorHAnsi" w:cs="Calibri"/>
          <w:sz w:val="18"/>
          <w:szCs w:val="18"/>
        </w:rPr>
        <w:t>wynagrodzeniem ryczałtowym</w:t>
      </w:r>
      <w:r w:rsidRPr="00674436">
        <w:rPr>
          <w:rFonts w:asciiTheme="minorHAnsi" w:hAnsiTheme="minorHAnsi" w:cs="Calibri"/>
          <w:sz w:val="18"/>
          <w:szCs w:val="18"/>
        </w:rPr>
        <w:t xml:space="preserve"> w wysokości:</w:t>
      </w:r>
    </w:p>
    <w:p w14:paraId="5770CFD3" w14:textId="77777777" w:rsidR="006944F9" w:rsidRPr="00674436" w:rsidRDefault="006944F9" w:rsidP="00802968">
      <w:pPr>
        <w:spacing w:line="300" w:lineRule="auto"/>
        <w:ind w:left="284"/>
        <w:jc w:val="both"/>
        <w:rPr>
          <w:rFonts w:asciiTheme="minorHAnsi" w:hAnsiTheme="minorHAnsi" w:cs="Calibri"/>
          <w:b/>
          <w:bCs/>
          <w:sz w:val="18"/>
          <w:szCs w:val="18"/>
        </w:rPr>
      </w:pPr>
      <w:r w:rsidRPr="00674436">
        <w:rPr>
          <w:rFonts w:asciiTheme="minorHAnsi" w:hAnsiTheme="minorHAnsi" w:cs="Calibri"/>
          <w:b/>
          <w:bCs/>
          <w:sz w:val="18"/>
          <w:szCs w:val="18"/>
        </w:rPr>
        <w:t>Netto:</w:t>
      </w:r>
      <w:r w:rsidRPr="00674436">
        <w:rPr>
          <w:rFonts w:asciiTheme="minorHAnsi" w:hAnsiTheme="minorHAnsi" w:cs="Calibri"/>
          <w:b/>
          <w:bCs/>
          <w:sz w:val="18"/>
          <w:szCs w:val="18"/>
        </w:rPr>
        <w:tab/>
        <w:t>.................................. zł</w:t>
      </w:r>
    </w:p>
    <w:p w14:paraId="1DE1C053" w14:textId="77777777" w:rsidR="006944F9" w:rsidRPr="00674436" w:rsidRDefault="006944F9" w:rsidP="00802968">
      <w:pPr>
        <w:spacing w:line="300" w:lineRule="auto"/>
        <w:ind w:left="284"/>
        <w:jc w:val="both"/>
        <w:rPr>
          <w:rFonts w:asciiTheme="minorHAnsi" w:hAnsiTheme="minorHAnsi" w:cs="Calibri"/>
          <w:b/>
          <w:bCs/>
          <w:sz w:val="18"/>
          <w:szCs w:val="18"/>
        </w:rPr>
      </w:pPr>
      <w:r w:rsidRPr="00674436">
        <w:rPr>
          <w:rFonts w:asciiTheme="minorHAnsi" w:hAnsiTheme="minorHAnsi" w:cs="Calibri"/>
          <w:b/>
          <w:bCs/>
          <w:sz w:val="18"/>
          <w:szCs w:val="18"/>
        </w:rPr>
        <w:t>Podatek VAT:</w:t>
      </w:r>
      <w:r w:rsidRPr="00674436">
        <w:rPr>
          <w:rFonts w:asciiTheme="minorHAnsi" w:hAnsiTheme="minorHAnsi" w:cs="Calibri"/>
          <w:b/>
          <w:bCs/>
          <w:sz w:val="18"/>
          <w:szCs w:val="18"/>
        </w:rPr>
        <w:tab/>
        <w:t>.................................. zł</w:t>
      </w:r>
    </w:p>
    <w:p w14:paraId="789BEE7D" w14:textId="77777777" w:rsidR="006944F9" w:rsidRPr="00674436" w:rsidRDefault="006944F9" w:rsidP="00802968">
      <w:pPr>
        <w:spacing w:line="300" w:lineRule="auto"/>
        <w:ind w:left="284"/>
        <w:jc w:val="both"/>
        <w:rPr>
          <w:rFonts w:asciiTheme="minorHAnsi" w:hAnsiTheme="minorHAnsi" w:cs="Calibri"/>
          <w:b/>
          <w:bCs/>
          <w:sz w:val="18"/>
          <w:szCs w:val="18"/>
        </w:rPr>
      </w:pPr>
      <w:r w:rsidRPr="00674436">
        <w:rPr>
          <w:rFonts w:asciiTheme="minorHAnsi" w:hAnsiTheme="minorHAnsi" w:cs="Calibri"/>
          <w:b/>
          <w:bCs/>
          <w:sz w:val="18"/>
          <w:szCs w:val="18"/>
        </w:rPr>
        <w:t>Brutto:</w:t>
      </w:r>
      <w:r w:rsidRPr="00674436">
        <w:rPr>
          <w:rFonts w:asciiTheme="minorHAnsi" w:hAnsiTheme="minorHAnsi" w:cs="Calibri"/>
          <w:b/>
          <w:bCs/>
          <w:sz w:val="18"/>
          <w:szCs w:val="18"/>
        </w:rPr>
        <w:tab/>
        <w:t>.................................. zł</w:t>
      </w:r>
    </w:p>
    <w:p w14:paraId="11193669" w14:textId="47071041" w:rsidR="006944F9" w:rsidRPr="00674436" w:rsidRDefault="006944F9" w:rsidP="00802968">
      <w:pPr>
        <w:autoSpaceDE w:val="0"/>
        <w:autoSpaceDN w:val="0"/>
        <w:adjustRightInd w:val="0"/>
        <w:spacing w:after="120" w:line="300" w:lineRule="auto"/>
        <w:ind w:left="284"/>
        <w:jc w:val="both"/>
        <w:rPr>
          <w:rFonts w:asciiTheme="minorHAnsi" w:hAnsiTheme="minorHAnsi" w:cs="Calibri"/>
          <w:iCs/>
          <w:sz w:val="18"/>
          <w:szCs w:val="18"/>
        </w:rPr>
      </w:pPr>
      <w:r w:rsidRPr="00674436">
        <w:rPr>
          <w:rFonts w:asciiTheme="minorHAnsi" w:hAnsiTheme="minorHAnsi" w:cs="Calibri"/>
          <w:iCs/>
          <w:sz w:val="18"/>
          <w:szCs w:val="18"/>
        </w:rPr>
        <w:t xml:space="preserve">(słownie brutto: </w:t>
      </w:r>
      <w:r w:rsidRPr="00674436">
        <w:rPr>
          <w:rFonts w:asciiTheme="minorHAnsi" w:hAnsiTheme="minorHAnsi" w:cs="Calibri"/>
          <w:bCs/>
          <w:iCs/>
          <w:sz w:val="18"/>
          <w:szCs w:val="18"/>
        </w:rPr>
        <w:t>...................................</w:t>
      </w:r>
      <w:r w:rsidRPr="00674436">
        <w:rPr>
          <w:rFonts w:asciiTheme="minorHAnsi" w:hAnsiTheme="minorHAnsi" w:cs="Calibri"/>
          <w:iCs/>
          <w:sz w:val="18"/>
          <w:szCs w:val="18"/>
        </w:rPr>
        <w:t>........................................................................................................).</w:t>
      </w:r>
      <w:r w:rsidR="00AB079A">
        <w:rPr>
          <w:rFonts w:asciiTheme="minorHAnsi" w:hAnsiTheme="minorHAnsi" w:cs="Calibri"/>
          <w:iCs/>
          <w:sz w:val="18"/>
          <w:szCs w:val="18"/>
        </w:rPr>
        <w:t xml:space="preserve"> Wynagrodzenie ryczałtowe obejmuje wszystkie koszty materiałów, jak i robocizny oraz wszelkie inne koszty związane z realizacją inwestycji.</w:t>
      </w:r>
    </w:p>
    <w:p w14:paraId="0F491D82" w14:textId="11B08855" w:rsidR="006944F9" w:rsidRPr="00C92BDB" w:rsidRDefault="006944F9" w:rsidP="00193361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</w:rPr>
      </w:pPr>
      <w:r w:rsidRPr="00C92BDB">
        <w:rPr>
          <w:rFonts w:asciiTheme="minorHAnsi" w:hAnsiTheme="minorHAnsi" w:cs="Calibri"/>
          <w:sz w:val="18"/>
          <w:szCs w:val="18"/>
        </w:rPr>
        <w:t>Wykonawca oświadcza, że wycenił wszystkie elementy niezbędne do prawidłowego wykonania umowy, w związku z tym wyklucza się jakiekolwiek roszczenia Wykonawcy związane z nieprawidłowym skalkulowaniem ceny lub pominięciem pewnych elementów niezbędnych do prawidłowego wykonania umowy.</w:t>
      </w:r>
      <w:r w:rsidR="008506D2">
        <w:rPr>
          <w:rFonts w:asciiTheme="minorHAnsi" w:hAnsiTheme="minorHAnsi" w:cs="Calibri"/>
          <w:sz w:val="18"/>
          <w:szCs w:val="18"/>
        </w:rPr>
        <w:t xml:space="preserve"> </w:t>
      </w:r>
    </w:p>
    <w:p w14:paraId="5C2F5288" w14:textId="77777777" w:rsidR="006944F9" w:rsidRPr="00802968" w:rsidRDefault="006944F9" w:rsidP="00193361">
      <w:pPr>
        <w:numPr>
          <w:ilvl w:val="0"/>
          <w:numId w:val="4"/>
        </w:numPr>
        <w:tabs>
          <w:tab w:val="clear" w:pos="360"/>
          <w:tab w:val="num" w:pos="284"/>
        </w:tabs>
        <w:spacing w:after="120" w:line="300" w:lineRule="auto"/>
        <w:ind w:left="284" w:hanging="284"/>
        <w:jc w:val="both"/>
        <w:rPr>
          <w:rFonts w:asciiTheme="minorHAnsi" w:hAnsiTheme="minorHAnsi" w:cs="Calibri"/>
          <w:bCs/>
          <w:sz w:val="18"/>
          <w:szCs w:val="18"/>
          <w:lang w:eastAsia="en-US"/>
        </w:rPr>
      </w:pPr>
      <w:r w:rsidRPr="00802968">
        <w:rPr>
          <w:rFonts w:asciiTheme="minorHAnsi" w:hAnsiTheme="minorHAnsi" w:cs="Calibri"/>
          <w:sz w:val="18"/>
          <w:szCs w:val="18"/>
          <w:lang w:eastAsia="en-US"/>
        </w:rPr>
        <w:t>Wykonawca nie może bez uprzedniej pisemnej zgody Zamawiającego przenieść wierzytelności wynikających z niniejszej umowy na osoby trzecie.</w:t>
      </w:r>
    </w:p>
    <w:p w14:paraId="1E7E22B2" w14:textId="77777777" w:rsidR="006944F9" w:rsidRPr="00674436" w:rsidRDefault="006944F9" w:rsidP="00193361">
      <w:pPr>
        <w:numPr>
          <w:ilvl w:val="0"/>
          <w:numId w:val="4"/>
        </w:numPr>
        <w:tabs>
          <w:tab w:val="clear" w:pos="360"/>
          <w:tab w:val="num" w:pos="284"/>
        </w:tabs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t>Wykonawca jest / nie jest* płatnikiem VAT. *</w:t>
      </w:r>
      <w:r w:rsidRPr="00674436">
        <w:rPr>
          <w:rFonts w:asciiTheme="minorHAnsi" w:hAnsiTheme="minorHAnsi" w:cs="Calibri"/>
          <w:sz w:val="16"/>
          <w:szCs w:val="18"/>
          <w:lang w:eastAsia="en-US"/>
        </w:rPr>
        <w:t>niepotrzebne skreślić</w:t>
      </w:r>
    </w:p>
    <w:p w14:paraId="6805D7BC" w14:textId="77777777" w:rsidR="006944F9" w:rsidRPr="00674436" w:rsidRDefault="006944F9" w:rsidP="006944F9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18"/>
          <w:szCs w:val="18"/>
        </w:rPr>
      </w:pPr>
    </w:p>
    <w:p w14:paraId="433235AB" w14:textId="77777777" w:rsidR="006944F9" w:rsidRPr="00674436" w:rsidRDefault="006944F9" w:rsidP="006944F9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18"/>
          <w:szCs w:val="18"/>
        </w:rPr>
      </w:pPr>
      <w:r w:rsidRPr="00674436">
        <w:rPr>
          <w:rFonts w:asciiTheme="minorHAnsi" w:hAnsiTheme="minorHAnsi" w:cs="Calibri"/>
          <w:b/>
          <w:sz w:val="18"/>
          <w:szCs w:val="18"/>
        </w:rPr>
        <w:t>§ 2</w:t>
      </w:r>
      <w:r w:rsidRPr="00674436">
        <w:rPr>
          <w:rFonts w:asciiTheme="minorHAnsi" w:hAnsiTheme="minorHAnsi" w:cs="Calibri"/>
          <w:b/>
          <w:sz w:val="18"/>
          <w:szCs w:val="18"/>
        </w:rPr>
        <w:br/>
        <w:t>PODWYKONAWCY</w:t>
      </w:r>
    </w:p>
    <w:p w14:paraId="7841A9F3" w14:textId="77777777" w:rsidR="006944F9" w:rsidRPr="00674436" w:rsidRDefault="006944F9" w:rsidP="00193361">
      <w:pPr>
        <w:numPr>
          <w:ilvl w:val="0"/>
          <w:numId w:val="5"/>
        </w:numPr>
        <w:tabs>
          <w:tab w:val="clear" w:pos="360"/>
        </w:tabs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t xml:space="preserve">Wykonawca swoimi siłami i staraniem wykona przedmiot zamówienia z wyłączeniem prac (części zamówienia) wymienionych w ust. 2. </w:t>
      </w:r>
    </w:p>
    <w:p w14:paraId="0A21BE66" w14:textId="77777777" w:rsidR="006944F9" w:rsidRPr="00674436" w:rsidRDefault="006944F9" w:rsidP="00193361">
      <w:pPr>
        <w:numPr>
          <w:ilvl w:val="0"/>
          <w:numId w:val="5"/>
        </w:numPr>
        <w:tabs>
          <w:tab w:val="clear" w:pos="360"/>
        </w:tabs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t>Podwykonawca(</w:t>
      </w:r>
      <w:proofErr w:type="spellStart"/>
      <w:r w:rsidRPr="00674436">
        <w:rPr>
          <w:rFonts w:asciiTheme="minorHAnsi" w:hAnsiTheme="minorHAnsi" w:cs="Calibri"/>
          <w:sz w:val="18"/>
          <w:szCs w:val="18"/>
          <w:lang w:eastAsia="en-US"/>
        </w:rPr>
        <w:t>cy</w:t>
      </w:r>
      <w:proofErr w:type="spellEnd"/>
      <w:r w:rsidRPr="00674436">
        <w:rPr>
          <w:rFonts w:asciiTheme="minorHAnsi" w:hAnsiTheme="minorHAnsi" w:cs="Calibri"/>
          <w:sz w:val="18"/>
          <w:szCs w:val="18"/>
          <w:lang w:eastAsia="en-US"/>
        </w:rPr>
        <w:t>) oraz dalszy(si) podwykonawca(</w:t>
      </w:r>
      <w:proofErr w:type="spellStart"/>
      <w:r w:rsidRPr="00674436">
        <w:rPr>
          <w:rFonts w:asciiTheme="minorHAnsi" w:hAnsiTheme="minorHAnsi" w:cs="Calibri"/>
          <w:sz w:val="18"/>
          <w:szCs w:val="18"/>
          <w:lang w:eastAsia="en-US"/>
        </w:rPr>
        <w:t>cy</w:t>
      </w:r>
      <w:proofErr w:type="spellEnd"/>
      <w:r w:rsidRPr="00674436">
        <w:rPr>
          <w:rFonts w:asciiTheme="minorHAnsi" w:hAnsiTheme="minorHAnsi" w:cs="Calibri"/>
          <w:sz w:val="18"/>
          <w:szCs w:val="18"/>
          <w:lang w:eastAsia="en-US"/>
        </w:rPr>
        <w:t>) zgodnie z zawartą umową o podwykonawstwo, wykona(ją) następujące prace (części zamówienia): ……………………………………………………………..</w:t>
      </w:r>
    </w:p>
    <w:p w14:paraId="4B9210EB" w14:textId="77777777" w:rsidR="006944F9" w:rsidRPr="00674436" w:rsidRDefault="006944F9" w:rsidP="00193361">
      <w:pPr>
        <w:numPr>
          <w:ilvl w:val="0"/>
          <w:numId w:val="5"/>
        </w:numPr>
        <w:tabs>
          <w:tab w:val="clear" w:pos="360"/>
        </w:tabs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lastRenderedPageBreak/>
        <w:t>Wykonawca poinformuje Zamawiającego na piśmie o podmiotach, którym zamierza powierzyć realizację prac, o których mowa w ust. 2, wskazując nazwę podmiotu oraz część zamówienia, którą mu powierzy.</w:t>
      </w:r>
    </w:p>
    <w:p w14:paraId="3D9FD43F" w14:textId="1F98D104" w:rsidR="006944F9" w:rsidRPr="00674436" w:rsidRDefault="00AB079A" w:rsidP="00193361">
      <w:pPr>
        <w:numPr>
          <w:ilvl w:val="0"/>
          <w:numId w:val="5"/>
        </w:numPr>
        <w:tabs>
          <w:tab w:val="clear" w:pos="360"/>
        </w:tabs>
        <w:spacing w:after="120" w:line="300" w:lineRule="auto"/>
        <w:ind w:left="284" w:hanging="284"/>
        <w:jc w:val="both"/>
        <w:rPr>
          <w:rFonts w:asciiTheme="minorHAnsi" w:hAnsiTheme="minorHAnsi" w:cs="Calibri"/>
          <w:bCs/>
          <w:sz w:val="18"/>
          <w:szCs w:val="18"/>
          <w:lang w:eastAsia="en-US"/>
        </w:rPr>
      </w:pPr>
      <w:r>
        <w:rPr>
          <w:rFonts w:asciiTheme="minorHAnsi" w:hAnsiTheme="minorHAnsi" w:cs="Calibri"/>
          <w:sz w:val="18"/>
          <w:szCs w:val="18"/>
          <w:lang w:eastAsia="en-US"/>
        </w:rPr>
        <w:t>W odniesieniu do P</w:t>
      </w:r>
      <w:r w:rsidR="006944F9" w:rsidRPr="00674436">
        <w:rPr>
          <w:rFonts w:asciiTheme="minorHAnsi" w:hAnsiTheme="minorHAnsi" w:cs="Calibri"/>
          <w:sz w:val="18"/>
          <w:szCs w:val="18"/>
          <w:lang w:eastAsia="en-US"/>
        </w:rPr>
        <w:t>odwykonawc</w:t>
      </w:r>
      <w:r>
        <w:rPr>
          <w:rFonts w:asciiTheme="minorHAnsi" w:hAnsiTheme="minorHAnsi" w:cs="Calibri"/>
          <w:sz w:val="18"/>
          <w:szCs w:val="18"/>
          <w:lang w:eastAsia="en-US"/>
        </w:rPr>
        <w:t>ów</w:t>
      </w:r>
      <w:r w:rsidR="006944F9" w:rsidRPr="00674436">
        <w:rPr>
          <w:rFonts w:asciiTheme="minorHAnsi" w:hAnsiTheme="minorHAnsi" w:cs="Calibri"/>
          <w:bCs/>
          <w:sz w:val="18"/>
          <w:szCs w:val="18"/>
          <w:lang w:eastAsia="en-US"/>
        </w:rPr>
        <w:t xml:space="preserve"> i dals</w:t>
      </w:r>
      <w:r>
        <w:rPr>
          <w:rFonts w:asciiTheme="minorHAnsi" w:hAnsiTheme="minorHAnsi" w:cs="Calibri"/>
          <w:bCs/>
          <w:sz w:val="18"/>
          <w:szCs w:val="18"/>
          <w:lang w:eastAsia="en-US"/>
        </w:rPr>
        <w:t>zych</w:t>
      </w:r>
      <w:r w:rsidR="006944F9" w:rsidRPr="00674436">
        <w:rPr>
          <w:rFonts w:asciiTheme="minorHAnsi" w:hAnsiTheme="minorHAnsi" w:cs="Calibri"/>
          <w:bCs/>
          <w:sz w:val="18"/>
          <w:szCs w:val="18"/>
          <w:lang w:eastAsia="en-US"/>
        </w:rPr>
        <w:t xml:space="preserve"> podwykonawc</w:t>
      </w:r>
      <w:r>
        <w:rPr>
          <w:rFonts w:asciiTheme="minorHAnsi" w:hAnsiTheme="minorHAnsi" w:cs="Calibri"/>
          <w:bCs/>
          <w:sz w:val="18"/>
          <w:szCs w:val="18"/>
          <w:lang w:eastAsia="en-US"/>
        </w:rPr>
        <w:t>ów Strony postanawiają, co następuje:</w:t>
      </w:r>
      <w:r w:rsidR="006944F9" w:rsidRPr="00674436">
        <w:rPr>
          <w:rFonts w:asciiTheme="minorHAnsi" w:hAnsiTheme="minorHAnsi" w:cs="Calibri"/>
          <w:bCs/>
          <w:sz w:val="18"/>
          <w:szCs w:val="18"/>
          <w:lang w:eastAsia="en-US"/>
        </w:rPr>
        <w:t xml:space="preserve"> </w:t>
      </w:r>
    </w:p>
    <w:p w14:paraId="379E5CAA" w14:textId="78BE6F52" w:rsidR="006944F9" w:rsidRPr="00674436" w:rsidRDefault="006944F9" w:rsidP="00802968">
      <w:pPr>
        <w:spacing w:after="120" w:line="300" w:lineRule="auto"/>
        <w:ind w:left="284"/>
        <w:jc w:val="both"/>
        <w:rPr>
          <w:rFonts w:asciiTheme="minorHAnsi" w:hAnsiTheme="minorHAnsi" w:cs="Calibri"/>
          <w:bCs/>
          <w:sz w:val="18"/>
          <w:szCs w:val="18"/>
        </w:rPr>
      </w:pPr>
      <w:r w:rsidRPr="00674436">
        <w:rPr>
          <w:rFonts w:asciiTheme="minorHAnsi" w:hAnsiTheme="minorHAnsi" w:cs="Calibri"/>
          <w:b/>
          <w:sz w:val="18"/>
          <w:szCs w:val="18"/>
        </w:rPr>
        <w:t>4.1.</w:t>
      </w:r>
      <w:r w:rsidRPr="00674436">
        <w:rPr>
          <w:rFonts w:asciiTheme="minorHAnsi" w:hAnsiTheme="minorHAnsi" w:cs="Calibri"/>
          <w:bCs/>
          <w:sz w:val="18"/>
          <w:szCs w:val="18"/>
        </w:rPr>
        <w:tab/>
      </w:r>
      <w:r w:rsidR="00AB079A">
        <w:rPr>
          <w:rFonts w:asciiTheme="minorHAnsi" w:hAnsiTheme="minorHAnsi" w:cs="Calibri"/>
          <w:bCs/>
          <w:sz w:val="18"/>
          <w:szCs w:val="18"/>
        </w:rPr>
        <w:t xml:space="preserve"> w zakresie u</w:t>
      </w:r>
      <w:r w:rsidRPr="00674436">
        <w:rPr>
          <w:rFonts w:asciiTheme="minorHAnsi" w:hAnsiTheme="minorHAnsi" w:cs="Calibri"/>
          <w:bCs/>
          <w:sz w:val="18"/>
          <w:szCs w:val="18"/>
        </w:rPr>
        <w:t>mow</w:t>
      </w:r>
      <w:r w:rsidR="00AB079A">
        <w:rPr>
          <w:rFonts w:asciiTheme="minorHAnsi" w:hAnsiTheme="minorHAnsi" w:cs="Calibri"/>
          <w:bCs/>
          <w:sz w:val="18"/>
          <w:szCs w:val="18"/>
        </w:rPr>
        <w:t>y</w:t>
      </w:r>
      <w:r w:rsidRPr="00674436">
        <w:rPr>
          <w:rFonts w:asciiTheme="minorHAnsi" w:hAnsiTheme="minorHAnsi" w:cs="Calibri"/>
          <w:bCs/>
          <w:sz w:val="18"/>
          <w:szCs w:val="18"/>
        </w:rPr>
        <w:t xml:space="preserve"> z Podwykonawcą i dalszym Podwykonawcą:</w:t>
      </w:r>
    </w:p>
    <w:p w14:paraId="5155AF30" w14:textId="67B9B029" w:rsidR="006944F9" w:rsidRPr="00674436" w:rsidRDefault="006944F9" w:rsidP="00193361">
      <w:pPr>
        <w:widowControl w:val="0"/>
        <w:numPr>
          <w:ilvl w:val="0"/>
          <w:numId w:val="17"/>
        </w:numPr>
        <w:spacing w:after="120" w:line="300" w:lineRule="auto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Zamawiający zatwierdza wszystkie umowy o podwykonawstwo, których przedmiotem jest wykonanie robót budowlanych lub ich zmiany. Zatrudnianie Podwykonawcy lub dalszego podwykonawcy bez zgłoszenia tej okoliczności, przed przystąpieniem do wykonywania robót, na piśmie pod rygorem nieważności, zgodnie z art</w:t>
      </w:r>
      <w:r w:rsidR="00AB079A" w:rsidRPr="00674436">
        <w:rPr>
          <w:rFonts w:asciiTheme="minorHAnsi" w:hAnsiTheme="minorHAnsi" w:cs="Calibri"/>
          <w:sz w:val="18"/>
          <w:szCs w:val="18"/>
        </w:rPr>
        <w:t>.</w:t>
      </w:r>
      <w:r w:rsidR="00AB079A">
        <w:rPr>
          <w:rFonts w:asciiTheme="minorHAnsi" w:hAnsiTheme="minorHAnsi" w:cs="Calibri"/>
          <w:sz w:val="18"/>
          <w:szCs w:val="18"/>
        </w:rPr>
        <w:t> </w:t>
      </w:r>
      <w:r w:rsidRPr="00674436">
        <w:rPr>
          <w:rFonts w:asciiTheme="minorHAnsi" w:hAnsiTheme="minorHAnsi" w:cs="Calibri"/>
          <w:sz w:val="18"/>
          <w:szCs w:val="18"/>
        </w:rPr>
        <w:t>647</w:t>
      </w:r>
      <w:r w:rsidRPr="00674436">
        <w:rPr>
          <w:rFonts w:asciiTheme="minorHAnsi" w:hAnsiTheme="minorHAnsi" w:cs="Calibri"/>
          <w:sz w:val="18"/>
          <w:szCs w:val="18"/>
          <w:vertAlign w:val="superscript"/>
        </w:rPr>
        <w:t>1</w:t>
      </w:r>
      <w:r w:rsidRPr="00674436">
        <w:rPr>
          <w:rFonts w:asciiTheme="minorHAnsi" w:hAnsiTheme="minorHAnsi" w:cs="Calibri"/>
          <w:sz w:val="18"/>
          <w:szCs w:val="18"/>
        </w:rPr>
        <w:t> k.c., jest niedopuszczalne</w:t>
      </w:r>
      <w:r w:rsidR="00AB079A">
        <w:rPr>
          <w:rFonts w:asciiTheme="minorHAnsi" w:hAnsiTheme="minorHAnsi" w:cs="Calibri"/>
          <w:sz w:val="18"/>
          <w:szCs w:val="18"/>
        </w:rPr>
        <w:t>;</w:t>
      </w:r>
    </w:p>
    <w:p w14:paraId="5F2E9E93" w14:textId="59A8030A" w:rsidR="006944F9" w:rsidRPr="00674436" w:rsidRDefault="006944F9" w:rsidP="00193361">
      <w:pPr>
        <w:widowControl w:val="0"/>
        <w:numPr>
          <w:ilvl w:val="0"/>
          <w:numId w:val="17"/>
        </w:numPr>
        <w:spacing w:after="120" w:line="300" w:lineRule="auto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Wykonawca zamówienia, zamierzający zawrzeć umowę o podwykonawstwo, której przedmiotem są roboty budowlane, jest zobowiązany, w trakcie realizacji zamówienia publicznego na roboty budowlane, do przedłożenia Zamawiającemu projektu tej umowy, a także projektu jej zmian</w:t>
      </w:r>
      <w:r w:rsidR="00AB079A">
        <w:rPr>
          <w:rFonts w:asciiTheme="minorHAnsi" w:hAnsiTheme="minorHAnsi" w:cs="Calibri"/>
          <w:sz w:val="18"/>
          <w:szCs w:val="18"/>
        </w:rPr>
        <w:t>;</w:t>
      </w:r>
    </w:p>
    <w:p w14:paraId="1A865AF3" w14:textId="77777777" w:rsidR="006944F9" w:rsidRPr="00674436" w:rsidRDefault="006944F9" w:rsidP="00193361">
      <w:pPr>
        <w:widowControl w:val="0"/>
        <w:numPr>
          <w:ilvl w:val="0"/>
          <w:numId w:val="17"/>
        </w:numPr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Zamawiający w terminie 14 dni zgłasza w formie pisemnej zastrzeżenia do przedłożonego projektu umowy o podwykonawstwo, której przedmiotem są roboty budowlane, a także do projektu jej zmiany, w szczególności, gdy:</w:t>
      </w:r>
    </w:p>
    <w:p w14:paraId="2F5BE52F" w14:textId="1D8970ED" w:rsidR="006944F9" w:rsidRPr="00802968" w:rsidRDefault="006944F9" w:rsidP="00193361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FF0000"/>
          <w:sz w:val="18"/>
          <w:szCs w:val="18"/>
        </w:rPr>
      </w:pPr>
      <w:r w:rsidRPr="00802968">
        <w:rPr>
          <w:rFonts w:asciiTheme="minorHAnsi" w:hAnsiTheme="minorHAnsi" w:cs="Calibri"/>
          <w:sz w:val="18"/>
          <w:szCs w:val="18"/>
        </w:rPr>
        <w:t>nie spełnia</w:t>
      </w:r>
      <w:r w:rsidR="00AB079A">
        <w:rPr>
          <w:rFonts w:asciiTheme="minorHAnsi" w:hAnsiTheme="minorHAnsi" w:cs="Calibri"/>
          <w:sz w:val="18"/>
          <w:szCs w:val="18"/>
        </w:rPr>
        <w:t xml:space="preserve"> ona</w:t>
      </w:r>
      <w:r w:rsidRPr="00802968">
        <w:rPr>
          <w:rFonts w:asciiTheme="minorHAnsi" w:hAnsiTheme="minorHAnsi" w:cs="Calibri"/>
          <w:sz w:val="18"/>
          <w:szCs w:val="18"/>
        </w:rPr>
        <w:t xml:space="preserve"> wymagań określonych w SWZ;</w:t>
      </w:r>
    </w:p>
    <w:p w14:paraId="73740BCC" w14:textId="5BB4AC38" w:rsidR="006944F9" w:rsidRPr="00802968" w:rsidRDefault="006944F9" w:rsidP="00193361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</w:rPr>
      </w:pPr>
      <w:r w:rsidRPr="00802968">
        <w:rPr>
          <w:rFonts w:asciiTheme="minorHAnsi" w:hAnsiTheme="minorHAnsi" w:cs="Calibri"/>
          <w:sz w:val="18"/>
          <w:szCs w:val="18"/>
        </w:rPr>
        <w:t xml:space="preserve">termin zapłaty wynagrodzenia Podwykonawcy w umowie o podwykonawstwo jest dłuższy niż </w:t>
      </w:r>
      <w:r w:rsidR="000209B1" w:rsidRPr="00802968">
        <w:rPr>
          <w:rFonts w:asciiTheme="minorHAnsi" w:hAnsiTheme="minorHAnsi" w:cs="Calibri"/>
          <w:sz w:val="18"/>
          <w:szCs w:val="18"/>
        </w:rPr>
        <w:t xml:space="preserve">30 </w:t>
      </w:r>
      <w:r w:rsidRPr="00802968">
        <w:rPr>
          <w:rFonts w:asciiTheme="minorHAnsi" w:hAnsiTheme="minorHAnsi" w:cs="Calibri"/>
          <w:sz w:val="18"/>
          <w:szCs w:val="18"/>
        </w:rPr>
        <w:t>dni od dnia doręczenia Wykonawcy faktury lub rachunku, potwierdzających wykonanie części zamówienia zleconej Podwykonawcy;</w:t>
      </w:r>
    </w:p>
    <w:p w14:paraId="45F57523" w14:textId="3D3FD72E" w:rsidR="006944F9" w:rsidRPr="00802968" w:rsidRDefault="006944F9" w:rsidP="00193361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18"/>
          <w:szCs w:val="18"/>
        </w:rPr>
      </w:pPr>
      <w:r w:rsidRPr="00802968">
        <w:rPr>
          <w:rFonts w:asciiTheme="minorHAnsi" w:hAnsiTheme="minorHAnsi"/>
          <w:bCs/>
          <w:iCs/>
          <w:sz w:val="18"/>
          <w:szCs w:val="18"/>
        </w:rPr>
        <w:t>umowa z Podwykonawcą o podwykonawstwo dotyczy innej części zamówienia niż wskazana w ofercie bez wcześniejszego uzyskania zgody Zamawiającego na zmianę jej zakresu;</w:t>
      </w:r>
    </w:p>
    <w:p w14:paraId="749BAC6F" w14:textId="552EDCB2" w:rsidR="006944F9" w:rsidRPr="00802968" w:rsidRDefault="006944F9" w:rsidP="00193361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iCs/>
          <w:sz w:val="18"/>
          <w:szCs w:val="18"/>
        </w:rPr>
      </w:pPr>
      <w:r w:rsidRPr="00802968">
        <w:rPr>
          <w:rFonts w:asciiTheme="minorHAnsi" w:hAnsiTheme="minorHAnsi" w:cs="Calibri"/>
          <w:bCs/>
          <w:iCs/>
          <w:sz w:val="18"/>
          <w:szCs w:val="18"/>
        </w:rPr>
        <w:t>termin wykonania umowy o podwykonawstwo wykracza poza termin wykonania wskazany w § 3 ust. 1 umowy;</w:t>
      </w:r>
    </w:p>
    <w:p w14:paraId="13330DAC" w14:textId="01D58278" w:rsidR="006944F9" w:rsidRPr="00802968" w:rsidRDefault="006944F9" w:rsidP="00193361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iCs/>
          <w:sz w:val="18"/>
          <w:szCs w:val="18"/>
        </w:rPr>
      </w:pPr>
      <w:r w:rsidRPr="00802968">
        <w:rPr>
          <w:rFonts w:asciiTheme="minorHAnsi" w:hAnsiTheme="minorHAnsi" w:cs="Calibri"/>
          <w:bCs/>
          <w:iCs/>
          <w:sz w:val="18"/>
          <w:szCs w:val="18"/>
        </w:rPr>
        <w:t>wartość umowy za wykonanie części zamówienia zleconej Podwykonawcy jest wyższa niż wartość tej części wynikająca z oferty Wykonawcy oraz ogólnej ceny oferty;</w:t>
      </w:r>
    </w:p>
    <w:p w14:paraId="28A02FF7" w14:textId="76FAD4FC" w:rsidR="006944F9" w:rsidRPr="00802968" w:rsidRDefault="006944F9" w:rsidP="00193361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iCs/>
          <w:sz w:val="18"/>
          <w:szCs w:val="18"/>
        </w:rPr>
      </w:pPr>
      <w:r w:rsidRPr="00802968">
        <w:rPr>
          <w:rFonts w:asciiTheme="minorHAnsi" w:hAnsiTheme="minorHAnsi" w:cs="Calibri"/>
          <w:bCs/>
          <w:iCs/>
          <w:sz w:val="18"/>
          <w:szCs w:val="18"/>
        </w:rPr>
        <w:t>umowa zawiera postanowienia uzależniające wypłatę wynagrodzenia Podwykonawcy od dokonania przez Zamawiającego płatności na rzecz Wykonawcy za części zamówienia zrealizowane przez Podwykonawcę;</w:t>
      </w:r>
    </w:p>
    <w:p w14:paraId="245CDE37" w14:textId="0FC9CBE0" w:rsidR="006944F9" w:rsidRPr="00802968" w:rsidRDefault="006944F9" w:rsidP="00193361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iCs/>
          <w:sz w:val="18"/>
          <w:szCs w:val="18"/>
        </w:rPr>
      </w:pPr>
      <w:r w:rsidRPr="00802968">
        <w:rPr>
          <w:rFonts w:asciiTheme="minorHAnsi" w:hAnsiTheme="minorHAnsi" w:cs="Calibri"/>
          <w:bCs/>
          <w:iCs/>
          <w:sz w:val="18"/>
          <w:szCs w:val="18"/>
        </w:rPr>
        <w:t>umowa nie zawiera uregulowań dotyczących zawierania umów o podwykonawstwo z dalszymi podwykonawcami;</w:t>
      </w:r>
    </w:p>
    <w:p w14:paraId="19C5A266" w14:textId="4B9F1263" w:rsidR="006944F9" w:rsidRPr="00802968" w:rsidRDefault="006944F9" w:rsidP="00193361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iCs/>
          <w:sz w:val="18"/>
          <w:szCs w:val="18"/>
        </w:rPr>
      </w:pPr>
      <w:r w:rsidRPr="00802968">
        <w:rPr>
          <w:rFonts w:asciiTheme="minorHAnsi" w:hAnsiTheme="minorHAnsi" w:cs="Calibri"/>
          <w:bCs/>
          <w:iCs/>
          <w:sz w:val="18"/>
          <w:szCs w:val="18"/>
        </w:rPr>
        <w:t>w umowie nie wskazano numeru konta Podwykonawcy,</w:t>
      </w:r>
    </w:p>
    <w:p w14:paraId="4DF3E24B" w14:textId="4E88C3D3" w:rsidR="006944F9" w:rsidRPr="00802968" w:rsidRDefault="006944F9" w:rsidP="00193361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iCs/>
          <w:sz w:val="18"/>
          <w:szCs w:val="18"/>
        </w:rPr>
      </w:pPr>
      <w:r w:rsidRPr="00802968">
        <w:rPr>
          <w:rFonts w:asciiTheme="minorHAnsi" w:hAnsiTheme="minorHAnsi" w:cs="Calibri"/>
          <w:bCs/>
          <w:iCs/>
          <w:sz w:val="18"/>
          <w:szCs w:val="18"/>
        </w:rPr>
        <w:t xml:space="preserve">umowa nie zawiera </w:t>
      </w:r>
      <w:r w:rsidR="000209B1" w:rsidRPr="00802968">
        <w:rPr>
          <w:rFonts w:asciiTheme="minorHAnsi" w:hAnsiTheme="minorHAnsi" w:cs="Calibri"/>
          <w:bCs/>
          <w:iCs/>
          <w:sz w:val="18"/>
          <w:szCs w:val="18"/>
        </w:rPr>
        <w:t xml:space="preserve">postanowień </w:t>
      </w:r>
      <w:r w:rsidRPr="00802968">
        <w:rPr>
          <w:rFonts w:asciiTheme="minorHAnsi" w:hAnsiTheme="minorHAnsi" w:cs="Calibri"/>
          <w:bCs/>
          <w:iCs/>
          <w:sz w:val="18"/>
          <w:szCs w:val="18"/>
        </w:rPr>
        <w:t>dot. obowiązku zatrudnienia osób na podstawie umowy o pracę,</w:t>
      </w:r>
    </w:p>
    <w:p w14:paraId="203D3CC7" w14:textId="7C1151BF" w:rsidR="006944F9" w:rsidRPr="00802968" w:rsidRDefault="000209B1" w:rsidP="0019336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Umowa </w:t>
      </w:r>
      <w:r w:rsidR="006944F9" w:rsidRPr="00802968">
        <w:rPr>
          <w:rFonts w:asciiTheme="minorHAnsi" w:hAnsiTheme="minorHAnsi" w:cstheme="minorHAnsi"/>
          <w:sz w:val="18"/>
          <w:szCs w:val="18"/>
        </w:rPr>
        <w:t>zawiera postanowienia niezgodne z art. 463 ustawy P</w:t>
      </w:r>
      <w:r w:rsidRPr="00802968">
        <w:rPr>
          <w:rFonts w:asciiTheme="minorHAnsi" w:hAnsiTheme="minorHAnsi" w:cstheme="minorHAnsi"/>
          <w:sz w:val="18"/>
          <w:szCs w:val="18"/>
        </w:rPr>
        <w:t>Z</w:t>
      </w:r>
      <w:r w:rsidRPr="005C7BD4">
        <w:rPr>
          <w:rFonts w:asciiTheme="minorHAnsi" w:hAnsiTheme="minorHAnsi" w:cstheme="minorHAnsi"/>
          <w:sz w:val="18"/>
          <w:szCs w:val="18"/>
        </w:rPr>
        <w:t>P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6851567D" w14:textId="47533943" w:rsidR="006944F9" w:rsidRPr="00674436" w:rsidRDefault="000209B1" w:rsidP="00193361">
      <w:pPr>
        <w:widowControl w:val="0"/>
        <w:numPr>
          <w:ilvl w:val="0"/>
          <w:numId w:val="17"/>
        </w:numPr>
        <w:spacing w:after="120" w:line="300" w:lineRule="auto"/>
        <w:ind w:left="924" w:hanging="357"/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n</w:t>
      </w:r>
      <w:r w:rsidR="006944F9" w:rsidRPr="00674436">
        <w:rPr>
          <w:rFonts w:asciiTheme="minorHAnsi" w:hAnsiTheme="minorHAnsi" w:cs="Calibri"/>
          <w:sz w:val="18"/>
          <w:szCs w:val="18"/>
        </w:rPr>
        <w:t>iezgłoszenie w formie pisemnej zastrzeżeń do przedłożonego projektu umowy o podwykonawstwo, której przedmiotem są roboty budowlane i do projektu jej zmiany, w terminie 14 dni od ich przekazania, uważa się za akceptację projektu lub projektu jej zmiany przez Zamawiającego</w:t>
      </w:r>
      <w:r>
        <w:rPr>
          <w:rFonts w:asciiTheme="minorHAnsi" w:hAnsiTheme="minorHAnsi" w:cs="Calibri"/>
          <w:sz w:val="18"/>
          <w:szCs w:val="18"/>
        </w:rPr>
        <w:t>;</w:t>
      </w:r>
    </w:p>
    <w:p w14:paraId="136FDC18" w14:textId="5EC89581" w:rsidR="006944F9" w:rsidRPr="00674436" w:rsidRDefault="006944F9" w:rsidP="00193361">
      <w:pPr>
        <w:widowControl w:val="0"/>
        <w:numPr>
          <w:ilvl w:val="0"/>
          <w:numId w:val="17"/>
        </w:numPr>
        <w:spacing w:after="120" w:line="300" w:lineRule="auto"/>
        <w:ind w:left="924" w:hanging="357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Wykonawca zamówienia na roboty budowlane przedkłada Zamawiającemu poświadczoną za zgodność z oryginałem kopię zawartej umowy o podwykonawstwo, której przedmiotem są roboty budowlane lub kopię zmiany tej umowy, w terminie 7 dni od dnia jej zawarcia</w:t>
      </w:r>
      <w:r w:rsidR="000209B1">
        <w:rPr>
          <w:rFonts w:asciiTheme="minorHAnsi" w:hAnsiTheme="minorHAnsi" w:cs="Calibri"/>
          <w:sz w:val="18"/>
          <w:szCs w:val="18"/>
        </w:rPr>
        <w:t>;</w:t>
      </w:r>
    </w:p>
    <w:p w14:paraId="455B40A9" w14:textId="501C71B8" w:rsidR="006944F9" w:rsidRPr="00674436" w:rsidRDefault="006944F9" w:rsidP="00193361">
      <w:pPr>
        <w:widowControl w:val="0"/>
        <w:numPr>
          <w:ilvl w:val="0"/>
          <w:numId w:val="17"/>
        </w:numPr>
        <w:spacing w:after="120" w:line="300" w:lineRule="auto"/>
        <w:ind w:left="924" w:hanging="357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 xml:space="preserve">Zamawiający w terminie </w:t>
      </w:r>
      <w:r w:rsidRPr="00802968">
        <w:rPr>
          <w:rFonts w:asciiTheme="minorHAnsi" w:hAnsiTheme="minorHAnsi" w:cs="Calibri"/>
          <w:sz w:val="18"/>
          <w:szCs w:val="18"/>
        </w:rPr>
        <w:t xml:space="preserve">14 dni </w:t>
      </w:r>
      <w:r w:rsidRPr="00674436">
        <w:rPr>
          <w:rFonts w:asciiTheme="minorHAnsi" w:hAnsiTheme="minorHAnsi" w:cs="Calibri"/>
          <w:sz w:val="18"/>
          <w:szCs w:val="18"/>
        </w:rPr>
        <w:t>zgłasza w formie pisemnej sprzeciw do umowy o podwykonawstwo, której przedmiotem są roboty budowlane, w szczególności w przypadku, gdy zawiera ona odmienne postanowienia, niż uprzednio przedłożony do akceptacji projekt umowy lub projekt jej zmiany</w:t>
      </w:r>
      <w:r w:rsidR="000209B1">
        <w:rPr>
          <w:rFonts w:asciiTheme="minorHAnsi" w:hAnsiTheme="minorHAnsi" w:cs="Calibri"/>
          <w:sz w:val="18"/>
          <w:szCs w:val="18"/>
        </w:rPr>
        <w:t>;</w:t>
      </w:r>
    </w:p>
    <w:p w14:paraId="58CC7939" w14:textId="2F12CF90" w:rsidR="006944F9" w:rsidRPr="00674436" w:rsidRDefault="000209B1" w:rsidP="00193361">
      <w:pPr>
        <w:widowControl w:val="0"/>
        <w:numPr>
          <w:ilvl w:val="0"/>
          <w:numId w:val="17"/>
        </w:numPr>
        <w:spacing w:after="120" w:line="300" w:lineRule="auto"/>
        <w:ind w:left="924" w:hanging="357"/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n</w:t>
      </w:r>
      <w:r w:rsidR="006944F9" w:rsidRPr="00674436">
        <w:rPr>
          <w:rFonts w:asciiTheme="minorHAnsi" w:hAnsiTheme="minorHAnsi" w:cs="Calibri"/>
          <w:sz w:val="18"/>
          <w:szCs w:val="18"/>
        </w:rPr>
        <w:t>iezgłoszenie w formie pisemnej sprzeciwu do przedłożonej umowy o podwykonawstwo, której przedmiotem są roboty budowlane i do jej zmiany, w terminie 14 dni od ich przekazania, uważa się za akceptację umowy lub jej zmiany przez Zamawiającego</w:t>
      </w:r>
      <w:r>
        <w:rPr>
          <w:rFonts w:asciiTheme="minorHAnsi" w:hAnsiTheme="minorHAnsi" w:cs="Calibri"/>
          <w:sz w:val="18"/>
          <w:szCs w:val="18"/>
        </w:rPr>
        <w:t>;</w:t>
      </w:r>
    </w:p>
    <w:p w14:paraId="375353C7" w14:textId="5D439E0B" w:rsidR="006944F9" w:rsidRPr="00674436" w:rsidRDefault="000209B1" w:rsidP="00193361">
      <w:pPr>
        <w:widowControl w:val="0"/>
        <w:numPr>
          <w:ilvl w:val="0"/>
          <w:numId w:val="17"/>
        </w:numPr>
        <w:spacing w:after="120" w:line="300" w:lineRule="auto"/>
        <w:ind w:left="924" w:hanging="357"/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w</w:t>
      </w:r>
      <w:r w:rsidRPr="00674436">
        <w:rPr>
          <w:rFonts w:asciiTheme="minorHAnsi" w:hAnsiTheme="minorHAnsi" w:cs="Calibri"/>
          <w:sz w:val="18"/>
          <w:szCs w:val="18"/>
        </w:rPr>
        <w:t xml:space="preserve"> </w:t>
      </w:r>
      <w:r w:rsidR="006944F9" w:rsidRPr="00674436">
        <w:rPr>
          <w:rFonts w:asciiTheme="minorHAnsi" w:hAnsiTheme="minorHAnsi" w:cs="Calibri"/>
          <w:sz w:val="18"/>
          <w:szCs w:val="18"/>
        </w:rPr>
        <w:t>przypadku zgłoszenia przez Zamawiającego zastrzeżeń do projektu umowy o podwykonawstwo, której przedmiotem są roboty budowlane i do projektu jej zmiany lub sprzeciwu do umowy o pod</w:t>
      </w:r>
      <w:r w:rsidR="006944F9" w:rsidRPr="00674436">
        <w:rPr>
          <w:rFonts w:asciiTheme="minorHAnsi" w:hAnsiTheme="minorHAnsi" w:cs="Calibri"/>
          <w:sz w:val="18"/>
          <w:szCs w:val="18"/>
        </w:rPr>
        <w:softHyphen/>
        <w:t>wykonawstwo, której przedmiotem są roboty budowlane, 14-dniowy termin, o którym mowa powyżej liczy się od nowa od dnia przedstawienia poprawionego projektu lub umowy</w:t>
      </w:r>
      <w:r>
        <w:rPr>
          <w:rFonts w:asciiTheme="minorHAnsi" w:hAnsiTheme="minorHAnsi" w:cs="Calibri"/>
          <w:sz w:val="18"/>
          <w:szCs w:val="18"/>
        </w:rPr>
        <w:t>;</w:t>
      </w:r>
    </w:p>
    <w:p w14:paraId="12C1CB7E" w14:textId="06130037" w:rsidR="006944F9" w:rsidRPr="00674436" w:rsidRDefault="006944F9" w:rsidP="00193361">
      <w:pPr>
        <w:widowControl w:val="0"/>
        <w:numPr>
          <w:ilvl w:val="0"/>
          <w:numId w:val="17"/>
        </w:numPr>
        <w:spacing w:after="120" w:line="300" w:lineRule="auto"/>
        <w:ind w:left="924" w:hanging="357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 xml:space="preserve">Wykonawca, zamówienia na roboty budowlane przedkłada Zamawiającemu poświadczoną za zgodność z oryginałem kopię zawartej umowy o podwykonawstwo, której przedmiotem są dostawy lub usługi, w terminie </w:t>
      </w:r>
      <w:r w:rsidRPr="00802968">
        <w:rPr>
          <w:rFonts w:asciiTheme="minorHAnsi" w:hAnsiTheme="minorHAnsi" w:cs="Calibri"/>
          <w:sz w:val="18"/>
          <w:szCs w:val="18"/>
        </w:rPr>
        <w:t>7</w:t>
      </w:r>
      <w:r w:rsidRPr="00674436">
        <w:rPr>
          <w:rFonts w:asciiTheme="minorHAnsi" w:hAnsiTheme="minorHAnsi" w:cs="Calibri"/>
          <w:sz w:val="18"/>
          <w:szCs w:val="18"/>
        </w:rPr>
        <w:t xml:space="preserve"> dni od dnia jej zawarcia, z wyłączeniem umów o podwykonawstwo o wartości mniejszej niż 0,5% wartości umowy w sprawie niniejszego zamówienia publicznego. Wyłączenie nie dotyczy umów o wartości większej niż 50.000,00 zł</w:t>
      </w:r>
      <w:r w:rsidR="000209B1">
        <w:rPr>
          <w:rFonts w:asciiTheme="minorHAnsi" w:hAnsiTheme="minorHAnsi" w:cs="Calibri"/>
          <w:sz w:val="18"/>
          <w:szCs w:val="18"/>
        </w:rPr>
        <w:t>;</w:t>
      </w:r>
    </w:p>
    <w:p w14:paraId="2FA85E37" w14:textId="386B3028" w:rsidR="006944F9" w:rsidRPr="00674436" w:rsidRDefault="000209B1" w:rsidP="00193361">
      <w:pPr>
        <w:widowControl w:val="0"/>
        <w:numPr>
          <w:ilvl w:val="0"/>
          <w:numId w:val="17"/>
        </w:numPr>
        <w:spacing w:after="120" w:line="300" w:lineRule="auto"/>
        <w:ind w:left="924" w:hanging="357"/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lastRenderedPageBreak/>
        <w:t>j</w:t>
      </w:r>
      <w:r w:rsidR="006944F9" w:rsidRPr="00674436">
        <w:rPr>
          <w:rFonts w:asciiTheme="minorHAnsi" w:hAnsiTheme="minorHAnsi" w:cs="Calibri"/>
          <w:sz w:val="18"/>
          <w:szCs w:val="18"/>
        </w:rPr>
        <w:t xml:space="preserve">eżeli termin zapłaty wynagrodzenia Podwykonawcy w umowie o podwykonawstwo jest dłuższy niż </w:t>
      </w:r>
      <w:r>
        <w:rPr>
          <w:rFonts w:asciiTheme="minorHAnsi" w:hAnsiTheme="minorHAnsi" w:cs="Calibri"/>
          <w:sz w:val="18"/>
          <w:szCs w:val="18"/>
        </w:rPr>
        <w:t>30</w:t>
      </w:r>
      <w:r w:rsidRPr="00802968">
        <w:rPr>
          <w:rFonts w:asciiTheme="minorHAnsi" w:hAnsiTheme="minorHAnsi" w:cs="Calibri"/>
          <w:sz w:val="18"/>
          <w:szCs w:val="18"/>
        </w:rPr>
        <w:t xml:space="preserve"> </w:t>
      </w:r>
      <w:r w:rsidR="006944F9" w:rsidRPr="00802968">
        <w:rPr>
          <w:rFonts w:asciiTheme="minorHAnsi" w:hAnsiTheme="minorHAnsi" w:cs="Calibri"/>
          <w:sz w:val="18"/>
          <w:szCs w:val="18"/>
        </w:rPr>
        <w:t xml:space="preserve">dni </w:t>
      </w:r>
      <w:r w:rsidR="006944F9" w:rsidRPr="00674436">
        <w:rPr>
          <w:rFonts w:asciiTheme="minorHAnsi" w:hAnsiTheme="minorHAnsi" w:cs="Calibri"/>
          <w:sz w:val="18"/>
          <w:szCs w:val="18"/>
        </w:rPr>
        <w:t>od dnia doręczenia Wykonawcy faktury lub rachunku, potwierdzających wykonanie części zamówienia zleconej Podwykonawcy, Zamawiający informuje o tym Wykonawcę i wzywa go do doprowadzenia do zmiany tej umowy pod rygorem wystąpienia o zapłatę kary umownej</w:t>
      </w:r>
      <w:r>
        <w:rPr>
          <w:rFonts w:asciiTheme="minorHAnsi" w:hAnsiTheme="minorHAnsi" w:cs="Calibri"/>
          <w:sz w:val="18"/>
          <w:szCs w:val="18"/>
        </w:rPr>
        <w:t>;</w:t>
      </w:r>
    </w:p>
    <w:p w14:paraId="69333BB8" w14:textId="77B3E330" w:rsidR="006944F9" w:rsidRPr="00674436" w:rsidRDefault="000209B1" w:rsidP="00193361">
      <w:pPr>
        <w:widowControl w:val="0"/>
        <w:numPr>
          <w:ilvl w:val="0"/>
          <w:numId w:val="17"/>
        </w:numPr>
        <w:spacing w:after="120" w:line="300" w:lineRule="auto"/>
        <w:ind w:left="924" w:hanging="357"/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k</w:t>
      </w:r>
      <w:r w:rsidR="006944F9" w:rsidRPr="00674436">
        <w:rPr>
          <w:rFonts w:asciiTheme="minorHAnsi" w:hAnsiTheme="minorHAnsi" w:cs="Calibri"/>
          <w:sz w:val="18"/>
          <w:szCs w:val="18"/>
        </w:rPr>
        <w:t>opie umów o podwykonawstwo poświadcza za zgodność z oryginałem przedkładający</w:t>
      </w:r>
      <w:r>
        <w:rPr>
          <w:rFonts w:asciiTheme="minorHAnsi" w:hAnsiTheme="minorHAnsi" w:cs="Calibri"/>
          <w:sz w:val="18"/>
          <w:szCs w:val="18"/>
        </w:rPr>
        <w:t>;</w:t>
      </w:r>
    </w:p>
    <w:p w14:paraId="6D86F694" w14:textId="4B1F9084" w:rsidR="006944F9" w:rsidRPr="00674436" w:rsidRDefault="000209B1" w:rsidP="00193361">
      <w:pPr>
        <w:widowControl w:val="0"/>
        <w:numPr>
          <w:ilvl w:val="0"/>
          <w:numId w:val="17"/>
        </w:numPr>
        <w:spacing w:after="120" w:line="300" w:lineRule="auto"/>
        <w:ind w:left="924" w:hanging="357"/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  <w:u w:val="single"/>
        </w:rPr>
        <w:t>o</w:t>
      </w:r>
      <w:r w:rsidR="006944F9" w:rsidRPr="00674436">
        <w:rPr>
          <w:rFonts w:asciiTheme="minorHAnsi" w:hAnsiTheme="minorHAnsi" w:cs="Calibri"/>
          <w:sz w:val="18"/>
          <w:szCs w:val="18"/>
          <w:u w:val="single"/>
        </w:rPr>
        <w:t>bowiązki Wykonawcy w zakresie umów z Podwykonawcami dotyczą także umów Podwykonawców z dalszymi podwykonawcami.</w:t>
      </w:r>
      <w:r w:rsidR="006944F9" w:rsidRPr="00674436">
        <w:rPr>
          <w:rFonts w:asciiTheme="minorHAnsi" w:hAnsiTheme="minorHAnsi" w:cs="Calibri"/>
          <w:sz w:val="18"/>
          <w:szCs w:val="18"/>
        </w:rPr>
        <w:t xml:space="preserve"> Integralną częścią takich umów winna być zgoda Wykonawcy na zawarcie umowy o podwykonawstwo o treści zgodnej z projektem umowy.</w:t>
      </w:r>
    </w:p>
    <w:p w14:paraId="6DAE8BD1" w14:textId="14F7EDE6" w:rsidR="006944F9" w:rsidRPr="00674436" w:rsidRDefault="006944F9" w:rsidP="00802968">
      <w:pPr>
        <w:spacing w:after="120" w:line="300" w:lineRule="auto"/>
        <w:ind w:left="284"/>
        <w:jc w:val="both"/>
        <w:rPr>
          <w:rFonts w:asciiTheme="minorHAnsi" w:hAnsiTheme="minorHAnsi" w:cs="Calibri"/>
          <w:bCs/>
          <w:sz w:val="18"/>
          <w:szCs w:val="18"/>
        </w:rPr>
      </w:pPr>
      <w:r w:rsidRPr="00674436">
        <w:rPr>
          <w:rFonts w:asciiTheme="minorHAnsi" w:hAnsiTheme="minorHAnsi" w:cs="Calibri"/>
          <w:b/>
          <w:sz w:val="18"/>
          <w:szCs w:val="18"/>
        </w:rPr>
        <w:t>4.2.</w:t>
      </w:r>
      <w:r w:rsidRPr="00674436">
        <w:rPr>
          <w:rFonts w:asciiTheme="minorHAnsi" w:hAnsiTheme="minorHAnsi" w:cs="Calibri"/>
          <w:bCs/>
          <w:sz w:val="18"/>
          <w:szCs w:val="18"/>
        </w:rPr>
        <w:tab/>
      </w:r>
      <w:r w:rsidR="000209B1">
        <w:rPr>
          <w:rFonts w:asciiTheme="minorHAnsi" w:hAnsiTheme="minorHAnsi" w:cs="Calibri"/>
          <w:bCs/>
          <w:sz w:val="18"/>
          <w:szCs w:val="18"/>
        </w:rPr>
        <w:t xml:space="preserve"> </w:t>
      </w:r>
      <w:r w:rsidR="00543D71">
        <w:rPr>
          <w:rFonts w:asciiTheme="minorHAnsi" w:hAnsiTheme="minorHAnsi" w:cs="Calibri"/>
          <w:bCs/>
          <w:sz w:val="18"/>
          <w:szCs w:val="18"/>
        </w:rPr>
        <w:t>W</w:t>
      </w:r>
      <w:r w:rsidR="000209B1">
        <w:rPr>
          <w:rFonts w:asciiTheme="minorHAnsi" w:hAnsiTheme="minorHAnsi" w:cs="Calibri"/>
          <w:bCs/>
          <w:sz w:val="18"/>
          <w:szCs w:val="18"/>
        </w:rPr>
        <w:t xml:space="preserve"> zakresie p</w:t>
      </w:r>
      <w:r w:rsidRPr="00674436">
        <w:rPr>
          <w:rFonts w:asciiTheme="minorHAnsi" w:hAnsiTheme="minorHAnsi" w:cs="Calibri"/>
          <w:bCs/>
          <w:sz w:val="18"/>
          <w:szCs w:val="18"/>
        </w:rPr>
        <w:t>łatności:</w:t>
      </w:r>
    </w:p>
    <w:p w14:paraId="5C36BB19" w14:textId="16BC4206" w:rsidR="006944F9" w:rsidRPr="00674436" w:rsidRDefault="000209B1" w:rsidP="00193361">
      <w:pPr>
        <w:widowControl w:val="0"/>
        <w:numPr>
          <w:ilvl w:val="0"/>
          <w:numId w:val="19"/>
        </w:numPr>
        <w:autoSpaceDN w:val="0"/>
        <w:spacing w:after="120" w:line="300" w:lineRule="auto"/>
        <w:jc w:val="both"/>
        <w:rPr>
          <w:rFonts w:asciiTheme="minorHAnsi" w:hAnsiTheme="minorHAnsi" w:cs="Calibri"/>
          <w:b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w</w:t>
      </w:r>
      <w:r w:rsidR="006944F9" w:rsidRPr="00674436">
        <w:rPr>
          <w:rFonts w:asciiTheme="minorHAnsi" w:hAnsiTheme="minorHAnsi" w:cs="Calibri"/>
          <w:sz w:val="18"/>
          <w:szCs w:val="18"/>
        </w:rPr>
        <w:t>arunkiem zapłaty przez Zamawiającego wynagrodzenia należnego Wykonawcy za odebrane roboty budowlane jest przedstawienie dowodów zapłaty wynagrodzenia Podwykonawcy i dalszym podwykonawcom, o których mowa w </w:t>
      </w:r>
      <w:r>
        <w:rPr>
          <w:rFonts w:asciiTheme="minorHAnsi" w:hAnsiTheme="minorHAnsi" w:cs="Calibri"/>
          <w:sz w:val="18"/>
          <w:szCs w:val="18"/>
        </w:rPr>
        <w:t>pkt 2)</w:t>
      </w:r>
      <w:r w:rsidR="006944F9" w:rsidRPr="00674436">
        <w:rPr>
          <w:rFonts w:asciiTheme="minorHAnsi" w:hAnsiTheme="minorHAnsi" w:cs="Calibri"/>
          <w:sz w:val="18"/>
          <w:szCs w:val="18"/>
        </w:rPr>
        <w:t>, biorącym udział w realizacji odebranych robót budowlanych oraz oświadczeń w tym zakresie zgodnie z § </w:t>
      </w:r>
      <w:r w:rsidR="006944F9">
        <w:rPr>
          <w:rFonts w:asciiTheme="minorHAnsi" w:hAnsiTheme="minorHAnsi" w:cs="Calibri"/>
          <w:sz w:val="18"/>
          <w:szCs w:val="18"/>
        </w:rPr>
        <w:t>8</w:t>
      </w:r>
      <w:r>
        <w:rPr>
          <w:rFonts w:asciiTheme="minorHAnsi" w:hAnsiTheme="minorHAnsi" w:cs="Calibri"/>
          <w:sz w:val="18"/>
          <w:szCs w:val="18"/>
        </w:rPr>
        <w:t>;</w:t>
      </w:r>
    </w:p>
    <w:p w14:paraId="3AB496C2" w14:textId="0AAC4ACF" w:rsidR="006944F9" w:rsidRPr="00802968" w:rsidRDefault="000209B1" w:rsidP="00193361">
      <w:pPr>
        <w:pStyle w:val="Akapitzlist"/>
        <w:numPr>
          <w:ilvl w:val="0"/>
          <w:numId w:val="19"/>
        </w:numPr>
        <w:spacing w:after="120" w:line="30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w</w:t>
      </w:r>
      <w:r w:rsidR="006944F9" w:rsidRPr="00802968">
        <w:rPr>
          <w:rFonts w:asciiTheme="minorHAnsi" w:hAnsiTheme="minorHAnsi"/>
          <w:sz w:val="18"/>
          <w:szCs w:val="18"/>
        </w:rPr>
        <w:t xml:space="preserve"> przypadku nieprzedstawienia przez Wykonawcę wszystkich dowodów zapłaty oraz oświadczeń, o których mowa powyżej, wstrzymuje się wypłatę należnego wynagrodzenia za odebrane roboty budowlane</w:t>
      </w:r>
      <w:r>
        <w:rPr>
          <w:rFonts w:asciiTheme="minorHAnsi" w:hAnsiTheme="minorHAnsi"/>
          <w:sz w:val="18"/>
          <w:szCs w:val="18"/>
        </w:rPr>
        <w:t>;</w:t>
      </w:r>
      <w:r w:rsidR="00761077" w:rsidRPr="00802968">
        <w:rPr>
          <w:rFonts w:asciiTheme="minorHAnsi" w:hAnsiTheme="minorHAnsi"/>
          <w:sz w:val="18"/>
          <w:szCs w:val="18"/>
        </w:rPr>
        <w:t xml:space="preserve"> </w:t>
      </w:r>
    </w:p>
    <w:p w14:paraId="3D0860CD" w14:textId="3F35880F" w:rsidR="006944F9" w:rsidRPr="00674436" w:rsidRDefault="000209B1" w:rsidP="00193361">
      <w:pPr>
        <w:widowControl w:val="0"/>
        <w:numPr>
          <w:ilvl w:val="0"/>
          <w:numId w:val="19"/>
        </w:numPr>
        <w:autoSpaceDN w:val="0"/>
        <w:spacing w:after="120" w:line="300" w:lineRule="auto"/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w</w:t>
      </w:r>
      <w:r w:rsidRPr="00674436">
        <w:rPr>
          <w:rFonts w:asciiTheme="minorHAnsi" w:hAnsiTheme="minorHAnsi" w:cs="Calibri"/>
          <w:sz w:val="18"/>
          <w:szCs w:val="18"/>
        </w:rPr>
        <w:t xml:space="preserve"> </w:t>
      </w:r>
      <w:r w:rsidR="006944F9" w:rsidRPr="00674436">
        <w:rPr>
          <w:rFonts w:asciiTheme="minorHAnsi" w:hAnsiTheme="minorHAnsi" w:cs="Calibri"/>
          <w:sz w:val="18"/>
          <w:szCs w:val="18"/>
        </w:rPr>
        <w:t>przypadku uchylania się przez Wykonawcę, Podwykonawcę lub dalszego podwykonawcę zamówienia od obowiązku zapłaty, Zamawiający dokona bezpośredniej zapłaty wynagrodzenia przysługującego Podwykonawcy lub dalszemu Podwykonawcy na konto podane w umowie, który zawarł zaakceptowaną przez Zamawiającego umowę o podwykonawstwo, której przedmiotem są roboty budowlane, lub który zawarł przedłożoną Zamawiającemu umowę o podwykonawstwo, której przedmiotem są dostawy i usługi</w:t>
      </w:r>
      <w:r w:rsidR="00543D71">
        <w:rPr>
          <w:rFonts w:asciiTheme="minorHAnsi" w:hAnsiTheme="minorHAnsi" w:cs="Calibri"/>
          <w:sz w:val="18"/>
          <w:szCs w:val="18"/>
        </w:rPr>
        <w:t>;</w:t>
      </w:r>
    </w:p>
    <w:p w14:paraId="05766787" w14:textId="07F313C8" w:rsidR="006944F9" w:rsidRPr="00674436" w:rsidRDefault="00543D71" w:rsidP="00193361">
      <w:pPr>
        <w:widowControl w:val="0"/>
        <w:numPr>
          <w:ilvl w:val="0"/>
          <w:numId w:val="19"/>
        </w:numPr>
        <w:autoSpaceDN w:val="0"/>
        <w:spacing w:after="120" w:line="300" w:lineRule="auto"/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w</w:t>
      </w:r>
      <w:r w:rsidR="006944F9" w:rsidRPr="00674436">
        <w:rPr>
          <w:rFonts w:asciiTheme="minorHAnsi" w:hAnsiTheme="minorHAnsi" w:cs="Calibri"/>
          <w:sz w:val="18"/>
          <w:szCs w:val="18"/>
        </w:rPr>
        <w:t xml:space="preserve">ynagrodzenie, o którym mowa </w:t>
      </w:r>
      <w:r>
        <w:rPr>
          <w:rFonts w:asciiTheme="minorHAnsi" w:hAnsiTheme="minorHAnsi" w:cs="Calibri"/>
          <w:sz w:val="18"/>
          <w:szCs w:val="18"/>
        </w:rPr>
        <w:t>w pkt 2)</w:t>
      </w:r>
      <w:r w:rsidR="006944F9" w:rsidRPr="00674436">
        <w:rPr>
          <w:rFonts w:asciiTheme="minorHAnsi" w:hAnsiTheme="minorHAnsi" w:cs="Calibri"/>
          <w:sz w:val="18"/>
          <w:szCs w:val="18"/>
        </w:rPr>
        <w:t xml:space="preserve"> dotyczy wyłącznie należności powstałych po zaakceptowaniu przez Zamawiającego umowy o podwykonawstwo, której przedmiotem są roboty budowlane lub po przedłożeniu Zamawiającemu poświadczonej za zgodność z oryginałem kopii umowy o podwykonawstwo, której przedmiotem są dostawy lub usługi</w:t>
      </w:r>
      <w:r>
        <w:rPr>
          <w:rFonts w:asciiTheme="minorHAnsi" w:hAnsiTheme="minorHAnsi" w:cs="Calibri"/>
          <w:sz w:val="18"/>
          <w:szCs w:val="18"/>
        </w:rPr>
        <w:t>;</w:t>
      </w:r>
    </w:p>
    <w:p w14:paraId="2A6E4B5C" w14:textId="134AA232" w:rsidR="006944F9" w:rsidRPr="00674436" w:rsidRDefault="00543D71" w:rsidP="00193361">
      <w:pPr>
        <w:widowControl w:val="0"/>
        <w:numPr>
          <w:ilvl w:val="0"/>
          <w:numId w:val="19"/>
        </w:numPr>
        <w:autoSpaceDN w:val="0"/>
        <w:spacing w:after="120" w:line="300" w:lineRule="auto"/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b</w:t>
      </w:r>
      <w:r w:rsidR="006944F9" w:rsidRPr="00674436">
        <w:rPr>
          <w:rFonts w:asciiTheme="minorHAnsi" w:hAnsiTheme="minorHAnsi" w:cs="Calibri"/>
          <w:sz w:val="18"/>
          <w:szCs w:val="18"/>
        </w:rPr>
        <w:t>ezpośrednia zapłata obejmuje wyłącznie należne wynagrodzenie, bez odsetek, należnych Podwykonawcy lub dalszemu podwykonawcy.</w:t>
      </w:r>
    </w:p>
    <w:p w14:paraId="644DCD6E" w14:textId="0FA95099" w:rsidR="006944F9" w:rsidRPr="00674436" w:rsidRDefault="00543D71" w:rsidP="00193361">
      <w:pPr>
        <w:widowControl w:val="0"/>
        <w:numPr>
          <w:ilvl w:val="0"/>
          <w:numId w:val="19"/>
        </w:numPr>
        <w:autoSpaceDN w:val="0"/>
        <w:spacing w:after="120" w:line="300" w:lineRule="auto"/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p</w:t>
      </w:r>
      <w:r w:rsidR="006944F9" w:rsidRPr="00674436">
        <w:rPr>
          <w:rFonts w:asciiTheme="minorHAnsi" w:hAnsiTheme="minorHAnsi" w:cs="Calibri"/>
          <w:sz w:val="18"/>
          <w:szCs w:val="18"/>
        </w:rPr>
        <w:t>rzed dokonaniem bezpośredniej zapłaty Zamawiający umożliwi Wykonawcy, zgłoszenie w formie pisemnej uwag dotyczących zasadności bezpośredniej zapłaty wynagrodzenia Podwykonawcy lub dalszemu podwykonawcy w terminie 7 dni od dnia doręczenia tej informacji</w:t>
      </w:r>
      <w:r>
        <w:rPr>
          <w:rFonts w:asciiTheme="minorHAnsi" w:hAnsiTheme="minorHAnsi" w:cs="Calibri"/>
          <w:sz w:val="18"/>
          <w:szCs w:val="18"/>
        </w:rPr>
        <w:t>;</w:t>
      </w:r>
    </w:p>
    <w:p w14:paraId="17CED9F8" w14:textId="3AF234A0" w:rsidR="006944F9" w:rsidRPr="00674436" w:rsidRDefault="00543D71" w:rsidP="00193361">
      <w:pPr>
        <w:widowControl w:val="0"/>
        <w:numPr>
          <w:ilvl w:val="0"/>
          <w:numId w:val="19"/>
        </w:numPr>
        <w:autoSpaceDN w:val="0"/>
        <w:spacing w:after="120" w:line="300" w:lineRule="auto"/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w</w:t>
      </w:r>
      <w:r w:rsidR="006944F9" w:rsidRPr="00674436">
        <w:rPr>
          <w:rFonts w:asciiTheme="minorHAnsi" w:hAnsiTheme="minorHAnsi" w:cs="Calibri"/>
          <w:sz w:val="18"/>
          <w:szCs w:val="18"/>
        </w:rPr>
        <w:t xml:space="preserve"> przypadku zgłoszenia we wskazanym terminie uwag, o których mowa w </w:t>
      </w:r>
      <w:r>
        <w:rPr>
          <w:rFonts w:asciiTheme="minorHAnsi" w:hAnsiTheme="minorHAnsi" w:cs="Calibri"/>
          <w:sz w:val="18"/>
          <w:szCs w:val="18"/>
        </w:rPr>
        <w:t>pkt 6)</w:t>
      </w:r>
      <w:r w:rsidR="006944F9" w:rsidRPr="00674436">
        <w:rPr>
          <w:rFonts w:asciiTheme="minorHAnsi" w:hAnsiTheme="minorHAnsi" w:cs="Calibri"/>
          <w:sz w:val="18"/>
          <w:szCs w:val="18"/>
        </w:rPr>
        <w:t xml:space="preserve"> Zamawiający może: </w:t>
      </w:r>
    </w:p>
    <w:p w14:paraId="758CACDF" w14:textId="78D9ABAC" w:rsidR="006944F9" w:rsidRPr="00802968" w:rsidRDefault="006944F9" w:rsidP="00193361">
      <w:pPr>
        <w:pStyle w:val="Akapitzlist"/>
        <w:numPr>
          <w:ilvl w:val="0"/>
          <w:numId w:val="20"/>
        </w:numPr>
        <w:spacing w:after="120" w:line="300" w:lineRule="auto"/>
        <w:jc w:val="both"/>
        <w:rPr>
          <w:rFonts w:asciiTheme="minorHAnsi" w:hAnsiTheme="minorHAnsi" w:cs="Calibri"/>
          <w:sz w:val="18"/>
          <w:szCs w:val="18"/>
        </w:rPr>
      </w:pPr>
      <w:r w:rsidRPr="00802968">
        <w:rPr>
          <w:rFonts w:asciiTheme="minorHAnsi" w:hAnsiTheme="minorHAnsi" w:cs="Calibri"/>
          <w:sz w:val="18"/>
          <w:szCs w:val="18"/>
        </w:rPr>
        <w:t>nie dokonać bezpośredniej zapłaty wynagrodzenia Podwykonawcy lub dalszemu podwykonawcy, jeżeli Wykonawca wykaże niezasadność takiej zapłaty, albo</w:t>
      </w:r>
    </w:p>
    <w:p w14:paraId="30D0E68A" w14:textId="519BE59C" w:rsidR="006944F9" w:rsidRPr="00802968" w:rsidRDefault="006944F9" w:rsidP="00193361">
      <w:pPr>
        <w:pStyle w:val="Akapitzlist"/>
        <w:numPr>
          <w:ilvl w:val="0"/>
          <w:numId w:val="20"/>
        </w:numPr>
        <w:spacing w:after="120" w:line="300" w:lineRule="auto"/>
        <w:jc w:val="both"/>
        <w:rPr>
          <w:rFonts w:asciiTheme="minorHAnsi" w:hAnsiTheme="minorHAnsi" w:cs="Calibri"/>
          <w:sz w:val="18"/>
          <w:szCs w:val="18"/>
        </w:rPr>
      </w:pPr>
      <w:r w:rsidRPr="00802968">
        <w:rPr>
          <w:rFonts w:asciiTheme="minorHAnsi" w:hAnsiTheme="minorHAnsi" w:cs="Calibri"/>
          <w:sz w:val="18"/>
          <w:szCs w:val="18"/>
        </w:rPr>
        <w:t>złożyć do depozytu sądowego kwotę potrzebną na pokrycie wynagrodzenia Podwykonawcy lub dalszego podwykonawcy w przypadku istnienia zasadniczej wątpliwości Zamawiającego co do wysokości należnej zapłaty lub podmiotu, któremu płatność się należy, albo</w:t>
      </w:r>
    </w:p>
    <w:p w14:paraId="59291BF7" w14:textId="61DE29E9" w:rsidR="006944F9" w:rsidRPr="00802968" w:rsidRDefault="006944F9" w:rsidP="00193361">
      <w:pPr>
        <w:pStyle w:val="Akapitzlist"/>
        <w:numPr>
          <w:ilvl w:val="0"/>
          <w:numId w:val="20"/>
        </w:numPr>
        <w:spacing w:after="120" w:line="300" w:lineRule="auto"/>
        <w:jc w:val="both"/>
        <w:rPr>
          <w:rFonts w:asciiTheme="minorHAnsi" w:hAnsiTheme="minorHAnsi" w:cs="Calibri"/>
          <w:sz w:val="18"/>
          <w:szCs w:val="18"/>
        </w:rPr>
      </w:pPr>
      <w:r w:rsidRPr="00802968">
        <w:rPr>
          <w:rFonts w:asciiTheme="minorHAnsi" w:hAnsiTheme="minorHAnsi" w:cs="Calibri"/>
          <w:sz w:val="18"/>
          <w:szCs w:val="18"/>
        </w:rPr>
        <w:t>dokonać bezpośredniej zapłaty wynagrodzenia Podwykonawcy lub dalszemu podwykonawcy, jeżeli Podwykonawca lub dalszy podwykonawca wykaże zasadność takiej zapłaty</w:t>
      </w:r>
      <w:r w:rsidR="00543D71">
        <w:rPr>
          <w:rFonts w:asciiTheme="minorHAnsi" w:hAnsiTheme="minorHAnsi" w:cs="Calibri"/>
          <w:sz w:val="18"/>
          <w:szCs w:val="18"/>
        </w:rPr>
        <w:t>;</w:t>
      </w:r>
    </w:p>
    <w:p w14:paraId="1922B8C9" w14:textId="77777777" w:rsidR="006944F9" w:rsidRPr="00674436" w:rsidRDefault="006944F9" w:rsidP="00193361">
      <w:pPr>
        <w:widowControl w:val="0"/>
        <w:numPr>
          <w:ilvl w:val="0"/>
          <w:numId w:val="21"/>
        </w:numPr>
        <w:autoSpaceDN w:val="0"/>
        <w:spacing w:after="120" w:line="300" w:lineRule="auto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Zapłata przez Zamawiającego na rzecz Podwykonawcy dokonana będzie w terminie do 30 dni od dnia zgłoszenia roszczenia.</w:t>
      </w:r>
    </w:p>
    <w:p w14:paraId="6417B9A1" w14:textId="22FABB9E" w:rsidR="006944F9" w:rsidRPr="00674436" w:rsidRDefault="006944F9" w:rsidP="00193361">
      <w:pPr>
        <w:widowControl w:val="0"/>
        <w:numPr>
          <w:ilvl w:val="0"/>
          <w:numId w:val="21"/>
        </w:numPr>
        <w:autoSpaceDN w:val="0"/>
        <w:spacing w:after="120" w:line="300" w:lineRule="auto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W przypadku dokonania bezpośredniej zapłaty Podwykonawcy lub dalszemu podwykonawcy, o których mowa w </w:t>
      </w:r>
      <w:r w:rsidR="00543D71">
        <w:rPr>
          <w:rFonts w:asciiTheme="minorHAnsi" w:hAnsiTheme="minorHAnsi" w:cs="Calibri"/>
          <w:sz w:val="18"/>
          <w:szCs w:val="18"/>
        </w:rPr>
        <w:t>pkt 2)</w:t>
      </w:r>
      <w:r w:rsidRPr="00674436">
        <w:rPr>
          <w:rFonts w:asciiTheme="minorHAnsi" w:hAnsiTheme="minorHAnsi" w:cs="Calibri"/>
          <w:sz w:val="18"/>
          <w:szCs w:val="18"/>
        </w:rPr>
        <w:t xml:space="preserve"> Zamawiający potrąca kwotę wypłaconego wynagrodzenia z wynagrodzenia należnego Wykonawcy.</w:t>
      </w:r>
    </w:p>
    <w:p w14:paraId="7D3941AE" w14:textId="78D33C17" w:rsidR="006944F9" w:rsidRPr="00674436" w:rsidRDefault="006944F9" w:rsidP="00802968">
      <w:pPr>
        <w:spacing w:after="120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b/>
          <w:sz w:val="18"/>
          <w:szCs w:val="18"/>
        </w:rPr>
        <w:t>4.3.</w:t>
      </w:r>
      <w:r w:rsidRPr="00674436">
        <w:rPr>
          <w:rFonts w:asciiTheme="minorHAnsi" w:hAnsiTheme="minorHAnsi" w:cs="Calibri"/>
          <w:b/>
          <w:sz w:val="18"/>
          <w:szCs w:val="18"/>
        </w:rPr>
        <w:tab/>
      </w:r>
      <w:r w:rsidR="00543D71" w:rsidRPr="00802968">
        <w:rPr>
          <w:rFonts w:asciiTheme="minorHAnsi" w:hAnsiTheme="minorHAnsi" w:cs="Calibri"/>
          <w:sz w:val="18"/>
          <w:szCs w:val="18"/>
        </w:rPr>
        <w:t xml:space="preserve">W zakresie </w:t>
      </w:r>
      <w:r w:rsidR="00543D71" w:rsidRPr="005C7BD4">
        <w:rPr>
          <w:rFonts w:asciiTheme="minorHAnsi" w:hAnsiTheme="minorHAnsi" w:cs="Calibri"/>
          <w:bCs/>
          <w:sz w:val="18"/>
          <w:szCs w:val="18"/>
        </w:rPr>
        <w:t>k</w:t>
      </w:r>
      <w:r w:rsidRPr="005C7BD4">
        <w:rPr>
          <w:rFonts w:asciiTheme="minorHAnsi" w:hAnsiTheme="minorHAnsi" w:cs="Calibri"/>
          <w:bCs/>
          <w:sz w:val="18"/>
          <w:szCs w:val="18"/>
        </w:rPr>
        <w:t>ar umown</w:t>
      </w:r>
      <w:r w:rsidR="00543D71" w:rsidRPr="00802968">
        <w:rPr>
          <w:rFonts w:asciiTheme="minorHAnsi" w:hAnsiTheme="minorHAnsi" w:cs="Calibri"/>
          <w:bCs/>
          <w:sz w:val="18"/>
          <w:szCs w:val="18"/>
        </w:rPr>
        <w:t>ych</w:t>
      </w:r>
      <w:r w:rsidRPr="00802968">
        <w:rPr>
          <w:rFonts w:asciiTheme="minorHAnsi" w:hAnsiTheme="minorHAnsi" w:cs="Calibri"/>
          <w:sz w:val="18"/>
          <w:szCs w:val="18"/>
        </w:rPr>
        <w:t>:</w:t>
      </w:r>
      <w:r w:rsidR="00543D71">
        <w:rPr>
          <w:rFonts w:asciiTheme="minorHAnsi" w:hAnsiTheme="minorHAnsi" w:cs="Calibri"/>
          <w:sz w:val="18"/>
          <w:szCs w:val="18"/>
        </w:rPr>
        <w:t xml:space="preserve"> </w:t>
      </w:r>
    </w:p>
    <w:p w14:paraId="1899BB81" w14:textId="10876269" w:rsidR="006944F9" w:rsidRPr="00802968" w:rsidRDefault="006944F9" w:rsidP="00193361">
      <w:pPr>
        <w:pStyle w:val="Akapitzlist"/>
        <w:numPr>
          <w:ilvl w:val="0"/>
          <w:numId w:val="22"/>
        </w:numPr>
        <w:spacing w:after="120"/>
        <w:rPr>
          <w:rFonts w:asciiTheme="minorHAnsi" w:hAnsiTheme="minorHAnsi" w:cs="Calibri"/>
          <w:sz w:val="18"/>
          <w:szCs w:val="18"/>
        </w:rPr>
      </w:pPr>
      <w:r w:rsidRPr="00802968">
        <w:rPr>
          <w:rFonts w:asciiTheme="minorHAnsi" w:hAnsiTheme="minorHAnsi" w:cs="Calibri"/>
          <w:sz w:val="18"/>
          <w:szCs w:val="18"/>
        </w:rPr>
        <w:t>Strony postanawiają, że podstawową forma odszkodowania są kary umowne.</w:t>
      </w:r>
    </w:p>
    <w:p w14:paraId="5CBB111D" w14:textId="60FB1978" w:rsidR="006944F9" w:rsidRPr="00802968" w:rsidRDefault="006944F9" w:rsidP="00193361">
      <w:pPr>
        <w:pStyle w:val="Akapitzlist"/>
        <w:numPr>
          <w:ilvl w:val="0"/>
          <w:numId w:val="22"/>
        </w:numPr>
        <w:spacing w:after="120"/>
        <w:jc w:val="both"/>
        <w:rPr>
          <w:rFonts w:asciiTheme="minorHAnsi" w:hAnsiTheme="minorHAnsi" w:cs="Calibri"/>
          <w:sz w:val="18"/>
          <w:szCs w:val="18"/>
        </w:rPr>
      </w:pPr>
      <w:r w:rsidRPr="00802968">
        <w:rPr>
          <w:rFonts w:asciiTheme="minorHAnsi" w:hAnsiTheme="minorHAnsi" w:cs="Calibri"/>
          <w:sz w:val="18"/>
          <w:szCs w:val="18"/>
        </w:rPr>
        <w:t>Wykonawca płaci Zamawiającemu kary umowne:</w:t>
      </w:r>
    </w:p>
    <w:p w14:paraId="0F8C69CB" w14:textId="1E0F7685" w:rsidR="006944F9" w:rsidRPr="00674436" w:rsidRDefault="006944F9" w:rsidP="00193361">
      <w:pPr>
        <w:widowControl w:val="0"/>
        <w:numPr>
          <w:ilvl w:val="0"/>
          <w:numId w:val="23"/>
        </w:numPr>
        <w:spacing w:after="120" w:line="300" w:lineRule="auto"/>
        <w:ind w:left="1281" w:hanging="357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z tytułu braku zapłaty wynagrodzenia należnego Podwykonawcom lub dalszym podwykonawcom</w:t>
      </w:r>
      <w:r w:rsidR="00543D71">
        <w:rPr>
          <w:rFonts w:asciiTheme="minorHAnsi" w:hAnsiTheme="minorHAnsi" w:cs="Calibri"/>
          <w:sz w:val="18"/>
          <w:szCs w:val="18"/>
        </w:rPr>
        <w:t xml:space="preserve"> -</w:t>
      </w:r>
      <w:r w:rsidRPr="00674436">
        <w:rPr>
          <w:rFonts w:asciiTheme="minorHAnsi" w:hAnsiTheme="minorHAnsi" w:cs="Calibri"/>
          <w:sz w:val="18"/>
          <w:szCs w:val="18"/>
        </w:rPr>
        <w:t xml:space="preserve"> w wysokości </w:t>
      </w:r>
      <w:r w:rsidRPr="00674436">
        <w:rPr>
          <w:rFonts w:asciiTheme="minorHAnsi" w:hAnsiTheme="minorHAnsi" w:cs="Tahoma"/>
          <w:b/>
          <w:sz w:val="18"/>
          <w:szCs w:val="18"/>
        </w:rPr>
        <w:lastRenderedPageBreak/>
        <w:t xml:space="preserve">5% </w:t>
      </w:r>
      <w:r w:rsidRPr="00674436">
        <w:rPr>
          <w:rFonts w:asciiTheme="minorHAnsi" w:hAnsiTheme="minorHAnsi" w:cs="Calibri"/>
          <w:sz w:val="18"/>
          <w:szCs w:val="18"/>
        </w:rPr>
        <w:t>wartości wynagrodzenia brutto należnego Podwykonawcom lub dalszym podwykonawcom</w:t>
      </w:r>
      <w:r w:rsidR="00543D71">
        <w:rPr>
          <w:rFonts w:asciiTheme="minorHAnsi" w:hAnsiTheme="minorHAnsi" w:cs="Calibri"/>
          <w:sz w:val="18"/>
          <w:szCs w:val="18"/>
        </w:rPr>
        <w:t xml:space="preserve"> za każdy przypadek naruszenia tego obowiązku osobno</w:t>
      </w:r>
      <w:r w:rsidRPr="00674436">
        <w:rPr>
          <w:rFonts w:asciiTheme="minorHAnsi" w:hAnsiTheme="minorHAnsi" w:cs="Calibri"/>
          <w:sz w:val="18"/>
          <w:szCs w:val="18"/>
        </w:rPr>
        <w:t>,</w:t>
      </w:r>
    </w:p>
    <w:p w14:paraId="18C34593" w14:textId="5AB52861" w:rsidR="006944F9" w:rsidRPr="00193361" w:rsidRDefault="006944F9" w:rsidP="00193361">
      <w:pPr>
        <w:widowControl w:val="0"/>
        <w:numPr>
          <w:ilvl w:val="0"/>
          <w:numId w:val="23"/>
        </w:numPr>
        <w:spacing w:after="120" w:line="300" w:lineRule="auto"/>
        <w:ind w:left="1281" w:hanging="357"/>
        <w:jc w:val="both"/>
        <w:rPr>
          <w:rFonts w:asciiTheme="minorHAnsi" w:hAnsiTheme="minorHAnsi" w:cs="Calibri"/>
          <w:sz w:val="18"/>
          <w:szCs w:val="18"/>
        </w:rPr>
      </w:pPr>
      <w:r w:rsidRPr="00193361">
        <w:rPr>
          <w:rFonts w:asciiTheme="minorHAnsi" w:hAnsiTheme="minorHAnsi" w:cs="Calibri"/>
          <w:sz w:val="18"/>
          <w:szCs w:val="18"/>
        </w:rPr>
        <w:t xml:space="preserve">z tytułu nieterminowej zapłaty wynagrodzenia należnego Podwykonawcom lub dalszym podwykonawcom </w:t>
      </w:r>
      <w:r w:rsidR="00543D71" w:rsidRPr="00193361">
        <w:rPr>
          <w:rFonts w:asciiTheme="minorHAnsi" w:hAnsiTheme="minorHAnsi" w:cs="Calibri"/>
          <w:sz w:val="18"/>
          <w:szCs w:val="18"/>
        </w:rPr>
        <w:t xml:space="preserve"> -</w:t>
      </w:r>
      <w:r w:rsidRPr="00193361">
        <w:rPr>
          <w:rFonts w:asciiTheme="minorHAnsi" w:hAnsiTheme="minorHAnsi" w:cs="Calibri"/>
          <w:sz w:val="18"/>
          <w:szCs w:val="18"/>
        </w:rPr>
        <w:t xml:space="preserve">w wysokości </w:t>
      </w:r>
      <w:r w:rsidRPr="00193361">
        <w:rPr>
          <w:rFonts w:asciiTheme="minorHAnsi" w:hAnsiTheme="minorHAnsi" w:cs="Calibri"/>
          <w:b/>
          <w:sz w:val="18"/>
          <w:szCs w:val="18"/>
        </w:rPr>
        <w:t>0,1%</w:t>
      </w:r>
      <w:r w:rsidRPr="00193361">
        <w:rPr>
          <w:rFonts w:asciiTheme="minorHAnsi" w:hAnsiTheme="minorHAnsi" w:cs="Calibri"/>
          <w:sz w:val="18"/>
          <w:szCs w:val="18"/>
        </w:rPr>
        <w:t xml:space="preserve"> wartości wynagrodzenia brutto należnego Podwykonawcom lub dalszym podwykonawcom za każdy dzień </w:t>
      </w:r>
      <w:r w:rsidR="00543D71" w:rsidRPr="00193361">
        <w:rPr>
          <w:rFonts w:asciiTheme="minorHAnsi" w:hAnsiTheme="minorHAnsi" w:cs="Calibri"/>
          <w:sz w:val="18"/>
          <w:szCs w:val="18"/>
        </w:rPr>
        <w:t>zwłoki</w:t>
      </w:r>
      <w:r w:rsidRPr="00193361">
        <w:rPr>
          <w:rFonts w:asciiTheme="minorHAnsi" w:hAnsiTheme="minorHAnsi" w:cs="Calibri"/>
          <w:sz w:val="18"/>
          <w:szCs w:val="18"/>
        </w:rPr>
        <w:t>,</w:t>
      </w:r>
    </w:p>
    <w:p w14:paraId="1650CE0E" w14:textId="72DAEBF9" w:rsidR="006944F9" w:rsidRPr="00674436" w:rsidRDefault="006944F9" w:rsidP="00193361">
      <w:pPr>
        <w:widowControl w:val="0"/>
        <w:numPr>
          <w:ilvl w:val="0"/>
          <w:numId w:val="23"/>
        </w:numPr>
        <w:spacing w:after="120" w:line="300" w:lineRule="auto"/>
        <w:ind w:left="1281" w:hanging="357"/>
        <w:jc w:val="both"/>
        <w:rPr>
          <w:rFonts w:asciiTheme="minorHAnsi" w:hAnsiTheme="minorHAnsi"/>
          <w:sz w:val="18"/>
          <w:szCs w:val="18"/>
        </w:rPr>
      </w:pPr>
      <w:r w:rsidRPr="00674436">
        <w:rPr>
          <w:rFonts w:asciiTheme="minorHAnsi" w:hAnsiTheme="minorHAnsi"/>
          <w:sz w:val="18"/>
          <w:szCs w:val="18"/>
        </w:rPr>
        <w:t>z tytułu nieprzedłożenia do zaakceptowania projektu umowy o podwykonawstwo, której przedmiotem są roboty budowlane lub projektu jej zmiany</w:t>
      </w:r>
      <w:r w:rsidR="00543D71">
        <w:rPr>
          <w:rFonts w:asciiTheme="minorHAnsi" w:hAnsiTheme="minorHAnsi"/>
          <w:sz w:val="18"/>
          <w:szCs w:val="18"/>
        </w:rPr>
        <w:t xml:space="preserve"> -</w:t>
      </w:r>
      <w:r w:rsidRPr="00674436">
        <w:rPr>
          <w:rFonts w:asciiTheme="minorHAnsi" w:hAnsiTheme="minorHAnsi"/>
          <w:sz w:val="18"/>
          <w:szCs w:val="18"/>
        </w:rPr>
        <w:t xml:space="preserve"> w wysokości </w:t>
      </w:r>
      <w:r w:rsidRPr="00674436">
        <w:rPr>
          <w:rFonts w:asciiTheme="minorHAnsi" w:hAnsiTheme="minorHAnsi" w:cs="Tahoma"/>
          <w:b/>
          <w:sz w:val="18"/>
          <w:szCs w:val="18"/>
        </w:rPr>
        <w:t>0,1%</w:t>
      </w:r>
      <w:r w:rsidRPr="00674436">
        <w:rPr>
          <w:rFonts w:asciiTheme="minorHAnsi" w:hAnsiTheme="minorHAnsi" w:cs="Tahoma"/>
          <w:sz w:val="18"/>
          <w:szCs w:val="18"/>
        </w:rPr>
        <w:t xml:space="preserve"> </w:t>
      </w:r>
      <w:r w:rsidRPr="00674436">
        <w:rPr>
          <w:rFonts w:asciiTheme="minorHAnsi" w:hAnsiTheme="minorHAnsi"/>
          <w:sz w:val="18"/>
          <w:szCs w:val="18"/>
        </w:rPr>
        <w:t>wartości</w:t>
      </w:r>
      <w:r w:rsidR="00543D71">
        <w:rPr>
          <w:rFonts w:asciiTheme="minorHAnsi" w:hAnsiTheme="minorHAnsi"/>
          <w:sz w:val="18"/>
          <w:szCs w:val="18"/>
        </w:rPr>
        <w:t xml:space="preserve"> wynagrodzenia</w:t>
      </w:r>
      <w:r w:rsidRPr="00674436">
        <w:rPr>
          <w:rFonts w:asciiTheme="minorHAnsi" w:hAnsiTheme="minorHAnsi"/>
          <w:sz w:val="18"/>
          <w:szCs w:val="18"/>
        </w:rPr>
        <w:t xml:space="preserve"> brutto </w:t>
      </w:r>
      <w:r w:rsidR="00543D71">
        <w:rPr>
          <w:rFonts w:asciiTheme="minorHAnsi" w:hAnsiTheme="minorHAnsi"/>
          <w:sz w:val="18"/>
          <w:szCs w:val="18"/>
        </w:rPr>
        <w:t xml:space="preserve">określonej </w:t>
      </w:r>
      <w:r w:rsidRPr="00674436">
        <w:rPr>
          <w:rFonts w:asciiTheme="minorHAnsi" w:hAnsiTheme="minorHAnsi"/>
          <w:sz w:val="18"/>
          <w:szCs w:val="18"/>
        </w:rPr>
        <w:t>w § 1 ust. 1 umowy</w:t>
      </w:r>
      <w:r w:rsidR="00543D71">
        <w:rPr>
          <w:rFonts w:asciiTheme="minorHAnsi" w:hAnsiTheme="minorHAnsi"/>
          <w:sz w:val="18"/>
          <w:szCs w:val="18"/>
        </w:rPr>
        <w:t xml:space="preserve"> za każdy przypadek naruszenia tego obowiązku osobno</w:t>
      </w:r>
      <w:r w:rsidRPr="00674436">
        <w:rPr>
          <w:rFonts w:asciiTheme="minorHAnsi" w:hAnsiTheme="minorHAnsi"/>
          <w:sz w:val="18"/>
          <w:szCs w:val="18"/>
        </w:rPr>
        <w:t>,</w:t>
      </w:r>
    </w:p>
    <w:p w14:paraId="34FDA4A9" w14:textId="539BAE62" w:rsidR="006944F9" w:rsidRPr="00674436" w:rsidRDefault="006944F9" w:rsidP="00193361">
      <w:pPr>
        <w:widowControl w:val="0"/>
        <w:numPr>
          <w:ilvl w:val="0"/>
          <w:numId w:val="23"/>
        </w:numPr>
        <w:spacing w:after="120" w:line="300" w:lineRule="auto"/>
        <w:ind w:left="1281" w:hanging="357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/>
          <w:sz w:val="18"/>
          <w:szCs w:val="18"/>
        </w:rPr>
        <w:t>z tytułu nieprzedłożenia poświadczonej za zgodność z oryginałem kopii umowy o podwykonawstwo lub jej zmiany</w:t>
      </w:r>
      <w:r w:rsidR="00543D71">
        <w:rPr>
          <w:rFonts w:asciiTheme="minorHAnsi" w:hAnsiTheme="minorHAnsi"/>
          <w:sz w:val="18"/>
          <w:szCs w:val="18"/>
        </w:rPr>
        <w:t xml:space="preserve"> -</w:t>
      </w:r>
      <w:r w:rsidRPr="00674436">
        <w:rPr>
          <w:rFonts w:asciiTheme="minorHAnsi" w:hAnsiTheme="minorHAnsi"/>
          <w:sz w:val="18"/>
          <w:szCs w:val="18"/>
        </w:rPr>
        <w:t xml:space="preserve"> w wysokości </w:t>
      </w:r>
      <w:r w:rsidRPr="00674436">
        <w:rPr>
          <w:rFonts w:asciiTheme="minorHAnsi" w:hAnsiTheme="minorHAnsi" w:cs="Tahoma"/>
          <w:b/>
          <w:sz w:val="18"/>
          <w:szCs w:val="18"/>
        </w:rPr>
        <w:t>0,1%</w:t>
      </w:r>
      <w:r w:rsidRPr="00674436">
        <w:rPr>
          <w:rFonts w:asciiTheme="minorHAnsi" w:hAnsiTheme="minorHAnsi" w:cs="Tahoma"/>
          <w:sz w:val="18"/>
          <w:szCs w:val="18"/>
        </w:rPr>
        <w:t xml:space="preserve"> </w:t>
      </w:r>
      <w:r w:rsidRPr="00674436">
        <w:rPr>
          <w:rFonts w:asciiTheme="minorHAnsi" w:hAnsiTheme="minorHAnsi"/>
          <w:sz w:val="18"/>
          <w:szCs w:val="18"/>
        </w:rPr>
        <w:t xml:space="preserve">wartości </w:t>
      </w:r>
      <w:r w:rsidR="00543D71">
        <w:rPr>
          <w:rFonts w:asciiTheme="minorHAnsi" w:hAnsiTheme="minorHAnsi"/>
          <w:sz w:val="18"/>
          <w:szCs w:val="18"/>
        </w:rPr>
        <w:t xml:space="preserve">wynagrodzenia </w:t>
      </w:r>
      <w:r w:rsidRPr="00674436">
        <w:rPr>
          <w:rFonts w:asciiTheme="minorHAnsi" w:hAnsiTheme="minorHAnsi"/>
          <w:sz w:val="18"/>
          <w:szCs w:val="18"/>
        </w:rPr>
        <w:t xml:space="preserve">brutto </w:t>
      </w:r>
      <w:r w:rsidR="00543D71">
        <w:rPr>
          <w:rFonts w:asciiTheme="minorHAnsi" w:hAnsiTheme="minorHAnsi"/>
          <w:sz w:val="18"/>
          <w:szCs w:val="18"/>
        </w:rPr>
        <w:t xml:space="preserve">określonej </w:t>
      </w:r>
      <w:r w:rsidRPr="00674436">
        <w:rPr>
          <w:rFonts w:asciiTheme="minorHAnsi" w:hAnsiTheme="minorHAnsi"/>
          <w:sz w:val="18"/>
          <w:szCs w:val="18"/>
        </w:rPr>
        <w:t>w § 1 ust. 1 umowy</w:t>
      </w:r>
      <w:r w:rsidR="00543D71">
        <w:rPr>
          <w:rFonts w:asciiTheme="minorHAnsi" w:hAnsiTheme="minorHAnsi"/>
          <w:sz w:val="18"/>
          <w:szCs w:val="18"/>
        </w:rPr>
        <w:t xml:space="preserve"> za każdy przypadek naruszenia tego obowiązku osobno</w:t>
      </w:r>
      <w:r w:rsidRPr="00674436">
        <w:rPr>
          <w:rFonts w:asciiTheme="minorHAnsi" w:hAnsiTheme="minorHAnsi"/>
          <w:sz w:val="18"/>
          <w:szCs w:val="18"/>
        </w:rPr>
        <w:t>,</w:t>
      </w:r>
    </w:p>
    <w:p w14:paraId="01A2BC5E" w14:textId="76E1DB26" w:rsidR="006944F9" w:rsidRPr="00674436" w:rsidRDefault="006944F9" w:rsidP="00193361">
      <w:pPr>
        <w:widowControl w:val="0"/>
        <w:numPr>
          <w:ilvl w:val="0"/>
          <w:numId w:val="23"/>
        </w:numPr>
        <w:spacing w:after="120" w:line="300" w:lineRule="auto"/>
        <w:ind w:left="1281" w:hanging="357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z tytułu braku zmiany umowy o podwykonawstwo, której przedmiotem są dostawy lub usługi do której Zamawiający zgłosił w formie pisemnej sprzeciw w zakresie terminu zapłaty</w:t>
      </w:r>
      <w:r w:rsidR="00543D71">
        <w:rPr>
          <w:rFonts w:asciiTheme="minorHAnsi" w:hAnsiTheme="minorHAnsi" w:cs="Calibri"/>
          <w:sz w:val="18"/>
          <w:szCs w:val="18"/>
        </w:rPr>
        <w:t xml:space="preserve"> -</w:t>
      </w:r>
      <w:r w:rsidRPr="00674436">
        <w:rPr>
          <w:rFonts w:asciiTheme="minorHAnsi" w:hAnsiTheme="minorHAnsi" w:cs="Calibri"/>
          <w:sz w:val="18"/>
          <w:szCs w:val="18"/>
        </w:rPr>
        <w:t xml:space="preserve"> w wysokości </w:t>
      </w:r>
      <w:r w:rsidRPr="00674436">
        <w:rPr>
          <w:rFonts w:asciiTheme="minorHAnsi" w:hAnsiTheme="minorHAnsi" w:cs="Tahoma"/>
          <w:b/>
          <w:sz w:val="18"/>
          <w:szCs w:val="18"/>
        </w:rPr>
        <w:t>0,1%</w:t>
      </w:r>
      <w:r w:rsidRPr="00674436">
        <w:rPr>
          <w:rFonts w:asciiTheme="minorHAnsi" w:hAnsiTheme="minorHAnsi" w:cs="Tahoma"/>
          <w:sz w:val="18"/>
          <w:szCs w:val="18"/>
        </w:rPr>
        <w:t xml:space="preserve"> </w:t>
      </w:r>
      <w:r w:rsidRPr="00674436">
        <w:rPr>
          <w:rFonts w:asciiTheme="minorHAnsi" w:hAnsiTheme="minorHAnsi" w:cs="Calibri"/>
          <w:sz w:val="18"/>
          <w:szCs w:val="18"/>
        </w:rPr>
        <w:t>wartości wynagrodzenia brutto określonego w umowie o podwykonawstwo</w:t>
      </w:r>
      <w:r w:rsidR="00EF6A4E">
        <w:rPr>
          <w:rFonts w:asciiTheme="minorHAnsi" w:hAnsiTheme="minorHAnsi" w:cs="Calibri"/>
          <w:sz w:val="18"/>
          <w:szCs w:val="18"/>
        </w:rPr>
        <w:t xml:space="preserve"> za każdy przypadek naruszenia tego obowiązku osobno</w:t>
      </w:r>
      <w:r w:rsidRPr="00674436">
        <w:rPr>
          <w:rFonts w:asciiTheme="minorHAnsi" w:hAnsiTheme="minorHAnsi" w:cs="Calibri"/>
          <w:sz w:val="18"/>
          <w:szCs w:val="18"/>
        </w:rPr>
        <w:t>.</w:t>
      </w:r>
    </w:p>
    <w:p w14:paraId="5B2114E0" w14:textId="50AD2D34" w:rsidR="006944F9" w:rsidRPr="00802968" w:rsidRDefault="006944F9" w:rsidP="00193361">
      <w:pPr>
        <w:pStyle w:val="Akapitzlist"/>
        <w:numPr>
          <w:ilvl w:val="0"/>
          <w:numId w:val="24"/>
        </w:numPr>
        <w:spacing w:after="120"/>
        <w:jc w:val="both"/>
        <w:rPr>
          <w:rFonts w:asciiTheme="minorHAnsi" w:hAnsiTheme="minorHAnsi" w:cs="Calibri"/>
          <w:sz w:val="18"/>
          <w:szCs w:val="18"/>
        </w:rPr>
      </w:pPr>
      <w:r w:rsidRPr="00802968">
        <w:rPr>
          <w:rFonts w:asciiTheme="minorHAnsi" w:hAnsiTheme="minorHAnsi" w:cs="Calibri"/>
          <w:sz w:val="18"/>
          <w:szCs w:val="18"/>
        </w:rPr>
        <w:t>Wykonawca oświadcza, że wyraża zgodę na potrącenie naliczonych kar umownych, z wynagrodzenia za wykonanie przedmiotu umowy.</w:t>
      </w:r>
    </w:p>
    <w:p w14:paraId="4365900E" w14:textId="723A323C" w:rsidR="006944F9" w:rsidRPr="00674436" w:rsidRDefault="006944F9" w:rsidP="00802968">
      <w:pPr>
        <w:spacing w:after="120" w:line="300" w:lineRule="auto"/>
        <w:ind w:left="284"/>
        <w:jc w:val="both"/>
        <w:rPr>
          <w:rFonts w:asciiTheme="minorHAnsi" w:hAnsiTheme="minorHAnsi" w:cs="Tahoma"/>
          <w:sz w:val="18"/>
          <w:szCs w:val="18"/>
        </w:rPr>
      </w:pPr>
      <w:r w:rsidRPr="00674436">
        <w:rPr>
          <w:rFonts w:asciiTheme="minorHAnsi" w:hAnsiTheme="minorHAnsi" w:cs="Tahoma"/>
          <w:b/>
          <w:sz w:val="18"/>
          <w:szCs w:val="18"/>
        </w:rPr>
        <w:t>4.4.</w:t>
      </w:r>
      <w:r w:rsidRPr="00674436">
        <w:rPr>
          <w:rFonts w:asciiTheme="minorHAnsi" w:hAnsiTheme="minorHAnsi" w:cs="Tahoma"/>
          <w:sz w:val="18"/>
          <w:szCs w:val="18"/>
        </w:rPr>
        <w:tab/>
      </w:r>
      <w:r w:rsidR="00EF6A4E">
        <w:rPr>
          <w:rFonts w:asciiTheme="minorHAnsi" w:hAnsiTheme="minorHAnsi" w:cs="Tahoma"/>
          <w:sz w:val="18"/>
          <w:szCs w:val="18"/>
        </w:rPr>
        <w:t xml:space="preserve"> W zakresie o</w:t>
      </w:r>
      <w:r w:rsidRPr="00674436">
        <w:rPr>
          <w:rFonts w:asciiTheme="minorHAnsi" w:hAnsiTheme="minorHAnsi" w:cs="Tahoma"/>
          <w:sz w:val="18"/>
          <w:szCs w:val="18"/>
        </w:rPr>
        <w:t>dstąpieni</w:t>
      </w:r>
      <w:r w:rsidR="00084376">
        <w:rPr>
          <w:rFonts w:asciiTheme="minorHAnsi" w:hAnsiTheme="minorHAnsi" w:cs="Tahoma"/>
          <w:sz w:val="18"/>
          <w:szCs w:val="18"/>
        </w:rPr>
        <w:t>a</w:t>
      </w:r>
      <w:r w:rsidRPr="00674436">
        <w:rPr>
          <w:rFonts w:asciiTheme="minorHAnsi" w:hAnsiTheme="minorHAnsi" w:cs="Tahoma"/>
          <w:sz w:val="18"/>
          <w:szCs w:val="18"/>
        </w:rPr>
        <w:t xml:space="preserve"> od umowy:</w:t>
      </w:r>
      <w:r w:rsidR="00EF6A4E">
        <w:rPr>
          <w:rFonts w:asciiTheme="minorHAnsi" w:hAnsiTheme="minorHAnsi" w:cs="Tahoma"/>
          <w:sz w:val="18"/>
          <w:szCs w:val="18"/>
        </w:rPr>
        <w:t xml:space="preserve"> </w:t>
      </w:r>
      <w:r w:rsidRPr="00674436">
        <w:rPr>
          <w:rFonts w:asciiTheme="minorHAnsi" w:hAnsiTheme="minorHAnsi" w:cs="Tahoma"/>
          <w:sz w:val="18"/>
          <w:szCs w:val="18"/>
        </w:rPr>
        <w:t>Zamawiający może, w terminie do 30 dni od zaistnienia niżej wymienionych okoliczności, odstąpić od umowy z Wykonawcą, jeżeli:</w:t>
      </w:r>
    </w:p>
    <w:p w14:paraId="2A5451EA" w14:textId="25D5CDBD" w:rsidR="006944F9" w:rsidRPr="00802968" w:rsidRDefault="006944F9" w:rsidP="0019336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00" w:lineRule="auto"/>
        <w:jc w:val="both"/>
        <w:rPr>
          <w:rFonts w:asciiTheme="minorHAnsi" w:hAnsiTheme="minorHAnsi" w:cs="Tahoma"/>
          <w:sz w:val="18"/>
          <w:szCs w:val="18"/>
        </w:rPr>
      </w:pPr>
      <w:r w:rsidRPr="00802968">
        <w:rPr>
          <w:rFonts w:asciiTheme="minorHAnsi" w:hAnsiTheme="minorHAnsi" w:cs="Tahoma"/>
          <w:sz w:val="18"/>
          <w:szCs w:val="18"/>
        </w:rPr>
        <w:t>zaistnieje konieczność dwukrotnego dokonywania bezpośredniej zapłaty Podwykonawcy lub dalszemu podwykonawcy, o których mowa w ust. 4.2. lit. b),</w:t>
      </w:r>
    </w:p>
    <w:p w14:paraId="7FD735E7" w14:textId="121C7BFB" w:rsidR="006944F9" w:rsidRPr="00802968" w:rsidRDefault="006944F9" w:rsidP="0019336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00" w:lineRule="auto"/>
        <w:jc w:val="both"/>
        <w:rPr>
          <w:rFonts w:asciiTheme="minorHAnsi" w:hAnsiTheme="minorHAnsi" w:cs="Tahoma"/>
          <w:sz w:val="18"/>
          <w:szCs w:val="18"/>
        </w:rPr>
      </w:pPr>
      <w:r w:rsidRPr="00802968">
        <w:rPr>
          <w:rFonts w:asciiTheme="minorHAnsi" w:hAnsiTheme="minorHAnsi" w:cs="Tahoma"/>
          <w:sz w:val="18"/>
          <w:szCs w:val="18"/>
        </w:rPr>
        <w:t>zaistnieje konieczność dokonania dwóch bezpośrednich zapłat na sumę większą niż 5% wartości umowy w sprawie zamówienia publicznego.</w:t>
      </w:r>
    </w:p>
    <w:p w14:paraId="7E3BCC16" w14:textId="7B9AC3FB" w:rsidR="006944F9" w:rsidRPr="00674436" w:rsidRDefault="006944F9" w:rsidP="00802968">
      <w:pPr>
        <w:autoSpaceDN w:val="0"/>
        <w:spacing w:after="120" w:line="300" w:lineRule="auto"/>
        <w:ind w:left="284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b/>
          <w:sz w:val="18"/>
          <w:szCs w:val="18"/>
        </w:rPr>
        <w:t>4.5.</w:t>
      </w:r>
      <w:r w:rsidRPr="00674436">
        <w:rPr>
          <w:rFonts w:asciiTheme="minorHAnsi" w:hAnsiTheme="minorHAnsi" w:cs="Calibri"/>
          <w:b/>
          <w:sz w:val="18"/>
          <w:szCs w:val="18"/>
        </w:rPr>
        <w:tab/>
      </w:r>
      <w:r w:rsidR="00EF6A4E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674436">
        <w:rPr>
          <w:rFonts w:asciiTheme="minorHAnsi" w:hAnsiTheme="minorHAnsi" w:cs="Calibri"/>
          <w:sz w:val="18"/>
          <w:szCs w:val="18"/>
        </w:rPr>
        <w:t xml:space="preserve">Zlecenie części prac Podwykonawcy(com)* nie </w:t>
      </w:r>
      <w:r w:rsidR="00EF6A4E">
        <w:rPr>
          <w:rFonts w:asciiTheme="minorHAnsi" w:hAnsiTheme="minorHAnsi" w:cs="Calibri"/>
          <w:sz w:val="18"/>
          <w:szCs w:val="18"/>
        </w:rPr>
        <w:t xml:space="preserve">wpływa na </w:t>
      </w:r>
      <w:r w:rsidRPr="00674436">
        <w:rPr>
          <w:rFonts w:asciiTheme="minorHAnsi" w:hAnsiTheme="minorHAnsi" w:cs="Calibri"/>
          <w:sz w:val="18"/>
          <w:szCs w:val="18"/>
        </w:rPr>
        <w:t>zobowiąza</w:t>
      </w:r>
      <w:r w:rsidR="00EF6A4E">
        <w:rPr>
          <w:rFonts w:asciiTheme="minorHAnsi" w:hAnsiTheme="minorHAnsi" w:cs="Calibri"/>
          <w:sz w:val="18"/>
          <w:szCs w:val="18"/>
        </w:rPr>
        <w:t>nia</w:t>
      </w:r>
      <w:r w:rsidRPr="00674436">
        <w:rPr>
          <w:rFonts w:asciiTheme="minorHAnsi" w:hAnsiTheme="minorHAnsi" w:cs="Calibri"/>
          <w:sz w:val="18"/>
          <w:szCs w:val="18"/>
        </w:rPr>
        <w:t xml:space="preserve"> </w:t>
      </w:r>
      <w:r w:rsidRPr="00674436">
        <w:rPr>
          <w:rFonts w:asciiTheme="minorHAnsi" w:hAnsiTheme="minorHAnsi" w:cs="Calibri"/>
          <w:iCs/>
          <w:sz w:val="18"/>
          <w:szCs w:val="18"/>
        </w:rPr>
        <w:t>Wykonawcy</w:t>
      </w:r>
      <w:r w:rsidRPr="00674436">
        <w:rPr>
          <w:rFonts w:asciiTheme="minorHAnsi" w:hAnsiTheme="minorHAnsi" w:cs="Calibri"/>
          <w:sz w:val="18"/>
          <w:szCs w:val="18"/>
        </w:rPr>
        <w:t xml:space="preserve"> wobec </w:t>
      </w:r>
      <w:r w:rsidRPr="00674436">
        <w:rPr>
          <w:rFonts w:asciiTheme="minorHAnsi" w:hAnsiTheme="minorHAnsi" w:cs="Calibri"/>
          <w:iCs/>
          <w:sz w:val="18"/>
          <w:szCs w:val="18"/>
        </w:rPr>
        <w:t xml:space="preserve">Zamawiającego </w:t>
      </w:r>
      <w:r w:rsidRPr="00674436">
        <w:rPr>
          <w:rFonts w:asciiTheme="minorHAnsi" w:hAnsiTheme="minorHAnsi" w:cs="Calibri"/>
          <w:sz w:val="18"/>
          <w:szCs w:val="18"/>
        </w:rPr>
        <w:t>do wykonania prac powierzonych Podwykonawcy(com)*.</w:t>
      </w:r>
    </w:p>
    <w:p w14:paraId="57115ADB" w14:textId="54E65705" w:rsidR="006944F9" w:rsidRPr="00674436" w:rsidRDefault="006944F9" w:rsidP="00802968">
      <w:pPr>
        <w:autoSpaceDN w:val="0"/>
        <w:spacing w:after="120" w:line="300" w:lineRule="auto"/>
        <w:ind w:left="284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b/>
          <w:bCs/>
          <w:sz w:val="18"/>
          <w:szCs w:val="18"/>
        </w:rPr>
        <w:t>4.6.</w:t>
      </w:r>
      <w:r w:rsidRPr="00674436">
        <w:rPr>
          <w:rFonts w:asciiTheme="minorHAnsi" w:hAnsiTheme="minorHAnsi" w:cs="Calibri"/>
          <w:b/>
          <w:sz w:val="18"/>
          <w:szCs w:val="18"/>
        </w:rPr>
        <w:tab/>
      </w:r>
      <w:r w:rsidR="00EF6A4E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674436">
        <w:rPr>
          <w:rFonts w:asciiTheme="minorHAnsi" w:hAnsiTheme="minorHAnsi" w:cs="Calibri"/>
          <w:sz w:val="18"/>
          <w:szCs w:val="18"/>
        </w:rPr>
        <w:t>Wykonawca jest odpowiedzialny za działania lub zaniechania Podwykonawcy(</w:t>
      </w:r>
      <w:proofErr w:type="spellStart"/>
      <w:r w:rsidRPr="00674436">
        <w:rPr>
          <w:rFonts w:asciiTheme="minorHAnsi" w:hAnsiTheme="minorHAnsi" w:cs="Calibri"/>
          <w:sz w:val="18"/>
          <w:szCs w:val="18"/>
        </w:rPr>
        <w:t>ców</w:t>
      </w:r>
      <w:proofErr w:type="spellEnd"/>
      <w:r w:rsidRPr="00674436">
        <w:rPr>
          <w:rFonts w:asciiTheme="minorHAnsi" w:hAnsiTheme="minorHAnsi" w:cs="Calibri"/>
          <w:sz w:val="18"/>
          <w:szCs w:val="18"/>
        </w:rPr>
        <w:t>)*, jak za działania lub zaniechania własne.</w:t>
      </w:r>
    </w:p>
    <w:p w14:paraId="4FD76EEE" w14:textId="23A54B96" w:rsidR="006944F9" w:rsidRPr="00674436" w:rsidRDefault="006944F9" w:rsidP="00802968">
      <w:pPr>
        <w:autoSpaceDN w:val="0"/>
        <w:spacing w:after="120" w:line="300" w:lineRule="auto"/>
        <w:ind w:left="284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b/>
          <w:sz w:val="18"/>
          <w:szCs w:val="18"/>
        </w:rPr>
        <w:t>4.7.</w:t>
      </w:r>
      <w:r w:rsidRPr="00674436">
        <w:rPr>
          <w:rFonts w:asciiTheme="minorHAnsi" w:hAnsiTheme="minorHAnsi" w:cs="Calibri"/>
          <w:b/>
          <w:sz w:val="18"/>
          <w:szCs w:val="18"/>
        </w:rPr>
        <w:tab/>
      </w:r>
      <w:r w:rsidR="00EF6A4E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674436">
        <w:rPr>
          <w:rFonts w:asciiTheme="minorHAnsi" w:hAnsiTheme="minorHAnsi" w:cs="Calibri"/>
          <w:sz w:val="18"/>
          <w:szCs w:val="18"/>
        </w:rPr>
        <w:t>Wykonawca jest zobowiązany do należytego wykonywania umowy zawartej przez siebie z Podwykonawcą.</w:t>
      </w:r>
    </w:p>
    <w:p w14:paraId="16C78578" w14:textId="17517B22" w:rsidR="006944F9" w:rsidRPr="00674436" w:rsidRDefault="006944F9" w:rsidP="00802968">
      <w:pPr>
        <w:autoSpaceDN w:val="0"/>
        <w:spacing w:after="120" w:line="300" w:lineRule="auto"/>
        <w:ind w:left="284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b/>
          <w:sz w:val="18"/>
          <w:szCs w:val="18"/>
        </w:rPr>
        <w:t>4.8.</w:t>
      </w:r>
      <w:r w:rsidRPr="00674436">
        <w:rPr>
          <w:rFonts w:asciiTheme="minorHAnsi" w:hAnsiTheme="minorHAnsi" w:cs="Calibri"/>
          <w:sz w:val="18"/>
          <w:szCs w:val="18"/>
        </w:rPr>
        <w:tab/>
      </w:r>
      <w:r w:rsidR="00EF6A4E">
        <w:rPr>
          <w:rFonts w:asciiTheme="minorHAnsi" w:hAnsiTheme="minorHAnsi" w:cs="Calibri"/>
          <w:sz w:val="18"/>
          <w:szCs w:val="18"/>
        </w:rPr>
        <w:t xml:space="preserve"> </w:t>
      </w:r>
      <w:r w:rsidRPr="00674436">
        <w:rPr>
          <w:rFonts w:asciiTheme="minorHAnsi" w:hAnsiTheme="minorHAnsi" w:cs="Calibri"/>
          <w:sz w:val="18"/>
          <w:szCs w:val="18"/>
        </w:rPr>
        <w:t>Na roboty wykonane przez Podwykonawców gwarancji i rękojmi udziela Wykonawca.</w:t>
      </w:r>
    </w:p>
    <w:p w14:paraId="7F57FA5F" w14:textId="77777777" w:rsidR="006944F9" w:rsidRPr="00674436" w:rsidRDefault="006944F9" w:rsidP="006944F9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18"/>
          <w:szCs w:val="18"/>
        </w:rPr>
      </w:pPr>
    </w:p>
    <w:p w14:paraId="6D2D0E0A" w14:textId="77777777" w:rsidR="006944F9" w:rsidRPr="00674436" w:rsidRDefault="006944F9" w:rsidP="006944F9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18"/>
          <w:szCs w:val="18"/>
        </w:rPr>
      </w:pPr>
      <w:r w:rsidRPr="00674436">
        <w:rPr>
          <w:rFonts w:asciiTheme="minorHAnsi" w:hAnsiTheme="minorHAnsi" w:cs="Calibri"/>
          <w:b/>
          <w:sz w:val="18"/>
          <w:szCs w:val="18"/>
        </w:rPr>
        <w:t>§ 3</w:t>
      </w:r>
      <w:r w:rsidRPr="00674436">
        <w:rPr>
          <w:rFonts w:asciiTheme="minorHAnsi" w:hAnsiTheme="minorHAnsi" w:cs="Calibri"/>
          <w:b/>
          <w:sz w:val="18"/>
          <w:szCs w:val="18"/>
        </w:rPr>
        <w:br/>
        <w:t>TERMIN REALIZACJI ZAMÓWIENIA</w:t>
      </w:r>
    </w:p>
    <w:p w14:paraId="74807577" w14:textId="5678BEB2" w:rsidR="006944F9" w:rsidRPr="00674436" w:rsidRDefault="006944F9" w:rsidP="00193361">
      <w:pPr>
        <w:numPr>
          <w:ilvl w:val="0"/>
          <w:numId w:val="6"/>
        </w:numPr>
        <w:tabs>
          <w:tab w:val="clear" w:pos="360"/>
        </w:tabs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t xml:space="preserve">Wykonawca zobowiązuje się do wykonania zamówienia </w:t>
      </w:r>
      <w:r w:rsidRPr="00674436">
        <w:rPr>
          <w:rFonts w:asciiTheme="minorHAnsi" w:hAnsiTheme="minorHAnsi" w:cs="Calibri"/>
          <w:b/>
          <w:sz w:val="18"/>
          <w:szCs w:val="18"/>
          <w:lang w:eastAsia="en-US"/>
        </w:rPr>
        <w:t>w ciągu</w:t>
      </w:r>
      <w:r>
        <w:rPr>
          <w:rFonts w:asciiTheme="minorHAnsi" w:hAnsiTheme="minorHAnsi" w:cs="Calibri"/>
          <w:b/>
          <w:sz w:val="18"/>
          <w:szCs w:val="18"/>
          <w:lang w:eastAsia="en-US"/>
        </w:rPr>
        <w:t xml:space="preserve"> </w:t>
      </w:r>
      <w:r w:rsidR="00FC0F42">
        <w:rPr>
          <w:rFonts w:asciiTheme="minorHAnsi" w:hAnsiTheme="minorHAnsi" w:cs="Calibri"/>
          <w:b/>
          <w:sz w:val="18"/>
          <w:szCs w:val="18"/>
          <w:lang w:eastAsia="en-US"/>
        </w:rPr>
        <w:t>2</w:t>
      </w:r>
      <w:r w:rsidRPr="00674436">
        <w:rPr>
          <w:rFonts w:asciiTheme="minorHAnsi" w:hAnsiTheme="minorHAnsi" w:cs="Calibri"/>
          <w:b/>
          <w:sz w:val="18"/>
          <w:szCs w:val="18"/>
          <w:lang w:eastAsia="en-US"/>
        </w:rPr>
        <w:t xml:space="preserve"> miesięcy</w:t>
      </w:r>
      <w:r w:rsidRPr="00674436">
        <w:rPr>
          <w:rFonts w:asciiTheme="minorHAnsi" w:hAnsiTheme="minorHAnsi" w:cs="Calibri"/>
          <w:sz w:val="18"/>
          <w:szCs w:val="18"/>
          <w:lang w:eastAsia="en-US"/>
        </w:rPr>
        <w:t xml:space="preserve"> </w:t>
      </w:r>
      <w:r w:rsidRPr="00674436">
        <w:rPr>
          <w:rFonts w:asciiTheme="minorHAnsi" w:hAnsiTheme="minorHAnsi" w:cs="Calibri"/>
          <w:b/>
          <w:sz w:val="18"/>
          <w:szCs w:val="18"/>
          <w:lang w:eastAsia="en-US"/>
        </w:rPr>
        <w:t xml:space="preserve">od dnia podpisania umowy tj. do dnia ……………………...2021 r., </w:t>
      </w:r>
      <w:r w:rsidRPr="00674436">
        <w:rPr>
          <w:rFonts w:asciiTheme="minorHAnsi" w:hAnsiTheme="minorHAnsi" w:cs="Calibri"/>
          <w:sz w:val="18"/>
          <w:szCs w:val="18"/>
          <w:lang w:eastAsia="en-US"/>
        </w:rPr>
        <w:t xml:space="preserve">zgodnie z warunkami określonymi przez Zamawiającego w </w:t>
      </w:r>
      <w:r w:rsidRPr="005C7BD4">
        <w:rPr>
          <w:rFonts w:asciiTheme="minorHAnsi" w:hAnsiTheme="minorHAnsi" w:cs="Calibri"/>
          <w:sz w:val="18"/>
          <w:szCs w:val="18"/>
          <w:lang w:eastAsia="en-US"/>
        </w:rPr>
        <w:t>S</w:t>
      </w:r>
      <w:r w:rsidRPr="00802968">
        <w:rPr>
          <w:rFonts w:asciiTheme="minorHAnsi" w:hAnsiTheme="minorHAnsi" w:cs="Calibri"/>
          <w:sz w:val="18"/>
          <w:szCs w:val="18"/>
          <w:lang w:eastAsia="en-US"/>
        </w:rPr>
        <w:t>WZ</w:t>
      </w:r>
      <w:r w:rsidRPr="00674436">
        <w:rPr>
          <w:rFonts w:asciiTheme="minorHAnsi" w:hAnsiTheme="minorHAnsi" w:cs="Calibri"/>
          <w:sz w:val="18"/>
          <w:szCs w:val="18"/>
          <w:lang w:eastAsia="en-US"/>
        </w:rPr>
        <w:t>, w </w:t>
      </w:r>
      <w:r w:rsidR="002E31BC">
        <w:rPr>
          <w:rFonts w:asciiTheme="minorHAnsi" w:hAnsiTheme="minorHAnsi" w:cs="Calibri"/>
          <w:sz w:val="18"/>
          <w:szCs w:val="18"/>
          <w:lang w:eastAsia="en-US"/>
        </w:rPr>
        <w:t>O</w:t>
      </w:r>
      <w:r w:rsidRPr="00674436">
        <w:rPr>
          <w:rFonts w:asciiTheme="minorHAnsi" w:hAnsiTheme="minorHAnsi" w:cs="Calibri"/>
          <w:sz w:val="18"/>
          <w:szCs w:val="18"/>
          <w:lang w:eastAsia="en-US"/>
        </w:rPr>
        <w:t xml:space="preserve">pisie </w:t>
      </w:r>
      <w:r w:rsidR="002E31BC">
        <w:rPr>
          <w:rFonts w:asciiTheme="minorHAnsi" w:hAnsiTheme="minorHAnsi" w:cs="Calibri"/>
          <w:sz w:val="18"/>
          <w:szCs w:val="18"/>
          <w:lang w:eastAsia="en-US"/>
        </w:rPr>
        <w:t>P</w:t>
      </w:r>
      <w:r w:rsidRPr="00674436">
        <w:rPr>
          <w:rFonts w:asciiTheme="minorHAnsi" w:hAnsiTheme="minorHAnsi" w:cs="Calibri"/>
          <w:sz w:val="18"/>
          <w:szCs w:val="18"/>
          <w:lang w:eastAsia="en-US"/>
        </w:rPr>
        <w:t xml:space="preserve">rzedmiotu </w:t>
      </w:r>
      <w:r w:rsidR="002E31BC">
        <w:rPr>
          <w:rFonts w:asciiTheme="minorHAnsi" w:hAnsiTheme="minorHAnsi" w:cs="Calibri"/>
          <w:sz w:val="18"/>
          <w:szCs w:val="18"/>
          <w:lang w:eastAsia="en-US"/>
        </w:rPr>
        <w:t>Z</w:t>
      </w:r>
      <w:r w:rsidRPr="00674436">
        <w:rPr>
          <w:rFonts w:asciiTheme="minorHAnsi" w:hAnsiTheme="minorHAnsi" w:cs="Calibri"/>
          <w:sz w:val="18"/>
          <w:szCs w:val="18"/>
          <w:lang w:eastAsia="en-US"/>
        </w:rPr>
        <w:t>amówienia, projekcie</w:t>
      </w:r>
      <w:r w:rsidR="00FC0F42">
        <w:rPr>
          <w:rFonts w:asciiTheme="minorHAnsi" w:hAnsiTheme="minorHAnsi" w:cs="Calibri"/>
          <w:sz w:val="18"/>
          <w:szCs w:val="18"/>
          <w:lang w:eastAsia="en-US"/>
        </w:rPr>
        <w:t xml:space="preserve"> </w:t>
      </w:r>
      <w:r w:rsidRPr="00674436">
        <w:rPr>
          <w:rFonts w:asciiTheme="minorHAnsi" w:hAnsiTheme="minorHAnsi" w:cs="Calibri"/>
          <w:sz w:val="18"/>
          <w:szCs w:val="18"/>
          <w:lang w:eastAsia="en-US"/>
        </w:rPr>
        <w:t>i obowiązującymi w tej mierze przepisami.</w:t>
      </w:r>
    </w:p>
    <w:p w14:paraId="7F273C5B" w14:textId="04A63ADA" w:rsidR="006944F9" w:rsidRPr="00802968" w:rsidRDefault="00193361" w:rsidP="00193361">
      <w:pPr>
        <w:pStyle w:val="Akapitzlist"/>
        <w:numPr>
          <w:ilvl w:val="0"/>
          <w:numId w:val="6"/>
        </w:numPr>
        <w:tabs>
          <w:tab w:val="clear" w:pos="360"/>
        </w:tabs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Dat</w:t>
      </w:r>
      <w:r w:rsidR="00353186">
        <w:rPr>
          <w:rFonts w:asciiTheme="minorHAnsi" w:hAnsiTheme="minorHAnsi" w:cs="Calibri"/>
          <w:sz w:val="18"/>
          <w:szCs w:val="18"/>
        </w:rPr>
        <w:t>ą</w:t>
      </w:r>
      <w:r>
        <w:rPr>
          <w:rFonts w:asciiTheme="minorHAnsi" w:hAnsiTheme="minorHAnsi" w:cs="Calibri"/>
          <w:sz w:val="18"/>
          <w:szCs w:val="18"/>
        </w:rPr>
        <w:t xml:space="preserve"> realizacji zadania będzie data zgłoszenia gotowości do odbioru, pod warunkiem, że Zamawiający nie zgłosi wad i dokona odbioru.</w:t>
      </w:r>
    </w:p>
    <w:p w14:paraId="7181E6F7" w14:textId="77777777" w:rsidR="006944F9" w:rsidRPr="00674436" w:rsidRDefault="006944F9" w:rsidP="006944F9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18"/>
          <w:szCs w:val="18"/>
        </w:rPr>
      </w:pPr>
    </w:p>
    <w:p w14:paraId="224370FB" w14:textId="01881319" w:rsidR="006944F9" w:rsidRPr="00674436" w:rsidRDefault="006944F9" w:rsidP="006944F9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18"/>
          <w:szCs w:val="18"/>
        </w:rPr>
      </w:pPr>
      <w:r w:rsidRPr="00674436">
        <w:rPr>
          <w:rFonts w:asciiTheme="minorHAnsi" w:hAnsiTheme="minorHAnsi" w:cs="Calibri"/>
          <w:b/>
          <w:sz w:val="18"/>
          <w:szCs w:val="18"/>
        </w:rPr>
        <w:t>§ 4</w:t>
      </w:r>
      <w:r w:rsidRPr="00674436">
        <w:rPr>
          <w:rFonts w:asciiTheme="minorHAnsi" w:hAnsiTheme="minorHAnsi" w:cs="Calibri"/>
          <w:b/>
          <w:sz w:val="18"/>
          <w:szCs w:val="18"/>
        </w:rPr>
        <w:br/>
        <w:t>OBOWIĄZKI STRON</w:t>
      </w:r>
    </w:p>
    <w:p w14:paraId="368B3293" w14:textId="363F07A2" w:rsidR="006944F9" w:rsidRPr="00802968" w:rsidRDefault="00BF456D" w:rsidP="00193361">
      <w:pPr>
        <w:pStyle w:val="Akapitzlist"/>
        <w:numPr>
          <w:ilvl w:val="0"/>
          <w:numId w:val="26"/>
        </w:numPr>
        <w:spacing w:after="120" w:line="300" w:lineRule="auto"/>
        <w:ind w:hanging="357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Strony ustalają następujące o</w:t>
      </w:r>
      <w:r w:rsidR="006944F9" w:rsidRPr="00802968">
        <w:rPr>
          <w:rFonts w:asciiTheme="minorHAnsi" w:hAnsiTheme="minorHAnsi" w:cs="Calibri"/>
          <w:sz w:val="18"/>
          <w:szCs w:val="18"/>
        </w:rPr>
        <w:t>bowiązki Wykonawcy w ramach ceny ofertowej brutto za wykonanie przedmiotu zamówienia określo</w:t>
      </w:r>
      <w:r w:rsidR="006944F9" w:rsidRPr="00802968">
        <w:rPr>
          <w:rFonts w:asciiTheme="minorHAnsi" w:hAnsiTheme="minorHAnsi" w:cs="Calibri"/>
          <w:sz w:val="18"/>
          <w:szCs w:val="18"/>
        </w:rPr>
        <w:softHyphen/>
        <w:t>nego w § 1 ust. 1 umowy:</w:t>
      </w:r>
    </w:p>
    <w:p w14:paraId="151FFCEF" w14:textId="2686662B" w:rsidR="006944F9" w:rsidRPr="00674436" w:rsidRDefault="006944F9" w:rsidP="00193361">
      <w:pPr>
        <w:numPr>
          <w:ilvl w:val="0"/>
          <w:numId w:val="27"/>
        </w:numPr>
        <w:spacing w:after="120" w:line="300" w:lineRule="auto"/>
        <w:ind w:hanging="357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 xml:space="preserve">Wykonawca wykona roboty budowlane zgodnie z </w:t>
      </w:r>
      <w:r w:rsidR="00FC0F42">
        <w:rPr>
          <w:rFonts w:asciiTheme="minorHAnsi" w:hAnsiTheme="minorHAnsi" w:cs="Calibri"/>
          <w:sz w:val="18"/>
          <w:szCs w:val="18"/>
        </w:rPr>
        <w:t xml:space="preserve">SWZ, </w:t>
      </w:r>
      <w:r w:rsidR="00BF456D">
        <w:rPr>
          <w:rFonts w:asciiTheme="minorHAnsi" w:hAnsiTheme="minorHAnsi" w:cs="Calibri"/>
          <w:sz w:val="18"/>
          <w:szCs w:val="18"/>
        </w:rPr>
        <w:t>O</w:t>
      </w:r>
      <w:r>
        <w:rPr>
          <w:rFonts w:asciiTheme="minorHAnsi" w:hAnsiTheme="minorHAnsi" w:cs="Calibri"/>
          <w:sz w:val="18"/>
          <w:szCs w:val="18"/>
        </w:rPr>
        <w:t xml:space="preserve">pisem </w:t>
      </w:r>
      <w:r w:rsidR="00BF456D">
        <w:rPr>
          <w:rFonts w:asciiTheme="minorHAnsi" w:hAnsiTheme="minorHAnsi" w:cs="Calibri"/>
          <w:sz w:val="18"/>
          <w:szCs w:val="18"/>
        </w:rPr>
        <w:t>P</w:t>
      </w:r>
      <w:r>
        <w:rPr>
          <w:rFonts w:asciiTheme="minorHAnsi" w:hAnsiTheme="minorHAnsi" w:cs="Calibri"/>
          <w:sz w:val="18"/>
          <w:szCs w:val="18"/>
        </w:rPr>
        <w:t xml:space="preserve">rzedmiotu </w:t>
      </w:r>
      <w:r w:rsidR="00BF456D">
        <w:rPr>
          <w:rFonts w:asciiTheme="minorHAnsi" w:hAnsiTheme="minorHAnsi" w:cs="Calibri"/>
          <w:sz w:val="18"/>
          <w:szCs w:val="18"/>
        </w:rPr>
        <w:t>Z</w:t>
      </w:r>
      <w:r>
        <w:rPr>
          <w:rFonts w:asciiTheme="minorHAnsi" w:hAnsiTheme="minorHAnsi" w:cs="Calibri"/>
          <w:sz w:val="18"/>
          <w:szCs w:val="18"/>
        </w:rPr>
        <w:t>amówienia</w:t>
      </w:r>
      <w:r w:rsidRPr="00674436">
        <w:rPr>
          <w:rFonts w:asciiTheme="minorHAnsi" w:hAnsiTheme="minorHAnsi" w:cs="Calibri"/>
          <w:sz w:val="18"/>
          <w:szCs w:val="18"/>
        </w:rPr>
        <w:t xml:space="preserve">, obowiązującymi warunkami technicznymi, prawem budowlanym, normami oraz zaleceniami </w:t>
      </w:r>
      <w:r w:rsidR="00FC0F42">
        <w:rPr>
          <w:rFonts w:asciiTheme="minorHAnsi" w:hAnsiTheme="minorHAnsi" w:cs="Calibri"/>
          <w:sz w:val="18"/>
          <w:szCs w:val="18"/>
        </w:rPr>
        <w:t>Zamawiającego</w:t>
      </w:r>
      <w:r w:rsidR="00BF456D">
        <w:rPr>
          <w:rFonts w:asciiTheme="minorHAnsi" w:hAnsiTheme="minorHAnsi" w:cs="Calibri"/>
          <w:sz w:val="18"/>
          <w:szCs w:val="18"/>
        </w:rPr>
        <w:t>,</w:t>
      </w:r>
    </w:p>
    <w:p w14:paraId="6703256F" w14:textId="77777777" w:rsidR="006944F9" w:rsidRPr="00674436" w:rsidRDefault="006944F9" w:rsidP="00193361">
      <w:pPr>
        <w:numPr>
          <w:ilvl w:val="0"/>
          <w:numId w:val="27"/>
        </w:numPr>
        <w:spacing w:after="120" w:line="300" w:lineRule="auto"/>
        <w:ind w:hanging="357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Wykonawca zobowiązuje się wykonać i utrzymać zabezpieczenie terenu budowy, strzec mienia znaj</w:t>
      </w:r>
      <w:r w:rsidRPr="00674436">
        <w:rPr>
          <w:rFonts w:asciiTheme="minorHAnsi" w:hAnsiTheme="minorHAnsi" w:cs="Calibri"/>
          <w:sz w:val="18"/>
          <w:szCs w:val="18"/>
        </w:rPr>
        <w:softHyphen/>
        <w:t>dują</w:t>
      </w:r>
      <w:r w:rsidRPr="00674436">
        <w:rPr>
          <w:rFonts w:asciiTheme="minorHAnsi" w:hAnsiTheme="minorHAnsi" w:cs="Calibri"/>
          <w:sz w:val="18"/>
          <w:szCs w:val="18"/>
        </w:rPr>
        <w:softHyphen/>
        <w:t>cego się na terenie budowy, utrzymywać jezdnię wraz z dojazdami do posesji w czystości w cza</w:t>
      </w:r>
      <w:r w:rsidRPr="00674436">
        <w:rPr>
          <w:rFonts w:asciiTheme="minorHAnsi" w:hAnsiTheme="minorHAnsi" w:cs="Calibri"/>
          <w:sz w:val="18"/>
          <w:szCs w:val="18"/>
        </w:rPr>
        <w:softHyphen/>
        <w:t>sie prowadzenia prac</w:t>
      </w:r>
      <w:r>
        <w:rPr>
          <w:rFonts w:asciiTheme="minorHAnsi" w:hAnsiTheme="minorHAnsi" w:cs="Calibri"/>
          <w:sz w:val="18"/>
          <w:szCs w:val="18"/>
        </w:rPr>
        <w:t>,</w:t>
      </w:r>
    </w:p>
    <w:p w14:paraId="63D13EF0" w14:textId="77777777" w:rsidR="006944F9" w:rsidRPr="00674436" w:rsidRDefault="006944F9" w:rsidP="00193361">
      <w:pPr>
        <w:numPr>
          <w:ilvl w:val="0"/>
          <w:numId w:val="27"/>
        </w:numPr>
        <w:spacing w:after="120" w:line="300" w:lineRule="auto"/>
        <w:ind w:hanging="357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lastRenderedPageBreak/>
        <w:t>Wykonawca zobowiązany jest do przygotowania wszystkich dokumentów niezbędnych do zgłoszenia o zakończeniu robót (z ewentualnymi zmianami nieistotnymi, potwierdzonymi i zaakceptowanymi przez nadzór inwestorski),</w:t>
      </w:r>
    </w:p>
    <w:p w14:paraId="6D6858BF" w14:textId="77777777" w:rsidR="006944F9" w:rsidRPr="00674436" w:rsidRDefault="006944F9" w:rsidP="00193361">
      <w:pPr>
        <w:numPr>
          <w:ilvl w:val="0"/>
          <w:numId w:val="27"/>
        </w:numPr>
        <w:spacing w:after="120" w:line="300" w:lineRule="auto"/>
        <w:ind w:hanging="357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 xml:space="preserve"> Wykonawca </w:t>
      </w:r>
      <w:r w:rsidRPr="00674436">
        <w:rPr>
          <w:rFonts w:asciiTheme="minorHAnsi" w:hAnsiTheme="minorHAnsi"/>
          <w:sz w:val="18"/>
          <w:szCs w:val="18"/>
        </w:rPr>
        <w:t xml:space="preserve">wywiezie z terenu budowy, zeskładuje lub zutylizuje wszystkie materiały pochodzące z rozbiórki i wykopów, które nie są przeznaczone do ponownego wbudowania, </w:t>
      </w:r>
      <w:r w:rsidRPr="00674436">
        <w:rPr>
          <w:rFonts w:asciiTheme="minorHAnsi" w:hAnsiTheme="minorHAnsi" w:cs="Calibri"/>
          <w:sz w:val="18"/>
          <w:szCs w:val="18"/>
        </w:rPr>
        <w:t xml:space="preserve"> </w:t>
      </w:r>
    </w:p>
    <w:p w14:paraId="2FA95195" w14:textId="77777777" w:rsidR="006944F9" w:rsidRPr="00674436" w:rsidRDefault="006944F9" w:rsidP="00193361">
      <w:pPr>
        <w:numPr>
          <w:ilvl w:val="0"/>
          <w:numId w:val="27"/>
        </w:numPr>
        <w:spacing w:after="120" w:line="300" w:lineRule="auto"/>
        <w:ind w:hanging="357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Wykonawca zobowiązany jest do przestrzegania przepisów BHP i ppoż., a także przepisów dotyczą</w:t>
      </w:r>
      <w:r w:rsidRPr="00674436">
        <w:rPr>
          <w:rFonts w:asciiTheme="minorHAnsi" w:hAnsiTheme="minorHAnsi" w:cs="Calibri"/>
          <w:sz w:val="18"/>
          <w:szCs w:val="18"/>
        </w:rPr>
        <w:softHyphen/>
        <w:t xml:space="preserve">cych ochrony środowiska naturalnego i </w:t>
      </w:r>
      <w:r w:rsidRPr="00193361">
        <w:rPr>
          <w:rFonts w:asciiTheme="minorHAnsi" w:hAnsiTheme="minorHAnsi" w:cs="Calibri"/>
          <w:sz w:val="18"/>
          <w:szCs w:val="18"/>
        </w:rPr>
        <w:t>bezpieczeństwa ruchu drogowego na terenie robót,</w:t>
      </w:r>
    </w:p>
    <w:p w14:paraId="0DAB998D" w14:textId="77777777" w:rsidR="006944F9" w:rsidRPr="00674436" w:rsidRDefault="006944F9" w:rsidP="00193361">
      <w:pPr>
        <w:numPr>
          <w:ilvl w:val="0"/>
          <w:numId w:val="27"/>
        </w:numPr>
        <w:spacing w:after="120" w:line="300" w:lineRule="auto"/>
        <w:ind w:hanging="357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Wykonawca na terenie budowy będzie prowadził gospodarkę odpadami. Każdy odpad musi być za</w:t>
      </w:r>
      <w:r w:rsidRPr="00674436">
        <w:rPr>
          <w:rFonts w:asciiTheme="minorHAnsi" w:hAnsiTheme="minorHAnsi" w:cs="Calibri"/>
          <w:sz w:val="18"/>
          <w:szCs w:val="18"/>
        </w:rPr>
        <w:softHyphen/>
        <w:t>gospoda</w:t>
      </w:r>
      <w:r w:rsidRPr="00674436">
        <w:rPr>
          <w:rFonts w:asciiTheme="minorHAnsi" w:hAnsiTheme="minorHAnsi" w:cs="Calibri"/>
          <w:sz w:val="18"/>
          <w:szCs w:val="18"/>
        </w:rPr>
        <w:softHyphen/>
        <w:t>rowany zgodnie z obowiązującymi przepisami. Wykonawca odpowiedzialny jest za przecho</w:t>
      </w:r>
      <w:r w:rsidRPr="00674436">
        <w:rPr>
          <w:rFonts w:asciiTheme="minorHAnsi" w:hAnsiTheme="minorHAnsi" w:cs="Calibri"/>
          <w:sz w:val="18"/>
          <w:szCs w:val="18"/>
        </w:rPr>
        <w:softHyphen/>
        <w:t>wywanie dowodów potwierdzających ich zagospodarowanie,</w:t>
      </w:r>
    </w:p>
    <w:p w14:paraId="0B2E673B" w14:textId="77777777" w:rsidR="006944F9" w:rsidRPr="00674436" w:rsidRDefault="006944F9" w:rsidP="00193361">
      <w:pPr>
        <w:numPr>
          <w:ilvl w:val="0"/>
          <w:numId w:val="27"/>
        </w:numPr>
        <w:spacing w:after="120" w:line="300" w:lineRule="auto"/>
        <w:ind w:hanging="357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Wykonawca zabezpieczy teren robót przed kradzieżą i innymi oddziaływaniami, przejmując skutki fi</w:t>
      </w:r>
      <w:r w:rsidRPr="00674436">
        <w:rPr>
          <w:rFonts w:asciiTheme="minorHAnsi" w:hAnsiTheme="minorHAnsi" w:cs="Calibri"/>
          <w:sz w:val="18"/>
          <w:szCs w:val="18"/>
        </w:rPr>
        <w:softHyphen/>
        <w:t>nan</w:t>
      </w:r>
      <w:r w:rsidRPr="00674436">
        <w:rPr>
          <w:rFonts w:asciiTheme="minorHAnsi" w:hAnsiTheme="minorHAnsi" w:cs="Calibri"/>
          <w:sz w:val="18"/>
          <w:szCs w:val="18"/>
        </w:rPr>
        <w:softHyphen/>
        <w:t>sowe z tego tytułu,</w:t>
      </w:r>
    </w:p>
    <w:p w14:paraId="0E3AEDF8" w14:textId="77777777" w:rsidR="006944F9" w:rsidRPr="00193361" w:rsidRDefault="006944F9" w:rsidP="00193361">
      <w:pPr>
        <w:numPr>
          <w:ilvl w:val="0"/>
          <w:numId w:val="27"/>
        </w:numPr>
        <w:spacing w:after="120" w:line="300" w:lineRule="auto"/>
        <w:ind w:hanging="357"/>
        <w:jc w:val="both"/>
        <w:rPr>
          <w:rFonts w:asciiTheme="minorHAnsi" w:hAnsiTheme="minorHAnsi" w:cs="Calibri"/>
          <w:sz w:val="18"/>
          <w:szCs w:val="18"/>
        </w:rPr>
      </w:pPr>
      <w:r w:rsidRPr="00193361">
        <w:rPr>
          <w:rFonts w:asciiTheme="minorHAnsi" w:hAnsiTheme="minorHAnsi" w:cs="Calibri"/>
          <w:sz w:val="18"/>
          <w:szCs w:val="18"/>
        </w:rPr>
        <w:t>Wykonawca wykona wszelkie badania laboratoryjne zgodnie ze specyfikacjami technicznymi wykonania i odbioru robót budowlanych i prze</w:t>
      </w:r>
      <w:r w:rsidRPr="00193361">
        <w:rPr>
          <w:rFonts w:asciiTheme="minorHAnsi" w:hAnsiTheme="minorHAnsi" w:cs="Calibri"/>
          <w:sz w:val="18"/>
          <w:szCs w:val="18"/>
        </w:rPr>
        <w:softHyphen/>
        <w:t>każe je Zamawiającemu,</w:t>
      </w:r>
    </w:p>
    <w:p w14:paraId="665BCD67" w14:textId="225CC751" w:rsidR="006944F9" w:rsidRPr="00674436" w:rsidRDefault="006944F9" w:rsidP="00193361">
      <w:pPr>
        <w:numPr>
          <w:ilvl w:val="0"/>
          <w:numId w:val="27"/>
        </w:numPr>
        <w:spacing w:after="120" w:line="300" w:lineRule="auto"/>
        <w:ind w:hanging="357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Wykonawca zobowiązany jest do utrzymania porządku w miejscu robót, a po ich zakończeniu do uporząd</w:t>
      </w:r>
      <w:r w:rsidRPr="00674436">
        <w:rPr>
          <w:rFonts w:asciiTheme="minorHAnsi" w:hAnsiTheme="minorHAnsi" w:cs="Calibri"/>
          <w:sz w:val="18"/>
          <w:szCs w:val="18"/>
        </w:rPr>
        <w:softHyphen/>
        <w:t>kowania terenu robót, a także jest zobowiązany do należytego utrzymywania dróg wykorzy</w:t>
      </w:r>
      <w:r w:rsidRPr="00674436">
        <w:rPr>
          <w:rFonts w:asciiTheme="minorHAnsi" w:hAnsiTheme="minorHAnsi" w:cs="Calibri"/>
          <w:sz w:val="18"/>
          <w:szCs w:val="18"/>
        </w:rPr>
        <w:softHyphen/>
        <w:t>stywanych do obsługi budowy przez cały okres prowadzenia robót,</w:t>
      </w:r>
    </w:p>
    <w:p w14:paraId="6AE3DBA8" w14:textId="2F90E6DA" w:rsidR="006944F9" w:rsidRPr="00674436" w:rsidRDefault="006944F9" w:rsidP="00193361">
      <w:pPr>
        <w:numPr>
          <w:ilvl w:val="0"/>
          <w:numId w:val="27"/>
        </w:numPr>
        <w:spacing w:after="120" w:line="300" w:lineRule="auto"/>
        <w:ind w:hanging="357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 xml:space="preserve"> Wykonawca poniesie odpowiedzialność za ewentualne szkody powstałe w czasie realizacji robót od daty protokolarnego przejęcia terenu budowy przez Wykonawcę do daty protokolarnego oddania te</w:t>
      </w:r>
      <w:r w:rsidRPr="00674436">
        <w:rPr>
          <w:rFonts w:asciiTheme="minorHAnsi" w:hAnsiTheme="minorHAnsi" w:cs="Calibri"/>
          <w:sz w:val="18"/>
          <w:szCs w:val="18"/>
        </w:rPr>
        <w:softHyphen/>
        <w:t>renu</w:t>
      </w:r>
      <w:r w:rsidR="00BF456D">
        <w:rPr>
          <w:rFonts w:asciiTheme="minorHAnsi" w:hAnsiTheme="minorHAnsi" w:cs="Calibri"/>
          <w:sz w:val="18"/>
          <w:szCs w:val="18"/>
        </w:rPr>
        <w:t>,</w:t>
      </w:r>
    </w:p>
    <w:p w14:paraId="426EA3CF" w14:textId="64F4FEA7" w:rsidR="006944F9" w:rsidRPr="00674436" w:rsidRDefault="006944F9" w:rsidP="00193361">
      <w:pPr>
        <w:numPr>
          <w:ilvl w:val="0"/>
          <w:numId w:val="27"/>
        </w:numPr>
        <w:spacing w:after="120" w:line="300" w:lineRule="auto"/>
        <w:ind w:hanging="357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 xml:space="preserve"> </w:t>
      </w:r>
      <w:r w:rsidR="00BF456D">
        <w:rPr>
          <w:rFonts w:asciiTheme="minorHAnsi" w:hAnsiTheme="minorHAnsi" w:cs="Calibri"/>
          <w:sz w:val="18"/>
          <w:szCs w:val="18"/>
        </w:rPr>
        <w:t>r</w:t>
      </w:r>
      <w:r w:rsidRPr="00674436">
        <w:rPr>
          <w:rFonts w:asciiTheme="minorHAnsi" w:hAnsiTheme="minorHAnsi" w:cs="Calibri"/>
          <w:sz w:val="18"/>
          <w:szCs w:val="18"/>
        </w:rPr>
        <w:t>yzyko Wykonawcy obejmuje ryzyko obrażeń lub śmierci osób oraz utraty lub uszkodzeń mienia (w tym bez ograniczeń robót, urządzeń, materiałów, sprzętu, nieruchomości i ruchomości) Wykonawcy i osób trzecich</w:t>
      </w:r>
      <w:r>
        <w:rPr>
          <w:rFonts w:asciiTheme="minorHAnsi" w:hAnsiTheme="minorHAnsi" w:cs="Calibri"/>
          <w:sz w:val="18"/>
          <w:szCs w:val="18"/>
        </w:rPr>
        <w:t>,</w:t>
      </w:r>
    </w:p>
    <w:p w14:paraId="298F05B5" w14:textId="77777777" w:rsidR="006944F9" w:rsidRPr="00674436" w:rsidRDefault="006944F9" w:rsidP="00193361">
      <w:pPr>
        <w:numPr>
          <w:ilvl w:val="0"/>
          <w:numId w:val="27"/>
        </w:numPr>
        <w:spacing w:after="120" w:line="300" w:lineRule="auto"/>
        <w:ind w:hanging="357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Wykonawca zgłosi zakończenie robót.</w:t>
      </w:r>
    </w:p>
    <w:p w14:paraId="6EDAAB7F" w14:textId="3F34A1AE" w:rsidR="006944F9" w:rsidRPr="00802968" w:rsidRDefault="006944F9" w:rsidP="00193361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Theme="minorHAnsi" w:hAnsiTheme="minorHAnsi" w:cs="Calibri"/>
          <w:sz w:val="18"/>
          <w:szCs w:val="18"/>
        </w:rPr>
      </w:pPr>
      <w:r w:rsidRPr="00802968">
        <w:rPr>
          <w:rFonts w:asciiTheme="minorHAnsi" w:hAnsiTheme="minorHAnsi" w:cs="Calibri"/>
          <w:sz w:val="18"/>
          <w:szCs w:val="18"/>
        </w:rPr>
        <w:t>Opłaty i kary za przekroczenie w trakcie realizacji robót norm określonych w odpowiednich przepisach dotyczących ochrony środowiska i bezpieczeństwa ruchu poniesie wyłącznie Wykonawca, co oznacza, że nie są uwzględnione w wynagrodzeniu Wykonawcy, o którym mowa w § 1 ust. 1 umowy.</w:t>
      </w:r>
    </w:p>
    <w:p w14:paraId="55F2108F" w14:textId="612B6B9F" w:rsidR="006944F9" w:rsidRPr="00802968" w:rsidRDefault="00BF456D" w:rsidP="00193361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Strony ustalają następujące o</w:t>
      </w:r>
      <w:r w:rsidR="006944F9" w:rsidRPr="00802968">
        <w:rPr>
          <w:rFonts w:asciiTheme="minorHAnsi" w:hAnsiTheme="minorHAnsi" w:cs="Calibri"/>
          <w:sz w:val="18"/>
          <w:szCs w:val="18"/>
        </w:rPr>
        <w:t>bowiązki Zamawiającego:</w:t>
      </w:r>
    </w:p>
    <w:p w14:paraId="42722DAB" w14:textId="59CCA3AD" w:rsidR="006944F9" w:rsidRPr="00674436" w:rsidRDefault="006944F9" w:rsidP="00193361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Theme="minorHAnsi" w:hAnsiTheme="minorHAnsi" w:cs="Calibri"/>
          <w:strike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 xml:space="preserve">Zamawiający </w:t>
      </w:r>
      <w:r w:rsidRPr="00674436">
        <w:rPr>
          <w:rFonts w:asciiTheme="minorHAnsi" w:hAnsiTheme="minorHAnsi"/>
          <w:sz w:val="18"/>
          <w:szCs w:val="18"/>
          <w:shd w:val="clear" w:color="auto" w:fill="FFFFFF"/>
        </w:rPr>
        <w:t xml:space="preserve">zobowiązuje się przekazać Wykonawcy teren budowy w terminie do </w:t>
      </w:r>
      <w:r w:rsidR="00451CA3">
        <w:rPr>
          <w:rFonts w:asciiTheme="minorHAnsi" w:hAnsiTheme="minorHAnsi"/>
          <w:sz w:val="18"/>
          <w:szCs w:val="18"/>
          <w:shd w:val="clear" w:color="auto" w:fill="FFFFFF"/>
        </w:rPr>
        <w:t>7</w:t>
      </w:r>
      <w:r w:rsidRPr="00674436">
        <w:rPr>
          <w:rFonts w:asciiTheme="minorHAnsi" w:hAnsiTheme="minorHAnsi"/>
          <w:sz w:val="18"/>
          <w:szCs w:val="18"/>
          <w:shd w:val="clear" w:color="auto" w:fill="FFFFFF"/>
        </w:rPr>
        <w:t xml:space="preserve"> od daty podpisania umowy</w:t>
      </w:r>
      <w:r w:rsidR="00BF456D">
        <w:rPr>
          <w:rFonts w:asciiTheme="minorHAnsi" w:hAnsiTheme="minorHAnsi"/>
          <w:sz w:val="18"/>
          <w:szCs w:val="18"/>
          <w:shd w:val="clear" w:color="auto" w:fill="FFFFFF"/>
        </w:rPr>
        <w:t>,</w:t>
      </w:r>
      <w:r w:rsidRPr="00674436">
        <w:rPr>
          <w:rFonts w:asciiTheme="minorHAnsi" w:hAnsiTheme="minorHAnsi"/>
          <w:sz w:val="18"/>
          <w:szCs w:val="18"/>
          <w:shd w:val="clear" w:color="auto" w:fill="FFFFFF"/>
        </w:rPr>
        <w:t xml:space="preserve"> </w:t>
      </w:r>
    </w:p>
    <w:p w14:paraId="3700248D" w14:textId="64BAA73E" w:rsidR="006944F9" w:rsidRPr="00674436" w:rsidRDefault="006944F9" w:rsidP="00193361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Zamawiający powoła Komisję odbiorową i rozpocznie czynności odbiorowe w terminie do 14 dni od daty zgłoszenia gotowości do od</w:t>
      </w:r>
      <w:r w:rsidRPr="00674436">
        <w:rPr>
          <w:rFonts w:asciiTheme="minorHAnsi" w:hAnsiTheme="minorHAnsi" w:cs="Calibri"/>
          <w:sz w:val="18"/>
          <w:szCs w:val="18"/>
        </w:rPr>
        <w:softHyphen/>
        <w:t>bioru końcowego i dostarczenia kompletne</w:t>
      </w:r>
      <w:r w:rsidR="00193361">
        <w:rPr>
          <w:rFonts w:asciiTheme="minorHAnsi" w:hAnsiTheme="minorHAnsi" w:cs="Calibri"/>
          <w:sz w:val="18"/>
          <w:szCs w:val="18"/>
        </w:rPr>
        <w:t>j dokumentacji powykonawczej.</w:t>
      </w:r>
    </w:p>
    <w:p w14:paraId="1B86FDC1" w14:textId="77777777" w:rsidR="006944F9" w:rsidRPr="00674436" w:rsidRDefault="006944F9" w:rsidP="006944F9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18"/>
          <w:szCs w:val="18"/>
        </w:rPr>
      </w:pPr>
    </w:p>
    <w:p w14:paraId="24C1A85C" w14:textId="18757D3B" w:rsidR="006944F9" w:rsidRPr="00674436" w:rsidRDefault="006944F9" w:rsidP="006944F9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18"/>
          <w:szCs w:val="18"/>
        </w:rPr>
      </w:pPr>
      <w:r w:rsidRPr="00674436">
        <w:rPr>
          <w:rFonts w:asciiTheme="minorHAnsi" w:hAnsiTheme="minorHAnsi" w:cs="Calibri"/>
          <w:b/>
          <w:sz w:val="18"/>
          <w:szCs w:val="18"/>
        </w:rPr>
        <w:t>§ </w:t>
      </w:r>
      <w:r w:rsidR="00FC0F42">
        <w:rPr>
          <w:rFonts w:asciiTheme="minorHAnsi" w:hAnsiTheme="minorHAnsi" w:cs="Calibri"/>
          <w:b/>
          <w:sz w:val="18"/>
          <w:szCs w:val="18"/>
        </w:rPr>
        <w:t>5</w:t>
      </w:r>
    </w:p>
    <w:p w14:paraId="3464A3B2" w14:textId="77777777" w:rsidR="006944F9" w:rsidRPr="00674436" w:rsidRDefault="006944F9" w:rsidP="006944F9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18"/>
          <w:szCs w:val="18"/>
        </w:rPr>
      </w:pPr>
      <w:r w:rsidRPr="00674436">
        <w:rPr>
          <w:rFonts w:asciiTheme="minorHAnsi" w:hAnsiTheme="minorHAnsi" w:cs="Calibri"/>
          <w:b/>
          <w:sz w:val="18"/>
          <w:szCs w:val="18"/>
        </w:rPr>
        <w:t>ZATRUDNIENIE OSÓB NA PODSTAWIE UMOWY O PRACĘ</w:t>
      </w:r>
    </w:p>
    <w:p w14:paraId="13E8A814" w14:textId="77777777" w:rsidR="006944F9" w:rsidRPr="004B4ACE" w:rsidRDefault="006944F9" w:rsidP="00193361">
      <w:pPr>
        <w:numPr>
          <w:ilvl w:val="0"/>
          <w:numId w:val="7"/>
        </w:numPr>
        <w:spacing w:after="120" w:line="300" w:lineRule="auto"/>
        <w:ind w:left="284" w:hanging="284"/>
        <w:jc w:val="both"/>
        <w:rPr>
          <w:rFonts w:asciiTheme="minorHAnsi" w:hAnsiTheme="minorHAnsi" w:cs="Arial"/>
          <w:sz w:val="18"/>
          <w:szCs w:val="18"/>
          <w:lang w:eastAsia="en-US"/>
        </w:rPr>
      </w:pPr>
      <w:r w:rsidRPr="00674436">
        <w:rPr>
          <w:rFonts w:asciiTheme="minorHAnsi" w:hAnsiTheme="minorHAnsi" w:cs="Arial"/>
          <w:sz w:val="18"/>
          <w:szCs w:val="18"/>
          <w:lang w:eastAsia="en-US"/>
        </w:rPr>
        <w:t>Do obowiązków Wykonawcy należy zapewnienie zatrudnienia na podstawie umowy o pracę osób wykonujących wskazane poniżej czynności w trakcie realizacji zamówienia:</w:t>
      </w:r>
      <w:r>
        <w:rPr>
          <w:rFonts w:asciiTheme="minorHAnsi" w:hAnsiTheme="minorHAnsi" w:cs="Arial"/>
          <w:sz w:val="18"/>
          <w:szCs w:val="18"/>
          <w:lang w:eastAsia="en-US"/>
        </w:rPr>
        <w:t xml:space="preserve"> </w:t>
      </w:r>
      <w:r w:rsidRPr="004B4ACE">
        <w:rPr>
          <w:rFonts w:asciiTheme="minorHAnsi" w:hAnsiTheme="minorHAnsi" w:cs="Arial"/>
          <w:sz w:val="18"/>
          <w:szCs w:val="18"/>
          <w:lang w:eastAsia="en-US"/>
        </w:rPr>
        <w:t>…………………………………………………………</w:t>
      </w:r>
    </w:p>
    <w:p w14:paraId="5F84B485" w14:textId="1AB019CA" w:rsidR="006944F9" w:rsidRPr="00674436" w:rsidRDefault="006944F9" w:rsidP="00193361">
      <w:pPr>
        <w:numPr>
          <w:ilvl w:val="0"/>
          <w:numId w:val="7"/>
        </w:numPr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674436">
        <w:rPr>
          <w:rFonts w:asciiTheme="minorHAnsi" w:hAnsiTheme="minorHAnsi" w:cs="Arial"/>
          <w:sz w:val="18"/>
          <w:szCs w:val="18"/>
          <w:lang w:eastAsia="en-US"/>
        </w:rPr>
        <w:t>Obowiązek</w:t>
      </w:r>
      <w:r w:rsidRPr="00674436">
        <w:rPr>
          <w:rFonts w:asciiTheme="minorHAnsi" w:hAnsiTheme="minorHAnsi" w:cs="Calibri"/>
          <w:sz w:val="18"/>
          <w:szCs w:val="18"/>
          <w:lang w:eastAsia="en-US"/>
        </w:rPr>
        <w:t xml:space="preserve"> określony w ust. 1 dotyczy także Podwykonawców. Wykonawca jest zobowiązany zawrzeć w każdej umowie o podwykonawstwo stosowne </w:t>
      </w:r>
      <w:r w:rsidR="00D8615B">
        <w:rPr>
          <w:rFonts w:asciiTheme="minorHAnsi" w:hAnsiTheme="minorHAnsi" w:cs="Calibri"/>
          <w:sz w:val="18"/>
          <w:szCs w:val="18"/>
          <w:lang w:eastAsia="en-US"/>
        </w:rPr>
        <w:t xml:space="preserve">postanowienia dotyczące realizacji tego obowiązku. </w:t>
      </w:r>
    </w:p>
    <w:p w14:paraId="010E476F" w14:textId="77777777" w:rsidR="006944F9" w:rsidRPr="00674436" w:rsidRDefault="006944F9" w:rsidP="00193361">
      <w:pPr>
        <w:numPr>
          <w:ilvl w:val="0"/>
          <w:numId w:val="7"/>
        </w:numPr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t xml:space="preserve">Wykonawca </w:t>
      </w:r>
      <w:r w:rsidRPr="00674436">
        <w:rPr>
          <w:rFonts w:asciiTheme="minorHAnsi" w:hAnsiTheme="minorHAnsi" w:cs="Arial"/>
          <w:sz w:val="18"/>
          <w:szCs w:val="18"/>
          <w:lang w:eastAsia="en-US"/>
        </w:rPr>
        <w:t>zobowiązany</w:t>
      </w:r>
      <w:r w:rsidRPr="00674436">
        <w:rPr>
          <w:rFonts w:asciiTheme="minorHAnsi" w:hAnsiTheme="minorHAnsi" w:cs="Calibri"/>
          <w:sz w:val="18"/>
          <w:szCs w:val="18"/>
          <w:lang w:eastAsia="en-US"/>
        </w:rPr>
        <w:t xml:space="preserve"> jest do dostarczenia Zamawiającemu najpóźniej w dniu przystąpienia do realizacji czynności o jakich mowa w ust. 1 oświadczenia </w:t>
      </w:r>
      <w:r w:rsidRPr="00802968">
        <w:rPr>
          <w:rFonts w:asciiTheme="minorHAnsi" w:hAnsiTheme="minorHAnsi" w:cs="Arial"/>
          <w:sz w:val="18"/>
          <w:szCs w:val="18"/>
          <w:lang w:eastAsia="en-US"/>
        </w:rPr>
        <w:t>Wykonawcy</w:t>
      </w:r>
      <w:r w:rsidRPr="00674436">
        <w:rPr>
          <w:rFonts w:asciiTheme="minorHAnsi" w:hAnsiTheme="minorHAnsi" w:cs="Arial"/>
          <w:b/>
          <w:sz w:val="18"/>
          <w:szCs w:val="18"/>
          <w:lang w:eastAsia="en-US"/>
        </w:rPr>
        <w:t xml:space="preserve"> </w:t>
      </w:r>
      <w:r w:rsidRPr="00802968">
        <w:rPr>
          <w:rFonts w:asciiTheme="minorHAnsi" w:hAnsiTheme="minorHAnsi" w:cs="Arial"/>
          <w:sz w:val="18"/>
          <w:szCs w:val="18"/>
          <w:lang w:eastAsia="en-US"/>
        </w:rPr>
        <w:t>lub</w:t>
      </w:r>
      <w:r w:rsidRPr="00674436">
        <w:rPr>
          <w:rFonts w:asciiTheme="minorHAnsi" w:hAnsiTheme="minorHAnsi" w:cs="Arial"/>
          <w:b/>
          <w:sz w:val="18"/>
          <w:szCs w:val="18"/>
          <w:lang w:eastAsia="en-US"/>
        </w:rPr>
        <w:t xml:space="preserve"> </w:t>
      </w:r>
      <w:r w:rsidRPr="00802968">
        <w:rPr>
          <w:rFonts w:asciiTheme="minorHAnsi" w:hAnsiTheme="minorHAnsi" w:cs="Arial"/>
          <w:sz w:val="18"/>
          <w:szCs w:val="18"/>
          <w:lang w:eastAsia="en-US"/>
        </w:rPr>
        <w:t>Podwykonawcy</w:t>
      </w:r>
      <w:r w:rsidRPr="00674436">
        <w:rPr>
          <w:rFonts w:asciiTheme="minorHAnsi" w:hAnsiTheme="minorHAnsi" w:cs="Arial"/>
          <w:b/>
          <w:sz w:val="18"/>
          <w:szCs w:val="18"/>
          <w:lang w:eastAsia="en-US"/>
        </w:rPr>
        <w:t xml:space="preserve"> </w:t>
      </w:r>
      <w:r w:rsidRPr="00674436">
        <w:rPr>
          <w:rFonts w:asciiTheme="minorHAnsi" w:hAnsiTheme="minorHAnsi" w:cs="Arial"/>
          <w:sz w:val="18"/>
          <w:szCs w:val="18"/>
          <w:lang w:eastAsia="en-US"/>
        </w:rPr>
        <w:t>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 pracę i wymiaru etatu oraz podpis osoby uprawnionej do złożenia oświadczenia w imieniu Wykonawcy lub Podwykonawcy</w:t>
      </w:r>
      <w:r w:rsidRPr="00674436">
        <w:rPr>
          <w:rFonts w:asciiTheme="minorHAnsi" w:hAnsiTheme="minorHAnsi" w:cs="Calibri"/>
          <w:sz w:val="18"/>
          <w:szCs w:val="18"/>
          <w:lang w:eastAsia="en-US"/>
        </w:rPr>
        <w:t>.</w:t>
      </w:r>
    </w:p>
    <w:p w14:paraId="1BD71D22" w14:textId="77777777" w:rsidR="006944F9" w:rsidRPr="00674436" w:rsidRDefault="006944F9" w:rsidP="00193361">
      <w:pPr>
        <w:numPr>
          <w:ilvl w:val="0"/>
          <w:numId w:val="7"/>
        </w:numPr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t xml:space="preserve">Zmiana </w:t>
      </w:r>
      <w:r w:rsidRPr="00674436">
        <w:rPr>
          <w:rFonts w:asciiTheme="minorHAnsi" w:eastAsia="Cambria" w:hAnsiTheme="minorHAnsi" w:cs="Arial"/>
          <w:sz w:val="18"/>
          <w:szCs w:val="18"/>
          <w:lang w:eastAsia="en-US"/>
        </w:rPr>
        <w:t xml:space="preserve">osób biorących udział w realizacji zamówienia nie wymaga aneksu do umowy. W przypadku dokonania takiej zmiany </w:t>
      </w:r>
      <w:r w:rsidRPr="00674436">
        <w:rPr>
          <w:rFonts w:asciiTheme="minorHAnsi" w:hAnsiTheme="minorHAnsi" w:cs="Arial"/>
          <w:sz w:val="18"/>
          <w:szCs w:val="18"/>
          <w:lang w:eastAsia="en-US"/>
        </w:rPr>
        <w:t>Wykonawca</w:t>
      </w:r>
      <w:r w:rsidRPr="00674436">
        <w:rPr>
          <w:rFonts w:asciiTheme="minorHAnsi" w:eastAsia="Cambria" w:hAnsiTheme="minorHAnsi" w:cs="Arial"/>
          <w:sz w:val="18"/>
          <w:szCs w:val="18"/>
          <w:lang w:eastAsia="en-US"/>
        </w:rPr>
        <w:t xml:space="preserve"> przedstawi Zamawiającemu skorygowane oświadczenie.</w:t>
      </w:r>
    </w:p>
    <w:p w14:paraId="2685507C" w14:textId="77777777" w:rsidR="006944F9" w:rsidRPr="00674436" w:rsidRDefault="006944F9" w:rsidP="00193361">
      <w:pPr>
        <w:numPr>
          <w:ilvl w:val="0"/>
          <w:numId w:val="7"/>
        </w:numPr>
        <w:spacing w:after="120" w:line="300" w:lineRule="auto"/>
        <w:ind w:left="284" w:hanging="284"/>
        <w:jc w:val="both"/>
        <w:rPr>
          <w:rFonts w:asciiTheme="minorHAnsi" w:hAnsiTheme="minorHAnsi" w:cs="Arial"/>
          <w:b/>
          <w:sz w:val="18"/>
          <w:szCs w:val="18"/>
          <w:lang w:eastAsia="en-US"/>
        </w:rPr>
      </w:pPr>
      <w:r w:rsidRPr="00674436">
        <w:rPr>
          <w:rFonts w:asciiTheme="minorHAnsi" w:hAnsiTheme="minorHAnsi" w:cs="Arial"/>
          <w:sz w:val="18"/>
          <w:szCs w:val="18"/>
          <w:lang w:eastAsia="en-US"/>
        </w:rPr>
        <w:t xml:space="preserve">W </w:t>
      </w:r>
      <w:r w:rsidRPr="00674436">
        <w:rPr>
          <w:rFonts w:asciiTheme="minorHAnsi" w:hAnsiTheme="minorHAnsi" w:cs="Calibri"/>
          <w:sz w:val="18"/>
          <w:szCs w:val="18"/>
          <w:lang w:eastAsia="en-US"/>
        </w:rPr>
        <w:t>trakcie</w:t>
      </w:r>
      <w:r w:rsidRPr="00674436">
        <w:rPr>
          <w:rFonts w:asciiTheme="minorHAnsi" w:hAnsiTheme="minorHAnsi" w:cs="Arial"/>
          <w:sz w:val="18"/>
          <w:szCs w:val="18"/>
          <w:lang w:eastAsia="en-US"/>
        </w:rPr>
        <w:t xml:space="preserve">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</w:t>
      </w:r>
    </w:p>
    <w:p w14:paraId="636D6DB0" w14:textId="77777777" w:rsidR="006944F9" w:rsidRPr="00674436" w:rsidRDefault="006944F9" w:rsidP="00193361">
      <w:pPr>
        <w:numPr>
          <w:ilvl w:val="0"/>
          <w:numId w:val="29"/>
        </w:numPr>
        <w:spacing w:after="120" w:line="300" w:lineRule="auto"/>
        <w:ind w:left="714" w:hanging="357"/>
        <w:jc w:val="both"/>
        <w:rPr>
          <w:rFonts w:asciiTheme="minorHAnsi" w:hAnsiTheme="minorHAnsi" w:cs="Arial"/>
          <w:sz w:val="18"/>
          <w:szCs w:val="18"/>
          <w:lang w:eastAsia="en-US"/>
        </w:rPr>
      </w:pPr>
      <w:r w:rsidRPr="00674436">
        <w:rPr>
          <w:rFonts w:asciiTheme="minorHAnsi" w:hAnsiTheme="minorHAnsi" w:cs="Arial"/>
          <w:sz w:val="18"/>
          <w:szCs w:val="18"/>
          <w:lang w:eastAsia="en-US"/>
        </w:rPr>
        <w:lastRenderedPageBreak/>
        <w:t>żądania oświadczeń i dokumentów w zakresie potwierdzenia spełniania ww. wymogów i dokonywania ich oceny,</w:t>
      </w:r>
    </w:p>
    <w:p w14:paraId="7815E9D0" w14:textId="77777777" w:rsidR="006944F9" w:rsidRPr="00674436" w:rsidRDefault="006944F9" w:rsidP="00193361">
      <w:pPr>
        <w:numPr>
          <w:ilvl w:val="0"/>
          <w:numId w:val="29"/>
        </w:numPr>
        <w:spacing w:after="120" w:line="300" w:lineRule="auto"/>
        <w:ind w:left="714" w:hanging="357"/>
        <w:jc w:val="both"/>
        <w:rPr>
          <w:rFonts w:asciiTheme="minorHAnsi" w:hAnsiTheme="minorHAnsi" w:cs="Arial"/>
          <w:sz w:val="18"/>
          <w:szCs w:val="18"/>
          <w:lang w:eastAsia="en-US"/>
        </w:rPr>
      </w:pPr>
      <w:r w:rsidRPr="00674436">
        <w:rPr>
          <w:rFonts w:asciiTheme="minorHAnsi" w:hAnsiTheme="minorHAnsi" w:cs="Arial"/>
          <w:sz w:val="18"/>
          <w:szCs w:val="18"/>
          <w:lang w:eastAsia="en-US"/>
        </w:rPr>
        <w:t>żądania wyjaśnień w przypadku wątpliwości w zakresie potwierdzenia spełniania ww. wymogów,</w:t>
      </w:r>
    </w:p>
    <w:p w14:paraId="7BB7D63B" w14:textId="70DA0A1C" w:rsidR="006944F9" w:rsidRPr="00674436" w:rsidRDefault="006944F9" w:rsidP="00193361">
      <w:pPr>
        <w:numPr>
          <w:ilvl w:val="0"/>
          <w:numId w:val="29"/>
        </w:numPr>
        <w:spacing w:after="120" w:line="300" w:lineRule="auto"/>
        <w:ind w:left="714" w:hanging="357"/>
        <w:jc w:val="both"/>
        <w:rPr>
          <w:rFonts w:asciiTheme="minorHAnsi" w:hAnsiTheme="minorHAnsi" w:cs="Arial"/>
          <w:sz w:val="18"/>
          <w:szCs w:val="18"/>
          <w:lang w:eastAsia="en-US"/>
        </w:rPr>
      </w:pPr>
      <w:r w:rsidRPr="00674436">
        <w:rPr>
          <w:rFonts w:asciiTheme="minorHAnsi" w:hAnsiTheme="minorHAnsi" w:cs="Arial"/>
          <w:sz w:val="18"/>
          <w:szCs w:val="18"/>
          <w:lang w:eastAsia="en-US"/>
        </w:rPr>
        <w:t>przeprowadzania kontroli na miejscu wykonywania świadczenia</w:t>
      </w:r>
      <w:r w:rsidR="00D8615B">
        <w:rPr>
          <w:rFonts w:asciiTheme="minorHAnsi" w:hAnsiTheme="minorHAnsi" w:cs="Arial"/>
          <w:sz w:val="18"/>
          <w:szCs w:val="18"/>
          <w:lang w:eastAsia="en-US"/>
        </w:rPr>
        <w:t>.</w:t>
      </w:r>
    </w:p>
    <w:p w14:paraId="56A2976F" w14:textId="06A82C14" w:rsidR="006944F9" w:rsidRPr="00802968" w:rsidRDefault="00D8615B" w:rsidP="00193361">
      <w:pPr>
        <w:pStyle w:val="Akapitzlist"/>
        <w:numPr>
          <w:ilvl w:val="0"/>
          <w:numId w:val="7"/>
        </w:numPr>
        <w:spacing w:after="120" w:line="300" w:lineRule="auto"/>
        <w:ind w:left="284" w:hanging="284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W</w:t>
      </w:r>
      <w:r w:rsidRPr="00802968">
        <w:rPr>
          <w:rFonts w:asciiTheme="minorHAnsi" w:hAnsiTheme="minorHAnsi" w:cs="Arial"/>
          <w:sz w:val="18"/>
          <w:szCs w:val="18"/>
        </w:rPr>
        <w:t xml:space="preserve"> </w:t>
      </w:r>
      <w:r w:rsidR="006944F9" w:rsidRPr="00802968">
        <w:rPr>
          <w:rFonts w:asciiTheme="minorHAnsi" w:hAnsiTheme="minorHAnsi" w:cs="Arial"/>
          <w:sz w:val="18"/>
          <w:szCs w:val="18"/>
        </w:rPr>
        <w:t xml:space="preserve">przypadku uzasadnionych wątpliwości co do przestrzegania prawa pracy przez Wykonawcę lub Podwykonawcę, </w:t>
      </w:r>
      <w:r>
        <w:rPr>
          <w:rFonts w:asciiTheme="minorHAnsi" w:hAnsiTheme="minorHAnsi" w:cs="Arial"/>
          <w:sz w:val="18"/>
          <w:szCs w:val="18"/>
        </w:rPr>
        <w:t>Z</w:t>
      </w:r>
      <w:r w:rsidRPr="00802968">
        <w:rPr>
          <w:rFonts w:asciiTheme="minorHAnsi" w:hAnsiTheme="minorHAnsi" w:cs="Arial"/>
          <w:sz w:val="18"/>
          <w:szCs w:val="18"/>
        </w:rPr>
        <w:t xml:space="preserve">amawiający </w:t>
      </w:r>
      <w:r w:rsidR="006944F9" w:rsidRPr="00802968">
        <w:rPr>
          <w:rFonts w:asciiTheme="minorHAnsi" w:hAnsiTheme="minorHAnsi" w:cs="Arial"/>
          <w:sz w:val="18"/>
          <w:szCs w:val="18"/>
        </w:rPr>
        <w:t>może zwrócić się o przeprowadzenie kontroli przez Państwową Inspekcję Pracy.</w:t>
      </w:r>
    </w:p>
    <w:p w14:paraId="36985CDC" w14:textId="7C05F2BA" w:rsidR="006944F9" w:rsidRPr="00674436" w:rsidRDefault="006944F9" w:rsidP="00193361">
      <w:pPr>
        <w:numPr>
          <w:ilvl w:val="0"/>
          <w:numId w:val="7"/>
        </w:numPr>
        <w:spacing w:after="120" w:line="300" w:lineRule="auto"/>
        <w:ind w:left="284" w:hanging="284"/>
        <w:jc w:val="both"/>
        <w:rPr>
          <w:rFonts w:asciiTheme="minorHAnsi" w:hAnsiTheme="minorHAnsi" w:cs="Arial"/>
          <w:sz w:val="18"/>
          <w:szCs w:val="18"/>
          <w:lang w:eastAsia="en-US"/>
        </w:rPr>
      </w:pPr>
      <w:r w:rsidRPr="00674436">
        <w:rPr>
          <w:rFonts w:asciiTheme="minorHAnsi" w:hAnsiTheme="minorHAnsi" w:cs="Arial"/>
          <w:sz w:val="18"/>
          <w:szCs w:val="18"/>
          <w:lang w:eastAsia="en-US"/>
        </w:rPr>
        <w:t xml:space="preserve">W trakcie realizacji zamówienia na każde wezwanie Zamawiającego w wyznaczonym w tym wezwaniu terminie Wykonawca przedłoży </w:t>
      </w:r>
      <w:r w:rsidR="00D8615B">
        <w:rPr>
          <w:rFonts w:asciiTheme="minorHAnsi" w:hAnsiTheme="minorHAnsi" w:cs="Arial"/>
          <w:sz w:val="18"/>
          <w:szCs w:val="18"/>
          <w:lang w:eastAsia="en-US"/>
        </w:rPr>
        <w:t>Z</w:t>
      </w:r>
      <w:r w:rsidR="00D8615B" w:rsidRPr="00674436">
        <w:rPr>
          <w:rFonts w:asciiTheme="minorHAnsi" w:hAnsiTheme="minorHAnsi" w:cs="Arial"/>
          <w:sz w:val="18"/>
          <w:szCs w:val="18"/>
          <w:lang w:eastAsia="en-US"/>
        </w:rPr>
        <w:t xml:space="preserve">amawiającemu </w:t>
      </w:r>
      <w:r w:rsidRPr="00674436">
        <w:rPr>
          <w:rFonts w:asciiTheme="minorHAnsi" w:hAnsiTheme="minorHAnsi" w:cs="Arial"/>
          <w:sz w:val="18"/>
          <w:szCs w:val="18"/>
          <w:lang w:eastAsia="en-US"/>
        </w:rPr>
        <w:t xml:space="preserve">wskazane poniżej dowody w celu potwierdzenia spełnienia wymogu zatrudnienia na podstawie umowy o pracę przez Wykonawcę lub Podwykonawcę osób wykonujących wskazane w </w:t>
      </w:r>
      <w:r w:rsidR="00D8615B">
        <w:rPr>
          <w:rFonts w:asciiTheme="minorHAnsi" w:hAnsiTheme="minorHAnsi" w:cs="Arial"/>
          <w:sz w:val="18"/>
          <w:szCs w:val="18"/>
          <w:lang w:eastAsia="en-US"/>
        </w:rPr>
        <w:t>ust.</w:t>
      </w:r>
      <w:r w:rsidR="00D8615B" w:rsidRPr="00674436">
        <w:rPr>
          <w:rFonts w:asciiTheme="minorHAnsi" w:hAnsiTheme="minorHAnsi" w:cs="Arial"/>
          <w:sz w:val="18"/>
          <w:szCs w:val="18"/>
          <w:lang w:eastAsia="en-US"/>
        </w:rPr>
        <w:t xml:space="preserve"> </w:t>
      </w:r>
      <w:r w:rsidRPr="00674436">
        <w:rPr>
          <w:rFonts w:asciiTheme="minorHAnsi" w:hAnsiTheme="minorHAnsi" w:cs="Arial"/>
          <w:sz w:val="18"/>
          <w:szCs w:val="18"/>
          <w:lang w:eastAsia="en-US"/>
        </w:rPr>
        <w:t>1 czynności w trakcie realizacji zamówienia:</w:t>
      </w:r>
    </w:p>
    <w:p w14:paraId="0E2F2E1B" w14:textId="77777777" w:rsidR="006944F9" w:rsidRPr="00674436" w:rsidRDefault="006944F9" w:rsidP="00193361">
      <w:pPr>
        <w:numPr>
          <w:ilvl w:val="0"/>
          <w:numId w:val="30"/>
        </w:numPr>
        <w:spacing w:after="120" w:line="300" w:lineRule="auto"/>
        <w:jc w:val="both"/>
        <w:rPr>
          <w:rFonts w:asciiTheme="minorHAnsi" w:hAnsiTheme="minorHAnsi" w:cs="Arial"/>
          <w:sz w:val="18"/>
          <w:szCs w:val="18"/>
          <w:lang w:eastAsia="en-US"/>
        </w:rPr>
      </w:pPr>
      <w:r w:rsidRPr="00674436">
        <w:rPr>
          <w:rFonts w:asciiTheme="minorHAnsi" w:hAnsiTheme="minorHAnsi" w:cs="Arial"/>
          <w:sz w:val="18"/>
          <w:szCs w:val="18"/>
          <w:lang w:eastAsia="en-US"/>
        </w:rPr>
        <w:t>poświadczoną za zgodność z oryginałem odpowiednio przez Wykonawcę lub Podwykonawcę</w:t>
      </w:r>
      <w:r w:rsidRPr="00674436">
        <w:rPr>
          <w:rFonts w:asciiTheme="minorHAnsi" w:hAnsiTheme="minorHAnsi" w:cs="Arial"/>
          <w:b/>
          <w:sz w:val="18"/>
          <w:szCs w:val="18"/>
          <w:lang w:eastAsia="en-US"/>
        </w:rPr>
        <w:t xml:space="preserve"> kopię umowy/umów o pracę</w:t>
      </w:r>
      <w:r w:rsidRPr="00674436">
        <w:rPr>
          <w:rFonts w:asciiTheme="minorHAnsi" w:hAnsiTheme="minorHAnsi" w:cs="Arial"/>
          <w:sz w:val="18"/>
          <w:szCs w:val="18"/>
          <w:lang w:eastAsia="en-US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 sposób zapewniający ochronę danych osobowych pracowników, zgodnie z przepisami ustawy z dnia 10 maja 2018 r. o ochronie danych osobowych i ogólnego rozporządzenia o ochronie danych z 27.04.2016 r. (tj. w szczególności bez imion, nazwisk, adresów, nr PESEL pracowników oraz innych danych umożliwiających identyfikację pracowników). Informacje takie jak: data zawarcia umowy, rodzaj umowy o pracę i wymiar etatu powinny być możliwe do zidentyfikowania,</w:t>
      </w:r>
    </w:p>
    <w:p w14:paraId="43086E8A" w14:textId="77777777" w:rsidR="006944F9" w:rsidRPr="00674436" w:rsidRDefault="006944F9" w:rsidP="00193361">
      <w:pPr>
        <w:numPr>
          <w:ilvl w:val="0"/>
          <w:numId w:val="30"/>
        </w:numPr>
        <w:spacing w:after="120" w:line="300" w:lineRule="auto"/>
        <w:jc w:val="both"/>
        <w:rPr>
          <w:rFonts w:asciiTheme="minorHAnsi" w:hAnsiTheme="minorHAnsi"/>
          <w:sz w:val="18"/>
          <w:szCs w:val="18"/>
          <w:lang w:eastAsia="en-US"/>
        </w:rPr>
      </w:pPr>
      <w:r w:rsidRPr="00674436">
        <w:rPr>
          <w:rFonts w:asciiTheme="minorHAnsi" w:hAnsiTheme="minorHAnsi" w:cs="Arial"/>
          <w:b/>
          <w:sz w:val="18"/>
          <w:szCs w:val="18"/>
          <w:lang w:eastAsia="en-US"/>
        </w:rPr>
        <w:t>zaświadczenie właściwego oddziału ZUS,</w:t>
      </w:r>
      <w:r w:rsidRPr="00674436">
        <w:rPr>
          <w:rFonts w:asciiTheme="minorHAnsi" w:hAnsiTheme="minorHAnsi" w:cs="Arial"/>
          <w:sz w:val="18"/>
          <w:szCs w:val="18"/>
          <w:lang w:eastAsia="en-US"/>
        </w:rPr>
        <w:t xml:space="preserve"> potwierdzające opłacanie przez Wykonawcę lub Podwykonawcę składek na ubezpieczenia społeczne i zdrowotne z tytułu zatrudnienia na podstawie umów o pracę za ostatni okres rozliczeniowy,</w:t>
      </w:r>
    </w:p>
    <w:p w14:paraId="35858ED5" w14:textId="77777777" w:rsidR="006944F9" w:rsidRPr="00674436" w:rsidRDefault="006944F9" w:rsidP="00193361">
      <w:pPr>
        <w:numPr>
          <w:ilvl w:val="0"/>
          <w:numId w:val="30"/>
        </w:numPr>
        <w:spacing w:after="120" w:line="300" w:lineRule="auto"/>
        <w:jc w:val="both"/>
        <w:rPr>
          <w:rFonts w:asciiTheme="minorHAnsi" w:hAnsiTheme="minorHAnsi"/>
          <w:sz w:val="18"/>
          <w:szCs w:val="18"/>
          <w:lang w:eastAsia="en-US"/>
        </w:rPr>
      </w:pPr>
      <w:r w:rsidRPr="00674436">
        <w:rPr>
          <w:rFonts w:asciiTheme="minorHAnsi" w:hAnsiTheme="minorHAnsi" w:cs="Arial"/>
          <w:sz w:val="18"/>
          <w:szCs w:val="18"/>
          <w:lang w:eastAsia="en-US"/>
        </w:rPr>
        <w:t>poświadczoną za zgodność z oryginałem odpowiednio przez Wykonawcę lub Podwykonawcę</w:t>
      </w:r>
      <w:r w:rsidRPr="00674436">
        <w:rPr>
          <w:rFonts w:asciiTheme="minorHAnsi" w:hAnsiTheme="minorHAnsi" w:cs="Arial"/>
          <w:b/>
          <w:sz w:val="18"/>
          <w:szCs w:val="18"/>
          <w:lang w:eastAsia="en-US"/>
        </w:rPr>
        <w:t xml:space="preserve"> kopię dowodu potwierdzającego zgłoszenie pracownika przez pracodawcę do ubezpieczeń</w:t>
      </w:r>
      <w:r w:rsidRPr="00674436">
        <w:rPr>
          <w:rFonts w:asciiTheme="minorHAnsi" w:hAnsiTheme="minorHAnsi" w:cs="Arial"/>
          <w:sz w:val="18"/>
          <w:szCs w:val="18"/>
          <w:lang w:eastAsia="en-US"/>
        </w:rPr>
        <w:t>, zanonimizowaną w sposób zapewniający ochronę danych osobowych pracowników, zgodnie z przepisami ustawy z dnia 10 maja 2018 r. o ochronie danych osobowych i ogólnego rozporządzenia o ochronie danych z 27.04.2016 r.</w:t>
      </w:r>
    </w:p>
    <w:p w14:paraId="5FC54E07" w14:textId="0B3DB266" w:rsidR="006944F9" w:rsidRPr="00674436" w:rsidRDefault="006944F9" w:rsidP="00193361">
      <w:pPr>
        <w:numPr>
          <w:ilvl w:val="0"/>
          <w:numId w:val="7"/>
        </w:numPr>
        <w:spacing w:line="300" w:lineRule="auto"/>
        <w:ind w:left="284" w:hanging="284"/>
        <w:contextualSpacing/>
        <w:jc w:val="both"/>
        <w:rPr>
          <w:rFonts w:asciiTheme="minorHAnsi" w:hAnsiTheme="minorHAnsi" w:cs="Arial"/>
          <w:sz w:val="18"/>
          <w:szCs w:val="18"/>
          <w:lang w:eastAsia="en-US"/>
        </w:rPr>
      </w:pPr>
      <w:r w:rsidRPr="00674436">
        <w:rPr>
          <w:rFonts w:asciiTheme="minorHAnsi" w:hAnsiTheme="minorHAnsi" w:cs="Arial"/>
          <w:sz w:val="18"/>
          <w:szCs w:val="18"/>
          <w:lang w:eastAsia="en-US"/>
        </w:rPr>
        <w:t>Niezłożenie przez Wykonawcę w wyznaczonym przez Zamawiającego terminie żądanych przez Zamawiającego dowodów w celu potwierdzenia spełnienia przez Wykonawcę lub Podwykonawcę wymogu zatrudnienia na podstawie umowy o pracę traktowane będzie jako niespełnienie przez Wykonawcę lub Podwykonawcę wymogu zatrudnienia na podstawie umowy o pracę osób wykonujących wskazane w </w:t>
      </w:r>
      <w:r w:rsidR="00D8615B">
        <w:rPr>
          <w:rFonts w:asciiTheme="minorHAnsi" w:hAnsiTheme="minorHAnsi" w:cs="Arial"/>
          <w:sz w:val="18"/>
          <w:szCs w:val="18"/>
          <w:lang w:eastAsia="en-US"/>
        </w:rPr>
        <w:t>ust.</w:t>
      </w:r>
      <w:r w:rsidR="00D8615B" w:rsidRPr="00674436">
        <w:rPr>
          <w:rFonts w:asciiTheme="minorHAnsi" w:hAnsiTheme="minorHAnsi" w:cs="Arial"/>
          <w:sz w:val="18"/>
          <w:szCs w:val="18"/>
          <w:lang w:eastAsia="en-US"/>
        </w:rPr>
        <w:t xml:space="preserve"> </w:t>
      </w:r>
      <w:r w:rsidRPr="00674436">
        <w:rPr>
          <w:rFonts w:asciiTheme="minorHAnsi" w:hAnsiTheme="minorHAnsi" w:cs="Arial"/>
          <w:sz w:val="18"/>
          <w:szCs w:val="18"/>
          <w:lang w:eastAsia="en-US"/>
        </w:rPr>
        <w:t>1 czynności.</w:t>
      </w:r>
    </w:p>
    <w:p w14:paraId="2F4F5BC7" w14:textId="77777777" w:rsidR="006944F9" w:rsidRPr="00674436" w:rsidRDefault="006944F9" w:rsidP="006944F9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18"/>
          <w:szCs w:val="18"/>
        </w:rPr>
      </w:pPr>
    </w:p>
    <w:p w14:paraId="1280B717" w14:textId="5B8DC637" w:rsidR="006944F9" w:rsidRPr="00674436" w:rsidRDefault="006944F9" w:rsidP="006944F9">
      <w:pPr>
        <w:autoSpaceDE w:val="0"/>
        <w:autoSpaceDN w:val="0"/>
        <w:adjustRightInd w:val="0"/>
        <w:jc w:val="center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b/>
          <w:sz w:val="18"/>
          <w:szCs w:val="18"/>
        </w:rPr>
        <w:t>§ </w:t>
      </w:r>
      <w:r w:rsidR="00FC0F42">
        <w:rPr>
          <w:rFonts w:asciiTheme="minorHAnsi" w:hAnsiTheme="minorHAnsi" w:cs="Calibri"/>
          <w:b/>
          <w:sz w:val="18"/>
          <w:szCs w:val="18"/>
        </w:rPr>
        <w:t>6</w:t>
      </w:r>
      <w:r w:rsidRPr="00674436">
        <w:rPr>
          <w:rFonts w:asciiTheme="minorHAnsi" w:hAnsiTheme="minorHAnsi" w:cs="Calibri"/>
          <w:b/>
          <w:sz w:val="18"/>
          <w:szCs w:val="18"/>
        </w:rPr>
        <w:br/>
        <w:t>MATERIAŁY DO WYKONANIA PRZEDMIOTU UMOWY</w:t>
      </w:r>
    </w:p>
    <w:p w14:paraId="6EFCA001" w14:textId="77777777" w:rsidR="006944F9" w:rsidRPr="00674436" w:rsidRDefault="006944F9" w:rsidP="00193361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Wykonawca w zakresie wykonania robót budowlanych zobowiązuje się wykonać przedmiot umowy z no</w:t>
      </w:r>
      <w:r w:rsidRPr="00674436">
        <w:rPr>
          <w:rFonts w:asciiTheme="minorHAnsi" w:hAnsiTheme="minorHAnsi" w:cs="Calibri"/>
          <w:sz w:val="18"/>
          <w:szCs w:val="18"/>
        </w:rPr>
        <w:softHyphen/>
        <w:t>wych materiałów budowlanych, o których mowa w Opisie Przedmiotu Zamówienia.</w:t>
      </w:r>
    </w:p>
    <w:p w14:paraId="6C933E79" w14:textId="77777777" w:rsidR="006944F9" w:rsidRPr="00674436" w:rsidRDefault="006944F9" w:rsidP="00193361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Materiały budowlane, o których mowa w ust. 1, powinny odpowiadać co do jakości wymogom wyrobów dopuszczo</w:t>
      </w:r>
      <w:r w:rsidRPr="00674436">
        <w:rPr>
          <w:rFonts w:asciiTheme="minorHAnsi" w:hAnsiTheme="minorHAnsi" w:cs="Calibri"/>
          <w:sz w:val="18"/>
          <w:szCs w:val="18"/>
        </w:rPr>
        <w:softHyphen/>
        <w:t>nych do obrotu i stosowania w budownictwie oraz wymaganiom określonym w specyfikacjach technicznych wykonania i odbioru robót budowlanych</w:t>
      </w:r>
      <w:r w:rsidRPr="00802968">
        <w:rPr>
          <w:rFonts w:asciiTheme="minorHAnsi" w:hAnsiTheme="minorHAnsi" w:cs="Calibri"/>
          <w:sz w:val="18"/>
          <w:szCs w:val="18"/>
        </w:rPr>
        <w:t xml:space="preserve">, OPZ. </w:t>
      </w:r>
    </w:p>
    <w:p w14:paraId="67D08863" w14:textId="5F7564A4" w:rsidR="006944F9" w:rsidRPr="00674436" w:rsidRDefault="006944F9" w:rsidP="00193361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Na każde żądanie Zamawiającego Wykonawca obowiązany jest oka</w:t>
      </w:r>
      <w:r w:rsidRPr="00674436">
        <w:rPr>
          <w:rFonts w:asciiTheme="minorHAnsi" w:hAnsiTheme="minorHAnsi" w:cs="Calibri"/>
          <w:sz w:val="18"/>
          <w:szCs w:val="18"/>
        </w:rPr>
        <w:softHyphen/>
        <w:t>zać w stosunku do wskazanych materiałów budowlanych dane potwierdzające spełnienie wymagań, o któ</w:t>
      </w:r>
      <w:r w:rsidRPr="00674436">
        <w:rPr>
          <w:rFonts w:asciiTheme="minorHAnsi" w:hAnsiTheme="minorHAnsi" w:cs="Calibri"/>
          <w:sz w:val="18"/>
          <w:szCs w:val="18"/>
        </w:rPr>
        <w:softHyphen/>
        <w:t>rych mowa w ust. 2.</w:t>
      </w:r>
    </w:p>
    <w:p w14:paraId="460D357A" w14:textId="5F9B093B" w:rsidR="006944F9" w:rsidRPr="00674436" w:rsidRDefault="006944F9" w:rsidP="00193361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Wykonawca zobowiązany jest przed wbudowaniem materiałów budowlanych, o których mowa w ust. 1, uzyskać od Zama</w:t>
      </w:r>
      <w:r w:rsidRPr="00674436">
        <w:rPr>
          <w:rFonts w:asciiTheme="minorHAnsi" w:hAnsiTheme="minorHAnsi" w:cs="Calibri"/>
          <w:sz w:val="18"/>
          <w:szCs w:val="18"/>
        </w:rPr>
        <w:softHyphen/>
        <w:t>wiającego zatwierdzenie zastosowania tych materia</w:t>
      </w:r>
      <w:r w:rsidRPr="00674436">
        <w:rPr>
          <w:rFonts w:asciiTheme="minorHAnsi" w:hAnsiTheme="minorHAnsi" w:cs="Calibri"/>
          <w:sz w:val="18"/>
          <w:szCs w:val="18"/>
        </w:rPr>
        <w:softHyphen/>
        <w:t>łów, przed</w:t>
      </w:r>
      <w:r w:rsidRPr="00674436">
        <w:rPr>
          <w:rFonts w:asciiTheme="minorHAnsi" w:hAnsiTheme="minorHAnsi" w:cs="Calibri"/>
          <w:sz w:val="18"/>
          <w:szCs w:val="18"/>
        </w:rPr>
        <w:softHyphen/>
        <w:t>kła</w:t>
      </w:r>
      <w:r w:rsidRPr="00674436">
        <w:rPr>
          <w:rFonts w:asciiTheme="minorHAnsi" w:hAnsiTheme="minorHAnsi" w:cs="Calibri"/>
          <w:sz w:val="18"/>
          <w:szCs w:val="18"/>
        </w:rPr>
        <w:softHyphen/>
        <w:t>dając próbki oraz okazując dokumenty wymagane ustawą</w:t>
      </w:r>
      <w:r w:rsidR="00D066E9">
        <w:rPr>
          <w:rFonts w:asciiTheme="minorHAnsi" w:hAnsiTheme="minorHAnsi" w:cs="Calibri"/>
          <w:sz w:val="18"/>
          <w:szCs w:val="18"/>
        </w:rPr>
        <w:t>-</w:t>
      </w:r>
      <w:r w:rsidRPr="00674436">
        <w:rPr>
          <w:rFonts w:asciiTheme="minorHAnsi" w:hAnsiTheme="minorHAnsi" w:cs="Calibri"/>
          <w:sz w:val="18"/>
          <w:szCs w:val="18"/>
        </w:rPr>
        <w:t xml:space="preserve"> Prawo budowlane.</w:t>
      </w:r>
    </w:p>
    <w:p w14:paraId="03C9584C" w14:textId="379B5520" w:rsidR="006944F9" w:rsidRPr="00674436" w:rsidRDefault="006944F9" w:rsidP="00193361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Na żądanie Zamawiającego w zakresie dodatkowego zbadania jako</w:t>
      </w:r>
      <w:r w:rsidRPr="00674436">
        <w:rPr>
          <w:rFonts w:asciiTheme="minorHAnsi" w:hAnsiTheme="minorHAnsi" w:cs="Calibri"/>
          <w:sz w:val="18"/>
          <w:szCs w:val="18"/>
        </w:rPr>
        <w:softHyphen/>
        <w:t>ści robót wykonanych z materiałów Wykonawcy, Wykonawca zapewni potrzebne oprzyrządowanie, fachowy zespół wykonawczy oraz materiały do wykonania badań.</w:t>
      </w:r>
    </w:p>
    <w:p w14:paraId="5E4D2051" w14:textId="77777777" w:rsidR="006944F9" w:rsidRPr="00674436" w:rsidRDefault="006944F9" w:rsidP="00193361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Koszt wykonania badań, o których mowa w ust. 5 obciąża Wykonawcę.</w:t>
      </w:r>
    </w:p>
    <w:p w14:paraId="4FDDB2EB" w14:textId="77777777" w:rsidR="006944F9" w:rsidRPr="00674436" w:rsidRDefault="006944F9" w:rsidP="00193361">
      <w:pPr>
        <w:numPr>
          <w:ilvl w:val="0"/>
          <w:numId w:val="8"/>
        </w:numPr>
        <w:tabs>
          <w:tab w:val="clear" w:pos="360"/>
        </w:tabs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Zamawiający dopuszcza ponowne użycie materiałów z rozbiórki, o ile jest to przewidziane w SWZ bądź Opisie Przedmiotu Zamówienia.</w:t>
      </w:r>
    </w:p>
    <w:p w14:paraId="0725C601" w14:textId="77777777" w:rsidR="006944F9" w:rsidRPr="00674436" w:rsidRDefault="006944F9" w:rsidP="006944F9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18"/>
          <w:szCs w:val="18"/>
        </w:rPr>
      </w:pPr>
    </w:p>
    <w:p w14:paraId="4F29C5AA" w14:textId="4EF62956" w:rsidR="006944F9" w:rsidRPr="00674436" w:rsidRDefault="006944F9" w:rsidP="006944F9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18"/>
          <w:szCs w:val="18"/>
        </w:rPr>
      </w:pPr>
      <w:r w:rsidRPr="00674436">
        <w:rPr>
          <w:rFonts w:asciiTheme="minorHAnsi" w:hAnsiTheme="minorHAnsi" w:cs="Calibri"/>
          <w:b/>
          <w:sz w:val="18"/>
          <w:szCs w:val="18"/>
        </w:rPr>
        <w:lastRenderedPageBreak/>
        <w:t>§ </w:t>
      </w:r>
      <w:r w:rsidR="00FC0F42">
        <w:rPr>
          <w:rFonts w:asciiTheme="minorHAnsi" w:hAnsiTheme="minorHAnsi" w:cs="Calibri"/>
          <w:b/>
          <w:sz w:val="18"/>
          <w:szCs w:val="18"/>
        </w:rPr>
        <w:t>7</w:t>
      </w:r>
      <w:r w:rsidRPr="00674436">
        <w:rPr>
          <w:rFonts w:asciiTheme="minorHAnsi" w:hAnsiTheme="minorHAnsi" w:cs="Calibri"/>
          <w:b/>
          <w:sz w:val="18"/>
          <w:szCs w:val="18"/>
        </w:rPr>
        <w:br/>
        <w:t>ROZLICZENIE UMOWY</w:t>
      </w:r>
    </w:p>
    <w:p w14:paraId="1090F888" w14:textId="537B8718" w:rsidR="006944F9" w:rsidRPr="00674436" w:rsidRDefault="006944F9" w:rsidP="00E007B9">
      <w:pPr>
        <w:numPr>
          <w:ilvl w:val="0"/>
          <w:numId w:val="9"/>
        </w:numPr>
        <w:tabs>
          <w:tab w:val="clear" w:pos="360"/>
        </w:tabs>
        <w:spacing w:after="120" w:line="300" w:lineRule="auto"/>
        <w:ind w:left="284" w:hanging="284"/>
        <w:jc w:val="both"/>
        <w:rPr>
          <w:rFonts w:asciiTheme="minorHAnsi" w:hAnsiTheme="minorHAnsi" w:cs="Calibri"/>
          <w:b/>
          <w:bCs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t xml:space="preserve">Zamawiający zapłaci Wykonawcy wynagrodzenie </w:t>
      </w:r>
      <w:r>
        <w:rPr>
          <w:rFonts w:asciiTheme="minorHAnsi" w:hAnsiTheme="minorHAnsi" w:cs="Calibri"/>
          <w:sz w:val="18"/>
          <w:szCs w:val="18"/>
          <w:lang w:eastAsia="en-US"/>
        </w:rPr>
        <w:t xml:space="preserve">(ryczałtowe) </w:t>
      </w:r>
      <w:r w:rsidRPr="00802968">
        <w:rPr>
          <w:rFonts w:asciiTheme="minorHAnsi" w:hAnsiTheme="minorHAnsi" w:cs="Calibri"/>
          <w:sz w:val="18"/>
          <w:szCs w:val="18"/>
          <w:lang w:eastAsia="en-US"/>
        </w:rPr>
        <w:t>za wykonany i odebrany przedmiot umowy,</w:t>
      </w:r>
      <w:r w:rsidRPr="005C7BD4">
        <w:rPr>
          <w:rFonts w:asciiTheme="minorHAnsi" w:hAnsiTheme="minorHAnsi" w:cs="Calibri"/>
          <w:sz w:val="18"/>
          <w:szCs w:val="18"/>
          <w:lang w:eastAsia="en-US"/>
        </w:rPr>
        <w:t xml:space="preserve"> </w:t>
      </w:r>
      <w:r w:rsidRPr="00674436">
        <w:rPr>
          <w:rFonts w:asciiTheme="minorHAnsi" w:hAnsiTheme="minorHAnsi" w:cs="Calibri"/>
          <w:sz w:val="18"/>
          <w:szCs w:val="18"/>
          <w:lang w:eastAsia="en-US"/>
        </w:rPr>
        <w:t xml:space="preserve">na rachunek bankowy Wykonawcy Nr ............................................. w terminie do 30 dni od daty otrzymania prawidłowo wystawionej faktury wraz z dokumentami rozliczeniowymi, wcześniej sprawdzonymi i zatwierdzonymi przez </w:t>
      </w:r>
      <w:r w:rsidR="00D066E9">
        <w:rPr>
          <w:rFonts w:asciiTheme="minorHAnsi" w:hAnsiTheme="minorHAnsi" w:cs="Calibri"/>
          <w:sz w:val="18"/>
          <w:szCs w:val="18"/>
          <w:lang w:eastAsia="en-US"/>
        </w:rPr>
        <w:t>o</w:t>
      </w:r>
      <w:r w:rsidRPr="00802968">
        <w:rPr>
          <w:rFonts w:asciiTheme="minorHAnsi" w:hAnsiTheme="minorHAnsi" w:cs="Calibri"/>
          <w:sz w:val="18"/>
          <w:szCs w:val="18"/>
          <w:lang w:eastAsia="en-US"/>
        </w:rPr>
        <w:t xml:space="preserve">sobę </w:t>
      </w:r>
      <w:r w:rsidR="00D066E9">
        <w:rPr>
          <w:rFonts w:asciiTheme="minorHAnsi" w:hAnsiTheme="minorHAnsi" w:cs="Calibri"/>
          <w:sz w:val="18"/>
          <w:szCs w:val="18"/>
          <w:lang w:eastAsia="en-US"/>
        </w:rPr>
        <w:t>n</w:t>
      </w:r>
      <w:r w:rsidRPr="00802968">
        <w:rPr>
          <w:rFonts w:asciiTheme="minorHAnsi" w:hAnsiTheme="minorHAnsi" w:cs="Calibri"/>
          <w:sz w:val="18"/>
          <w:szCs w:val="18"/>
          <w:lang w:eastAsia="en-US"/>
        </w:rPr>
        <w:t>adzorującą</w:t>
      </w:r>
      <w:r w:rsidRPr="005C7BD4">
        <w:rPr>
          <w:rFonts w:asciiTheme="minorHAnsi" w:hAnsiTheme="minorHAnsi" w:cs="Calibri"/>
          <w:sz w:val="18"/>
          <w:szCs w:val="18"/>
          <w:lang w:eastAsia="en-US"/>
        </w:rPr>
        <w:t xml:space="preserve">, </w:t>
      </w:r>
      <w:r w:rsidR="00D066E9">
        <w:rPr>
          <w:rFonts w:asciiTheme="minorHAnsi" w:hAnsiTheme="minorHAnsi" w:cs="Calibri"/>
          <w:sz w:val="18"/>
          <w:szCs w:val="18"/>
          <w:lang w:eastAsia="en-US"/>
        </w:rPr>
        <w:t xml:space="preserve">o której mowa w § 15 ust. 1, </w:t>
      </w:r>
      <w:r w:rsidRPr="00674436">
        <w:rPr>
          <w:rFonts w:asciiTheme="minorHAnsi" w:hAnsiTheme="minorHAnsi" w:cs="Calibri"/>
          <w:sz w:val="18"/>
          <w:szCs w:val="18"/>
          <w:lang w:eastAsia="en-US"/>
        </w:rPr>
        <w:t>oświadczeniami Podwykonawców i dalszych Podwykonawców w dacie wystawienia faktury, dowodami zapłaty wynagrodzenia Podwykonawcom i dalszym Podwykonawcom oraz kopiami wystawionych przez Podwykonawców i dalszych Podwykonawców faktur/rachunków wraz z ich zestawieniem.</w:t>
      </w:r>
    </w:p>
    <w:p w14:paraId="249B30DB" w14:textId="44FA886C" w:rsidR="006944F9" w:rsidRPr="00674436" w:rsidRDefault="006944F9" w:rsidP="00E007B9">
      <w:pPr>
        <w:numPr>
          <w:ilvl w:val="0"/>
          <w:numId w:val="9"/>
        </w:numPr>
        <w:tabs>
          <w:tab w:val="clear" w:pos="360"/>
        </w:tabs>
        <w:spacing w:after="120" w:line="300" w:lineRule="auto"/>
        <w:ind w:left="284" w:hanging="284"/>
        <w:jc w:val="both"/>
        <w:rPr>
          <w:rFonts w:asciiTheme="minorHAnsi" w:hAnsiTheme="minorHAnsi" w:cs="Calibri"/>
          <w:b/>
          <w:bCs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t>Rozliczenie</w:t>
      </w:r>
      <w:r w:rsidRPr="00674436">
        <w:rPr>
          <w:rFonts w:asciiTheme="minorHAnsi" w:hAnsiTheme="minorHAnsi" w:cs="Calibri"/>
          <w:bCs/>
          <w:sz w:val="18"/>
          <w:szCs w:val="18"/>
          <w:lang w:eastAsia="en-US"/>
        </w:rPr>
        <w:t xml:space="preserve"> przedmiotu umowy </w:t>
      </w:r>
      <w:r w:rsidR="00D066E9" w:rsidRPr="00802968">
        <w:rPr>
          <w:rFonts w:asciiTheme="minorHAnsi" w:hAnsiTheme="minorHAnsi" w:cs="Calibri"/>
          <w:bCs/>
          <w:sz w:val="18"/>
          <w:szCs w:val="18"/>
          <w:lang w:eastAsia="en-US"/>
        </w:rPr>
        <w:t>nastąpi</w:t>
      </w:r>
      <w:r w:rsidRPr="00D3697D">
        <w:rPr>
          <w:rFonts w:asciiTheme="minorHAnsi" w:hAnsiTheme="minorHAnsi" w:cs="Calibri"/>
          <w:bCs/>
          <w:color w:val="FF0000"/>
          <w:sz w:val="18"/>
          <w:szCs w:val="18"/>
          <w:lang w:eastAsia="en-US"/>
        </w:rPr>
        <w:t xml:space="preserve"> </w:t>
      </w:r>
      <w:r w:rsidRPr="00674436">
        <w:rPr>
          <w:rFonts w:asciiTheme="minorHAnsi" w:hAnsiTheme="minorHAnsi" w:cs="Calibri"/>
          <w:bCs/>
          <w:sz w:val="18"/>
          <w:szCs w:val="18"/>
          <w:lang w:eastAsia="en-US"/>
        </w:rPr>
        <w:t xml:space="preserve">w oparciu o </w:t>
      </w:r>
      <w:r w:rsidR="00785FCC">
        <w:rPr>
          <w:rFonts w:asciiTheme="minorHAnsi" w:hAnsiTheme="minorHAnsi" w:cs="Calibri"/>
          <w:bCs/>
          <w:sz w:val="18"/>
          <w:szCs w:val="18"/>
          <w:lang w:eastAsia="en-US"/>
        </w:rPr>
        <w:t xml:space="preserve">fakturę </w:t>
      </w:r>
      <w:r w:rsidRPr="00674436">
        <w:rPr>
          <w:rFonts w:asciiTheme="minorHAnsi" w:hAnsiTheme="minorHAnsi" w:cs="Calibri"/>
          <w:bCs/>
          <w:sz w:val="18"/>
          <w:szCs w:val="18"/>
          <w:lang w:eastAsia="en-US"/>
        </w:rPr>
        <w:t>końcową</w:t>
      </w:r>
      <w:r w:rsidR="00103AAA">
        <w:rPr>
          <w:rFonts w:asciiTheme="minorHAnsi" w:hAnsiTheme="minorHAnsi" w:cs="Calibri"/>
          <w:bCs/>
          <w:sz w:val="18"/>
          <w:szCs w:val="18"/>
          <w:lang w:eastAsia="en-US"/>
        </w:rPr>
        <w:t>.</w:t>
      </w:r>
    </w:p>
    <w:p w14:paraId="761AC7A7" w14:textId="77777777" w:rsidR="006944F9" w:rsidRPr="00674436" w:rsidRDefault="006944F9" w:rsidP="00E007B9">
      <w:pPr>
        <w:numPr>
          <w:ilvl w:val="0"/>
          <w:numId w:val="9"/>
        </w:numPr>
        <w:tabs>
          <w:tab w:val="clear" w:pos="360"/>
        </w:tabs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t>Podstawą wystawienia faktury końcowej będzie protokół odbioru końcowego.</w:t>
      </w:r>
    </w:p>
    <w:p w14:paraId="7C6A44AE" w14:textId="5A5075DE" w:rsidR="006944F9" w:rsidRPr="00674436" w:rsidRDefault="006944F9" w:rsidP="00E007B9">
      <w:pPr>
        <w:numPr>
          <w:ilvl w:val="0"/>
          <w:numId w:val="9"/>
        </w:numPr>
        <w:tabs>
          <w:tab w:val="clear" w:pos="360"/>
        </w:tabs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t>Faktura końcowa może zostać złożona do Zamawiającego po:</w:t>
      </w:r>
    </w:p>
    <w:p w14:paraId="23BB8B28" w14:textId="77777777" w:rsidR="006944F9" w:rsidRPr="00674436" w:rsidRDefault="006944F9" w:rsidP="00E007B9">
      <w:pPr>
        <w:numPr>
          <w:ilvl w:val="0"/>
          <w:numId w:val="31"/>
        </w:numPr>
        <w:autoSpaceDE w:val="0"/>
        <w:autoSpaceDN w:val="0"/>
        <w:adjustRightInd w:val="0"/>
        <w:spacing w:after="120" w:line="300" w:lineRule="auto"/>
        <w:ind w:left="709" w:hanging="283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przeprowadzeniu i spisaniu protokołu odbioru końcowego, stwierdzającego wykonanie przedmiotu umowy, przez Zamawiającego,</w:t>
      </w:r>
    </w:p>
    <w:p w14:paraId="6CD63307" w14:textId="77777777" w:rsidR="006944F9" w:rsidRPr="00674436" w:rsidRDefault="006944F9" w:rsidP="00E007B9">
      <w:pPr>
        <w:numPr>
          <w:ilvl w:val="0"/>
          <w:numId w:val="31"/>
        </w:numPr>
        <w:autoSpaceDE w:val="0"/>
        <w:autoSpaceDN w:val="0"/>
        <w:adjustRightInd w:val="0"/>
        <w:spacing w:after="120" w:line="300" w:lineRule="auto"/>
        <w:ind w:left="709" w:hanging="283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dostarczeniu dokumentacji powykonawczej,</w:t>
      </w:r>
    </w:p>
    <w:p w14:paraId="707087E7" w14:textId="77777777" w:rsidR="006944F9" w:rsidRPr="00674436" w:rsidRDefault="006944F9" w:rsidP="00E007B9">
      <w:pPr>
        <w:numPr>
          <w:ilvl w:val="0"/>
          <w:numId w:val="31"/>
        </w:numPr>
        <w:autoSpaceDE w:val="0"/>
        <w:autoSpaceDN w:val="0"/>
        <w:adjustRightInd w:val="0"/>
        <w:spacing w:after="120" w:line="300" w:lineRule="auto"/>
        <w:ind w:left="709" w:hanging="283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przedstawieniu dowodów zapłaty wynagrodzenia Podwykonawcom i dalszym Podwykonawcom,</w:t>
      </w:r>
    </w:p>
    <w:p w14:paraId="281AAC92" w14:textId="77777777" w:rsidR="006944F9" w:rsidRPr="00674436" w:rsidRDefault="006944F9" w:rsidP="00E007B9">
      <w:pPr>
        <w:numPr>
          <w:ilvl w:val="0"/>
          <w:numId w:val="31"/>
        </w:numPr>
        <w:autoSpaceDE w:val="0"/>
        <w:autoSpaceDN w:val="0"/>
        <w:adjustRightInd w:val="0"/>
        <w:spacing w:after="120" w:line="300" w:lineRule="auto"/>
        <w:ind w:left="709" w:hanging="283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 xml:space="preserve">zrealizowaniu wszystkich ustaleń zawartych w SWZ oraz w umowie, </w:t>
      </w:r>
    </w:p>
    <w:p w14:paraId="225B1610" w14:textId="77777777" w:rsidR="006944F9" w:rsidRPr="00674436" w:rsidRDefault="006944F9" w:rsidP="00E007B9">
      <w:pPr>
        <w:numPr>
          <w:ilvl w:val="0"/>
          <w:numId w:val="31"/>
        </w:numPr>
        <w:autoSpaceDE w:val="0"/>
        <w:autoSpaceDN w:val="0"/>
        <w:adjustRightInd w:val="0"/>
        <w:spacing w:after="120" w:line="300" w:lineRule="auto"/>
        <w:ind w:left="709" w:hanging="283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przedłożeniu przez Wykonawcę oświadczeń wszystkich Podwykonawców i dalszych Podwykonawców w zakresie robót budowlanych oraz dostaw i usług o zapłacie przysługujących im wynagrodzeń w całości,</w:t>
      </w:r>
    </w:p>
    <w:p w14:paraId="1B6A200F" w14:textId="5BC6AF4C" w:rsidR="006944F9" w:rsidRDefault="00970305" w:rsidP="00E007B9">
      <w:pPr>
        <w:numPr>
          <w:ilvl w:val="0"/>
          <w:numId w:val="31"/>
        </w:numPr>
        <w:autoSpaceDE w:val="0"/>
        <w:autoSpaceDN w:val="0"/>
        <w:adjustRightInd w:val="0"/>
        <w:spacing w:after="120" w:line="300" w:lineRule="auto"/>
        <w:ind w:left="709" w:hanging="283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p</w:t>
      </w:r>
      <w:r w:rsidR="006944F9" w:rsidRPr="00674436">
        <w:rPr>
          <w:rFonts w:asciiTheme="minorHAnsi" w:hAnsiTheme="minorHAnsi" w:cs="Calibri"/>
          <w:sz w:val="18"/>
          <w:szCs w:val="18"/>
        </w:rPr>
        <w:t>rzedłożeniu certyfikatów na znak bezpieczeństwa, certyfikatów zgodności lub deklaracji zgodności z dokumentami normatywnymi zgodnie z uregulowaniami zawartymi w stosownych przepisach wykonawczych do ustawy - Prawo Budowlane</w:t>
      </w:r>
      <w:r w:rsidR="006944F9" w:rsidRPr="00674436">
        <w:rPr>
          <w:rFonts w:asciiTheme="minorHAnsi" w:hAnsiTheme="minorHAnsi"/>
          <w:sz w:val="18"/>
          <w:szCs w:val="18"/>
        </w:rPr>
        <w:t>.</w:t>
      </w:r>
    </w:p>
    <w:p w14:paraId="6E9BDCEB" w14:textId="77777777" w:rsidR="00970305" w:rsidRDefault="00970305" w:rsidP="001933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30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Wykonawca oświadcza, że: </w:t>
      </w:r>
    </w:p>
    <w:p w14:paraId="4043088F" w14:textId="1114BB0D" w:rsidR="00970305" w:rsidRPr="00970305" w:rsidRDefault="00970305" w:rsidP="0019336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300" w:lineRule="auto"/>
        <w:jc w:val="both"/>
        <w:rPr>
          <w:rFonts w:asciiTheme="minorHAnsi" w:hAnsiTheme="minorHAnsi"/>
          <w:sz w:val="18"/>
          <w:szCs w:val="18"/>
        </w:rPr>
      </w:pPr>
      <w:r w:rsidRPr="00970305">
        <w:rPr>
          <w:rFonts w:asciiTheme="minorHAnsi" w:hAnsiTheme="minorHAnsi"/>
          <w:sz w:val="18"/>
          <w:szCs w:val="18"/>
        </w:rPr>
        <w:t xml:space="preserve">numer rachunku, o którym mowa w ust. </w:t>
      </w:r>
      <w:r>
        <w:rPr>
          <w:rFonts w:asciiTheme="minorHAnsi" w:hAnsiTheme="minorHAnsi"/>
          <w:sz w:val="18"/>
          <w:szCs w:val="18"/>
        </w:rPr>
        <w:t>1</w:t>
      </w:r>
      <w:r w:rsidRPr="00970305">
        <w:rPr>
          <w:rFonts w:asciiTheme="minorHAnsi" w:hAnsiTheme="minorHAnsi"/>
          <w:sz w:val="18"/>
          <w:szCs w:val="18"/>
        </w:rPr>
        <w:t xml:space="preserve"> będzie numerem podanym do Urzędu Skarbowego i właściwym dla dokonania rozliczeń na zasadach podzielonej płatności (</w:t>
      </w:r>
      <w:proofErr w:type="spellStart"/>
      <w:r w:rsidRPr="00802968">
        <w:rPr>
          <w:rFonts w:asciiTheme="minorHAnsi" w:hAnsiTheme="minorHAnsi"/>
          <w:i/>
          <w:sz w:val="18"/>
          <w:szCs w:val="18"/>
        </w:rPr>
        <w:t>split</w:t>
      </w:r>
      <w:proofErr w:type="spellEnd"/>
      <w:r w:rsidRPr="00802968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802968">
        <w:rPr>
          <w:rFonts w:asciiTheme="minorHAnsi" w:hAnsiTheme="minorHAnsi"/>
          <w:i/>
          <w:sz w:val="18"/>
          <w:szCs w:val="18"/>
        </w:rPr>
        <w:t>payment</w:t>
      </w:r>
      <w:proofErr w:type="spellEnd"/>
      <w:r w:rsidRPr="00970305">
        <w:rPr>
          <w:rFonts w:asciiTheme="minorHAnsi" w:hAnsiTheme="minorHAnsi"/>
          <w:sz w:val="18"/>
          <w:szCs w:val="18"/>
        </w:rPr>
        <w:t>) zgodnie z przepisami ustawy z dnia 11 marca 2004 r. o podatku od towarów i usług (t. j.: Dz. U z 2020 r., poz. 106 ze zm., dalej jako „ustawa o VAT”)</w:t>
      </w:r>
      <w:r>
        <w:rPr>
          <w:rFonts w:asciiTheme="minorHAnsi" w:hAnsiTheme="minorHAnsi"/>
          <w:sz w:val="18"/>
          <w:szCs w:val="18"/>
        </w:rPr>
        <w:t>.</w:t>
      </w:r>
      <w:r w:rsidRPr="00970305">
        <w:rPr>
          <w:rFonts w:asciiTheme="minorHAnsi" w:hAnsiTheme="minorHAnsi"/>
          <w:sz w:val="18"/>
          <w:szCs w:val="18"/>
        </w:rPr>
        <w:t xml:space="preserve"> </w:t>
      </w:r>
    </w:p>
    <w:p w14:paraId="66AC2106" w14:textId="4D972C80" w:rsidR="00970305" w:rsidRPr="00970305" w:rsidRDefault="00970305" w:rsidP="0019336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300" w:lineRule="auto"/>
        <w:jc w:val="both"/>
        <w:rPr>
          <w:rFonts w:asciiTheme="minorHAnsi" w:hAnsiTheme="minorHAnsi"/>
          <w:sz w:val="18"/>
          <w:szCs w:val="18"/>
        </w:rPr>
      </w:pPr>
      <w:r w:rsidRPr="00970305">
        <w:rPr>
          <w:rFonts w:asciiTheme="minorHAnsi" w:hAnsiTheme="minorHAnsi"/>
          <w:sz w:val="18"/>
          <w:szCs w:val="18"/>
        </w:rPr>
        <w:t>rachunek, o którym mowa w ust. 2 znajduje się w elektronicznym wykazie podmiotów prowadzonym od 1 września 2019 r. przez Szefa Krajowej Administracji Skarbowej, o którym mowa w ustawie o VAT.</w:t>
      </w:r>
    </w:p>
    <w:p w14:paraId="515C946C" w14:textId="77777777" w:rsidR="006944F9" w:rsidRPr="00674436" w:rsidRDefault="006944F9" w:rsidP="006944F9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18"/>
          <w:szCs w:val="18"/>
        </w:rPr>
      </w:pPr>
    </w:p>
    <w:p w14:paraId="67B6DD2E" w14:textId="37978E8E" w:rsidR="006944F9" w:rsidRPr="00674436" w:rsidRDefault="006944F9" w:rsidP="006944F9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18"/>
          <w:szCs w:val="18"/>
        </w:rPr>
      </w:pPr>
      <w:r w:rsidRPr="00674436">
        <w:rPr>
          <w:rFonts w:asciiTheme="minorHAnsi" w:hAnsiTheme="minorHAnsi" w:cs="Calibri"/>
          <w:b/>
          <w:sz w:val="18"/>
          <w:szCs w:val="18"/>
        </w:rPr>
        <w:t>§ </w:t>
      </w:r>
      <w:r w:rsidR="00103AAA">
        <w:rPr>
          <w:rFonts w:asciiTheme="minorHAnsi" w:hAnsiTheme="minorHAnsi" w:cs="Calibri"/>
          <w:b/>
          <w:sz w:val="18"/>
          <w:szCs w:val="18"/>
        </w:rPr>
        <w:t>8</w:t>
      </w:r>
      <w:r w:rsidRPr="00674436">
        <w:rPr>
          <w:rFonts w:asciiTheme="minorHAnsi" w:hAnsiTheme="minorHAnsi" w:cs="Calibri"/>
          <w:b/>
          <w:sz w:val="18"/>
          <w:szCs w:val="18"/>
        </w:rPr>
        <w:br/>
        <w:t>ZASADY ODBIORU ROBÓT</w:t>
      </w:r>
    </w:p>
    <w:p w14:paraId="6D5027C4" w14:textId="77777777" w:rsidR="006944F9" w:rsidRPr="00674436" w:rsidRDefault="006944F9" w:rsidP="00802968">
      <w:pPr>
        <w:spacing w:after="120" w:line="300" w:lineRule="auto"/>
        <w:jc w:val="both"/>
        <w:rPr>
          <w:rFonts w:asciiTheme="minorHAnsi" w:hAnsiTheme="minorHAnsi"/>
          <w:iCs/>
          <w:sz w:val="18"/>
          <w:szCs w:val="18"/>
        </w:rPr>
      </w:pPr>
      <w:r w:rsidRPr="00674436">
        <w:rPr>
          <w:rFonts w:asciiTheme="minorHAnsi" w:hAnsiTheme="minorHAnsi"/>
          <w:iCs/>
          <w:sz w:val="18"/>
          <w:szCs w:val="18"/>
        </w:rPr>
        <w:t>Strony postanawiają, że przedmiotem odbioru jest przedmiot umowy, który będzie zgłaszany w następującym trybie:</w:t>
      </w:r>
    </w:p>
    <w:p w14:paraId="37128649" w14:textId="5BD355F2" w:rsidR="006944F9" w:rsidRPr="00353186" w:rsidRDefault="00103AAA" w:rsidP="00E007B9">
      <w:pPr>
        <w:numPr>
          <w:ilvl w:val="0"/>
          <w:numId w:val="33"/>
        </w:numPr>
        <w:spacing w:after="120" w:line="300" w:lineRule="auto"/>
        <w:jc w:val="both"/>
        <w:rPr>
          <w:rFonts w:asciiTheme="minorHAnsi" w:eastAsia="MS Mincho" w:hAnsiTheme="minorHAnsi" w:cs="Calibri"/>
          <w:color w:val="000000" w:themeColor="text1"/>
          <w:sz w:val="18"/>
          <w:szCs w:val="18"/>
        </w:rPr>
      </w:pPr>
      <w:r w:rsidRPr="00353186">
        <w:rPr>
          <w:rFonts w:asciiTheme="minorHAnsi" w:hAnsiTheme="minorHAnsi" w:cs="Tahoma"/>
          <w:iCs/>
          <w:color w:val="000000" w:themeColor="text1"/>
          <w:sz w:val="18"/>
          <w:szCs w:val="18"/>
        </w:rPr>
        <w:t>Wykonawca</w:t>
      </w:r>
      <w:r w:rsidR="006944F9" w:rsidRPr="00353186">
        <w:rPr>
          <w:rFonts w:asciiTheme="minorHAnsi" w:hAnsiTheme="minorHAnsi" w:cs="Tahoma"/>
          <w:iCs/>
          <w:color w:val="000000" w:themeColor="text1"/>
          <w:sz w:val="18"/>
          <w:szCs w:val="18"/>
        </w:rPr>
        <w:t xml:space="preserve"> pisemnie zgłasza Zamawiające</w:t>
      </w:r>
      <w:r w:rsidRPr="00353186">
        <w:rPr>
          <w:rFonts w:asciiTheme="minorHAnsi" w:hAnsiTheme="minorHAnsi" w:cs="Tahoma"/>
          <w:iCs/>
          <w:color w:val="000000" w:themeColor="text1"/>
          <w:sz w:val="18"/>
          <w:szCs w:val="18"/>
        </w:rPr>
        <w:t>mu</w:t>
      </w:r>
      <w:r w:rsidR="006944F9" w:rsidRPr="00353186">
        <w:rPr>
          <w:rFonts w:asciiTheme="minorHAnsi" w:hAnsiTheme="minorHAnsi" w:cs="Tahoma"/>
          <w:iCs/>
          <w:color w:val="000000" w:themeColor="text1"/>
          <w:sz w:val="18"/>
          <w:szCs w:val="18"/>
        </w:rPr>
        <w:t>, gotowość obiektu do odbioru. Przedstawiciel Zamawiającego, o którym mowa w § </w:t>
      </w:r>
      <w:r w:rsidR="005E5AC0" w:rsidRPr="00353186">
        <w:rPr>
          <w:rFonts w:asciiTheme="minorHAnsi" w:hAnsiTheme="minorHAnsi" w:cs="Tahoma"/>
          <w:iCs/>
          <w:color w:val="000000" w:themeColor="text1"/>
          <w:sz w:val="18"/>
          <w:szCs w:val="18"/>
        </w:rPr>
        <w:t xml:space="preserve">15 </w:t>
      </w:r>
      <w:r w:rsidR="006944F9" w:rsidRPr="00353186">
        <w:rPr>
          <w:rFonts w:asciiTheme="minorHAnsi" w:hAnsiTheme="minorHAnsi" w:cs="Tahoma"/>
          <w:iCs/>
          <w:color w:val="000000" w:themeColor="text1"/>
          <w:sz w:val="18"/>
          <w:szCs w:val="18"/>
        </w:rPr>
        <w:t>ust. 1 umowy potwierdza gotowość przedmiotu umowy do odbioru. Jeżeli Przedstawiciel Zamawiającego w terminie 10 dni roboczych od zgłoszenia gotowości do odbioru nie zgłosi zastrzeżeń, uznaje się przedmiot umowy za gotowy do odbioru. Wykonawca wraz ze zgłoszeniem przekaże Zamawiającemu następujące dokumenty: operat powykonawczy zawierający niezbędne aprobaty techniczne, deklaracje zgodności, świadectwa jakości, atesty wbudowanych materiałów, wyniki pomiarów kontrolnych</w:t>
      </w:r>
      <w:r w:rsidR="005E5AC0" w:rsidRPr="00353186">
        <w:rPr>
          <w:rFonts w:asciiTheme="minorHAnsi" w:hAnsiTheme="minorHAnsi" w:cs="Tahoma"/>
          <w:iCs/>
          <w:color w:val="000000" w:themeColor="text1"/>
          <w:sz w:val="18"/>
          <w:szCs w:val="18"/>
        </w:rPr>
        <w:t>,</w:t>
      </w:r>
    </w:p>
    <w:p w14:paraId="5CB67091" w14:textId="55951BD3" w:rsidR="006944F9" w:rsidRPr="00674436" w:rsidRDefault="006944F9" w:rsidP="00E007B9">
      <w:pPr>
        <w:numPr>
          <w:ilvl w:val="0"/>
          <w:numId w:val="33"/>
        </w:numPr>
        <w:spacing w:after="120" w:line="300" w:lineRule="auto"/>
        <w:jc w:val="both"/>
        <w:rPr>
          <w:rFonts w:asciiTheme="minorHAnsi" w:hAnsiTheme="minorHAnsi" w:cs="Tahoma"/>
          <w:iCs/>
          <w:sz w:val="18"/>
          <w:szCs w:val="18"/>
        </w:rPr>
      </w:pPr>
      <w:r w:rsidRPr="00674436">
        <w:rPr>
          <w:rFonts w:asciiTheme="minorHAnsi" w:hAnsiTheme="minorHAnsi" w:cs="Tahoma"/>
          <w:iCs/>
          <w:sz w:val="18"/>
          <w:szCs w:val="18"/>
        </w:rPr>
        <w:t>Zamawiający wyznaczy termin i powoła komisję odbiorową w ciągu 14 dni od daty osiągnięcia gotowości do odbioru, a następnie rozpocznie odbiór końcowy przedmiotu zamówienia w terminie do 21 dni od zawiadomienia go o osiągnięciu gotowości do odbioru i potwierdzenia gotowości do odbioru przez przedstawiciela Zamawiającego, zawiadamiając o tym w formie pisemnej Wykonawcę</w:t>
      </w:r>
      <w:r w:rsidR="005E5AC0">
        <w:rPr>
          <w:rFonts w:asciiTheme="minorHAnsi" w:hAnsiTheme="minorHAnsi" w:cs="Tahoma"/>
          <w:iCs/>
          <w:sz w:val="18"/>
          <w:szCs w:val="18"/>
        </w:rPr>
        <w:t>,</w:t>
      </w:r>
    </w:p>
    <w:p w14:paraId="5E09408B" w14:textId="5459519B" w:rsidR="006944F9" w:rsidRPr="00674436" w:rsidRDefault="006944F9" w:rsidP="00E007B9">
      <w:pPr>
        <w:numPr>
          <w:ilvl w:val="0"/>
          <w:numId w:val="33"/>
        </w:numPr>
        <w:spacing w:after="120" w:line="300" w:lineRule="auto"/>
        <w:jc w:val="both"/>
        <w:rPr>
          <w:rFonts w:asciiTheme="minorHAnsi" w:hAnsiTheme="minorHAnsi" w:cs="Tahoma"/>
          <w:iCs/>
          <w:sz w:val="18"/>
          <w:szCs w:val="18"/>
        </w:rPr>
      </w:pPr>
      <w:r w:rsidRPr="00674436">
        <w:rPr>
          <w:rFonts w:asciiTheme="minorHAnsi" w:hAnsiTheme="minorHAnsi" w:cs="Tahoma"/>
          <w:iCs/>
          <w:sz w:val="18"/>
          <w:szCs w:val="18"/>
        </w:rPr>
        <w:t>Strony postanawiają, że z czynności odbioru końcowego będzie spisany protokół zawierający wszelkie ustalenia dokonane w toku odbioru</w:t>
      </w:r>
      <w:r w:rsidR="005E5AC0">
        <w:rPr>
          <w:rFonts w:asciiTheme="minorHAnsi" w:hAnsiTheme="minorHAnsi" w:cs="Tahoma"/>
          <w:iCs/>
          <w:sz w:val="18"/>
          <w:szCs w:val="18"/>
        </w:rPr>
        <w:t>,</w:t>
      </w:r>
    </w:p>
    <w:p w14:paraId="23FDF47B" w14:textId="6DD98C0A" w:rsidR="006944F9" w:rsidRPr="00674436" w:rsidRDefault="005E5AC0" w:rsidP="00E007B9">
      <w:pPr>
        <w:numPr>
          <w:ilvl w:val="0"/>
          <w:numId w:val="33"/>
        </w:numPr>
        <w:spacing w:after="120" w:line="300" w:lineRule="auto"/>
        <w:jc w:val="both"/>
        <w:rPr>
          <w:rFonts w:asciiTheme="minorHAnsi" w:hAnsiTheme="minorHAnsi" w:cs="Tahoma"/>
          <w:iCs/>
          <w:sz w:val="18"/>
          <w:szCs w:val="18"/>
        </w:rPr>
      </w:pPr>
      <w:r>
        <w:rPr>
          <w:rFonts w:asciiTheme="minorHAnsi" w:hAnsiTheme="minorHAnsi" w:cs="Tahoma"/>
          <w:iCs/>
          <w:sz w:val="18"/>
          <w:szCs w:val="18"/>
        </w:rPr>
        <w:t>j</w:t>
      </w:r>
      <w:r w:rsidRPr="00674436">
        <w:rPr>
          <w:rFonts w:asciiTheme="minorHAnsi" w:hAnsiTheme="minorHAnsi" w:cs="Tahoma"/>
          <w:iCs/>
          <w:sz w:val="18"/>
          <w:szCs w:val="18"/>
        </w:rPr>
        <w:t xml:space="preserve">eżeli </w:t>
      </w:r>
      <w:r w:rsidR="006944F9" w:rsidRPr="00674436">
        <w:rPr>
          <w:rFonts w:asciiTheme="minorHAnsi" w:hAnsiTheme="minorHAnsi" w:cs="Tahoma"/>
          <w:iCs/>
          <w:sz w:val="18"/>
          <w:szCs w:val="18"/>
        </w:rPr>
        <w:t xml:space="preserve">w toku czynności odbioru zostaną stwierdzone wady to Zamawiający może złożyć oświadczenie o obniżeniu należytego Wykonawcy wynagrodzenia albo odstąpieniu od umowy, chyba, że Wykonawca niezwłocznie i bez nadmiernych niedogodności dla Zamawiającego wymieni rzecz wadliwą na wolną od wad lub wadę usunie. Ograniczenie to nie ma </w:t>
      </w:r>
      <w:r w:rsidR="006944F9" w:rsidRPr="00674436">
        <w:rPr>
          <w:rFonts w:asciiTheme="minorHAnsi" w:hAnsiTheme="minorHAnsi" w:cs="Tahoma"/>
          <w:iCs/>
          <w:sz w:val="18"/>
          <w:szCs w:val="18"/>
        </w:rPr>
        <w:lastRenderedPageBreak/>
        <w:t>zastosowania, jeżeli rzecz była już wymieniona lub naprawiana przez Wykonawcę albo Wykonawca nie uczynił zadość obowiązkowi wymiany rzeczy na wolną od wad lub usunięcia wad</w:t>
      </w:r>
      <w:r>
        <w:rPr>
          <w:rFonts w:asciiTheme="minorHAnsi" w:hAnsiTheme="minorHAnsi" w:cs="Tahoma"/>
          <w:iCs/>
          <w:sz w:val="18"/>
          <w:szCs w:val="18"/>
        </w:rPr>
        <w:t>,</w:t>
      </w:r>
    </w:p>
    <w:p w14:paraId="6098E04F" w14:textId="4DDE5C6F" w:rsidR="006944F9" w:rsidRPr="00674436" w:rsidRDefault="006944F9" w:rsidP="00E007B9">
      <w:pPr>
        <w:numPr>
          <w:ilvl w:val="0"/>
          <w:numId w:val="33"/>
        </w:numPr>
        <w:spacing w:after="120" w:line="300" w:lineRule="auto"/>
        <w:jc w:val="both"/>
        <w:rPr>
          <w:rFonts w:asciiTheme="minorHAnsi" w:hAnsiTheme="minorHAnsi" w:cs="Tahoma"/>
          <w:iCs/>
          <w:sz w:val="18"/>
          <w:szCs w:val="18"/>
        </w:rPr>
      </w:pPr>
      <w:r w:rsidRPr="00674436">
        <w:rPr>
          <w:rFonts w:asciiTheme="minorHAnsi" w:hAnsiTheme="minorHAnsi" w:cs="Tahoma"/>
          <w:iCs/>
          <w:sz w:val="18"/>
          <w:szCs w:val="18"/>
        </w:rPr>
        <w:t>Wykonawca zobowiązany jest do pisemnego zawiadomienia Zamawiającego o usunięciu wad oraz do żądania wyznaczenia terminu odbioru zakwestionowanych uprzednio robót, jako wadliwych</w:t>
      </w:r>
      <w:r w:rsidR="005E5AC0">
        <w:rPr>
          <w:rFonts w:asciiTheme="minorHAnsi" w:hAnsiTheme="minorHAnsi" w:cs="Tahoma"/>
          <w:iCs/>
          <w:sz w:val="18"/>
          <w:szCs w:val="18"/>
        </w:rPr>
        <w:t>,</w:t>
      </w:r>
    </w:p>
    <w:p w14:paraId="63E2176E" w14:textId="49D280FA" w:rsidR="006944F9" w:rsidRPr="005C7BD4" w:rsidRDefault="005E5AC0" w:rsidP="00E007B9">
      <w:pPr>
        <w:numPr>
          <w:ilvl w:val="0"/>
          <w:numId w:val="33"/>
        </w:numPr>
        <w:spacing w:after="120" w:line="300" w:lineRule="auto"/>
        <w:jc w:val="both"/>
        <w:rPr>
          <w:rFonts w:asciiTheme="minorHAnsi" w:hAnsiTheme="minorHAnsi" w:cs="Tahoma"/>
          <w:iCs/>
          <w:sz w:val="18"/>
          <w:szCs w:val="18"/>
        </w:rPr>
      </w:pPr>
      <w:r>
        <w:rPr>
          <w:rFonts w:asciiTheme="minorHAnsi" w:hAnsiTheme="minorHAnsi" w:cs="Tahoma"/>
          <w:iCs/>
          <w:sz w:val="18"/>
          <w:szCs w:val="18"/>
        </w:rPr>
        <w:t>w</w:t>
      </w:r>
      <w:r w:rsidRPr="00802968">
        <w:rPr>
          <w:rFonts w:asciiTheme="minorHAnsi" w:hAnsiTheme="minorHAnsi" w:cs="Tahoma"/>
          <w:iCs/>
          <w:sz w:val="18"/>
          <w:szCs w:val="18"/>
        </w:rPr>
        <w:t xml:space="preserve"> </w:t>
      </w:r>
      <w:r w:rsidR="006944F9" w:rsidRPr="00802968">
        <w:rPr>
          <w:rFonts w:asciiTheme="minorHAnsi" w:hAnsiTheme="minorHAnsi" w:cs="Tahoma"/>
          <w:iCs/>
          <w:sz w:val="18"/>
          <w:szCs w:val="18"/>
        </w:rPr>
        <w:t>przypadku nieusunięcia wad w wyznaczonym terminie Zamawiający ma prawo zlecenia ich usunięcia osobie trzeciej na koszt Wykonawcy</w:t>
      </w:r>
      <w:r w:rsidR="006944F9" w:rsidRPr="005C7BD4">
        <w:rPr>
          <w:rFonts w:asciiTheme="minorHAnsi" w:hAnsiTheme="minorHAnsi" w:cs="Tahoma"/>
          <w:iCs/>
          <w:sz w:val="18"/>
          <w:szCs w:val="18"/>
        </w:rPr>
        <w:t>.</w:t>
      </w:r>
    </w:p>
    <w:p w14:paraId="2FAE3107" w14:textId="791D518E" w:rsidR="006944F9" w:rsidRPr="00674436" w:rsidRDefault="006944F9" w:rsidP="006944F9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18"/>
          <w:szCs w:val="18"/>
        </w:rPr>
      </w:pPr>
      <w:r w:rsidRPr="00674436">
        <w:rPr>
          <w:rFonts w:asciiTheme="minorHAnsi" w:hAnsiTheme="minorHAnsi" w:cs="Calibri"/>
          <w:b/>
          <w:sz w:val="18"/>
          <w:szCs w:val="18"/>
        </w:rPr>
        <w:t>§ </w:t>
      </w:r>
      <w:r w:rsidR="00103AAA">
        <w:rPr>
          <w:rFonts w:asciiTheme="minorHAnsi" w:hAnsiTheme="minorHAnsi" w:cs="Calibri"/>
          <w:b/>
          <w:sz w:val="18"/>
          <w:szCs w:val="18"/>
        </w:rPr>
        <w:t>9</w:t>
      </w:r>
      <w:r w:rsidRPr="00674436">
        <w:rPr>
          <w:rFonts w:asciiTheme="minorHAnsi" w:hAnsiTheme="minorHAnsi" w:cs="Calibri"/>
          <w:b/>
          <w:sz w:val="18"/>
          <w:szCs w:val="18"/>
        </w:rPr>
        <w:br/>
        <w:t>ZABEZPIECZENIE NALEŻYTEGO WYKONANIA UMOWY</w:t>
      </w:r>
    </w:p>
    <w:p w14:paraId="489B9B2E" w14:textId="77777777" w:rsidR="006944F9" w:rsidRPr="00674436" w:rsidRDefault="006944F9" w:rsidP="00E007B9">
      <w:pPr>
        <w:numPr>
          <w:ilvl w:val="0"/>
          <w:numId w:val="10"/>
        </w:numPr>
        <w:tabs>
          <w:tab w:val="clear" w:pos="360"/>
        </w:tabs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t xml:space="preserve">Ustala się zabezpieczenie należytego wykonania umowy w wysokości </w:t>
      </w:r>
      <w:r w:rsidRPr="00674436">
        <w:rPr>
          <w:rFonts w:asciiTheme="minorHAnsi" w:hAnsiTheme="minorHAnsi" w:cs="Calibri"/>
          <w:b/>
          <w:sz w:val="18"/>
          <w:szCs w:val="18"/>
          <w:lang w:eastAsia="en-US"/>
        </w:rPr>
        <w:t>5</w:t>
      </w:r>
      <w:r w:rsidRPr="00674436">
        <w:rPr>
          <w:rFonts w:asciiTheme="minorHAnsi" w:hAnsiTheme="minorHAnsi" w:cs="Calibri"/>
          <w:sz w:val="18"/>
          <w:szCs w:val="18"/>
          <w:lang w:eastAsia="en-US"/>
        </w:rPr>
        <w:t>% ceny ofertowej brutto.</w:t>
      </w:r>
    </w:p>
    <w:p w14:paraId="149D120C" w14:textId="77777777" w:rsidR="006944F9" w:rsidRPr="00674436" w:rsidRDefault="006944F9" w:rsidP="00E007B9">
      <w:pPr>
        <w:numPr>
          <w:ilvl w:val="0"/>
          <w:numId w:val="10"/>
        </w:numPr>
        <w:tabs>
          <w:tab w:val="clear" w:pos="360"/>
        </w:tabs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t>Wykonawca wniósł zabezpieczenie należytego wykonania umowy w kwocie: ………………….. zł w formie: ………………………….................................................................................................................................................</w:t>
      </w:r>
    </w:p>
    <w:p w14:paraId="68CA2422" w14:textId="2BAAD575" w:rsidR="006944F9" w:rsidRPr="00674436" w:rsidRDefault="006944F9" w:rsidP="00E007B9">
      <w:pPr>
        <w:numPr>
          <w:ilvl w:val="0"/>
          <w:numId w:val="10"/>
        </w:numPr>
        <w:tabs>
          <w:tab w:val="clear" w:pos="360"/>
        </w:tabs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t xml:space="preserve">Zabezpieczenie należytego wykonania umowy Wykonawca wniósł przed zawarciem umowy z ważnością 30 dni ponad </w:t>
      </w:r>
      <w:r w:rsidRPr="00802968">
        <w:rPr>
          <w:rFonts w:asciiTheme="minorHAnsi" w:hAnsiTheme="minorHAnsi" w:cs="Calibri"/>
          <w:sz w:val="18"/>
          <w:szCs w:val="18"/>
          <w:lang w:eastAsia="en-US"/>
        </w:rPr>
        <w:t xml:space="preserve">termin określony w § 3 ust. 1 </w:t>
      </w:r>
      <w:r w:rsidRPr="00674436">
        <w:rPr>
          <w:rFonts w:asciiTheme="minorHAnsi" w:hAnsiTheme="minorHAnsi" w:cs="Calibri"/>
          <w:sz w:val="18"/>
          <w:szCs w:val="18"/>
          <w:lang w:eastAsia="en-US"/>
        </w:rPr>
        <w:t>umowy, w tym 20% wartości zabezpieczenia należytego wykonania umowy z ważnością na okres rękojmi za wady</w:t>
      </w:r>
      <w:r w:rsidR="005E5AC0">
        <w:rPr>
          <w:rFonts w:asciiTheme="minorHAnsi" w:hAnsiTheme="minorHAnsi" w:cs="Calibri"/>
          <w:sz w:val="18"/>
          <w:szCs w:val="18"/>
          <w:lang w:eastAsia="en-US"/>
        </w:rPr>
        <w:t>/</w:t>
      </w:r>
      <w:r w:rsidRPr="00674436">
        <w:rPr>
          <w:rFonts w:asciiTheme="minorHAnsi" w:hAnsiTheme="minorHAnsi" w:cs="Calibri"/>
          <w:sz w:val="18"/>
          <w:szCs w:val="18"/>
          <w:lang w:eastAsia="en-US"/>
        </w:rPr>
        <w:t>gwarancji.</w:t>
      </w:r>
    </w:p>
    <w:p w14:paraId="2DD91B06" w14:textId="3885F5AA" w:rsidR="006944F9" w:rsidRPr="00674436" w:rsidRDefault="006944F9" w:rsidP="00E007B9">
      <w:pPr>
        <w:numPr>
          <w:ilvl w:val="0"/>
          <w:numId w:val="10"/>
        </w:numPr>
        <w:tabs>
          <w:tab w:val="clear" w:pos="360"/>
        </w:tabs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t>W przypadku wystąpienia konieczności przedłużenia terminu realizacji niniejszej umowy określonego w § 3 ust. 1 umowy powyżej 15 dni</w:t>
      </w:r>
      <w:r w:rsidR="005E5AC0">
        <w:rPr>
          <w:rFonts w:asciiTheme="minorHAnsi" w:hAnsiTheme="minorHAnsi" w:cs="Calibri"/>
          <w:sz w:val="18"/>
          <w:szCs w:val="18"/>
          <w:lang w:eastAsia="en-US"/>
        </w:rPr>
        <w:t>,</w:t>
      </w:r>
      <w:r w:rsidRPr="00674436">
        <w:rPr>
          <w:rFonts w:asciiTheme="minorHAnsi" w:hAnsiTheme="minorHAnsi" w:cs="Calibri"/>
          <w:sz w:val="18"/>
          <w:szCs w:val="18"/>
          <w:lang w:eastAsia="en-US"/>
        </w:rPr>
        <w:t xml:space="preserve"> Wykonawca zabezpieczy należyte wykonanie umowy z ważnością 30 dni ponad nowo ustalony termin.</w:t>
      </w:r>
    </w:p>
    <w:p w14:paraId="7CEE7384" w14:textId="77777777" w:rsidR="006944F9" w:rsidRPr="00674436" w:rsidRDefault="006944F9" w:rsidP="00E007B9">
      <w:pPr>
        <w:numPr>
          <w:ilvl w:val="0"/>
          <w:numId w:val="10"/>
        </w:numPr>
        <w:tabs>
          <w:tab w:val="clear" w:pos="360"/>
        </w:tabs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t>Zabezpieczenie należytego wykonania umowy, o którym mowa w ust. 1, zostanie zwrócone Wykonawcy:</w:t>
      </w:r>
    </w:p>
    <w:p w14:paraId="62D293F3" w14:textId="54CAA67C" w:rsidR="006944F9" w:rsidRPr="00674436" w:rsidRDefault="006944F9" w:rsidP="00E007B9">
      <w:pPr>
        <w:numPr>
          <w:ilvl w:val="0"/>
          <w:numId w:val="34"/>
        </w:num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80%</w:t>
      </w:r>
      <w:r w:rsidR="005E5AC0">
        <w:rPr>
          <w:rFonts w:asciiTheme="minorHAnsi" w:hAnsiTheme="minorHAnsi" w:cs="Calibri"/>
          <w:sz w:val="18"/>
          <w:szCs w:val="18"/>
        </w:rPr>
        <w:t xml:space="preserve"> -</w:t>
      </w:r>
      <w:r w:rsidRPr="00674436">
        <w:rPr>
          <w:rFonts w:asciiTheme="minorHAnsi" w:hAnsiTheme="minorHAnsi" w:cs="Calibri"/>
          <w:sz w:val="18"/>
          <w:szCs w:val="18"/>
        </w:rPr>
        <w:t xml:space="preserve"> w terminie 30 dni od dnia wykonania zamówienia i uznania przez Zamawiającego za należycie wykonane,</w:t>
      </w:r>
    </w:p>
    <w:p w14:paraId="4382BB00" w14:textId="53CBACCA" w:rsidR="006944F9" w:rsidRPr="00674436" w:rsidRDefault="006944F9" w:rsidP="00E007B9">
      <w:pPr>
        <w:numPr>
          <w:ilvl w:val="0"/>
          <w:numId w:val="34"/>
        </w:num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 xml:space="preserve">20% </w:t>
      </w:r>
      <w:r w:rsidR="005E5AC0">
        <w:rPr>
          <w:rFonts w:asciiTheme="minorHAnsi" w:hAnsiTheme="minorHAnsi" w:cs="Calibri"/>
          <w:sz w:val="18"/>
          <w:szCs w:val="18"/>
        </w:rPr>
        <w:t xml:space="preserve">- </w:t>
      </w:r>
      <w:r w:rsidRPr="00674436">
        <w:rPr>
          <w:rFonts w:asciiTheme="minorHAnsi" w:hAnsiTheme="minorHAnsi" w:cs="Calibri"/>
          <w:sz w:val="18"/>
          <w:szCs w:val="18"/>
        </w:rPr>
        <w:t>w terminie 15 dni po upływie okresu rękojmi za wady</w:t>
      </w:r>
      <w:r w:rsidR="005E5AC0">
        <w:rPr>
          <w:rFonts w:asciiTheme="minorHAnsi" w:hAnsiTheme="minorHAnsi" w:cs="Calibri"/>
          <w:sz w:val="18"/>
          <w:szCs w:val="18"/>
        </w:rPr>
        <w:t>/</w:t>
      </w:r>
      <w:r w:rsidRPr="00674436">
        <w:rPr>
          <w:rFonts w:asciiTheme="minorHAnsi" w:hAnsiTheme="minorHAnsi" w:cs="Calibri"/>
          <w:sz w:val="18"/>
          <w:szCs w:val="18"/>
        </w:rPr>
        <w:t>gwarancji.</w:t>
      </w:r>
    </w:p>
    <w:p w14:paraId="094CD428" w14:textId="77777777" w:rsidR="006944F9" w:rsidRPr="00674436" w:rsidRDefault="006944F9" w:rsidP="006944F9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18"/>
          <w:szCs w:val="18"/>
        </w:rPr>
      </w:pPr>
    </w:p>
    <w:p w14:paraId="6373BE3F" w14:textId="3A75EA0F" w:rsidR="006944F9" w:rsidRPr="00674436" w:rsidRDefault="006944F9" w:rsidP="006944F9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18"/>
          <w:szCs w:val="18"/>
        </w:rPr>
      </w:pPr>
      <w:r w:rsidRPr="00674436">
        <w:rPr>
          <w:rFonts w:asciiTheme="minorHAnsi" w:hAnsiTheme="minorHAnsi" w:cs="Calibri"/>
          <w:b/>
          <w:sz w:val="18"/>
          <w:szCs w:val="18"/>
        </w:rPr>
        <w:t>§ 1</w:t>
      </w:r>
      <w:r w:rsidR="00103AAA">
        <w:rPr>
          <w:rFonts w:asciiTheme="minorHAnsi" w:hAnsiTheme="minorHAnsi" w:cs="Calibri"/>
          <w:b/>
          <w:sz w:val="18"/>
          <w:szCs w:val="18"/>
        </w:rPr>
        <w:t>0</w:t>
      </w:r>
      <w:r w:rsidRPr="00674436">
        <w:rPr>
          <w:rFonts w:asciiTheme="minorHAnsi" w:hAnsiTheme="minorHAnsi" w:cs="Calibri"/>
          <w:b/>
          <w:sz w:val="18"/>
          <w:szCs w:val="18"/>
        </w:rPr>
        <w:br/>
        <w:t>GWARANCJA I RĘKOJMIA</w:t>
      </w:r>
    </w:p>
    <w:p w14:paraId="4DD98848" w14:textId="47B09F91" w:rsidR="005E5AC0" w:rsidRDefault="006944F9" w:rsidP="00E007B9">
      <w:pPr>
        <w:numPr>
          <w:ilvl w:val="0"/>
          <w:numId w:val="11"/>
        </w:numPr>
        <w:tabs>
          <w:tab w:val="clear" w:pos="360"/>
        </w:tabs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5C7BD4">
        <w:rPr>
          <w:rFonts w:asciiTheme="minorHAnsi" w:hAnsiTheme="minorHAnsi" w:cs="Calibri"/>
          <w:sz w:val="18"/>
          <w:szCs w:val="18"/>
          <w:lang w:eastAsia="en-US"/>
        </w:rPr>
        <w:t xml:space="preserve">Wykonawca udziela gwarancji na roboty objęte umową na okres </w:t>
      </w:r>
      <w:r w:rsidRPr="005C7BD4">
        <w:rPr>
          <w:rFonts w:asciiTheme="minorHAnsi" w:hAnsiTheme="minorHAnsi" w:cs="Calibri"/>
          <w:b/>
          <w:sz w:val="18"/>
          <w:szCs w:val="18"/>
          <w:lang w:eastAsia="en-US"/>
        </w:rPr>
        <w:t>...... miesięcy</w:t>
      </w:r>
      <w:r w:rsidRPr="005C7BD4">
        <w:rPr>
          <w:rFonts w:asciiTheme="minorHAnsi" w:hAnsiTheme="minorHAnsi" w:cs="Calibri"/>
          <w:sz w:val="18"/>
          <w:szCs w:val="18"/>
          <w:lang w:eastAsia="en-US"/>
        </w:rPr>
        <w:t>.</w:t>
      </w:r>
    </w:p>
    <w:p w14:paraId="10CD6E6C" w14:textId="77777777" w:rsidR="006944F9" w:rsidRPr="005C7BD4" w:rsidRDefault="006944F9" w:rsidP="00E007B9">
      <w:pPr>
        <w:numPr>
          <w:ilvl w:val="0"/>
          <w:numId w:val="11"/>
        </w:numPr>
        <w:tabs>
          <w:tab w:val="clear" w:pos="360"/>
        </w:tabs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5C7BD4">
        <w:rPr>
          <w:rFonts w:asciiTheme="minorHAnsi" w:hAnsiTheme="minorHAnsi" w:cs="Calibri"/>
          <w:sz w:val="18"/>
          <w:szCs w:val="18"/>
          <w:lang w:eastAsia="en-US"/>
        </w:rPr>
        <w:t>Bieg terminu gwarancji rozpoczyna się:</w:t>
      </w:r>
    </w:p>
    <w:p w14:paraId="3411CFF2" w14:textId="77777777" w:rsidR="006944F9" w:rsidRPr="00674436" w:rsidRDefault="006944F9" w:rsidP="00E007B9">
      <w:pPr>
        <w:numPr>
          <w:ilvl w:val="0"/>
          <w:numId w:val="35"/>
        </w:numPr>
        <w:spacing w:line="300" w:lineRule="auto"/>
        <w:ind w:left="714" w:hanging="357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t>w dniu następnym licząc od daty podpisania protokołu odbioru końcowego;</w:t>
      </w:r>
    </w:p>
    <w:p w14:paraId="2A633EEC" w14:textId="77777777" w:rsidR="006944F9" w:rsidRPr="00674436" w:rsidRDefault="006944F9" w:rsidP="00E007B9">
      <w:pPr>
        <w:numPr>
          <w:ilvl w:val="0"/>
          <w:numId w:val="35"/>
        </w:numPr>
        <w:spacing w:line="300" w:lineRule="auto"/>
        <w:ind w:left="714" w:hanging="357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t>dla wymienionych materiałów i urządzeń z dniem ich wymiany.</w:t>
      </w:r>
    </w:p>
    <w:p w14:paraId="3C71AC91" w14:textId="77777777" w:rsidR="006944F9" w:rsidRPr="00674436" w:rsidRDefault="006944F9" w:rsidP="00E007B9">
      <w:pPr>
        <w:numPr>
          <w:ilvl w:val="0"/>
          <w:numId w:val="36"/>
        </w:numPr>
        <w:spacing w:after="120" w:line="300" w:lineRule="auto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t>Zamawiający może dochodzić roszczeń z tytułu gwarancji także po okresie określonym w ust. 1, jeżeli zgłosi wadę przed upływem tego okresu.</w:t>
      </w:r>
    </w:p>
    <w:p w14:paraId="6FF5FF6E" w14:textId="410DC7A0" w:rsidR="006944F9" w:rsidRPr="00674436" w:rsidRDefault="006944F9" w:rsidP="00E007B9">
      <w:pPr>
        <w:numPr>
          <w:ilvl w:val="0"/>
          <w:numId w:val="36"/>
        </w:numPr>
        <w:spacing w:after="120" w:line="300" w:lineRule="auto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t xml:space="preserve">W okresie gwarancyjnym Wykonawca jest obowiązany do dokonywania przeglądów i nieodpłatnego usuwania zaistniałych wad. </w:t>
      </w:r>
    </w:p>
    <w:p w14:paraId="4B55071C" w14:textId="77777777" w:rsidR="006944F9" w:rsidRPr="00674436" w:rsidRDefault="006944F9" w:rsidP="00E007B9">
      <w:pPr>
        <w:numPr>
          <w:ilvl w:val="0"/>
          <w:numId w:val="36"/>
        </w:numPr>
        <w:spacing w:after="120" w:line="300" w:lineRule="auto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t>Jeżeli Wykonawca nie przystąpi do usunięcia wady i wady nie usunie w terminie wyznaczonym przez Zamawiającego, który ustali termin z uwzględnieniem zakresu robót do wykonania, to Zamawiający może zlecić usunięcie ich osobie trzeciej na koszt i niebezpieczeństwo Wykonawcy lub może wystąpić do Gwaranta z żądaniem zapłaty z tytułu nienależytego wykonania umowy na podstawie przedłożonego zabezpieczenia należytego wykonania umowy na czas rękojmi i gwarancji.</w:t>
      </w:r>
    </w:p>
    <w:p w14:paraId="17FEA999" w14:textId="77777777" w:rsidR="006944F9" w:rsidRPr="00674436" w:rsidRDefault="006944F9" w:rsidP="00E007B9">
      <w:pPr>
        <w:numPr>
          <w:ilvl w:val="0"/>
          <w:numId w:val="36"/>
        </w:numPr>
        <w:spacing w:after="120" w:line="300" w:lineRule="auto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t>Wady wykryte we własnym zakresie przez Wykonawcę winny być usunięte niezwłocznie.</w:t>
      </w:r>
    </w:p>
    <w:p w14:paraId="1FBCFFB1" w14:textId="77777777" w:rsidR="006944F9" w:rsidRPr="00674436" w:rsidRDefault="006944F9" w:rsidP="00E007B9">
      <w:pPr>
        <w:numPr>
          <w:ilvl w:val="0"/>
          <w:numId w:val="36"/>
        </w:numPr>
        <w:spacing w:after="120" w:line="300" w:lineRule="auto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t>Przeglądy gwarancyjne dokonywać będzie komisja powołana przez Zamawiającego. W protokole odbioru pogwarancyjnego strony określą zakres wad i usterek i termin dla ich usunięcia.</w:t>
      </w:r>
    </w:p>
    <w:p w14:paraId="30A9EA1D" w14:textId="77777777" w:rsidR="006944F9" w:rsidRPr="00674436" w:rsidRDefault="006944F9" w:rsidP="00E007B9">
      <w:pPr>
        <w:numPr>
          <w:ilvl w:val="0"/>
          <w:numId w:val="36"/>
        </w:numPr>
        <w:spacing w:after="120" w:line="300" w:lineRule="auto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t>Zamawiający może realizować uprawnienia z tytułu gwarancji niezależnie od uprawnień z tytułu rękojmi.</w:t>
      </w:r>
    </w:p>
    <w:p w14:paraId="018738F3" w14:textId="77777777" w:rsidR="006944F9" w:rsidRPr="00674436" w:rsidRDefault="006944F9" w:rsidP="00E007B9">
      <w:pPr>
        <w:numPr>
          <w:ilvl w:val="0"/>
          <w:numId w:val="36"/>
        </w:numPr>
        <w:spacing w:after="120" w:line="300" w:lineRule="auto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t>Strony rozszerzają okres rękojmi na okres udzielonej gwarancji jakości.</w:t>
      </w:r>
    </w:p>
    <w:p w14:paraId="3BA070A9" w14:textId="77777777" w:rsidR="006944F9" w:rsidRPr="00674436" w:rsidRDefault="006944F9" w:rsidP="006944F9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18"/>
          <w:szCs w:val="18"/>
        </w:rPr>
      </w:pPr>
    </w:p>
    <w:p w14:paraId="150EC795" w14:textId="37953813" w:rsidR="006944F9" w:rsidRPr="00674436" w:rsidRDefault="006944F9" w:rsidP="006944F9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18"/>
          <w:szCs w:val="18"/>
        </w:rPr>
      </w:pPr>
      <w:r w:rsidRPr="00674436">
        <w:rPr>
          <w:rFonts w:asciiTheme="minorHAnsi" w:hAnsiTheme="minorHAnsi" w:cs="Calibri"/>
          <w:b/>
          <w:sz w:val="18"/>
          <w:szCs w:val="18"/>
        </w:rPr>
        <w:t>§ 1</w:t>
      </w:r>
      <w:r w:rsidR="00103AAA">
        <w:rPr>
          <w:rFonts w:asciiTheme="minorHAnsi" w:hAnsiTheme="minorHAnsi" w:cs="Calibri"/>
          <w:b/>
          <w:sz w:val="18"/>
          <w:szCs w:val="18"/>
        </w:rPr>
        <w:t>1</w:t>
      </w:r>
      <w:r w:rsidRPr="00674436">
        <w:rPr>
          <w:rFonts w:asciiTheme="minorHAnsi" w:hAnsiTheme="minorHAnsi" w:cs="Calibri"/>
          <w:b/>
          <w:sz w:val="18"/>
          <w:szCs w:val="18"/>
        </w:rPr>
        <w:br/>
        <w:t>KARY UMOWNE</w:t>
      </w:r>
    </w:p>
    <w:p w14:paraId="730B694E" w14:textId="77777777" w:rsidR="006944F9" w:rsidRPr="00674436" w:rsidRDefault="006944F9" w:rsidP="00E007B9">
      <w:pPr>
        <w:numPr>
          <w:ilvl w:val="0"/>
          <w:numId w:val="12"/>
        </w:numPr>
        <w:tabs>
          <w:tab w:val="clear" w:pos="360"/>
        </w:tabs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t>Wykonawca zapłaci Zamawiającemu kary umowne:</w:t>
      </w:r>
    </w:p>
    <w:p w14:paraId="33B12C85" w14:textId="6E4A5975" w:rsidR="006944F9" w:rsidRPr="00674436" w:rsidRDefault="006944F9" w:rsidP="00E007B9">
      <w:pPr>
        <w:numPr>
          <w:ilvl w:val="0"/>
          <w:numId w:val="37"/>
        </w:numPr>
        <w:shd w:val="clear" w:color="auto" w:fill="FFFFFF"/>
        <w:spacing w:after="120" w:line="300" w:lineRule="auto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za nieterminowe usunięcie wad stwierdzonych przy odbiorze lub w okresie rękojmi i gwarancji</w:t>
      </w:r>
      <w:r w:rsidR="00084376">
        <w:rPr>
          <w:rFonts w:asciiTheme="minorHAnsi" w:hAnsiTheme="minorHAnsi" w:cs="Calibri"/>
          <w:sz w:val="18"/>
          <w:szCs w:val="18"/>
        </w:rPr>
        <w:t xml:space="preserve"> -</w:t>
      </w:r>
      <w:r w:rsidRPr="00674436">
        <w:rPr>
          <w:rFonts w:asciiTheme="minorHAnsi" w:hAnsiTheme="minorHAnsi" w:cs="Calibri"/>
          <w:sz w:val="18"/>
          <w:szCs w:val="18"/>
        </w:rPr>
        <w:t xml:space="preserve"> w wy</w:t>
      </w:r>
      <w:r w:rsidRPr="00674436">
        <w:rPr>
          <w:rFonts w:asciiTheme="minorHAnsi" w:hAnsiTheme="minorHAnsi" w:cs="Calibri"/>
          <w:sz w:val="18"/>
          <w:szCs w:val="18"/>
        </w:rPr>
        <w:softHyphen/>
        <w:t>soko</w:t>
      </w:r>
      <w:r w:rsidRPr="00674436">
        <w:rPr>
          <w:rFonts w:asciiTheme="minorHAnsi" w:hAnsiTheme="minorHAnsi" w:cs="Calibri"/>
          <w:sz w:val="18"/>
          <w:szCs w:val="18"/>
        </w:rPr>
        <w:softHyphen/>
        <w:t xml:space="preserve">ści </w:t>
      </w:r>
      <w:r w:rsidRPr="00674436">
        <w:rPr>
          <w:rFonts w:asciiTheme="minorHAnsi" w:hAnsiTheme="minorHAnsi" w:cs="Calibri"/>
          <w:b/>
          <w:sz w:val="18"/>
          <w:szCs w:val="18"/>
        </w:rPr>
        <w:t>0,</w:t>
      </w:r>
      <w:r w:rsidR="00AF70E0">
        <w:rPr>
          <w:rFonts w:asciiTheme="minorHAnsi" w:hAnsiTheme="minorHAnsi" w:cs="Calibri"/>
          <w:b/>
          <w:sz w:val="18"/>
          <w:szCs w:val="18"/>
        </w:rPr>
        <w:t xml:space="preserve">2 </w:t>
      </w:r>
      <w:r w:rsidRPr="00674436">
        <w:rPr>
          <w:rFonts w:asciiTheme="minorHAnsi" w:hAnsiTheme="minorHAnsi" w:cs="Calibri"/>
          <w:b/>
          <w:sz w:val="18"/>
          <w:szCs w:val="18"/>
        </w:rPr>
        <w:t>%</w:t>
      </w:r>
      <w:r w:rsidRPr="00674436">
        <w:rPr>
          <w:rFonts w:asciiTheme="minorHAnsi" w:hAnsiTheme="minorHAnsi" w:cs="Calibri"/>
          <w:sz w:val="18"/>
          <w:szCs w:val="18"/>
        </w:rPr>
        <w:t xml:space="preserve"> wynagrodzenia umownego brutto, określonego w § 1 ust. 1 umowy za każdy dzień zwłoki, licząc od następnego dnia po upływie terminu określonego przez Zamawiającego do usunięcia wad,</w:t>
      </w:r>
    </w:p>
    <w:p w14:paraId="3DC34F8D" w14:textId="1207C2A3" w:rsidR="006944F9" w:rsidRPr="00674436" w:rsidRDefault="006944F9" w:rsidP="00E007B9">
      <w:pPr>
        <w:numPr>
          <w:ilvl w:val="0"/>
          <w:numId w:val="37"/>
        </w:numPr>
        <w:shd w:val="clear" w:color="auto" w:fill="FFFFFF"/>
        <w:spacing w:after="120" w:line="300" w:lineRule="auto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lastRenderedPageBreak/>
        <w:t xml:space="preserve">za niewypełnienie obowiązku, o którym mowa w § </w:t>
      </w:r>
      <w:r w:rsidR="00103AAA">
        <w:rPr>
          <w:rFonts w:asciiTheme="minorHAnsi" w:hAnsiTheme="minorHAnsi" w:cs="Calibri"/>
          <w:sz w:val="18"/>
          <w:szCs w:val="18"/>
        </w:rPr>
        <w:t>5</w:t>
      </w:r>
      <w:r w:rsidRPr="00674436">
        <w:rPr>
          <w:rFonts w:asciiTheme="minorHAnsi" w:hAnsiTheme="minorHAnsi" w:cs="Calibri"/>
          <w:sz w:val="18"/>
          <w:szCs w:val="18"/>
        </w:rPr>
        <w:t xml:space="preserve"> ust. 1 umowy</w:t>
      </w:r>
      <w:r w:rsidR="00084376">
        <w:rPr>
          <w:rFonts w:asciiTheme="minorHAnsi" w:hAnsiTheme="minorHAnsi" w:cs="Calibri"/>
          <w:sz w:val="18"/>
          <w:szCs w:val="18"/>
        </w:rPr>
        <w:t xml:space="preserve"> - </w:t>
      </w:r>
      <w:r w:rsidRPr="00674436">
        <w:rPr>
          <w:rFonts w:asciiTheme="minorHAnsi" w:hAnsiTheme="minorHAnsi" w:cs="Calibri"/>
          <w:sz w:val="18"/>
          <w:szCs w:val="18"/>
        </w:rPr>
        <w:t xml:space="preserve">w wysokości </w:t>
      </w:r>
      <w:r w:rsidRPr="00674436">
        <w:rPr>
          <w:rFonts w:asciiTheme="minorHAnsi" w:hAnsiTheme="minorHAnsi" w:cs="Calibri"/>
          <w:b/>
          <w:sz w:val="18"/>
          <w:szCs w:val="18"/>
        </w:rPr>
        <w:t>500,00 zł</w:t>
      </w:r>
      <w:r w:rsidRPr="00674436">
        <w:rPr>
          <w:rFonts w:asciiTheme="minorHAnsi" w:hAnsiTheme="minorHAnsi" w:cs="Calibri"/>
          <w:sz w:val="18"/>
          <w:szCs w:val="18"/>
        </w:rPr>
        <w:t xml:space="preserve"> (netto) za każdą osobę objętą przedmiotowym obowiązkiem skierowaną do realizacji zamówienia, która nie będzie zatrudniona (przez Wykonawcę lub Podwykonawcę) na podstawie umowy o pracę,</w:t>
      </w:r>
    </w:p>
    <w:p w14:paraId="08CFB7BB" w14:textId="7A60AD9E" w:rsidR="006944F9" w:rsidRPr="005C7BD4" w:rsidRDefault="006944F9" w:rsidP="00E007B9">
      <w:pPr>
        <w:numPr>
          <w:ilvl w:val="0"/>
          <w:numId w:val="37"/>
        </w:numPr>
        <w:shd w:val="clear" w:color="auto" w:fill="FFFFFF"/>
        <w:spacing w:after="120" w:line="300" w:lineRule="auto"/>
        <w:jc w:val="both"/>
        <w:rPr>
          <w:rFonts w:asciiTheme="minorHAnsi" w:hAnsiTheme="minorHAnsi" w:cs="Calibri"/>
          <w:sz w:val="18"/>
          <w:szCs w:val="18"/>
        </w:rPr>
      </w:pPr>
      <w:r w:rsidRPr="00802968">
        <w:rPr>
          <w:rFonts w:asciiTheme="minorHAnsi" w:hAnsiTheme="minorHAnsi" w:cs="Arial"/>
          <w:sz w:val="18"/>
          <w:szCs w:val="18"/>
        </w:rPr>
        <w:t xml:space="preserve">za przekroczenie terminu, o którym mowa w § </w:t>
      </w:r>
      <w:r w:rsidR="00103AAA" w:rsidRPr="00802968">
        <w:rPr>
          <w:rFonts w:asciiTheme="minorHAnsi" w:hAnsiTheme="minorHAnsi" w:cs="Arial"/>
          <w:sz w:val="18"/>
          <w:szCs w:val="18"/>
        </w:rPr>
        <w:t>5</w:t>
      </w:r>
      <w:r w:rsidRPr="00802968">
        <w:rPr>
          <w:rFonts w:asciiTheme="minorHAnsi" w:hAnsiTheme="minorHAnsi" w:cs="Arial"/>
          <w:sz w:val="18"/>
          <w:szCs w:val="18"/>
        </w:rPr>
        <w:t xml:space="preserve"> ust. 3 umowy</w:t>
      </w:r>
      <w:r w:rsidR="00084376">
        <w:rPr>
          <w:rFonts w:asciiTheme="minorHAnsi" w:hAnsiTheme="minorHAnsi" w:cs="Arial"/>
          <w:sz w:val="18"/>
          <w:szCs w:val="18"/>
        </w:rPr>
        <w:t xml:space="preserve"> -</w:t>
      </w:r>
      <w:r w:rsidRPr="00802968">
        <w:rPr>
          <w:rFonts w:asciiTheme="minorHAnsi" w:hAnsiTheme="minorHAnsi" w:cs="Arial"/>
          <w:sz w:val="18"/>
          <w:szCs w:val="18"/>
        </w:rPr>
        <w:t xml:space="preserve"> w wysokości </w:t>
      </w:r>
      <w:r w:rsidRPr="00802968">
        <w:rPr>
          <w:rFonts w:asciiTheme="minorHAnsi" w:hAnsiTheme="minorHAnsi" w:cs="Arial"/>
          <w:b/>
          <w:sz w:val="18"/>
          <w:szCs w:val="18"/>
        </w:rPr>
        <w:t>0,01%</w:t>
      </w:r>
      <w:r w:rsidRPr="00802968">
        <w:rPr>
          <w:rFonts w:asciiTheme="minorHAnsi" w:hAnsiTheme="minorHAnsi" w:cs="Arial"/>
          <w:sz w:val="18"/>
          <w:szCs w:val="18"/>
        </w:rPr>
        <w:t xml:space="preserve"> </w:t>
      </w:r>
      <w:r w:rsidRPr="00802968">
        <w:rPr>
          <w:rFonts w:asciiTheme="minorHAnsi" w:hAnsiTheme="minorHAnsi" w:cs="Calibri"/>
          <w:sz w:val="18"/>
          <w:szCs w:val="18"/>
        </w:rPr>
        <w:t xml:space="preserve">wynagrodzenia brutto, określonego w </w:t>
      </w:r>
      <w:r w:rsidRPr="00802968">
        <w:rPr>
          <w:rFonts w:asciiTheme="minorHAnsi" w:hAnsiTheme="minorHAnsi" w:cs="Calibri"/>
          <w:b/>
          <w:sz w:val="18"/>
          <w:szCs w:val="18"/>
        </w:rPr>
        <w:t>§ 1 ust. 1</w:t>
      </w:r>
      <w:r w:rsidRPr="00802968">
        <w:rPr>
          <w:rFonts w:asciiTheme="minorHAnsi" w:hAnsiTheme="minorHAnsi" w:cs="Calibri"/>
          <w:sz w:val="18"/>
          <w:szCs w:val="18"/>
        </w:rPr>
        <w:t xml:space="preserve"> umowy</w:t>
      </w:r>
      <w:r w:rsidRPr="00802968">
        <w:rPr>
          <w:rFonts w:asciiTheme="minorHAnsi" w:hAnsiTheme="minorHAnsi" w:cs="Arial"/>
          <w:sz w:val="18"/>
          <w:szCs w:val="18"/>
        </w:rPr>
        <w:t xml:space="preserve">, za każdy dzień </w:t>
      </w:r>
      <w:r w:rsidR="00084376" w:rsidRPr="00802968">
        <w:rPr>
          <w:rFonts w:asciiTheme="minorHAnsi" w:hAnsiTheme="minorHAnsi" w:cs="Arial"/>
          <w:sz w:val="18"/>
          <w:szCs w:val="18"/>
        </w:rPr>
        <w:t>zwłoki;</w:t>
      </w:r>
    </w:p>
    <w:p w14:paraId="23C83CCE" w14:textId="69F18B8B" w:rsidR="006944F9" w:rsidRPr="00674436" w:rsidRDefault="006944F9" w:rsidP="00E007B9">
      <w:pPr>
        <w:numPr>
          <w:ilvl w:val="0"/>
          <w:numId w:val="37"/>
        </w:numPr>
        <w:shd w:val="clear" w:color="auto" w:fill="FFFFFF"/>
        <w:spacing w:after="120" w:line="300" w:lineRule="auto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za odstąpienie od umowy z przyczyn zależnych od Wykonawcy</w:t>
      </w:r>
      <w:r w:rsidR="00084376">
        <w:rPr>
          <w:rFonts w:asciiTheme="minorHAnsi" w:hAnsiTheme="minorHAnsi" w:cs="Calibri"/>
          <w:sz w:val="18"/>
          <w:szCs w:val="18"/>
        </w:rPr>
        <w:t xml:space="preserve"> -</w:t>
      </w:r>
      <w:r w:rsidRPr="00674436">
        <w:rPr>
          <w:rFonts w:asciiTheme="minorHAnsi" w:hAnsiTheme="minorHAnsi" w:cs="Calibri"/>
          <w:sz w:val="18"/>
          <w:szCs w:val="18"/>
        </w:rPr>
        <w:t xml:space="preserve"> w wysokości </w:t>
      </w:r>
      <w:r w:rsidRPr="00674436">
        <w:rPr>
          <w:rFonts w:asciiTheme="minorHAnsi" w:hAnsiTheme="minorHAnsi" w:cs="Calibri"/>
          <w:b/>
          <w:sz w:val="18"/>
          <w:szCs w:val="18"/>
        </w:rPr>
        <w:t>10 %</w:t>
      </w:r>
      <w:r w:rsidRPr="00674436">
        <w:rPr>
          <w:rFonts w:asciiTheme="minorHAnsi" w:hAnsiTheme="minorHAnsi" w:cs="Calibri"/>
          <w:sz w:val="18"/>
          <w:szCs w:val="18"/>
        </w:rPr>
        <w:t xml:space="preserve"> wynagrodzenia brutto, określonego w </w:t>
      </w:r>
      <w:r w:rsidRPr="00802968">
        <w:rPr>
          <w:rFonts w:asciiTheme="minorHAnsi" w:hAnsiTheme="minorHAnsi" w:cs="Calibri"/>
          <w:sz w:val="18"/>
          <w:szCs w:val="18"/>
        </w:rPr>
        <w:t xml:space="preserve">§ 1 ust. 1 </w:t>
      </w:r>
      <w:r w:rsidRPr="00674436">
        <w:rPr>
          <w:rFonts w:asciiTheme="minorHAnsi" w:hAnsiTheme="minorHAnsi" w:cs="Calibri"/>
          <w:sz w:val="18"/>
          <w:szCs w:val="18"/>
        </w:rPr>
        <w:t>umowy.</w:t>
      </w:r>
    </w:p>
    <w:p w14:paraId="53D16355" w14:textId="31E71A72" w:rsidR="006944F9" w:rsidRPr="00674436" w:rsidRDefault="006944F9" w:rsidP="00E007B9">
      <w:pPr>
        <w:numPr>
          <w:ilvl w:val="0"/>
          <w:numId w:val="12"/>
        </w:numPr>
        <w:tabs>
          <w:tab w:val="clear" w:pos="360"/>
        </w:tabs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t xml:space="preserve">Zamawiający zapłaci Wykonawcy karę umowną, za odstąpienie od umowy z przyczyn zależnych od Zamawiającego, w wysokości </w:t>
      </w:r>
      <w:r w:rsidRPr="00674436">
        <w:rPr>
          <w:rFonts w:asciiTheme="minorHAnsi" w:hAnsiTheme="minorHAnsi" w:cs="Calibri"/>
          <w:b/>
          <w:sz w:val="18"/>
          <w:szCs w:val="18"/>
          <w:lang w:eastAsia="en-US"/>
        </w:rPr>
        <w:t>10%</w:t>
      </w:r>
      <w:r w:rsidRPr="00674436">
        <w:rPr>
          <w:rFonts w:asciiTheme="minorHAnsi" w:hAnsiTheme="minorHAnsi" w:cs="Calibri"/>
          <w:sz w:val="18"/>
          <w:szCs w:val="18"/>
          <w:lang w:eastAsia="en-US"/>
        </w:rPr>
        <w:t xml:space="preserve"> wartości umownej brutto wymienionej w § 1 ust. 1 umowy, z wyjątkiem sytuacji, gdy wystąpią okoliczności, o których mowa w art</w:t>
      </w:r>
      <w:r w:rsidRPr="00DD46CE">
        <w:rPr>
          <w:rFonts w:asciiTheme="minorHAnsi" w:hAnsiTheme="minorHAnsi" w:cs="Calibri"/>
          <w:color w:val="FF0000"/>
          <w:sz w:val="18"/>
          <w:szCs w:val="18"/>
          <w:lang w:eastAsia="en-US"/>
        </w:rPr>
        <w:t xml:space="preserve">. </w:t>
      </w:r>
      <w:r w:rsidRPr="00802968">
        <w:rPr>
          <w:rFonts w:asciiTheme="minorHAnsi" w:hAnsiTheme="minorHAnsi" w:cs="Calibri"/>
          <w:sz w:val="18"/>
          <w:szCs w:val="18"/>
          <w:lang w:eastAsia="en-US"/>
        </w:rPr>
        <w:t xml:space="preserve">456 </w:t>
      </w:r>
      <w:r w:rsidRPr="005C7BD4">
        <w:rPr>
          <w:rFonts w:asciiTheme="minorHAnsi" w:hAnsiTheme="minorHAnsi" w:cs="Calibri"/>
          <w:sz w:val="18"/>
          <w:szCs w:val="18"/>
          <w:lang w:eastAsia="en-US"/>
        </w:rPr>
        <w:t xml:space="preserve">ustawy </w:t>
      </w:r>
      <w:r w:rsidR="00084376">
        <w:rPr>
          <w:rFonts w:asciiTheme="minorHAnsi" w:hAnsiTheme="minorHAnsi" w:cs="Calibri"/>
          <w:sz w:val="18"/>
          <w:szCs w:val="18"/>
          <w:lang w:eastAsia="en-US"/>
        </w:rPr>
        <w:t>PZP</w:t>
      </w:r>
      <w:r w:rsidRPr="00674436">
        <w:rPr>
          <w:rFonts w:asciiTheme="minorHAnsi" w:hAnsiTheme="minorHAnsi" w:cs="Calibri"/>
          <w:sz w:val="18"/>
          <w:szCs w:val="18"/>
          <w:lang w:eastAsia="en-US"/>
        </w:rPr>
        <w:t>.</w:t>
      </w:r>
    </w:p>
    <w:p w14:paraId="22DC8C12" w14:textId="77777777" w:rsidR="006944F9" w:rsidRPr="00674436" w:rsidRDefault="006944F9" w:rsidP="00E007B9">
      <w:pPr>
        <w:numPr>
          <w:ilvl w:val="0"/>
          <w:numId w:val="12"/>
        </w:numPr>
        <w:tabs>
          <w:tab w:val="clear" w:pos="360"/>
        </w:tabs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t>Wykonawca oświadcza, że wyraża zgodę na potrącenie naliczonych kar umownych, z wynagrodzenia za wykonanie przedmiotu umowy.</w:t>
      </w:r>
    </w:p>
    <w:p w14:paraId="01F6605D" w14:textId="77777777" w:rsidR="006944F9" w:rsidRPr="00674436" w:rsidRDefault="006944F9" w:rsidP="00E007B9">
      <w:pPr>
        <w:numPr>
          <w:ilvl w:val="0"/>
          <w:numId w:val="12"/>
        </w:numPr>
        <w:tabs>
          <w:tab w:val="clear" w:pos="360"/>
        </w:tabs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t>Strony zastrzegają sobie prawo dochodzenia odszkodowania przewyższającego wartość kar umownych na zasadach ogólnych Kodeksu Cywilnego.</w:t>
      </w:r>
    </w:p>
    <w:p w14:paraId="63DB90BF" w14:textId="77777777" w:rsidR="006944F9" w:rsidRPr="00674436" w:rsidRDefault="006944F9" w:rsidP="00E007B9">
      <w:pPr>
        <w:numPr>
          <w:ilvl w:val="0"/>
          <w:numId w:val="12"/>
        </w:numPr>
        <w:tabs>
          <w:tab w:val="clear" w:pos="360"/>
        </w:tabs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t>Łączna wysokość kar umownych, którą może naliczyć Zamawiający w oparciu o ust. 1 nie może przekroczyć 15% wynagrodzenia określonego w </w:t>
      </w:r>
      <w:r w:rsidRPr="00802968">
        <w:rPr>
          <w:rFonts w:asciiTheme="minorHAnsi" w:hAnsiTheme="minorHAnsi" w:cs="Calibri"/>
          <w:sz w:val="18"/>
          <w:szCs w:val="18"/>
          <w:lang w:eastAsia="en-US"/>
        </w:rPr>
        <w:t xml:space="preserve">§ 1 ust. 1 </w:t>
      </w:r>
      <w:r w:rsidRPr="00674436">
        <w:rPr>
          <w:rFonts w:asciiTheme="minorHAnsi" w:hAnsiTheme="minorHAnsi" w:cs="Calibri"/>
          <w:sz w:val="18"/>
          <w:szCs w:val="18"/>
          <w:lang w:eastAsia="en-US"/>
        </w:rPr>
        <w:t>umowy.</w:t>
      </w:r>
    </w:p>
    <w:p w14:paraId="794CDBBB" w14:textId="77777777" w:rsidR="006944F9" w:rsidRPr="00674436" w:rsidRDefault="006944F9" w:rsidP="006944F9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18"/>
          <w:szCs w:val="18"/>
        </w:rPr>
      </w:pPr>
    </w:p>
    <w:p w14:paraId="14969ECE" w14:textId="37CB133A" w:rsidR="006944F9" w:rsidRPr="00674436" w:rsidRDefault="006944F9" w:rsidP="006944F9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18"/>
          <w:szCs w:val="18"/>
        </w:rPr>
      </w:pPr>
      <w:r w:rsidRPr="00674436">
        <w:rPr>
          <w:rFonts w:asciiTheme="minorHAnsi" w:hAnsiTheme="minorHAnsi" w:cs="Calibri"/>
          <w:b/>
          <w:sz w:val="18"/>
          <w:szCs w:val="18"/>
        </w:rPr>
        <w:t>§ 1</w:t>
      </w:r>
      <w:r w:rsidR="00B3724C">
        <w:rPr>
          <w:rFonts w:asciiTheme="minorHAnsi" w:hAnsiTheme="minorHAnsi" w:cs="Calibri"/>
          <w:b/>
          <w:sz w:val="18"/>
          <w:szCs w:val="18"/>
        </w:rPr>
        <w:t>2</w:t>
      </w:r>
      <w:r w:rsidRPr="00674436">
        <w:rPr>
          <w:rFonts w:asciiTheme="minorHAnsi" w:hAnsiTheme="minorHAnsi" w:cs="Calibri"/>
          <w:b/>
          <w:sz w:val="18"/>
          <w:szCs w:val="18"/>
        </w:rPr>
        <w:br/>
        <w:t>ODSTĄPIENIE OD UMOWY</w:t>
      </w:r>
    </w:p>
    <w:p w14:paraId="715700B3" w14:textId="77777777" w:rsidR="006944F9" w:rsidRPr="00674436" w:rsidRDefault="006944F9" w:rsidP="00802968">
      <w:pPr>
        <w:spacing w:after="120" w:line="300" w:lineRule="auto"/>
        <w:rPr>
          <w:rFonts w:ascii="Calibri" w:hAnsi="Calibri" w:cs="Calibri"/>
        </w:rPr>
      </w:pPr>
      <w:r w:rsidRPr="00674436">
        <w:rPr>
          <w:rStyle w:val="Pogrubienie"/>
          <w:rFonts w:ascii="Calibri" w:hAnsi="Calibri" w:cs="Calibri"/>
          <w:sz w:val="18"/>
          <w:szCs w:val="18"/>
        </w:rPr>
        <w:t>1.</w:t>
      </w:r>
      <w:r w:rsidRPr="00674436">
        <w:rPr>
          <w:sz w:val="14"/>
          <w:szCs w:val="14"/>
        </w:rPr>
        <w:tab/>
      </w:r>
      <w:r w:rsidRPr="00674436">
        <w:rPr>
          <w:rFonts w:ascii="Calibri" w:hAnsi="Calibri" w:cs="Calibri"/>
          <w:sz w:val="18"/>
          <w:szCs w:val="18"/>
        </w:rPr>
        <w:t>Zamawiający może odstąpić od umowy, jeżeli:</w:t>
      </w:r>
    </w:p>
    <w:p w14:paraId="31C2D840" w14:textId="14AEFEFC" w:rsidR="006944F9" w:rsidRPr="00802968" w:rsidRDefault="006944F9" w:rsidP="00E007B9">
      <w:pPr>
        <w:pStyle w:val="Akapitzlist"/>
        <w:numPr>
          <w:ilvl w:val="0"/>
          <w:numId w:val="38"/>
        </w:numPr>
        <w:adjustRightInd w:val="0"/>
        <w:spacing w:after="120" w:line="300" w:lineRule="auto"/>
        <w:jc w:val="both"/>
        <w:rPr>
          <w:rFonts w:ascii="Calibri" w:hAnsi="Calibri" w:cs="Calibri"/>
        </w:rPr>
      </w:pPr>
      <w:r w:rsidRPr="00802968">
        <w:rPr>
          <w:rFonts w:ascii="Calibri" w:hAnsi="Calibri" w:cs="Calibri"/>
          <w:sz w:val="18"/>
          <w:szCs w:val="18"/>
        </w:rPr>
        <w:t xml:space="preserve">Wykonawca zwleka z rozpoczęciem lub zakończeniem prac tak dalece, że nie jest prawdopodobne, żeby zdołał je ukończyć w terminie określonym w </w:t>
      </w:r>
      <w:r w:rsidRPr="00802968">
        <w:rPr>
          <w:rFonts w:ascii="Calibri" w:hAnsi="Calibri" w:cs="Tahoma"/>
          <w:sz w:val="18"/>
          <w:szCs w:val="18"/>
        </w:rPr>
        <w:t>§ 3</w:t>
      </w:r>
      <w:r w:rsidR="00084376">
        <w:rPr>
          <w:rFonts w:ascii="Calibri" w:hAnsi="Calibri" w:cs="Tahoma"/>
          <w:sz w:val="18"/>
          <w:szCs w:val="18"/>
        </w:rPr>
        <w:t xml:space="preserve"> ust. 1</w:t>
      </w:r>
      <w:r w:rsidRPr="00802968">
        <w:rPr>
          <w:rFonts w:ascii="Calibri" w:hAnsi="Calibri" w:cs="Tahoma"/>
          <w:sz w:val="18"/>
          <w:szCs w:val="18"/>
        </w:rPr>
        <w:t xml:space="preserve"> umowy</w:t>
      </w:r>
      <w:r w:rsidRPr="00802968">
        <w:rPr>
          <w:rFonts w:ascii="Calibri" w:hAnsi="Calibri" w:cs="Calibri"/>
          <w:bCs/>
          <w:sz w:val="18"/>
          <w:szCs w:val="18"/>
        </w:rPr>
        <w:t>,</w:t>
      </w:r>
    </w:p>
    <w:p w14:paraId="1AEEE798" w14:textId="6B881A62" w:rsidR="006944F9" w:rsidRPr="00802968" w:rsidRDefault="006944F9" w:rsidP="00E007B9">
      <w:pPr>
        <w:pStyle w:val="Akapitzlist"/>
        <w:numPr>
          <w:ilvl w:val="0"/>
          <w:numId w:val="38"/>
        </w:numPr>
        <w:adjustRightInd w:val="0"/>
        <w:spacing w:after="120" w:line="300" w:lineRule="auto"/>
        <w:jc w:val="both"/>
        <w:rPr>
          <w:rFonts w:ascii="Calibri" w:hAnsi="Calibri" w:cs="Calibri"/>
        </w:rPr>
      </w:pPr>
      <w:r w:rsidRPr="00802968">
        <w:rPr>
          <w:rFonts w:ascii="Calibri" w:hAnsi="Calibri" w:cs="Calibri"/>
          <w:sz w:val="18"/>
          <w:szCs w:val="18"/>
        </w:rPr>
        <w:t>Wykonawca przerwał z przyczyn leżących po stronie Wykonawcy realizację przedmiotu umowy,</w:t>
      </w:r>
    </w:p>
    <w:p w14:paraId="5A376B9D" w14:textId="32AA35C2" w:rsidR="006944F9" w:rsidRPr="00802968" w:rsidRDefault="006944F9" w:rsidP="00E007B9">
      <w:pPr>
        <w:pStyle w:val="Akapitzlist"/>
        <w:numPr>
          <w:ilvl w:val="0"/>
          <w:numId w:val="38"/>
        </w:numPr>
        <w:adjustRightInd w:val="0"/>
        <w:spacing w:after="120" w:line="300" w:lineRule="auto"/>
        <w:jc w:val="both"/>
        <w:rPr>
          <w:rFonts w:ascii="Calibri" w:hAnsi="Calibri" w:cs="Calibri"/>
        </w:rPr>
      </w:pPr>
      <w:r w:rsidRPr="00802968">
        <w:rPr>
          <w:rFonts w:ascii="Calibri" w:hAnsi="Calibri" w:cs="Calibri"/>
          <w:sz w:val="18"/>
          <w:szCs w:val="18"/>
        </w:rPr>
        <w:t xml:space="preserve">Wykonawca wykonuje prace wadliwe, nieterminowo, niezgodnie z Opisem </w:t>
      </w:r>
      <w:r w:rsidR="00084376">
        <w:rPr>
          <w:rFonts w:ascii="Calibri" w:hAnsi="Calibri" w:cs="Calibri"/>
          <w:sz w:val="18"/>
          <w:szCs w:val="18"/>
        </w:rPr>
        <w:t>P</w:t>
      </w:r>
      <w:r w:rsidRPr="00802968">
        <w:rPr>
          <w:rFonts w:ascii="Calibri" w:hAnsi="Calibri" w:cs="Calibri"/>
          <w:sz w:val="18"/>
          <w:szCs w:val="18"/>
        </w:rPr>
        <w:t xml:space="preserve">rzedmiotu </w:t>
      </w:r>
      <w:r w:rsidR="00084376">
        <w:rPr>
          <w:rFonts w:ascii="Calibri" w:hAnsi="Calibri" w:cs="Calibri"/>
          <w:sz w:val="18"/>
          <w:szCs w:val="18"/>
        </w:rPr>
        <w:t>Z</w:t>
      </w:r>
      <w:r w:rsidRPr="00802968">
        <w:rPr>
          <w:rFonts w:ascii="Calibri" w:hAnsi="Calibri" w:cs="Calibri"/>
          <w:sz w:val="18"/>
          <w:szCs w:val="18"/>
        </w:rPr>
        <w:t>amówienia  lub wskazaniami Zamawiającego lub niniejszą umową</w:t>
      </w:r>
      <w:r w:rsidR="00084376">
        <w:rPr>
          <w:rFonts w:ascii="Calibri" w:hAnsi="Calibri" w:cs="Calibri"/>
          <w:sz w:val="18"/>
          <w:szCs w:val="18"/>
        </w:rPr>
        <w:t>,</w:t>
      </w:r>
    </w:p>
    <w:p w14:paraId="31237F7B" w14:textId="3B0B5D96" w:rsidR="00084376" w:rsidRPr="00802968" w:rsidRDefault="00084376" w:rsidP="00E007B9">
      <w:pPr>
        <w:pStyle w:val="Akapitzlist"/>
        <w:numPr>
          <w:ilvl w:val="0"/>
          <w:numId w:val="38"/>
        </w:numPr>
        <w:adjustRightInd w:val="0"/>
        <w:spacing w:after="120" w:line="300" w:lineRule="auto"/>
        <w:jc w:val="both"/>
        <w:rPr>
          <w:rFonts w:ascii="Calibri" w:hAnsi="Calibri" w:cs="Calibri"/>
        </w:rPr>
      </w:pPr>
      <w:r w:rsidRPr="00CE6D0E">
        <w:rPr>
          <w:rFonts w:ascii="Calibri" w:hAnsi="Calibri" w:cs="Calibri"/>
          <w:sz w:val="18"/>
          <w:szCs w:val="18"/>
        </w:rPr>
        <w:t>Wykonawca do realizacji przedmiotu umowy skieruje osoby niezaakceptowane przez Zamawiającego</w:t>
      </w:r>
      <w:r>
        <w:rPr>
          <w:rFonts w:ascii="Calibri" w:hAnsi="Calibri" w:cs="Calibri"/>
          <w:sz w:val="18"/>
          <w:szCs w:val="18"/>
        </w:rPr>
        <w:t>.</w:t>
      </w:r>
    </w:p>
    <w:p w14:paraId="72F07CFE" w14:textId="27E116D2" w:rsidR="006944F9" w:rsidRPr="00674436" w:rsidRDefault="006944F9" w:rsidP="00802968">
      <w:pPr>
        <w:adjustRightInd w:val="0"/>
        <w:spacing w:after="120" w:line="300" w:lineRule="auto"/>
        <w:ind w:left="284" w:hanging="284"/>
        <w:jc w:val="both"/>
        <w:rPr>
          <w:rFonts w:ascii="Calibri" w:hAnsi="Calibri" w:cs="Calibri"/>
        </w:rPr>
      </w:pPr>
      <w:r w:rsidRPr="00674436">
        <w:rPr>
          <w:rStyle w:val="Pogrubienie"/>
          <w:rFonts w:ascii="Calibri" w:hAnsi="Calibri" w:cs="Calibri"/>
          <w:sz w:val="18"/>
          <w:szCs w:val="18"/>
        </w:rPr>
        <w:t>2.</w:t>
      </w:r>
      <w:r w:rsidRPr="00674436">
        <w:rPr>
          <w:sz w:val="14"/>
          <w:szCs w:val="14"/>
        </w:rPr>
        <w:tab/>
      </w:r>
      <w:r w:rsidRPr="00674436">
        <w:rPr>
          <w:rFonts w:ascii="Calibri" w:hAnsi="Calibri" w:cs="Calibri"/>
          <w:sz w:val="18"/>
          <w:szCs w:val="18"/>
        </w:rPr>
        <w:t xml:space="preserve">W przypadkach wymienionych w ust. 1 </w:t>
      </w:r>
      <w:r w:rsidR="00084376">
        <w:rPr>
          <w:rFonts w:ascii="Calibri" w:hAnsi="Calibri" w:cs="Calibri"/>
          <w:sz w:val="18"/>
          <w:szCs w:val="18"/>
        </w:rPr>
        <w:t xml:space="preserve">pkt 2), 3) i 4) </w:t>
      </w:r>
      <w:r w:rsidRPr="00674436">
        <w:rPr>
          <w:rFonts w:ascii="Calibri" w:hAnsi="Calibri" w:cs="Calibri"/>
          <w:sz w:val="18"/>
          <w:szCs w:val="18"/>
        </w:rPr>
        <w:t>Zamawiający może wezwać Wykonawcę do zmiany sposobu wykonania umowy i wyznaczyć w tym celu dodatkowy termin, po upływie którego ma prawo odstąpić od umowy albo powierzyć poprawienie lub dalsze wykonywanie umowy innej osobie na koszt i ryzyko Wykonawcy.</w:t>
      </w:r>
    </w:p>
    <w:p w14:paraId="0EF80819" w14:textId="712B2361" w:rsidR="006944F9" w:rsidRPr="00674436" w:rsidRDefault="006944F9" w:rsidP="00802968">
      <w:pPr>
        <w:spacing w:after="120" w:line="300" w:lineRule="auto"/>
        <w:ind w:left="284" w:hanging="284"/>
        <w:jc w:val="both"/>
        <w:rPr>
          <w:rFonts w:ascii="Calibri" w:hAnsi="Calibri" w:cs="Calibri"/>
        </w:rPr>
      </w:pPr>
      <w:r w:rsidRPr="00674436">
        <w:rPr>
          <w:rStyle w:val="Pogrubienie"/>
          <w:rFonts w:ascii="Calibri" w:hAnsi="Calibri" w:cs="Calibri"/>
          <w:sz w:val="18"/>
          <w:szCs w:val="18"/>
        </w:rPr>
        <w:t>3.</w:t>
      </w:r>
      <w:r w:rsidRPr="00674436">
        <w:rPr>
          <w:sz w:val="14"/>
          <w:szCs w:val="14"/>
        </w:rPr>
        <w:tab/>
      </w:r>
      <w:r w:rsidRPr="00674436">
        <w:rPr>
          <w:rFonts w:ascii="Calibri" w:hAnsi="Calibri" w:cs="Calibri"/>
          <w:sz w:val="18"/>
          <w:szCs w:val="18"/>
        </w:rPr>
        <w:t xml:space="preserve">W razie wystąpienia </w:t>
      </w:r>
      <w:r w:rsidRPr="00674436">
        <w:rPr>
          <w:rFonts w:ascii="Calibri" w:hAnsi="Calibri" w:cs="Tahoma"/>
          <w:bCs/>
          <w:sz w:val="18"/>
          <w:szCs w:val="18"/>
          <w:lang w:eastAsia="en-US"/>
        </w:rPr>
        <w:t xml:space="preserve">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zgodnie z art. 456 ustawy </w:t>
      </w:r>
      <w:r w:rsidR="00084376">
        <w:rPr>
          <w:rFonts w:ascii="Calibri" w:hAnsi="Calibri" w:cs="Tahoma"/>
          <w:bCs/>
          <w:sz w:val="18"/>
          <w:szCs w:val="18"/>
          <w:lang w:eastAsia="en-US"/>
        </w:rPr>
        <w:t>PZP.</w:t>
      </w:r>
    </w:p>
    <w:p w14:paraId="5C5B693E" w14:textId="77777777" w:rsidR="006944F9" w:rsidRPr="00674436" w:rsidRDefault="006944F9" w:rsidP="00802968">
      <w:pPr>
        <w:spacing w:after="120" w:line="300" w:lineRule="auto"/>
        <w:ind w:left="284" w:hanging="284"/>
        <w:jc w:val="both"/>
        <w:rPr>
          <w:rFonts w:ascii="Calibri" w:hAnsi="Calibri" w:cs="Calibri"/>
        </w:rPr>
      </w:pPr>
      <w:r w:rsidRPr="00674436">
        <w:rPr>
          <w:rStyle w:val="Pogrubienie"/>
          <w:rFonts w:ascii="Calibri" w:hAnsi="Calibri" w:cs="Calibri"/>
          <w:sz w:val="18"/>
          <w:szCs w:val="18"/>
        </w:rPr>
        <w:t>4.</w:t>
      </w:r>
      <w:r w:rsidRPr="00674436">
        <w:rPr>
          <w:sz w:val="14"/>
          <w:szCs w:val="14"/>
        </w:rPr>
        <w:tab/>
      </w:r>
      <w:r w:rsidRPr="00674436">
        <w:rPr>
          <w:rFonts w:ascii="Calibri" w:hAnsi="Calibri" w:cs="Calibri"/>
          <w:sz w:val="18"/>
          <w:szCs w:val="18"/>
        </w:rPr>
        <w:t>Dodatkowo Zamawiający może odstąpić od umowy jeżeli zachodzi co najmniej jedna z następujących okoliczności:</w:t>
      </w:r>
    </w:p>
    <w:p w14:paraId="39E15846" w14:textId="309C3D91" w:rsidR="006944F9" w:rsidRPr="00802968" w:rsidRDefault="006944F9" w:rsidP="00E007B9">
      <w:pPr>
        <w:pStyle w:val="Akapitzlist"/>
        <w:numPr>
          <w:ilvl w:val="0"/>
          <w:numId w:val="39"/>
        </w:numPr>
        <w:suppressAutoHyphens/>
        <w:autoSpaceDE w:val="0"/>
        <w:spacing w:after="120" w:line="300" w:lineRule="auto"/>
        <w:rPr>
          <w:rFonts w:ascii="Calibri" w:hAnsi="Calibri" w:cs="Calibri"/>
        </w:rPr>
      </w:pPr>
      <w:r w:rsidRPr="00802968">
        <w:rPr>
          <w:rFonts w:ascii="Calibri" w:hAnsi="Calibri" w:cs="Calibri"/>
          <w:sz w:val="18"/>
          <w:szCs w:val="18"/>
        </w:rPr>
        <w:t xml:space="preserve">dokonano zmiany umowy z naruszeniem art. 454 i art. 455 ustawy </w:t>
      </w:r>
      <w:r w:rsidR="0082477B">
        <w:rPr>
          <w:rFonts w:ascii="Calibri" w:hAnsi="Calibri" w:cs="Calibri"/>
          <w:sz w:val="18"/>
          <w:szCs w:val="18"/>
        </w:rPr>
        <w:t>PZP,</w:t>
      </w:r>
    </w:p>
    <w:p w14:paraId="15044CB9" w14:textId="0BB33D77" w:rsidR="006944F9" w:rsidRPr="00802968" w:rsidRDefault="006944F9" w:rsidP="00E007B9">
      <w:pPr>
        <w:pStyle w:val="Akapitzlist"/>
        <w:numPr>
          <w:ilvl w:val="0"/>
          <w:numId w:val="39"/>
        </w:numPr>
        <w:suppressAutoHyphens/>
        <w:autoSpaceDE w:val="0"/>
        <w:spacing w:after="120" w:line="300" w:lineRule="auto"/>
        <w:rPr>
          <w:rFonts w:ascii="Calibri" w:hAnsi="Calibri" w:cs="Calibri"/>
        </w:rPr>
      </w:pPr>
      <w:r w:rsidRPr="00802968">
        <w:rPr>
          <w:rFonts w:ascii="Calibri" w:hAnsi="Calibri" w:cs="Calibri"/>
          <w:sz w:val="18"/>
          <w:szCs w:val="18"/>
        </w:rPr>
        <w:t xml:space="preserve">Wykonawca w chwili zawarcia umowy podlegał wykluczeniu na podstawie art. 108 ustawy </w:t>
      </w:r>
      <w:r w:rsidR="0082477B">
        <w:rPr>
          <w:rFonts w:ascii="Calibri" w:hAnsi="Calibri" w:cs="Calibri"/>
          <w:sz w:val="18"/>
          <w:szCs w:val="18"/>
        </w:rPr>
        <w:t>PZP,</w:t>
      </w:r>
    </w:p>
    <w:p w14:paraId="61002022" w14:textId="071BBCEF" w:rsidR="006944F9" w:rsidRPr="00802968" w:rsidRDefault="006944F9" w:rsidP="00E007B9">
      <w:pPr>
        <w:pStyle w:val="Akapitzlist"/>
        <w:numPr>
          <w:ilvl w:val="0"/>
          <w:numId w:val="39"/>
        </w:numPr>
        <w:suppressAutoHyphens/>
        <w:autoSpaceDE w:val="0"/>
        <w:spacing w:after="120" w:line="300" w:lineRule="auto"/>
        <w:jc w:val="both"/>
        <w:rPr>
          <w:rFonts w:ascii="Calibri" w:hAnsi="Calibri" w:cs="Calibri"/>
        </w:rPr>
      </w:pPr>
      <w:r w:rsidRPr="00802968">
        <w:rPr>
          <w:rFonts w:ascii="Calibri" w:hAnsi="Calibri" w:cs="Calibri"/>
          <w:sz w:val="18"/>
          <w:szCs w:val="18"/>
        </w:rPr>
        <w:t>Trybunał Sprawiedliwości Unii Europejskiej stwierdził, w ramach  procedury  przewidzianej w art. 258 Traktatu  o funkcjonowaniu Unii Europejskiej, że Rzeczpospolita Polska uchybiła zobowiązaniom, które ciążą na niej na mocy Traktatów, dyrektywy 2014/24/UE, dyrektywy 2014/25/UE  i dyrektywy  2009/81/WE,  z uwagi  na  to, że Zamawiający udzielił zamówienia z naruszeniem prawa Unii Europejskiej.</w:t>
      </w:r>
    </w:p>
    <w:p w14:paraId="5CDDAAC4" w14:textId="051E84EF" w:rsidR="006944F9" w:rsidRPr="00802968" w:rsidRDefault="006944F9" w:rsidP="00E007B9">
      <w:pPr>
        <w:pStyle w:val="Akapitzlist"/>
        <w:numPr>
          <w:ilvl w:val="0"/>
          <w:numId w:val="40"/>
        </w:numPr>
        <w:spacing w:after="120" w:line="300" w:lineRule="auto"/>
        <w:jc w:val="both"/>
        <w:rPr>
          <w:rFonts w:ascii="Calibri" w:hAnsi="Calibri" w:cs="Calibri"/>
        </w:rPr>
      </w:pPr>
      <w:r w:rsidRPr="00802968">
        <w:rPr>
          <w:rFonts w:ascii="Calibri" w:hAnsi="Calibri" w:cs="Calibri"/>
          <w:sz w:val="18"/>
          <w:szCs w:val="18"/>
        </w:rPr>
        <w:t xml:space="preserve">W przypadku, o którym mowa w ust. 4 </w:t>
      </w:r>
      <w:r w:rsidR="0082477B" w:rsidRPr="00802968">
        <w:rPr>
          <w:rFonts w:ascii="Calibri" w:hAnsi="Calibri" w:cs="Calibri"/>
          <w:sz w:val="18"/>
          <w:szCs w:val="18"/>
        </w:rPr>
        <w:t>pkt 1)</w:t>
      </w:r>
      <w:r w:rsidRPr="00802968">
        <w:rPr>
          <w:rFonts w:ascii="Calibri" w:hAnsi="Calibri" w:cs="Calibri"/>
          <w:sz w:val="18"/>
          <w:szCs w:val="18"/>
        </w:rPr>
        <w:t xml:space="preserve"> Zamawiający odstępuje od umowy w części, której zmiana dotyczy.</w:t>
      </w:r>
    </w:p>
    <w:p w14:paraId="3EED090E" w14:textId="3510C94A" w:rsidR="006944F9" w:rsidRPr="00802968" w:rsidRDefault="006944F9" w:rsidP="00E007B9">
      <w:pPr>
        <w:pStyle w:val="Akapitzlist"/>
        <w:numPr>
          <w:ilvl w:val="0"/>
          <w:numId w:val="40"/>
        </w:numPr>
        <w:spacing w:after="120" w:line="300" w:lineRule="auto"/>
        <w:jc w:val="both"/>
        <w:rPr>
          <w:rFonts w:ascii="Calibri" w:hAnsi="Calibri" w:cs="Calibri"/>
        </w:rPr>
      </w:pPr>
      <w:r w:rsidRPr="00802968">
        <w:rPr>
          <w:rFonts w:ascii="Calibri" w:hAnsi="Calibri" w:cs="Calibri"/>
          <w:sz w:val="18"/>
          <w:szCs w:val="18"/>
        </w:rPr>
        <w:t>W przypadkach, o których mowa w ust. 3 i ust. 4 Wykonawca może żądać jedynie wynagrodzenia należnego mu z tytułu wykonania części umowy.</w:t>
      </w:r>
    </w:p>
    <w:p w14:paraId="26812E7C" w14:textId="52E12E68" w:rsidR="006944F9" w:rsidRPr="00802968" w:rsidRDefault="006944F9" w:rsidP="00E007B9">
      <w:pPr>
        <w:pStyle w:val="Akapitzlist"/>
        <w:numPr>
          <w:ilvl w:val="0"/>
          <w:numId w:val="40"/>
        </w:numPr>
        <w:spacing w:after="120" w:line="300" w:lineRule="auto"/>
        <w:jc w:val="both"/>
        <w:rPr>
          <w:rFonts w:ascii="Calibri" w:hAnsi="Calibri" w:cs="Calibri"/>
        </w:rPr>
      </w:pPr>
      <w:r w:rsidRPr="00802968">
        <w:rPr>
          <w:rFonts w:ascii="Calibri" w:hAnsi="Calibri" w:cs="Calibri"/>
          <w:sz w:val="18"/>
          <w:szCs w:val="18"/>
        </w:rPr>
        <w:lastRenderedPageBreak/>
        <w:t>Odstąpienie od umowy, o którym mowa w ust. 1</w:t>
      </w:r>
      <w:r w:rsidR="0082477B" w:rsidRPr="00802968">
        <w:rPr>
          <w:rFonts w:ascii="Calibri" w:hAnsi="Calibri" w:cs="Calibri"/>
          <w:sz w:val="18"/>
          <w:szCs w:val="18"/>
        </w:rPr>
        <w:t>-</w:t>
      </w:r>
      <w:r w:rsidRPr="00802968">
        <w:rPr>
          <w:rFonts w:ascii="Calibri" w:hAnsi="Calibri" w:cs="Calibri"/>
          <w:sz w:val="18"/>
          <w:szCs w:val="18"/>
        </w:rPr>
        <w:t>4 powinno nastąpić w formie pisemnej pod rygorem nieważności takiego oświadczenia, powinno zawierać uzasadnienie odstąpienia od umowy i powinno nastąpić w terminie 30 dni od dnia powzięcia wiadomości o tych okolicznościach</w:t>
      </w:r>
      <w:r w:rsidRPr="00802968">
        <w:rPr>
          <w:rFonts w:ascii="Calibri" w:hAnsi="Calibri" w:cs="Calibri"/>
          <w:iCs/>
          <w:sz w:val="18"/>
          <w:szCs w:val="18"/>
        </w:rPr>
        <w:t xml:space="preserve"> lub w</w:t>
      </w:r>
      <w:r w:rsidRPr="00802968">
        <w:rPr>
          <w:rFonts w:ascii="Calibri" w:hAnsi="Calibri" w:cs="Calibri"/>
          <w:sz w:val="18"/>
          <w:szCs w:val="18"/>
        </w:rPr>
        <w:t xml:space="preserve"> terminie 30 dni od daty upływu dodatkowego terminu, o którym mowa w ust. 2.</w:t>
      </w:r>
    </w:p>
    <w:p w14:paraId="44E12111" w14:textId="77777777" w:rsidR="006944F9" w:rsidRPr="00674436" w:rsidRDefault="006944F9" w:rsidP="006944F9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18"/>
          <w:szCs w:val="18"/>
        </w:rPr>
      </w:pPr>
    </w:p>
    <w:p w14:paraId="0BBE50BC" w14:textId="0937B484" w:rsidR="006944F9" w:rsidRPr="00674436" w:rsidRDefault="006944F9" w:rsidP="006944F9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18"/>
          <w:szCs w:val="18"/>
        </w:rPr>
      </w:pPr>
      <w:r w:rsidRPr="00674436">
        <w:rPr>
          <w:rFonts w:asciiTheme="minorHAnsi" w:hAnsiTheme="minorHAnsi" w:cs="Calibri"/>
          <w:b/>
          <w:sz w:val="18"/>
          <w:szCs w:val="18"/>
        </w:rPr>
        <w:t>§ 1</w:t>
      </w:r>
      <w:r w:rsidR="00B3724C">
        <w:rPr>
          <w:rFonts w:asciiTheme="minorHAnsi" w:hAnsiTheme="minorHAnsi" w:cs="Calibri"/>
          <w:b/>
          <w:sz w:val="18"/>
          <w:szCs w:val="18"/>
        </w:rPr>
        <w:t>3</w:t>
      </w:r>
      <w:r w:rsidRPr="00674436">
        <w:rPr>
          <w:rFonts w:asciiTheme="minorHAnsi" w:hAnsiTheme="minorHAnsi" w:cs="Calibri"/>
          <w:b/>
          <w:sz w:val="18"/>
          <w:szCs w:val="18"/>
        </w:rPr>
        <w:br/>
        <w:t>ZMIANY W UMOWIE</w:t>
      </w:r>
    </w:p>
    <w:p w14:paraId="1F2C01AF" w14:textId="77777777" w:rsidR="006944F9" w:rsidRPr="00674436" w:rsidRDefault="006944F9" w:rsidP="00E007B9">
      <w:pPr>
        <w:numPr>
          <w:ilvl w:val="0"/>
          <w:numId w:val="13"/>
        </w:numPr>
        <w:tabs>
          <w:tab w:val="clear" w:pos="360"/>
        </w:tabs>
        <w:spacing w:after="120" w:line="300" w:lineRule="auto"/>
        <w:ind w:left="284" w:hanging="284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674436">
        <w:rPr>
          <w:rFonts w:asciiTheme="minorHAnsi" w:hAnsiTheme="minorHAnsi" w:cs="Calibri"/>
          <w:sz w:val="18"/>
          <w:szCs w:val="18"/>
          <w:lang w:eastAsia="en-US"/>
        </w:rPr>
        <w:t>Wszelkie zmiany i uzupełnienia niniejszej umowy mogą być dokonywane jedynie w formie pisemnej w postaci aneksu do umowy podpisanego przez obydwie strony, pod rygorem nieważności.</w:t>
      </w:r>
    </w:p>
    <w:p w14:paraId="764951B1" w14:textId="77777777" w:rsidR="006944F9" w:rsidRPr="00674436" w:rsidRDefault="006944F9" w:rsidP="00E007B9">
      <w:pPr>
        <w:numPr>
          <w:ilvl w:val="0"/>
          <w:numId w:val="13"/>
        </w:numPr>
        <w:tabs>
          <w:tab w:val="clear" w:pos="360"/>
        </w:tabs>
        <w:spacing w:after="120" w:line="300" w:lineRule="auto"/>
        <w:ind w:left="284" w:hanging="284"/>
        <w:jc w:val="both"/>
        <w:rPr>
          <w:rFonts w:asciiTheme="minorHAnsi" w:hAnsiTheme="minorHAnsi" w:cs="Tahoma"/>
          <w:sz w:val="18"/>
          <w:szCs w:val="18"/>
          <w:lang w:eastAsia="en-US"/>
        </w:rPr>
      </w:pPr>
      <w:r w:rsidRPr="00674436">
        <w:rPr>
          <w:rFonts w:asciiTheme="minorHAnsi" w:eastAsia="Calibri" w:hAnsiTheme="minorHAnsi" w:cs="Tahoma"/>
          <w:bCs/>
          <w:sz w:val="18"/>
          <w:szCs w:val="18"/>
          <w:lang w:eastAsia="en-US"/>
        </w:rPr>
        <w:t>Zakazuje się zmian postanowień zawartej umowy w stosunku do treści oferty, na podstawie której dokonano wyboru wykonawcy, chyba że zachodzi co najmniej jedna z następujących okoliczności:</w:t>
      </w:r>
    </w:p>
    <w:p w14:paraId="41CC7AEE" w14:textId="17A5C8CC" w:rsidR="006944F9" w:rsidRPr="00802968" w:rsidRDefault="0082477B" w:rsidP="00E007B9">
      <w:pPr>
        <w:pStyle w:val="Akapitzlist"/>
        <w:numPr>
          <w:ilvl w:val="1"/>
          <w:numId w:val="39"/>
        </w:numPr>
        <w:spacing w:after="120" w:line="300" w:lineRule="auto"/>
        <w:ind w:left="567" w:hanging="283"/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w zakresie</w:t>
      </w:r>
      <w:r w:rsidRPr="00802968">
        <w:rPr>
          <w:rFonts w:asciiTheme="minorHAnsi" w:hAnsiTheme="minorHAnsi" w:cs="Calibri"/>
          <w:sz w:val="18"/>
          <w:szCs w:val="18"/>
        </w:rPr>
        <w:t xml:space="preserve"> </w:t>
      </w:r>
      <w:r w:rsidR="006944F9" w:rsidRPr="00802968">
        <w:rPr>
          <w:rFonts w:asciiTheme="minorHAnsi" w:hAnsiTheme="minorHAnsi" w:cs="Calibri"/>
          <w:sz w:val="18"/>
          <w:szCs w:val="18"/>
        </w:rPr>
        <w:t>zmiany terminu realizacji zadania w przypadku:</w:t>
      </w:r>
    </w:p>
    <w:p w14:paraId="5C94CA9C" w14:textId="77777777" w:rsidR="006944F9" w:rsidRPr="00674436" w:rsidRDefault="006944F9" w:rsidP="00E007B9">
      <w:pPr>
        <w:numPr>
          <w:ilvl w:val="1"/>
          <w:numId w:val="13"/>
        </w:numPr>
        <w:autoSpaceDE w:val="0"/>
        <w:autoSpaceDN w:val="0"/>
        <w:adjustRightInd w:val="0"/>
        <w:spacing w:after="120" w:line="300" w:lineRule="auto"/>
        <w:ind w:left="993" w:hanging="426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konieczności zlecenia realizacji dodatkowych robót budowlanych;</w:t>
      </w:r>
    </w:p>
    <w:p w14:paraId="532DADD2" w14:textId="13681353" w:rsidR="006944F9" w:rsidRPr="00674436" w:rsidRDefault="006944F9" w:rsidP="00E007B9">
      <w:pPr>
        <w:numPr>
          <w:ilvl w:val="1"/>
          <w:numId w:val="13"/>
        </w:numPr>
        <w:autoSpaceDE w:val="0"/>
        <w:autoSpaceDN w:val="0"/>
        <w:adjustRightInd w:val="0"/>
        <w:spacing w:after="120" w:line="300" w:lineRule="auto"/>
        <w:ind w:left="993" w:hanging="426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 xml:space="preserve">zmiany przepisów powodujących konieczność innych rozwiązań niż zakładano w </w:t>
      </w:r>
      <w:r w:rsidR="0082477B">
        <w:rPr>
          <w:rFonts w:asciiTheme="minorHAnsi" w:hAnsiTheme="minorHAnsi" w:cs="Calibri"/>
          <w:sz w:val="18"/>
          <w:szCs w:val="18"/>
        </w:rPr>
        <w:t>O</w:t>
      </w:r>
      <w:r w:rsidRPr="00674436">
        <w:rPr>
          <w:rFonts w:asciiTheme="minorHAnsi" w:hAnsiTheme="minorHAnsi" w:cs="Calibri"/>
          <w:sz w:val="18"/>
          <w:szCs w:val="18"/>
        </w:rPr>
        <w:t xml:space="preserve">pisie </w:t>
      </w:r>
      <w:r w:rsidR="0082477B">
        <w:rPr>
          <w:rFonts w:asciiTheme="minorHAnsi" w:hAnsiTheme="minorHAnsi" w:cs="Calibri"/>
          <w:sz w:val="18"/>
          <w:szCs w:val="18"/>
        </w:rPr>
        <w:t>P</w:t>
      </w:r>
      <w:r w:rsidRPr="00674436">
        <w:rPr>
          <w:rFonts w:asciiTheme="minorHAnsi" w:hAnsiTheme="minorHAnsi" w:cs="Calibri"/>
          <w:sz w:val="18"/>
          <w:szCs w:val="18"/>
        </w:rPr>
        <w:t xml:space="preserve">rzedmiotu </w:t>
      </w:r>
      <w:r w:rsidR="0082477B">
        <w:rPr>
          <w:rFonts w:asciiTheme="minorHAnsi" w:hAnsiTheme="minorHAnsi" w:cs="Calibri"/>
          <w:sz w:val="18"/>
          <w:szCs w:val="18"/>
        </w:rPr>
        <w:t>Z</w:t>
      </w:r>
      <w:r w:rsidRPr="00674436">
        <w:rPr>
          <w:rFonts w:asciiTheme="minorHAnsi" w:hAnsiTheme="minorHAnsi" w:cs="Calibri"/>
          <w:sz w:val="18"/>
          <w:szCs w:val="18"/>
        </w:rPr>
        <w:t>amówienia;</w:t>
      </w:r>
    </w:p>
    <w:p w14:paraId="1A722164" w14:textId="77777777" w:rsidR="006944F9" w:rsidRPr="00674436" w:rsidRDefault="006944F9" w:rsidP="00E007B9">
      <w:pPr>
        <w:numPr>
          <w:ilvl w:val="1"/>
          <w:numId w:val="13"/>
        </w:numPr>
        <w:autoSpaceDE w:val="0"/>
        <w:autoSpaceDN w:val="0"/>
        <w:adjustRightInd w:val="0"/>
        <w:spacing w:after="120" w:line="300" w:lineRule="auto"/>
        <w:ind w:left="993" w:hanging="426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zmiany przepisów powodujących konieczność uzyskania dokumentów, które te przepisy narzucają;</w:t>
      </w:r>
    </w:p>
    <w:p w14:paraId="2777B379" w14:textId="77777777" w:rsidR="006944F9" w:rsidRPr="00674436" w:rsidRDefault="006944F9" w:rsidP="00E007B9">
      <w:pPr>
        <w:numPr>
          <w:ilvl w:val="1"/>
          <w:numId w:val="13"/>
        </w:numPr>
        <w:autoSpaceDE w:val="0"/>
        <w:autoSpaceDN w:val="0"/>
        <w:adjustRightInd w:val="0"/>
        <w:spacing w:after="120" w:line="300" w:lineRule="auto"/>
        <w:ind w:left="993" w:hanging="426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 xml:space="preserve">gdy organy i instytucje </w:t>
      </w:r>
      <w:r w:rsidRPr="00E007B9">
        <w:rPr>
          <w:rFonts w:asciiTheme="minorHAnsi" w:hAnsiTheme="minorHAnsi" w:cs="Calibri"/>
          <w:sz w:val="18"/>
          <w:szCs w:val="18"/>
        </w:rPr>
        <w:t xml:space="preserve">uzgadniające nie wydały uzgodnień w ustawowym terminie, a w przypadku zarządzających mediami w terminie 2 miesięcy; </w:t>
      </w:r>
    </w:p>
    <w:p w14:paraId="362D0100" w14:textId="77777777" w:rsidR="006944F9" w:rsidRPr="00802968" w:rsidRDefault="006944F9" w:rsidP="00E007B9">
      <w:pPr>
        <w:numPr>
          <w:ilvl w:val="1"/>
          <w:numId w:val="13"/>
        </w:numPr>
        <w:autoSpaceDE w:val="0"/>
        <w:autoSpaceDN w:val="0"/>
        <w:adjustRightInd w:val="0"/>
        <w:spacing w:after="120" w:line="300" w:lineRule="auto"/>
        <w:ind w:left="993" w:hanging="426"/>
        <w:jc w:val="both"/>
        <w:rPr>
          <w:rFonts w:asciiTheme="minorHAnsi" w:hAnsiTheme="minorHAnsi" w:cs="Calibri"/>
          <w:sz w:val="18"/>
          <w:szCs w:val="18"/>
        </w:rPr>
      </w:pPr>
      <w:r w:rsidRPr="00802968">
        <w:rPr>
          <w:rFonts w:asciiTheme="minorHAnsi" w:hAnsiTheme="minorHAnsi" w:cs="Calibri"/>
          <w:sz w:val="18"/>
          <w:szCs w:val="18"/>
        </w:rPr>
        <w:t>wystąpienia warunków atmosferycznych uniemożliwiających prowadzenie robót budowlanych, przeprowadzanie prób i sprawdzeń, dokonywanie odbiorów, np.: niedopuszczalne temperatury powietrza, wiatr uniemożliwiający pracę maszyn budowlanych, gwałtowne opady deszczu (oberwanie chmury), gradobicie, burze z wyładowaniami atmosferycznymi, obfite opady śniegu, zalegający śnieg itd.;</w:t>
      </w:r>
    </w:p>
    <w:p w14:paraId="778C20E2" w14:textId="77777777" w:rsidR="006944F9" w:rsidRPr="00674436" w:rsidRDefault="006944F9" w:rsidP="00E007B9">
      <w:pPr>
        <w:numPr>
          <w:ilvl w:val="1"/>
          <w:numId w:val="13"/>
        </w:numPr>
        <w:autoSpaceDE w:val="0"/>
        <w:autoSpaceDN w:val="0"/>
        <w:adjustRightInd w:val="0"/>
        <w:spacing w:after="120" w:line="300" w:lineRule="auto"/>
        <w:ind w:left="993" w:hanging="426"/>
        <w:jc w:val="both"/>
        <w:rPr>
          <w:rFonts w:asciiTheme="minorHAnsi" w:hAnsiTheme="minorHAnsi" w:cs="Calibri"/>
          <w:bCs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natrafienia przez Wykonawcę na urządzenia podziemne uprzednio niezinwentaryzowane uniemożliwiające planowe wykonanie robót;</w:t>
      </w:r>
    </w:p>
    <w:p w14:paraId="55D66DAB" w14:textId="77777777" w:rsidR="006944F9" w:rsidRPr="00674436" w:rsidRDefault="006944F9" w:rsidP="00E007B9">
      <w:pPr>
        <w:numPr>
          <w:ilvl w:val="1"/>
          <w:numId w:val="13"/>
        </w:numPr>
        <w:autoSpaceDE w:val="0"/>
        <w:autoSpaceDN w:val="0"/>
        <w:adjustRightInd w:val="0"/>
        <w:spacing w:after="120" w:line="300" w:lineRule="auto"/>
        <w:ind w:left="993" w:hanging="426"/>
        <w:jc w:val="both"/>
        <w:rPr>
          <w:rFonts w:asciiTheme="minorHAnsi" w:hAnsiTheme="minorHAnsi" w:cs="Calibri"/>
          <w:bCs/>
          <w:sz w:val="18"/>
          <w:szCs w:val="18"/>
        </w:rPr>
      </w:pPr>
      <w:r w:rsidRPr="00674436">
        <w:rPr>
          <w:rFonts w:asciiTheme="minorHAnsi" w:hAnsiTheme="minorHAnsi" w:cs="Calibri"/>
          <w:bCs/>
          <w:sz w:val="18"/>
          <w:szCs w:val="18"/>
        </w:rPr>
        <w:t xml:space="preserve">innych przyczyn zewnętrznych niezależnych od Zamawiającego i Wykonawcy skutkujących niemożliwością prowadzenia prac, np.: brak możliwości dojazdu oraz transportu materiałów na teren robót spowodowany awariami, remontami, przebudową dróg dojazdowych oraz protestami mieszkańców z blokadą dróg, </w:t>
      </w:r>
      <w:proofErr w:type="spellStart"/>
      <w:r w:rsidRPr="00674436">
        <w:rPr>
          <w:rFonts w:asciiTheme="minorHAnsi" w:hAnsiTheme="minorHAnsi" w:cs="Calibri"/>
          <w:bCs/>
          <w:sz w:val="18"/>
          <w:szCs w:val="18"/>
        </w:rPr>
        <w:t>itp</w:t>
      </w:r>
      <w:proofErr w:type="spellEnd"/>
      <w:r w:rsidRPr="00674436">
        <w:rPr>
          <w:rFonts w:asciiTheme="minorHAnsi" w:hAnsiTheme="minorHAnsi" w:cs="Calibri"/>
          <w:bCs/>
          <w:sz w:val="18"/>
          <w:szCs w:val="18"/>
        </w:rPr>
        <w:t>;</w:t>
      </w:r>
    </w:p>
    <w:p w14:paraId="1E3A24CC" w14:textId="1ABA0024" w:rsidR="006944F9" w:rsidRPr="00674436" w:rsidRDefault="006944F9" w:rsidP="00E007B9">
      <w:pPr>
        <w:numPr>
          <w:ilvl w:val="1"/>
          <w:numId w:val="13"/>
        </w:numPr>
        <w:autoSpaceDE w:val="0"/>
        <w:autoSpaceDN w:val="0"/>
        <w:adjustRightInd w:val="0"/>
        <w:spacing w:after="120" w:line="300" w:lineRule="auto"/>
        <w:ind w:left="993" w:hanging="426"/>
        <w:jc w:val="both"/>
        <w:rPr>
          <w:rFonts w:asciiTheme="minorHAnsi" w:hAnsiTheme="minorHAnsi" w:cs="Calibri"/>
          <w:bCs/>
          <w:sz w:val="18"/>
          <w:szCs w:val="18"/>
        </w:rPr>
      </w:pPr>
      <w:r w:rsidRPr="00674436">
        <w:rPr>
          <w:rFonts w:asciiTheme="minorHAnsi" w:hAnsiTheme="minorHAnsi" w:cs="Calibri"/>
          <w:bCs/>
          <w:sz w:val="18"/>
          <w:szCs w:val="18"/>
        </w:rPr>
        <w:t xml:space="preserve">opóźnienia z przyczyn leżących po stronie </w:t>
      </w:r>
      <w:r w:rsidR="0082477B">
        <w:rPr>
          <w:rFonts w:asciiTheme="minorHAnsi" w:hAnsiTheme="minorHAnsi" w:cs="Calibri"/>
          <w:bCs/>
          <w:sz w:val="18"/>
          <w:szCs w:val="18"/>
        </w:rPr>
        <w:t>Zamawiającego</w:t>
      </w:r>
      <w:r w:rsidRPr="00674436">
        <w:rPr>
          <w:rFonts w:asciiTheme="minorHAnsi" w:hAnsiTheme="minorHAnsi" w:cs="Calibri"/>
          <w:bCs/>
          <w:sz w:val="18"/>
          <w:szCs w:val="18"/>
        </w:rPr>
        <w:t>;</w:t>
      </w:r>
    </w:p>
    <w:p w14:paraId="37A25A43" w14:textId="35145C6F" w:rsidR="006944F9" w:rsidRPr="00802968" w:rsidRDefault="0082477B" w:rsidP="00E007B9">
      <w:pPr>
        <w:pStyle w:val="Akapitzlist"/>
        <w:numPr>
          <w:ilvl w:val="0"/>
          <w:numId w:val="41"/>
        </w:numPr>
        <w:autoSpaceDN w:val="0"/>
        <w:spacing w:after="120" w:line="300" w:lineRule="auto"/>
        <w:jc w:val="both"/>
        <w:rPr>
          <w:rFonts w:asciiTheme="minorHAnsi" w:hAnsiTheme="minorHAnsi" w:cs="Calibri"/>
          <w:sz w:val="18"/>
          <w:szCs w:val="18"/>
        </w:rPr>
      </w:pPr>
      <w:r w:rsidRPr="00802968">
        <w:rPr>
          <w:rFonts w:asciiTheme="minorHAnsi" w:hAnsiTheme="minorHAnsi" w:cs="Calibri"/>
          <w:sz w:val="18"/>
          <w:szCs w:val="18"/>
        </w:rPr>
        <w:t xml:space="preserve">w zakresie </w:t>
      </w:r>
      <w:r w:rsidR="006944F9" w:rsidRPr="00802968">
        <w:rPr>
          <w:rFonts w:asciiTheme="minorHAnsi" w:hAnsiTheme="minorHAnsi" w:cs="Calibri"/>
          <w:sz w:val="18"/>
          <w:szCs w:val="18"/>
        </w:rPr>
        <w:t>zmian osobowych w przypadku:</w:t>
      </w:r>
    </w:p>
    <w:p w14:paraId="05D45AAB" w14:textId="77777777" w:rsidR="006944F9" w:rsidRPr="00674436" w:rsidRDefault="006944F9" w:rsidP="00E007B9">
      <w:pPr>
        <w:numPr>
          <w:ilvl w:val="0"/>
          <w:numId w:val="42"/>
        </w:numPr>
        <w:autoSpaceDE w:val="0"/>
        <w:autoSpaceDN w:val="0"/>
        <w:adjustRightInd w:val="0"/>
        <w:spacing w:after="120" w:line="300" w:lineRule="auto"/>
        <w:ind w:left="992" w:hanging="425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zmiany podwykonawcy, przy pomocy, którego Wykonawca wykonuje przedmiot umowy; zmiana jest możliwa tylko w przypadku, gdy nowy podwykonawca posiada tożsamą wiedzę i doświadczenie zawodowe, potencjał techniczny oraz osoby zdolne do wykonania zamówienia a także jest w sytuacji ekonomiczniej i finansowej, jak dotychczasowy podwykonawca,</w:t>
      </w:r>
    </w:p>
    <w:p w14:paraId="3EA6FD5B" w14:textId="2C30BAEB" w:rsidR="006944F9" w:rsidRPr="00674436" w:rsidRDefault="006944F9" w:rsidP="00E007B9">
      <w:pPr>
        <w:numPr>
          <w:ilvl w:val="0"/>
          <w:numId w:val="42"/>
        </w:numPr>
        <w:autoSpaceDE w:val="0"/>
        <w:autoSpaceDN w:val="0"/>
        <w:adjustRightInd w:val="0"/>
        <w:spacing w:after="120" w:line="300" w:lineRule="auto"/>
        <w:ind w:left="992" w:hanging="425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Tahoma"/>
          <w:sz w:val="18"/>
          <w:szCs w:val="18"/>
        </w:rPr>
        <w:t>powierzeni</w:t>
      </w:r>
      <w:r w:rsidR="00150969">
        <w:rPr>
          <w:rFonts w:asciiTheme="minorHAnsi" w:hAnsiTheme="minorHAnsi" w:cs="Tahoma"/>
          <w:sz w:val="18"/>
          <w:szCs w:val="18"/>
        </w:rPr>
        <w:t>a</w:t>
      </w:r>
      <w:r w:rsidRPr="00674436">
        <w:rPr>
          <w:rFonts w:asciiTheme="minorHAnsi" w:hAnsiTheme="minorHAnsi" w:cs="Tahoma"/>
          <w:sz w:val="18"/>
          <w:szCs w:val="18"/>
        </w:rPr>
        <w:t xml:space="preserve"> wykonania części zamówienia podwykonawcy w trakcie realizacji zadania, jeżeli Wykonawca nie zakładał wykonania zamówienia przy pomocy podwykonawcy(</w:t>
      </w:r>
      <w:proofErr w:type="spellStart"/>
      <w:r w:rsidRPr="00674436">
        <w:rPr>
          <w:rFonts w:asciiTheme="minorHAnsi" w:hAnsiTheme="minorHAnsi" w:cs="Tahoma"/>
          <w:sz w:val="18"/>
          <w:szCs w:val="18"/>
        </w:rPr>
        <w:t>ców</w:t>
      </w:r>
      <w:proofErr w:type="spellEnd"/>
      <w:r w:rsidRPr="00674436">
        <w:rPr>
          <w:rFonts w:asciiTheme="minorHAnsi" w:hAnsiTheme="minorHAnsi" w:cs="Tahoma"/>
          <w:sz w:val="18"/>
          <w:szCs w:val="18"/>
        </w:rPr>
        <w:t xml:space="preserve">) na etapie złożenia oferty lub </w:t>
      </w:r>
      <w:r w:rsidRPr="00674436">
        <w:rPr>
          <w:rFonts w:asciiTheme="minorHAnsi" w:hAnsiTheme="minorHAnsi" w:cs="Calibri"/>
          <w:sz w:val="18"/>
          <w:szCs w:val="18"/>
        </w:rPr>
        <w:t>rozszerzenia zakresu podwykonawstwa w porównaniu do wskazanego w ofercie Wykonawcy. Zmiana ta nie może dotyczyć czynności, które zgodnie z SWZ muszą być wykonane przez Wykonawcę osobiście</w:t>
      </w:r>
      <w:r w:rsidR="00150969">
        <w:rPr>
          <w:rFonts w:asciiTheme="minorHAnsi" w:hAnsiTheme="minorHAnsi" w:cs="Calibri"/>
          <w:sz w:val="18"/>
          <w:szCs w:val="18"/>
        </w:rPr>
        <w:t>;</w:t>
      </w:r>
    </w:p>
    <w:p w14:paraId="27525E7B" w14:textId="0B5551F4" w:rsidR="006944F9" w:rsidRPr="00802968" w:rsidRDefault="00150969" w:rsidP="00E007B9">
      <w:pPr>
        <w:pStyle w:val="Akapitzlist"/>
        <w:numPr>
          <w:ilvl w:val="0"/>
          <w:numId w:val="41"/>
        </w:numPr>
        <w:autoSpaceDN w:val="0"/>
        <w:spacing w:after="120" w:line="300" w:lineRule="auto"/>
        <w:jc w:val="both"/>
        <w:rPr>
          <w:rFonts w:asciiTheme="minorHAnsi" w:hAnsiTheme="minorHAnsi" w:cs="Calibri"/>
          <w:sz w:val="18"/>
          <w:szCs w:val="18"/>
        </w:rPr>
      </w:pPr>
      <w:r w:rsidRPr="00802968">
        <w:rPr>
          <w:rFonts w:asciiTheme="minorHAnsi" w:hAnsiTheme="minorHAnsi" w:cs="Calibri"/>
          <w:sz w:val="18"/>
          <w:szCs w:val="18"/>
        </w:rPr>
        <w:t>w zakresie</w:t>
      </w:r>
      <w:r>
        <w:rPr>
          <w:rFonts w:asciiTheme="minorHAnsi" w:hAnsiTheme="minorHAnsi" w:cs="Calibri"/>
          <w:b/>
          <w:sz w:val="18"/>
          <w:szCs w:val="18"/>
        </w:rPr>
        <w:t xml:space="preserve"> </w:t>
      </w:r>
      <w:r w:rsidR="006944F9" w:rsidRPr="00802968">
        <w:rPr>
          <w:rFonts w:asciiTheme="minorHAnsi" w:hAnsiTheme="minorHAnsi" w:cs="Calibri"/>
          <w:sz w:val="18"/>
          <w:szCs w:val="18"/>
        </w:rPr>
        <w:t>zmiany wysokości wynagrodzenia i pozostałych zmian</w:t>
      </w:r>
      <w:r w:rsidR="00EE1DBD">
        <w:rPr>
          <w:rFonts w:asciiTheme="minorHAnsi" w:hAnsiTheme="minorHAnsi" w:cs="Calibri"/>
          <w:sz w:val="18"/>
          <w:szCs w:val="18"/>
        </w:rPr>
        <w:t>, w tym w zakresie sposobu realizacji umowy</w:t>
      </w:r>
      <w:r w:rsidR="006944F9" w:rsidRPr="00802968">
        <w:rPr>
          <w:rFonts w:asciiTheme="minorHAnsi" w:hAnsiTheme="minorHAnsi" w:cs="Calibri"/>
          <w:sz w:val="18"/>
          <w:szCs w:val="18"/>
        </w:rPr>
        <w:t xml:space="preserve">: </w:t>
      </w:r>
    </w:p>
    <w:p w14:paraId="1DFF6708" w14:textId="77777777" w:rsidR="006944F9" w:rsidRPr="00674436" w:rsidRDefault="006944F9" w:rsidP="00E007B9">
      <w:pPr>
        <w:numPr>
          <w:ilvl w:val="0"/>
          <w:numId w:val="14"/>
        </w:numPr>
        <w:autoSpaceDE w:val="0"/>
        <w:autoSpaceDN w:val="0"/>
        <w:adjustRightInd w:val="0"/>
        <w:spacing w:after="120" w:line="300" w:lineRule="auto"/>
        <w:ind w:left="993" w:hanging="426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w każdym przypadku, gdy zmiana jest korzystna dla Zamawiającego (np.: powoduje skrócenie terminu realizacji umowy, zmniejszenie wartości zamówienia);</w:t>
      </w:r>
    </w:p>
    <w:p w14:paraId="6A206948" w14:textId="6335BA41" w:rsidR="006944F9" w:rsidRPr="00674436" w:rsidRDefault="006944F9" w:rsidP="00E007B9">
      <w:pPr>
        <w:numPr>
          <w:ilvl w:val="0"/>
          <w:numId w:val="14"/>
        </w:numPr>
        <w:autoSpaceDE w:val="0"/>
        <w:autoSpaceDN w:val="0"/>
        <w:adjustRightInd w:val="0"/>
        <w:spacing w:after="120" w:line="300" w:lineRule="auto"/>
        <w:ind w:left="993" w:hanging="426"/>
        <w:jc w:val="both"/>
        <w:rPr>
          <w:rFonts w:asciiTheme="minorHAnsi" w:hAnsiTheme="minorHAnsi"/>
          <w:sz w:val="18"/>
          <w:szCs w:val="18"/>
        </w:rPr>
      </w:pPr>
      <w:r w:rsidRPr="00674436">
        <w:rPr>
          <w:rFonts w:asciiTheme="minorHAnsi" w:hAnsiTheme="minorHAnsi"/>
          <w:sz w:val="18"/>
          <w:szCs w:val="18"/>
        </w:rPr>
        <w:t>w przypadku ustawowej zmiany wysokości stawki podatku VAT</w:t>
      </w:r>
      <w:r w:rsidR="00150969">
        <w:rPr>
          <w:rFonts w:asciiTheme="minorHAnsi" w:hAnsiTheme="minorHAnsi"/>
          <w:sz w:val="18"/>
          <w:szCs w:val="18"/>
        </w:rPr>
        <w:t xml:space="preserve"> -</w:t>
      </w:r>
      <w:r w:rsidRPr="00674436">
        <w:rPr>
          <w:rFonts w:asciiTheme="minorHAnsi" w:hAnsiTheme="minorHAnsi"/>
          <w:sz w:val="18"/>
          <w:szCs w:val="18"/>
        </w:rPr>
        <w:t xml:space="preserve"> dopuszcza się możliwość sporządzenia aneksu do umowy uwzględniającego zmianę wartości umownej z tego tytułu;</w:t>
      </w:r>
    </w:p>
    <w:p w14:paraId="7873E504" w14:textId="77777777" w:rsidR="006944F9" w:rsidRPr="005C7BD4" w:rsidRDefault="006944F9" w:rsidP="00E007B9">
      <w:pPr>
        <w:numPr>
          <w:ilvl w:val="0"/>
          <w:numId w:val="14"/>
        </w:numPr>
        <w:autoSpaceDE w:val="0"/>
        <w:autoSpaceDN w:val="0"/>
        <w:adjustRightInd w:val="0"/>
        <w:spacing w:after="120" w:line="300" w:lineRule="auto"/>
        <w:ind w:left="993" w:hanging="426"/>
        <w:jc w:val="both"/>
        <w:rPr>
          <w:rFonts w:asciiTheme="minorHAnsi" w:hAnsiTheme="minorHAnsi" w:cs="Calibri"/>
          <w:sz w:val="18"/>
          <w:szCs w:val="18"/>
        </w:rPr>
      </w:pPr>
      <w:r w:rsidRPr="00802968">
        <w:rPr>
          <w:rFonts w:asciiTheme="minorHAnsi" w:hAnsiTheme="minorHAnsi"/>
          <w:sz w:val="18"/>
          <w:szCs w:val="18"/>
        </w:rPr>
        <w:t xml:space="preserve">zmiany sposobu rozliczania umowy lub dokonywania płatności na rzecz Wykonawcy, </w:t>
      </w:r>
      <w:r w:rsidRPr="00E007B9">
        <w:rPr>
          <w:rFonts w:asciiTheme="minorHAnsi" w:hAnsiTheme="minorHAnsi"/>
          <w:sz w:val="18"/>
          <w:szCs w:val="18"/>
        </w:rPr>
        <w:t xml:space="preserve">w tym zmiany procentowej wysokości płatności faktury częściowej </w:t>
      </w:r>
      <w:r w:rsidRPr="00802968">
        <w:rPr>
          <w:rFonts w:asciiTheme="minorHAnsi" w:hAnsiTheme="minorHAnsi"/>
          <w:sz w:val="18"/>
          <w:szCs w:val="18"/>
        </w:rPr>
        <w:t>w przypadku przedłużenia terminu realizacji zamówienia nie wynikającej z przyczyn leżących po stronie Wykonawcy oraz zmiany numeru rachunku bankowego Wykonawcy</w:t>
      </w:r>
      <w:r w:rsidRPr="005C7BD4">
        <w:rPr>
          <w:rFonts w:asciiTheme="minorHAnsi" w:hAnsiTheme="minorHAnsi"/>
          <w:sz w:val="18"/>
          <w:szCs w:val="18"/>
        </w:rPr>
        <w:t>;</w:t>
      </w:r>
    </w:p>
    <w:p w14:paraId="1125BFF2" w14:textId="77777777" w:rsidR="006944F9" w:rsidRPr="00674436" w:rsidRDefault="006944F9" w:rsidP="00E007B9">
      <w:pPr>
        <w:numPr>
          <w:ilvl w:val="0"/>
          <w:numId w:val="14"/>
        </w:numPr>
        <w:autoSpaceDE w:val="0"/>
        <w:autoSpaceDN w:val="0"/>
        <w:adjustRightInd w:val="0"/>
        <w:spacing w:after="120" w:line="300" w:lineRule="auto"/>
        <w:ind w:left="993" w:hanging="426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wprowadzenia dodatkowych robót budowlanych;</w:t>
      </w:r>
    </w:p>
    <w:p w14:paraId="15218C6B" w14:textId="2542D85E" w:rsidR="006944F9" w:rsidRPr="005C7BD4" w:rsidRDefault="006944F9" w:rsidP="00E007B9">
      <w:pPr>
        <w:numPr>
          <w:ilvl w:val="0"/>
          <w:numId w:val="14"/>
        </w:numPr>
        <w:autoSpaceDE w:val="0"/>
        <w:autoSpaceDN w:val="0"/>
        <w:adjustRightInd w:val="0"/>
        <w:spacing w:after="120" w:line="300" w:lineRule="auto"/>
        <w:ind w:left="993" w:hanging="426"/>
        <w:jc w:val="both"/>
        <w:rPr>
          <w:rFonts w:asciiTheme="minorHAnsi" w:hAnsiTheme="minorHAnsi" w:cs="Calibri"/>
          <w:sz w:val="18"/>
          <w:szCs w:val="18"/>
        </w:rPr>
      </w:pPr>
      <w:r w:rsidRPr="00802968">
        <w:rPr>
          <w:rFonts w:ascii="Calibri" w:hAnsi="Calibri" w:cs="Calibri"/>
          <w:sz w:val="18"/>
          <w:szCs w:val="18"/>
        </w:rPr>
        <w:lastRenderedPageBreak/>
        <w:t>obniżeni</w:t>
      </w:r>
      <w:r w:rsidR="00150969" w:rsidRPr="00802968">
        <w:rPr>
          <w:rFonts w:ascii="Calibri" w:hAnsi="Calibri" w:cs="Calibri"/>
          <w:sz w:val="18"/>
          <w:szCs w:val="18"/>
        </w:rPr>
        <w:t>a</w:t>
      </w:r>
      <w:r w:rsidRPr="00802968">
        <w:rPr>
          <w:rFonts w:ascii="Calibri" w:hAnsi="Calibri" w:cs="Calibri"/>
          <w:sz w:val="18"/>
          <w:szCs w:val="18"/>
        </w:rPr>
        <w:t xml:space="preserve"> wynagrodzenia Wykonawcy, spowodowane</w:t>
      </w:r>
      <w:r w:rsidR="00150969" w:rsidRPr="00802968">
        <w:rPr>
          <w:rFonts w:ascii="Calibri" w:hAnsi="Calibri" w:cs="Calibri"/>
          <w:sz w:val="18"/>
          <w:szCs w:val="18"/>
        </w:rPr>
        <w:t>go</w:t>
      </w:r>
      <w:r w:rsidRPr="00802968">
        <w:rPr>
          <w:rFonts w:ascii="Calibri" w:hAnsi="Calibri" w:cs="Calibri"/>
          <w:sz w:val="18"/>
          <w:szCs w:val="18"/>
        </w:rPr>
        <w:t xml:space="preserve"> rezygnacją przez Zamawiającego z realizacji części przedmiotu umowy. Zamawiający ustala minimalną wartość wykonania zamówienia w wysokości 10%. W takim przypadku wynagrodzenie przysługujące wykonawcy zostanie pomniejszone, przy czym Zamawiający zapłaci za wszystkie spełnione świadczenia i udokumentowane koszty, które Wykonawca poniósł w związku z wynikającymi z umowy planowanymi świadczeniami</w:t>
      </w:r>
      <w:r w:rsidR="00150969">
        <w:rPr>
          <w:rFonts w:asciiTheme="minorHAnsi" w:hAnsiTheme="minorHAnsi" w:cs="Calibri"/>
          <w:sz w:val="18"/>
          <w:szCs w:val="18"/>
        </w:rPr>
        <w:t>,</w:t>
      </w:r>
    </w:p>
    <w:p w14:paraId="4314A409" w14:textId="31785F7D" w:rsidR="006944F9" w:rsidRPr="00674436" w:rsidRDefault="006944F9" w:rsidP="00E007B9">
      <w:pPr>
        <w:numPr>
          <w:ilvl w:val="0"/>
          <w:numId w:val="14"/>
        </w:numPr>
        <w:autoSpaceDE w:val="0"/>
        <w:autoSpaceDN w:val="0"/>
        <w:adjustRightInd w:val="0"/>
        <w:spacing w:after="120" w:line="300" w:lineRule="auto"/>
        <w:ind w:left="993" w:hanging="426"/>
        <w:jc w:val="both"/>
        <w:rPr>
          <w:rFonts w:asciiTheme="minorHAnsi" w:hAnsiTheme="minorHAnsi" w:cs="Calibri"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 xml:space="preserve">zmiany przepisów powodujących </w:t>
      </w:r>
      <w:r w:rsidRPr="005C7BD4">
        <w:rPr>
          <w:rFonts w:asciiTheme="minorHAnsi" w:hAnsiTheme="minorHAnsi" w:cs="Calibri"/>
          <w:sz w:val="18"/>
          <w:szCs w:val="18"/>
        </w:rPr>
        <w:t xml:space="preserve">konieczność innych rozwiązań niż zakładano w </w:t>
      </w:r>
      <w:r w:rsidR="00150969" w:rsidRPr="005C7BD4">
        <w:rPr>
          <w:rFonts w:asciiTheme="minorHAnsi" w:hAnsiTheme="minorHAnsi" w:cs="Calibri"/>
          <w:sz w:val="18"/>
          <w:szCs w:val="18"/>
        </w:rPr>
        <w:t>O</w:t>
      </w:r>
      <w:r w:rsidRPr="00802968">
        <w:rPr>
          <w:rFonts w:asciiTheme="minorHAnsi" w:hAnsiTheme="minorHAnsi" w:cs="Calibri"/>
          <w:sz w:val="18"/>
          <w:szCs w:val="18"/>
        </w:rPr>
        <w:t xml:space="preserve">pisie </w:t>
      </w:r>
      <w:r w:rsidR="00150969" w:rsidRPr="00802968">
        <w:rPr>
          <w:rFonts w:asciiTheme="minorHAnsi" w:hAnsiTheme="minorHAnsi" w:cs="Calibri"/>
          <w:sz w:val="18"/>
          <w:szCs w:val="18"/>
        </w:rPr>
        <w:t>P</w:t>
      </w:r>
      <w:r w:rsidRPr="00802968">
        <w:rPr>
          <w:rFonts w:asciiTheme="minorHAnsi" w:hAnsiTheme="minorHAnsi" w:cs="Calibri"/>
          <w:sz w:val="18"/>
          <w:szCs w:val="18"/>
        </w:rPr>
        <w:t>rzedmiotu Zamówienia;</w:t>
      </w:r>
    </w:p>
    <w:p w14:paraId="09E5CBD5" w14:textId="77777777" w:rsidR="006944F9" w:rsidRPr="00674436" w:rsidRDefault="006944F9" w:rsidP="006944F9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18"/>
          <w:szCs w:val="18"/>
        </w:rPr>
      </w:pPr>
    </w:p>
    <w:p w14:paraId="4FC966B2" w14:textId="7008D96D" w:rsidR="006944F9" w:rsidRPr="00674436" w:rsidRDefault="006944F9" w:rsidP="006944F9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18"/>
          <w:szCs w:val="18"/>
        </w:rPr>
      </w:pPr>
      <w:r w:rsidRPr="00674436">
        <w:rPr>
          <w:rFonts w:asciiTheme="minorHAnsi" w:hAnsiTheme="minorHAnsi" w:cs="Calibri"/>
          <w:b/>
          <w:sz w:val="18"/>
          <w:szCs w:val="18"/>
        </w:rPr>
        <w:t>§ 1</w:t>
      </w:r>
      <w:r w:rsidR="00B3724C">
        <w:rPr>
          <w:rFonts w:asciiTheme="minorHAnsi" w:hAnsiTheme="minorHAnsi" w:cs="Calibri"/>
          <w:b/>
          <w:sz w:val="18"/>
          <w:szCs w:val="18"/>
        </w:rPr>
        <w:t>4</w:t>
      </w:r>
      <w:r w:rsidRPr="00674436">
        <w:rPr>
          <w:rFonts w:asciiTheme="minorHAnsi" w:hAnsiTheme="minorHAnsi" w:cs="Calibri"/>
          <w:b/>
          <w:sz w:val="18"/>
          <w:szCs w:val="18"/>
        </w:rPr>
        <w:br/>
        <w:t>ROZWIĄZYWANIE SPORÓW</w:t>
      </w:r>
    </w:p>
    <w:p w14:paraId="7C759CF7" w14:textId="77777777" w:rsidR="006944F9" w:rsidRPr="00674436" w:rsidRDefault="006944F9" w:rsidP="006944F9">
      <w:pPr>
        <w:jc w:val="both"/>
        <w:rPr>
          <w:rFonts w:asciiTheme="minorHAnsi" w:hAnsiTheme="minorHAnsi" w:cs="Calibri"/>
          <w:b/>
          <w:sz w:val="18"/>
          <w:szCs w:val="18"/>
        </w:rPr>
      </w:pPr>
      <w:r w:rsidRPr="00674436">
        <w:rPr>
          <w:rFonts w:asciiTheme="minorHAnsi" w:hAnsiTheme="minorHAnsi" w:cs="Calibri"/>
          <w:sz w:val="18"/>
          <w:szCs w:val="18"/>
        </w:rPr>
        <w:t>Wszelkie spory wynikłe z niniejszej umowy rozstrzygał będzie sąd właściwy rzeczowo i miejscowo dla siedziby Zamawiającego.</w:t>
      </w:r>
    </w:p>
    <w:p w14:paraId="4713BBEC" w14:textId="77777777" w:rsidR="006944F9" w:rsidRPr="00674436" w:rsidRDefault="006944F9" w:rsidP="006944F9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18"/>
          <w:szCs w:val="18"/>
        </w:rPr>
      </w:pPr>
    </w:p>
    <w:p w14:paraId="5B1D20E1" w14:textId="31883B09" w:rsidR="006944F9" w:rsidRPr="00674436" w:rsidRDefault="006944F9" w:rsidP="006944F9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18"/>
          <w:szCs w:val="18"/>
        </w:rPr>
      </w:pPr>
      <w:r w:rsidRPr="00674436">
        <w:rPr>
          <w:rFonts w:asciiTheme="minorHAnsi" w:hAnsiTheme="minorHAnsi" w:cs="Calibri"/>
          <w:b/>
          <w:sz w:val="18"/>
          <w:szCs w:val="18"/>
        </w:rPr>
        <w:t>§ 1</w:t>
      </w:r>
      <w:r w:rsidR="00B3724C">
        <w:rPr>
          <w:rFonts w:asciiTheme="minorHAnsi" w:hAnsiTheme="minorHAnsi" w:cs="Calibri"/>
          <w:b/>
          <w:sz w:val="18"/>
          <w:szCs w:val="18"/>
        </w:rPr>
        <w:t>5</w:t>
      </w:r>
      <w:r w:rsidRPr="00674436">
        <w:rPr>
          <w:rFonts w:asciiTheme="minorHAnsi" w:hAnsiTheme="minorHAnsi" w:cs="Calibri"/>
          <w:b/>
          <w:sz w:val="18"/>
          <w:szCs w:val="18"/>
        </w:rPr>
        <w:br/>
        <w:t>POSTANOWIENIA KOŃCOWE</w:t>
      </w:r>
    </w:p>
    <w:p w14:paraId="4AF3609A" w14:textId="75CDC444" w:rsidR="00EE1DBD" w:rsidRDefault="00EE1DBD" w:rsidP="00E007B9">
      <w:pPr>
        <w:numPr>
          <w:ilvl w:val="0"/>
          <w:numId w:val="15"/>
        </w:numPr>
        <w:tabs>
          <w:tab w:val="clear" w:pos="360"/>
        </w:tabs>
        <w:autoSpaceDN w:val="0"/>
        <w:spacing w:after="120" w:line="300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Osobą odpowiedzialną za nadzór nad realizacją niniejszej umowy ze strony Zamawiającego jest: </w:t>
      </w:r>
    </w:p>
    <w:p w14:paraId="078330E8" w14:textId="4F10D4E4" w:rsidR="006944F9" w:rsidRPr="00674436" w:rsidRDefault="006944F9" w:rsidP="00E007B9">
      <w:pPr>
        <w:numPr>
          <w:ilvl w:val="0"/>
          <w:numId w:val="15"/>
        </w:numPr>
        <w:tabs>
          <w:tab w:val="clear" w:pos="360"/>
        </w:tabs>
        <w:autoSpaceDN w:val="0"/>
        <w:spacing w:after="120" w:line="300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74436">
        <w:rPr>
          <w:rFonts w:asciiTheme="minorHAnsi" w:hAnsiTheme="minorHAnsi"/>
          <w:sz w:val="18"/>
          <w:szCs w:val="18"/>
        </w:rPr>
        <w:t xml:space="preserve">W sprawach nieuregulowanych niniejszą umową mają zastosowanie obowiązujące przepisy prawa, a w szczególności: przepisy ustawy </w:t>
      </w:r>
      <w:r w:rsidR="00EE1DBD">
        <w:rPr>
          <w:rFonts w:asciiTheme="minorHAnsi" w:hAnsiTheme="minorHAnsi"/>
          <w:sz w:val="18"/>
          <w:szCs w:val="18"/>
        </w:rPr>
        <w:t>PZP,</w:t>
      </w:r>
      <w:r w:rsidRPr="00674436">
        <w:rPr>
          <w:rFonts w:asciiTheme="minorHAnsi" w:hAnsiTheme="minorHAnsi"/>
          <w:sz w:val="18"/>
          <w:szCs w:val="18"/>
        </w:rPr>
        <w:t xml:space="preserve"> przepisy ustawy - Prawo budowlane wraz z przepisami wykonawczymi oraz przepisy Kodeksu Cywilnego.</w:t>
      </w:r>
    </w:p>
    <w:p w14:paraId="4EF7ED9A" w14:textId="53C40764" w:rsidR="006944F9" w:rsidRPr="00674436" w:rsidRDefault="006944F9" w:rsidP="00E007B9">
      <w:pPr>
        <w:numPr>
          <w:ilvl w:val="0"/>
          <w:numId w:val="15"/>
        </w:numPr>
        <w:tabs>
          <w:tab w:val="clear" w:pos="360"/>
        </w:tabs>
        <w:autoSpaceDN w:val="0"/>
        <w:spacing w:after="120" w:line="300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74436">
        <w:rPr>
          <w:rFonts w:asciiTheme="minorHAnsi" w:hAnsiTheme="minorHAnsi"/>
          <w:sz w:val="18"/>
          <w:szCs w:val="18"/>
        </w:rPr>
        <w:t>Umowę niniejszą sporządza się w 2 jednobrzmiących egzemplarzach</w:t>
      </w:r>
      <w:r w:rsidR="00EE1DBD">
        <w:rPr>
          <w:rFonts w:asciiTheme="minorHAnsi" w:hAnsiTheme="minorHAnsi"/>
          <w:sz w:val="18"/>
          <w:szCs w:val="18"/>
        </w:rPr>
        <w:t>, jeden dla Wykonawcy i jeden dla Zamawiającego.</w:t>
      </w:r>
    </w:p>
    <w:p w14:paraId="2C3AC235" w14:textId="77777777" w:rsidR="006944F9" w:rsidRPr="00674436" w:rsidRDefault="006944F9" w:rsidP="006944F9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Theme="minorHAnsi" w:hAnsiTheme="minorHAnsi" w:cs="Calibri"/>
          <w:sz w:val="18"/>
          <w:szCs w:val="18"/>
        </w:rPr>
      </w:pPr>
    </w:p>
    <w:p w14:paraId="653930DC" w14:textId="77777777" w:rsidR="006944F9" w:rsidRPr="00674436" w:rsidRDefault="006944F9" w:rsidP="006944F9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</w:rPr>
      </w:pPr>
    </w:p>
    <w:p w14:paraId="5E145E4F" w14:textId="77777777" w:rsidR="006944F9" w:rsidRPr="00674436" w:rsidRDefault="006944F9" w:rsidP="006944F9">
      <w:pPr>
        <w:tabs>
          <w:tab w:val="left" w:pos="6096"/>
        </w:tabs>
        <w:jc w:val="center"/>
        <w:rPr>
          <w:rFonts w:asciiTheme="minorHAnsi" w:hAnsiTheme="minorHAnsi" w:cs="Tahoma"/>
          <w:sz w:val="18"/>
          <w:szCs w:val="18"/>
        </w:rPr>
      </w:pPr>
      <w:r w:rsidRPr="00674436">
        <w:rPr>
          <w:rFonts w:asciiTheme="minorHAnsi" w:hAnsiTheme="minorHAnsi" w:cs="Calibri"/>
          <w:b/>
          <w:bCs/>
          <w:sz w:val="18"/>
          <w:szCs w:val="18"/>
        </w:rPr>
        <w:t>ZAMAWIAJĄCY</w:t>
      </w:r>
      <w:r w:rsidRPr="00674436">
        <w:rPr>
          <w:rFonts w:asciiTheme="minorHAnsi" w:hAnsiTheme="minorHAnsi" w:cs="Calibri"/>
          <w:b/>
          <w:bCs/>
          <w:sz w:val="18"/>
          <w:szCs w:val="18"/>
        </w:rPr>
        <w:tab/>
        <w:t>WYKONAWCA</w:t>
      </w:r>
    </w:p>
    <w:p w14:paraId="4E72D63D" w14:textId="77777777" w:rsidR="006944F9" w:rsidRPr="00674436" w:rsidRDefault="006944F9" w:rsidP="006944F9">
      <w:pPr>
        <w:rPr>
          <w:rFonts w:asciiTheme="minorHAnsi" w:hAnsiTheme="minorHAnsi" w:cs="Tahoma"/>
          <w:sz w:val="18"/>
          <w:szCs w:val="18"/>
        </w:rPr>
      </w:pPr>
    </w:p>
    <w:p w14:paraId="7B053442" w14:textId="3D4F687B" w:rsidR="00834871" w:rsidRPr="008E4263" w:rsidRDefault="00834871" w:rsidP="006944F9">
      <w:pPr>
        <w:rPr>
          <w:rFonts w:asciiTheme="minorHAnsi" w:hAnsiTheme="minorHAnsi"/>
          <w:b/>
          <w:sz w:val="18"/>
          <w:szCs w:val="18"/>
        </w:rPr>
      </w:pPr>
    </w:p>
    <w:sectPr w:rsidR="00834871" w:rsidRPr="008E4263" w:rsidSect="008A1F5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1134" w:bottom="113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D05F" w14:textId="77777777" w:rsidR="009E3E0F" w:rsidRDefault="009E3E0F">
      <w:r>
        <w:separator/>
      </w:r>
    </w:p>
  </w:endnote>
  <w:endnote w:type="continuationSeparator" w:id="0">
    <w:p w14:paraId="464AC5C0" w14:textId="77777777" w:rsidR="009E3E0F" w:rsidRDefault="009E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A752" w14:textId="77777777" w:rsidR="00D8615B" w:rsidRDefault="00D8615B">
    <w:pPr>
      <w:pStyle w:val="Stopka"/>
    </w:pPr>
  </w:p>
  <w:p w14:paraId="542DD645" w14:textId="77777777" w:rsidR="00D8615B" w:rsidRDefault="00D861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6"/>
        <w:szCs w:val="16"/>
      </w:rPr>
      <w:id w:val="922306522"/>
      <w:docPartObj>
        <w:docPartGallery w:val="Page Numbers (Bottom of Page)"/>
        <w:docPartUnique/>
      </w:docPartObj>
    </w:sdtPr>
    <w:sdtEndPr/>
    <w:sdtContent>
      <w:p w14:paraId="7E85D721" w14:textId="77777777" w:rsidR="00D8615B" w:rsidRPr="00041157" w:rsidRDefault="00D8615B" w:rsidP="00041157">
        <w:pPr>
          <w:pStyle w:val="Stopka"/>
          <w:jc w:val="right"/>
          <w:rPr>
            <w:rFonts w:ascii="Calibri" w:hAnsi="Calibri"/>
            <w:sz w:val="16"/>
            <w:szCs w:val="16"/>
          </w:rPr>
        </w:pPr>
        <w:r w:rsidRPr="0074516D">
          <w:rPr>
            <w:rFonts w:ascii="Calibri" w:hAnsi="Calibri"/>
            <w:sz w:val="16"/>
            <w:szCs w:val="16"/>
          </w:rPr>
          <w:fldChar w:fldCharType="begin"/>
        </w:r>
        <w:r w:rsidRPr="0074516D">
          <w:rPr>
            <w:rFonts w:ascii="Calibri" w:hAnsi="Calibri"/>
            <w:sz w:val="16"/>
            <w:szCs w:val="16"/>
          </w:rPr>
          <w:instrText>PAGE   \* MERGEFORMAT</w:instrText>
        </w:r>
        <w:r w:rsidRPr="0074516D">
          <w:rPr>
            <w:rFonts w:ascii="Calibri" w:hAnsi="Calibri"/>
            <w:sz w:val="16"/>
            <w:szCs w:val="16"/>
          </w:rPr>
          <w:fldChar w:fldCharType="separate"/>
        </w:r>
        <w:r w:rsidR="00802968">
          <w:rPr>
            <w:rFonts w:ascii="Calibri" w:hAnsi="Calibri"/>
            <w:noProof/>
            <w:sz w:val="16"/>
            <w:szCs w:val="16"/>
          </w:rPr>
          <w:t>8</w:t>
        </w:r>
        <w:r w:rsidRPr="0074516D">
          <w:rPr>
            <w:rFonts w:ascii="Calibri" w:hAnsi="Calibri"/>
            <w:sz w:val="16"/>
            <w:szCs w:val="16"/>
          </w:rPr>
          <w:fldChar w:fldCharType="end"/>
        </w:r>
      </w:p>
    </w:sdtContent>
  </w:sdt>
  <w:p w14:paraId="6F9B0180" w14:textId="77777777" w:rsidR="00D8615B" w:rsidRDefault="00D861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884A" w14:textId="77777777" w:rsidR="009E3E0F" w:rsidRDefault="009E3E0F">
      <w:r>
        <w:separator/>
      </w:r>
    </w:p>
  </w:footnote>
  <w:footnote w:type="continuationSeparator" w:id="0">
    <w:p w14:paraId="0A21EA75" w14:textId="77777777" w:rsidR="009E3E0F" w:rsidRDefault="009E3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93F9" w14:textId="77777777" w:rsidR="00D8615B" w:rsidRDefault="00D8615B">
    <w:pPr>
      <w:pStyle w:val="Nagwek"/>
    </w:pPr>
  </w:p>
  <w:p w14:paraId="66129AA9" w14:textId="77777777" w:rsidR="00D8615B" w:rsidRDefault="00D861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71E0" w14:textId="77777777" w:rsidR="00D8615B" w:rsidRDefault="00D8615B">
    <w:pPr>
      <w:pStyle w:val="Nagwek"/>
    </w:pPr>
  </w:p>
  <w:p w14:paraId="43F49B95" w14:textId="77777777" w:rsidR="00D8615B" w:rsidRDefault="00D861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Calibri" w:hAnsi="Calibri" w:cs="Tahoma"/>
        <w:b/>
      </w:rPr>
    </w:lvl>
  </w:abstractNum>
  <w:abstractNum w:abstractNumId="2" w15:restartNumberingAfterBreak="0">
    <w:nsid w:val="00000007"/>
    <w:multiLevelType w:val="singleLevel"/>
    <w:tmpl w:val="E4763576"/>
    <w:name w:val="WW8Num32322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" w:hint="default"/>
        <w:b/>
      </w:rPr>
    </w:lvl>
  </w:abstractNum>
  <w:abstractNum w:abstractNumId="3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000000A"/>
    <w:multiLevelType w:val="multilevel"/>
    <w:tmpl w:val="9844E534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0AAD452D"/>
    <w:multiLevelType w:val="hybridMultilevel"/>
    <w:tmpl w:val="C6AEAE08"/>
    <w:lvl w:ilvl="0" w:tplc="DA9892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97441"/>
    <w:multiLevelType w:val="hybridMultilevel"/>
    <w:tmpl w:val="83A023E0"/>
    <w:lvl w:ilvl="0" w:tplc="CD3AC1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5F5131"/>
    <w:multiLevelType w:val="hybridMultilevel"/>
    <w:tmpl w:val="32DA58A8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13424F1"/>
    <w:multiLevelType w:val="hybridMultilevel"/>
    <w:tmpl w:val="D294FF3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6F6107"/>
    <w:multiLevelType w:val="hybridMultilevel"/>
    <w:tmpl w:val="55E21572"/>
    <w:lvl w:ilvl="0" w:tplc="01464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sz w:val="18"/>
        <w:szCs w:val="18"/>
      </w:rPr>
    </w:lvl>
    <w:lvl w:ilvl="1" w:tplc="4F8AF374">
      <w:start w:val="1"/>
      <w:numFmt w:val="lowerLetter"/>
      <w:lvlText w:val="%2)"/>
      <w:lvlJc w:val="left"/>
      <w:pPr>
        <w:ind w:left="1080" w:firstLine="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199479EF"/>
    <w:multiLevelType w:val="hybridMultilevel"/>
    <w:tmpl w:val="2B24890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81D2A"/>
    <w:multiLevelType w:val="hybridMultilevel"/>
    <w:tmpl w:val="1056F62E"/>
    <w:lvl w:ilvl="0" w:tplc="E0CEEEC4">
      <w:start w:val="1"/>
      <w:numFmt w:val="lowerLetter"/>
      <w:lvlText w:val="%1)"/>
      <w:lvlJc w:val="left"/>
      <w:pPr>
        <w:ind w:left="0" w:firstLine="0"/>
      </w:pPr>
      <w:rPr>
        <w:rFonts w:ascii="Calibri" w:hAnsi="Calibri" w:cs="Times New Roman" w:hint="default"/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20983192"/>
    <w:multiLevelType w:val="hybridMultilevel"/>
    <w:tmpl w:val="49362E8C"/>
    <w:lvl w:ilvl="0" w:tplc="36025944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1154C29"/>
    <w:multiLevelType w:val="hybridMultilevel"/>
    <w:tmpl w:val="BE6266E8"/>
    <w:lvl w:ilvl="0" w:tplc="52E48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sz w:val="18"/>
        <w:szCs w:val="18"/>
      </w:rPr>
    </w:lvl>
    <w:lvl w:ilvl="1" w:tplc="34E48B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146D4"/>
    <w:multiLevelType w:val="hybridMultilevel"/>
    <w:tmpl w:val="FE2682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4D359A7"/>
    <w:multiLevelType w:val="hybridMultilevel"/>
    <w:tmpl w:val="D87A60CC"/>
    <w:lvl w:ilvl="0" w:tplc="FFF87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CF73C1E"/>
    <w:multiLevelType w:val="hybridMultilevel"/>
    <w:tmpl w:val="270E9A44"/>
    <w:lvl w:ilvl="0" w:tplc="269A2AE0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A7C05"/>
    <w:multiLevelType w:val="hybridMultilevel"/>
    <w:tmpl w:val="F1C01AC6"/>
    <w:lvl w:ilvl="0" w:tplc="7CA2E3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F002E"/>
    <w:multiLevelType w:val="hybridMultilevel"/>
    <w:tmpl w:val="141A8A54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F5059"/>
    <w:multiLevelType w:val="hybridMultilevel"/>
    <w:tmpl w:val="564E8456"/>
    <w:lvl w:ilvl="0" w:tplc="450A0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A6739A2"/>
    <w:multiLevelType w:val="hybridMultilevel"/>
    <w:tmpl w:val="8CB0C44C"/>
    <w:lvl w:ilvl="0" w:tplc="4EF46C92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496C2D"/>
    <w:multiLevelType w:val="hybridMultilevel"/>
    <w:tmpl w:val="C5EA1806"/>
    <w:lvl w:ilvl="0" w:tplc="AD3203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1E129E2"/>
    <w:multiLevelType w:val="hybridMultilevel"/>
    <w:tmpl w:val="F346771C"/>
    <w:lvl w:ilvl="0" w:tplc="04150011">
      <w:start w:val="1"/>
      <w:numFmt w:val="decimal"/>
      <w:lvlText w:val="%1)"/>
      <w:lvlJc w:val="left"/>
      <w:pPr>
        <w:ind w:left="284" w:firstLine="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2084"/>
        </w:tabs>
        <w:ind w:left="208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04"/>
        </w:tabs>
        <w:ind w:left="280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44"/>
        </w:tabs>
        <w:ind w:left="42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964"/>
        </w:tabs>
        <w:ind w:left="496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04"/>
        </w:tabs>
        <w:ind w:left="640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24"/>
        </w:tabs>
        <w:ind w:left="7124" w:hanging="360"/>
      </w:pPr>
    </w:lvl>
  </w:abstractNum>
  <w:abstractNum w:abstractNumId="27" w15:restartNumberingAfterBreak="0">
    <w:nsid w:val="457C5E67"/>
    <w:multiLevelType w:val="hybridMultilevel"/>
    <w:tmpl w:val="B108FA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6A1ACA6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  <w:b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6CE0EB4"/>
    <w:multiLevelType w:val="hybridMultilevel"/>
    <w:tmpl w:val="6778F166"/>
    <w:lvl w:ilvl="0" w:tplc="AD320390">
      <w:start w:val="1"/>
      <w:numFmt w:val="lowerLetter"/>
      <w:lvlText w:val="%1)"/>
      <w:lvlJc w:val="left"/>
      <w:pPr>
        <w:ind w:left="567" w:firstLine="0"/>
      </w:pPr>
      <w:rPr>
        <w:rFonts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29" w15:restartNumberingAfterBreak="0">
    <w:nsid w:val="473E6B35"/>
    <w:multiLevelType w:val="hybridMultilevel"/>
    <w:tmpl w:val="4166478C"/>
    <w:lvl w:ilvl="0" w:tplc="A4A601C0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22560"/>
    <w:multiLevelType w:val="hybridMultilevel"/>
    <w:tmpl w:val="45F09704"/>
    <w:lvl w:ilvl="0" w:tplc="008C7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8A112E"/>
    <w:multiLevelType w:val="hybridMultilevel"/>
    <w:tmpl w:val="AB1CF416"/>
    <w:name w:val="WW8Num323"/>
    <w:lvl w:ilvl="0" w:tplc="767ABA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F57061"/>
    <w:multiLevelType w:val="hybridMultilevel"/>
    <w:tmpl w:val="3212430C"/>
    <w:lvl w:ilvl="0" w:tplc="7200C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146592"/>
    <w:multiLevelType w:val="hybridMultilevel"/>
    <w:tmpl w:val="3AD211A2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57CA3810"/>
    <w:multiLevelType w:val="hybridMultilevel"/>
    <w:tmpl w:val="31005BCE"/>
    <w:lvl w:ilvl="0" w:tplc="D91A53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8692FA50">
      <w:start w:val="1"/>
      <w:numFmt w:val="lowerLetter"/>
      <w:lvlText w:val="%2)"/>
      <w:lvlJc w:val="left"/>
      <w:pPr>
        <w:ind w:left="1650" w:hanging="570"/>
      </w:pPr>
      <w:rPr>
        <w:rFonts w:hint="default"/>
        <w:b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BF61ED"/>
    <w:multiLevelType w:val="hybridMultilevel"/>
    <w:tmpl w:val="07DC0780"/>
    <w:name w:val="WW8Num32322233"/>
    <w:lvl w:ilvl="0" w:tplc="4FD040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A7476"/>
    <w:multiLevelType w:val="hybridMultilevel"/>
    <w:tmpl w:val="8D56942E"/>
    <w:lvl w:ilvl="0" w:tplc="25904982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B121688"/>
    <w:multiLevelType w:val="hybridMultilevel"/>
    <w:tmpl w:val="0D409014"/>
    <w:name w:val="WW8Num32"/>
    <w:lvl w:ilvl="0" w:tplc="C89EE06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407181"/>
    <w:multiLevelType w:val="hybridMultilevel"/>
    <w:tmpl w:val="482AC1C8"/>
    <w:name w:val="WW8Num3232"/>
    <w:lvl w:ilvl="0" w:tplc="00000004">
      <w:start w:val="1"/>
      <w:numFmt w:val="lowerLetter"/>
      <w:lvlText w:val="%1)"/>
      <w:lvlJc w:val="left"/>
      <w:pPr>
        <w:ind w:left="720" w:hanging="360"/>
      </w:pPr>
      <w:rPr>
        <w:rFonts w:ascii="Calibri" w:hAnsi="Calibri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156AEF"/>
    <w:multiLevelType w:val="hybridMultilevel"/>
    <w:tmpl w:val="4468D198"/>
    <w:name w:val="WW8Num323222"/>
    <w:lvl w:ilvl="0" w:tplc="767ABA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F9477CB"/>
    <w:multiLevelType w:val="hybridMultilevel"/>
    <w:tmpl w:val="FFE2123C"/>
    <w:lvl w:ilvl="0" w:tplc="04150011">
      <w:start w:val="1"/>
      <w:numFmt w:val="decimal"/>
      <w:lvlText w:val="%1)"/>
      <w:lvlJc w:val="left"/>
      <w:pPr>
        <w:ind w:left="87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abstractNum w:abstractNumId="41" w15:restartNumberingAfterBreak="0">
    <w:nsid w:val="5FAE64EC"/>
    <w:multiLevelType w:val="hybridMultilevel"/>
    <w:tmpl w:val="EFC614DA"/>
    <w:name w:val="WW8Num3232223"/>
    <w:lvl w:ilvl="0" w:tplc="800CBD4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6702D8"/>
    <w:multiLevelType w:val="hybridMultilevel"/>
    <w:tmpl w:val="7FA69D6A"/>
    <w:lvl w:ilvl="0" w:tplc="82E63AC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013D28"/>
    <w:multiLevelType w:val="hybridMultilevel"/>
    <w:tmpl w:val="EAB84200"/>
    <w:lvl w:ilvl="0" w:tplc="04150011">
      <w:start w:val="1"/>
      <w:numFmt w:val="decimal"/>
      <w:lvlText w:val="%1)"/>
      <w:lvlJc w:val="left"/>
      <w:pPr>
        <w:ind w:left="284" w:firstLine="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2084"/>
        </w:tabs>
        <w:ind w:left="208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04"/>
        </w:tabs>
        <w:ind w:left="280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44"/>
        </w:tabs>
        <w:ind w:left="42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964"/>
        </w:tabs>
        <w:ind w:left="496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04"/>
        </w:tabs>
        <w:ind w:left="640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24"/>
        </w:tabs>
        <w:ind w:left="7124" w:hanging="360"/>
      </w:pPr>
    </w:lvl>
  </w:abstractNum>
  <w:abstractNum w:abstractNumId="44" w15:restartNumberingAfterBreak="0">
    <w:nsid w:val="670E410C"/>
    <w:multiLevelType w:val="hybridMultilevel"/>
    <w:tmpl w:val="414C5B4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8F0850"/>
    <w:multiLevelType w:val="hybridMultilevel"/>
    <w:tmpl w:val="FA1CCA26"/>
    <w:lvl w:ilvl="0" w:tplc="C81ED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sz w:val="18"/>
        <w:szCs w:val="18"/>
      </w:rPr>
    </w:lvl>
    <w:lvl w:ilvl="1" w:tplc="04150019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896492"/>
    <w:multiLevelType w:val="hybridMultilevel"/>
    <w:tmpl w:val="C78E3ED4"/>
    <w:lvl w:ilvl="0" w:tplc="CF5CBBC0">
      <w:start w:val="1"/>
      <w:numFmt w:val="lowerLetter"/>
      <w:lvlText w:val="%1)"/>
      <w:lvlJc w:val="left"/>
      <w:pPr>
        <w:ind w:left="1287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E9176E3"/>
    <w:multiLevelType w:val="hybridMultilevel"/>
    <w:tmpl w:val="54907764"/>
    <w:lvl w:ilvl="0" w:tplc="B0F89CC2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16B6358"/>
    <w:multiLevelType w:val="hybridMultilevel"/>
    <w:tmpl w:val="865857F2"/>
    <w:lvl w:ilvl="0" w:tplc="30B28F96">
      <w:start w:val="1"/>
      <w:numFmt w:val="decimal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3B02CD"/>
    <w:multiLevelType w:val="hybridMultilevel"/>
    <w:tmpl w:val="11DEAFD2"/>
    <w:name w:val="WW8Num32322"/>
    <w:lvl w:ilvl="0" w:tplc="767ABA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29E5F81"/>
    <w:multiLevelType w:val="hybridMultilevel"/>
    <w:tmpl w:val="56402E3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A0756F"/>
    <w:multiLevelType w:val="hybridMultilevel"/>
    <w:tmpl w:val="E9A60776"/>
    <w:lvl w:ilvl="0" w:tplc="8D9C269C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9823C82"/>
    <w:multiLevelType w:val="multilevel"/>
    <w:tmpl w:val="2FE82258"/>
    <w:styleLink w:val="WWNum2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79A0484A"/>
    <w:multiLevelType w:val="hybridMultilevel"/>
    <w:tmpl w:val="20F263B8"/>
    <w:name w:val="WW8Num32322222"/>
    <w:lvl w:ilvl="0" w:tplc="FE7A3112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AAF673B"/>
    <w:multiLevelType w:val="hybridMultilevel"/>
    <w:tmpl w:val="B2F029C4"/>
    <w:lvl w:ilvl="0" w:tplc="87123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D3A5AD9"/>
    <w:multiLevelType w:val="hybridMultilevel"/>
    <w:tmpl w:val="DD8E1D5C"/>
    <w:lvl w:ilvl="0" w:tplc="CBDEC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EFC6D93"/>
    <w:multiLevelType w:val="hybridMultilevel"/>
    <w:tmpl w:val="66FC37D6"/>
    <w:lvl w:ilvl="0" w:tplc="5664A48A">
      <w:start w:val="1"/>
      <w:numFmt w:val="decimal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2530060A">
      <w:start w:val="1"/>
      <w:numFmt w:val="decimal"/>
      <w:lvlText w:val="%2)"/>
      <w:lvlJc w:val="left"/>
      <w:pPr>
        <w:ind w:left="1440" w:hanging="360"/>
      </w:pPr>
      <w:rPr>
        <w:b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3"/>
  </w:num>
  <w:num w:numId="18">
    <w:abstractNumId w:val="46"/>
  </w:num>
  <w:num w:numId="19">
    <w:abstractNumId w:val="15"/>
  </w:num>
  <w:num w:numId="20">
    <w:abstractNumId w:val="51"/>
  </w:num>
  <w:num w:numId="21">
    <w:abstractNumId w:val="29"/>
  </w:num>
  <w:num w:numId="22">
    <w:abstractNumId w:val="36"/>
  </w:num>
  <w:num w:numId="23">
    <w:abstractNumId w:val="25"/>
  </w:num>
  <w:num w:numId="24">
    <w:abstractNumId w:val="24"/>
  </w:num>
  <w:num w:numId="25">
    <w:abstractNumId w:val="47"/>
  </w:num>
  <w:num w:numId="26">
    <w:abstractNumId w:val="17"/>
  </w:num>
  <w:num w:numId="27">
    <w:abstractNumId w:val="13"/>
  </w:num>
  <w:num w:numId="28">
    <w:abstractNumId w:val="40"/>
  </w:num>
  <w:num w:numId="29">
    <w:abstractNumId w:val="44"/>
  </w:num>
  <w:num w:numId="30">
    <w:abstractNumId w:val="21"/>
  </w:num>
  <w:num w:numId="31">
    <w:abstractNumId w:val="26"/>
  </w:num>
  <w:num w:numId="32">
    <w:abstractNumId w:val="6"/>
  </w:num>
  <w:num w:numId="33">
    <w:abstractNumId w:val="10"/>
  </w:num>
  <w:num w:numId="34">
    <w:abstractNumId w:val="43"/>
  </w:num>
  <w:num w:numId="35">
    <w:abstractNumId w:val="27"/>
  </w:num>
  <w:num w:numId="36">
    <w:abstractNumId w:val="34"/>
  </w:num>
  <w:num w:numId="37">
    <w:abstractNumId w:val="50"/>
  </w:num>
  <w:num w:numId="38">
    <w:abstractNumId w:val="48"/>
  </w:num>
  <w:num w:numId="39">
    <w:abstractNumId w:val="56"/>
  </w:num>
  <w:num w:numId="40">
    <w:abstractNumId w:val="42"/>
  </w:num>
  <w:num w:numId="41">
    <w:abstractNumId w:val="19"/>
  </w:num>
  <w:num w:numId="42">
    <w:abstractNumId w:val="2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567"/>
  <w:hyphenationZone w:val="425"/>
  <w:doNotHyphenateCaps/>
  <w:clickAndTypeStyle w:val="Standardowy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088F"/>
    <w:rsid w:val="000017DA"/>
    <w:rsid w:val="0000243F"/>
    <w:rsid w:val="00002D92"/>
    <w:rsid w:val="00002E44"/>
    <w:rsid w:val="0000343C"/>
    <w:rsid w:val="00003A9C"/>
    <w:rsid w:val="00003FDD"/>
    <w:rsid w:val="00005112"/>
    <w:rsid w:val="000055C1"/>
    <w:rsid w:val="00007B08"/>
    <w:rsid w:val="000101C7"/>
    <w:rsid w:val="00011C5C"/>
    <w:rsid w:val="00011D9C"/>
    <w:rsid w:val="000132B5"/>
    <w:rsid w:val="00013A24"/>
    <w:rsid w:val="00013F96"/>
    <w:rsid w:val="00014E6E"/>
    <w:rsid w:val="00015804"/>
    <w:rsid w:val="00015914"/>
    <w:rsid w:val="000159CE"/>
    <w:rsid w:val="00015BAA"/>
    <w:rsid w:val="00016AA6"/>
    <w:rsid w:val="00020003"/>
    <w:rsid w:val="000209B1"/>
    <w:rsid w:val="0002141E"/>
    <w:rsid w:val="00021AE5"/>
    <w:rsid w:val="00022847"/>
    <w:rsid w:val="00022A49"/>
    <w:rsid w:val="00022D35"/>
    <w:rsid w:val="000241CE"/>
    <w:rsid w:val="00025372"/>
    <w:rsid w:val="0002739F"/>
    <w:rsid w:val="000307F3"/>
    <w:rsid w:val="0003086F"/>
    <w:rsid w:val="00030FC9"/>
    <w:rsid w:val="000316C6"/>
    <w:rsid w:val="0003205A"/>
    <w:rsid w:val="000321D7"/>
    <w:rsid w:val="00032401"/>
    <w:rsid w:val="00033746"/>
    <w:rsid w:val="00033831"/>
    <w:rsid w:val="0003449E"/>
    <w:rsid w:val="000344FC"/>
    <w:rsid w:val="00034FDF"/>
    <w:rsid w:val="0003520C"/>
    <w:rsid w:val="00035809"/>
    <w:rsid w:val="000373DE"/>
    <w:rsid w:val="00040A3C"/>
    <w:rsid w:val="00041157"/>
    <w:rsid w:val="000413AA"/>
    <w:rsid w:val="00042C25"/>
    <w:rsid w:val="00045385"/>
    <w:rsid w:val="00046F71"/>
    <w:rsid w:val="00050517"/>
    <w:rsid w:val="00050557"/>
    <w:rsid w:val="00050B8B"/>
    <w:rsid w:val="00050CA1"/>
    <w:rsid w:val="00051B0B"/>
    <w:rsid w:val="00052333"/>
    <w:rsid w:val="00052469"/>
    <w:rsid w:val="00052F60"/>
    <w:rsid w:val="00053822"/>
    <w:rsid w:val="000538D9"/>
    <w:rsid w:val="00053C65"/>
    <w:rsid w:val="00054488"/>
    <w:rsid w:val="00054D0A"/>
    <w:rsid w:val="000557C4"/>
    <w:rsid w:val="00055B5E"/>
    <w:rsid w:val="0005671D"/>
    <w:rsid w:val="00056B30"/>
    <w:rsid w:val="00057389"/>
    <w:rsid w:val="00057794"/>
    <w:rsid w:val="00060368"/>
    <w:rsid w:val="00060A67"/>
    <w:rsid w:val="00061C87"/>
    <w:rsid w:val="00062724"/>
    <w:rsid w:val="000628CE"/>
    <w:rsid w:val="0006414B"/>
    <w:rsid w:val="00065566"/>
    <w:rsid w:val="00065D88"/>
    <w:rsid w:val="0006671B"/>
    <w:rsid w:val="000669C5"/>
    <w:rsid w:val="00067F0D"/>
    <w:rsid w:val="00070773"/>
    <w:rsid w:val="000708B6"/>
    <w:rsid w:val="00072AC2"/>
    <w:rsid w:val="00073372"/>
    <w:rsid w:val="0007440C"/>
    <w:rsid w:val="000750E1"/>
    <w:rsid w:val="000753CE"/>
    <w:rsid w:val="00075420"/>
    <w:rsid w:val="00075CA9"/>
    <w:rsid w:val="00075F57"/>
    <w:rsid w:val="00076DC3"/>
    <w:rsid w:val="000777AD"/>
    <w:rsid w:val="000779EC"/>
    <w:rsid w:val="00080A0D"/>
    <w:rsid w:val="00081112"/>
    <w:rsid w:val="0008135C"/>
    <w:rsid w:val="00082892"/>
    <w:rsid w:val="00084376"/>
    <w:rsid w:val="000846B4"/>
    <w:rsid w:val="0008487A"/>
    <w:rsid w:val="0008533C"/>
    <w:rsid w:val="00085553"/>
    <w:rsid w:val="00085B9E"/>
    <w:rsid w:val="00086A1A"/>
    <w:rsid w:val="0008752E"/>
    <w:rsid w:val="0008795D"/>
    <w:rsid w:val="00091198"/>
    <w:rsid w:val="000917ED"/>
    <w:rsid w:val="000918CC"/>
    <w:rsid w:val="0009391B"/>
    <w:rsid w:val="0009440E"/>
    <w:rsid w:val="00095608"/>
    <w:rsid w:val="00095C1C"/>
    <w:rsid w:val="00095E86"/>
    <w:rsid w:val="000964B1"/>
    <w:rsid w:val="0009661F"/>
    <w:rsid w:val="00096DE5"/>
    <w:rsid w:val="00096F94"/>
    <w:rsid w:val="00097372"/>
    <w:rsid w:val="000A0042"/>
    <w:rsid w:val="000A014C"/>
    <w:rsid w:val="000A0946"/>
    <w:rsid w:val="000A11C8"/>
    <w:rsid w:val="000A1DA6"/>
    <w:rsid w:val="000A2CE6"/>
    <w:rsid w:val="000A3594"/>
    <w:rsid w:val="000A4880"/>
    <w:rsid w:val="000A4A45"/>
    <w:rsid w:val="000A4E89"/>
    <w:rsid w:val="000A5247"/>
    <w:rsid w:val="000A5C65"/>
    <w:rsid w:val="000A5E39"/>
    <w:rsid w:val="000A6365"/>
    <w:rsid w:val="000A69FD"/>
    <w:rsid w:val="000A6EDA"/>
    <w:rsid w:val="000A74ED"/>
    <w:rsid w:val="000A7ABF"/>
    <w:rsid w:val="000A7B94"/>
    <w:rsid w:val="000B05B2"/>
    <w:rsid w:val="000B0A28"/>
    <w:rsid w:val="000B1201"/>
    <w:rsid w:val="000B1863"/>
    <w:rsid w:val="000B18AD"/>
    <w:rsid w:val="000B332F"/>
    <w:rsid w:val="000B396E"/>
    <w:rsid w:val="000B4225"/>
    <w:rsid w:val="000B4FD5"/>
    <w:rsid w:val="000B5196"/>
    <w:rsid w:val="000B5800"/>
    <w:rsid w:val="000B5A28"/>
    <w:rsid w:val="000B69F7"/>
    <w:rsid w:val="000B7497"/>
    <w:rsid w:val="000C0E29"/>
    <w:rsid w:val="000C1A90"/>
    <w:rsid w:val="000C1B6C"/>
    <w:rsid w:val="000C2794"/>
    <w:rsid w:val="000C2EB7"/>
    <w:rsid w:val="000C30E2"/>
    <w:rsid w:val="000C37C0"/>
    <w:rsid w:val="000C47E2"/>
    <w:rsid w:val="000C488D"/>
    <w:rsid w:val="000C512C"/>
    <w:rsid w:val="000C63E0"/>
    <w:rsid w:val="000C674D"/>
    <w:rsid w:val="000C6B11"/>
    <w:rsid w:val="000C6C08"/>
    <w:rsid w:val="000D0CE0"/>
    <w:rsid w:val="000D1896"/>
    <w:rsid w:val="000D1D2F"/>
    <w:rsid w:val="000D1F4A"/>
    <w:rsid w:val="000D3194"/>
    <w:rsid w:val="000D37FD"/>
    <w:rsid w:val="000D5764"/>
    <w:rsid w:val="000D6BF1"/>
    <w:rsid w:val="000D6F40"/>
    <w:rsid w:val="000D7248"/>
    <w:rsid w:val="000E0583"/>
    <w:rsid w:val="000E0A11"/>
    <w:rsid w:val="000E21EE"/>
    <w:rsid w:val="000E240D"/>
    <w:rsid w:val="000E2430"/>
    <w:rsid w:val="000E25E7"/>
    <w:rsid w:val="000E43F3"/>
    <w:rsid w:val="000E4B8E"/>
    <w:rsid w:val="000E4DBD"/>
    <w:rsid w:val="000E6327"/>
    <w:rsid w:val="000E67DD"/>
    <w:rsid w:val="000E6DAE"/>
    <w:rsid w:val="000E739B"/>
    <w:rsid w:val="000E7485"/>
    <w:rsid w:val="000E7E43"/>
    <w:rsid w:val="000F14E8"/>
    <w:rsid w:val="000F1C00"/>
    <w:rsid w:val="000F244D"/>
    <w:rsid w:val="000F250F"/>
    <w:rsid w:val="000F2C26"/>
    <w:rsid w:val="000F3227"/>
    <w:rsid w:val="000F362E"/>
    <w:rsid w:val="000F37D8"/>
    <w:rsid w:val="000F3AE8"/>
    <w:rsid w:val="000F43D2"/>
    <w:rsid w:val="000F4892"/>
    <w:rsid w:val="000F4C36"/>
    <w:rsid w:val="000F601B"/>
    <w:rsid w:val="000F635E"/>
    <w:rsid w:val="000F6A8D"/>
    <w:rsid w:val="00100814"/>
    <w:rsid w:val="0010103D"/>
    <w:rsid w:val="00101E77"/>
    <w:rsid w:val="00101EEA"/>
    <w:rsid w:val="0010204F"/>
    <w:rsid w:val="001024E0"/>
    <w:rsid w:val="0010377B"/>
    <w:rsid w:val="00103AAA"/>
    <w:rsid w:val="00104E03"/>
    <w:rsid w:val="00105310"/>
    <w:rsid w:val="00105335"/>
    <w:rsid w:val="0010617B"/>
    <w:rsid w:val="00107F40"/>
    <w:rsid w:val="00110891"/>
    <w:rsid w:val="001120A3"/>
    <w:rsid w:val="0011368A"/>
    <w:rsid w:val="001137E6"/>
    <w:rsid w:val="001142E4"/>
    <w:rsid w:val="0011458D"/>
    <w:rsid w:val="00114598"/>
    <w:rsid w:val="00114D57"/>
    <w:rsid w:val="001159BB"/>
    <w:rsid w:val="00117B23"/>
    <w:rsid w:val="00120C7A"/>
    <w:rsid w:val="00121828"/>
    <w:rsid w:val="00121DF7"/>
    <w:rsid w:val="00122C35"/>
    <w:rsid w:val="00122DD9"/>
    <w:rsid w:val="001230A4"/>
    <w:rsid w:val="00123974"/>
    <w:rsid w:val="0012464A"/>
    <w:rsid w:val="001249DC"/>
    <w:rsid w:val="00125DCB"/>
    <w:rsid w:val="00126090"/>
    <w:rsid w:val="001260D4"/>
    <w:rsid w:val="00127D7F"/>
    <w:rsid w:val="00127E29"/>
    <w:rsid w:val="001302F3"/>
    <w:rsid w:val="001308A8"/>
    <w:rsid w:val="001313C6"/>
    <w:rsid w:val="00131A75"/>
    <w:rsid w:val="00131AD0"/>
    <w:rsid w:val="00133A16"/>
    <w:rsid w:val="00133CB1"/>
    <w:rsid w:val="00133E6B"/>
    <w:rsid w:val="00134034"/>
    <w:rsid w:val="0013491D"/>
    <w:rsid w:val="00134FB1"/>
    <w:rsid w:val="0013508C"/>
    <w:rsid w:val="001353E2"/>
    <w:rsid w:val="001366FD"/>
    <w:rsid w:val="00136CBD"/>
    <w:rsid w:val="001375DD"/>
    <w:rsid w:val="00140E00"/>
    <w:rsid w:val="00141C4D"/>
    <w:rsid w:val="00143742"/>
    <w:rsid w:val="00145AE9"/>
    <w:rsid w:val="00146632"/>
    <w:rsid w:val="0014717D"/>
    <w:rsid w:val="00147C01"/>
    <w:rsid w:val="00147E65"/>
    <w:rsid w:val="00150001"/>
    <w:rsid w:val="00150969"/>
    <w:rsid w:val="00150988"/>
    <w:rsid w:val="00150E25"/>
    <w:rsid w:val="00151365"/>
    <w:rsid w:val="00151EFA"/>
    <w:rsid w:val="00153E15"/>
    <w:rsid w:val="00153F35"/>
    <w:rsid w:val="0015423B"/>
    <w:rsid w:val="00154514"/>
    <w:rsid w:val="00154A9E"/>
    <w:rsid w:val="00154AF6"/>
    <w:rsid w:val="00155A39"/>
    <w:rsid w:val="00155C0B"/>
    <w:rsid w:val="00155D3D"/>
    <w:rsid w:val="0015643C"/>
    <w:rsid w:val="001573A4"/>
    <w:rsid w:val="00157BA9"/>
    <w:rsid w:val="00160234"/>
    <w:rsid w:val="0016084E"/>
    <w:rsid w:val="00160BCA"/>
    <w:rsid w:val="001618D5"/>
    <w:rsid w:val="00161CEC"/>
    <w:rsid w:val="001647D4"/>
    <w:rsid w:val="00165E9C"/>
    <w:rsid w:val="00170C71"/>
    <w:rsid w:val="001734B7"/>
    <w:rsid w:val="00173966"/>
    <w:rsid w:val="0017502A"/>
    <w:rsid w:val="001751DB"/>
    <w:rsid w:val="0017600E"/>
    <w:rsid w:val="00176A15"/>
    <w:rsid w:val="00176C43"/>
    <w:rsid w:val="00176D5A"/>
    <w:rsid w:val="00177012"/>
    <w:rsid w:val="0017750F"/>
    <w:rsid w:val="0017782D"/>
    <w:rsid w:val="00180375"/>
    <w:rsid w:val="0018074B"/>
    <w:rsid w:val="00180C4A"/>
    <w:rsid w:val="0018216D"/>
    <w:rsid w:val="00182BB1"/>
    <w:rsid w:val="001831EC"/>
    <w:rsid w:val="001837E5"/>
    <w:rsid w:val="00184197"/>
    <w:rsid w:val="00185A79"/>
    <w:rsid w:val="00185DE8"/>
    <w:rsid w:val="00185F23"/>
    <w:rsid w:val="00186332"/>
    <w:rsid w:val="00190C2B"/>
    <w:rsid w:val="001910F9"/>
    <w:rsid w:val="00193361"/>
    <w:rsid w:val="00193544"/>
    <w:rsid w:val="00193E32"/>
    <w:rsid w:val="00194350"/>
    <w:rsid w:val="001951C9"/>
    <w:rsid w:val="001957D6"/>
    <w:rsid w:val="00196EFC"/>
    <w:rsid w:val="00196FDE"/>
    <w:rsid w:val="00197432"/>
    <w:rsid w:val="001974AF"/>
    <w:rsid w:val="001A15A6"/>
    <w:rsid w:val="001A1AC2"/>
    <w:rsid w:val="001A1E34"/>
    <w:rsid w:val="001A2D35"/>
    <w:rsid w:val="001A305B"/>
    <w:rsid w:val="001A314C"/>
    <w:rsid w:val="001A3F15"/>
    <w:rsid w:val="001A5E12"/>
    <w:rsid w:val="001A6CA9"/>
    <w:rsid w:val="001A6DDB"/>
    <w:rsid w:val="001B0433"/>
    <w:rsid w:val="001B1289"/>
    <w:rsid w:val="001B30F6"/>
    <w:rsid w:val="001B311A"/>
    <w:rsid w:val="001B3CC9"/>
    <w:rsid w:val="001B4300"/>
    <w:rsid w:val="001B4340"/>
    <w:rsid w:val="001B484C"/>
    <w:rsid w:val="001B57D2"/>
    <w:rsid w:val="001B5C06"/>
    <w:rsid w:val="001B72AC"/>
    <w:rsid w:val="001B75EE"/>
    <w:rsid w:val="001B7E9F"/>
    <w:rsid w:val="001C1C4E"/>
    <w:rsid w:val="001C23EC"/>
    <w:rsid w:val="001C2BC3"/>
    <w:rsid w:val="001C3461"/>
    <w:rsid w:val="001C37D8"/>
    <w:rsid w:val="001C3FAE"/>
    <w:rsid w:val="001C4454"/>
    <w:rsid w:val="001C48D3"/>
    <w:rsid w:val="001C4CD2"/>
    <w:rsid w:val="001C4D27"/>
    <w:rsid w:val="001C594F"/>
    <w:rsid w:val="001C7382"/>
    <w:rsid w:val="001C763C"/>
    <w:rsid w:val="001D101C"/>
    <w:rsid w:val="001D1B14"/>
    <w:rsid w:val="001D237F"/>
    <w:rsid w:val="001D3184"/>
    <w:rsid w:val="001D34C5"/>
    <w:rsid w:val="001D3873"/>
    <w:rsid w:val="001D3EF2"/>
    <w:rsid w:val="001D4A72"/>
    <w:rsid w:val="001D52CE"/>
    <w:rsid w:val="001D586A"/>
    <w:rsid w:val="001D5B1F"/>
    <w:rsid w:val="001D6101"/>
    <w:rsid w:val="001D65C4"/>
    <w:rsid w:val="001D6C95"/>
    <w:rsid w:val="001D7503"/>
    <w:rsid w:val="001D7784"/>
    <w:rsid w:val="001E03E6"/>
    <w:rsid w:val="001E0D8B"/>
    <w:rsid w:val="001E20F9"/>
    <w:rsid w:val="001E2987"/>
    <w:rsid w:val="001E2EC1"/>
    <w:rsid w:val="001E349D"/>
    <w:rsid w:val="001E3F4B"/>
    <w:rsid w:val="001E4892"/>
    <w:rsid w:val="001E56E8"/>
    <w:rsid w:val="001E5A82"/>
    <w:rsid w:val="001E5D3B"/>
    <w:rsid w:val="001E5FEE"/>
    <w:rsid w:val="001E62C1"/>
    <w:rsid w:val="001E6E59"/>
    <w:rsid w:val="001E6EB2"/>
    <w:rsid w:val="001E72E2"/>
    <w:rsid w:val="001E760C"/>
    <w:rsid w:val="001E792D"/>
    <w:rsid w:val="001F0224"/>
    <w:rsid w:val="001F1248"/>
    <w:rsid w:val="001F1AF3"/>
    <w:rsid w:val="001F1FA1"/>
    <w:rsid w:val="001F2C8A"/>
    <w:rsid w:val="001F3E26"/>
    <w:rsid w:val="001F3F06"/>
    <w:rsid w:val="001F495C"/>
    <w:rsid w:val="001F51CB"/>
    <w:rsid w:val="001F612B"/>
    <w:rsid w:val="001F63EC"/>
    <w:rsid w:val="001F6422"/>
    <w:rsid w:val="001F6DEF"/>
    <w:rsid w:val="001F6FDC"/>
    <w:rsid w:val="001F735D"/>
    <w:rsid w:val="001F7C57"/>
    <w:rsid w:val="00201738"/>
    <w:rsid w:val="00201D24"/>
    <w:rsid w:val="00202102"/>
    <w:rsid w:val="00202159"/>
    <w:rsid w:val="00203214"/>
    <w:rsid w:val="0020398F"/>
    <w:rsid w:val="00203B33"/>
    <w:rsid w:val="00205340"/>
    <w:rsid w:val="002054ED"/>
    <w:rsid w:val="0020558F"/>
    <w:rsid w:val="00205780"/>
    <w:rsid w:val="002057C0"/>
    <w:rsid w:val="00205F34"/>
    <w:rsid w:val="00207566"/>
    <w:rsid w:val="00207C5E"/>
    <w:rsid w:val="00207E77"/>
    <w:rsid w:val="00210577"/>
    <w:rsid w:val="00210AF6"/>
    <w:rsid w:val="002111DB"/>
    <w:rsid w:val="0021193C"/>
    <w:rsid w:val="00211AE7"/>
    <w:rsid w:val="002122F4"/>
    <w:rsid w:val="0021289E"/>
    <w:rsid w:val="00213A16"/>
    <w:rsid w:val="00213C40"/>
    <w:rsid w:val="00213EC3"/>
    <w:rsid w:val="00214C70"/>
    <w:rsid w:val="00215108"/>
    <w:rsid w:val="002154CC"/>
    <w:rsid w:val="002155FB"/>
    <w:rsid w:val="00216513"/>
    <w:rsid w:val="00216842"/>
    <w:rsid w:val="00217183"/>
    <w:rsid w:val="00217F19"/>
    <w:rsid w:val="00221090"/>
    <w:rsid w:val="00221A28"/>
    <w:rsid w:val="002221BE"/>
    <w:rsid w:val="002231F9"/>
    <w:rsid w:val="002234D9"/>
    <w:rsid w:val="0022372B"/>
    <w:rsid w:val="00223F05"/>
    <w:rsid w:val="00224B57"/>
    <w:rsid w:val="0022554B"/>
    <w:rsid w:val="002266C4"/>
    <w:rsid w:val="002268F0"/>
    <w:rsid w:val="002278F4"/>
    <w:rsid w:val="00230A20"/>
    <w:rsid w:val="0023192A"/>
    <w:rsid w:val="00232823"/>
    <w:rsid w:val="002341F4"/>
    <w:rsid w:val="00234A0F"/>
    <w:rsid w:val="002353D6"/>
    <w:rsid w:val="00237853"/>
    <w:rsid w:val="00237BD7"/>
    <w:rsid w:val="002401EA"/>
    <w:rsid w:val="00240267"/>
    <w:rsid w:val="002406B8"/>
    <w:rsid w:val="00241062"/>
    <w:rsid w:val="002411EA"/>
    <w:rsid w:val="002415E8"/>
    <w:rsid w:val="00241A7D"/>
    <w:rsid w:val="00241C8D"/>
    <w:rsid w:val="00242CBD"/>
    <w:rsid w:val="00243946"/>
    <w:rsid w:val="00243C61"/>
    <w:rsid w:val="00243D03"/>
    <w:rsid w:val="0024536D"/>
    <w:rsid w:val="00246980"/>
    <w:rsid w:val="00246985"/>
    <w:rsid w:val="00247429"/>
    <w:rsid w:val="00247826"/>
    <w:rsid w:val="00252144"/>
    <w:rsid w:val="00253410"/>
    <w:rsid w:val="0025438E"/>
    <w:rsid w:val="00255284"/>
    <w:rsid w:val="00255FD6"/>
    <w:rsid w:val="002572BA"/>
    <w:rsid w:val="00257820"/>
    <w:rsid w:val="00257A9A"/>
    <w:rsid w:val="00257D65"/>
    <w:rsid w:val="00257F16"/>
    <w:rsid w:val="002601B3"/>
    <w:rsid w:val="00261668"/>
    <w:rsid w:val="002626F4"/>
    <w:rsid w:val="00262CAE"/>
    <w:rsid w:val="00262F8B"/>
    <w:rsid w:val="002638CA"/>
    <w:rsid w:val="00264F41"/>
    <w:rsid w:val="00264FFA"/>
    <w:rsid w:val="00265243"/>
    <w:rsid w:val="002654C9"/>
    <w:rsid w:val="00267B5F"/>
    <w:rsid w:val="00270BEB"/>
    <w:rsid w:val="00270D55"/>
    <w:rsid w:val="002718EF"/>
    <w:rsid w:val="00271D80"/>
    <w:rsid w:val="002721FD"/>
    <w:rsid w:val="00272F78"/>
    <w:rsid w:val="0027357A"/>
    <w:rsid w:val="002738A9"/>
    <w:rsid w:val="002746A0"/>
    <w:rsid w:val="00276AA6"/>
    <w:rsid w:val="00276D2E"/>
    <w:rsid w:val="00276FD1"/>
    <w:rsid w:val="00277AD0"/>
    <w:rsid w:val="00280223"/>
    <w:rsid w:val="002806BF"/>
    <w:rsid w:val="0028091D"/>
    <w:rsid w:val="00280BCC"/>
    <w:rsid w:val="00280F83"/>
    <w:rsid w:val="0028117C"/>
    <w:rsid w:val="00281CB3"/>
    <w:rsid w:val="00282974"/>
    <w:rsid w:val="00282F82"/>
    <w:rsid w:val="002836BC"/>
    <w:rsid w:val="002855B7"/>
    <w:rsid w:val="00285863"/>
    <w:rsid w:val="00286312"/>
    <w:rsid w:val="00286F97"/>
    <w:rsid w:val="002874F0"/>
    <w:rsid w:val="00287D09"/>
    <w:rsid w:val="0029052F"/>
    <w:rsid w:val="00291C3F"/>
    <w:rsid w:val="0029261C"/>
    <w:rsid w:val="0029267F"/>
    <w:rsid w:val="002927B1"/>
    <w:rsid w:val="00294CDB"/>
    <w:rsid w:val="0029657A"/>
    <w:rsid w:val="00297AE8"/>
    <w:rsid w:val="00297E43"/>
    <w:rsid w:val="002A1C0D"/>
    <w:rsid w:val="002A23A2"/>
    <w:rsid w:val="002A3466"/>
    <w:rsid w:val="002A3F48"/>
    <w:rsid w:val="002A430C"/>
    <w:rsid w:val="002A438A"/>
    <w:rsid w:val="002A4A96"/>
    <w:rsid w:val="002A4AFD"/>
    <w:rsid w:val="002A4BC7"/>
    <w:rsid w:val="002A4C68"/>
    <w:rsid w:val="002A5455"/>
    <w:rsid w:val="002A54AB"/>
    <w:rsid w:val="002A5CDD"/>
    <w:rsid w:val="002A72A6"/>
    <w:rsid w:val="002A7908"/>
    <w:rsid w:val="002B088A"/>
    <w:rsid w:val="002B1483"/>
    <w:rsid w:val="002B148B"/>
    <w:rsid w:val="002B2F20"/>
    <w:rsid w:val="002B3252"/>
    <w:rsid w:val="002B4A76"/>
    <w:rsid w:val="002B4FEF"/>
    <w:rsid w:val="002B56FE"/>
    <w:rsid w:val="002B57C8"/>
    <w:rsid w:val="002B5DFF"/>
    <w:rsid w:val="002B76FD"/>
    <w:rsid w:val="002B7A89"/>
    <w:rsid w:val="002C049E"/>
    <w:rsid w:val="002C0D9F"/>
    <w:rsid w:val="002C150A"/>
    <w:rsid w:val="002C1B28"/>
    <w:rsid w:val="002C1D4E"/>
    <w:rsid w:val="002C26D2"/>
    <w:rsid w:val="002C3054"/>
    <w:rsid w:val="002C32DA"/>
    <w:rsid w:val="002C44F5"/>
    <w:rsid w:val="002C4B88"/>
    <w:rsid w:val="002C5719"/>
    <w:rsid w:val="002C5BD1"/>
    <w:rsid w:val="002C5FF0"/>
    <w:rsid w:val="002C6225"/>
    <w:rsid w:val="002C69EE"/>
    <w:rsid w:val="002C6C44"/>
    <w:rsid w:val="002C7A4D"/>
    <w:rsid w:val="002C7A4F"/>
    <w:rsid w:val="002D03CD"/>
    <w:rsid w:val="002D0976"/>
    <w:rsid w:val="002D1644"/>
    <w:rsid w:val="002D22D4"/>
    <w:rsid w:val="002D25DD"/>
    <w:rsid w:val="002D2B27"/>
    <w:rsid w:val="002D5D52"/>
    <w:rsid w:val="002D6986"/>
    <w:rsid w:val="002D6BEC"/>
    <w:rsid w:val="002D6C0F"/>
    <w:rsid w:val="002D705A"/>
    <w:rsid w:val="002D7402"/>
    <w:rsid w:val="002E1FF9"/>
    <w:rsid w:val="002E2AEC"/>
    <w:rsid w:val="002E31BC"/>
    <w:rsid w:val="002E4A59"/>
    <w:rsid w:val="002E698E"/>
    <w:rsid w:val="002E6DED"/>
    <w:rsid w:val="002E7CDD"/>
    <w:rsid w:val="002F0D2A"/>
    <w:rsid w:val="002F28C4"/>
    <w:rsid w:val="002F28CE"/>
    <w:rsid w:val="002F3478"/>
    <w:rsid w:val="002F4C5B"/>
    <w:rsid w:val="002F54F5"/>
    <w:rsid w:val="002F5F5F"/>
    <w:rsid w:val="002F72EE"/>
    <w:rsid w:val="003005F6"/>
    <w:rsid w:val="00300ECB"/>
    <w:rsid w:val="00301163"/>
    <w:rsid w:val="00301FA8"/>
    <w:rsid w:val="00302119"/>
    <w:rsid w:val="003033A9"/>
    <w:rsid w:val="0030431D"/>
    <w:rsid w:val="00304336"/>
    <w:rsid w:val="003043AF"/>
    <w:rsid w:val="0030461F"/>
    <w:rsid w:val="00304C84"/>
    <w:rsid w:val="00304F30"/>
    <w:rsid w:val="00305226"/>
    <w:rsid w:val="00305D9C"/>
    <w:rsid w:val="003069AC"/>
    <w:rsid w:val="0030721C"/>
    <w:rsid w:val="00307509"/>
    <w:rsid w:val="00307781"/>
    <w:rsid w:val="00310292"/>
    <w:rsid w:val="00312811"/>
    <w:rsid w:val="003129C8"/>
    <w:rsid w:val="003130C6"/>
    <w:rsid w:val="0031310D"/>
    <w:rsid w:val="003153C7"/>
    <w:rsid w:val="00316854"/>
    <w:rsid w:val="00316CA9"/>
    <w:rsid w:val="003174AA"/>
    <w:rsid w:val="0031796F"/>
    <w:rsid w:val="00320CD8"/>
    <w:rsid w:val="00321752"/>
    <w:rsid w:val="00321F06"/>
    <w:rsid w:val="0032245D"/>
    <w:rsid w:val="003232C7"/>
    <w:rsid w:val="003234C2"/>
    <w:rsid w:val="003238C1"/>
    <w:rsid w:val="003244DD"/>
    <w:rsid w:val="00325877"/>
    <w:rsid w:val="00325D34"/>
    <w:rsid w:val="00325ECE"/>
    <w:rsid w:val="003271CC"/>
    <w:rsid w:val="00327E4A"/>
    <w:rsid w:val="00327F9D"/>
    <w:rsid w:val="00330BAE"/>
    <w:rsid w:val="00332622"/>
    <w:rsid w:val="00332C5C"/>
    <w:rsid w:val="0033392A"/>
    <w:rsid w:val="00333C06"/>
    <w:rsid w:val="00333C6D"/>
    <w:rsid w:val="00333E54"/>
    <w:rsid w:val="003347B7"/>
    <w:rsid w:val="003349CB"/>
    <w:rsid w:val="00334B94"/>
    <w:rsid w:val="00335068"/>
    <w:rsid w:val="00335F39"/>
    <w:rsid w:val="003361D0"/>
    <w:rsid w:val="00336A9D"/>
    <w:rsid w:val="00336DAC"/>
    <w:rsid w:val="003372C1"/>
    <w:rsid w:val="00337590"/>
    <w:rsid w:val="003407C1"/>
    <w:rsid w:val="0034096F"/>
    <w:rsid w:val="00340AAB"/>
    <w:rsid w:val="003413D9"/>
    <w:rsid w:val="00341DA0"/>
    <w:rsid w:val="0034222C"/>
    <w:rsid w:val="00343DF4"/>
    <w:rsid w:val="00345114"/>
    <w:rsid w:val="00345A3C"/>
    <w:rsid w:val="00345ADC"/>
    <w:rsid w:val="0034602A"/>
    <w:rsid w:val="00346D70"/>
    <w:rsid w:val="00346DE8"/>
    <w:rsid w:val="00347665"/>
    <w:rsid w:val="003501A4"/>
    <w:rsid w:val="003508DA"/>
    <w:rsid w:val="00352CC4"/>
    <w:rsid w:val="00353186"/>
    <w:rsid w:val="003555CA"/>
    <w:rsid w:val="003555DF"/>
    <w:rsid w:val="0035580C"/>
    <w:rsid w:val="003560FD"/>
    <w:rsid w:val="003567C2"/>
    <w:rsid w:val="00357140"/>
    <w:rsid w:val="0036001F"/>
    <w:rsid w:val="00360512"/>
    <w:rsid w:val="003606ED"/>
    <w:rsid w:val="00360A66"/>
    <w:rsid w:val="00361577"/>
    <w:rsid w:val="00361716"/>
    <w:rsid w:val="0036298A"/>
    <w:rsid w:val="00363353"/>
    <w:rsid w:val="003633EB"/>
    <w:rsid w:val="00363E34"/>
    <w:rsid w:val="00364E7C"/>
    <w:rsid w:val="00364F98"/>
    <w:rsid w:val="00365D85"/>
    <w:rsid w:val="003674BE"/>
    <w:rsid w:val="00370661"/>
    <w:rsid w:val="003716F0"/>
    <w:rsid w:val="0037178B"/>
    <w:rsid w:val="00372322"/>
    <w:rsid w:val="0037257F"/>
    <w:rsid w:val="0037353D"/>
    <w:rsid w:val="0037381F"/>
    <w:rsid w:val="0037383B"/>
    <w:rsid w:val="00373B5C"/>
    <w:rsid w:val="00374EAF"/>
    <w:rsid w:val="00375689"/>
    <w:rsid w:val="00375B76"/>
    <w:rsid w:val="0037619B"/>
    <w:rsid w:val="00376640"/>
    <w:rsid w:val="00377759"/>
    <w:rsid w:val="00380697"/>
    <w:rsid w:val="00380DC0"/>
    <w:rsid w:val="00381382"/>
    <w:rsid w:val="0038142D"/>
    <w:rsid w:val="003819F9"/>
    <w:rsid w:val="00381D46"/>
    <w:rsid w:val="0038293A"/>
    <w:rsid w:val="00382D88"/>
    <w:rsid w:val="0038387F"/>
    <w:rsid w:val="003849FA"/>
    <w:rsid w:val="00386146"/>
    <w:rsid w:val="00386AC7"/>
    <w:rsid w:val="00386C06"/>
    <w:rsid w:val="00387D85"/>
    <w:rsid w:val="003904E2"/>
    <w:rsid w:val="003907E5"/>
    <w:rsid w:val="00391FF2"/>
    <w:rsid w:val="00392B7C"/>
    <w:rsid w:val="00394773"/>
    <w:rsid w:val="00394915"/>
    <w:rsid w:val="00395165"/>
    <w:rsid w:val="0039596C"/>
    <w:rsid w:val="003959A9"/>
    <w:rsid w:val="00395AF7"/>
    <w:rsid w:val="00395F4A"/>
    <w:rsid w:val="00396397"/>
    <w:rsid w:val="00396631"/>
    <w:rsid w:val="00396CF8"/>
    <w:rsid w:val="003970CA"/>
    <w:rsid w:val="00397F0D"/>
    <w:rsid w:val="003A0A34"/>
    <w:rsid w:val="003A1DF7"/>
    <w:rsid w:val="003A30D4"/>
    <w:rsid w:val="003A3862"/>
    <w:rsid w:val="003A3B32"/>
    <w:rsid w:val="003A4278"/>
    <w:rsid w:val="003A47EC"/>
    <w:rsid w:val="003A4AF5"/>
    <w:rsid w:val="003A4B46"/>
    <w:rsid w:val="003A4BA1"/>
    <w:rsid w:val="003A4F0A"/>
    <w:rsid w:val="003A6D67"/>
    <w:rsid w:val="003A7F8A"/>
    <w:rsid w:val="003B018C"/>
    <w:rsid w:val="003B1019"/>
    <w:rsid w:val="003B16FD"/>
    <w:rsid w:val="003B19B7"/>
    <w:rsid w:val="003B1B2D"/>
    <w:rsid w:val="003B2145"/>
    <w:rsid w:val="003B3D17"/>
    <w:rsid w:val="003B4165"/>
    <w:rsid w:val="003B4553"/>
    <w:rsid w:val="003B4C19"/>
    <w:rsid w:val="003B5C1D"/>
    <w:rsid w:val="003B5E67"/>
    <w:rsid w:val="003B7495"/>
    <w:rsid w:val="003B7562"/>
    <w:rsid w:val="003B7C37"/>
    <w:rsid w:val="003B7D6D"/>
    <w:rsid w:val="003C012F"/>
    <w:rsid w:val="003C04E3"/>
    <w:rsid w:val="003C0D88"/>
    <w:rsid w:val="003C12A9"/>
    <w:rsid w:val="003C1A94"/>
    <w:rsid w:val="003C1B5D"/>
    <w:rsid w:val="003C225E"/>
    <w:rsid w:val="003C4F24"/>
    <w:rsid w:val="003C5350"/>
    <w:rsid w:val="003C540D"/>
    <w:rsid w:val="003C560C"/>
    <w:rsid w:val="003C6815"/>
    <w:rsid w:val="003C7760"/>
    <w:rsid w:val="003C7ED5"/>
    <w:rsid w:val="003D0449"/>
    <w:rsid w:val="003D0715"/>
    <w:rsid w:val="003D08AA"/>
    <w:rsid w:val="003D22B9"/>
    <w:rsid w:val="003D2707"/>
    <w:rsid w:val="003D3B74"/>
    <w:rsid w:val="003D3CEB"/>
    <w:rsid w:val="003D4366"/>
    <w:rsid w:val="003D456E"/>
    <w:rsid w:val="003D4644"/>
    <w:rsid w:val="003D5F60"/>
    <w:rsid w:val="003D61FC"/>
    <w:rsid w:val="003D6398"/>
    <w:rsid w:val="003E01E3"/>
    <w:rsid w:val="003E0422"/>
    <w:rsid w:val="003E0A08"/>
    <w:rsid w:val="003E1064"/>
    <w:rsid w:val="003E10FE"/>
    <w:rsid w:val="003E23D6"/>
    <w:rsid w:val="003E2B7D"/>
    <w:rsid w:val="003E2BDE"/>
    <w:rsid w:val="003E2EA2"/>
    <w:rsid w:val="003E3676"/>
    <w:rsid w:val="003E4195"/>
    <w:rsid w:val="003E479B"/>
    <w:rsid w:val="003E4B78"/>
    <w:rsid w:val="003E4DCD"/>
    <w:rsid w:val="003E623C"/>
    <w:rsid w:val="003E6290"/>
    <w:rsid w:val="003E7C6F"/>
    <w:rsid w:val="003E7C71"/>
    <w:rsid w:val="003F0990"/>
    <w:rsid w:val="003F0EC3"/>
    <w:rsid w:val="003F15D4"/>
    <w:rsid w:val="003F1BAF"/>
    <w:rsid w:val="003F1C28"/>
    <w:rsid w:val="003F1EBB"/>
    <w:rsid w:val="003F3488"/>
    <w:rsid w:val="003F3A68"/>
    <w:rsid w:val="003F3F93"/>
    <w:rsid w:val="003F51E8"/>
    <w:rsid w:val="003F5822"/>
    <w:rsid w:val="003F6105"/>
    <w:rsid w:val="003F7819"/>
    <w:rsid w:val="0040052C"/>
    <w:rsid w:val="00401476"/>
    <w:rsid w:val="00401C29"/>
    <w:rsid w:val="00401F13"/>
    <w:rsid w:val="00402769"/>
    <w:rsid w:val="0040369C"/>
    <w:rsid w:val="004039BE"/>
    <w:rsid w:val="00404C2C"/>
    <w:rsid w:val="00406715"/>
    <w:rsid w:val="004078C6"/>
    <w:rsid w:val="004105D2"/>
    <w:rsid w:val="00411AFC"/>
    <w:rsid w:val="004121FA"/>
    <w:rsid w:val="00412C3A"/>
    <w:rsid w:val="00413757"/>
    <w:rsid w:val="00414465"/>
    <w:rsid w:val="004145A7"/>
    <w:rsid w:val="0041540A"/>
    <w:rsid w:val="00415F24"/>
    <w:rsid w:val="00416048"/>
    <w:rsid w:val="00416330"/>
    <w:rsid w:val="0041677B"/>
    <w:rsid w:val="00416BD5"/>
    <w:rsid w:val="00416E9C"/>
    <w:rsid w:val="00416F5A"/>
    <w:rsid w:val="00417692"/>
    <w:rsid w:val="00420F09"/>
    <w:rsid w:val="004211CD"/>
    <w:rsid w:val="00421C8D"/>
    <w:rsid w:val="004223EB"/>
    <w:rsid w:val="00422B96"/>
    <w:rsid w:val="00423696"/>
    <w:rsid w:val="00423C1B"/>
    <w:rsid w:val="00423F31"/>
    <w:rsid w:val="0042587A"/>
    <w:rsid w:val="00426E23"/>
    <w:rsid w:val="0043010C"/>
    <w:rsid w:val="004301E1"/>
    <w:rsid w:val="004320A9"/>
    <w:rsid w:val="0043231D"/>
    <w:rsid w:val="00432620"/>
    <w:rsid w:val="00432C6C"/>
    <w:rsid w:val="00432EE4"/>
    <w:rsid w:val="004332BD"/>
    <w:rsid w:val="0043388E"/>
    <w:rsid w:val="004338FC"/>
    <w:rsid w:val="00433C1C"/>
    <w:rsid w:val="0043425E"/>
    <w:rsid w:val="00434FA1"/>
    <w:rsid w:val="004358F1"/>
    <w:rsid w:val="0043669D"/>
    <w:rsid w:val="00436708"/>
    <w:rsid w:val="00437D14"/>
    <w:rsid w:val="00437E67"/>
    <w:rsid w:val="004401EC"/>
    <w:rsid w:val="0044036C"/>
    <w:rsid w:val="0044300E"/>
    <w:rsid w:val="004437C7"/>
    <w:rsid w:val="00443E00"/>
    <w:rsid w:val="00444B36"/>
    <w:rsid w:val="00445051"/>
    <w:rsid w:val="00446C95"/>
    <w:rsid w:val="00447558"/>
    <w:rsid w:val="00450E55"/>
    <w:rsid w:val="00451A8A"/>
    <w:rsid w:val="00451CA3"/>
    <w:rsid w:val="00452115"/>
    <w:rsid w:val="00452435"/>
    <w:rsid w:val="00453B85"/>
    <w:rsid w:val="00454E10"/>
    <w:rsid w:val="0045550F"/>
    <w:rsid w:val="004576EF"/>
    <w:rsid w:val="004579B4"/>
    <w:rsid w:val="00460580"/>
    <w:rsid w:val="00460604"/>
    <w:rsid w:val="0046136B"/>
    <w:rsid w:val="00461849"/>
    <w:rsid w:val="00464AC0"/>
    <w:rsid w:val="00464C61"/>
    <w:rsid w:val="00465CF6"/>
    <w:rsid w:val="004669B5"/>
    <w:rsid w:val="00466E19"/>
    <w:rsid w:val="00467BEE"/>
    <w:rsid w:val="004708CC"/>
    <w:rsid w:val="00471740"/>
    <w:rsid w:val="004717C0"/>
    <w:rsid w:val="004719F9"/>
    <w:rsid w:val="0047264A"/>
    <w:rsid w:val="00472799"/>
    <w:rsid w:val="00473ADA"/>
    <w:rsid w:val="00473E34"/>
    <w:rsid w:val="004742B1"/>
    <w:rsid w:val="00474B1D"/>
    <w:rsid w:val="00476083"/>
    <w:rsid w:val="004762AB"/>
    <w:rsid w:val="00476C8D"/>
    <w:rsid w:val="00476D7D"/>
    <w:rsid w:val="00476F0F"/>
    <w:rsid w:val="00476F91"/>
    <w:rsid w:val="0047713C"/>
    <w:rsid w:val="00477AA9"/>
    <w:rsid w:val="00477CF5"/>
    <w:rsid w:val="0048109C"/>
    <w:rsid w:val="00481165"/>
    <w:rsid w:val="00481B3F"/>
    <w:rsid w:val="00481C7D"/>
    <w:rsid w:val="004820BA"/>
    <w:rsid w:val="00482469"/>
    <w:rsid w:val="004842D6"/>
    <w:rsid w:val="004844C1"/>
    <w:rsid w:val="00484C8F"/>
    <w:rsid w:val="004856C7"/>
    <w:rsid w:val="0048658F"/>
    <w:rsid w:val="00486997"/>
    <w:rsid w:val="00486E2D"/>
    <w:rsid w:val="0048782F"/>
    <w:rsid w:val="004904FA"/>
    <w:rsid w:val="004914E9"/>
    <w:rsid w:val="00491C57"/>
    <w:rsid w:val="00492560"/>
    <w:rsid w:val="004926F8"/>
    <w:rsid w:val="00494603"/>
    <w:rsid w:val="00494D6E"/>
    <w:rsid w:val="00497028"/>
    <w:rsid w:val="0049731A"/>
    <w:rsid w:val="004A0EE3"/>
    <w:rsid w:val="004A1935"/>
    <w:rsid w:val="004A1CE2"/>
    <w:rsid w:val="004A563F"/>
    <w:rsid w:val="004A5E6D"/>
    <w:rsid w:val="004A65C7"/>
    <w:rsid w:val="004A6B45"/>
    <w:rsid w:val="004A6C3F"/>
    <w:rsid w:val="004A6D0A"/>
    <w:rsid w:val="004A78F9"/>
    <w:rsid w:val="004B07DA"/>
    <w:rsid w:val="004B121C"/>
    <w:rsid w:val="004B1C2C"/>
    <w:rsid w:val="004B216E"/>
    <w:rsid w:val="004B2C6D"/>
    <w:rsid w:val="004B2C94"/>
    <w:rsid w:val="004B392A"/>
    <w:rsid w:val="004B4ACE"/>
    <w:rsid w:val="004B52B9"/>
    <w:rsid w:val="004B5DA6"/>
    <w:rsid w:val="004B68B7"/>
    <w:rsid w:val="004B69A9"/>
    <w:rsid w:val="004C0840"/>
    <w:rsid w:val="004C14D5"/>
    <w:rsid w:val="004C26B5"/>
    <w:rsid w:val="004C286E"/>
    <w:rsid w:val="004C2BCC"/>
    <w:rsid w:val="004C3D8C"/>
    <w:rsid w:val="004C41D9"/>
    <w:rsid w:val="004C4C5A"/>
    <w:rsid w:val="004C516D"/>
    <w:rsid w:val="004C59A7"/>
    <w:rsid w:val="004C5B3F"/>
    <w:rsid w:val="004C5CA6"/>
    <w:rsid w:val="004C6676"/>
    <w:rsid w:val="004D1363"/>
    <w:rsid w:val="004D13B4"/>
    <w:rsid w:val="004D181A"/>
    <w:rsid w:val="004D2BAB"/>
    <w:rsid w:val="004D2C78"/>
    <w:rsid w:val="004D2DA7"/>
    <w:rsid w:val="004D2E49"/>
    <w:rsid w:val="004D32F1"/>
    <w:rsid w:val="004D44F5"/>
    <w:rsid w:val="004D54C5"/>
    <w:rsid w:val="004D5743"/>
    <w:rsid w:val="004D63FE"/>
    <w:rsid w:val="004D6505"/>
    <w:rsid w:val="004D6E64"/>
    <w:rsid w:val="004D74BE"/>
    <w:rsid w:val="004D7F11"/>
    <w:rsid w:val="004E0B54"/>
    <w:rsid w:val="004E125F"/>
    <w:rsid w:val="004E2763"/>
    <w:rsid w:val="004E2956"/>
    <w:rsid w:val="004E324B"/>
    <w:rsid w:val="004E391A"/>
    <w:rsid w:val="004E39F0"/>
    <w:rsid w:val="004E3B0B"/>
    <w:rsid w:val="004E44BE"/>
    <w:rsid w:val="004E450F"/>
    <w:rsid w:val="004E5309"/>
    <w:rsid w:val="004E5660"/>
    <w:rsid w:val="004E5EF8"/>
    <w:rsid w:val="004E70C1"/>
    <w:rsid w:val="004E7AD2"/>
    <w:rsid w:val="004E7C27"/>
    <w:rsid w:val="004F03FE"/>
    <w:rsid w:val="004F0870"/>
    <w:rsid w:val="004F1582"/>
    <w:rsid w:val="004F2C43"/>
    <w:rsid w:val="004F49F7"/>
    <w:rsid w:val="004F53D1"/>
    <w:rsid w:val="004F60F4"/>
    <w:rsid w:val="004F7731"/>
    <w:rsid w:val="004F7B94"/>
    <w:rsid w:val="004F7C33"/>
    <w:rsid w:val="0050031E"/>
    <w:rsid w:val="0050074E"/>
    <w:rsid w:val="00500FFC"/>
    <w:rsid w:val="005012FD"/>
    <w:rsid w:val="00501551"/>
    <w:rsid w:val="00502343"/>
    <w:rsid w:val="00504900"/>
    <w:rsid w:val="00504CFD"/>
    <w:rsid w:val="0050500E"/>
    <w:rsid w:val="00505420"/>
    <w:rsid w:val="00506216"/>
    <w:rsid w:val="00506BE2"/>
    <w:rsid w:val="0050721D"/>
    <w:rsid w:val="005104BE"/>
    <w:rsid w:val="00511325"/>
    <w:rsid w:val="00511AA2"/>
    <w:rsid w:val="00511FAB"/>
    <w:rsid w:val="0051240B"/>
    <w:rsid w:val="005132A2"/>
    <w:rsid w:val="0051342C"/>
    <w:rsid w:val="00513AFA"/>
    <w:rsid w:val="00513E8A"/>
    <w:rsid w:val="00514E3D"/>
    <w:rsid w:val="00515665"/>
    <w:rsid w:val="00515B2E"/>
    <w:rsid w:val="00516633"/>
    <w:rsid w:val="0051668C"/>
    <w:rsid w:val="00516B1C"/>
    <w:rsid w:val="00517F3E"/>
    <w:rsid w:val="00521712"/>
    <w:rsid w:val="005219E7"/>
    <w:rsid w:val="0052204F"/>
    <w:rsid w:val="00522BC4"/>
    <w:rsid w:val="00522FDE"/>
    <w:rsid w:val="00523006"/>
    <w:rsid w:val="00523B3F"/>
    <w:rsid w:val="005248F4"/>
    <w:rsid w:val="00524EB5"/>
    <w:rsid w:val="00525891"/>
    <w:rsid w:val="00527935"/>
    <w:rsid w:val="00527CC1"/>
    <w:rsid w:val="00527EAA"/>
    <w:rsid w:val="00530091"/>
    <w:rsid w:val="00530F51"/>
    <w:rsid w:val="005316C0"/>
    <w:rsid w:val="005316C4"/>
    <w:rsid w:val="00531D46"/>
    <w:rsid w:val="0053204C"/>
    <w:rsid w:val="00532F84"/>
    <w:rsid w:val="00533704"/>
    <w:rsid w:val="00533EAF"/>
    <w:rsid w:val="005343E2"/>
    <w:rsid w:val="0053614F"/>
    <w:rsid w:val="0053656F"/>
    <w:rsid w:val="00536743"/>
    <w:rsid w:val="00536926"/>
    <w:rsid w:val="00537BCE"/>
    <w:rsid w:val="0054020D"/>
    <w:rsid w:val="00540AF9"/>
    <w:rsid w:val="00540F4C"/>
    <w:rsid w:val="00541372"/>
    <w:rsid w:val="005418AA"/>
    <w:rsid w:val="00541CC8"/>
    <w:rsid w:val="005437B4"/>
    <w:rsid w:val="00543D71"/>
    <w:rsid w:val="00543F14"/>
    <w:rsid w:val="0054653F"/>
    <w:rsid w:val="00546A7D"/>
    <w:rsid w:val="00547A65"/>
    <w:rsid w:val="00547AF4"/>
    <w:rsid w:val="0055035E"/>
    <w:rsid w:val="0055049D"/>
    <w:rsid w:val="00550AF5"/>
    <w:rsid w:val="00551051"/>
    <w:rsid w:val="005513F5"/>
    <w:rsid w:val="0055289B"/>
    <w:rsid w:val="005530FC"/>
    <w:rsid w:val="005539FD"/>
    <w:rsid w:val="00553A98"/>
    <w:rsid w:val="00553E8E"/>
    <w:rsid w:val="005546AC"/>
    <w:rsid w:val="00554ED9"/>
    <w:rsid w:val="00554FEE"/>
    <w:rsid w:val="0055518A"/>
    <w:rsid w:val="00555350"/>
    <w:rsid w:val="00555B6E"/>
    <w:rsid w:val="00556DBA"/>
    <w:rsid w:val="0055774A"/>
    <w:rsid w:val="00557D77"/>
    <w:rsid w:val="00557F53"/>
    <w:rsid w:val="00560334"/>
    <w:rsid w:val="00561D07"/>
    <w:rsid w:val="00561DFF"/>
    <w:rsid w:val="005633AD"/>
    <w:rsid w:val="00563735"/>
    <w:rsid w:val="0056504B"/>
    <w:rsid w:val="00565810"/>
    <w:rsid w:val="00566749"/>
    <w:rsid w:val="005670A4"/>
    <w:rsid w:val="0057119F"/>
    <w:rsid w:val="00571ED0"/>
    <w:rsid w:val="0057393C"/>
    <w:rsid w:val="00573D6B"/>
    <w:rsid w:val="0057406E"/>
    <w:rsid w:val="005750EF"/>
    <w:rsid w:val="005751C5"/>
    <w:rsid w:val="0057545D"/>
    <w:rsid w:val="00575E1D"/>
    <w:rsid w:val="0057610E"/>
    <w:rsid w:val="005762F2"/>
    <w:rsid w:val="00576E05"/>
    <w:rsid w:val="00576FC1"/>
    <w:rsid w:val="005773F7"/>
    <w:rsid w:val="00577CD4"/>
    <w:rsid w:val="005801A5"/>
    <w:rsid w:val="005803FE"/>
    <w:rsid w:val="00580B3D"/>
    <w:rsid w:val="0058105C"/>
    <w:rsid w:val="00581A2A"/>
    <w:rsid w:val="00581BAE"/>
    <w:rsid w:val="00581E85"/>
    <w:rsid w:val="00582604"/>
    <w:rsid w:val="00582D43"/>
    <w:rsid w:val="0058392A"/>
    <w:rsid w:val="00584B9F"/>
    <w:rsid w:val="00584C91"/>
    <w:rsid w:val="00584CE8"/>
    <w:rsid w:val="00584D7B"/>
    <w:rsid w:val="00584E2F"/>
    <w:rsid w:val="00585DF3"/>
    <w:rsid w:val="00585F7F"/>
    <w:rsid w:val="0058693B"/>
    <w:rsid w:val="0058740B"/>
    <w:rsid w:val="00590111"/>
    <w:rsid w:val="00590D73"/>
    <w:rsid w:val="00592655"/>
    <w:rsid w:val="00593997"/>
    <w:rsid w:val="005939E9"/>
    <w:rsid w:val="0059432C"/>
    <w:rsid w:val="005950CA"/>
    <w:rsid w:val="00595B3A"/>
    <w:rsid w:val="00596894"/>
    <w:rsid w:val="00597356"/>
    <w:rsid w:val="005A0099"/>
    <w:rsid w:val="005A0F87"/>
    <w:rsid w:val="005A22E6"/>
    <w:rsid w:val="005A2A69"/>
    <w:rsid w:val="005A2CD1"/>
    <w:rsid w:val="005A33C0"/>
    <w:rsid w:val="005A46E7"/>
    <w:rsid w:val="005A4950"/>
    <w:rsid w:val="005A4D48"/>
    <w:rsid w:val="005A6801"/>
    <w:rsid w:val="005A7C9C"/>
    <w:rsid w:val="005B0594"/>
    <w:rsid w:val="005B05B0"/>
    <w:rsid w:val="005B05B6"/>
    <w:rsid w:val="005B0A94"/>
    <w:rsid w:val="005B0C21"/>
    <w:rsid w:val="005B0EBA"/>
    <w:rsid w:val="005B19EB"/>
    <w:rsid w:val="005B216D"/>
    <w:rsid w:val="005B2E1A"/>
    <w:rsid w:val="005B3001"/>
    <w:rsid w:val="005B352E"/>
    <w:rsid w:val="005B3FD2"/>
    <w:rsid w:val="005B43BC"/>
    <w:rsid w:val="005B52A5"/>
    <w:rsid w:val="005B5994"/>
    <w:rsid w:val="005B640F"/>
    <w:rsid w:val="005B689B"/>
    <w:rsid w:val="005B68E7"/>
    <w:rsid w:val="005B68F6"/>
    <w:rsid w:val="005B7A70"/>
    <w:rsid w:val="005B7C57"/>
    <w:rsid w:val="005C0905"/>
    <w:rsid w:val="005C0A40"/>
    <w:rsid w:val="005C0D72"/>
    <w:rsid w:val="005C244F"/>
    <w:rsid w:val="005C2E0E"/>
    <w:rsid w:val="005C3690"/>
    <w:rsid w:val="005C3A1F"/>
    <w:rsid w:val="005C4445"/>
    <w:rsid w:val="005C4A39"/>
    <w:rsid w:val="005C6F22"/>
    <w:rsid w:val="005C7871"/>
    <w:rsid w:val="005C78BB"/>
    <w:rsid w:val="005C7BD4"/>
    <w:rsid w:val="005D0DD5"/>
    <w:rsid w:val="005D12B4"/>
    <w:rsid w:val="005D1A48"/>
    <w:rsid w:val="005D2035"/>
    <w:rsid w:val="005D3043"/>
    <w:rsid w:val="005D3342"/>
    <w:rsid w:val="005D35D8"/>
    <w:rsid w:val="005D35F3"/>
    <w:rsid w:val="005D5393"/>
    <w:rsid w:val="005D56A3"/>
    <w:rsid w:val="005D5963"/>
    <w:rsid w:val="005D6D17"/>
    <w:rsid w:val="005D7060"/>
    <w:rsid w:val="005D72DD"/>
    <w:rsid w:val="005D73D2"/>
    <w:rsid w:val="005D7E91"/>
    <w:rsid w:val="005E0554"/>
    <w:rsid w:val="005E31B4"/>
    <w:rsid w:val="005E5773"/>
    <w:rsid w:val="005E5AC0"/>
    <w:rsid w:val="005E6C7C"/>
    <w:rsid w:val="005E70A6"/>
    <w:rsid w:val="005E71F6"/>
    <w:rsid w:val="005E7AEC"/>
    <w:rsid w:val="005E7BCC"/>
    <w:rsid w:val="005E7C3A"/>
    <w:rsid w:val="005F0C58"/>
    <w:rsid w:val="005F1295"/>
    <w:rsid w:val="005F294F"/>
    <w:rsid w:val="005F2A0F"/>
    <w:rsid w:val="005F3183"/>
    <w:rsid w:val="005F3E07"/>
    <w:rsid w:val="005F42E3"/>
    <w:rsid w:val="005F50CB"/>
    <w:rsid w:val="005F5416"/>
    <w:rsid w:val="005F5E61"/>
    <w:rsid w:val="005F6E60"/>
    <w:rsid w:val="005F7A44"/>
    <w:rsid w:val="005F7AAE"/>
    <w:rsid w:val="006001B9"/>
    <w:rsid w:val="006007EC"/>
    <w:rsid w:val="006014B1"/>
    <w:rsid w:val="00601988"/>
    <w:rsid w:val="00602524"/>
    <w:rsid w:val="006048C6"/>
    <w:rsid w:val="00604C10"/>
    <w:rsid w:val="006053AE"/>
    <w:rsid w:val="00605465"/>
    <w:rsid w:val="006075B2"/>
    <w:rsid w:val="00607772"/>
    <w:rsid w:val="006101DE"/>
    <w:rsid w:val="006110B2"/>
    <w:rsid w:val="0061123C"/>
    <w:rsid w:val="0061201C"/>
    <w:rsid w:val="0061255A"/>
    <w:rsid w:val="006128BA"/>
    <w:rsid w:val="0061315D"/>
    <w:rsid w:val="00613669"/>
    <w:rsid w:val="00613A4D"/>
    <w:rsid w:val="00613FE0"/>
    <w:rsid w:val="00614013"/>
    <w:rsid w:val="00615222"/>
    <w:rsid w:val="006154A0"/>
    <w:rsid w:val="00617239"/>
    <w:rsid w:val="00617700"/>
    <w:rsid w:val="0062025C"/>
    <w:rsid w:val="00620316"/>
    <w:rsid w:val="00620468"/>
    <w:rsid w:val="006208BB"/>
    <w:rsid w:val="006213F8"/>
    <w:rsid w:val="006229DA"/>
    <w:rsid w:val="00624C32"/>
    <w:rsid w:val="00624F91"/>
    <w:rsid w:val="006265F4"/>
    <w:rsid w:val="00626920"/>
    <w:rsid w:val="00626DDB"/>
    <w:rsid w:val="0062735C"/>
    <w:rsid w:val="006303D7"/>
    <w:rsid w:val="00630D20"/>
    <w:rsid w:val="00631A0E"/>
    <w:rsid w:val="00633B41"/>
    <w:rsid w:val="00633B8A"/>
    <w:rsid w:val="0063448E"/>
    <w:rsid w:val="0063477F"/>
    <w:rsid w:val="00634AF0"/>
    <w:rsid w:val="00636C8E"/>
    <w:rsid w:val="00637179"/>
    <w:rsid w:val="00637C0C"/>
    <w:rsid w:val="00640512"/>
    <w:rsid w:val="006405BB"/>
    <w:rsid w:val="0064084C"/>
    <w:rsid w:val="00640B9E"/>
    <w:rsid w:val="0064121A"/>
    <w:rsid w:val="006412CE"/>
    <w:rsid w:val="00641D77"/>
    <w:rsid w:val="006426A2"/>
    <w:rsid w:val="00642FB2"/>
    <w:rsid w:val="0064323A"/>
    <w:rsid w:val="00643623"/>
    <w:rsid w:val="00643DCB"/>
    <w:rsid w:val="00643E56"/>
    <w:rsid w:val="00645203"/>
    <w:rsid w:val="00645684"/>
    <w:rsid w:val="00645915"/>
    <w:rsid w:val="006467F3"/>
    <w:rsid w:val="00650506"/>
    <w:rsid w:val="006505F7"/>
    <w:rsid w:val="006510A2"/>
    <w:rsid w:val="0065142A"/>
    <w:rsid w:val="0065157E"/>
    <w:rsid w:val="0065182E"/>
    <w:rsid w:val="00651963"/>
    <w:rsid w:val="00652032"/>
    <w:rsid w:val="00652E04"/>
    <w:rsid w:val="006548F6"/>
    <w:rsid w:val="0065511F"/>
    <w:rsid w:val="006553A5"/>
    <w:rsid w:val="006553DF"/>
    <w:rsid w:val="00656EE4"/>
    <w:rsid w:val="006571A6"/>
    <w:rsid w:val="006574CC"/>
    <w:rsid w:val="00657606"/>
    <w:rsid w:val="00657944"/>
    <w:rsid w:val="00660B33"/>
    <w:rsid w:val="00660FD7"/>
    <w:rsid w:val="0066107E"/>
    <w:rsid w:val="006632CC"/>
    <w:rsid w:val="00663932"/>
    <w:rsid w:val="00663F12"/>
    <w:rsid w:val="00664D82"/>
    <w:rsid w:val="006654CC"/>
    <w:rsid w:val="00665D0F"/>
    <w:rsid w:val="00670074"/>
    <w:rsid w:val="006705B7"/>
    <w:rsid w:val="0067117F"/>
    <w:rsid w:val="006716A2"/>
    <w:rsid w:val="00671B8C"/>
    <w:rsid w:val="00671E30"/>
    <w:rsid w:val="00672BA9"/>
    <w:rsid w:val="00672DA8"/>
    <w:rsid w:val="00673538"/>
    <w:rsid w:val="00674076"/>
    <w:rsid w:val="00674436"/>
    <w:rsid w:val="00674445"/>
    <w:rsid w:val="00676FF3"/>
    <w:rsid w:val="006770EF"/>
    <w:rsid w:val="00680418"/>
    <w:rsid w:val="00680B61"/>
    <w:rsid w:val="0068351B"/>
    <w:rsid w:val="006844F8"/>
    <w:rsid w:val="0068521E"/>
    <w:rsid w:val="006853DC"/>
    <w:rsid w:val="00686836"/>
    <w:rsid w:val="00687EEF"/>
    <w:rsid w:val="00690CD6"/>
    <w:rsid w:val="00690FF2"/>
    <w:rsid w:val="00693610"/>
    <w:rsid w:val="00693B3F"/>
    <w:rsid w:val="00693B5B"/>
    <w:rsid w:val="006944F9"/>
    <w:rsid w:val="00695484"/>
    <w:rsid w:val="00697A25"/>
    <w:rsid w:val="006A01FC"/>
    <w:rsid w:val="006A080A"/>
    <w:rsid w:val="006A1097"/>
    <w:rsid w:val="006A1424"/>
    <w:rsid w:val="006A231B"/>
    <w:rsid w:val="006A48C4"/>
    <w:rsid w:val="006A6779"/>
    <w:rsid w:val="006A68EB"/>
    <w:rsid w:val="006B01B7"/>
    <w:rsid w:val="006B1036"/>
    <w:rsid w:val="006B1946"/>
    <w:rsid w:val="006B205D"/>
    <w:rsid w:val="006B20DD"/>
    <w:rsid w:val="006B369B"/>
    <w:rsid w:val="006B3AA6"/>
    <w:rsid w:val="006B43F0"/>
    <w:rsid w:val="006B5D94"/>
    <w:rsid w:val="006B63C5"/>
    <w:rsid w:val="006B71F4"/>
    <w:rsid w:val="006B7E1B"/>
    <w:rsid w:val="006C02CC"/>
    <w:rsid w:val="006C0769"/>
    <w:rsid w:val="006C09B9"/>
    <w:rsid w:val="006C1651"/>
    <w:rsid w:val="006C1946"/>
    <w:rsid w:val="006C23C4"/>
    <w:rsid w:val="006C2D36"/>
    <w:rsid w:val="006C471A"/>
    <w:rsid w:val="006C58F7"/>
    <w:rsid w:val="006C6650"/>
    <w:rsid w:val="006C6877"/>
    <w:rsid w:val="006C742A"/>
    <w:rsid w:val="006D075A"/>
    <w:rsid w:val="006D11D5"/>
    <w:rsid w:val="006D165C"/>
    <w:rsid w:val="006D27BD"/>
    <w:rsid w:val="006D2D61"/>
    <w:rsid w:val="006D395E"/>
    <w:rsid w:val="006D442F"/>
    <w:rsid w:val="006D5889"/>
    <w:rsid w:val="006D6FBC"/>
    <w:rsid w:val="006E05D6"/>
    <w:rsid w:val="006E198B"/>
    <w:rsid w:val="006E1ADC"/>
    <w:rsid w:val="006E1B5C"/>
    <w:rsid w:val="006E20A9"/>
    <w:rsid w:val="006E235E"/>
    <w:rsid w:val="006E2628"/>
    <w:rsid w:val="006E265E"/>
    <w:rsid w:val="006E2951"/>
    <w:rsid w:val="006E3C49"/>
    <w:rsid w:val="006E41AE"/>
    <w:rsid w:val="006E48EE"/>
    <w:rsid w:val="006E5632"/>
    <w:rsid w:val="006E5AEB"/>
    <w:rsid w:val="006E71D1"/>
    <w:rsid w:val="006E750E"/>
    <w:rsid w:val="006E76C2"/>
    <w:rsid w:val="006E7989"/>
    <w:rsid w:val="006F041F"/>
    <w:rsid w:val="006F0666"/>
    <w:rsid w:val="006F0A0A"/>
    <w:rsid w:val="006F0E61"/>
    <w:rsid w:val="006F33AB"/>
    <w:rsid w:val="006F46F9"/>
    <w:rsid w:val="006F543D"/>
    <w:rsid w:val="006F7567"/>
    <w:rsid w:val="006F772A"/>
    <w:rsid w:val="007005A7"/>
    <w:rsid w:val="00700736"/>
    <w:rsid w:val="00700DFF"/>
    <w:rsid w:val="00700ECA"/>
    <w:rsid w:val="00701057"/>
    <w:rsid w:val="007016BC"/>
    <w:rsid w:val="007016CE"/>
    <w:rsid w:val="007018B6"/>
    <w:rsid w:val="0070202A"/>
    <w:rsid w:val="0070256F"/>
    <w:rsid w:val="00702B8C"/>
    <w:rsid w:val="00703236"/>
    <w:rsid w:val="007038EA"/>
    <w:rsid w:val="00704FE4"/>
    <w:rsid w:val="007051F2"/>
    <w:rsid w:val="0070580F"/>
    <w:rsid w:val="00705929"/>
    <w:rsid w:val="00705D61"/>
    <w:rsid w:val="00705F7E"/>
    <w:rsid w:val="00706305"/>
    <w:rsid w:val="00706C96"/>
    <w:rsid w:val="00707257"/>
    <w:rsid w:val="007077D6"/>
    <w:rsid w:val="007108C0"/>
    <w:rsid w:val="00710C2A"/>
    <w:rsid w:val="00710D6D"/>
    <w:rsid w:val="0071173D"/>
    <w:rsid w:val="00711810"/>
    <w:rsid w:val="00711AA5"/>
    <w:rsid w:val="007127D0"/>
    <w:rsid w:val="007130ED"/>
    <w:rsid w:val="00713587"/>
    <w:rsid w:val="00713EAB"/>
    <w:rsid w:val="00714495"/>
    <w:rsid w:val="00716CC2"/>
    <w:rsid w:val="00716F24"/>
    <w:rsid w:val="0071735E"/>
    <w:rsid w:val="00717593"/>
    <w:rsid w:val="00721D88"/>
    <w:rsid w:val="0072201C"/>
    <w:rsid w:val="00722A21"/>
    <w:rsid w:val="00723230"/>
    <w:rsid w:val="00723925"/>
    <w:rsid w:val="00724609"/>
    <w:rsid w:val="0072502E"/>
    <w:rsid w:val="007261AF"/>
    <w:rsid w:val="00727683"/>
    <w:rsid w:val="007278DC"/>
    <w:rsid w:val="00727C7F"/>
    <w:rsid w:val="007304A4"/>
    <w:rsid w:val="007311E2"/>
    <w:rsid w:val="007314CD"/>
    <w:rsid w:val="00731D99"/>
    <w:rsid w:val="00732226"/>
    <w:rsid w:val="0073380E"/>
    <w:rsid w:val="00733E2A"/>
    <w:rsid w:val="00734348"/>
    <w:rsid w:val="007346F0"/>
    <w:rsid w:val="007371E3"/>
    <w:rsid w:val="0074179A"/>
    <w:rsid w:val="00742EC2"/>
    <w:rsid w:val="0074432A"/>
    <w:rsid w:val="00744D79"/>
    <w:rsid w:val="0074516D"/>
    <w:rsid w:val="0074541D"/>
    <w:rsid w:val="00746DAD"/>
    <w:rsid w:val="00750E00"/>
    <w:rsid w:val="00750FE4"/>
    <w:rsid w:val="00751BDF"/>
    <w:rsid w:val="00751C35"/>
    <w:rsid w:val="00752DA4"/>
    <w:rsid w:val="0075376D"/>
    <w:rsid w:val="007546B1"/>
    <w:rsid w:val="007547CF"/>
    <w:rsid w:val="007556E8"/>
    <w:rsid w:val="00756DDD"/>
    <w:rsid w:val="00757C5C"/>
    <w:rsid w:val="00760531"/>
    <w:rsid w:val="00760658"/>
    <w:rsid w:val="007608A7"/>
    <w:rsid w:val="00761077"/>
    <w:rsid w:val="00761588"/>
    <w:rsid w:val="007615A9"/>
    <w:rsid w:val="0076191D"/>
    <w:rsid w:val="0076230C"/>
    <w:rsid w:val="00762961"/>
    <w:rsid w:val="00762AA7"/>
    <w:rsid w:val="00763977"/>
    <w:rsid w:val="00764778"/>
    <w:rsid w:val="00765798"/>
    <w:rsid w:val="00765CE3"/>
    <w:rsid w:val="0076667F"/>
    <w:rsid w:val="00770BD4"/>
    <w:rsid w:val="007710A0"/>
    <w:rsid w:val="007722D8"/>
    <w:rsid w:val="00772F57"/>
    <w:rsid w:val="0077373E"/>
    <w:rsid w:val="00774B3A"/>
    <w:rsid w:val="00775C80"/>
    <w:rsid w:val="00776FC6"/>
    <w:rsid w:val="00777056"/>
    <w:rsid w:val="00777917"/>
    <w:rsid w:val="00781111"/>
    <w:rsid w:val="00783C9F"/>
    <w:rsid w:val="00783D51"/>
    <w:rsid w:val="00784FA8"/>
    <w:rsid w:val="0078513D"/>
    <w:rsid w:val="00785368"/>
    <w:rsid w:val="00785CA4"/>
    <w:rsid w:val="00785FCC"/>
    <w:rsid w:val="0078751B"/>
    <w:rsid w:val="0078780A"/>
    <w:rsid w:val="00787871"/>
    <w:rsid w:val="007916DA"/>
    <w:rsid w:val="00791941"/>
    <w:rsid w:val="00792184"/>
    <w:rsid w:val="00792756"/>
    <w:rsid w:val="0079276D"/>
    <w:rsid w:val="007929DC"/>
    <w:rsid w:val="00792EB0"/>
    <w:rsid w:val="00793C6D"/>
    <w:rsid w:val="007945EE"/>
    <w:rsid w:val="00794D2E"/>
    <w:rsid w:val="00797A57"/>
    <w:rsid w:val="00797BE3"/>
    <w:rsid w:val="007A0893"/>
    <w:rsid w:val="007A0AFC"/>
    <w:rsid w:val="007A204B"/>
    <w:rsid w:val="007A2675"/>
    <w:rsid w:val="007A2C9F"/>
    <w:rsid w:val="007A39F8"/>
    <w:rsid w:val="007A41E5"/>
    <w:rsid w:val="007A435C"/>
    <w:rsid w:val="007A4BBA"/>
    <w:rsid w:val="007A5BA7"/>
    <w:rsid w:val="007A5DAC"/>
    <w:rsid w:val="007A6474"/>
    <w:rsid w:val="007A719F"/>
    <w:rsid w:val="007A7A9A"/>
    <w:rsid w:val="007B04A7"/>
    <w:rsid w:val="007B0561"/>
    <w:rsid w:val="007B1153"/>
    <w:rsid w:val="007B191A"/>
    <w:rsid w:val="007B2436"/>
    <w:rsid w:val="007B25EE"/>
    <w:rsid w:val="007B36E5"/>
    <w:rsid w:val="007B63A0"/>
    <w:rsid w:val="007B6E2D"/>
    <w:rsid w:val="007B7262"/>
    <w:rsid w:val="007C0287"/>
    <w:rsid w:val="007C13C0"/>
    <w:rsid w:val="007C18C3"/>
    <w:rsid w:val="007C1D43"/>
    <w:rsid w:val="007C2048"/>
    <w:rsid w:val="007C22DF"/>
    <w:rsid w:val="007C2AFF"/>
    <w:rsid w:val="007C5FF2"/>
    <w:rsid w:val="007C644F"/>
    <w:rsid w:val="007C68D7"/>
    <w:rsid w:val="007C7AEC"/>
    <w:rsid w:val="007D00F7"/>
    <w:rsid w:val="007D0CCE"/>
    <w:rsid w:val="007D1502"/>
    <w:rsid w:val="007D171A"/>
    <w:rsid w:val="007D1CA3"/>
    <w:rsid w:val="007D2A05"/>
    <w:rsid w:val="007D2EF1"/>
    <w:rsid w:val="007D30B4"/>
    <w:rsid w:val="007D3312"/>
    <w:rsid w:val="007D3907"/>
    <w:rsid w:val="007D41D1"/>
    <w:rsid w:val="007D46BA"/>
    <w:rsid w:val="007D5526"/>
    <w:rsid w:val="007D5BDB"/>
    <w:rsid w:val="007D7645"/>
    <w:rsid w:val="007D777F"/>
    <w:rsid w:val="007E009A"/>
    <w:rsid w:val="007E0A05"/>
    <w:rsid w:val="007E0EA1"/>
    <w:rsid w:val="007E249D"/>
    <w:rsid w:val="007E2AA5"/>
    <w:rsid w:val="007E33BC"/>
    <w:rsid w:val="007E3B59"/>
    <w:rsid w:val="007E3F11"/>
    <w:rsid w:val="007E5CAD"/>
    <w:rsid w:val="007E64A4"/>
    <w:rsid w:val="007E664E"/>
    <w:rsid w:val="007E6EA8"/>
    <w:rsid w:val="007E7818"/>
    <w:rsid w:val="007E7C2E"/>
    <w:rsid w:val="007F10E4"/>
    <w:rsid w:val="007F19A3"/>
    <w:rsid w:val="007F29AB"/>
    <w:rsid w:val="007F312D"/>
    <w:rsid w:val="007F37C0"/>
    <w:rsid w:val="007F393E"/>
    <w:rsid w:val="007F3D55"/>
    <w:rsid w:val="007F3ED4"/>
    <w:rsid w:val="007F4600"/>
    <w:rsid w:val="007F588B"/>
    <w:rsid w:val="007F5C13"/>
    <w:rsid w:val="007F5C21"/>
    <w:rsid w:val="007F5E28"/>
    <w:rsid w:val="007F6021"/>
    <w:rsid w:val="007F68FE"/>
    <w:rsid w:val="007F6BBC"/>
    <w:rsid w:val="007F6EC8"/>
    <w:rsid w:val="00800A96"/>
    <w:rsid w:val="00800E40"/>
    <w:rsid w:val="00801C65"/>
    <w:rsid w:val="00802968"/>
    <w:rsid w:val="00802BA2"/>
    <w:rsid w:val="0080385D"/>
    <w:rsid w:val="00806952"/>
    <w:rsid w:val="008069FF"/>
    <w:rsid w:val="00807888"/>
    <w:rsid w:val="00807925"/>
    <w:rsid w:val="00807C36"/>
    <w:rsid w:val="00810E6B"/>
    <w:rsid w:val="00810F89"/>
    <w:rsid w:val="00812C50"/>
    <w:rsid w:val="008143EE"/>
    <w:rsid w:val="00814497"/>
    <w:rsid w:val="0081536B"/>
    <w:rsid w:val="00815787"/>
    <w:rsid w:val="0081708F"/>
    <w:rsid w:val="00817344"/>
    <w:rsid w:val="00817586"/>
    <w:rsid w:val="008204FA"/>
    <w:rsid w:val="008206DF"/>
    <w:rsid w:val="00820E49"/>
    <w:rsid w:val="00820EBD"/>
    <w:rsid w:val="00821078"/>
    <w:rsid w:val="00822B78"/>
    <w:rsid w:val="00822CC5"/>
    <w:rsid w:val="00823036"/>
    <w:rsid w:val="00823B52"/>
    <w:rsid w:val="0082477B"/>
    <w:rsid w:val="0082489F"/>
    <w:rsid w:val="00825062"/>
    <w:rsid w:val="00825EC4"/>
    <w:rsid w:val="008270B1"/>
    <w:rsid w:val="00830F78"/>
    <w:rsid w:val="008326FB"/>
    <w:rsid w:val="0083469E"/>
    <w:rsid w:val="00834871"/>
    <w:rsid w:val="00834D16"/>
    <w:rsid w:val="00835442"/>
    <w:rsid w:val="00835783"/>
    <w:rsid w:val="008365CE"/>
    <w:rsid w:val="00836F54"/>
    <w:rsid w:val="00837172"/>
    <w:rsid w:val="0083722D"/>
    <w:rsid w:val="008376A4"/>
    <w:rsid w:val="00837B7E"/>
    <w:rsid w:val="00837F76"/>
    <w:rsid w:val="008405C0"/>
    <w:rsid w:val="008407DA"/>
    <w:rsid w:val="008413BE"/>
    <w:rsid w:val="00841587"/>
    <w:rsid w:val="00841C01"/>
    <w:rsid w:val="008423A3"/>
    <w:rsid w:val="0084394A"/>
    <w:rsid w:val="0084453D"/>
    <w:rsid w:val="00844AEC"/>
    <w:rsid w:val="008457BC"/>
    <w:rsid w:val="00845B1D"/>
    <w:rsid w:val="00845D35"/>
    <w:rsid w:val="00846843"/>
    <w:rsid w:val="008472A4"/>
    <w:rsid w:val="00847AE6"/>
    <w:rsid w:val="008505C5"/>
    <w:rsid w:val="008506D2"/>
    <w:rsid w:val="008525F3"/>
    <w:rsid w:val="00852915"/>
    <w:rsid w:val="008535DD"/>
    <w:rsid w:val="00853A52"/>
    <w:rsid w:val="008541AD"/>
    <w:rsid w:val="00854322"/>
    <w:rsid w:val="0085467E"/>
    <w:rsid w:val="008548B8"/>
    <w:rsid w:val="00855E0E"/>
    <w:rsid w:val="00856545"/>
    <w:rsid w:val="0085670C"/>
    <w:rsid w:val="00857772"/>
    <w:rsid w:val="00857C46"/>
    <w:rsid w:val="00860C2C"/>
    <w:rsid w:val="008613D8"/>
    <w:rsid w:val="008622E4"/>
    <w:rsid w:val="00862A11"/>
    <w:rsid w:val="00862B55"/>
    <w:rsid w:val="00862D2C"/>
    <w:rsid w:val="0086345B"/>
    <w:rsid w:val="0086415E"/>
    <w:rsid w:val="0086441F"/>
    <w:rsid w:val="00864674"/>
    <w:rsid w:val="00864B12"/>
    <w:rsid w:val="008653AE"/>
    <w:rsid w:val="0086577A"/>
    <w:rsid w:val="008657F4"/>
    <w:rsid w:val="00865992"/>
    <w:rsid w:val="00865E26"/>
    <w:rsid w:val="008665E1"/>
    <w:rsid w:val="008666F9"/>
    <w:rsid w:val="00867DAE"/>
    <w:rsid w:val="008714D0"/>
    <w:rsid w:val="00871EBD"/>
    <w:rsid w:val="00872323"/>
    <w:rsid w:val="00872393"/>
    <w:rsid w:val="008726E8"/>
    <w:rsid w:val="0087292B"/>
    <w:rsid w:val="0087294C"/>
    <w:rsid w:val="00872A55"/>
    <w:rsid w:val="00872F6E"/>
    <w:rsid w:val="00873263"/>
    <w:rsid w:val="0087400C"/>
    <w:rsid w:val="00874561"/>
    <w:rsid w:val="0087497E"/>
    <w:rsid w:val="00876824"/>
    <w:rsid w:val="00876AFC"/>
    <w:rsid w:val="00877175"/>
    <w:rsid w:val="00880231"/>
    <w:rsid w:val="008815B3"/>
    <w:rsid w:val="008836A5"/>
    <w:rsid w:val="00883A01"/>
    <w:rsid w:val="00883EF6"/>
    <w:rsid w:val="00883F09"/>
    <w:rsid w:val="00884FE4"/>
    <w:rsid w:val="00885012"/>
    <w:rsid w:val="008852BA"/>
    <w:rsid w:val="00885B7B"/>
    <w:rsid w:val="0088764D"/>
    <w:rsid w:val="008877F5"/>
    <w:rsid w:val="00890078"/>
    <w:rsid w:val="00890504"/>
    <w:rsid w:val="00890FA1"/>
    <w:rsid w:val="0089218B"/>
    <w:rsid w:val="00892386"/>
    <w:rsid w:val="008923A9"/>
    <w:rsid w:val="008927DF"/>
    <w:rsid w:val="0089382A"/>
    <w:rsid w:val="00894054"/>
    <w:rsid w:val="00894498"/>
    <w:rsid w:val="0089734D"/>
    <w:rsid w:val="008A04BF"/>
    <w:rsid w:val="008A0DAF"/>
    <w:rsid w:val="008A0DF8"/>
    <w:rsid w:val="008A1104"/>
    <w:rsid w:val="008A1350"/>
    <w:rsid w:val="008A18BA"/>
    <w:rsid w:val="008A1D18"/>
    <w:rsid w:val="008A1F56"/>
    <w:rsid w:val="008A334F"/>
    <w:rsid w:val="008A417D"/>
    <w:rsid w:val="008A42FD"/>
    <w:rsid w:val="008A4EA1"/>
    <w:rsid w:val="008A6928"/>
    <w:rsid w:val="008A72C1"/>
    <w:rsid w:val="008A7EA2"/>
    <w:rsid w:val="008B019E"/>
    <w:rsid w:val="008B1168"/>
    <w:rsid w:val="008B184B"/>
    <w:rsid w:val="008B21B9"/>
    <w:rsid w:val="008B29D6"/>
    <w:rsid w:val="008B366E"/>
    <w:rsid w:val="008B4396"/>
    <w:rsid w:val="008B4E84"/>
    <w:rsid w:val="008B5BF2"/>
    <w:rsid w:val="008B5DC5"/>
    <w:rsid w:val="008B5F10"/>
    <w:rsid w:val="008B60E2"/>
    <w:rsid w:val="008B78DB"/>
    <w:rsid w:val="008B7AB1"/>
    <w:rsid w:val="008B7AE2"/>
    <w:rsid w:val="008B7DF9"/>
    <w:rsid w:val="008B7EF3"/>
    <w:rsid w:val="008C052D"/>
    <w:rsid w:val="008C0ED8"/>
    <w:rsid w:val="008C13F9"/>
    <w:rsid w:val="008C2162"/>
    <w:rsid w:val="008C21B3"/>
    <w:rsid w:val="008C249F"/>
    <w:rsid w:val="008C2816"/>
    <w:rsid w:val="008C313F"/>
    <w:rsid w:val="008C4265"/>
    <w:rsid w:val="008C4341"/>
    <w:rsid w:val="008C45A1"/>
    <w:rsid w:val="008C5F1C"/>
    <w:rsid w:val="008C6CB2"/>
    <w:rsid w:val="008C6E50"/>
    <w:rsid w:val="008C7242"/>
    <w:rsid w:val="008C7794"/>
    <w:rsid w:val="008C7FA0"/>
    <w:rsid w:val="008D0282"/>
    <w:rsid w:val="008D09DF"/>
    <w:rsid w:val="008D1036"/>
    <w:rsid w:val="008D21DA"/>
    <w:rsid w:val="008D226A"/>
    <w:rsid w:val="008D2C4B"/>
    <w:rsid w:val="008D347C"/>
    <w:rsid w:val="008D440E"/>
    <w:rsid w:val="008D46F2"/>
    <w:rsid w:val="008D5C18"/>
    <w:rsid w:val="008D5C8A"/>
    <w:rsid w:val="008D6242"/>
    <w:rsid w:val="008E2092"/>
    <w:rsid w:val="008E2F6F"/>
    <w:rsid w:val="008E3742"/>
    <w:rsid w:val="008E3A17"/>
    <w:rsid w:val="008E4263"/>
    <w:rsid w:val="008E44CC"/>
    <w:rsid w:val="008E508B"/>
    <w:rsid w:val="008E512B"/>
    <w:rsid w:val="008E5CF2"/>
    <w:rsid w:val="008E6821"/>
    <w:rsid w:val="008E72C3"/>
    <w:rsid w:val="008E7666"/>
    <w:rsid w:val="008E7919"/>
    <w:rsid w:val="008F0F0F"/>
    <w:rsid w:val="008F1CD6"/>
    <w:rsid w:val="008F1ECC"/>
    <w:rsid w:val="008F2AA1"/>
    <w:rsid w:val="008F3F98"/>
    <w:rsid w:val="008F412A"/>
    <w:rsid w:val="008F4233"/>
    <w:rsid w:val="008F428C"/>
    <w:rsid w:val="008F4C1F"/>
    <w:rsid w:val="008F63F6"/>
    <w:rsid w:val="008F656D"/>
    <w:rsid w:val="008F6957"/>
    <w:rsid w:val="008F6C2A"/>
    <w:rsid w:val="008F7460"/>
    <w:rsid w:val="008F78D2"/>
    <w:rsid w:val="008F7AE9"/>
    <w:rsid w:val="00900479"/>
    <w:rsid w:val="00901021"/>
    <w:rsid w:val="00902562"/>
    <w:rsid w:val="009027AD"/>
    <w:rsid w:val="00902A38"/>
    <w:rsid w:val="0090396C"/>
    <w:rsid w:val="00903C16"/>
    <w:rsid w:val="00905DD5"/>
    <w:rsid w:val="0090658D"/>
    <w:rsid w:val="00906E89"/>
    <w:rsid w:val="00907A39"/>
    <w:rsid w:val="0091144D"/>
    <w:rsid w:val="009115C8"/>
    <w:rsid w:val="0091192D"/>
    <w:rsid w:val="00911D33"/>
    <w:rsid w:val="00911D4B"/>
    <w:rsid w:val="00912154"/>
    <w:rsid w:val="009128F6"/>
    <w:rsid w:val="0091436B"/>
    <w:rsid w:val="009148B7"/>
    <w:rsid w:val="00914B1E"/>
    <w:rsid w:val="009150C3"/>
    <w:rsid w:val="00915EAD"/>
    <w:rsid w:val="0091659C"/>
    <w:rsid w:val="00917161"/>
    <w:rsid w:val="00917842"/>
    <w:rsid w:val="00917994"/>
    <w:rsid w:val="0092042E"/>
    <w:rsid w:val="0092101B"/>
    <w:rsid w:val="00921768"/>
    <w:rsid w:val="00921EFA"/>
    <w:rsid w:val="0092262A"/>
    <w:rsid w:val="00922818"/>
    <w:rsid w:val="00922A3E"/>
    <w:rsid w:val="00923429"/>
    <w:rsid w:val="00926154"/>
    <w:rsid w:val="009272F4"/>
    <w:rsid w:val="009277E1"/>
    <w:rsid w:val="00927877"/>
    <w:rsid w:val="00927887"/>
    <w:rsid w:val="00930E21"/>
    <w:rsid w:val="00931780"/>
    <w:rsid w:val="009319A4"/>
    <w:rsid w:val="00932A03"/>
    <w:rsid w:val="00932BD1"/>
    <w:rsid w:val="00934129"/>
    <w:rsid w:val="00934188"/>
    <w:rsid w:val="00934F10"/>
    <w:rsid w:val="009350AB"/>
    <w:rsid w:val="00935625"/>
    <w:rsid w:val="00937208"/>
    <w:rsid w:val="00943274"/>
    <w:rsid w:val="00943F61"/>
    <w:rsid w:val="00944096"/>
    <w:rsid w:val="0094498B"/>
    <w:rsid w:val="009469FE"/>
    <w:rsid w:val="009473B2"/>
    <w:rsid w:val="00947F93"/>
    <w:rsid w:val="00950142"/>
    <w:rsid w:val="00950783"/>
    <w:rsid w:val="009528E2"/>
    <w:rsid w:val="0095298A"/>
    <w:rsid w:val="009530E4"/>
    <w:rsid w:val="00954E87"/>
    <w:rsid w:val="00955BA9"/>
    <w:rsid w:val="0095636A"/>
    <w:rsid w:val="00956D9E"/>
    <w:rsid w:val="009573AD"/>
    <w:rsid w:val="00957E13"/>
    <w:rsid w:val="00960FBC"/>
    <w:rsid w:val="00963463"/>
    <w:rsid w:val="00963AD3"/>
    <w:rsid w:val="00964325"/>
    <w:rsid w:val="009656DC"/>
    <w:rsid w:val="00965F57"/>
    <w:rsid w:val="00965FDF"/>
    <w:rsid w:val="00970305"/>
    <w:rsid w:val="009708E4"/>
    <w:rsid w:val="00971B3A"/>
    <w:rsid w:val="0097253F"/>
    <w:rsid w:val="0097339B"/>
    <w:rsid w:val="00973DC0"/>
    <w:rsid w:val="00973F33"/>
    <w:rsid w:val="0097452E"/>
    <w:rsid w:val="009748A3"/>
    <w:rsid w:val="00975B55"/>
    <w:rsid w:val="00980364"/>
    <w:rsid w:val="009803CE"/>
    <w:rsid w:val="00980C5B"/>
    <w:rsid w:val="00980EC8"/>
    <w:rsid w:val="0098147A"/>
    <w:rsid w:val="0098184E"/>
    <w:rsid w:val="009825E0"/>
    <w:rsid w:val="00982B79"/>
    <w:rsid w:val="00983CF7"/>
    <w:rsid w:val="009849A1"/>
    <w:rsid w:val="009857C9"/>
    <w:rsid w:val="009859F4"/>
    <w:rsid w:val="00985D4C"/>
    <w:rsid w:val="009863A7"/>
    <w:rsid w:val="00986927"/>
    <w:rsid w:val="00987BE1"/>
    <w:rsid w:val="009912FA"/>
    <w:rsid w:val="00991B4F"/>
    <w:rsid w:val="00991D11"/>
    <w:rsid w:val="00992A28"/>
    <w:rsid w:val="00992C1C"/>
    <w:rsid w:val="0099430C"/>
    <w:rsid w:val="00994742"/>
    <w:rsid w:val="00995374"/>
    <w:rsid w:val="00996196"/>
    <w:rsid w:val="0099619B"/>
    <w:rsid w:val="00997C1B"/>
    <w:rsid w:val="009A00ED"/>
    <w:rsid w:val="009A014F"/>
    <w:rsid w:val="009A0618"/>
    <w:rsid w:val="009A1FA4"/>
    <w:rsid w:val="009A213A"/>
    <w:rsid w:val="009A2BBB"/>
    <w:rsid w:val="009A3BA8"/>
    <w:rsid w:val="009A45ED"/>
    <w:rsid w:val="009A4B1C"/>
    <w:rsid w:val="009A5484"/>
    <w:rsid w:val="009A593A"/>
    <w:rsid w:val="009A5E7A"/>
    <w:rsid w:val="009A6036"/>
    <w:rsid w:val="009A69F9"/>
    <w:rsid w:val="009A7DDB"/>
    <w:rsid w:val="009B054D"/>
    <w:rsid w:val="009B08A9"/>
    <w:rsid w:val="009B16D9"/>
    <w:rsid w:val="009B1A41"/>
    <w:rsid w:val="009B2039"/>
    <w:rsid w:val="009B2401"/>
    <w:rsid w:val="009B2643"/>
    <w:rsid w:val="009B3596"/>
    <w:rsid w:val="009B4CE9"/>
    <w:rsid w:val="009B5C25"/>
    <w:rsid w:val="009B6C67"/>
    <w:rsid w:val="009B77F3"/>
    <w:rsid w:val="009B77F9"/>
    <w:rsid w:val="009B78A5"/>
    <w:rsid w:val="009C0645"/>
    <w:rsid w:val="009C064B"/>
    <w:rsid w:val="009C237E"/>
    <w:rsid w:val="009C2652"/>
    <w:rsid w:val="009C2CC2"/>
    <w:rsid w:val="009C3944"/>
    <w:rsid w:val="009C3C68"/>
    <w:rsid w:val="009C49BD"/>
    <w:rsid w:val="009C4D77"/>
    <w:rsid w:val="009C573A"/>
    <w:rsid w:val="009C5C60"/>
    <w:rsid w:val="009C60EC"/>
    <w:rsid w:val="009C6660"/>
    <w:rsid w:val="009C6F38"/>
    <w:rsid w:val="009C756C"/>
    <w:rsid w:val="009C7BF7"/>
    <w:rsid w:val="009D0B13"/>
    <w:rsid w:val="009D1095"/>
    <w:rsid w:val="009D1357"/>
    <w:rsid w:val="009D1F0E"/>
    <w:rsid w:val="009D2D8B"/>
    <w:rsid w:val="009D3CCE"/>
    <w:rsid w:val="009D3E71"/>
    <w:rsid w:val="009D48E5"/>
    <w:rsid w:val="009D5F13"/>
    <w:rsid w:val="009D6A72"/>
    <w:rsid w:val="009D7480"/>
    <w:rsid w:val="009D7827"/>
    <w:rsid w:val="009E003E"/>
    <w:rsid w:val="009E0D2A"/>
    <w:rsid w:val="009E132A"/>
    <w:rsid w:val="009E235E"/>
    <w:rsid w:val="009E2447"/>
    <w:rsid w:val="009E253B"/>
    <w:rsid w:val="009E2A8D"/>
    <w:rsid w:val="009E3E0F"/>
    <w:rsid w:val="009E483D"/>
    <w:rsid w:val="009E4F90"/>
    <w:rsid w:val="009E53D0"/>
    <w:rsid w:val="009E547F"/>
    <w:rsid w:val="009E5901"/>
    <w:rsid w:val="009E59C9"/>
    <w:rsid w:val="009E60A0"/>
    <w:rsid w:val="009E789B"/>
    <w:rsid w:val="009E7A53"/>
    <w:rsid w:val="009F017F"/>
    <w:rsid w:val="009F035C"/>
    <w:rsid w:val="009F0D00"/>
    <w:rsid w:val="009F2918"/>
    <w:rsid w:val="009F2D45"/>
    <w:rsid w:val="009F33CB"/>
    <w:rsid w:val="009F3E26"/>
    <w:rsid w:val="009F4EAA"/>
    <w:rsid w:val="009F4F0A"/>
    <w:rsid w:val="009F66FA"/>
    <w:rsid w:val="009F6CB0"/>
    <w:rsid w:val="009F72D3"/>
    <w:rsid w:val="009F75DC"/>
    <w:rsid w:val="009F79E2"/>
    <w:rsid w:val="00A004D4"/>
    <w:rsid w:val="00A00983"/>
    <w:rsid w:val="00A00B1D"/>
    <w:rsid w:val="00A01A74"/>
    <w:rsid w:val="00A02160"/>
    <w:rsid w:val="00A0285D"/>
    <w:rsid w:val="00A045A5"/>
    <w:rsid w:val="00A05503"/>
    <w:rsid w:val="00A062A9"/>
    <w:rsid w:val="00A06F71"/>
    <w:rsid w:val="00A07338"/>
    <w:rsid w:val="00A10778"/>
    <w:rsid w:val="00A10AE3"/>
    <w:rsid w:val="00A11205"/>
    <w:rsid w:val="00A126DF"/>
    <w:rsid w:val="00A14BAF"/>
    <w:rsid w:val="00A16670"/>
    <w:rsid w:val="00A16D9C"/>
    <w:rsid w:val="00A17585"/>
    <w:rsid w:val="00A1781A"/>
    <w:rsid w:val="00A17FE3"/>
    <w:rsid w:val="00A205D8"/>
    <w:rsid w:val="00A20936"/>
    <w:rsid w:val="00A20DB9"/>
    <w:rsid w:val="00A20E0A"/>
    <w:rsid w:val="00A218DA"/>
    <w:rsid w:val="00A21ED1"/>
    <w:rsid w:val="00A23018"/>
    <w:rsid w:val="00A230EB"/>
    <w:rsid w:val="00A2327B"/>
    <w:rsid w:val="00A23B80"/>
    <w:rsid w:val="00A23FF3"/>
    <w:rsid w:val="00A243A5"/>
    <w:rsid w:val="00A244C3"/>
    <w:rsid w:val="00A24626"/>
    <w:rsid w:val="00A24D99"/>
    <w:rsid w:val="00A25330"/>
    <w:rsid w:val="00A25DD1"/>
    <w:rsid w:val="00A25F0E"/>
    <w:rsid w:val="00A26A7A"/>
    <w:rsid w:val="00A26BFA"/>
    <w:rsid w:val="00A26CC1"/>
    <w:rsid w:val="00A26EF0"/>
    <w:rsid w:val="00A271BA"/>
    <w:rsid w:val="00A27541"/>
    <w:rsid w:val="00A27948"/>
    <w:rsid w:val="00A31188"/>
    <w:rsid w:val="00A31F01"/>
    <w:rsid w:val="00A32068"/>
    <w:rsid w:val="00A32167"/>
    <w:rsid w:val="00A325AC"/>
    <w:rsid w:val="00A328E6"/>
    <w:rsid w:val="00A32A88"/>
    <w:rsid w:val="00A32F46"/>
    <w:rsid w:val="00A330A1"/>
    <w:rsid w:val="00A33A04"/>
    <w:rsid w:val="00A34B28"/>
    <w:rsid w:val="00A34C17"/>
    <w:rsid w:val="00A35198"/>
    <w:rsid w:val="00A35A71"/>
    <w:rsid w:val="00A36D43"/>
    <w:rsid w:val="00A37381"/>
    <w:rsid w:val="00A374A5"/>
    <w:rsid w:val="00A374E1"/>
    <w:rsid w:val="00A37A78"/>
    <w:rsid w:val="00A40568"/>
    <w:rsid w:val="00A40900"/>
    <w:rsid w:val="00A414FD"/>
    <w:rsid w:val="00A41812"/>
    <w:rsid w:val="00A41A1F"/>
    <w:rsid w:val="00A41DB8"/>
    <w:rsid w:val="00A41E49"/>
    <w:rsid w:val="00A42F3A"/>
    <w:rsid w:val="00A4302E"/>
    <w:rsid w:val="00A4329F"/>
    <w:rsid w:val="00A44314"/>
    <w:rsid w:val="00A44C95"/>
    <w:rsid w:val="00A45734"/>
    <w:rsid w:val="00A45965"/>
    <w:rsid w:val="00A45E73"/>
    <w:rsid w:val="00A45FF8"/>
    <w:rsid w:val="00A46584"/>
    <w:rsid w:val="00A47089"/>
    <w:rsid w:val="00A47462"/>
    <w:rsid w:val="00A508E5"/>
    <w:rsid w:val="00A51FF0"/>
    <w:rsid w:val="00A521CB"/>
    <w:rsid w:val="00A528D1"/>
    <w:rsid w:val="00A52F97"/>
    <w:rsid w:val="00A533A2"/>
    <w:rsid w:val="00A55B4E"/>
    <w:rsid w:val="00A561B2"/>
    <w:rsid w:val="00A562EA"/>
    <w:rsid w:val="00A564CB"/>
    <w:rsid w:val="00A610E5"/>
    <w:rsid w:val="00A619FE"/>
    <w:rsid w:val="00A61A77"/>
    <w:rsid w:val="00A61C69"/>
    <w:rsid w:val="00A62594"/>
    <w:rsid w:val="00A6461D"/>
    <w:rsid w:val="00A64B71"/>
    <w:rsid w:val="00A64BEB"/>
    <w:rsid w:val="00A64C2B"/>
    <w:rsid w:val="00A64EC2"/>
    <w:rsid w:val="00A65CD8"/>
    <w:rsid w:val="00A71999"/>
    <w:rsid w:val="00A71F8D"/>
    <w:rsid w:val="00A7510D"/>
    <w:rsid w:val="00A75240"/>
    <w:rsid w:val="00A759B6"/>
    <w:rsid w:val="00A760BB"/>
    <w:rsid w:val="00A763BC"/>
    <w:rsid w:val="00A7678B"/>
    <w:rsid w:val="00A76A06"/>
    <w:rsid w:val="00A76A4C"/>
    <w:rsid w:val="00A76E48"/>
    <w:rsid w:val="00A77E8E"/>
    <w:rsid w:val="00A805C7"/>
    <w:rsid w:val="00A815A4"/>
    <w:rsid w:val="00A821A3"/>
    <w:rsid w:val="00A82B0E"/>
    <w:rsid w:val="00A82B59"/>
    <w:rsid w:val="00A8307C"/>
    <w:rsid w:val="00A83344"/>
    <w:rsid w:val="00A84705"/>
    <w:rsid w:val="00A84E0D"/>
    <w:rsid w:val="00A85424"/>
    <w:rsid w:val="00A86803"/>
    <w:rsid w:val="00A872F4"/>
    <w:rsid w:val="00A9103F"/>
    <w:rsid w:val="00A924E3"/>
    <w:rsid w:val="00A93403"/>
    <w:rsid w:val="00A95199"/>
    <w:rsid w:val="00A95763"/>
    <w:rsid w:val="00A96840"/>
    <w:rsid w:val="00A9777E"/>
    <w:rsid w:val="00AA03A4"/>
    <w:rsid w:val="00AA0DCC"/>
    <w:rsid w:val="00AA3B3D"/>
    <w:rsid w:val="00AA42B7"/>
    <w:rsid w:val="00AA52CB"/>
    <w:rsid w:val="00AA5B49"/>
    <w:rsid w:val="00AA6D23"/>
    <w:rsid w:val="00AA6FAB"/>
    <w:rsid w:val="00AA7616"/>
    <w:rsid w:val="00AB079A"/>
    <w:rsid w:val="00AB07B8"/>
    <w:rsid w:val="00AB1668"/>
    <w:rsid w:val="00AB32A8"/>
    <w:rsid w:val="00AB3D3F"/>
    <w:rsid w:val="00AB55F5"/>
    <w:rsid w:val="00AB61BC"/>
    <w:rsid w:val="00AB675D"/>
    <w:rsid w:val="00AB6E7A"/>
    <w:rsid w:val="00AB7311"/>
    <w:rsid w:val="00AB7BFE"/>
    <w:rsid w:val="00AC01F6"/>
    <w:rsid w:val="00AC1FFC"/>
    <w:rsid w:val="00AC20FC"/>
    <w:rsid w:val="00AC393B"/>
    <w:rsid w:val="00AC40DA"/>
    <w:rsid w:val="00AC4AE3"/>
    <w:rsid w:val="00AC4ECA"/>
    <w:rsid w:val="00AC65F6"/>
    <w:rsid w:val="00AC747F"/>
    <w:rsid w:val="00AC7E97"/>
    <w:rsid w:val="00AD04D5"/>
    <w:rsid w:val="00AD0D9A"/>
    <w:rsid w:val="00AD1963"/>
    <w:rsid w:val="00AD1BB9"/>
    <w:rsid w:val="00AD1C00"/>
    <w:rsid w:val="00AD3615"/>
    <w:rsid w:val="00AD57CC"/>
    <w:rsid w:val="00AD70A4"/>
    <w:rsid w:val="00AD72E5"/>
    <w:rsid w:val="00AD73DD"/>
    <w:rsid w:val="00AD7510"/>
    <w:rsid w:val="00AD7D42"/>
    <w:rsid w:val="00AE1430"/>
    <w:rsid w:val="00AE1548"/>
    <w:rsid w:val="00AE17A0"/>
    <w:rsid w:val="00AE3C61"/>
    <w:rsid w:val="00AE4BAF"/>
    <w:rsid w:val="00AE63EA"/>
    <w:rsid w:val="00AE6DA9"/>
    <w:rsid w:val="00AE7902"/>
    <w:rsid w:val="00AF061D"/>
    <w:rsid w:val="00AF10C0"/>
    <w:rsid w:val="00AF10E4"/>
    <w:rsid w:val="00AF11A1"/>
    <w:rsid w:val="00AF1EFF"/>
    <w:rsid w:val="00AF3B4C"/>
    <w:rsid w:val="00AF3E5C"/>
    <w:rsid w:val="00AF3F0A"/>
    <w:rsid w:val="00AF4EDA"/>
    <w:rsid w:val="00AF4EF4"/>
    <w:rsid w:val="00AF52CE"/>
    <w:rsid w:val="00AF551D"/>
    <w:rsid w:val="00AF5B7C"/>
    <w:rsid w:val="00AF64F6"/>
    <w:rsid w:val="00AF68E6"/>
    <w:rsid w:val="00AF6B9D"/>
    <w:rsid w:val="00AF6C8F"/>
    <w:rsid w:val="00AF70E0"/>
    <w:rsid w:val="00AF7CA8"/>
    <w:rsid w:val="00B017DE"/>
    <w:rsid w:val="00B01957"/>
    <w:rsid w:val="00B01F41"/>
    <w:rsid w:val="00B026FE"/>
    <w:rsid w:val="00B03C21"/>
    <w:rsid w:val="00B0415D"/>
    <w:rsid w:val="00B0452D"/>
    <w:rsid w:val="00B056CC"/>
    <w:rsid w:val="00B05908"/>
    <w:rsid w:val="00B06336"/>
    <w:rsid w:val="00B064CE"/>
    <w:rsid w:val="00B06914"/>
    <w:rsid w:val="00B075AB"/>
    <w:rsid w:val="00B07CDB"/>
    <w:rsid w:val="00B10D4F"/>
    <w:rsid w:val="00B11AFA"/>
    <w:rsid w:val="00B11BA7"/>
    <w:rsid w:val="00B11C69"/>
    <w:rsid w:val="00B12C98"/>
    <w:rsid w:val="00B149A5"/>
    <w:rsid w:val="00B157A0"/>
    <w:rsid w:val="00B159C2"/>
    <w:rsid w:val="00B15F27"/>
    <w:rsid w:val="00B167CC"/>
    <w:rsid w:val="00B169D5"/>
    <w:rsid w:val="00B17375"/>
    <w:rsid w:val="00B17382"/>
    <w:rsid w:val="00B17C5E"/>
    <w:rsid w:val="00B17F23"/>
    <w:rsid w:val="00B20A03"/>
    <w:rsid w:val="00B214DE"/>
    <w:rsid w:val="00B21564"/>
    <w:rsid w:val="00B21601"/>
    <w:rsid w:val="00B21DE1"/>
    <w:rsid w:val="00B21E32"/>
    <w:rsid w:val="00B25815"/>
    <w:rsid w:val="00B26851"/>
    <w:rsid w:val="00B27659"/>
    <w:rsid w:val="00B30539"/>
    <w:rsid w:val="00B31832"/>
    <w:rsid w:val="00B31C0F"/>
    <w:rsid w:val="00B32CCD"/>
    <w:rsid w:val="00B32EBD"/>
    <w:rsid w:val="00B32F05"/>
    <w:rsid w:val="00B33110"/>
    <w:rsid w:val="00B33585"/>
    <w:rsid w:val="00B33F6E"/>
    <w:rsid w:val="00B3459C"/>
    <w:rsid w:val="00B351C3"/>
    <w:rsid w:val="00B3541B"/>
    <w:rsid w:val="00B36C83"/>
    <w:rsid w:val="00B36C98"/>
    <w:rsid w:val="00B370BC"/>
    <w:rsid w:val="00B3724C"/>
    <w:rsid w:val="00B401BB"/>
    <w:rsid w:val="00B40730"/>
    <w:rsid w:val="00B40F82"/>
    <w:rsid w:val="00B44724"/>
    <w:rsid w:val="00B4477F"/>
    <w:rsid w:val="00B44AC1"/>
    <w:rsid w:val="00B44B3D"/>
    <w:rsid w:val="00B4537F"/>
    <w:rsid w:val="00B4561D"/>
    <w:rsid w:val="00B46BA1"/>
    <w:rsid w:val="00B46E7F"/>
    <w:rsid w:val="00B46F57"/>
    <w:rsid w:val="00B50416"/>
    <w:rsid w:val="00B50628"/>
    <w:rsid w:val="00B506E5"/>
    <w:rsid w:val="00B51ACB"/>
    <w:rsid w:val="00B525E1"/>
    <w:rsid w:val="00B534BE"/>
    <w:rsid w:val="00B54081"/>
    <w:rsid w:val="00B546E6"/>
    <w:rsid w:val="00B54AA3"/>
    <w:rsid w:val="00B55AFF"/>
    <w:rsid w:val="00B55DB2"/>
    <w:rsid w:val="00B5682F"/>
    <w:rsid w:val="00B569C0"/>
    <w:rsid w:val="00B572A0"/>
    <w:rsid w:val="00B60040"/>
    <w:rsid w:val="00B60BA3"/>
    <w:rsid w:val="00B61D82"/>
    <w:rsid w:val="00B6202E"/>
    <w:rsid w:val="00B62781"/>
    <w:rsid w:val="00B627B8"/>
    <w:rsid w:val="00B627BC"/>
    <w:rsid w:val="00B628B0"/>
    <w:rsid w:val="00B628CC"/>
    <w:rsid w:val="00B6303C"/>
    <w:rsid w:val="00B634E9"/>
    <w:rsid w:val="00B63B94"/>
    <w:rsid w:val="00B64182"/>
    <w:rsid w:val="00B6442B"/>
    <w:rsid w:val="00B64FAB"/>
    <w:rsid w:val="00B65561"/>
    <w:rsid w:val="00B657C5"/>
    <w:rsid w:val="00B658C8"/>
    <w:rsid w:val="00B66772"/>
    <w:rsid w:val="00B66CC8"/>
    <w:rsid w:val="00B6701E"/>
    <w:rsid w:val="00B6721F"/>
    <w:rsid w:val="00B676BD"/>
    <w:rsid w:val="00B700D1"/>
    <w:rsid w:val="00B71101"/>
    <w:rsid w:val="00B71340"/>
    <w:rsid w:val="00B714F6"/>
    <w:rsid w:val="00B71A5D"/>
    <w:rsid w:val="00B71D5A"/>
    <w:rsid w:val="00B72C16"/>
    <w:rsid w:val="00B73610"/>
    <w:rsid w:val="00B73691"/>
    <w:rsid w:val="00B76526"/>
    <w:rsid w:val="00B7688C"/>
    <w:rsid w:val="00B76A8B"/>
    <w:rsid w:val="00B76F68"/>
    <w:rsid w:val="00B7786D"/>
    <w:rsid w:val="00B77AF7"/>
    <w:rsid w:val="00B77C15"/>
    <w:rsid w:val="00B80167"/>
    <w:rsid w:val="00B8045F"/>
    <w:rsid w:val="00B804DA"/>
    <w:rsid w:val="00B807D6"/>
    <w:rsid w:val="00B8197D"/>
    <w:rsid w:val="00B868EB"/>
    <w:rsid w:val="00B872CE"/>
    <w:rsid w:val="00B901A0"/>
    <w:rsid w:val="00B90206"/>
    <w:rsid w:val="00B905EE"/>
    <w:rsid w:val="00B90F01"/>
    <w:rsid w:val="00B9165F"/>
    <w:rsid w:val="00B925FB"/>
    <w:rsid w:val="00B92AAB"/>
    <w:rsid w:val="00B930EF"/>
    <w:rsid w:val="00B9361A"/>
    <w:rsid w:val="00B936B4"/>
    <w:rsid w:val="00B938B9"/>
    <w:rsid w:val="00B93FCD"/>
    <w:rsid w:val="00B949C8"/>
    <w:rsid w:val="00B95593"/>
    <w:rsid w:val="00B95CC5"/>
    <w:rsid w:val="00B96241"/>
    <w:rsid w:val="00B970D3"/>
    <w:rsid w:val="00B97B4D"/>
    <w:rsid w:val="00BA021F"/>
    <w:rsid w:val="00BA1623"/>
    <w:rsid w:val="00BA1A62"/>
    <w:rsid w:val="00BA1B28"/>
    <w:rsid w:val="00BA1B80"/>
    <w:rsid w:val="00BA23C1"/>
    <w:rsid w:val="00BA4286"/>
    <w:rsid w:val="00BA444E"/>
    <w:rsid w:val="00BA4B18"/>
    <w:rsid w:val="00BA4CC7"/>
    <w:rsid w:val="00BA5156"/>
    <w:rsid w:val="00BA54CA"/>
    <w:rsid w:val="00BA582A"/>
    <w:rsid w:val="00BA624A"/>
    <w:rsid w:val="00BA753D"/>
    <w:rsid w:val="00BA7EF3"/>
    <w:rsid w:val="00BB0070"/>
    <w:rsid w:val="00BB0A5D"/>
    <w:rsid w:val="00BB0F9A"/>
    <w:rsid w:val="00BB11F6"/>
    <w:rsid w:val="00BB174F"/>
    <w:rsid w:val="00BB1D65"/>
    <w:rsid w:val="00BB27A4"/>
    <w:rsid w:val="00BB2F86"/>
    <w:rsid w:val="00BB4427"/>
    <w:rsid w:val="00BB4B04"/>
    <w:rsid w:val="00BB6329"/>
    <w:rsid w:val="00BB6350"/>
    <w:rsid w:val="00BB65F3"/>
    <w:rsid w:val="00BB7163"/>
    <w:rsid w:val="00BB7932"/>
    <w:rsid w:val="00BC0CCD"/>
    <w:rsid w:val="00BC0FA0"/>
    <w:rsid w:val="00BC160D"/>
    <w:rsid w:val="00BC1CF5"/>
    <w:rsid w:val="00BC1F80"/>
    <w:rsid w:val="00BC261C"/>
    <w:rsid w:val="00BC4C8A"/>
    <w:rsid w:val="00BC6069"/>
    <w:rsid w:val="00BC66B3"/>
    <w:rsid w:val="00BC76CA"/>
    <w:rsid w:val="00BD1E3C"/>
    <w:rsid w:val="00BD30A2"/>
    <w:rsid w:val="00BD3764"/>
    <w:rsid w:val="00BD40C8"/>
    <w:rsid w:val="00BD419E"/>
    <w:rsid w:val="00BD42E7"/>
    <w:rsid w:val="00BD45CB"/>
    <w:rsid w:val="00BD4A8E"/>
    <w:rsid w:val="00BD7CE9"/>
    <w:rsid w:val="00BE0B2F"/>
    <w:rsid w:val="00BE0C4E"/>
    <w:rsid w:val="00BE3941"/>
    <w:rsid w:val="00BE3EFD"/>
    <w:rsid w:val="00BE6C84"/>
    <w:rsid w:val="00BF090E"/>
    <w:rsid w:val="00BF0C60"/>
    <w:rsid w:val="00BF299C"/>
    <w:rsid w:val="00BF322D"/>
    <w:rsid w:val="00BF4378"/>
    <w:rsid w:val="00BF456D"/>
    <w:rsid w:val="00BF5152"/>
    <w:rsid w:val="00BF5185"/>
    <w:rsid w:val="00BF5388"/>
    <w:rsid w:val="00BF5DEB"/>
    <w:rsid w:val="00BF63FA"/>
    <w:rsid w:val="00BF6B25"/>
    <w:rsid w:val="00BF7409"/>
    <w:rsid w:val="00BF7FBA"/>
    <w:rsid w:val="00C008CD"/>
    <w:rsid w:val="00C00C15"/>
    <w:rsid w:val="00C0100E"/>
    <w:rsid w:val="00C01A54"/>
    <w:rsid w:val="00C026B2"/>
    <w:rsid w:val="00C03975"/>
    <w:rsid w:val="00C0426D"/>
    <w:rsid w:val="00C047F2"/>
    <w:rsid w:val="00C05D9B"/>
    <w:rsid w:val="00C074B3"/>
    <w:rsid w:val="00C07629"/>
    <w:rsid w:val="00C07C03"/>
    <w:rsid w:val="00C10748"/>
    <w:rsid w:val="00C10EC2"/>
    <w:rsid w:val="00C11333"/>
    <w:rsid w:val="00C1186B"/>
    <w:rsid w:val="00C12A2E"/>
    <w:rsid w:val="00C13330"/>
    <w:rsid w:val="00C137D6"/>
    <w:rsid w:val="00C13E7D"/>
    <w:rsid w:val="00C14C71"/>
    <w:rsid w:val="00C14D67"/>
    <w:rsid w:val="00C157A6"/>
    <w:rsid w:val="00C16558"/>
    <w:rsid w:val="00C16E9D"/>
    <w:rsid w:val="00C1752D"/>
    <w:rsid w:val="00C177EA"/>
    <w:rsid w:val="00C20524"/>
    <w:rsid w:val="00C2059B"/>
    <w:rsid w:val="00C21507"/>
    <w:rsid w:val="00C21EAC"/>
    <w:rsid w:val="00C238CF"/>
    <w:rsid w:val="00C25970"/>
    <w:rsid w:val="00C268EE"/>
    <w:rsid w:val="00C26A51"/>
    <w:rsid w:val="00C2772C"/>
    <w:rsid w:val="00C27DF0"/>
    <w:rsid w:val="00C30B54"/>
    <w:rsid w:val="00C30CBD"/>
    <w:rsid w:val="00C30ECA"/>
    <w:rsid w:val="00C31232"/>
    <w:rsid w:val="00C314DD"/>
    <w:rsid w:val="00C31DF6"/>
    <w:rsid w:val="00C31E62"/>
    <w:rsid w:val="00C3274D"/>
    <w:rsid w:val="00C32FA5"/>
    <w:rsid w:val="00C33BB8"/>
    <w:rsid w:val="00C33D3E"/>
    <w:rsid w:val="00C34272"/>
    <w:rsid w:val="00C34C22"/>
    <w:rsid w:val="00C34F65"/>
    <w:rsid w:val="00C35990"/>
    <w:rsid w:val="00C367E2"/>
    <w:rsid w:val="00C36D5F"/>
    <w:rsid w:val="00C37468"/>
    <w:rsid w:val="00C376A1"/>
    <w:rsid w:val="00C4319D"/>
    <w:rsid w:val="00C458FD"/>
    <w:rsid w:val="00C4644C"/>
    <w:rsid w:val="00C46588"/>
    <w:rsid w:val="00C466A3"/>
    <w:rsid w:val="00C469F0"/>
    <w:rsid w:val="00C47555"/>
    <w:rsid w:val="00C47747"/>
    <w:rsid w:val="00C478CB"/>
    <w:rsid w:val="00C50352"/>
    <w:rsid w:val="00C51930"/>
    <w:rsid w:val="00C5202C"/>
    <w:rsid w:val="00C5212D"/>
    <w:rsid w:val="00C52BA0"/>
    <w:rsid w:val="00C534D3"/>
    <w:rsid w:val="00C5449F"/>
    <w:rsid w:val="00C562B9"/>
    <w:rsid w:val="00C56738"/>
    <w:rsid w:val="00C56E45"/>
    <w:rsid w:val="00C5794F"/>
    <w:rsid w:val="00C601D1"/>
    <w:rsid w:val="00C60B56"/>
    <w:rsid w:val="00C61815"/>
    <w:rsid w:val="00C6189A"/>
    <w:rsid w:val="00C61B9F"/>
    <w:rsid w:val="00C61F9F"/>
    <w:rsid w:val="00C6206A"/>
    <w:rsid w:val="00C62D2F"/>
    <w:rsid w:val="00C63F4D"/>
    <w:rsid w:val="00C64099"/>
    <w:rsid w:val="00C642EC"/>
    <w:rsid w:val="00C646E5"/>
    <w:rsid w:val="00C6503E"/>
    <w:rsid w:val="00C665FA"/>
    <w:rsid w:val="00C67240"/>
    <w:rsid w:val="00C67BAB"/>
    <w:rsid w:val="00C7047E"/>
    <w:rsid w:val="00C71B22"/>
    <w:rsid w:val="00C73269"/>
    <w:rsid w:val="00C739AA"/>
    <w:rsid w:val="00C745EC"/>
    <w:rsid w:val="00C74E20"/>
    <w:rsid w:val="00C75DED"/>
    <w:rsid w:val="00C75E56"/>
    <w:rsid w:val="00C75ECA"/>
    <w:rsid w:val="00C76256"/>
    <w:rsid w:val="00C7631B"/>
    <w:rsid w:val="00C764B0"/>
    <w:rsid w:val="00C77F85"/>
    <w:rsid w:val="00C80160"/>
    <w:rsid w:val="00C80666"/>
    <w:rsid w:val="00C809D3"/>
    <w:rsid w:val="00C80C9E"/>
    <w:rsid w:val="00C80DFC"/>
    <w:rsid w:val="00C811BB"/>
    <w:rsid w:val="00C81C5C"/>
    <w:rsid w:val="00C81FFF"/>
    <w:rsid w:val="00C83A12"/>
    <w:rsid w:val="00C83DE1"/>
    <w:rsid w:val="00C84461"/>
    <w:rsid w:val="00C84708"/>
    <w:rsid w:val="00C85C84"/>
    <w:rsid w:val="00C85D6A"/>
    <w:rsid w:val="00C86671"/>
    <w:rsid w:val="00C870F3"/>
    <w:rsid w:val="00C874A7"/>
    <w:rsid w:val="00C87FDA"/>
    <w:rsid w:val="00C923B8"/>
    <w:rsid w:val="00C927AD"/>
    <w:rsid w:val="00C927C6"/>
    <w:rsid w:val="00C92B5B"/>
    <w:rsid w:val="00C92C62"/>
    <w:rsid w:val="00C939E8"/>
    <w:rsid w:val="00C947A8"/>
    <w:rsid w:val="00C948E7"/>
    <w:rsid w:val="00C94B9D"/>
    <w:rsid w:val="00C94BC5"/>
    <w:rsid w:val="00C94FC3"/>
    <w:rsid w:val="00C95167"/>
    <w:rsid w:val="00C957E1"/>
    <w:rsid w:val="00C96272"/>
    <w:rsid w:val="00C96FA4"/>
    <w:rsid w:val="00C97004"/>
    <w:rsid w:val="00C9716B"/>
    <w:rsid w:val="00C97796"/>
    <w:rsid w:val="00C97CFE"/>
    <w:rsid w:val="00CA232D"/>
    <w:rsid w:val="00CA3F5B"/>
    <w:rsid w:val="00CA48DF"/>
    <w:rsid w:val="00CA4B6B"/>
    <w:rsid w:val="00CA5B65"/>
    <w:rsid w:val="00CA631B"/>
    <w:rsid w:val="00CA7480"/>
    <w:rsid w:val="00CA7F04"/>
    <w:rsid w:val="00CB0229"/>
    <w:rsid w:val="00CB08B4"/>
    <w:rsid w:val="00CB1163"/>
    <w:rsid w:val="00CB233C"/>
    <w:rsid w:val="00CB2522"/>
    <w:rsid w:val="00CB252D"/>
    <w:rsid w:val="00CB32C7"/>
    <w:rsid w:val="00CB414C"/>
    <w:rsid w:val="00CB5098"/>
    <w:rsid w:val="00CB5AEF"/>
    <w:rsid w:val="00CB5D42"/>
    <w:rsid w:val="00CB6C92"/>
    <w:rsid w:val="00CB6C95"/>
    <w:rsid w:val="00CB7197"/>
    <w:rsid w:val="00CB7952"/>
    <w:rsid w:val="00CB7C55"/>
    <w:rsid w:val="00CC05DD"/>
    <w:rsid w:val="00CC14C5"/>
    <w:rsid w:val="00CC28A4"/>
    <w:rsid w:val="00CC360B"/>
    <w:rsid w:val="00CC3B06"/>
    <w:rsid w:val="00CC421D"/>
    <w:rsid w:val="00CC4452"/>
    <w:rsid w:val="00CC5807"/>
    <w:rsid w:val="00CC6931"/>
    <w:rsid w:val="00CC73C0"/>
    <w:rsid w:val="00CC74D7"/>
    <w:rsid w:val="00CD172D"/>
    <w:rsid w:val="00CD43D2"/>
    <w:rsid w:val="00CD4CED"/>
    <w:rsid w:val="00CD6906"/>
    <w:rsid w:val="00CD6C83"/>
    <w:rsid w:val="00CD71DF"/>
    <w:rsid w:val="00CD79D3"/>
    <w:rsid w:val="00CE0452"/>
    <w:rsid w:val="00CE0B00"/>
    <w:rsid w:val="00CE2461"/>
    <w:rsid w:val="00CE2F4D"/>
    <w:rsid w:val="00CE33E1"/>
    <w:rsid w:val="00CE44F8"/>
    <w:rsid w:val="00CE526E"/>
    <w:rsid w:val="00CE54D8"/>
    <w:rsid w:val="00CE5C76"/>
    <w:rsid w:val="00CE60DE"/>
    <w:rsid w:val="00CE63CF"/>
    <w:rsid w:val="00CF05A4"/>
    <w:rsid w:val="00CF0EA9"/>
    <w:rsid w:val="00CF0EED"/>
    <w:rsid w:val="00CF0FF8"/>
    <w:rsid w:val="00CF1072"/>
    <w:rsid w:val="00CF1364"/>
    <w:rsid w:val="00CF1571"/>
    <w:rsid w:val="00CF1976"/>
    <w:rsid w:val="00CF1F16"/>
    <w:rsid w:val="00CF2073"/>
    <w:rsid w:val="00CF43E7"/>
    <w:rsid w:val="00CF4DCD"/>
    <w:rsid w:val="00CF6AA9"/>
    <w:rsid w:val="00CF70B5"/>
    <w:rsid w:val="00CF71DA"/>
    <w:rsid w:val="00CF73F3"/>
    <w:rsid w:val="00CF76DC"/>
    <w:rsid w:val="00CF776A"/>
    <w:rsid w:val="00CF7C00"/>
    <w:rsid w:val="00D00E72"/>
    <w:rsid w:val="00D013C3"/>
    <w:rsid w:val="00D02A27"/>
    <w:rsid w:val="00D036B3"/>
    <w:rsid w:val="00D04C5C"/>
    <w:rsid w:val="00D05634"/>
    <w:rsid w:val="00D066E9"/>
    <w:rsid w:val="00D06748"/>
    <w:rsid w:val="00D06A9A"/>
    <w:rsid w:val="00D07266"/>
    <w:rsid w:val="00D108BA"/>
    <w:rsid w:val="00D118EB"/>
    <w:rsid w:val="00D12084"/>
    <w:rsid w:val="00D12630"/>
    <w:rsid w:val="00D13A40"/>
    <w:rsid w:val="00D144C0"/>
    <w:rsid w:val="00D14A64"/>
    <w:rsid w:val="00D14B0C"/>
    <w:rsid w:val="00D14FBB"/>
    <w:rsid w:val="00D155DF"/>
    <w:rsid w:val="00D16024"/>
    <w:rsid w:val="00D1739D"/>
    <w:rsid w:val="00D2081C"/>
    <w:rsid w:val="00D20D8B"/>
    <w:rsid w:val="00D21178"/>
    <w:rsid w:val="00D218FE"/>
    <w:rsid w:val="00D219EB"/>
    <w:rsid w:val="00D21E15"/>
    <w:rsid w:val="00D23D7D"/>
    <w:rsid w:val="00D24846"/>
    <w:rsid w:val="00D25675"/>
    <w:rsid w:val="00D25953"/>
    <w:rsid w:val="00D25A7B"/>
    <w:rsid w:val="00D267E4"/>
    <w:rsid w:val="00D270D1"/>
    <w:rsid w:val="00D2769C"/>
    <w:rsid w:val="00D3117E"/>
    <w:rsid w:val="00D33719"/>
    <w:rsid w:val="00D3446D"/>
    <w:rsid w:val="00D3505B"/>
    <w:rsid w:val="00D3697D"/>
    <w:rsid w:val="00D36AAF"/>
    <w:rsid w:val="00D377AF"/>
    <w:rsid w:val="00D37C9A"/>
    <w:rsid w:val="00D42886"/>
    <w:rsid w:val="00D42C40"/>
    <w:rsid w:val="00D435AA"/>
    <w:rsid w:val="00D44425"/>
    <w:rsid w:val="00D45E6F"/>
    <w:rsid w:val="00D473C2"/>
    <w:rsid w:val="00D47811"/>
    <w:rsid w:val="00D47FB8"/>
    <w:rsid w:val="00D512F2"/>
    <w:rsid w:val="00D51618"/>
    <w:rsid w:val="00D51CB4"/>
    <w:rsid w:val="00D52AEB"/>
    <w:rsid w:val="00D53194"/>
    <w:rsid w:val="00D53BE1"/>
    <w:rsid w:val="00D54608"/>
    <w:rsid w:val="00D54C27"/>
    <w:rsid w:val="00D551FF"/>
    <w:rsid w:val="00D55239"/>
    <w:rsid w:val="00D556C2"/>
    <w:rsid w:val="00D55B6C"/>
    <w:rsid w:val="00D563A1"/>
    <w:rsid w:val="00D564B4"/>
    <w:rsid w:val="00D57124"/>
    <w:rsid w:val="00D57365"/>
    <w:rsid w:val="00D57421"/>
    <w:rsid w:val="00D57D93"/>
    <w:rsid w:val="00D6014D"/>
    <w:rsid w:val="00D6089C"/>
    <w:rsid w:val="00D627E4"/>
    <w:rsid w:val="00D62DF1"/>
    <w:rsid w:val="00D634C3"/>
    <w:rsid w:val="00D6357F"/>
    <w:rsid w:val="00D6368D"/>
    <w:rsid w:val="00D64FA6"/>
    <w:rsid w:val="00D650A7"/>
    <w:rsid w:val="00D650AE"/>
    <w:rsid w:val="00D6514A"/>
    <w:rsid w:val="00D6530D"/>
    <w:rsid w:val="00D65335"/>
    <w:rsid w:val="00D65A96"/>
    <w:rsid w:val="00D66395"/>
    <w:rsid w:val="00D6667D"/>
    <w:rsid w:val="00D70411"/>
    <w:rsid w:val="00D70432"/>
    <w:rsid w:val="00D705AF"/>
    <w:rsid w:val="00D705BC"/>
    <w:rsid w:val="00D70C31"/>
    <w:rsid w:val="00D71C2B"/>
    <w:rsid w:val="00D71D79"/>
    <w:rsid w:val="00D72A5B"/>
    <w:rsid w:val="00D72E77"/>
    <w:rsid w:val="00D72F82"/>
    <w:rsid w:val="00D7388D"/>
    <w:rsid w:val="00D744D6"/>
    <w:rsid w:val="00D75BAC"/>
    <w:rsid w:val="00D76098"/>
    <w:rsid w:val="00D76A1C"/>
    <w:rsid w:val="00D80D32"/>
    <w:rsid w:val="00D81A86"/>
    <w:rsid w:val="00D83267"/>
    <w:rsid w:val="00D832B8"/>
    <w:rsid w:val="00D8467B"/>
    <w:rsid w:val="00D84972"/>
    <w:rsid w:val="00D8615B"/>
    <w:rsid w:val="00D87862"/>
    <w:rsid w:val="00D9070F"/>
    <w:rsid w:val="00D90F24"/>
    <w:rsid w:val="00D91310"/>
    <w:rsid w:val="00D92111"/>
    <w:rsid w:val="00D92421"/>
    <w:rsid w:val="00D92CB0"/>
    <w:rsid w:val="00D94949"/>
    <w:rsid w:val="00D94B87"/>
    <w:rsid w:val="00D9628E"/>
    <w:rsid w:val="00D97704"/>
    <w:rsid w:val="00D97726"/>
    <w:rsid w:val="00D97E81"/>
    <w:rsid w:val="00DA0C44"/>
    <w:rsid w:val="00DA1A0C"/>
    <w:rsid w:val="00DA1BD5"/>
    <w:rsid w:val="00DA1E82"/>
    <w:rsid w:val="00DA2434"/>
    <w:rsid w:val="00DA34BB"/>
    <w:rsid w:val="00DA5454"/>
    <w:rsid w:val="00DA5CEC"/>
    <w:rsid w:val="00DA60F0"/>
    <w:rsid w:val="00DA65B4"/>
    <w:rsid w:val="00DA6AA3"/>
    <w:rsid w:val="00DA7DE0"/>
    <w:rsid w:val="00DB141A"/>
    <w:rsid w:val="00DB1657"/>
    <w:rsid w:val="00DB19EF"/>
    <w:rsid w:val="00DB1C7B"/>
    <w:rsid w:val="00DB1F08"/>
    <w:rsid w:val="00DB2D44"/>
    <w:rsid w:val="00DB3396"/>
    <w:rsid w:val="00DB37EF"/>
    <w:rsid w:val="00DB3963"/>
    <w:rsid w:val="00DB3F19"/>
    <w:rsid w:val="00DB42D2"/>
    <w:rsid w:val="00DB4680"/>
    <w:rsid w:val="00DB48A4"/>
    <w:rsid w:val="00DB4BD9"/>
    <w:rsid w:val="00DB4C59"/>
    <w:rsid w:val="00DB5F56"/>
    <w:rsid w:val="00DB62E8"/>
    <w:rsid w:val="00DB64C6"/>
    <w:rsid w:val="00DB64E2"/>
    <w:rsid w:val="00DB698E"/>
    <w:rsid w:val="00DC01F4"/>
    <w:rsid w:val="00DC0414"/>
    <w:rsid w:val="00DC0B69"/>
    <w:rsid w:val="00DC0BF3"/>
    <w:rsid w:val="00DC0C11"/>
    <w:rsid w:val="00DC0F70"/>
    <w:rsid w:val="00DC2C15"/>
    <w:rsid w:val="00DC3AFD"/>
    <w:rsid w:val="00DC3E9D"/>
    <w:rsid w:val="00DC4391"/>
    <w:rsid w:val="00DC4A83"/>
    <w:rsid w:val="00DC4FED"/>
    <w:rsid w:val="00DC56DD"/>
    <w:rsid w:val="00DC64EC"/>
    <w:rsid w:val="00DC673D"/>
    <w:rsid w:val="00DD023A"/>
    <w:rsid w:val="00DD06EA"/>
    <w:rsid w:val="00DD1348"/>
    <w:rsid w:val="00DD1F2A"/>
    <w:rsid w:val="00DD401B"/>
    <w:rsid w:val="00DD46CE"/>
    <w:rsid w:val="00DD4A83"/>
    <w:rsid w:val="00DD5464"/>
    <w:rsid w:val="00DD65DE"/>
    <w:rsid w:val="00DE0CB2"/>
    <w:rsid w:val="00DE1859"/>
    <w:rsid w:val="00DE213C"/>
    <w:rsid w:val="00DE24AA"/>
    <w:rsid w:val="00DE3E9E"/>
    <w:rsid w:val="00DE462D"/>
    <w:rsid w:val="00DE46D7"/>
    <w:rsid w:val="00DE483A"/>
    <w:rsid w:val="00DE4B20"/>
    <w:rsid w:val="00DE4CD9"/>
    <w:rsid w:val="00DE77E2"/>
    <w:rsid w:val="00DE7AE6"/>
    <w:rsid w:val="00DF0163"/>
    <w:rsid w:val="00DF08E5"/>
    <w:rsid w:val="00DF0B79"/>
    <w:rsid w:val="00DF0FBE"/>
    <w:rsid w:val="00DF1658"/>
    <w:rsid w:val="00DF1BB8"/>
    <w:rsid w:val="00DF1F34"/>
    <w:rsid w:val="00DF6198"/>
    <w:rsid w:val="00DF65B4"/>
    <w:rsid w:val="00DF6C3B"/>
    <w:rsid w:val="00DF7511"/>
    <w:rsid w:val="00DF797E"/>
    <w:rsid w:val="00E007B9"/>
    <w:rsid w:val="00E00EA3"/>
    <w:rsid w:val="00E01259"/>
    <w:rsid w:val="00E01770"/>
    <w:rsid w:val="00E02438"/>
    <w:rsid w:val="00E024C6"/>
    <w:rsid w:val="00E030A6"/>
    <w:rsid w:val="00E048C9"/>
    <w:rsid w:val="00E0546E"/>
    <w:rsid w:val="00E056A6"/>
    <w:rsid w:val="00E063F1"/>
    <w:rsid w:val="00E06897"/>
    <w:rsid w:val="00E069DF"/>
    <w:rsid w:val="00E100F8"/>
    <w:rsid w:val="00E102DE"/>
    <w:rsid w:val="00E12B03"/>
    <w:rsid w:val="00E1307F"/>
    <w:rsid w:val="00E14018"/>
    <w:rsid w:val="00E14C6F"/>
    <w:rsid w:val="00E14F6C"/>
    <w:rsid w:val="00E153ED"/>
    <w:rsid w:val="00E154AF"/>
    <w:rsid w:val="00E16AAA"/>
    <w:rsid w:val="00E17A4E"/>
    <w:rsid w:val="00E2093E"/>
    <w:rsid w:val="00E20ACC"/>
    <w:rsid w:val="00E21A93"/>
    <w:rsid w:val="00E2297A"/>
    <w:rsid w:val="00E234D6"/>
    <w:rsid w:val="00E2480D"/>
    <w:rsid w:val="00E24A25"/>
    <w:rsid w:val="00E26CC5"/>
    <w:rsid w:val="00E27A3B"/>
    <w:rsid w:val="00E30B02"/>
    <w:rsid w:val="00E31272"/>
    <w:rsid w:val="00E31B01"/>
    <w:rsid w:val="00E36922"/>
    <w:rsid w:val="00E36DCD"/>
    <w:rsid w:val="00E41C9F"/>
    <w:rsid w:val="00E422EB"/>
    <w:rsid w:val="00E43C0C"/>
    <w:rsid w:val="00E44203"/>
    <w:rsid w:val="00E44686"/>
    <w:rsid w:val="00E463A6"/>
    <w:rsid w:val="00E4644A"/>
    <w:rsid w:val="00E46D5C"/>
    <w:rsid w:val="00E46DBB"/>
    <w:rsid w:val="00E4724E"/>
    <w:rsid w:val="00E47379"/>
    <w:rsid w:val="00E51A79"/>
    <w:rsid w:val="00E53B76"/>
    <w:rsid w:val="00E5407A"/>
    <w:rsid w:val="00E546E2"/>
    <w:rsid w:val="00E54BFE"/>
    <w:rsid w:val="00E54DBC"/>
    <w:rsid w:val="00E553B9"/>
    <w:rsid w:val="00E55F65"/>
    <w:rsid w:val="00E56602"/>
    <w:rsid w:val="00E56F0D"/>
    <w:rsid w:val="00E57D2E"/>
    <w:rsid w:val="00E605C6"/>
    <w:rsid w:val="00E60E99"/>
    <w:rsid w:val="00E630FC"/>
    <w:rsid w:val="00E63144"/>
    <w:rsid w:val="00E631E9"/>
    <w:rsid w:val="00E647C9"/>
    <w:rsid w:val="00E64EE8"/>
    <w:rsid w:val="00E6555F"/>
    <w:rsid w:val="00E65B00"/>
    <w:rsid w:val="00E65E33"/>
    <w:rsid w:val="00E65E7B"/>
    <w:rsid w:val="00E660F7"/>
    <w:rsid w:val="00E6613F"/>
    <w:rsid w:val="00E665B9"/>
    <w:rsid w:val="00E6734D"/>
    <w:rsid w:val="00E67A20"/>
    <w:rsid w:val="00E70173"/>
    <w:rsid w:val="00E70766"/>
    <w:rsid w:val="00E71C7F"/>
    <w:rsid w:val="00E71E86"/>
    <w:rsid w:val="00E7271F"/>
    <w:rsid w:val="00E74A36"/>
    <w:rsid w:val="00E75129"/>
    <w:rsid w:val="00E75869"/>
    <w:rsid w:val="00E758A9"/>
    <w:rsid w:val="00E75A73"/>
    <w:rsid w:val="00E766A8"/>
    <w:rsid w:val="00E767D9"/>
    <w:rsid w:val="00E769BA"/>
    <w:rsid w:val="00E80EEA"/>
    <w:rsid w:val="00E814AB"/>
    <w:rsid w:val="00E818FC"/>
    <w:rsid w:val="00E81C98"/>
    <w:rsid w:val="00E8308C"/>
    <w:rsid w:val="00E841B9"/>
    <w:rsid w:val="00E84E4F"/>
    <w:rsid w:val="00E84EA0"/>
    <w:rsid w:val="00E858B8"/>
    <w:rsid w:val="00E85A7C"/>
    <w:rsid w:val="00E90185"/>
    <w:rsid w:val="00E9023D"/>
    <w:rsid w:val="00E903C9"/>
    <w:rsid w:val="00E9091B"/>
    <w:rsid w:val="00E90E9D"/>
    <w:rsid w:val="00E90EED"/>
    <w:rsid w:val="00E90F04"/>
    <w:rsid w:val="00E91121"/>
    <w:rsid w:val="00E919B8"/>
    <w:rsid w:val="00E91F01"/>
    <w:rsid w:val="00E935F4"/>
    <w:rsid w:val="00E93D21"/>
    <w:rsid w:val="00E956BD"/>
    <w:rsid w:val="00E95A30"/>
    <w:rsid w:val="00E96013"/>
    <w:rsid w:val="00E96CE5"/>
    <w:rsid w:val="00E97D8E"/>
    <w:rsid w:val="00E97DD9"/>
    <w:rsid w:val="00EA0B41"/>
    <w:rsid w:val="00EA140A"/>
    <w:rsid w:val="00EA1F3E"/>
    <w:rsid w:val="00EA2863"/>
    <w:rsid w:val="00EA34C0"/>
    <w:rsid w:val="00EA374C"/>
    <w:rsid w:val="00EA3BCA"/>
    <w:rsid w:val="00EA4F49"/>
    <w:rsid w:val="00EA537E"/>
    <w:rsid w:val="00EA5FE9"/>
    <w:rsid w:val="00EA6454"/>
    <w:rsid w:val="00EA6831"/>
    <w:rsid w:val="00EA6CDE"/>
    <w:rsid w:val="00EA74FF"/>
    <w:rsid w:val="00EB06A1"/>
    <w:rsid w:val="00EB1513"/>
    <w:rsid w:val="00EB1A94"/>
    <w:rsid w:val="00EB2EEE"/>
    <w:rsid w:val="00EB4227"/>
    <w:rsid w:val="00EB4366"/>
    <w:rsid w:val="00EB4396"/>
    <w:rsid w:val="00EB4AD9"/>
    <w:rsid w:val="00EB4B05"/>
    <w:rsid w:val="00EB5308"/>
    <w:rsid w:val="00EB5697"/>
    <w:rsid w:val="00EB672B"/>
    <w:rsid w:val="00EB6765"/>
    <w:rsid w:val="00EB6A66"/>
    <w:rsid w:val="00EB71E3"/>
    <w:rsid w:val="00EB78E3"/>
    <w:rsid w:val="00EB797F"/>
    <w:rsid w:val="00EC0130"/>
    <w:rsid w:val="00EC0DBE"/>
    <w:rsid w:val="00EC12D3"/>
    <w:rsid w:val="00EC19F2"/>
    <w:rsid w:val="00EC32E5"/>
    <w:rsid w:val="00EC4196"/>
    <w:rsid w:val="00EC491B"/>
    <w:rsid w:val="00EC4D98"/>
    <w:rsid w:val="00EC5AEC"/>
    <w:rsid w:val="00EC5AF0"/>
    <w:rsid w:val="00EC71A0"/>
    <w:rsid w:val="00ED1B5C"/>
    <w:rsid w:val="00ED22D1"/>
    <w:rsid w:val="00ED2B89"/>
    <w:rsid w:val="00ED30F1"/>
    <w:rsid w:val="00ED369F"/>
    <w:rsid w:val="00ED394A"/>
    <w:rsid w:val="00ED394C"/>
    <w:rsid w:val="00ED3E5D"/>
    <w:rsid w:val="00ED4037"/>
    <w:rsid w:val="00ED4C09"/>
    <w:rsid w:val="00ED5239"/>
    <w:rsid w:val="00ED564F"/>
    <w:rsid w:val="00ED6E25"/>
    <w:rsid w:val="00ED788D"/>
    <w:rsid w:val="00ED7D19"/>
    <w:rsid w:val="00EE1331"/>
    <w:rsid w:val="00EE18D4"/>
    <w:rsid w:val="00EE1DBD"/>
    <w:rsid w:val="00EE31D3"/>
    <w:rsid w:val="00EE521A"/>
    <w:rsid w:val="00EE583B"/>
    <w:rsid w:val="00EE5C44"/>
    <w:rsid w:val="00EF00E4"/>
    <w:rsid w:val="00EF15BA"/>
    <w:rsid w:val="00EF17B0"/>
    <w:rsid w:val="00EF1917"/>
    <w:rsid w:val="00EF2F6C"/>
    <w:rsid w:val="00EF2FFE"/>
    <w:rsid w:val="00EF3503"/>
    <w:rsid w:val="00EF3C7F"/>
    <w:rsid w:val="00EF3F46"/>
    <w:rsid w:val="00EF6A4E"/>
    <w:rsid w:val="00F00412"/>
    <w:rsid w:val="00F0107E"/>
    <w:rsid w:val="00F01BEB"/>
    <w:rsid w:val="00F02952"/>
    <w:rsid w:val="00F02DBC"/>
    <w:rsid w:val="00F02E75"/>
    <w:rsid w:val="00F03A57"/>
    <w:rsid w:val="00F042BE"/>
    <w:rsid w:val="00F04BF6"/>
    <w:rsid w:val="00F056AC"/>
    <w:rsid w:val="00F05D00"/>
    <w:rsid w:val="00F05D12"/>
    <w:rsid w:val="00F06BAA"/>
    <w:rsid w:val="00F06CD6"/>
    <w:rsid w:val="00F0713E"/>
    <w:rsid w:val="00F072DA"/>
    <w:rsid w:val="00F0760D"/>
    <w:rsid w:val="00F0765B"/>
    <w:rsid w:val="00F11707"/>
    <w:rsid w:val="00F11AC8"/>
    <w:rsid w:val="00F120C5"/>
    <w:rsid w:val="00F12105"/>
    <w:rsid w:val="00F12223"/>
    <w:rsid w:val="00F126E2"/>
    <w:rsid w:val="00F12887"/>
    <w:rsid w:val="00F12AFC"/>
    <w:rsid w:val="00F131B1"/>
    <w:rsid w:val="00F142F6"/>
    <w:rsid w:val="00F14EB2"/>
    <w:rsid w:val="00F15686"/>
    <w:rsid w:val="00F15753"/>
    <w:rsid w:val="00F1620C"/>
    <w:rsid w:val="00F16469"/>
    <w:rsid w:val="00F164D6"/>
    <w:rsid w:val="00F16660"/>
    <w:rsid w:val="00F16C49"/>
    <w:rsid w:val="00F16E3A"/>
    <w:rsid w:val="00F2181B"/>
    <w:rsid w:val="00F22F00"/>
    <w:rsid w:val="00F2322B"/>
    <w:rsid w:val="00F23815"/>
    <w:rsid w:val="00F23DB0"/>
    <w:rsid w:val="00F2459D"/>
    <w:rsid w:val="00F25901"/>
    <w:rsid w:val="00F25957"/>
    <w:rsid w:val="00F259DB"/>
    <w:rsid w:val="00F26EB1"/>
    <w:rsid w:val="00F30D5B"/>
    <w:rsid w:val="00F312A2"/>
    <w:rsid w:val="00F318F5"/>
    <w:rsid w:val="00F32377"/>
    <w:rsid w:val="00F32679"/>
    <w:rsid w:val="00F33159"/>
    <w:rsid w:val="00F36A6B"/>
    <w:rsid w:val="00F36B21"/>
    <w:rsid w:val="00F36E99"/>
    <w:rsid w:val="00F371F1"/>
    <w:rsid w:val="00F375F6"/>
    <w:rsid w:val="00F4107A"/>
    <w:rsid w:val="00F4181A"/>
    <w:rsid w:val="00F42483"/>
    <w:rsid w:val="00F429D8"/>
    <w:rsid w:val="00F431A8"/>
    <w:rsid w:val="00F433BB"/>
    <w:rsid w:val="00F439E6"/>
    <w:rsid w:val="00F4524B"/>
    <w:rsid w:val="00F4587E"/>
    <w:rsid w:val="00F46061"/>
    <w:rsid w:val="00F477C8"/>
    <w:rsid w:val="00F47ACF"/>
    <w:rsid w:val="00F50386"/>
    <w:rsid w:val="00F505D2"/>
    <w:rsid w:val="00F50D9C"/>
    <w:rsid w:val="00F51824"/>
    <w:rsid w:val="00F52B84"/>
    <w:rsid w:val="00F52CFD"/>
    <w:rsid w:val="00F52DD7"/>
    <w:rsid w:val="00F5363E"/>
    <w:rsid w:val="00F53BC6"/>
    <w:rsid w:val="00F54184"/>
    <w:rsid w:val="00F54A19"/>
    <w:rsid w:val="00F5596B"/>
    <w:rsid w:val="00F57C0B"/>
    <w:rsid w:val="00F6036D"/>
    <w:rsid w:val="00F60558"/>
    <w:rsid w:val="00F60667"/>
    <w:rsid w:val="00F60806"/>
    <w:rsid w:val="00F613C5"/>
    <w:rsid w:val="00F629D3"/>
    <w:rsid w:val="00F62B21"/>
    <w:rsid w:val="00F63504"/>
    <w:rsid w:val="00F63B9F"/>
    <w:rsid w:val="00F64607"/>
    <w:rsid w:val="00F64F67"/>
    <w:rsid w:val="00F65A72"/>
    <w:rsid w:val="00F664C4"/>
    <w:rsid w:val="00F6651A"/>
    <w:rsid w:val="00F671A9"/>
    <w:rsid w:val="00F67D54"/>
    <w:rsid w:val="00F70056"/>
    <w:rsid w:val="00F70C7C"/>
    <w:rsid w:val="00F7213E"/>
    <w:rsid w:val="00F7304F"/>
    <w:rsid w:val="00F7747D"/>
    <w:rsid w:val="00F77BA7"/>
    <w:rsid w:val="00F77DFE"/>
    <w:rsid w:val="00F804DC"/>
    <w:rsid w:val="00F80B08"/>
    <w:rsid w:val="00F824B2"/>
    <w:rsid w:val="00F83689"/>
    <w:rsid w:val="00F83CC6"/>
    <w:rsid w:val="00F83DC4"/>
    <w:rsid w:val="00F84683"/>
    <w:rsid w:val="00F848E9"/>
    <w:rsid w:val="00F855FD"/>
    <w:rsid w:val="00F86C57"/>
    <w:rsid w:val="00F87D77"/>
    <w:rsid w:val="00F87E65"/>
    <w:rsid w:val="00F905C2"/>
    <w:rsid w:val="00F90722"/>
    <w:rsid w:val="00F90B19"/>
    <w:rsid w:val="00F90B7B"/>
    <w:rsid w:val="00F911EC"/>
    <w:rsid w:val="00F92631"/>
    <w:rsid w:val="00F93145"/>
    <w:rsid w:val="00F931F8"/>
    <w:rsid w:val="00F93743"/>
    <w:rsid w:val="00F940B4"/>
    <w:rsid w:val="00F94323"/>
    <w:rsid w:val="00F9532C"/>
    <w:rsid w:val="00F96A2B"/>
    <w:rsid w:val="00F9782F"/>
    <w:rsid w:val="00F978DB"/>
    <w:rsid w:val="00FA0D17"/>
    <w:rsid w:val="00FA12A8"/>
    <w:rsid w:val="00FA1923"/>
    <w:rsid w:val="00FA1D59"/>
    <w:rsid w:val="00FA1FBD"/>
    <w:rsid w:val="00FA20A4"/>
    <w:rsid w:val="00FA222B"/>
    <w:rsid w:val="00FA2440"/>
    <w:rsid w:val="00FA26E6"/>
    <w:rsid w:val="00FA2E80"/>
    <w:rsid w:val="00FA36BB"/>
    <w:rsid w:val="00FA4A70"/>
    <w:rsid w:val="00FA5200"/>
    <w:rsid w:val="00FA530D"/>
    <w:rsid w:val="00FA531F"/>
    <w:rsid w:val="00FA550E"/>
    <w:rsid w:val="00FA5FED"/>
    <w:rsid w:val="00FA60DC"/>
    <w:rsid w:val="00FA75B9"/>
    <w:rsid w:val="00FB22AD"/>
    <w:rsid w:val="00FB3A64"/>
    <w:rsid w:val="00FB49A3"/>
    <w:rsid w:val="00FB4C3F"/>
    <w:rsid w:val="00FB4C57"/>
    <w:rsid w:val="00FC0D8B"/>
    <w:rsid w:val="00FC0F42"/>
    <w:rsid w:val="00FC1180"/>
    <w:rsid w:val="00FC1469"/>
    <w:rsid w:val="00FC2E40"/>
    <w:rsid w:val="00FC3731"/>
    <w:rsid w:val="00FC4084"/>
    <w:rsid w:val="00FC44D3"/>
    <w:rsid w:val="00FC4967"/>
    <w:rsid w:val="00FC5AC9"/>
    <w:rsid w:val="00FC5E88"/>
    <w:rsid w:val="00FC71E9"/>
    <w:rsid w:val="00FC74C0"/>
    <w:rsid w:val="00FD0CE5"/>
    <w:rsid w:val="00FD0E67"/>
    <w:rsid w:val="00FD17D7"/>
    <w:rsid w:val="00FD1FCA"/>
    <w:rsid w:val="00FD2638"/>
    <w:rsid w:val="00FD3EE9"/>
    <w:rsid w:val="00FD4028"/>
    <w:rsid w:val="00FD4543"/>
    <w:rsid w:val="00FD4A1A"/>
    <w:rsid w:val="00FD4CD9"/>
    <w:rsid w:val="00FD593E"/>
    <w:rsid w:val="00FD64AD"/>
    <w:rsid w:val="00FD6B14"/>
    <w:rsid w:val="00FD737E"/>
    <w:rsid w:val="00FD7E11"/>
    <w:rsid w:val="00FE00CB"/>
    <w:rsid w:val="00FE1D46"/>
    <w:rsid w:val="00FE2ED1"/>
    <w:rsid w:val="00FE3FDA"/>
    <w:rsid w:val="00FE40FF"/>
    <w:rsid w:val="00FE610E"/>
    <w:rsid w:val="00FE789A"/>
    <w:rsid w:val="00FE7F12"/>
    <w:rsid w:val="00FF137F"/>
    <w:rsid w:val="00FF2955"/>
    <w:rsid w:val="00FF2A05"/>
    <w:rsid w:val="00FF376D"/>
    <w:rsid w:val="00FF4239"/>
    <w:rsid w:val="00FF4DDB"/>
    <w:rsid w:val="00FF55AF"/>
    <w:rsid w:val="00FF5B7D"/>
    <w:rsid w:val="00FF60F3"/>
    <w:rsid w:val="00FF6780"/>
    <w:rsid w:val="00FF736A"/>
    <w:rsid w:val="00FF74EC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9BF302"/>
  <w15:docId w15:val="{786E4DBA-B5C4-4A24-975F-CF1982A6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60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1163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301163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30116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0116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301163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01163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30116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01163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30116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30116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30116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30116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30116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30116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30116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30116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30116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301163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30116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301163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30116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30116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301163"/>
  </w:style>
  <w:style w:type="paragraph" w:styleId="Lista">
    <w:name w:val="List"/>
    <w:basedOn w:val="Normalny"/>
    <w:semiHidden/>
    <w:rsid w:val="0030116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301163"/>
    <w:pPr>
      <w:ind w:left="566" w:hanging="283"/>
    </w:pPr>
  </w:style>
  <w:style w:type="paragraph" w:styleId="Tytu">
    <w:name w:val="Title"/>
    <w:basedOn w:val="Normalny"/>
    <w:link w:val="TytuZnak"/>
    <w:qFormat/>
    <w:rsid w:val="00301163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30116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rsid w:val="00301163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locked/>
    <w:rsid w:val="0030116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301163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301163"/>
    <w:rPr>
      <w:sz w:val="24"/>
      <w:szCs w:val="24"/>
    </w:rPr>
  </w:style>
  <w:style w:type="paragraph" w:styleId="Lista-kontynuacja2">
    <w:name w:val="List Continue 2"/>
    <w:basedOn w:val="Normalny"/>
    <w:semiHidden/>
    <w:rsid w:val="0030116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301163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30116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301163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30116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301163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30116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30116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301163"/>
    <w:rPr>
      <w:sz w:val="16"/>
      <w:szCs w:val="16"/>
    </w:rPr>
  </w:style>
  <w:style w:type="paragraph" w:styleId="Zwykytekst">
    <w:name w:val="Plain Text"/>
    <w:basedOn w:val="Normalny"/>
    <w:link w:val="ZwykytekstZnak"/>
    <w:rsid w:val="00301163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30116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30116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301163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301163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301163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30116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301163"/>
    <w:pPr>
      <w:ind w:left="850" w:hanging="425"/>
    </w:pPr>
  </w:style>
  <w:style w:type="paragraph" w:customStyle="1" w:styleId="numerowanie">
    <w:name w:val="numerowanie"/>
    <w:basedOn w:val="Normalny"/>
    <w:autoRedefine/>
    <w:rsid w:val="00301163"/>
    <w:pPr>
      <w:jc w:val="both"/>
    </w:pPr>
  </w:style>
  <w:style w:type="paragraph" w:customStyle="1" w:styleId="Nagwekstrony">
    <w:name w:val="Nag?—wek strony"/>
    <w:basedOn w:val="Normalny"/>
    <w:rsid w:val="0030116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30116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301163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30116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0116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301163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301163"/>
    <w:rPr>
      <w:b/>
      <w:bCs/>
    </w:rPr>
  </w:style>
  <w:style w:type="character" w:styleId="Numerstrony">
    <w:name w:val="page number"/>
    <w:basedOn w:val="Domylnaczcionkaakapitu"/>
    <w:semiHidden/>
    <w:rsid w:val="00301163"/>
  </w:style>
  <w:style w:type="character" w:styleId="Pogrubienie">
    <w:name w:val="Strong"/>
    <w:uiPriority w:val="22"/>
    <w:qFormat/>
    <w:rsid w:val="00301163"/>
    <w:rPr>
      <w:b/>
      <w:bCs/>
    </w:rPr>
  </w:style>
  <w:style w:type="character" w:styleId="Uwydatnienie">
    <w:name w:val="Emphasis"/>
    <w:qFormat/>
    <w:rsid w:val="00301163"/>
    <w:rPr>
      <w:i/>
      <w:iCs/>
    </w:rPr>
  </w:style>
  <w:style w:type="paragraph" w:styleId="Tekstdymka">
    <w:name w:val="Balloon Text"/>
    <w:basedOn w:val="Normalny"/>
    <w:semiHidden/>
    <w:rsid w:val="00301163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301163"/>
    <w:rPr>
      <w:sz w:val="2"/>
      <w:szCs w:val="2"/>
    </w:rPr>
  </w:style>
  <w:style w:type="character" w:styleId="Odwoaniedokomentarza">
    <w:name w:val="annotation reference"/>
    <w:uiPriority w:val="99"/>
    <w:rsid w:val="003011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01163"/>
    <w:rPr>
      <w:sz w:val="20"/>
      <w:szCs w:val="20"/>
    </w:rPr>
  </w:style>
  <w:style w:type="character" w:customStyle="1" w:styleId="ZnakZnak2">
    <w:name w:val="Znak Znak2"/>
    <w:semiHidden/>
    <w:locked/>
    <w:rsid w:val="003011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01163"/>
    <w:rPr>
      <w:b/>
      <w:bCs/>
    </w:rPr>
  </w:style>
  <w:style w:type="character" w:customStyle="1" w:styleId="ZnakZnak1">
    <w:name w:val="Znak Znak1"/>
    <w:semiHidden/>
    <w:locked/>
    <w:rsid w:val="00301163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30116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0116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30116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30116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30116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301163"/>
  </w:style>
  <w:style w:type="paragraph" w:styleId="Tekstprzypisudolnego">
    <w:name w:val="footnote text"/>
    <w:aliases w:val="Tekst przypisu Znak"/>
    <w:basedOn w:val="Normalny"/>
    <w:link w:val="TekstprzypisudolnegoZnak"/>
    <w:rsid w:val="00301163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301163"/>
    <w:rPr>
      <w:sz w:val="20"/>
      <w:szCs w:val="20"/>
    </w:rPr>
  </w:style>
  <w:style w:type="character" w:styleId="Odwoanieprzypisudolnego">
    <w:name w:val="footnote reference"/>
    <w:rsid w:val="00301163"/>
    <w:rPr>
      <w:vertAlign w:val="superscript"/>
    </w:rPr>
  </w:style>
  <w:style w:type="character" w:styleId="Hipercze">
    <w:name w:val="Hyperlink"/>
    <w:uiPriority w:val="99"/>
    <w:rsid w:val="00301163"/>
    <w:rPr>
      <w:color w:val="0000FF"/>
      <w:u w:val="single"/>
    </w:rPr>
  </w:style>
  <w:style w:type="paragraph" w:customStyle="1" w:styleId="Style7">
    <w:name w:val="Style7"/>
    <w:basedOn w:val="Normalny"/>
    <w:rsid w:val="0030116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30116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30116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30116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30116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30116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30116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30116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30116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30116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30116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30116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30116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30116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30116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30116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30116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30116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30116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30116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30116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30116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30116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301163"/>
    <w:rPr>
      <w:color w:val="800080"/>
      <w:u w:val="single"/>
    </w:rPr>
  </w:style>
  <w:style w:type="paragraph" w:customStyle="1" w:styleId="Akapitzlist1">
    <w:name w:val="Akapit z listą1"/>
    <w:basedOn w:val="Normalny"/>
    <w:rsid w:val="00301163"/>
    <w:pPr>
      <w:ind w:left="708"/>
    </w:pPr>
  </w:style>
  <w:style w:type="character" w:customStyle="1" w:styleId="ZnakZnak40">
    <w:name w:val="Znak Znak4"/>
    <w:semiHidden/>
    <w:locked/>
    <w:rsid w:val="00301163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30116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30116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301163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301163"/>
  </w:style>
  <w:style w:type="character" w:styleId="Odwoanieprzypisukocowego">
    <w:name w:val="endnote reference"/>
    <w:semiHidden/>
    <w:rsid w:val="00301163"/>
    <w:rPr>
      <w:vertAlign w:val="superscript"/>
    </w:rPr>
  </w:style>
  <w:style w:type="paragraph" w:styleId="Akapitzlist">
    <w:name w:val="List Paragraph"/>
    <w:aliases w:val="normalny tekst,CW_Lista,Akapit z listą4,Obiekt,List Paragraph1,Akapit z listą2,Akapit z listą3,Akapit z listą31,Akapit z listą21"/>
    <w:basedOn w:val="Normalny"/>
    <w:link w:val="AkapitzlistZnak"/>
    <w:qFormat/>
    <w:rsid w:val="00301163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30116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,CW_Lista Znak,Akapit z listą4 Znak,Obiekt Znak,List Paragraph1 Znak,Akapit z listą2 Znak,Akapit z listą3 Znak,Akapit z listą31 Znak,Akapit z listą21 Znak"/>
    <w:link w:val="Akapitzlist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rsid w:val="0022372B"/>
  </w:style>
  <w:style w:type="character" w:customStyle="1" w:styleId="ZwykytekstZnak">
    <w:name w:val="Zwykły tekst Znak"/>
    <w:link w:val="Zwykytekst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2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xl56">
    <w:name w:val="xl56"/>
    <w:basedOn w:val="Normalny"/>
    <w:rsid w:val="00101E77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18"/>
      <w:szCs w:val="18"/>
    </w:rPr>
  </w:style>
  <w:style w:type="paragraph" w:styleId="Bezodstpw">
    <w:name w:val="No Spacing"/>
    <w:uiPriority w:val="1"/>
    <w:qFormat/>
    <w:rsid w:val="00101E77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B63C5"/>
    <w:rPr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24A25"/>
    <w:rPr>
      <w:b/>
      <w:bCs/>
      <w:sz w:val="25"/>
      <w:szCs w:val="25"/>
    </w:rPr>
  </w:style>
  <w:style w:type="paragraph" w:customStyle="1" w:styleId="w2zmart">
    <w:name w:val="w2zmart"/>
    <w:basedOn w:val="Normalny"/>
    <w:rsid w:val="00637179"/>
    <w:pPr>
      <w:spacing w:before="100" w:beforeAutospacing="1" w:after="100" w:afterAutospacing="1"/>
    </w:pPr>
  </w:style>
  <w:style w:type="character" w:customStyle="1" w:styleId="NagwekZnak">
    <w:name w:val="Nagłówek Znak"/>
    <w:link w:val="Nagwek"/>
    <w:uiPriority w:val="99"/>
    <w:rsid w:val="00637179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637179"/>
    <w:rPr>
      <w:b/>
      <w:bCs/>
      <w:i/>
      <w:iCs/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637179"/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4516D"/>
  </w:style>
  <w:style w:type="character" w:customStyle="1" w:styleId="Nagwek5Znak">
    <w:name w:val="Nagłówek 5 Znak"/>
    <w:basedOn w:val="Domylnaczcionkaakapitu"/>
    <w:link w:val="Nagwek5"/>
    <w:rsid w:val="0049731A"/>
    <w:rPr>
      <w:i/>
      <w:iCs/>
    </w:rPr>
  </w:style>
  <w:style w:type="numbering" w:customStyle="1" w:styleId="WWNum23">
    <w:name w:val="WWNum23"/>
    <w:basedOn w:val="Bezlisty"/>
    <w:rsid w:val="003C560C"/>
    <w:pPr>
      <w:numPr>
        <w:numId w:val="3"/>
      </w:numPr>
    </w:pPr>
  </w:style>
  <w:style w:type="paragraph" w:customStyle="1" w:styleId="Nagweklubstopka">
    <w:name w:val="Nagłówek lub stopka"/>
    <w:basedOn w:val="Normalny"/>
    <w:rsid w:val="00A84705"/>
    <w:pPr>
      <w:shd w:val="clear" w:color="auto" w:fill="FFFFFF"/>
    </w:pPr>
    <w:rPr>
      <w:rFonts w:eastAsia="Arial Unicode MS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4BB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44D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B018C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rsid w:val="00ED30F1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D30F1"/>
    <w:pPr>
      <w:widowControl w:val="0"/>
      <w:shd w:val="clear" w:color="auto" w:fill="FFFFFF"/>
      <w:spacing w:line="274" w:lineRule="exact"/>
      <w:ind w:hanging="540"/>
      <w:jc w:val="both"/>
    </w:pPr>
    <w:rPr>
      <w:sz w:val="22"/>
      <w:szCs w:val="22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B5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914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84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0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92DD0-1E46-4552-A58F-F91BC2F9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8</TotalTime>
  <Pages>11</Pages>
  <Words>4960</Words>
  <Characters>32191</Characters>
  <Application>Microsoft Office Word</Application>
  <DocSecurity>0</DocSecurity>
  <Lines>502</Lines>
  <Paragraphs>275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36876</CharactersWithSpaces>
  <SharedDoc>false</SharedDoc>
  <HLinks>
    <vt:vector size="24" baseType="variant">
      <vt:variant>
        <vt:i4>1966189</vt:i4>
      </vt:variant>
      <vt:variant>
        <vt:i4>12</vt:i4>
      </vt:variant>
      <vt:variant>
        <vt:i4>0</vt:i4>
      </vt:variant>
      <vt:variant>
        <vt:i4>5</vt:i4>
      </vt:variant>
      <vt:variant>
        <vt:lpwstr>mailto:iz@dsdik.wroc.pl</vt:lpwstr>
      </vt:variant>
      <vt:variant>
        <vt:lpwstr/>
      </vt:variant>
      <vt:variant>
        <vt:i4>4915207</vt:i4>
      </vt:variant>
      <vt:variant>
        <vt:i4>9</vt:i4>
      </vt:variant>
      <vt:variant>
        <vt:i4>0</vt:i4>
      </vt:variant>
      <vt:variant>
        <vt:i4>5</vt:i4>
      </vt:variant>
      <vt:variant>
        <vt:lpwstr>http://www.dzdw.wroc.pl/</vt:lpwstr>
      </vt:variant>
      <vt:variant>
        <vt:lpwstr/>
      </vt:variant>
      <vt:variant>
        <vt:i4>6291497</vt:i4>
      </vt:variant>
      <vt:variant>
        <vt:i4>6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  <vt:variant>
        <vt:i4>1703941</vt:i4>
      </vt:variant>
      <vt:variant>
        <vt:i4>3</vt:i4>
      </vt:variant>
      <vt:variant>
        <vt:i4>0</vt:i4>
      </vt:variant>
      <vt:variant>
        <vt:i4>5</vt:i4>
      </vt:variant>
      <vt:variant>
        <vt:lpwstr>http://www.dsdik.wroc.pl/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IG</dc:creator>
  <cp:lastModifiedBy>p.pilarski</cp:lastModifiedBy>
  <cp:revision>4</cp:revision>
  <cp:lastPrinted>2021-03-24T10:31:00Z</cp:lastPrinted>
  <dcterms:created xsi:type="dcterms:W3CDTF">2021-06-10T13:29:00Z</dcterms:created>
  <dcterms:modified xsi:type="dcterms:W3CDTF">2021-06-11T10:29:00Z</dcterms:modified>
</cp:coreProperties>
</file>