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00E21" w14:textId="44F61125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</w:t>
      </w:r>
      <w:r w:rsidR="00AD06C4">
        <w:rPr>
          <w:rFonts w:ascii="Arial" w:hAnsi="Arial" w:cs="Arial"/>
          <w:b/>
          <w:sz w:val="24"/>
          <w:szCs w:val="24"/>
        </w:rPr>
        <w:t>a</w:t>
      </w:r>
      <w:r w:rsidRPr="000C4F24">
        <w:rPr>
          <w:rFonts w:ascii="Arial" w:hAnsi="Arial" w:cs="Arial"/>
          <w:b/>
          <w:sz w:val="24"/>
          <w:szCs w:val="24"/>
        </w:rPr>
        <w:t xml:space="preserve"> do SWZ</w:t>
      </w:r>
    </w:p>
    <w:p w14:paraId="71E99B21" w14:textId="7DA6DBC9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25F496D8" w14:textId="16F519D5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78EBB9E5" w14:textId="71557592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022F34AE" w14:textId="7520FE42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6804A537" w14:textId="2D259E5D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15431D0E" w14:textId="0C6878AA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055DAA89" w14:textId="11D08181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1A025406" w14:textId="41AF8FFA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0802EA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="000802EA">
        <w:rPr>
          <w:rFonts w:ascii="Arial" w:hAnsi="Arial"/>
          <w:color w:val="000000"/>
        </w:rPr>
        <w:t xml:space="preserve">  </w:t>
      </w:r>
      <w:r w:rsidR="000C4F24" w:rsidRPr="00DC3E9F">
        <w:rPr>
          <w:rFonts w:ascii="Arial" w:hAnsi="Arial"/>
          <w:color w:val="000000"/>
        </w:rPr>
        <w:t>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..................................................................................</w:t>
      </w:r>
      <w:r w:rsidR="000802EA">
        <w:rPr>
          <w:rFonts w:ascii="Arial" w:hAnsi="Arial"/>
          <w:color w:val="000000"/>
        </w:rPr>
        <w:t>.........</w:t>
      </w:r>
    </w:p>
    <w:p w14:paraId="46286ABC" w14:textId="72306C65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1793854B" w14:textId="1863A4A2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802EA">
        <w:rPr>
          <w:rFonts w:ascii="Arial" w:hAnsi="Arial"/>
          <w:color w:val="000000"/>
        </w:rPr>
        <w:t>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116D3D4E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69EF5494" w14:textId="13226216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Powiat Mogileński, ul. Narutowicza 1, </w:t>
      </w:r>
      <w:r w:rsidRPr="000C4F24">
        <w:rPr>
          <w:rFonts w:ascii="Arial" w:hAnsi="Arial"/>
          <w:color w:val="000000"/>
          <w:highlight w:val="white"/>
        </w:rPr>
        <w:t>88-</w:t>
      </w:r>
      <w:r w:rsidRPr="000C4F24">
        <w:rPr>
          <w:rFonts w:ascii="Arial" w:hAnsi="Arial"/>
          <w:color w:val="000000"/>
        </w:rPr>
        <w:t>300 Mogilno</w:t>
      </w:r>
    </w:p>
    <w:p w14:paraId="1D8C9041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3486C2F7" w14:textId="0E1C7971" w:rsidR="00876BFB" w:rsidRPr="000C4F24" w:rsidRDefault="00876BFB" w:rsidP="00BB0CF6">
      <w:pPr>
        <w:widowControl w:val="0"/>
        <w:spacing w:line="360" w:lineRule="auto"/>
        <w:rPr>
          <w:rFonts w:ascii="Arial" w:hAnsi="Arial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bookmarkStart w:id="0" w:name="_Hlk124761064"/>
      <w:r w:rsidR="00454A53" w:rsidRPr="00454A53">
        <w:rPr>
          <w:rFonts w:ascii="Arial" w:hAnsi="Arial"/>
          <w:b/>
        </w:rPr>
        <w:t>„Remont i przebudowa budynku Starostwa Powiatowego w Mogilnie w celu zwiększenia dostępności dla osób niepełnosprawnych w ramach przedsięwzięcia grantowego: Dostępność Powiatu Mogileńskiego”</w:t>
      </w:r>
      <w:bookmarkEnd w:id="0"/>
      <w:r w:rsidR="00454A53">
        <w:rPr>
          <w:rFonts w:ascii="Arial" w:hAnsi="Arial"/>
          <w:b/>
        </w:rPr>
        <w:t xml:space="preserve"> </w:t>
      </w:r>
      <w:r w:rsidRPr="000C4F24">
        <w:rPr>
          <w:rFonts w:ascii="Arial" w:hAnsi="Arial"/>
        </w:rPr>
        <w:t>n</w:t>
      </w:r>
      <w:r w:rsidRPr="000C4F24">
        <w:rPr>
          <w:rFonts w:ascii="Arial" w:hAnsi="Arial"/>
          <w:color w:val="000000"/>
        </w:rPr>
        <w:t xml:space="preserve">umer sprawy: </w:t>
      </w:r>
      <w:r w:rsidRPr="000C4F24">
        <w:rPr>
          <w:rFonts w:ascii="Arial" w:hAnsi="Arial"/>
          <w:b/>
        </w:rPr>
        <w:t>OR.272.</w:t>
      </w:r>
      <w:r w:rsidR="002D5257">
        <w:rPr>
          <w:rFonts w:ascii="Arial" w:hAnsi="Arial"/>
          <w:b/>
        </w:rPr>
        <w:t>1</w:t>
      </w:r>
      <w:r w:rsidRPr="000C4F24">
        <w:rPr>
          <w:rFonts w:ascii="Arial" w:hAnsi="Arial"/>
          <w:b/>
        </w:rPr>
        <w:t>.202</w:t>
      </w:r>
      <w:r w:rsidR="00454A53">
        <w:rPr>
          <w:rFonts w:ascii="Arial" w:hAnsi="Arial"/>
          <w:b/>
        </w:rPr>
        <w:t>3</w:t>
      </w:r>
      <w:r w:rsidRPr="000C4F24">
        <w:rPr>
          <w:rFonts w:ascii="Arial" w:hAnsi="Arial"/>
          <w:color w:val="000000"/>
        </w:rPr>
        <w:t>, oferujemy wykonanie zamówienia</w:t>
      </w:r>
      <w:r w:rsidR="00EB7114">
        <w:rPr>
          <w:rFonts w:ascii="Arial" w:hAnsi="Arial"/>
          <w:color w:val="000000"/>
        </w:rPr>
        <w:t xml:space="preserve"> </w:t>
      </w:r>
      <w:r w:rsidR="00EB7114" w:rsidRPr="00EB7114">
        <w:rPr>
          <w:rFonts w:ascii="Arial" w:hAnsi="Arial"/>
          <w:b/>
          <w:bCs/>
          <w:color w:val="000000"/>
        </w:rPr>
        <w:t>w części</w:t>
      </w:r>
      <w:r w:rsidR="00EB7114" w:rsidRPr="00EB7114">
        <w:rPr>
          <w:rFonts w:ascii="Arial" w:hAnsi="Arial"/>
          <w:b/>
          <w:bCs/>
          <w:color w:val="000000"/>
        </w:rPr>
        <w:t xml:space="preserve"> pierwsz</w:t>
      </w:r>
      <w:r w:rsidR="00EB7114" w:rsidRPr="00EB7114">
        <w:rPr>
          <w:rFonts w:ascii="Arial" w:hAnsi="Arial"/>
          <w:b/>
          <w:bCs/>
          <w:color w:val="000000"/>
        </w:rPr>
        <w:t>ej</w:t>
      </w:r>
      <w:r w:rsidR="00EB7114" w:rsidRPr="00EB7114">
        <w:rPr>
          <w:rFonts w:ascii="Arial" w:hAnsi="Arial"/>
          <w:b/>
          <w:bCs/>
          <w:color w:val="000000"/>
        </w:rPr>
        <w:t>: Przebudowa toalet z wydzieleniem toalety dostostosowanej do potrzeb osób niepełnosprawnych</w:t>
      </w:r>
      <w:r w:rsidR="00EB7114" w:rsidRPr="00EB711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30F23DCC" w14:textId="77777777" w:rsidR="00E05EAE" w:rsidRPr="000C4F24" w:rsidRDefault="00876BFB" w:rsidP="00BB0CF6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58397A33" w14:textId="77777777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 xml:space="preserve">Cena netto:....................... zł </w:t>
      </w:r>
    </w:p>
    <w:p w14:paraId="3011CE1F" w14:textId="77777777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Wartość podatku VAT: .............................. zł (... %)</w:t>
      </w:r>
    </w:p>
    <w:p w14:paraId="29979FAB" w14:textId="4F6085A4" w:rsidR="002D5257" w:rsidRDefault="00505623" w:rsidP="002D5257">
      <w:pPr>
        <w:widowControl w:val="0"/>
        <w:spacing w:before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Cena brutto :.......................zł (słownie........................zł)</w:t>
      </w:r>
    </w:p>
    <w:p w14:paraId="5464517C" w14:textId="63F19C9F" w:rsidR="00F508E7" w:rsidRPr="00353D79" w:rsidRDefault="00F508E7" w:rsidP="00F508E7">
      <w:pPr>
        <w:pStyle w:val="Styl2"/>
        <w:spacing w:before="240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3. Pozacenowe kryteria oceny ofert</w:t>
      </w:r>
      <w:r w:rsidRPr="00353D79">
        <w:rPr>
          <w:sz w:val="24"/>
          <w:szCs w:val="24"/>
        </w:rPr>
        <w:t>:</w:t>
      </w:r>
    </w:p>
    <w:p w14:paraId="67B4CCE5" w14:textId="32CEE539" w:rsidR="00F508E7" w:rsidRPr="00631C23" w:rsidRDefault="00631C23" w:rsidP="00631C23">
      <w:pPr>
        <w:pStyle w:val="Akapitzlist"/>
        <w:widowControl w:val="0"/>
        <w:numPr>
          <w:ilvl w:val="0"/>
          <w:numId w:val="14"/>
        </w:numPr>
        <w:spacing w:before="240" w:line="360" w:lineRule="auto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>Okres gwarancji</w:t>
      </w:r>
      <w:r w:rsidR="007C74EB">
        <w:rPr>
          <w:rFonts w:ascii="Arial" w:hAnsi="Arial"/>
          <w:bCs/>
          <w:color w:val="000000"/>
        </w:rPr>
        <w:t>: ………………………………………………………………………</w:t>
      </w:r>
    </w:p>
    <w:p w14:paraId="742D9237" w14:textId="72AB67AA" w:rsidR="00876BFB" w:rsidRPr="00353D79" w:rsidRDefault="002D5257" w:rsidP="002D5257">
      <w:pPr>
        <w:pStyle w:val="Styl2"/>
        <w:spacing w:before="24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876BFB" w:rsidRPr="00353D79">
        <w:rPr>
          <w:sz w:val="24"/>
          <w:szCs w:val="24"/>
        </w:rPr>
        <w:t>Oświadczenie dotyczące postanowień specyfikacji istotnych warunków zamówienia:</w:t>
      </w:r>
    </w:p>
    <w:p w14:paraId="33C454DD" w14:textId="77777777" w:rsidR="004B52CF" w:rsidRPr="00353D79" w:rsidRDefault="004B52CF" w:rsidP="004B52CF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0DF87FB9" w14:textId="77777777" w:rsidR="004B52CF" w:rsidRPr="00353D79" w:rsidRDefault="004B52CF" w:rsidP="004B52CF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uważam się za związanego ofertą przez czas wskazany w</w:t>
      </w:r>
      <w:r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73DFA30C" w14:textId="4EFFA880" w:rsidR="00B9082C" w:rsidRPr="00631C23" w:rsidRDefault="00B9082C" w:rsidP="00631C2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B9082C">
        <w:rPr>
          <w:rFonts w:ascii="Arial" w:hAnsi="Arial"/>
          <w:color w:val="000000"/>
        </w:rPr>
        <w:t>Oświadczam, że załączon</w:t>
      </w:r>
      <w:r w:rsidR="00631C23">
        <w:rPr>
          <w:rFonts w:ascii="Arial" w:hAnsi="Arial"/>
          <w:color w:val="000000"/>
        </w:rPr>
        <w:t>y</w:t>
      </w:r>
      <w:r w:rsidRPr="00B9082C">
        <w:rPr>
          <w:rFonts w:ascii="Arial" w:hAnsi="Arial"/>
          <w:color w:val="000000"/>
        </w:rPr>
        <w:t xml:space="preserve"> do specyfikacji warunkó</w:t>
      </w:r>
      <w:r w:rsidR="00631C23">
        <w:rPr>
          <w:rFonts w:ascii="Arial" w:hAnsi="Arial"/>
          <w:color w:val="000000"/>
        </w:rPr>
        <w:t xml:space="preserve">w zamówienia </w:t>
      </w:r>
      <w:r w:rsidR="00631C23" w:rsidRPr="00353D79">
        <w:rPr>
          <w:rFonts w:ascii="Arial" w:hAnsi="Arial"/>
          <w:color w:val="000000"/>
        </w:rPr>
        <w:t>wzór umowy został przeze mnie zaakceptowany bez zastrzeżeń i zobowiązuję się w</w:t>
      </w:r>
      <w:r w:rsidR="00631C23">
        <w:rPr>
          <w:rFonts w:ascii="Arial" w:hAnsi="Arial"/>
          <w:color w:val="000000"/>
        </w:rPr>
        <w:t> </w:t>
      </w:r>
      <w:r w:rsidR="00631C23"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14:paraId="2AA57CC1" w14:textId="77777777" w:rsidR="004B52CF" w:rsidRPr="00353D79" w:rsidRDefault="004B52CF" w:rsidP="004B52CF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>Oświadczam, że w cenie oferty zostały uwzględnione wszystkie koszty wykonania zamówienia,</w:t>
      </w:r>
    </w:p>
    <w:p w14:paraId="29AFB1F6" w14:textId="77777777" w:rsidR="004B52CF" w:rsidRPr="00353D79" w:rsidRDefault="004B52CF" w:rsidP="004B52CF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544AE689" w14:textId="77777777" w:rsidR="004B52CF" w:rsidRPr="00353D79" w:rsidRDefault="004B52CF" w:rsidP="004B52CF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587AEA23" w14:textId="77777777" w:rsidR="004B52CF" w:rsidRPr="00353D79" w:rsidRDefault="004B52CF" w:rsidP="004B52CF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6A56257B" w14:textId="77777777" w:rsidR="00876BFB" w:rsidRPr="00353D79" w:rsidRDefault="00876BFB" w:rsidP="00353D79">
      <w:pPr>
        <w:pStyle w:val="Styl2"/>
        <w:numPr>
          <w:ilvl w:val="0"/>
          <w:numId w:val="9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Oferta wspólna.</w:t>
      </w:r>
    </w:p>
    <w:p w14:paraId="05E8DCE5" w14:textId="748B0697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B014BE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udzielenie zamówienia dla potrzeb niniejszego zamówienia jest następujący:  ………………………………….……………………………………………………………….</w:t>
      </w:r>
      <w:r w:rsidRPr="00353D79">
        <w:rPr>
          <w:rFonts w:ascii="Arial" w:hAnsi="Arial"/>
          <w:bCs/>
          <w:color w:val="000000"/>
        </w:rPr>
        <w:lastRenderedPageBreak/>
        <w:t>.………………………………………………………………………………………………….</w:t>
      </w:r>
    </w:p>
    <w:p w14:paraId="516EDE4F" w14:textId="77777777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0ACF6AED" w14:textId="3E567939" w:rsidR="00876BFB" w:rsidRPr="00353D79" w:rsidRDefault="00876BFB" w:rsidP="00353D79">
      <w:pPr>
        <w:pStyle w:val="Styl2"/>
        <w:numPr>
          <w:ilvl w:val="0"/>
          <w:numId w:val="9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5245C543" w14:textId="0E9A3C85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59AD79E6" w14:textId="52729EB3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6F2A4F3C" w14:textId="77777777" w:rsidR="00876BFB" w:rsidRPr="00353D79" w:rsidRDefault="00876BFB" w:rsidP="00353D79">
      <w:pPr>
        <w:widowControl w:val="0"/>
        <w:spacing w:after="240"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452E931A" w14:textId="54734584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26CE3246" w14:textId="74EBE1AB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696DAFB2" w14:textId="183D5B61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2FFA2378" w14:textId="77777777" w:rsidR="00876BFB" w:rsidRPr="00353D79" w:rsidRDefault="00876BFB" w:rsidP="00353D79">
      <w:pPr>
        <w:pStyle w:val="Styl2"/>
        <w:numPr>
          <w:ilvl w:val="0"/>
          <w:numId w:val="9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Zastrzeżenie Wykonawcy.</w:t>
      </w:r>
    </w:p>
    <w:p w14:paraId="2A2F8A56" w14:textId="5AE95FD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7CDAD39D" w14:textId="43DBD3CE" w:rsidR="00876BFB" w:rsidRPr="00353D79" w:rsidRDefault="00876BFB" w:rsidP="00353D7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71F52E16" w14:textId="77777777" w:rsidR="00876BFB" w:rsidRPr="00353D79" w:rsidRDefault="00876BFB" w:rsidP="00353D79">
      <w:pPr>
        <w:pStyle w:val="Styl2"/>
        <w:numPr>
          <w:ilvl w:val="0"/>
          <w:numId w:val="9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Stosownie do art. 225 ust. 2 ustawy Prawo zamówień publicznych oświadczam, że wybór naszej oferty:</w:t>
      </w:r>
    </w:p>
    <w:p w14:paraId="65F5EC2A" w14:textId="03C90EB2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nie będzie *</w:t>
      </w:r>
      <w:r w:rsidRPr="00353D79">
        <w:rPr>
          <w:rFonts w:ascii="Arial" w:hAnsi="Arial"/>
        </w:rPr>
        <w:t>prowadził do powstania u Zamawiającego obowiązku podatkowego zgodnie z przepisami ustawy z dnia 11 marca 2004 r. o podatku od towarów i usług (</w:t>
      </w:r>
      <w:r w:rsidR="00CE2F4F" w:rsidRPr="00CE2F4F">
        <w:rPr>
          <w:rFonts w:ascii="Arial" w:hAnsi="Arial"/>
        </w:rPr>
        <w:t>t.j. Dz. U. z 2022 r. poz. 931</w:t>
      </w:r>
      <w:r w:rsidRPr="00353D79">
        <w:rPr>
          <w:rFonts w:ascii="Arial" w:hAnsi="Arial"/>
        </w:rPr>
        <w:t>)</w:t>
      </w:r>
    </w:p>
    <w:p w14:paraId="2671EFEF" w14:textId="02A4B539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>prowadził do powstania u Zamawiającego obowiązku podatkowego zgodnie  z przepisami ustawy z dnia 11 marca 2004 r. o podatku od towarów i usług (</w:t>
      </w:r>
      <w:r w:rsidR="00CE2F4F" w:rsidRPr="00CE2F4F">
        <w:rPr>
          <w:rFonts w:ascii="Arial" w:hAnsi="Arial"/>
        </w:rPr>
        <w:t>t.j. Dz. U. z 2022 r. poz. 931</w:t>
      </w:r>
      <w:r w:rsidRPr="00353D79">
        <w:rPr>
          <w:rFonts w:ascii="Arial" w:hAnsi="Arial"/>
        </w:rPr>
        <w:t>),</w:t>
      </w:r>
    </w:p>
    <w:p w14:paraId="7C0E7425" w14:textId="106DCA21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lastRenderedPageBreak/>
        <w:t>Jednocześnie wskazujemy: nazwy (rodzaj) towaru lub usługi, których dostawa lub świadczenie będzie prowadzić do jego powstania  ……………………….....................……………………..…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 xml:space="preserve">……………….… </w:t>
      </w:r>
    </w:p>
    <w:p w14:paraId="518AA4DA" w14:textId="52442B4B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1C3DC8AB" w14:textId="78043174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stronie.</w:t>
      </w:r>
    </w:p>
    <w:p w14:paraId="4EE3314F" w14:textId="77777777" w:rsidR="00876BFB" w:rsidRPr="00353D79" w:rsidRDefault="00876BFB" w:rsidP="00353D79">
      <w:pPr>
        <w:pStyle w:val="Styl2"/>
        <w:numPr>
          <w:ilvl w:val="0"/>
          <w:numId w:val="9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Zamawiającym.</w:t>
      </w:r>
    </w:p>
    <w:p w14:paraId="7CE79609" w14:textId="21ADD73B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</w:t>
      </w:r>
      <w:r w:rsidR="007C74EB" w:rsidRPr="007C74EB">
        <w:rPr>
          <w:rFonts w:ascii="Arial" w:hAnsi="Arial"/>
          <w:b/>
        </w:rPr>
        <w:t>„Remont i przebudowa budynku Starostwa Powiatowego w Mogilnie w celu zwiększenia dostępności dla osób niepełnosprawnych w ramach przedsięwzięcia grantowego: Dostępność Powiatu Mogileńskiego”</w:t>
      </w:r>
      <w:r w:rsidRPr="00353D79">
        <w:rPr>
          <w:rFonts w:ascii="Arial" w:hAnsi="Arial"/>
        </w:rPr>
        <w:t>, n</w:t>
      </w:r>
      <w:r w:rsidRPr="00353D79">
        <w:rPr>
          <w:rFonts w:ascii="Arial" w:hAnsi="Arial"/>
          <w:color w:val="000000"/>
        </w:rPr>
        <w:t>umer sprawy:</w:t>
      </w:r>
      <w:r w:rsidR="00E12CB8">
        <w:rPr>
          <w:rFonts w:ascii="Arial" w:hAnsi="Arial"/>
          <w:color w:val="000000"/>
        </w:rPr>
        <w:t xml:space="preserve"> </w:t>
      </w:r>
      <w:r w:rsidRPr="00353D79">
        <w:rPr>
          <w:rFonts w:ascii="Arial" w:hAnsi="Arial"/>
          <w:b/>
        </w:rPr>
        <w:t>OR.272.</w:t>
      </w:r>
      <w:r w:rsidR="000802EA">
        <w:rPr>
          <w:rFonts w:ascii="Arial" w:hAnsi="Arial"/>
          <w:b/>
        </w:rPr>
        <w:t>1</w:t>
      </w:r>
      <w:r w:rsidRPr="00353D79">
        <w:rPr>
          <w:rFonts w:ascii="Arial" w:hAnsi="Arial"/>
          <w:b/>
        </w:rPr>
        <w:t>.202</w:t>
      </w:r>
      <w:r w:rsidR="007C74EB">
        <w:rPr>
          <w:rFonts w:ascii="Arial" w:hAnsi="Arial"/>
          <w:b/>
        </w:rPr>
        <w:t>3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5B73DE84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do kontaktów  z Zamawiającym,</w:t>
      </w:r>
    </w:p>
    <w:p w14:paraId="072C428D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4801D178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08CDD5EB" w14:textId="2904AAAA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Wykonawców w przypadku składania oferty wspólnej wraz z podaniem zakresu odpowiedzialności/umocowania (do reprezentowania  w</w:t>
      </w:r>
      <w:r w:rsidR="00B014BE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7CF06D70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944C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42B49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117347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45704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66F21D29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EA35D3F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3D019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72F78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48F42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42F4C132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155A840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E2490D6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D5700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637BA5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1142A1F5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A4855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C9C1CD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0B53D3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9B98D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444BFC89" w14:textId="77777777" w:rsidR="00876BFB" w:rsidRPr="00353D79" w:rsidRDefault="00876BFB" w:rsidP="00353D79">
      <w:pPr>
        <w:widowControl w:val="0"/>
        <w:spacing w:after="240" w:line="360" w:lineRule="auto"/>
        <w:rPr>
          <w:rFonts w:ascii="Arial" w:hAnsi="Arial"/>
          <w:b/>
          <w:bCs/>
          <w:color w:val="000000"/>
        </w:rPr>
      </w:pPr>
    </w:p>
    <w:p w14:paraId="3223E704" w14:textId="77777777" w:rsidR="00876BFB" w:rsidRPr="00353D79" w:rsidRDefault="00876BFB" w:rsidP="00353D79">
      <w:pPr>
        <w:pStyle w:val="Styl2"/>
        <w:numPr>
          <w:ilvl w:val="0"/>
          <w:numId w:val="9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Oświadczenia.</w:t>
      </w:r>
    </w:p>
    <w:p w14:paraId="266256BA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lastRenderedPageBreak/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25A5E1FB" w14:textId="77777777" w:rsidR="00876BFB" w:rsidRPr="00353D79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>od 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67DB2DCD" w14:textId="77777777" w:rsidR="00876BFB" w:rsidRPr="00353D79" w:rsidRDefault="00876BFB" w:rsidP="00353D79">
      <w:pPr>
        <w:pStyle w:val="Styl2"/>
        <w:numPr>
          <w:ilvl w:val="0"/>
          <w:numId w:val="9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5E790696" w14:textId="0A3A5F4C" w:rsidR="00071E68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B014BE">
        <w:rPr>
          <w:rFonts w:ascii="Arial" w:hAnsi="Arial"/>
        </w:rPr>
        <w:t> </w:t>
      </w:r>
      <w:r w:rsidRPr="00353D79">
        <w:rPr>
          <w:rFonts w:ascii="Arial" w:hAnsi="Arial"/>
        </w:rPr>
        <w:t>dnia 11 września 2019 r. Prawo zamówień publicznych dotyczące spełnienia warunków udziału w postępowaniu oraz o braku podstaw do wykluczenia z</w:t>
      </w:r>
      <w:r w:rsidR="00B014BE">
        <w:rPr>
          <w:rFonts w:ascii="Arial" w:hAnsi="Arial"/>
        </w:rPr>
        <w:t> </w:t>
      </w:r>
      <w:r w:rsidRPr="00353D79">
        <w:rPr>
          <w:rFonts w:ascii="Arial" w:hAnsi="Arial"/>
        </w:rPr>
        <w:t xml:space="preserve">postępowania– zał. nr </w:t>
      </w:r>
      <w:r w:rsidR="00EB7114">
        <w:rPr>
          <w:rFonts w:ascii="Arial" w:hAnsi="Arial"/>
        </w:rPr>
        <w:t>2</w:t>
      </w:r>
      <w:r w:rsidRPr="00353D79">
        <w:rPr>
          <w:rFonts w:ascii="Arial" w:hAnsi="Arial"/>
        </w:rPr>
        <w:t xml:space="preserve"> do SWZ</w:t>
      </w:r>
      <w:r w:rsidR="00B014BE">
        <w:rPr>
          <w:rFonts w:ascii="Arial" w:hAnsi="Arial"/>
        </w:rPr>
        <w:t>,</w:t>
      </w:r>
    </w:p>
    <w:p w14:paraId="10AD0EC2" w14:textId="274D909F" w:rsidR="00B014BE" w:rsidRPr="00353D79" w:rsidRDefault="00B014BE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>
        <w:rPr>
          <w:rFonts w:ascii="Arial" w:hAnsi="Arial"/>
        </w:rPr>
        <w:t xml:space="preserve">Kosztorys ofertowy – zał. nr </w:t>
      </w:r>
      <w:r w:rsidR="00EB7114">
        <w:rPr>
          <w:rFonts w:ascii="Arial" w:hAnsi="Arial"/>
        </w:rPr>
        <w:t>5a</w:t>
      </w:r>
      <w:r>
        <w:rPr>
          <w:rFonts w:ascii="Arial" w:hAnsi="Arial"/>
        </w:rPr>
        <w:t xml:space="preserve"> do SWZ,</w:t>
      </w:r>
    </w:p>
    <w:p w14:paraId="51E3B003" w14:textId="12617999" w:rsidR="00876BFB" w:rsidRPr="001A3328" w:rsidRDefault="003A727E" w:rsidP="001A3328">
      <w:pPr>
        <w:pStyle w:val="Akapitzlist"/>
        <w:widowControl w:val="0"/>
        <w:numPr>
          <w:ilvl w:val="0"/>
          <w:numId w:val="7"/>
        </w:numPr>
        <w:spacing w:before="240" w:after="14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01890027" w14:textId="37A10553" w:rsidR="00876BFB" w:rsidRPr="00BB0CF6" w:rsidRDefault="00876BFB" w:rsidP="001A3328">
      <w:pPr>
        <w:spacing w:before="240" w:after="1440" w:line="360" w:lineRule="auto"/>
        <w:jc w:val="right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(data i czytelny podpis Wykonawcy)</w:t>
      </w:r>
    </w:p>
    <w:p w14:paraId="7FD777C9" w14:textId="77777777" w:rsidR="00876BFB" w:rsidRPr="00353D79" w:rsidRDefault="00AD06C4" w:rsidP="00353D79">
      <w:pPr>
        <w:rPr>
          <w:rFonts w:ascii="Arial" w:hAnsi="Arial"/>
        </w:rPr>
      </w:pPr>
      <w:r>
        <w:rPr>
          <w:rFonts w:ascii="Arial" w:hAnsi="Arial"/>
          <w:noProof/>
        </w:rPr>
        <w:pict w14:anchorId="3CE70ED1">
          <v:line id="Łącznik prosty 1" o:spid="_x0000_s1026" style="position:absolute;z-index:251659264;visibility:visibl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<v:stroke joinstyle="miter"/>
          </v:line>
        </w:pict>
      </w:r>
    </w:p>
    <w:p w14:paraId="081B4CE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1A61710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lastRenderedPageBreak/>
        <w:t>** mikro przedsiębiorstwo: przedsiębiorstwo, które zatrudnia mniej niż 10 osób i którego roczny obrót lub roczna suma bilansowa nie przekracza 2 milionów EUR;</w:t>
      </w:r>
    </w:p>
    <w:p w14:paraId="2739640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 małe przedsiębiorstwo: przedsiębiorstwo, które zatrudnia mniej niż 50 osób i którego roczny obrót lub roczna suma bilansowa nie przekracza 10 milionów EUR;</w:t>
      </w:r>
    </w:p>
    <w:p w14:paraId="5FBFDFA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F6389F" w14:textId="72F6544F" w:rsidR="005910A4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5910A4" w:rsidRPr="00353D79" w:rsidSect="00577077">
      <w:headerReference w:type="default" r:id="rId8"/>
      <w:footerReference w:type="default" r:id="rId9"/>
      <w:headerReference w:type="first" r:id="rId10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910CF" w14:textId="77777777" w:rsidR="00FB4283" w:rsidRDefault="00FB4283">
      <w:r>
        <w:separator/>
      </w:r>
    </w:p>
  </w:endnote>
  <w:endnote w:type="continuationSeparator" w:id="0">
    <w:p w14:paraId="21529EC3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6193435"/>
      <w:docPartObj>
        <w:docPartGallery w:val="Page Numbers (Bottom of Page)"/>
        <w:docPartUnique/>
      </w:docPartObj>
    </w:sdtPr>
    <w:sdtEndPr>
      <w:rPr>
        <w:rFonts w:cs="Times New Roman"/>
        <w:sz w:val="22"/>
        <w:szCs w:val="20"/>
      </w:rPr>
    </w:sdtEndPr>
    <w:sdtContent>
      <w:sdt>
        <w:sdtPr>
          <w:id w:val="-926815745"/>
          <w:docPartObj>
            <w:docPartGallery w:val="Page Numbers (Top of Page)"/>
            <w:docPartUnique/>
          </w:docPartObj>
        </w:sdtPr>
        <w:sdtEndPr>
          <w:rPr>
            <w:rFonts w:cs="Times New Roman"/>
            <w:sz w:val="22"/>
            <w:szCs w:val="20"/>
          </w:rPr>
        </w:sdtEndPr>
        <w:sdtContent>
          <w:bookmarkStart w:id="3" w:name="_Hlk112363066" w:displacedByCustomXml="prev"/>
          <w:bookmarkStart w:id="4" w:name="_Hlk112363067" w:displacedByCustomXml="prev"/>
          <w:bookmarkStart w:id="5" w:name="_Hlk112365033" w:displacedByCustomXml="prev"/>
          <w:bookmarkStart w:id="6" w:name="_Hlk112365034" w:displacedByCustomXml="prev"/>
          <w:p w14:paraId="085D97C6" w14:textId="77777777" w:rsidR="00EC4C85" w:rsidRDefault="00EC4C85" w:rsidP="00EC4C85">
            <w:pPr>
              <w:tabs>
                <w:tab w:val="center" w:pos="3402"/>
                <w:tab w:val="right" w:pos="9072"/>
              </w:tabs>
              <w:jc w:val="both"/>
            </w:pPr>
            <w:r w:rsidRPr="001477A2">
              <w:rPr>
                <w:rFonts w:eastAsia="Calibri"/>
                <w:noProof/>
                <w:color w:val="000000"/>
              </w:rPr>
              <w:drawing>
                <wp:anchor distT="0" distB="0" distL="114300" distR="114300" simplePos="0" relativeHeight="251659264" behindDoc="0" locked="0" layoutInCell="1" allowOverlap="1" wp14:anchorId="1799ED8F" wp14:editId="073B3E7A">
                  <wp:simplePos x="0" y="0"/>
                  <wp:positionH relativeFrom="column">
                    <wp:posOffset>4744217</wp:posOffset>
                  </wp:positionH>
                  <wp:positionV relativeFrom="paragraph">
                    <wp:posOffset>197485</wp:posOffset>
                  </wp:positionV>
                  <wp:extent cx="882650" cy="532765"/>
                  <wp:effectExtent l="0" t="0" r="0" b="635"/>
                  <wp:wrapSquare wrapText="bothSides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650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6"/>
            <w:bookmarkEnd w:id="5"/>
            <w:bookmarkEnd w:id="4"/>
            <w:bookmarkEnd w:id="3"/>
            <w:r>
              <w:rPr>
                <w:noProof/>
              </w:rPr>
              <w:drawing>
                <wp:inline distT="0" distB="0" distL="0" distR="0" wp14:anchorId="06D8724A" wp14:editId="38A53B8D">
                  <wp:extent cx="1706400" cy="903600"/>
                  <wp:effectExtent l="0" t="0" r="8255" b="0"/>
                  <wp:docPr id="7" name="Obraz 7" descr="Logo Państwowego Funduszu Rehabilitacji Osób Niepełnosprawnych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400" cy="903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270FA69" w14:textId="0994414D" w:rsidR="00A3176B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434E10" w14:textId="77777777" w:rsidR="00347E43" w:rsidRDefault="00AD06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046DD" w14:textId="77777777" w:rsidR="00FB4283" w:rsidRDefault="00FB4283">
      <w:r>
        <w:separator/>
      </w:r>
    </w:p>
  </w:footnote>
  <w:footnote w:type="continuationSeparator" w:id="0">
    <w:p w14:paraId="4B360454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A5241" w14:textId="77777777" w:rsidR="00454A53" w:rsidRPr="002D7EA9" w:rsidRDefault="00454A53" w:rsidP="00454A53">
    <w:pPr>
      <w:spacing w:after="120" w:line="264" w:lineRule="auto"/>
      <w:jc w:val="center"/>
      <w:rPr>
        <w:rFonts w:eastAsia="MS Mincho"/>
        <w:sz w:val="20"/>
        <w:szCs w:val="20"/>
      </w:rPr>
    </w:pPr>
    <w:bookmarkStart w:id="1" w:name="_Hlk124331986"/>
    <w:bookmarkStart w:id="2" w:name="_Hlk124331987"/>
    <w:r w:rsidRPr="00B868F5">
      <w:rPr>
        <w:rFonts w:eastAsia="MS Mincho"/>
        <w:noProof/>
        <w:sz w:val="20"/>
        <w:szCs w:val="20"/>
      </w:rPr>
      <w:drawing>
        <wp:inline distT="0" distB="0" distL="0" distR="0" wp14:anchorId="161890EE" wp14:editId="477CCA1C">
          <wp:extent cx="5684635" cy="723569"/>
          <wp:effectExtent l="0" t="0" r="0" b="635"/>
          <wp:docPr id="4" name="Obraz 4" descr="Logotyp Funduszy Europejskich, flaga Polski, flaga Unii Europejskiej i napis Unia Europejska i Europejski Fundusz Społeczny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logo Funduszu z napisem Fundusze Europejskie- Wiedza Edukacja Rozwój, logo Polski z napisem Rzeczpospolita Polska, Flaga UE - napis Unia Europejska, Europejski Fundusz Społeczny&#10;" title="logotypy funduszy europejskich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216" cy="72975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EB25265" w14:textId="77777777" w:rsidR="00454A53" w:rsidRPr="009449E1" w:rsidRDefault="00454A53" w:rsidP="00454A53">
    <w:pPr>
      <w:pBdr>
        <w:bottom w:val="single" w:sz="6" w:space="1" w:color="auto"/>
      </w:pBdr>
      <w:tabs>
        <w:tab w:val="center" w:pos="4536"/>
        <w:tab w:val="right" w:pos="9072"/>
      </w:tabs>
      <w:spacing w:before="120" w:after="240"/>
      <w:jc w:val="center"/>
      <w:rPr>
        <w:rFonts w:eastAsia="MS Mincho" w:cs="Calibri"/>
        <w:bCs/>
        <w:iCs/>
        <w:sz w:val="28"/>
        <w:szCs w:val="28"/>
      </w:rPr>
    </w:pPr>
    <w:r w:rsidRPr="000F4CA6">
      <w:rPr>
        <w:rFonts w:eastAsia="MS Mincho" w:cs="Calibri"/>
        <w:bCs/>
        <w:iCs/>
        <w:sz w:val="28"/>
        <w:szCs w:val="28"/>
      </w:rPr>
      <w:t>Dostępny samorząd – granty</w:t>
    </w:r>
  </w:p>
  <w:p w14:paraId="0A0FAAD0" w14:textId="77777777" w:rsidR="00454A53" w:rsidRPr="00454A53" w:rsidRDefault="00454A53" w:rsidP="00454A53">
    <w:pPr>
      <w:pStyle w:val="Nagwek"/>
      <w:jc w:val="right"/>
      <w:rPr>
        <w:sz w:val="20"/>
        <w:szCs w:val="20"/>
      </w:rPr>
    </w:pPr>
    <w:r w:rsidRPr="00454A53">
      <w:rPr>
        <w:sz w:val="20"/>
        <w:szCs w:val="20"/>
      </w:rPr>
      <w:t>OR.272.1.2023</w:t>
    </w:r>
    <w:bookmarkEnd w:id="1"/>
    <w:bookmarkEnd w:id="2"/>
  </w:p>
  <w:p w14:paraId="3FFEDB25" w14:textId="77777777" w:rsidR="00E05EAE" w:rsidRDefault="00E05EAE" w:rsidP="00454A53">
    <w:pPr>
      <w:pStyle w:val="Nagwek"/>
      <w:rPr>
        <w:rFonts w:ascii="Arial" w:hAnsi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F1F91" w14:textId="77777777" w:rsidR="00195222" w:rsidRDefault="00876BFB">
    <w:pPr>
      <w:pStyle w:val="Nagwek"/>
    </w:pPr>
    <w:r>
      <w:rPr>
        <w:noProof/>
      </w:rPr>
      <w:drawing>
        <wp:inline distT="0" distB="0" distL="0" distR="0" wp14:anchorId="0231DBC1" wp14:editId="4DC81A48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10269E"/>
    <w:multiLevelType w:val="hybridMultilevel"/>
    <w:tmpl w:val="F1780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A54CF9"/>
    <w:multiLevelType w:val="hybridMultilevel"/>
    <w:tmpl w:val="D674CAE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8"/>
  </w:num>
  <w:num w:numId="2" w16cid:durableId="729377275">
    <w:abstractNumId w:val="7"/>
  </w:num>
  <w:num w:numId="3" w16cid:durableId="158497921">
    <w:abstractNumId w:val="5"/>
  </w:num>
  <w:num w:numId="4" w16cid:durableId="485050572">
    <w:abstractNumId w:val="0"/>
  </w:num>
  <w:num w:numId="5" w16cid:durableId="1262251958">
    <w:abstractNumId w:val="12"/>
  </w:num>
  <w:num w:numId="6" w16cid:durableId="570117140">
    <w:abstractNumId w:val="10"/>
  </w:num>
  <w:num w:numId="7" w16cid:durableId="321809721">
    <w:abstractNumId w:val="9"/>
  </w:num>
  <w:num w:numId="8" w16cid:durableId="1613173132">
    <w:abstractNumId w:val="6"/>
  </w:num>
  <w:num w:numId="9" w16cid:durableId="1393701548">
    <w:abstractNumId w:val="13"/>
  </w:num>
  <w:num w:numId="10" w16cid:durableId="1475609105">
    <w:abstractNumId w:val="1"/>
  </w:num>
  <w:num w:numId="11" w16cid:durableId="580336047">
    <w:abstractNumId w:val="3"/>
  </w:num>
  <w:num w:numId="12" w16cid:durableId="1943495263">
    <w:abstractNumId w:val="2"/>
  </w:num>
  <w:num w:numId="13" w16cid:durableId="2144617148">
    <w:abstractNumId w:val="4"/>
  </w:num>
  <w:num w:numId="14" w16cid:durableId="5035962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2AE0"/>
    <w:rsid w:val="00071E68"/>
    <w:rsid w:val="00077B99"/>
    <w:rsid w:val="000802EA"/>
    <w:rsid w:val="000C4F24"/>
    <w:rsid w:val="000D6598"/>
    <w:rsid w:val="00197873"/>
    <w:rsid w:val="001A3328"/>
    <w:rsid w:val="001B4B20"/>
    <w:rsid w:val="002460B2"/>
    <w:rsid w:val="00285D92"/>
    <w:rsid w:val="002D5257"/>
    <w:rsid w:val="002E1D38"/>
    <w:rsid w:val="00353D79"/>
    <w:rsid w:val="003A727E"/>
    <w:rsid w:val="0041339A"/>
    <w:rsid w:val="00441B0D"/>
    <w:rsid w:val="00454A53"/>
    <w:rsid w:val="004B52CF"/>
    <w:rsid w:val="004E5666"/>
    <w:rsid w:val="00505623"/>
    <w:rsid w:val="00631C23"/>
    <w:rsid w:val="00686127"/>
    <w:rsid w:val="00687A32"/>
    <w:rsid w:val="006F65B8"/>
    <w:rsid w:val="0070213F"/>
    <w:rsid w:val="007C2979"/>
    <w:rsid w:val="007C74EB"/>
    <w:rsid w:val="008412C6"/>
    <w:rsid w:val="00876BFB"/>
    <w:rsid w:val="008A31A4"/>
    <w:rsid w:val="00914123"/>
    <w:rsid w:val="009539DB"/>
    <w:rsid w:val="009862D8"/>
    <w:rsid w:val="00A12FF7"/>
    <w:rsid w:val="00AD06C4"/>
    <w:rsid w:val="00AE656E"/>
    <w:rsid w:val="00B014BE"/>
    <w:rsid w:val="00B3611E"/>
    <w:rsid w:val="00B4106A"/>
    <w:rsid w:val="00B74B62"/>
    <w:rsid w:val="00B9082C"/>
    <w:rsid w:val="00BB0CF6"/>
    <w:rsid w:val="00BD03C4"/>
    <w:rsid w:val="00BE6526"/>
    <w:rsid w:val="00C25FE5"/>
    <w:rsid w:val="00C33FD6"/>
    <w:rsid w:val="00C62AE0"/>
    <w:rsid w:val="00CE2F4F"/>
    <w:rsid w:val="00D56DE9"/>
    <w:rsid w:val="00D64812"/>
    <w:rsid w:val="00DC3E9F"/>
    <w:rsid w:val="00DD5CA6"/>
    <w:rsid w:val="00DF7A11"/>
    <w:rsid w:val="00E05EAE"/>
    <w:rsid w:val="00E12CB8"/>
    <w:rsid w:val="00E16B8A"/>
    <w:rsid w:val="00E3760F"/>
    <w:rsid w:val="00E52013"/>
    <w:rsid w:val="00E60175"/>
    <w:rsid w:val="00E76EB2"/>
    <w:rsid w:val="00EA67CF"/>
    <w:rsid w:val="00EB7114"/>
    <w:rsid w:val="00EC4C85"/>
    <w:rsid w:val="00F508E7"/>
    <w:rsid w:val="00FB4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  <w14:docId w14:val="2B859B11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6</Pages>
  <Words>1173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Jolanta Wolińska</cp:lastModifiedBy>
  <cp:revision>25</cp:revision>
  <cp:lastPrinted>2021-02-26T08:23:00Z</cp:lastPrinted>
  <dcterms:created xsi:type="dcterms:W3CDTF">2021-04-15T12:48:00Z</dcterms:created>
  <dcterms:modified xsi:type="dcterms:W3CDTF">2023-01-16T10:54:00Z</dcterms:modified>
</cp:coreProperties>
</file>