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06636" w14:textId="77777777" w:rsidR="00330431" w:rsidRPr="003576D2" w:rsidRDefault="00330431" w:rsidP="00E23883">
      <w:pPr>
        <w:autoSpaceDE w:val="0"/>
        <w:autoSpaceDN w:val="0"/>
        <w:adjustRightInd w:val="0"/>
        <w:spacing w:after="0" w:line="240" w:lineRule="auto"/>
        <w:ind w:right="1"/>
        <w:rPr>
          <w:rFonts w:cstheme="minorHAnsi"/>
          <w:b/>
          <w:bCs/>
          <w:color w:val="000000"/>
          <w:sz w:val="28"/>
          <w:szCs w:val="28"/>
        </w:rPr>
      </w:pPr>
      <w:r w:rsidRPr="00F55051">
        <w:rPr>
          <w:rFonts w:cstheme="minorHAnsi"/>
          <w:b/>
          <w:bCs/>
          <w:color w:val="000000"/>
          <w:sz w:val="20"/>
          <w:szCs w:val="20"/>
        </w:rPr>
        <w:tab/>
      </w:r>
      <w:r w:rsidRPr="00F55051">
        <w:rPr>
          <w:rFonts w:cstheme="minorHAnsi"/>
          <w:b/>
          <w:bCs/>
          <w:color w:val="000000"/>
          <w:sz w:val="20"/>
          <w:szCs w:val="20"/>
        </w:rPr>
        <w:tab/>
      </w:r>
      <w:r w:rsidRPr="00F55051">
        <w:rPr>
          <w:rFonts w:cstheme="minorHAnsi"/>
          <w:b/>
          <w:bCs/>
          <w:color w:val="000000"/>
          <w:sz w:val="20"/>
          <w:szCs w:val="20"/>
        </w:rPr>
        <w:tab/>
      </w:r>
      <w:r w:rsidRPr="003576D2">
        <w:rPr>
          <w:rFonts w:cstheme="minorHAnsi"/>
          <w:b/>
          <w:bCs/>
          <w:color w:val="000000"/>
          <w:sz w:val="28"/>
          <w:szCs w:val="28"/>
        </w:rPr>
        <w:t xml:space="preserve">      </w:t>
      </w:r>
      <w:r w:rsidR="00DA0036" w:rsidRPr="003576D2">
        <w:rPr>
          <w:rFonts w:cstheme="minorHAnsi"/>
          <w:b/>
          <w:bCs/>
          <w:color w:val="000000"/>
          <w:sz w:val="28"/>
          <w:szCs w:val="28"/>
        </w:rPr>
        <w:t xml:space="preserve">      </w:t>
      </w:r>
      <w:r w:rsidR="00841D74" w:rsidRPr="003576D2">
        <w:rPr>
          <w:rFonts w:cstheme="minorHAnsi"/>
          <w:b/>
          <w:bCs/>
          <w:color w:val="000000"/>
          <w:sz w:val="28"/>
          <w:szCs w:val="28"/>
        </w:rPr>
        <w:t xml:space="preserve">          </w:t>
      </w:r>
      <w:r w:rsidRPr="003576D2">
        <w:rPr>
          <w:rFonts w:cstheme="minorHAnsi"/>
          <w:b/>
          <w:bCs/>
          <w:color w:val="000000"/>
          <w:sz w:val="28"/>
          <w:szCs w:val="28"/>
        </w:rPr>
        <w:t xml:space="preserve">GMINA LWÓWEK </w:t>
      </w:r>
      <w:r w:rsidRPr="003576D2">
        <w:rPr>
          <w:rFonts w:cstheme="minorHAnsi"/>
          <w:b/>
          <w:bCs/>
          <w:color w:val="000000"/>
          <w:sz w:val="28"/>
          <w:szCs w:val="28"/>
        </w:rPr>
        <w:br/>
      </w:r>
    </w:p>
    <w:p w14:paraId="64EE0C58" w14:textId="0650B663" w:rsidR="00330431" w:rsidRPr="00F55051" w:rsidRDefault="007071BB" w:rsidP="00841D74">
      <w:pPr>
        <w:autoSpaceDE w:val="0"/>
        <w:autoSpaceDN w:val="0"/>
        <w:adjustRightInd w:val="0"/>
        <w:spacing w:after="0" w:line="240" w:lineRule="auto"/>
        <w:jc w:val="center"/>
        <w:rPr>
          <w:rFonts w:cstheme="minorHAnsi"/>
          <w:b/>
          <w:bCs/>
          <w:color w:val="000000"/>
          <w:sz w:val="20"/>
          <w:szCs w:val="20"/>
        </w:rPr>
      </w:pPr>
      <w:r>
        <w:rPr>
          <w:rFonts w:cstheme="minorHAnsi"/>
          <w:b/>
          <w:bCs/>
          <w:noProof/>
          <w:color w:val="000000"/>
          <w:sz w:val="20"/>
          <w:szCs w:val="20"/>
          <w:lang w:eastAsia="pl-PL"/>
        </w:rPr>
        <w:drawing>
          <wp:inline distT="0" distB="0" distL="0" distR="0" wp14:anchorId="30075882" wp14:editId="24B4DD1B">
            <wp:extent cx="1318260" cy="16078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8260" cy="1607820"/>
                    </a:xfrm>
                    <a:prstGeom prst="rect">
                      <a:avLst/>
                    </a:prstGeom>
                    <a:noFill/>
                    <a:ln>
                      <a:noFill/>
                    </a:ln>
                  </pic:spPr>
                </pic:pic>
              </a:graphicData>
            </a:graphic>
          </wp:inline>
        </w:drawing>
      </w:r>
    </w:p>
    <w:p w14:paraId="1B5C66EF" w14:textId="77777777"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r w:rsidRPr="00F55051">
        <w:rPr>
          <w:rFonts w:cstheme="minorHAnsi"/>
          <w:b/>
          <w:bCs/>
          <w:color w:val="000000"/>
          <w:sz w:val="20"/>
          <w:szCs w:val="20"/>
        </w:rPr>
        <w:br/>
      </w:r>
    </w:p>
    <w:p w14:paraId="42E5A5EE" w14:textId="77777777"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r w:rsidRPr="00F55051">
        <w:rPr>
          <w:rFonts w:cstheme="minorHAnsi"/>
          <w:b/>
          <w:bCs/>
          <w:color w:val="000000"/>
          <w:sz w:val="20"/>
          <w:szCs w:val="20"/>
        </w:rPr>
        <w:t>SPECYFIKACJA  WARUNKÓW  ZAMÓWIENIA</w:t>
      </w:r>
      <w:r w:rsidR="001E2F3E">
        <w:rPr>
          <w:rFonts w:cstheme="minorHAnsi"/>
          <w:b/>
          <w:bCs/>
          <w:color w:val="000000"/>
          <w:sz w:val="20"/>
          <w:szCs w:val="20"/>
        </w:rPr>
        <w:br/>
      </w:r>
    </w:p>
    <w:p w14:paraId="3B48D892" w14:textId="77777777" w:rsidR="007B0D6F" w:rsidRPr="00F55051" w:rsidRDefault="007B0D6F" w:rsidP="007B0D6F">
      <w:pPr>
        <w:autoSpaceDE w:val="0"/>
        <w:autoSpaceDN w:val="0"/>
        <w:adjustRightInd w:val="0"/>
        <w:spacing w:after="0" w:line="240" w:lineRule="auto"/>
        <w:jc w:val="center"/>
        <w:rPr>
          <w:rFonts w:cstheme="minorHAnsi"/>
          <w:b/>
          <w:bCs/>
          <w:color w:val="000000"/>
          <w:sz w:val="20"/>
          <w:szCs w:val="20"/>
        </w:rPr>
      </w:pPr>
      <w:r w:rsidRPr="00F55051">
        <w:rPr>
          <w:rFonts w:cstheme="minorHAnsi"/>
          <w:b/>
          <w:bCs/>
          <w:color w:val="000000"/>
          <w:sz w:val="20"/>
          <w:szCs w:val="20"/>
        </w:rPr>
        <w:t xml:space="preserve">Gmina Lwówek z siedzibą w Urzędzie Miasta i Gminy w Lwówku, ul. Ratuszowa 2, 64-310 Lwówek, </w:t>
      </w:r>
      <w:r w:rsidRPr="00F55051">
        <w:rPr>
          <w:rFonts w:cstheme="minorHAnsi"/>
          <w:b/>
          <w:bCs/>
          <w:color w:val="000000"/>
          <w:sz w:val="20"/>
          <w:szCs w:val="20"/>
        </w:rPr>
        <w:br/>
        <w:t xml:space="preserve">reprezentowana przez Burmistrza Miasta i Gminy Lwówek </w:t>
      </w:r>
      <w:r w:rsidRPr="00F55051">
        <w:rPr>
          <w:rFonts w:cstheme="minorHAnsi"/>
          <w:b/>
          <w:bCs/>
          <w:color w:val="000000"/>
          <w:sz w:val="20"/>
          <w:szCs w:val="20"/>
        </w:rPr>
        <w:br/>
        <w:t>zaprasza do udziału</w:t>
      </w:r>
    </w:p>
    <w:p w14:paraId="3E86D6AF" w14:textId="77777777" w:rsidR="007B0D6F" w:rsidRDefault="007B0D6F" w:rsidP="007B0D6F">
      <w:pPr>
        <w:autoSpaceDE w:val="0"/>
        <w:autoSpaceDN w:val="0"/>
        <w:adjustRightInd w:val="0"/>
        <w:spacing w:after="0" w:line="240" w:lineRule="auto"/>
        <w:ind w:right="-283"/>
        <w:jc w:val="center"/>
        <w:rPr>
          <w:rFonts w:cstheme="minorHAnsi"/>
          <w:b/>
          <w:bCs/>
          <w:color w:val="000000"/>
          <w:sz w:val="20"/>
          <w:szCs w:val="20"/>
        </w:rPr>
      </w:pPr>
      <w:r w:rsidRPr="00F55051">
        <w:rPr>
          <w:rFonts w:cstheme="minorHAnsi"/>
          <w:b/>
          <w:bCs/>
          <w:color w:val="000000"/>
          <w:sz w:val="20"/>
          <w:szCs w:val="20"/>
        </w:rPr>
        <w:t>w postępowaniu o zamówienie klasyczne w tryb</w:t>
      </w:r>
      <w:r>
        <w:rPr>
          <w:rFonts w:cstheme="minorHAnsi"/>
          <w:b/>
          <w:bCs/>
          <w:color w:val="000000"/>
          <w:sz w:val="20"/>
          <w:szCs w:val="20"/>
        </w:rPr>
        <w:t xml:space="preserve">ie podstawowym bez negocjacji </w:t>
      </w:r>
      <w:r w:rsidRPr="00F55051">
        <w:rPr>
          <w:rFonts w:cstheme="minorHAnsi"/>
          <w:b/>
          <w:bCs/>
          <w:color w:val="000000"/>
          <w:sz w:val="20"/>
          <w:szCs w:val="20"/>
        </w:rPr>
        <w:t>Podstawa pr</w:t>
      </w:r>
      <w:r>
        <w:rPr>
          <w:rFonts w:cstheme="minorHAnsi"/>
          <w:b/>
          <w:bCs/>
          <w:color w:val="000000"/>
          <w:sz w:val="20"/>
          <w:szCs w:val="20"/>
        </w:rPr>
        <w:t xml:space="preserve">awna </w:t>
      </w:r>
      <w:r>
        <w:rPr>
          <w:rFonts w:cstheme="minorHAnsi"/>
          <w:b/>
          <w:bCs/>
          <w:color w:val="000000"/>
          <w:sz w:val="20"/>
          <w:szCs w:val="20"/>
        </w:rPr>
        <w:br/>
        <w:t xml:space="preserve">- art. 275 </w:t>
      </w:r>
      <w:r w:rsidRPr="00F55051">
        <w:rPr>
          <w:rFonts w:cstheme="minorHAnsi"/>
          <w:b/>
          <w:bCs/>
          <w:color w:val="000000"/>
          <w:sz w:val="20"/>
          <w:szCs w:val="20"/>
        </w:rPr>
        <w:t>pkt 1 ustawy z dnia 11 września 2019 r. Prawo zamówień publicznych</w:t>
      </w:r>
      <w:r>
        <w:rPr>
          <w:rFonts w:cstheme="minorHAnsi"/>
          <w:b/>
          <w:bCs/>
          <w:color w:val="000000"/>
          <w:sz w:val="20"/>
          <w:szCs w:val="20"/>
        </w:rPr>
        <w:t xml:space="preserve"> </w:t>
      </w:r>
      <w:r w:rsidRPr="00D47973">
        <w:rPr>
          <w:rFonts w:cstheme="minorHAnsi"/>
          <w:b/>
          <w:bCs/>
          <w:color w:val="000000"/>
          <w:sz w:val="20"/>
          <w:szCs w:val="20"/>
        </w:rPr>
        <w:t>„</w:t>
      </w:r>
      <w:proofErr w:type="spellStart"/>
      <w:r w:rsidRPr="00D47973">
        <w:rPr>
          <w:rFonts w:cstheme="minorHAnsi"/>
          <w:b/>
          <w:bCs/>
          <w:color w:val="000000"/>
          <w:sz w:val="20"/>
          <w:szCs w:val="20"/>
        </w:rPr>
        <w:t>Pzp</w:t>
      </w:r>
      <w:proofErr w:type="spellEnd"/>
      <w:r w:rsidRPr="00D47973">
        <w:rPr>
          <w:rFonts w:cstheme="minorHAnsi"/>
          <w:b/>
          <w:bCs/>
          <w:color w:val="000000"/>
          <w:sz w:val="20"/>
          <w:szCs w:val="20"/>
        </w:rPr>
        <w:t xml:space="preserve">” </w:t>
      </w:r>
    </w:p>
    <w:p w14:paraId="74A93EB7" w14:textId="20E2F968" w:rsidR="007B0D6F" w:rsidRDefault="007B0D6F" w:rsidP="007B0D6F">
      <w:pPr>
        <w:autoSpaceDE w:val="0"/>
        <w:autoSpaceDN w:val="0"/>
        <w:adjustRightInd w:val="0"/>
        <w:spacing w:after="0" w:line="240" w:lineRule="auto"/>
        <w:ind w:right="-283"/>
        <w:jc w:val="center"/>
        <w:rPr>
          <w:rFonts w:cstheme="minorHAnsi"/>
          <w:b/>
          <w:bCs/>
          <w:color w:val="000000"/>
          <w:sz w:val="20"/>
          <w:szCs w:val="20"/>
        </w:rPr>
      </w:pPr>
      <w:r w:rsidRPr="00DC72E1">
        <w:rPr>
          <w:rFonts w:cstheme="minorHAnsi"/>
          <w:b/>
          <w:bCs/>
          <w:color w:val="000000" w:themeColor="text1"/>
          <w:sz w:val="20"/>
          <w:szCs w:val="20"/>
        </w:rPr>
        <w:t>(</w:t>
      </w:r>
      <w:r w:rsidRPr="0072554B">
        <w:rPr>
          <w:rFonts w:cstheme="minorHAnsi"/>
          <w:b/>
          <w:bCs/>
          <w:color w:val="000000" w:themeColor="text1"/>
          <w:sz w:val="20"/>
          <w:szCs w:val="20"/>
        </w:rPr>
        <w:t>tj.: Dz. U. z 2023 r., poz. 1605</w:t>
      </w:r>
      <w:r w:rsidRPr="00DC72E1">
        <w:rPr>
          <w:rFonts w:cstheme="minorHAnsi"/>
          <w:b/>
          <w:bCs/>
          <w:color w:val="000000" w:themeColor="text1"/>
          <w:sz w:val="20"/>
          <w:szCs w:val="20"/>
        </w:rPr>
        <w:t xml:space="preserve">) </w:t>
      </w:r>
      <w:r>
        <w:rPr>
          <w:rFonts w:cstheme="minorHAnsi"/>
          <w:b/>
          <w:bCs/>
          <w:color w:val="000000" w:themeColor="text1"/>
          <w:sz w:val="20"/>
          <w:szCs w:val="20"/>
        </w:rPr>
        <w:br/>
      </w:r>
      <w:r w:rsidRPr="00F55051">
        <w:rPr>
          <w:rFonts w:cstheme="minorHAnsi"/>
          <w:b/>
          <w:bCs/>
          <w:color w:val="000000"/>
          <w:sz w:val="20"/>
          <w:szCs w:val="20"/>
        </w:rPr>
        <w:t xml:space="preserve">o wartości o wartości mniejszej niż progi unijne, </w:t>
      </w:r>
      <w:r>
        <w:rPr>
          <w:rFonts w:cstheme="minorHAnsi"/>
          <w:b/>
          <w:bCs/>
          <w:color w:val="000000"/>
          <w:sz w:val="20"/>
          <w:szCs w:val="20"/>
        </w:rPr>
        <w:br/>
      </w:r>
      <w:r w:rsidRPr="00F55051">
        <w:rPr>
          <w:rFonts w:cstheme="minorHAnsi"/>
          <w:b/>
          <w:bCs/>
          <w:color w:val="000000"/>
          <w:sz w:val="20"/>
          <w:szCs w:val="20"/>
        </w:rPr>
        <w:t>w kategorii usług polegających na wykonaniu zamówień pn.:</w:t>
      </w:r>
      <w:r w:rsidRPr="00F55051">
        <w:rPr>
          <w:rFonts w:cstheme="minorHAnsi"/>
          <w:b/>
          <w:bCs/>
          <w:color w:val="000000"/>
          <w:sz w:val="20"/>
          <w:szCs w:val="20"/>
        </w:rPr>
        <w:br/>
      </w:r>
      <w:r w:rsidRPr="009234CC">
        <w:rPr>
          <w:rFonts w:cstheme="minorHAnsi"/>
          <w:b/>
          <w:bCs/>
          <w:color w:val="000000"/>
          <w:sz w:val="28"/>
          <w:szCs w:val="28"/>
        </w:rPr>
        <w:t>Zimowe utrzymanie</w:t>
      </w:r>
      <w:r>
        <w:rPr>
          <w:rFonts w:cstheme="minorHAnsi"/>
          <w:b/>
          <w:bCs/>
          <w:color w:val="000000"/>
          <w:sz w:val="28"/>
          <w:szCs w:val="28"/>
        </w:rPr>
        <w:t xml:space="preserve"> dróg gminnych w</w:t>
      </w:r>
      <w:r w:rsidRPr="009234CC">
        <w:rPr>
          <w:rFonts w:cstheme="minorHAnsi"/>
          <w:b/>
          <w:bCs/>
          <w:color w:val="000000"/>
          <w:sz w:val="28"/>
          <w:szCs w:val="28"/>
        </w:rPr>
        <w:t xml:space="preserve"> obszarze </w:t>
      </w:r>
      <w:r>
        <w:rPr>
          <w:rFonts w:cstheme="minorHAnsi"/>
          <w:b/>
          <w:bCs/>
          <w:color w:val="000000"/>
          <w:sz w:val="28"/>
          <w:szCs w:val="28"/>
        </w:rPr>
        <w:t xml:space="preserve">administracyjnym </w:t>
      </w:r>
      <w:r>
        <w:rPr>
          <w:rFonts w:cstheme="minorHAnsi"/>
          <w:b/>
          <w:bCs/>
          <w:color w:val="000000"/>
          <w:sz w:val="28"/>
          <w:szCs w:val="28"/>
        </w:rPr>
        <w:br/>
      </w:r>
      <w:r w:rsidRPr="009234CC">
        <w:rPr>
          <w:rFonts w:cstheme="minorHAnsi"/>
          <w:b/>
          <w:bCs/>
          <w:color w:val="000000"/>
          <w:sz w:val="28"/>
          <w:szCs w:val="28"/>
        </w:rPr>
        <w:t>miasta Lwówek</w:t>
      </w:r>
      <w:r w:rsidRPr="00B151BC">
        <w:rPr>
          <w:rFonts w:cstheme="minorHAnsi"/>
          <w:b/>
          <w:bCs/>
          <w:color w:val="000000"/>
          <w:sz w:val="20"/>
          <w:szCs w:val="20"/>
        </w:rPr>
        <w:t xml:space="preserve"> </w:t>
      </w:r>
    </w:p>
    <w:p w14:paraId="1BD7DEFB" w14:textId="77777777" w:rsidR="007B0D6F" w:rsidRDefault="007B0D6F" w:rsidP="007B0D6F">
      <w:pPr>
        <w:autoSpaceDE w:val="0"/>
        <w:autoSpaceDN w:val="0"/>
        <w:adjustRightInd w:val="0"/>
        <w:spacing w:after="0" w:line="240" w:lineRule="auto"/>
        <w:jc w:val="center"/>
        <w:rPr>
          <w:rFonts w:cstheme="minorHAnsi"/>
          <w:b/>
          <w:bCs/>
          <w:color w:val="000000"/>
          <w:sz w:val="20"/>
          <w:szCs w:val="20"/>
        </w:rPr>
      </w:pPr>
      <w:r w:rsidRPr="00B151BC">
        <w:rPr>
          <w:rFonts w:cstheme="minorHAnsi"/>
          <w:b/>
          <w:bCs/>
          <w:color w:val="000000"/>
          <w:sz w:val="20"/>
          <w:szCs w:val="20"/>
        </w:rPr>
        <w:t xml:space="preserve">od dnia podpisania umowy </w:t>
      </w:r>
      <w:r>
        <w:rPr>
          <w:rFonts w:cstheme="minorHAnsi"/>
          <w:b/>
          <w:bCs/>
          <w:color w:val="000000"/>
          <w:sz w:val="20"/>
          <w:szCs w:val="20"/>
        </w:rPr>
        <w:t xml:space="preserve">na okres zima </w:t>
      </w:r>
      <w:r w:rsidRPr="00B151BC">
        <w:rPr>
          <w:rFonts w:cstheme="minorHAnsi"/>
          <w:b/>
          <w:bCs/>
          <w:color w:val="000000"/>
          <w:sz w:val="20"/>
          <w:szCs w:val="20"/>
        </w:rPr>
        <w:t>202</w:t>
      </w:r>
      <w:r>
        <w:rPr>
          <w:rFonts w:cstheme="minorHAnsi"/>
          <w:b/>
          <w:bCs/>
          <w:color w:val="000000"/>
          <w:sz w:val="20"/>
          <w:szCs w:val="20"/>
        </w:rPr>
        <w:t xml:space="preserve">3/2024 oraz </w:t>
      </w:r>
      <w:r w:rsidRPr="00B151BC">
        <w:rPr>
          <w:rFonts w:cstheme="minorHAnsi"/>
          <w:b/>
          <w:bCs/>
          <w:color w:val="000000"/>
          <w:sz w:val="20"/>
          <w:szCs w:val="20"/>
        </w:rPr>
        <w:t>202</w:t>
      </w:r>
      <w:r>
        <w:rPr>
          <w:rFonts w:cstheme="minorHAnsi"/>
          <w:b/>
          <w:bCs/>
          <w:color w:val="000000"/>
          <w:sz w:val="20"/>
          <w:szCs w:val="20"/>
        </w:rPr>
        <w:t>4/2025 oraz 2025/2026</w:t>
      </w:r>
      <w:r w:rsidRPr="00B151BC">
        <w:rPr>
          <w:rFonts w:cstheme="minorHAnsi"/>
          <w:b/>
          <w:bCs/>
          <w:color w:val="000000"/>
          <w:sz w:val="20"/>
          <w:szCs w:val="20"/>
        </w:rPr>
        <w:t xml:space="preserve"> </w:t>
      </w:r>
    </w:p>
    <w:p w14:paraId="1CFFEAE4" w14:textId="77777777" w:rsidR="007B0D6F" w:rsidRDefault="007B0D6F" w:rsidP="001E2F3E">
      <w:pPr>
        <w:autoSpaceDE w:val="0"/>
        <w:autoSpaceDN w:val="0"/>
        <w:adjustRightInd w:val="0"/>
        <w:spacing w:after="0" w:line="240" w:lineRule="auto"/>
        <w:jc w:val="center"/>
        <w:rPr>
          <w:rFonts w:cstheme="minorHAnsi"/>
          <w:b/>
          <w:bCs/>
          <w:color w:val="000000"/>
          <w:sz w:val="20"/>
          <w:szCs w:val="20"/>
        </w:rPr>
      </w:pPr>
    </w:p>
    <w:p w14:paraId="5D9AA3AF" w14:textId="0FA08AF7" w:rsidR="00330431" w:rsidRPr="00F55051" w:rsidRDefault="00E33808" w:rsidP="001E2F3E">
      <w:pPr>
        <w:autoSpaceDE w:val="0"/>
        <w:autoSpaceDN w:val="0"/>
        <w:adjustRightInd w:val="0"/>
        <w:spacing w:after="0" w:line="240" w:lineRule="auto"/>
        <w:jc w:val="center"/>
        <w:rPr>
          <w:rFonts w:cstheme="minorHAnsi"/>
          <w:b/>
          <w:bCs/>
          <w:color w:val="000000"/>
          <w:sz w:val="20"/>
          <w:szCs w:val="20"/>
        </w:rPr>
      </w:pPr>
      <w:r w:rsidRPr="00F55051">
        <w:rPr>
          <w:rFonts w:cstheme="minorHAnsi"/>
          <w:b/>
          <w:bCs/>
          <w:color w:val="000000"/>
          <w:sz w:val="20"/>
          <w:szCs w:val="20"/>
        </w:rPr>
        <w:br/>
      </w:r>
    </w:p>
    <w:p w14:paraId="2B8538A0" w14:textId="77777777" w:rsidR="007B0D6F" w:rsidRPr="00F55051" w:rsidRDefault="007B0D6F" w:rsidP="007B0D6F">
      <w:pPr>
        <w:autoSpaceDE w:val="0"/>
        <w:autoSpaceDN w:val="0"/>
        <w:adjustRightInd w:val="0"/>
        <w:spacing w:after="0" w:line="240" w:lineRule="auto"/>
        <w:jc w:val="center"/>
        <w:rPr>
          <w:rFonts w:cstheme="minorHAnsi"/>
          <w:bCs/>
          <w:color w:val="000000"/>
          <w:sz w:val="20"/>
          <w:szCs w:val="20"/>
        </w:rPr>
      </w:pPr>
      <w:r w:rsidRPr="00F55051">
        <w:rPr>
          <w:rFonts w:cstheme="minorHAnsi"/>
          <w:bCs/>
          <w:color w:val="000000"/>
          <w:sz w:val="20"/>
          <w:szCs w:val="20"/>
        </w:rPr>
        <w:t>Zgodnie z wymaganiami określonymi w niniejszej Specyfikacji Warunków Zamówienia, zwanej dalej (SWZ).</w:t>
      </w:r>
    </w:p>
    <w:p w14:paraId="30DA0A66" w14:textId="77777777" w:rsidR="007B0D6F" w:rsidRPr="00F55051" w:rsidRDefault="007B0D6F" w:rsidP="007B0D6F">
      <w:pPr>
        <w:autoSpaceDE w:val="0"/>
        <w:autoSpaceDN w:val="0"/>
        <w:adjustRightInd w:val="0"/>
        <w:spacing w:after="0" w:line="240" w:lineRule="auto"/>
        <w:jc w:val="center"/>
        <w:rPr>
          <w:rFonts w:cstheme="minorHAnsi"/>
          <w:b/>
          <w:bCs/>
          <w:color w:val="000000"/>
          <w:sz w:val="20"/>
          <w:szCs w:val="20"/>
        </w:rPr>
      </w:pPr>
    </w:p>
    <w:p w14:paraId="37CDAE57" w14:textId="77777777" w:rsidR="007B0D6F" w:rsidRPr="00F55051" w:rsidRDefault="007B0D6F" w:rsidP="007B0D6F">
      <w:pPr>
        <w:autoSpaceDE w:val="0"/>
        <w:autoSpaceDN w:val="0"/>
        <w:adjustRightInd w:val="0"/>
        <w:spacing w:after="0" w:line="240" w:lineRule="auto"/>
        <w:rPr>
          <w:rFonts w:cstheme="minorHAnsi"/>
          <w:b/>
          <w:bCs/>
          <w:color w:val="000000"/>
          <w:sz w:val="20"/>
          <w:szCs w:val="20"/>
        </w:rPr>
      </w:pPr>
    </w:p>
    <w:p w14:paraId="68A61DCA" w14:textId="77777777" w:rsidR="007B0D6F" w:rsidRPr="00B151BC" w:rsidRDefault="007B0D6F" w:rsidP="007B0D6F">
      <w:pPr>
        <w:autoSpaceDE w:val="0"/>
        <w:autoSpaceDN w:val="0"/>
        <w:adjustRightInd w:val="0"/>
        <w:spacing w:after="0" w:line="240" w:lineRule="auto"/>
        <w:rPr>
          <w:rFonts w:cstheme="minorHAnsi"/>
          <w:bCs/>
          <w:color w:val="000000"/>
          <w:sz w:val="20"/>
          <w:szCs w:val="20"/>
        </w:rPr>
      </w:pPr>
      <w:r w:rsidRPr="00F55051">
        <w:rPr>
          <w:rFonts w:cstheme="minorHAnsi"/>
          <w:bCs/>
          <w:color w:val="000000"/>
          <w:sz w:val="20"/>
          <w:szCs w:val="20"/>
        </w:rPr>
        <w:t xml:space="preserve">Wspólny słownik zamówień (CPV): </w:t>
      </w:r>
      <w:r w:rsidRPr="00F55051">
        <w:rPr>
          <w:rFonts w:cstheme="minorHAnsi"/>
          <w:bCs/>
          <w:color w:val="000000"/>
          <w:sz w:val="20"/>
          <w:szCs w:val="20"/>
        </w:rPr>
        <w:br/>
        <w:t xml:space="preserve">Główny przedmiot; </w:t>
      </w:r>
      <w:r w:rsidRPr="00B151BC">
        <w:rPr>
          <w:rFonts w:cstheme="minorHAnsi"/>
          <w:bCs/>
          <w:color w:val="000000"/>
          <w:sz w:val="20"/>
          <w:szCs w:val="20"/>
        </w:rPr>
        <w:t xml:space="preserve">przedmiot główny; - 90620000 - 9 - usługi odśnieżania,                                                                                                                                  przedmioty dodatkowe;  - 90630000 - 2 - usługi usuwania </w:t>
      </w:r>
      <w:proofErr w:type="spellStart"/>
      <w:r w:rsidRPr="00B151BC">
        <w:rPr>
          <w:rFonts w:cstheme="minorHAnsi"/>
          <w:bCs/>
          <w:color w:val="000000"/>
          <w:sz w:val="20"/>
          <w:szCs w:val="20"/>
        </w:rPr>
        <w:t>oblodzeń</w:t>
      </w:r>
      <w:proofErr w:type="spellEnd"/>
      <w:r w:rsidRPr="00B151BC">
        <w:rPr>
          <w:rFonts w:cstheme="minorHAnsi"/>
          <w:bCs/>
          <w:color w:val="000000"/>
          <w:sz w:val="20"/>
          <w:szCs w:val="20"/>
        </w:rPr>
        <w:t xml:space="preserve">.                                                                                                      </w:t>
      </w:r>
    </w:p>
    <w:p w14:paraId="47D1B496" w14:textId="77777777" w:rsidR="007B0D6F" w:rsidRPr="00F55051" w:rsidRDefault="007B0D6F" w:rsidP="007B0D6F">
      <w:pPr>
        <w:autoSpaceDE w:val="0"/>
        <w:autoSpaceDN w:val="0"/>
        <w:adjustRightInd w:val="0"/>
        <w:spacing w:after="0" w:line="240" w:lineRule="auto"/>
        <w:rPr>
          <w:rFonts w:cstheme="minorHAnsi"/>
          <w:bCs/>
          <w:iCs/>
          <w:color w:val="000000"/>
          <w:sz w:val="20"/>
          <w:szCs w:val="20"/>
        </w:rPr>
      </w:pPr>
    </w:p>
    <w:p w14:paraId="5309AF0A" w14:textId="77777777" w:rsidR="007B0D6F" w:rsidRPr="00F55051" w:rsidRDefault="007B0D6F" w:rsidP="007B0D6F">
      <w:pPr>
        <w:autoSpaceDE w:val="0"/>
        <w:autoSpaceDN w:val="0"/>
        <w:adjustRightInd w:val="0"/>
        <w:spacing w:after="0" w:line="240" w:lineRule="auto"/>
        <w:rPr>
          <w:rFonts w:cstheme="minorHAnsi"/>
          <w:bCs/>
          <w:color w:val="000000"/>
          <w:sz w:val="20"/>
          <w:szCs w:val="20"/>
        </w:rPr>
      </w:pPr>
      <w:r w:rsidRPr="00F55051">
        <w:rPr>
          <w:rFonts w:cstheme="minorHAnsi"/>
          <w:bCs/>
          <w:color w:val="000000"/>
          <w:sz w:val="20"/>
          <w:szCs w:val="20"/>
        </w:rPr>
        <w:t>Nr zamówienia RG.271.0</w:t>
      </w:r>
      <w:r>
        <w:rPr>
          <w:rFonts w:cstheme="minorHAnsi"/>
          <w:bCs/>
          <w:color w:val="000000"/>
          <w:sz w:val="20"/>
          <w:szCs w:val="20"/>
        </w:rPr>
        <w:t>9.00.2023</w:t>
      </w:r>
      <w:r w:rsidRPr="00F55051">
        <w:rPr>
          <w:rFonts w:cstheme="minorHAnsi"/>
          <w:bCs/>
          <w:color w:val="000000"/>
          <w:sz w:val="20"/>
          <w:szCs w:val="20"/>
        </w:rPr>
        <w:t xml:space="preserve">.ZJ </w:t>
      </w:r>
      <w:r w:rsidRPr="00F55051">
        <w:rPr>
          <w:rFonts w:cstheme="minorHAnsi"/>
          <w:bCs/>
          <w:color w:val="000000"/>
          <w:sz w:val="20"/>
          <w:szCs w:val="20"/>
        </w:rPr>
        <w:tab/>
      </w:r>
    </w:p>
    <w:p w14:paraId="0C245811" w14:textId="77777777" w:rsidR="007B0D6F" w:rsidRDefault="007B0D6F" w:rsidP="007B0D6F">
      <w:pPr>
        <w:autoSpaceDE w:val="0"/>
        <w:autoSpaceDN w:val="0"/>
        <w:adjustRightInd w:val="0"/>
        <w:spacing w:after="0" w:line="240" w:lineRule="auto"/>
        <w:rPr>
          <w:rFonts w:cstheme="minorHAnsi"/>
          <w:b/>
          <w:bCs/>
          <w:color w:val="000000"/>
          <w:sz w:val="20"/>
          <w:szCs w:val="20"/>
        </w:rPr>
      </w:pPr>
    </w:p>
    <w:p w14:paraId="39AD2647" w14:textId="77777777" w:rsidR="007B0D6F" w:rsidRPr="00F55051" w:rsidRDefault="007B0D6F" w:rsidP="00841D74">
      <w:pPr>
        <w:autoSpaceDE w:val="0"/>
        <w:autoSpaceDN w:val="0"/>
        <w:adjustRightInd w:val="0"/>
        <w:spacing w:after="0" w:line="240" w:lineRule="auto"/>
        <w:jc w:val="center"/>
        <w:rPr>
          <w:rFonts w:cstheme="minorHAnsi"/>
          <w:b/>
          <w:bCs/>
          <w:color w:val="000000"/>
          <w:sz w:val="20"/>
          <w:szCs w:val="20"/>
        </w:rPr>
      </w:pPr>
    </w:p>
    <w:p w14:paraId="2A8EEB44" w14:textId="77777777"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r w:rsidRPr="00F55051">
        <w:rPr>
          <w:rFonts w:cstheme="minorHAnsi"/>
          <w:b/>
          <w:bCs/>
          <w:color w:val="000000"/>
          <w:sz w:val="20"/>
          <w:szCs w:val="20"/>
        </w:rPr>
        <w:t xml:space="preserve">                                                                                     </w:t>
      </w:r>
      <w:r w:rsidRPr="00F55051">
        <w:rPr>
          <w:rFonts w:cstheme="minorHAnsi"/>
          <w:b/>
          <w:bCs/>
          <w:color w:val="000000"/>
          <w:sz w:val="20"/>
          <w:szCs w:val="20"/>
        </w:rPr>
        <w:tab/>
      </w:r>
      <w:r w:rsidRPr="00F55051">
        <w:rPr>
          <w:rFonts w:cstheme="minorHAnsi"/>
          <w:b/>
          <w:bCs/>
          <w:color w:val="000000"/>
          <w:sz w:val="20"/>
          <w:szCs w:val="20"/>
        </w:rPr>
        <w:tab/>
        <w:t xml:space="preserve">                   Zatwierdził: </w:t>
      </w:r>
      <w:r w:rsidRPr="00F55051">
        <w:rPr>
          <w:rFonts w:cstheme="minorHAnsi"/>
          <w:b/>
          <w:bCs/>
          <w:color w:val="000000"/>
          <w:sz w:val="20"/>
          <w:szCs w:val="20"/>
        </w:rPr>
        <w:br/>
        <w:t xml:space="preserve">                                                                                                                                  Burmistrz Miasta i Gminy Lwówek </w:t>
      </w:r>
    </w:p>
    <w:p w14:paraId="47E45709" w14:textId="77777777"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p>
    <w:p w14:paraId="1DEBCB1D" w14:textId="77777777"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p>
    <w:p w14:paraId="79DBDF03" w14:textId="77777777"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r w:rsidRPr="00F55051">
        <w:rPr>
          <w:rFonts w:cstheme="minorHAnsi"/>
          <w:b/>
          <w:bCs/>
          <w:color w:val="000000"/>
          <w:sz w:val="20"/>
          <w:szCs w:val="20"/>
        </w:rPr>
        <w:t xml:space="preserve">                                                                                                                                /-/ Piotr Długosz</w:t>
      </w:r>
    </w:p>
    <w:p w14:paraId="0307813C" w14:textId="77777777"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p>
    <w:p w14:paraId="51F59A1C" w14:textId="77777777"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p>
    <w:p w14:paraId="562610AB" w14:textId="77777777" w:rsidR="00330431" w:rsidRDefault="00330431" w:rsidP="00841D74">
      <w:pPr>
        <w:autoSpaceDE w:val="0"/>
        <w:autoSpaceDN w:val="0"/>
        <w:adjustRightInd w:val="0"/>
        <w:spacing w:after="0" w:line="240" w:lineRule="auto"/>
        <w:rPr>
          <w:rFonts w:cstheme="minorHAnsi"/>
          <w:b/>
          <w:bCs/>
          <w:color w:val="000000"/>
          <w:sz w:val="20"/>
          <w:szCs w:val="20"/>
        </w:rPr>
      </w:pPr>
    </w:p>
    <w:p w14:paraId="0D5A6191" w14:textId="77777777" w:rsidR="00841D74" w:rsidRDefault="00841D74" w:rsidP="00841D74">
      <w:pPr>
        <w:autoSpaceDE w:val="0"/>
        <w:autoSpaceDN w:val="0"/>
        <w:adjustRightInd w:val="0"/>
        <w:spacing w:after="0" w:line="240" w:lineRule="auto"/>
        <w:rPr>
          <w:rFonts w:cstheme="minorHAnsi"/>
          <w:b/>
          <w:bCs/>
          <w:color w:val="000000"/>
          <w:sz w:val="20"/>
          <w:szCs w:val="20"/>
        </w:rPr>
      </w:pPr>
    </w:p>
    <w:p w14:paraId="5F5DAB4D" w14:textId="77777777" w:rsidR="00841D74" w:rsidRDefault="00841D74" w:rsidP="00841D74">
      <w:pPr>
        <w:autoSpaceDE w:val="0"/>
        <w:autoSpaceDN w:val="0"/>
        <w:adjustRightInd w:val="0"/>
        <w:spacing w:after="0" w:line="240" w:lineRule="auto"/>
        <w:rPr>
          <w:rFonts w:cstheme="minorHAnsi"/>
          <w:b/>
          <w:bCs/>
          <w:color w:val="000000"/>
          <w:sz w:val="20"/>
          <w:szCs w:val="20"/>
        </w:rPr>
      </w:pPr>
    </w:p>
    <w:p w14:paraId="27818895" w14:textId="77777777" w:rsidR="00841D74" w:rsidRDefault="00841D74" w:rsidP="00841D74">
      <w:pPr>
        <w:autoSpaceDE w:val="0"/>
        <w:autoSpaceDN w:val="0"/>
        <w:adjustRightInd w:val="0"/>
        <w:spacing w:after="0" w:line="240" w:lineRule="auto"/>
        <w:rPr>
          <w:rFonts w:cstheme="minorHAnsi"/>
          <w:b/>
          <w:bCs/>
          <w:color w:val="000000"/>
          <w:sz w:val="20"/>
          <w:szCs w:val="20"/>
        </w:rPr>
      </w:pPr>
    </w:p>
    <w:p w14:paraId="2F618D47" w14:textId="77777777" w:rsidR="00841D74" w:rsidRPr="00F55051" w:rsidRDefault="00841D74" w:rsidP="00841D74">
      <w:pPr>
        <w:autoSpaceDE w:val="0"/>
        <w:autoSpaceDN w:val="0"/>
        <w:adjustRightInd w:val="0"/>
        <w:spacing w:after="0" w:line="240" w:lineRule="auto"/>
        <w:rPr>
          <w:rFonts w:cstheme="minorHAnsi"/>
          <w:b/>
          <w:bCs/>
          <w:color w:val="000000"/>
          <w:sz w:val="20"/>
          <w:szCs w:val="20"/>
        </w:rPr>
      </w:pPr>
    </w:p>
    <w:p w14:paraId="18A30225" w14:textId="77777777" w:rsidR="007B0D6F" w:rsidRPr="00F55051" w:rsidRDefault="007B0D6F" w:rsidP="007B0D6F">
      <w:pPr>
        <w:autoSpaceDE w:val="0"/>
        <w:autoSpaceDN w:val="0"/>
        <w:adjustRightInd w:val="0"/>
        <w:spacing w:after="0" w:line="240" w:lineRule="auto"/>
        <w:rPr>
          <w:rFonts w:cstheme="minorHAnsi"/>
          <w:bCs/>
          <w:color w:val="000000"/>
          <w:sz w:val="20"/>
          <w:szCs w:val="20"/>
        </w:rPr>
      </w:pPr>
    </w:p>
    <w:p w14:paraId="40961205" w14:textId="77777777" w:rsidR="007B0D6F" w:rsidRPr="00F55051" w:rsidRDefault="007B0D6F" w:rsidP="007B0D6F">
      <w:pPr>
        <w:autoSpaceDE w:val="0"/>
        <w:autoSpaceDN w:val="0"/>
        <w:adjustRightInd w:val="0"/>
        <w:spacing w:after="0" w:line="240" w:lineRule="auto"/>
        <w:rPr>
          <w:rFonts w:cstheme="minorHAnsi"/>
          <w:bCs/>
          <w:color w:val="000000"/>
          <w:sz w:val="20"/>
          <w:szCs w:val="20"/>
        </w:rPr>
      </w:pPr>
      <w:r w:rsidRPr="00F55051">
        <w:rPr>
          <w:rFonts w:cstheme="minorHAnsi"/>
          <w:bCs/>
          <w:color w:val="000000"/>
          <w:sz w:val="20"/>
          <w:szCs w:val="20"/>
        </w:rPr>
        <w:t>Zamawiający - Gmina Lwówek z siedzibą w Urzędzie Miasta i Gminy Lwówek</w:t>
      </w:r>
    </w:p>
    <w:p w14:paraId="583E15B8" w14:textId="77777777" w:rsidR="007B0D6F" w:rsidRDefault="007B0D6F" w:rsidP="007B0D6F">
      <w:pPr>
        <w:autoSpaceDE w:val="0"/>
        <w:autoSpaceDN w:val="0"/>
        <w:adjustRightInd w:val="0"/>
        <w:spacing w:after="0" w:line="240" w:lineRule="auto"/>
        <w:rPr>
          <w:rFonts w:cstheme="minorHAnsi"/>
          <w:bCs/>
          <w:color w:val="000000"/>
          <w:sz w:val="20"/>
          <w:szCs w:val="20"/>
        </w:rPr>
      </w:pPr>
      <w:r w:rsidRPr="00F55051">
        <w:rPr>
          <w:rFonts w:cstheme="minorHAnsi"/>
          <w:bCs/>
          <w:color w:val="000000"/>
          <w:sz w:val="20"/>
          <w:szCs w:val="20"/>
        </w:rPr>
        <w:t xml:space="preserve">ul. Ratuszowa 2, 64-310 Lwówek, tel./faks: 61 44 14024 – centrala, e-mail: </w:t>
      </w:r>
      <w:hyperlink r:id="rId8" w:history="1">
        <w:r w:rsidRPr="00F55051">
          <w:rPr>
            <w:rStyle w:val="Hipercze"/>
            <w:rFonts w:cstheme="minorHAnsi"/>
            <w:bCs/>
            <w:sz w:val="20"/>
            <w:szCs w:val="20"/>
          </w:rPr>
          <w:t>urzad@lwowek.com.pl</w:t>
        </w:r>
      </w:hyperlink>
      <w:r w:rsidRPr="00F55051">
        <w:rPr>
          <w:rFonts w:cstheme="minorHAnsi"/>
          <w:bCs/>
          <w:color w:val="000000"/>
          <w:sz w:val="20"/>
          <w:szCs w:val="20"/>
        </w:rPr>
        <w:t xml:space="preserve">        </w:t>
      </w:r>
    </w:p>
    <w:p w14:paraId="7D0F9A73" w14:textId="77777777" w:rsidR="00ED124B" w:rsidRPr="00F55051" w:rsidRDefault="00ED124B" w:rsidP="00841D74">
      <w:pPr>
        <w:autoSpaceDE w:val="0"/>
        <w:autoSpaceDN w:val="0"/>
        <w:adjustRightInd w:val="0"/>
        <w:spacing w:after="0" w:line="240" w:lineRule="auto"/>
        <w:rPr>
          <w:rFonts w:cstheme="minorHAnsi"/>
          <w:bCs/>
          <w:color w:val="000000"/>
          <w:sz w:val="20"/>
          <w:szCs w:val="20"/>
        </w:rPr>
      </w:pPr>
    </w:p>
    <w:p w14:paraId="3E067FD2" w14:textId="77777777" w:rsidR="007B0D6F" w:rsidRDefault="006125C0" w:rsidP="000515B0">
      <w:pPr>
        <w:autoSpaceDE w:val="0"/>
        <w:autoSpaceDN w:val="0"/>
        <w:adjustRightInd w:val="0"/>
        <w:spacing w:after="0" w:line="240" w:lineRule="auto"/>
        <w:ind w:right="-141"/>
        <w:rPr>
          <w:rFonts w:cstheme="minorHAnsi"/>
          <w:b/>
          <w:bCs/>
          <w:color w:val="000000"/>
          <w:sz w:val="20"/>
          <w:szCs w:val="20"/>
        </w:rPr>
      </w:pPr>
      <w:r>
        <w:rPr>
          <w:rFonts w:cstheme="minorHAnsi"/>
          <w:bCs/>
          <w:color w:val="000000"/>
          <w:sz w:val="20"/>
          <w:szCs w:val="20"/>
        </w:rPr>
        <w:lastRenderedPageBreak/>
        <w:t>RG.271.0</w:t>
      </w:r>
      <w:r w:rsidR="007B0D6F">
        <w:rPr>
          <w:rFonts w:cstheme="minorHAnsi"/>
          <w:bCs/>
          <w:color w:val="000000"/>
          <w:sz w:val="20"/>
          <w:szCs w:val="20"/>
        </w:rPr>
        <w:t>9</w:t>
      </w:r>
      <w:r w:rsidR="00330431" w:rsidRPr="00F55051">
        <w:rPr>
          <w:rFonts w:cstheme="minorHAnsi"/>
          <w:bCs/>
          <w:color w:val="000000"/>
          <w:sz w:val="20"/>
          <w:szCs w:val="20"/>
        </w:rPr>
        <w:t>.00.202</w:t>
      </w:r>
      <w:r>
        <w:rPr>
          <w:rFonts w:cstheme="minorHAnsi"/>
          <w:bCs/>
          <w:color w:val="000000"/>
          <w:sz w:val="20"/>
          <w:szCs w:val="20"/>
        </w:rPr>
        <w:t>3</w:t>
      </w:r>
      <w:r w:rsidR="00FA5ABF" w:rsidRPr="00F55051">
        <w:rPr>
          <w:rFonts w:cstheme="minorHAnsi"/>
          <w:bCs/>
          <w:color w:val="000000"/>
          <w:sz w:val="20"/>
          <w:szCs w:val="20"/>
        </w:rPr>
        <w:t xml:space="preserve">.ZJ </w:t>
      </w:r>
      <w:r w:rsidR="00FA5ABF" w:rsidRPr="00F55051">
        <w:rPr>
          <w:rFonts w:cstheme="minorHAnsi"/>
          <w:bCs/>
          <w:color w:val="000000"/>
          <w:sz w:val="20"/>
          <w:szCs w:val="20"/>
        </w:rPr>
        <w:tab/>
      </w:r>
      <w:r w:rsidR="00FA5ABF" w:rsidRPr="00F55051">
        <w:rPr>
          <w:rFonts w:cstheme="minorHAnsi"/>
          <w:bCs/>
          <w:color w:val="000000"/>
          <w:sz w:val="20"/>
          <w:szCs w:val="20"/>
        </w:rPr>
        <w:tab/>
      </w:r>
      <w:r w:rsidR="00FA5ABF" w:rsidRPr="00F55051">
        <w:rPr>
          <w:rFonts w:cstheme="minorHAnsi"/>
          <w:bCs/>
          <w:color w:val="000000"/>
          <w:sz w:val="20"/>
          <w:szCs w:val="20"/>
        </w:rPr>
        <w:tab/>
      </w:r>
      <w:r w:rsidR="00FA5ABF" w:rsidRPr="00F55051">
        <w:rPr>
          <w:rFonts w:cstheme="minorHAnsi"/>
          <w:bCs/>
          <w:color w:val="000000"/>
          <w:sz w:val="20"/>
          <w:szCs w:val="20"/>
        </w:rPr>
        <w:tab/>
      </w:r>
      <w:r w:rsidR="00FA5ABF" w:rsidRPr="00F55051">
        <w:rPr>
          <w:rFonts w:cstheme="minorHAnsi"/>
          <w:bCs/>
          <w:color w:val="000000"/>
          <w:sz w:val="20"/>
          <w:szCs w:val="20"/>
        </w:rPr>
        <w:tab/>
      </w:r>
      <w:r w:rsidR="00FA5ABF" w:rsidRPr="00F55051">
        <w:rPr>
          <w:rFonts w:cstheme="minorHAnsi"/>
          <w:bCs/>
          <w:color w:val="000000"/>
          <w:sz w:val="20"/>
          <w:szCs w:val="20"/>
        </w:rPr>
        <w:tab/>
      </w:r>
      <w:r w:rsidR="00FA5ABF" w:rsidRPr="00F55051">
        <w:rPr>
          <w:rFonts w:cstheme="minorHAnsi"/>
          <w:bCs/>
          <w:color w:val="000000"/>
          <w:sz w:val="20"/>
          <w:szCs w:val="20"/>
        </w:rPr>
        <w:tab/>
        <w:t xml:space="preserve">     </w:t>
      </w:r>
      <w:r w:rsidR="009D6BB3" w:rsidRPr="00F55051">
        <w:rPr>
          <w:rFonts w:cstheme="minorHAnsi"/>
          <w:bCs/>
          <w:color w:val="000000"/>
          <w:sz w:val="20"/>
          <w:szCs w:val="20"/>
        </w:rPr>
        <w:t xml:space="preserve">            Lwówek, dn.: </w:t>
      </w:r>
      <w:r w:rsidR="007B0D6F">
        <w:rPr>
          <w:rFonts w:cstheme="minorHAnsi"/>
          <w:bCs/>
          <w:color w:val="000000"/>
          <w:sz w:val="20"/>
          <w:szCs w:val="20"/>
        </w:rPr>
        <w:t>05.12.</w:t>
      </w:r>
      <w:r w:rsidR="009D6BB3" w:rsidRPr="00F55051">
        <w:rPr>
          <w:rFonts w:cstheme="minorHAnsi"/>
          <w:bCs/>
          <w:color w:val="000000"/>
          <w:sz w:val="20"/>
          <w:szCs w:val="20"/>
        </w:rPr>
        <w:t>202</w:t>
      </w:r>
      <w:r>
        <w:rPr>
          <w:rFonts w:cstheme="minorHAnsi"/>
          <w:bCs/>
          <w:color w:val="000000"/>
          <w:sz w:val="20"/>
          <w:szCs w:val="20"/>
        </w:rPr>
        <w:t>3</w:t>
      </w:r>
      <w:r w:rsidR="00330431" w:rsidRPr="00F55051">
        <w:rPr>
          <w:rFonts w:cstheme="minorHAnsi"/>
          <w:bCs/>
          <w:color w:val="000000"/>
          <w:sz w:val="20"/>
          <w:szCs w:val="20"/>
        </w:rPr>
        <w:cr/>
      </w:r>
      <w:r w:rsidR="00330431" w:rsidRPr="00F55051">
        <w:rPr>
          <w:rFonts w:cstheme="minorHAnsi"/>
          <w:b/>
          <w:bCs/>
          <w:color w:val="000000"/>
          <w:sz w:val="20"/>
          <w:szCs w:val="20"/>
        </w:rPr>
        <w:cr/>
        <w:t xml:space="preserve">                                                        SPECYFIKACJA WARUNKÓW ZAMÓWIENIA</w:t>
      </w:r>
      <w:r w:rsidR="00330431" w:rsidRPr="00F55051">
        <w:rPr>
          <w:rFonts w:cstheme="minorHAnsi"/>
          <w:b/>
          <w:bCs/>
          <w:color w:val="000000"/>
          <w:sz w:val="20"/>
          <w:szCs w:val="20"/>
        </w:rPr>
        <w:cr/>
      </w:r>
      <w:r w:rsidR="00330431" w:rsidRPr="00F55051">
        <w:rPr>
          <w:rFonts w:cstheme="minorHAnsi"/>
          <w:b/>
          <w:bCs/>
          <w:color w:val="000000"/>
          <w:sz w:val="20"/>
          <w:szCs w:val="20"/>
        </w:rPr>
        <w:cr/>
      </w:r>
    </w:p>
    <w:p w14:paraId="04CC8885" w14:textId="77777777" w:rsidR="007B0D6F" w:rsidRPr="007B0D6F" w:rsidRDefault="007B0D6F" w:rsidP="007B0D6F">
      <w:pPr>
        <w:autoSpaceDE w:val="0"/>
        <w:autoSpaceDN w:val="0"/>
        <w:adjustRightInd w:val="0"/>
        <w:spacing w:after="0" w:line="240" w:lineRule="auto"/>
        <w:ind w:right="-141"/>
        <w:rPr>
          <w:rFonts w:cstheme="minorHAnsi"/>
          <w:b/>
          <w:bCs/>
          <w:color w:val="000000"/>
          <w:sz w:val="20"/>
          <w:szCs w:val="20"/>
        </w:rPr>
      </w:pPr>
      <w:r w:rsidRPr="007B0D6F">
        <w:rPr>
          <w:rFonts w:cstheme="minorHAnsi"/>
          <w:b/>
          <w:bCs/>
          <w:color w:val="000000"/>
          <w:sz w:val="20"/>
          <w:szCs w:val="20"/>
        </w:rPr>
        <w:t>Dotyczy: postępowania o udzielenie zamówienia publicznego polegającego na wykonaniu usług z zakresu Zimowego utrzymanie dróg gminnych w obszarze miasta Lwówek od dnia podpisania umowy w następujących okresach zimowych, t. j.:</w:t>
      </w:r>
      <w:r w:rsidRPr="007B0D6F">
        <w:rPr>
          <w:rFonts w:cstheme="minorHAnsi"/>
          <w:b/>
          <w:bCs/>
          <w:color w:val="000000"/>
          <w:sz w:val="20"/>
          <w:szCs w:val="20"/>
        </w:rPr>
        <w:br/>
        <w:t xml:space="preserve"> </w:t>
      </w:r>
      <w:r w:rsidRPr="007B0D6F">
        <w:rPr>
          <w:rFonts w:cstheme="minorHAnsi"/>
          <w:b/>
          <w:bCs/>
          <w:color w:val="000000"/>
          <w:sz w:val="20"/>
          <w:szCs w:val="20"/>
        </w:rPr>
        <w:tab/>
        <w:t>zima 2023/2024 od listopada do grudnia 2023r. oraz od stycznia do kwietnia 2024r.</w:t>
      </w:r>
      <w:r w:rsidRPr="007B0D6F">
        <w:rPr>
          <w:rFonts w:cstheme="minorHAnsi"/>
          <w:b/>
          <w:bCs/>
          <w:color w:val="000000"/>
          <w:sz w:val="20"/>
          <w:szCs w:val="20"/>
        </w:rPr>
        <w:br/>
        <w:t xml:space="preserve"> </w:t>
      </w:r>
      <w:r w:rsidRPr="007B0D6F">
        <w:rPr>
          <w:rFonts w:cstheme="minorHAnsi"/>
          <w:b/>
          <w:bCs/>
          <w:color w:val="000000"/>
          <w:sz w:val="20"/>
          <w:szCs w:val="20"/>
        </w:rPr>
        <w:tab/>
        <w:t>zima 2024/2025 od listopada do grudnia 2024r. oraz od stycznia do kwietnia 2025r.</w:t>
      </w:r>
    </w:p>
    <w:p w14:paraId="359E029A" w14:textId="77777777" w:rsidR="007B0D6F" w:rsidRPr="007B0D6F" w:rsidRDefault="007B0D6F" w:rsidP="007B0D6F">
      <w:pPr>
        <w:autoSpaceDE w:val="0"/>
        <w:autoSpaceDN w:val="0"/>
        <w:adjustRightInd w:val="0"/>
        <w:spacing w:after="0" w:line="240" w:lineRule="auto"/>
        <w:ind w:right="-141"/>
        <w:rPr>
          <w:rFonts w:cstheme="minorHAnsi"/>
          <w:b/>
          <w:bCs/>
          <w:color w:val="000000"/>
          <w:sz w:val="20"/>
          <w:szCs w:val="20"/>
        </w:rPr>
      </w:pPr>
      <w:r w:rsidRPr="007B0D6F">
        <w:rPr>
          <w:rFonts w:cstheme="minorHAnsi"/>
          <w:b/>
          <w:bCs/>
          <w:color w:val="000000"/>
          <w:sz w:val="20"/>
          <w:szCs w:val="20"/>
        </w:rPr>
        <w:t xml:space="preserve"> </w:t>
      </w:r>
      <w:r w:rsidRPr="007B0D6F">
        <w:rPr>
          <w:rFonts w:cstheme="minorHAnsi"/>
          <w:b/>
          <w:bCs/>
          <w:color w:val="000000"/>
          <w:sz w:val="20"/>
          <w:szCs w:val="20"/>
        </w:rPr>
        <w:tab/>
        <w:t>zima 2025/2026 od listopada do grudnia 2025r. oraz od stycznia do kwietnia 2026r.</w:t>
      </w:r>
    </w:p>
    <w:p w14:paraId="7AE8C78C" w14:textId="77777777" w:rsidR="007B0D6F" w:rsidRDefault="007B0D6F" w:rsidP="000515B0">
      <w:pPr>
        <w:autoSpaceDE w:val="0"/>
        <w:autoSpaceDN w:val="0"/>
        <w:adjustRightInd w:val="0"/>
        <w:spacing w:after="0" w:line="240" w:lineRule="auto"/>
        <w:ind w:right="-141"/>
        <w:rPr>
          <w:rFonts w:cstheme="minorHAnsi"/>
          <w:b/>
          <w:bCs/>
          <w:color w:val="000000"/>
          <w:sz w:val="20"/>
          <w:szCs w:val="20"/>
        </w:rPr>
      </w:pPr>
    </w:p>
    <w:p w14:paraId="5AA51B8C" w14:textId="41A93532" w:rsidR="006A0367" w:rsidRPr="00F55051" w:rsidRDefault="00AF309F" w:rsidP="000515B0">
      <w:pPr>
        <w:autoSpaceDE w:val="0"/>
        <w:autoSpaceDN w:val="0"/>
        <w:adjustRightInd w:val="0"/>
        <w:spacing w:after="0" w:line="240" w:lineRule="auto"/>
        <w:ind w:right="-141"/>
        <w:rPr>
          <w:rFonts w:cstheme="minorHAnsi"/>
          <w:b/>
          <w:bCs/>
          <w:color w:val="000000"/>
          <w:sz w:val="20"/>
          <w:szCs w:val="20"/>
        </w:rPr>
      </w:pPr>
      <w:r w:rsidRPr="00F55051">
        <w:rPr>
          <w:rFonts w:cstheme="minorHAnsi"/>
          <w:b/>
          <w:bCs/>
          <w:color w:val="000000"/>
          <w:sz w:val="20"/>
          <w:szCs w:val="20"/>
        </w:rPr>
        <w:br/>
      </w:r>
      <w:r w:rsidR="00444754" w:rsidRPr="00F55051">
        <w:rPr>
          <w:rFonts w:cstheme="minorHAnsi"/>
          <w:b/>
          <w:bCs/>
          <w:color w:val="000000"/>
          <w:sz w:val="20"/>
          <w:szCs w:val="20"/>
        </w:rPr>
        <w:t>I</w:t>
      </w:r>
      <w:r w:rsidR="006A0367" w:rsidRPr="00F55051">
        <w:rPr>
          <w:rFonts w:cstheme="minorHAnsi"/>
          <w:b/>
          <w:bCs/>
          <w:color w:val="000000"/>
          <w:sz w:val="20"/>
          <w:szCs w:val="20"/>
        </w:rPr>
        <w:t xml:space="preserve">. </w:t>
      </w:r>
      <w:r w:rsidR="00FA5ABF" w:rsidRPr="00F55051">
        <w:rPr>
          <w:rFonts w:cstheme="minorHAnsi"/>
          <w:b/>
          <w:bCs/>
          <w:color w:val="000000"/>
          <w:sz w:val="20"/>
          <w:szCs w:val="20"/>
        </w:rPr>
        <w:t xml:space="preserve">NAZWA I ADRES </w:t>
      </w:r>
      <w:r w:rsidR="006A0367" w:rsidRPr="00F55051">
        <w:rPr>
          <w:rFonts w:cstheme="minorHAnsi"/>
          <w:b/>
          <w:bCs/>
          <w:color w:val="000000"/>
          <w:sz w:val="20"/>
          <w:szCs w:val="20"/>
        </w:rPr>
        <w:t>ZAMAWIAJĄC</w:t>
      </w:r>
      <w:r w:rsidR="00FA5ABF" w:rsidRPr="00F55051">
        <w:rPr>
          <w:rFonts w:cstheme="minorHAnsi"/>
          <w:b/>
          <w:bCs/>
          <w:color w:val="000000"/>
          <w:sz w:val="20"/>
          <w:szCs w:val="20"/>
        </w:rPr>
        <w:t>EGO</w:t>
      </w:r>
    </w:p>
    <w:p w14:paraId="0B1EA7C0" w14:textId="77777777" w:rsidR="006125C0" w:rsidRPr="006125C0" w:rsidRDefault="006125C0" w:rsidP="006125C0">
      <w:pPr>
        <w:autoSpaceDE w:val="0"/>
        <w:autoSpaceDN w:val="0"/>
        <w:adjustRightInd w:val="0"/>
        <w:spacing w:after="0" w:line="240" w:lineRule="auto"/>
        <w:ind w:right="-141"/>
        <w:rPr>
          <w:rFonts w:cstheme="minorHAnsi"/>
          <w:bCs/>
          <w:color w:val="000000"/>
          <w:sz w:val="20"/>
          <w:szCs w:val="20"/>
        </w:rPr>
      </w:pPr>
      <w:r w:rsidRPr="006125C0">
        <w:rPr>
          <w:rFonts w:cstheme="minorHAnsi"/>
          <w:bCs/>
          <w:color w:val="000000"/>
          <w:sz w:val="20"/>
          <w:szCs w:val="20"/>
        </w:rPr>
        <w:t>Zamawiający - Gmina Lwówek reprezentowana przez Burmistrza Miasta i Gminy Lwówek z siedzibą w Urzędzie Miasta i Gminy w Lwówku, adres zamawiającego: ul. Ratuszowa 2, 64-310 Lwówek, NIP 788 191 67 47;</w:t>
      </w:r>
      <w:r w:rsidRPr="006125C0">
        <w:rPr>
          <w:rFonts w:cstheme="minorHAnsi"/>
          <w:bCs/>
          <w:color w:val="000000"/>
          <w:sz w:val="20"/>
          <w:szCs w:val="20"/>
        </w:rPr>
        <w:br/>
        <w:t xml:space="preserve">tel./faks: 61 44 14024 – centrala, kontakt w godzinach: pon. – pt. 8.00 - 15.00;    </w:t>
      </w:r>
      <w:r w:rsidRPr="006125C0">
        <w:rPr>
          <w:rFonts w:cstheme="minorHAnsi"/>
          <w:bCs/>
          <w:color w:val="000000"/>
          <w:sz w:val="20"/>
          <w:szCs w:val="20"/>
        </w:rPr>
        <w:br/>
        <w:t xml:space="preserve">adres strony internetowej: </w:t>
      </w:r>
      <w:hyperlink r:id="rId9" w:history="1">
        <w:r w:rsidRPr="006125C0">
          <w:rPr>
            <w:rStyle w:val="Hipercze"/>
            <w:rFonts w:cstheme="minorHAnsi"/>
            <w:bCs/>
            <w:sz w:val="20"/>
            <w:szCs w:val="20"/>
          </w:rPr>
          <w:t>www.bip.lwowek.com.pl</w:t>
        </w:r>
      </w:hyperlink>
      <w:r w:rsidRPr="006125C0">
        <w:rPr>
          <w:rFonts w:cstheme="minorHAnsi"/>
          <w:bCs/>
          <w:color w:val="000000"/>
          <w:sz w:val="20"/>
          <w:szCs w:val="20"/>
          <w:u w:val="single"/>
        </w:rPr>
        <w:t xml:space="preserve"> ; </w:t>
      </w:r>
      <w:r w:rsidRPr="006125C0">
        <w:rPr>
          <w:rFonts w:cstheme="minorHAnsi"/>
          <w:bCs/>
          <w:color w:val="000000"/>
          <w:sz w:val="20"/>
          <w:szCs w:val="20"/>
        </w:rPr>
        <w:t xml:space="preserve">adres poczty elektronicznej e-mail:  </w:t>
      </w:r>
      <w:hyperlink r:id="rId10" w:history="1">
        <w:r w:rsidRPr="006125C0">
          <w:rPr>
            <w:rStyle w:val="Hipercze"/>
            <w:rFonts w:cstheme="minorHAnsi"/>
            <w:bCs/>
            <w:sz w:val="20"/>
            <w:szCs w:val="20"/>
          </w:rPr>
          <w:t>urzad@lwowek.com.pl</w:t>
        </w:r>
      </w:hyperlink>
      <w:r w:rsidRPr="006125C0">
        <w:rPr>
          <w:rFonts w:cstheme="minorHAnsi"/>
          <w:bCs/>
          <w:color w:val="000000"/>
          <w:sz w:val="20"/>
          <w:szCs w:val="20"/>
        </w:rPr>
        <w:t xml:space="preserve">                                        </w:t>
      </w:r>
    </w:p>
    <w:p w14:paraId="321614B7" w14:textId="77777777" w:rsidR="006125C0" w:rsidRPr="00F55051" w:rsidRDefault="00330431" w:rsidP="006125C0">
      <w:pPr>
        <w:autoSpaceDE w:val="0"/>
        <w:autoSpaceDN w:val="0"/>
        <w:adjustRightInd w:val="0"/>
        <w:spacing w:after="0" w:line="240" w:lineRule="auto"/>
        <w:ind w:right="-141"/>
        <w:rPr>
          <w:rFonts w:cstheme="minorHAnsi"/>
          <w:b/>
          <w:bCs/>
          <w:color w:val="000000"/>
          <w:sz w:val="20"/>
          <w:szCs w:val="20"/>
        </w:rPr>
      </w:pPr>
      <w:r w:rsidRPr="00F55051">
        <w:rPr>
          <w:rFonts w:cstheme="minorHAnsi"/>
          <w:color w:val="000000"/>
          <w:sz w:val="20"/>
          <w:szCs w:val="20"/>
        </w:rPr>
        <w:br/>
      </w:r>
      <w:r w:rsidR="00016AF5" w:rsidRPr="00F55051">
        <w:rPr>
          <w:rFonts w:cstheme="minorHAnsi"/>
          <w:b/>
          <w:bCs/>
          <w:color w:val="000000"/>
          <w:sz w:val="20"/>
          <w:szCs w:val="20"/>
        </w:rPr>
        <w:t xml:space="preserve">II. </w:t>
      </w:r>
      <w:r w:rsidR="006125C0" w:rsidRPr="006125C0">
        <w:rPr>
          <w:rFonts w:cstheme="minorHAnsi"/>
          <w:b/>
          <w:bCs/>
          <w:color w:val="000000"/>
          <w:sz w:val="20"/>
          <w:szCs w:val="20"/>
        </w:rPr>
        <w:t>ADRES STRONY INTERNETOWEJ, NA KTÓREJ UDOSTĘPNIANE BĘDĄ WSZYSTKIE DOKUMENTY DOTYCZĄCE ZAMÓWIENIA</w:t>
      </w:r>
      <w:r w:rsidR="006125C0">
        <w:rPr>
          <w:rFonts w:cstheme="minorHAnsi"/>
          <w:b/>
          <w:bCs/>
          <w:color w:val="000000"/>
          <w:sz w:val="20"/>
          <w:szCs w:val="20"/>
        </w:rPr>
        <w:br/>
      </w:r>
      <w:r w:rsidR="00016AF5" w:rsidRPr="006125C0">
        <w:rPr>
          <w:rFonts w:cstheme="minorHAnsi"/>
          <w:bCs/>
          <w:color w:val="000000"/>
          <w:sz w:val="20"/>
          <w:szCs w:val="20"/>
        </w:rPr>
        <w:t>Adres strony internetowej, na której udostępniane będą dokumenty zamówienia bezpośrednio związane z postępo</w:t>
      </w:r>
      <w:r w:rsidR="006125C0" w:rsidRPr="006125C0">
        <w:rPr>
          <w:rFonts w:cstheme="minorHAnsi"/>
          <w:bCs/>
          <w:color w:val="000000"/>
          <w:sz w:val="20"/>
          <w:szCs w:val="20"/>
        </w:rPr>
        <w:t>waniem o udzielenie zamówienia</w:t>
      </w:r>
      <w:r w:rsidR="006125C0">
        <w:rPr>
          <w:rFonts w:cstheme="minorHAnsi"/>
          <w:b/>
          <w:bCs/>
          <w:color w:val="000000"/>
          <w:sz w:val="20"/>
          <w:szCs w:val="20"/>
        </w:rPr>
        <w:t xml:space="preserve"> </w:t>
      </w:r>
      <w:r w:rsidR="006125C0" w:rsidRPr="006125C0">
        <w:rPr>
          <w:rFonts w:ascii="Calibri" w:eastAsia="Times New Roman" w:hAnsi="Calibri" w:cs="Calibri"/>
          <w:bCs/>
          <w:color w:val="000000"/>
          <w:sz w:val="20"/>
          <w:szCs w:val="20"/>
          <w:lang w:eastAsia="pl-PL"/>
        </w:rPr>
        <w:t>- Specyfikacja Warunków Zamówienia „SWZ” wraz z załącznikami oraz zmiany i wyjaśnienia treści SWZ oraz inne dokumenty zamówienia bezpośrednio związane z postępowaniem o udzielenie zamówienia:</w:t>
      </w:r>
      <w:r w:rsidR="006125C0" w:rsidRPr="006125C0">
        <w:rPr>
          <w:rFonts w:ascii="Calibri" w:eastAsia="Times New Roman" w:hAnsi="Calibri" w:cs="Calibri"/>
          <w:b/>
          <w:bCs/>
          <w:color w:val="000000"/>
          <w:sz w:val="20"/>
          <w:szCs w:val="20"/>
          <w:lang w:eastAsia="pl-PL"/>
        </w:rPr>
        <w:t xml:space="preserve"> </w:t>
      </w:r>
      <w:hyperlink r:id="rId11" w:history="1">
        <w:r w:rsidR="006125C0" w:rsidRPr="006125C0">
          <w:rPr>
            <w:rFonts w:ascii="Calibri" w:eastAsia="Times New Roman" w:hAnsi="Calibri" w:cs="Calibri"/>
            <w:b/>
            <w:bCs/>
            <w:color w:val="0000FF"/>
            <w:sz w:val="20"/>
            <w:szCs w:val="20"/>
            <w:u w:val="single"/>
            <w:lang w:eastAsia="pl-PL"/>
          </w:rPr>
          <w:t>https://platformazakupowa.pl/pn/lwowek</w:t>
        </w:r>
      </w:hyperlink>
      <w:r w:rsidR="006125C0" w:rsidRPr="006125C0">
        <w:rPr>
          <w:rFonts w:ascii="Calibri" w:eastAsia="Times New Roman" w:hAnsi="Calibri" w:cs="Calibri"/>
          <w:b/>
          <w:bCs/>
          <w:color w:val="000000"/>
          <w:sz w:val="20"/>
          <w:szCs w:val="20"/>
          <w:lang w:eastAsia="pl-PL"/>
        </w:rPr>
        <w:t xml:space="preserve">; </w:t>
      </w:r>
      <w:r w:rsidR="006125C0" w:rsidRPr="006125C0">
        <w:rPr>
          <w:rFonts w:ascii="Calibri" w:eastAsia="Times New Roman" w:hAnsi="Calibri" w:cs="Calibri"/>
          <w:bCs/>
          <w:color w:val="000000"/>
          <w:sz w:val="20"/>
          <w:szCs w:val="20"/>
          <w:lang w:eastAsia="pl-PL"/>
        </w:rPr>
        <w:t xml:space="preserve">oraz na stronie internetowej zamawiającego </w:t>
      </w:r>
      <w:hyperlink r:id="rId12" w:history="1">
        <w:r w:rsidR="006125C0" w:rsidRPr="006125C0">
          <w:rPr>
            <w:rFonts w:ascii="Calibri" w:eastAsia="Times New Roman" w:hAnsi="Calibri" w:cs="Calibri"/>
            <w:bCs/>
            <w:color w:val="0000FF"/>
            <w:sz w:val="20"/>
            <w:szCs w:val="20"/>
            <w:u w:val="single"/>
            <w:lang w:eastAsia="pl-PL"/>
          </w:rPr>
          <w:t>www.bip.lwowek.com.pl</w:t>
        </w:r>
      </w:hyperlink>
      <w:r w:rsidR="006125C0" w:rsidRPr="006125C0">
        <w:rPr>
          <w:rFonts w:ascii="Calibri" w:eastAsia="Times New Roman" w:hAnsi="Calibri" w:cs="Calibri"/>
          <w:bCs/>
          <w:color w:val="000000"/>
          <w:sz w:val="20"/>
          <w:szCs w:val="20"/>
          <w:u w:val="single"/>
          <w:lang w:eastAsia="pl-PL"/>
        </w:rPr>
        <w:t xml:space="preserve">  </w:t>
      </w:r>
    </w:p>
    <w:p w14:paraId="46DC96AD" w14:textId="77777777" w:rsidR="007B0D6F" w:rsidRDefault="007B0D6F" w:rsidP="00841D74">
      <w:pPr>
        <w:autoSpaceDE w:val="0"/>
        <w:autoSpaceDN w:val="0"/>
        <w:adjustRightInd w:val="0"/>
        <w:spacing w:after="0" w:line="240" w:lineRule="auto"/>
        <w:rPr>
          <w:rFonts w:cstheme="minorHAnsi"/>
          <w:b/>
          <w:bCs/>
          <w:color w:val="000000"/>
          <w:sz w:val="20"/>
          <w:szCs w:val="20"/>
        </w:rPr>
      </w:pPr>
    </w:p>
    <w:p w14:paraId="14259184" w14:textId="6B47EF43" w:rsidR="006A0367" w:rsidRPr="00F55051" w:rsidRDefault="00444754" w:rsidP="00841D74">
      <w:pPr>
        <w:autoSpaceDE w:val="0"/>
        <w:autoSpaceDN w:val="0"/>
        <w:adjustRightInd w:val="0"/>
        <w:spacing w:after="0" w:line="240" w:lineRule="auto"/>
        <w:rPr>
          <w:rFonts w:cstheme="minorHAnsi"/>
          <w:b/>
          <w:bCs/>
          <w:color w:val="000000"/>
          <w:sz w:val="20"/>
          <w:szCs w:val="20"/>
        </w:rPr>
      </w:pPr>
      <w:r w:rsidRPr="00F55051">
        <w:rPr>
          <w:rFonts w:cstheme="minorHAnsi"/>
          <w:b/>
          <w:bCs/>
          <w:color w:val="000000"/>
          <w:sz w:val="20"/>
          <w:szCs w:val="20"/>
        </w:rPr>
        <w:t>I</w:t>
      </w:r>
      <w:r w:rsidR="007D0E27" w:rsidRPr="00F55051">
        <w:rPr>
          <w:rFonts w:cstheme="minorHAnsi"/>
          <w:b/>
          <w:bCs/>
          <w:color w:val="000000"/>
          <w:sz w:val="20"/>
          <w:szCs w:val="20"/>
        </w:rPr>
        <w:t>I</w:t>
      </w:r>
      <w:r w:rsidRPr="00F55051">
        <w:rPr>
          <w:rFonts w:cstheme="minorHAnsi"/>
          <w:b/>
          <w:bCs/>
          <w:color w:val="000000"/>
          <w:sz w:val="20"/>
          <w:szCs w:val="20"/>
        </w:rPr>
        <w:t>I</w:t>
      </w:r>
      <w:r w:rsidR="006A0367" w:rsidRPr="00F55051">
        <w:rPr>
          <w:rFonts w:cstheme="minorHAnsi"/>
          <w:b/>
          <w:bCs/>
          <w:color w:val="000000"/>
          <w:sz w:val="20"/>
          <w:szCs w:val="20"/>
        </w:rPr>
        <w:t>. TRYB POSTĘPOWANIA</w:t>
      </w:r>
    </w:p>
    <w:p w14:paraId="39EA3122" w14:textId="77777777" w:rsidR="007B0D6F" w:rsidRPr="007B0D6F" w:rsidRDefault="007B0D6F" w:rsidP="007B0D6F">
      <w:pPr>
        <w:tabs>
          <w:tab w:val="left" w:pos="567"/>
        </w:tabs>
        <w:spacing w:after="0" w:line="240" w:lineRule="auto"/>
        <w:rPr>
          <w:rFonts w:ascii="Calibri" w:eastAsia="Times New Roman" w:hAnsi="Calibri" w:cs="Calibri"/>
          <w:bCs/>
          <w:color w:val="000000"/>
          <w:sz w:val="20"/>
          <w:szCs w:val="20"/>
          <w:lang w:eastAsia="pl-PL"/>
        </w:rPr>
      </w:pPr>
      <w:r w:rsidRPr="007B0D6F">
        <w:rPr>
          <w:rFonts w:ascii="Calibri" w:eastAsia="Times New Roman" w:hAnsi="Calibri" w:cs="Calibri"/>
          <w:bCs/>
          <w:color w:val="000000"/>
          <w:sz w:val="20"/>
          <w:szCs w:val="20"/>
          <w:lang w:eastAsia="pl-PL"/>
        </w:rPr>
        <w:t>1. Niniejsze postępowanie prowadzone jest w trybie podstawowym bez negocjacji, o którym mowa w art. 275 pkt 1,</w:t>
      </w:r>
      <w:r w:rsidRPr="007B0D6F">
        <w:rPr>
          <w:rFonts w:ascii="Calibri" w:eastAsia="Times New Roman" w:hAnsi="Calibri" w:cs="Calibri"/>
          <w:b/>
          <w:bCs/>
          <w:color w:val="000000"/>
          <w:sz w:val="20"/>
          <w:szCs w:val="20"/>
          <w:lang w:eastAsia="pl-PL"/>
        </w:rPr>
        <w:t xml:space="preserve"> </w:t>
      </w:r>
      <w:r w:rsidRPr="007B0D6F">
        <w:rPr>
          <w:rFonts w:ascii="Calibri" w:eastAsia="Times New Roman" w:hAnsi="Calibri" w:cs="Calibri"/>
          <w:bCs/>
          <w:color w:val="000000"/>
          <w:sz w:val="20"/>
          <w:szCs w:val="20"/>
          <w:lang w:eastAsia="pl-PL"/>
        </w:rPr>
        <w:t>zgodnie z ustawą z dnia 11 września 2019 r. Prawo zamówień publicznych (t. j. Dz. U. z 2023 r. poz. 1605), zwaną w dalszej części „</w:t>
      </w:r>
      <w:proofErr w:type="spellStart"/>
      <w:r w:rsidRPr="007B0D6F">
        <w:rPr>
          <w:rFonts w:ascii="Calibri" w:eastAsia="Times New Roman" w:hAnsi="Calibri" w:cs="Calibri"/>
          <w:bCs/>
          <w:color w:val="000000"/>
          <w:sz w:val="20"/>
          <w:szCs w:val="20"/>
          <w:lang w:eastAsia="pl-PL"/>
        </w:rPr>
        <w:t>Pzp</w:t>
      </w:r>
      <w:proofErr w:type="spellEnd"/>
      <w:r w:rsidRPr="007B0D6F">
        <w:rPr>
          <w:rFonts w:ascii="Calibri" w:eastAsia="Times New Roman" w:hAnsi="Calibri" w:cs="Calibri"/>
          <w:bCs/>
          <w:color w:val="000000"/>
          <w:sz w:val="20"/>
          <w:szCs w:val="20"/>
          <w:lang w:eastAsia="pl-PL"/>
        </w:rPr>
        <w:t xml:space="preserve">” lub „ustawą </w:t>
      </w:r>
      <w:proofErr w:type="spellStart"/>
      <w:r w:rsidRPr="007B0D6F">
        <w:rPr>
          <w:rFonts w:ascii="Calibri" w:eastAsia="Times New Roman" w:hAnsi="Calibri" w:cs="Calibri"/>
          <w:bCs/>
          <w:color w:val="000000"/>
          <w:sz w:val="20"/>
          <w:szCs w:val="20"/>
          <w:lang w:eastAsia="pl-PL"/>
        </w:rPr>
        <w:t>Pzp</w:t>
      </w:r>
      <w:proofErr w:type="spellEnd"/>
      <w:r w:rsidRPr="007B0D6F">
        <w:rPr>
          <w:rFonts w:ascii="Calibri" w:eastAsia="Times New Roman" w:hAnsi="Calibri" w:cs="Calibri"/>
          <w:bCs/>
          <w:color w:val="000000"/>
          <w:sz w:val="20"/>
          <w:szCs w:val="20"/>
          <w:lang w:eastAsia="pl-PL"/>
        </w:rPr>
        <w:t>”. W sprawach nieuregulowanych zapisami niniejszej SWZ, stosuje się przepisy wspomnianej ustawy wraz z aktami wykonawczymi do tej ustawy.</w:t>
      </w:r>
    </w:p>
    <w:p w14:paraId="686BBA05" w14:textId="77777777" w:rsidR="007B0D6F" w:rsidRPr="007B0D6F" w:rsidRDefault="007B0D6F" w:rsidP="007B0D6F">
      <w:pPr>
        <w:tabs>
          <w:tab w:val="left" w:pos="567"/>
        </w:tabs>
        <w:spacing w:after="0" w:line="240" w:lineRule="auto"/>
        <w:rPr>
          <w:rFonts w:ascii="Calibri" w:eastAsia="Times New Roman" w:hAnsi="Calibri" w:cs="Calibri"/>
          <w:bCs/>
          <w:color w:val="000000"/>
          <w:sz w:val="20"/>
          <w:szCs w:val="20"/>
          <w:lang w:eastAsia="pl-PL"/>
        </w:rPr>
      </w:pPr>
      <w:r w:rsidRPr="007B0D6F">
        <w:rPr>
          <w:rFonts w:ascii="Calibri" w:eastAsia="Times New Roman" w:hAnsi="Calibri" w:cs="Calibri"/>
          <w:bCs/>
          <w:color w:val="000000"/>
          <w:sz w:val="20"/>
          <w:szCs w:val="20"/>
          <w:lang w:eastAsia="pl-PL"/>
        </w:rPr>
        <w:t>2. Postępowanie prowadzone jest dla wartości zamówienia niższej niż próg unijny.</w:t>
      </w:r>
    </w:p>
    <w:p w14:paraId="07CC3566" w14:textId="77777777" w:rsidR="007B0D6F" w:rsidRPr="007B0D6F" w:rsidRDefault="007B0D6F" w:rsidP="007B0D6F">
      <w:pPr>
        <w:tabs>
          <w:tab w:val="left" w:pos="567"/>
        </w:tabs>
        <w:spacing w:after="0" w:line="240" w:lineRule="auto"/>
        <w:rPr>
          <w:rFonts w:ascii="Calibri" w:eastAsia="Times New Roman" w:hAnsi="Calibri" w:cs="Calibri"/>
          <w:bCs/>
          <w:color w:val="000000"/>
          <w:sz w:val="20"/>
          <w:szCs w:val="20"/>
          <w:lang w:eastAsia="pl-PL"/>
        </w:rPr>
      </w:pPr>
      <w:r w:rsidRPr="007B0D6F">
        <w:rPr>
          <w:rFonts w:ascii="Calibri" w:eastAsia="Times New Roman" w:hAnsi="Calibri" w:cs="Calibri"/>
          <w:bCs/>
          <w:color w:val="000000"/>
          <w:sz w:val="20"/>
          <w:szCs w:val="20"/>
          <w:lang w:eastAsia="pl-PL"/>
        </w:rPr>
        <w:t>3. Rodzaj zamówienia – usługi.</w:t>
      </w:r>
      <w:r w:rsidRPr="007B0D6F">
        <w:rPr>
          <w:rFonts w:ascii="Calibri" w:eastAsia="Times New Roman" w:hAnsi="Calibri" w:cs="Calibri"/>
          <w:bCs/>
          <w:color w:val="000000"/>
          <w:sz w:val="20"/>
          <w:szCs w:val="20"/>
          <w:lang w:eastAsia="pl-PL"/>
        </w:rPr>
        <w:br/>
        <w:t xml:space="preserve">4. Zamawiający zgodnie z art. 275 pkt 1 </w:t>
      </w:r>
      <w:proofErr w:type="spellStart"/>
      <w:r w:rsidRPr="007B0D6F">
        <w:rPr>
          <w:rFonts w:ascii="Calibri" w:eastAsia="Times New Roman" w:hAnsi="Calibri" w:cs="Calibri"/>
          <w:bCs/>
          <w:color w:val="000000"/>
          <w:sz w:val="20"/>
          <w:szCs w:val="20"/>
          <w:lang w:eastAsia="pl-PL"/>
        </w:rPr>
        <w:t>Pzp</w:t>
      </w:r>
      <w:proofErr w:type="spellEnd"/>
      <w:r w:rsidRPr="007B0D6F">
        <w:rPr>
          <w:rFonts w:ascii="Calibri" w:eastAsia="Times New Roman" w:hAnsi="Calibri" w:cs="Calibri"/>
          <w:bCs/>
          <w:color w:val="000000"/>
          <w:sz w:val="20"/>
          <w:szCs w:val="20"/>
          <w:lang w:eastAsia="pl-PL"/>
        </w:rPr>
        <w:t xml:space="preserve"> wybiera najkorzystniejszą ofertę bez przeprowadzenia negocjacji.</w:t>
      </w:r>
    </w:p>
    <w:p w14:paraId="40294CE4" w14:textId="77777777" w:rsidR="007B0D6F" w:rsidRPr="007B0D6F" w:rsidRDefault="007B0D6F" w:rsidP="007B0D6F">
      <w:pPr>
        <w:tabs>
          <w:tab w:val="left" w:pos="567"/>
        </w:tabs>
        <w:spacing w:after="0" w:line="240" w:lineRule="auto"/>
        <w:rPr>
          <w:rFonts w:ascii="Calibri" w:eastAsia="Times New Roman" w:hAnsi="Calibri" w:cs="Calibri"/>
          <w:bCs/>
          <w:color w:val="000000"/>
          <w:sz w:val="20"/>
          <w:szCs w:val="20"/>
          <w:lang w:eastAsia="pl-PL"/>
        </w:rPr>
      </w:pPr>
      <w:r w:rsidRPr="007B0D6F">
        <w:rPr>
          <w:rFonts w:ascii="Calibri" w:eastAsia="Times New Roman" w:hAnsi="Calibri" w:cs="Calibri"/>
          <w:bCs/>
          <w:color w:val="000000"/>
          <w:sz w:val="20"/>
          <w:szCs w:val="20"/>
          <w:lang w:eastAsia="pl-PL"/>
        </w:rPr>
        <w:t xml:space="preserve">5. Zamawiający nie przewiduje wyboru najkorzystniejszej oferty z zastosowaniem aukcji elektronicznej, o której mowa w art. 308 ust. 1 </w:t>
      </w:r>
      <w:proofErr w:type="spellStart"/>
      <w:r w:rsidRPr="007B0D6F">
        <w:rPr>
          <w:rFonts w:ascii="Calibri" w:eastAsia="Times New Roman" w:hAnsi="Calibri" w:cs="Calibri"/>
          <w:bCs/>
          <w:color w:val="000000"/>
          <w:sz w:val="20"/>
          <w:szCs w:val="20"/>
          <w:lang w:eastAsia="pl-PL"/>
        </w:rPr>
        <w:t>Pzp</w:t>
      </w:r>
      <w:proofErr w:type="spellEnd"/>
      <w:r w:rsidRPr="007B0D6F">
        <w:rPr>
          <w:rFonts w:ascii="Calibri" w:eastAsia="Times New Roman" w:hAnsi="Calibri" w:cs="Calibri"/>
          <w:bCs/>
          <w:color w:val="000000"/>
          <w:sz w:val="20"/>
          <w:szCs w:val="20"/>
          <w:lang w:eastAsia="pl-PL"/>
        </w:rPr>
        <w:t>.</w:t>
      </w:r>
    </w:p>
    <w:p w14:paraId="0B77A192" w14:textId="77777777" w:rsidR="007B0D6F" w:rsidRPr="007B0D6F" w:rsidRDefault="007B0D6F" w:rsidP="007B0D6F">
      <w:pPr>
        <w:tabs>
          <w:tab w:val="left" w:pos="567"/>
        </w:tabs>
        <w:spacing w:after="0" w:line="240" w:lineRule="auto"/>
        <w:rPr>
          <w:rFonts w:ascii="Calibri" w:eastAsia="Times New Roman" w:hAnsi="Calibri" w:cs="Calibri"/>
          <w:bCs/>
          <w:color w:val="000000"/>
          <w:sz w:val="20"/>
          <w:szCs w:val="20"/>
          <w:lang w:eastAsia="pl-PL"/>
        </w:rPr>
      </w:pPr>
      <w:r w:rsidRPr="007B0D6F">
        <w:rPr>
          <w:rFonts w:ascii="Calibri" w:eastAsia="Times New Roman" w:hAnsi="Calibri" w:cs="Calibri"/>
          <w:bCs/>
          <w:color w:val="000000"/>
          <w:sz w:val="20"/>
          <w:szCs w:val="20"/>
          <w:lang w:eastAsia="pl-PL"/>
        </w:rPr>
        <w:t>6. Zamawiający nie dopuszcza składania ofert wariantowych.</w:t>
      </w:r>
      <w:r w:rsidRPr="007B0D6F">
        <w:rPr>
          <w:rFonts w:ascii="Calibri" w:eastAsia="Times New Roman" w:hAnsi="Calibri" w:cs="Calibri"/>
          <w:bCs/>
          <w:color w:val="000000"/>
          <w:sz w:val="20"/>
          <w:szCs w:val="20"/>
          <w:lang w:eastAsia="pl-PL"/>
        </w:rPr>
        <w:br/>
        <w:t xml:space="preserve">7. Zamawiający nie przewiduje złożenia ofert w postaci katalogów elektronicznych. </w:t>
      </w:r>
    </w:p>
    <w:p w14:paraId="077E103F" w14:textId="77777777" w:rsidR="007B0D6F" w:rsidRPr="007B0D6F" w:rsidRDefault="007B0D6F" w:rsidP="007B0D6F">
      <w:pPr>
        <w:tabs>
          <w:tab w:val="left" w:pos="567"/>
        </w:tabs>
        <w:spacing w:after="0" w:line="240" w:lineRule="auto"/>
        <w:rPr>
          <w:rFonts w:ascii="Calibri" w:eastAsia="Times New Roman" w:hAnsi="Calibri" w:cs="Calibri"/>
          <w:bCs/>
          <w:color w:val="000000"/>
          <w:sz w:val="20"/>
          <w:szCs w:val="20"/>
          <w:lang w:eastAsia="pl-PL"/>
        </w:rPr>
      </w:pPr>
      <w:r w:rsidRPr="007B0D6F">
        <w:rPr>
          <w:rFonts w:ascii="Calibri" w:eastAsia="Times New Roman" w:hAnsi="Calibri" w:cs="Calibri"/>
          <w:bCs/>
          <w:color w:val="000000"/>
          <w:sz w:val="20"/>
          <w:szCs w:val="20"/>
          <w:lang w:eastAsia="pl-PL"/>
        </w:rPr>
        <w:t xml:space="preserve">8. Zamawiający nie przewiduje zawarcia umowy ramowej, o której mowa w art. 311 – 315 </w:t>
      </w:r>
      <w:proofErr w:type="spellStart"/>
      <w:r w:rsidRPr="007B0D6F">
        <w:rPr>
          <w:rFonts w:ascii="Calibri" w:eastAsia="Times New Roman" w:hAnsi="Calibri" w:cs="Calibri"/>
          <w:bCs/>
          <w:color w:val="000000"/>
          <w:sz w:val="20"/>
          <w:szCs w:val="20"/>
          <w:lang w:eastAsia="pl-PL"/>
        </w:rPr>
        <w:t>Pzp</w:t>
      </w:r>
      <w:proofErr w:type="spellEnd"/>
      <w:r w:rsidRPr="007B0D6F">
        <w:rPr>
          <w:rFonts w:ascii="Calibri" w:eastAsia="Times New Roman" w:hAnsi="Calibri" w:cs="Calibri"/>
          <w:bCs/>
          <w:color w:val="000000"/>
          <w:sz w:val="20"/>
          <w:szCs w:val="20"/>
          <w:lang w:eastAsia="pl-PL"/>
        </w:rPr>
        <w:t>.</w:t>
      </w:r>
      <w:r w:rsidRPr="007B0D6F">
        <w:rPr>
          <w:rFonts w:ascii="Calibri" w:eastAsia="Times New Roman" w:hAnsi="Calibri" w:cs="Calibri"/>
          <w:bCs/>
          <w:color w:val="000000"/>
          <w:sz w:val="20"/>
          <w:szCs w:val="20"/>
          <w:lang w:eastAsia="pl-PL"/>
        </w:rPr>
        <w:br/>
        <w:t>9. Zamawiający nie dokonuje podziału zamówienia na części.</w:t>
      </w:r>
      <w:r w:rsidRPr="007B0D6F">
        <w:rPr>
          <w:rFonts w:ascii="Calibri" w:eastAsia="Times New Roman" w:hAnsi="Calibri" w:cs="Calibri"/>
          <w:bCs/>
          <w:color w:val="000000"/>
          <w:sz w:val="20"/>
          <w:szCs w:val="20"/>
          <w:lang w:eastAsia="pl-PL"/>
        </w:rPr>
        <w:br/>
        <w:t xml:space="preserve">    </w:t>
      </w:r>
      <w:r w:rsidRPr="007B0D6F">
        <w:rPr>
          <w:rFonts w:ascii="Calibri" w:eastAsia="Times New Roman" w:hAnsi="Calibri" w:cs="Calibri"/>
          <w:bCs/>
          <w:color w:val="000000"/>
          <w:sz w:val="20"/>
          <w:szCs w:val="20"/>
          <w:u w:val="single"/>
          <w:lang w:eastAsia="pl-PL"/>
        </w:rPr>
        <w:t>Powody niedokonania podziału zamówienia na części</w:t>
      </w:r>
      <w:r w:rsidRPr="007B0D6F">
        <w:rPr>
          <w:rFonts w:ascii="Calibri" w:eastAsia="Times New Roman" w:hAnsi="Calibri" w:cs="Calibri"/>
          <w:b/>
          <w:bCs/>
          <w:color w:val="000000"/>
          <w:sz w:val="20"/>
          <w:szCs w:val="20"/>
          <w:u w:val="single"/>
          <w:lang w:eastAsia="pl-PL"/>
        </w:rPr>
        <w:t>:</w:t>
      </w:r>
      <w:r w:rsidRPr="007B0D6F">
        <w:rPr>
          <w:rFonts w:ascii="Calibri" w:eastAsia="Times New Roman" w:hAnsi="Calibri" w:cs="Calibri"/>
          <w:b/>
          <w:bCs/>
          <w:color w:val="000000"/>
          <w:sz w:val="20"/>
          <w:szCs w:val="20"/>
          <w:lang w:eastAsia="pl-PL"/>
        </w:rPr>
        <w:t xml:space="preserve"> </w:t>
      </w:r>
      <w:r w:rsidRPr="007B0D6F">
        <w:rPr>
          <w:rFonts w:ascii="Calibri" w:eastAsia="Times New Roman" w:hAnsi="Calibri" w:cs="Calibri"/>
          <w:bCs/>
          <w:color w:val="000000"/>
          <w:sz w:val="20"/>
          <w:szCs w:val="20"/>
          <w:lang w:eastAsia="pl-PL"/>
        </w:rPr>
        <w:t xml:space="preserve">na podstawie art. 91 ust. 2 ustawy </w:t>
      </w:r>
      <w:proofErr w:type="spellStart"/>
      <w:r w:rsidRPr="007B0D6F">
        <w:rPr>
          <w:rFonts w:ascii="Calibri" w:eastAsia="Times New Roman" w:hAnsi="Calibri" w:cs="Calibri"/>
          <w:bCs/>
          <w:color w:val="000000"/>
          <w:sz w:val="20"/>
          <w:szCs w:val="20"/>
          <w:lang w:eastAsia="pl-PL"/>
        </w:rPr>
        <w:t>Pzp</w:t>
      </w:r>
      <w:proofErr w:type="spellEnd"/>
      <w:r w:rsidRPr="007B0D6F">
        <w:rPr>
          <w:rFonts w:ascii="Calibri" w:eastAsia="Times New Roman" w:hAnsi="Calibri" w:cs="Calibri"/>
          <w:bCs/>
          <w:color w:val="000000"/>
          <w:sz w:val="20"/>
          <w:szCs w:val="20"/>
          <w:lang w:eastAsia="pl-PL"/>
        </w:rPr>
        <w:t xml:space="preserve"> Zamawiający </w:t>
      </w:r>
      <w:r w:rsidRPr="007B0D6F">
        <w:rPr>
          <w:rFonts w:ascii="Calibri" w:eastAsia="Times New Roman" w:hAnsi="Calibri" w:cs="Calibri"/>
          <w:bCs/>
          <w:color w:val="000000"/>
          <w:sz w:val="20"/>
          <w:szCs w:val="20"/>
          <w:lang w:eastAsia="pl-PL"/>
        </w:rPr>
        <w:br/>
        <w:t xml:space="preserve">    wskazuje, że ze względów technologicznych i organizacyjnych konieczne jest wykonanie zamówienia przez   </w:t>
      </w:r>
      <w:r w:rsidRPr="007B0D6F">
        <w:rPr>
          <w:rFonts w:ascii="Calibri" w:eastAsia="Times New Roman" w:hAnsi="Calibri" w:cs="Calibri"/>
          <w:bCs/>
          <w:color w:val="000000"/>
          <w:sz w:val="20"/>
          <w:szCs w:val="20"/>
          <w:lang w:eastAsia="pl-PL"/>
        </w:rPr>
        <w:br/>
        <w:t xml:space="preserve">    jednego Wykonawcę, p</w:t>
      </w:r>
      <w:r w:rsidRPr="007B0D6F">
        <w:rPr>
          <w:rFonts w:ascii="Calibri" w:eastAsia="Times New Roman" w:hAnsi="Calibri" w:cs="Calibri"/>
          <w:bCs/>
          <w:color w:val="000000"/>
          <w:sz w:val="20"/>
          <w:szCs w:val="20"/>
          <w:u w:val="single"/>
          <w:lang w:eastAsia="pl-PL"/>
        </w:rPr>
        <w:t xml:space="preserve">rzedmiot zamówienia polegający na wykonywaniu usług zimowego utrzymania dróg </w:t>
      </w:r>
      <w:r w:rsidRPr="007B0D6F">
        <w:rPr>
          <w:rFonts w:ascii="Calibri" w:eastAsia="Times New Roman" w:hAnsi="Calibri" w:cs="Calibri"/>
          <w:bCs/>
          <w:color w:val="000000"/>
          <w:sz w:val="20"/>
          <w:szCs w:val="20"/>
          <w:u w:val="single"/>
          <w:lang w:eastAsia="pl-PL"/>
        </w:rPr>
        <w:br/>
      </w:r>
      <w:r w:rsidRPr="007B0D6F">
        <w:rPr>
          <w:rFonts w:ascii="Calibri" w:eastAsia="Times New Roman" w:hAnsi="Calibri" w:cs="Calibri"/>
          <w:bCs/>
          <w:color w:val="000000"/>
          <w:sz w:val="20"/>
          <w:szCs w:val="20"/>
          <w:lang w:eastAsia="pl-PL"/>
        </w:rPr>
        <w:t xml:space="preserve">    </w:t>
      </w:r>
      <w:r w:rsidRPr="007B0D6F">
        <w:rPr>
          <w:rFonts w:ascii="Calibri" w:eastAsia="Times New Roman" w:hAnsi="Calibri" w:cs="Calibri"/>
          <w:bCs/>
          <w:color w:val="000000"/>
          <w:sz w:val="20"/>
          <w:szCs w:val="20"/>
          <w:u w:val="single"/>
          <w:lang w:eastAsia="pl-PL"/>
        </w:rPr>
        <w:t>gminnych w obszarze miasta Lwówek stanowi jedną funkcjonalną całość.</w:t>
      </w:r>
      <w:r w:rsidRPr="007B0D6F">
        <w:rPr>
          <w:rFonts w:ascii="Calibri" w:eastAsia="Times New Roman" w:hAnsi="Calibri" w:cs="Calibri"/>
          <w:bCs/>
          <w:color w:val="000000"/>
          <w:sz w:val="20"/>
          <w:szCs w:val="20"/>
          <w:lang w:eastAsia="pl-PL"/>
        </w:rPr>
        <w:t xml:space="preserve">  </w:t>
      </w:r>
    </w:p>
    <w:p w14:paraId="0A41E8D4" w14:textId="77777777" w:rsidR="007B0D6F" w:rsidRPr="007B0D6F" w:rsidRDefault="007B0D6F" w:rsidP="007B0D6F">
      <w:pPr>
        <w:tabs>
          <w:tab w:val="left" w:pos="567"/>
        </w:tabs>
        <w:spacing w:after="0" w:line="240" w:lineRule="auto"/>
        <w:rPr>
          <w:rFonts w:ascii="Calibri" w:eastAsia="Times New Roman" w:hAnsi="Calibri" w:cs="Calibri"/>
          <w:bCs/>
          <w:color w:val="000000"/>
          <w:sz w:val="20"/>
          <w:szCs w:val="20"/>
          <w:lang w:eastAsia="pl-PL"/>
        </w:rPr>
      </w:pPr>
      <w:r w:rsidRPr="007B0D6F">
        <w:rPr>
          <w:rFonts w:ascii="Calibri" w:eastAsia="Times New Roman" w:hAnsi="Calibri" w:cs="Calibri"/>
          <w:bCs/>
          <w:color w:val="000000"/>
          <w:sz w:val="20"/>
          <w:szCs w:val="20"/>
          <w:lang w:eastAsia="pl-PL"/>
        </w:rPr>
        <w:t xml:space="preserve">10. Zamawiający nie zastrzega możliwości ubiegania się o udzielenie zamówienia wyłącznie przez wykonawców, o których mowa w art. 94 </w:t>
      </w:r>
      <w:proofErr w:type="spellStart"/>
      <w:r w:rsidRPr="007B0D6F">
        <w:rPr>
          <w:rFonts w:ascii="Calibri" w:eastAsia="Times New Roman" w:hAnsi="Calibri" w:cs="Calibri"/>
          <w:bCs/>
          <w:color w:val="000000"/>
          <w:sz w:val="20"/>
          <w:szCs w:val="20"/>
          <w:lang w:eastAsia="pl-PL"/>
        </w:rPr>
        <w:t>Pzp</w:t>
      </w:r>
      <w:proofErr w:type="spellEnd"/>
      <w:r w:rsidRPr="007B0D6F">
        <w:rPr>
          <w:rFonts w:ascii="Calibri" w:eastAsia="Times New Roman" w:hAnsi="Calibri" w:cs="Calibri"/>
          <w:bCs/>
          <w:color w:val="000000"/>
          <w:sz w:val="20"/>
          <w:szCs w:val="20"/>
          <w:lang w:eastAsia="pl-PL"/>
        </w:rPr>
        <w:t xml:space="preserve"> tj. mających status zakładu pracy chronionej, spółdzielni socjalnych oraz innych wykonawców, których głównym celem działalności ich wyodrębnionych organizacyjnie jednostek, które będą realizowały zamówienie, jest społeczna i zawodowa integracja osób społecznie marginalizowanych.</w:t>
      </w:r>
      <w:r w:rsidRPr="007B0D6F">
        <w:rPr>
          <w:rFonts w:ascii="Calibri" w:eastAsia="Times New Roman" w:hAnsi="Calibri" w:cs="Calibri"/>
          <w:bCs/>
          <w:color w:val="000000"/>
          <w:sz w:val="20"/>
          <w:szCs w:val="20"/>
          <w:lang w:eastAsia="pl-PL"/>
        </w:rPr>
        <w:br/>
        <w:t xml:space="preserve">11. Zamawiający nie określił w opisie przedmiotu zamówienia wymagań związanych z realizacją zamówienia, o których mowa w art. 95 ust. 1 ustawy </w:t>
      </w:r>
      <w:proofErr w:type="spellStart"/>
      <w:r w:rsidRPr="007B0D6F">
        <w:rPr>
          <w:rFonts w:ascii="Calibri" w:eastAsia="Times New Roman" w:hAnsi="Calibri" w:cs="Calibri"/>
          <w:bCs/>
          <w:color w:val="000000"/>
          <w:sz w:val="20"/>
          <w:szCs w:val="20"/>
          <w:lang w:eastAsia="pl-PL"/>
        </w:rPr>
        <w:t>Pzp</w:t>
      </w:r>
      <w:proofErr w:type="spellEnd"/>
      <w:r w:rsidRPr="007B0D6F">
        <w:rPr>
          <w:rFonts w:ascii="Calibri" w:eastAsia="Times New Roman" w:hAnsi="Calibri" w:cs="Calibri"/>
          <w:bCs/>
          <w:color w:val="000000"/>
          <w:sz w:val="20"/>
          <w:szCs w:val="20"/>
          <w:lang w:eastAsia="pl-PL"/>
        </w:rPr>
        <w:t>.</w:t>
      </w:r>
      <w:r w:rsidRPr="007B0D6F">
        <w:rPr>
          <w:rFonts w:ascii="Calibri" w:eastAsia="Times New Roman" w:hAnsi="Calibri" w:cs="Calibri"/>
          <w:bCs/>
          <w:color w:val="000000"/>
          <w:sz w:val="20"/>
          <w:szCs w:val="20"/>
          <w:lang w:eastAsia="pl-PL"/>
        </w:rPr>
        <w:br/>
        <w:t>12.</w:t>
      </w:r>
      <w:r w:rsidRPr="007B0D6F">
        <w:rPr>
          <w:rFonts w:ascii="Calibri" w:eastAsia="Times New Roman" w:hAnsi="Calibri" w:cs="Calibri"/>
          <w:b/>
          <w:bCs/>
          <w:color w:val="000000"/>
          <w:sz w:val="20"/>
          <w:szCs w:val="20"/>
          <w:lang w:eastAsia="pl-PL"/>
        </w:rPr>
        <w:t xml:space="preserve"> </w:t>
      </w:r>
      <w:r w:rsidRPr="007B0D6F">
        <w:rPr>
          <w:rFonts w:ascii="Calibri" w:eastAsia="Times New Roman" w:hAnsi="Calibri" w:cs="Calibri"/>
          <w:bCs/>
          <w:color w:val="000000"/>
          <w:sz w:val="20"/>
          <w:szCs w:val="20"/>
          <w:lang w:eastAsia="pl-PL"/>
        </w:rPr>
        <w:t>Zamawiający nie wymaga zatrudnienia osób, o których mowa w art. 96 ust.2 pkt 2 PZP.</w:t>
      </w:r>
      <w:r w:rsidRPr="007B0D6F">
        <w:rPr>
          <w:rFonts w:ascii="Calibri" w:eastAsia="Times New Roman" w:hAnsi="Calibri" w:cs="Calibri"/>
          <w:bCs/>
          <w:color w:val="000000"/>
          <w:sz w:val="20"/>
          <w:szCs w:val="20"/>
          <w:lang w:eastAsia="pl-PL"/>
        </w:rPr>
        <w:br/>
        <w:t xml:space="preserve">13. Zamawiający informuje, że nie przewiduje możliwości udzielenia zamówienia dotychczasowemu wykonawcy usług, o którym mowa w art. 214 ust. 1 pkt 7 ustawy </w:t>
      </w:r>
      <w:proofErr w:type="spellStart"/>
      <w:r w:rsidRPr="007B0D6F">
        <w:rPr>
          <w:rFonts w:ascii="Calibri" w:eastAsia="Times New Roman" w:hAnsi="Calibri" w:cs="Calibri"/>
          <w:bCs/>
          <w:color w:val="000000"/>
          <w:sz w:val="20"/>
          <w:szCs w:val="20"/>
          <w:lang w:eastAsia="pl-PL"/>
        </w:rPr>
        <w:t>Pzp</w:t>
      </w:r>
      <w:proofErr w:type="spellEnd"/>
      <w:r w:rsidRPr="007B0D6F">
        <w:rPr>
          <w:rFonts w:ascii="Calibri" w:eastAsia="Times New Roman" w:hAnsi="Calibri" w:cs="Calibri"/>
          <w:bCs/>
          <w:color w:val="000000"/>
          <w:sz w:val="20"/>
          <w:szCs w:val="20"/>
          <w:lang w:eastAsia="pl-PL"/>
        </w:rPr>
        <w:t>.</w:t>
      </w:r>
      <w:r w:rsidRPr="007B0D6F">
        <w:rPr>
          <w:rFonts w:ascii="Calibri" w:eastAsia="Times New Roman" w:hAnsi="Calibri" w:cs="Calibri"/>
          <w:bCs/>
          <w:color w:val="000000"/>
          <w:sz w:val="20"/>
          <w:szCs w:val="20"/>
          <w:lang w:eastAsia="pl-PL"/>
        </w:rPr>
        <w:br/>
        <w:t xml:space="preserve">14. Zamawiający nie przewiduje udzielenia zaliczek na poczet wykonania przedmiotu zamówienia. </w:t>
      </w:r>
    </w:p>
    <w:p w14:paraId="2405ECFC" w14:textId="1D8DB960" w:rsidR="006125C0" w:rsidRPr="006125C0" w:rsidRDefault="007B0D6F" w:rsidP="007B0D6F">
      <w:pPr>
        <w:tabs>
          <w:tab w:val="left" w:pos="567"/>
        </w:tabs>
        <w:spacing w:after="0" w:line="240" w:lineRule="auto"/>
        <w:rPr>
          <w:rFonts w:ascii="Calibri" w:eastAsia="Times New Roman" w:hAnsi="Calibri" w:cs="Calibri"/>
          <w:bCs/>
          <w:color w:val="000000"/>
          <w:sz w:val="20"/>
          <w:szCs w:val="20"/>
          <w:lang w:eastAsia="pl-PL"/>
        </w:rPr>
      </w:pPr>
      <w:r w:rsidRPr="007B0D6F">
        <w:rPr>
          <w:rFonts w:ascii="Calibri" w:eastAsia="Times New Roman" w:hAnsi="Calibri" w:cs="Calibri"/>
          <w:bCs/>
          <w:color w:val="000000"/>
          <w:sz w:val="20"/>
          <w:szCs w:val="20"/>
          <w:lang w:eastAsia="pl-PL"/>
        </w:rPr>
        <w:t xml:space="preserve">15. Zamawiający nie przewiduje rozliczeń w walutach obcych. </w:t>
      </w:r>
      <w:r w:rsidRPr="007B0D6F">
        <w:rPr>
          <w:rFonts w:ascii="Calibri" w:eastAsia="Times New Roman" w:hAnsi="Calibri" w:cs="Calibri"/>
          <w:bCs/>
          <w:color w:val="000000"/>
          <w:sz w:val="20"/>
          <w:szCs w:val="20"/>
          <w:lang w:eastAsia="pl-PL"/>
        </w:rPr>
        <w:br/>
        <w:t>16. Zamawiający nie wymaga złożenia oferty po odbyciu wizji lokalnej przez Wykonawcę lub sprawdzeniu przez niego dokumentów niezbędnych do realizacji zamówienia.</w:t>
      </w:r>
      <w:r w:rsidR="006125C0" w:rsidRPr="006125C0">
        <w:rPr>
          <w:rFonts w:ascii="Calibri" w:eastAsia="Times New Roman" w:hAnsi="Calibri" w:cs="Calibri"/>
          <w:bCs/>
          <w:color w:val="000000"/>
          <w:sz w:val="20"/>
          <w:szCs w:val="20"/>
          <w:lang w:eastAsia="pl-PL"/>
        </w:rPr>
        <w:br/>
      </w:r>
      <w:r w:rsidR="006125C0" w:rsidRPr="006125C0">
        <w:rPr>
          <w:rFonts w:ascii="Calibri" w:eastAsia="Times New Roman" w:hAnsi="Calibri" w:cs="Calibri"/>
          <w:bCs/>
          <w:color w:val="000000"/>
          <w:sz w:val="20"/>
          <w:szCs w:val="20"/>
          <w:lang w:eastAsia="pl-PL"/>
        </w:rPr>
        <w:lastRenderedPageBreak/>
        <w:t>17. Zamawiający nie przewiduje zwrotu kosztów udziału w postępowaniu, Wykonawca ponosi wszelkie koszty udziału w postępowaniu, w tym koszty przygotowania oferty.</w:t>
      </w:r>
    </w:p>
    <w:p w14:paraId="1261587D" w14:textId="77777777" w:rsidR="006125C0" w:rsidRPr="006125C0" w:rsidRDefault="006125C0" w:rsidP="00D43193">
      <w:pPr>
        <w:tabs>
          <w:tab w:val="left" w:pos="567"/>
        </w:tabs>
        <w:spacing w:after="0" w:line="240" w:lineRule="auto"/>
        <w:rPr>
          <w:rFonts w:ascii="Calibri" w:eastAsia="Times New Roman" w:hAnsi="Calibri" w:cs="Calibri"/>
          <w:bCs/>
          <w:color w:val="000000"/>
          <w:sz w:val="20"/>
          <w:szCs w:val="20"/>
          <w:lang w:eastAsia="pl-PL"/>
        </w:rPr>
      </w:pPr>
      <w:r w:rsidRPr="006125C0">
        <w:rPr>
          <w:rFonts w:ascii="Calibri" w:eastAsia="Times New Roman" w:hAnsi="Calibri" w:cs="Calibri"/>
          <w:bCs/>
          <w:color w:val="000000"/>
          <w:sz w:val="20"/>
          <w:szCs w:val="20"/>
          <w:lang w:eastAsia="pl-PL"/>
        </w:rPr>
        <w:t>18. Zamawiający będzie rozliczał się z Wykonawcą wyłącznie w walucie polskiej (PLN).</w:t>
      </w:r>
    </w:p>
    <w:p w14:paraId="3B8C7E30" w14:textId="77777777" w:rsidR="006125C0" w:rsidRPr="001E2F3E" w:rsidRDefault="006125C0" w:rsidP="00D43193">
      <w:pPr>
        <w:tabs>
          <w:tab w:val="left" w:pos="567"/>
          <w:tab w:val="left" w:pos="5664"/>
        </w:tabs>
        <w:spacing w:after="0" w:line="240" w:lineRule="auto"/>
        <w:rPr>
          <w:rFonts w:ascii="Calibri" w:eastAsia="Times New Roman" w:hAnsi="Calibri" w:cs="Calibri"/>
          <w:bCs/>
          <w:color w:val="000000"/>
          <w:sz w:val="20"/>
          <w:szCs w:val="20"/>
          <w:u w:val="single"/>
          <w:lang w:eastAsia="pl-PL"/>
        </w:rPr>
      </w:pPr>
      <w:r w:rsidRPr="001E2F3E">
        <w:rPr>
          <w:rFonts w:ascii="Calibri" w:eastAsia="Times New Roman" w:hAnsi="Calibri" w:cs="Calibri"/>
          <w:bCs/>
          <w:color w:val="000000"/>
          <w:sz w:val="20"/>
          <w:szCs w:val="20"/>
          <w:u w:val="single"/>
          <w:lang w:eastAsia="pl-PL"/>
        </w:rPr>
        <w:t>19. Zamawiający</w:t>
      </w:r>
      <w:r w:rsidRPr="001E2F3E">
        <w:rPr>
          <w:rFonts w:ascii="Calibri" w:eastAsia="Times New Roman" w:hAnsi="Calibri" w:cs="Calibri"/>
          <w:b/>
          <w:bCs/>
          <w:color w:val="000000"/>
          <w:sz w:val="20"/>
          <w:szCs w:val="20"/>
          <w:u w:val="single"/>
          <w:lang w:eastAsia="pl-PL"/>
        </w:rPr>
        <w:t xml:space="preserve"> </w:t>
      </w:r>
      <w:r w:rsidRPr="001E2F3E">
        <w:rPr>
          <w:rFonts w:ascii="Calibri" w:eastAsia="Times New Roman" w:hAnsi="Calibri" w:cs="Calibri"/>
          <w:bCs/>
          <w:color w:val="000000"/>
          <w:sz w:val="20"/>
          <w:szCs w:val="20"/>
          <w:u w:val="single"/>
          <w:lang w:eastAsia="pl-PL"/>
        </w:rPr>
        <w:t>nie przewiduje wniesienia wadium w tym postępowaniu.</w:t>
      </w:r>
      <w:r w:rsidRPr="001E2F3E">
        <w:rPr>
          <w:rFonts w:ascii="Calibri" w:eastAsia="Times New Roman" w:hAnsi="Calibri" w:cs="Calibri"/>
          <w:bCs/>
          <w:color w:val="000000"/>
          <w:sz w:val="20"/>
          <w:szCs w:val="20"/>
          <w:u w:val="single"/>
          <w:lang w:eastAsia="pl-PL"/>
        </w:rPr>
        <w:tab/>
      </w:r>
    </w:p>
    <w:p w14:paraId="17D1DBEB" w14:textId="77777777" w:rsidR="006125C0" w:rsidRPr="001E2F3E" w:rsidRDefault="006125C0" w:rsidP="00D43193">
      <w:pPr>
        <w:tabs>
          <w:tab w:val="left" w:pos="567"/>
        </w:tabs>
        <w:spacing w:after="0" w:line="240" w:lineRule="auto"/>
        <w:rPr>
          <w:rFonts w:ascii="Calibri" w:eastAsia="Times New Roman" w:hAnsi="Calibri" w:cs="Calibri"/>
          <w:bCs/>
          <w:color w:val="000000"/>
          <w:sz w:val="20"/>
          <w:szCs w:val="20"/>
          <w:u w:val="single"/>
          <w:lang w:eastAsia="pl-PL"/>
        </w:rPr>
      </w:pPr>
      <w:r w:rsidRPr="001E2F3E">
        <w:rPr>
          <w:rFonts w:ascii="Calibri" w:eastAsia="Times New Roman" w:hAnsi="Calibri" w:cs="Calibri"/>
          <w:bCs/>
          <w:color w:val="000000"/>
          <w:sz w:val="20"/>
          <w:szCs w:val="20"/>
          <w:u w:val="single"/>
          <w:lang w:eastAsia="pl-PL"/>
        </w:rPr>
        <w:t xml:space="preserve">20. Zamawiający </w:t>
      </w:r>
      <w:r w:rsidR="001E2F3E" w:rsidRPr="001E2F3E">
        <w:rPr>
          <w:rFonts w:ascii="Calibri" w:eastAsia="Times New Roman" w:hAnsi="Calibri" w:cs="Calibri"/>
          <w:bCs/>
          <w:color w:val="000000"/>
          <w:sz w:val="20"/>
          <w:szCs w:val="20"/>
          <w:u w:val="single"/>
          <w:lang w:eastAsia="pl-PL"/>
        </w:rPr>
        <w:t xml:space="preserve">nie </w:t>
      </w:r>
      <w:r w:rsidR="004D1357">
        <w:rPr>
          <w:rFonts w:ascii="Calibri" w:eastAsia="Times New Roman" w:hAnsi="Calibri" w:cs="Calibri"/>
          <w:bCs/>
          <w:color w:val="000000"/>
          <w:sz w:val="20"/>
          <w:szCs w:val="20"/>
          <w:u w:val="single"/>
          <w:lang w:eastAsia="pl-PL"/>
        </w:rPr>
        <w:t>przewiduje wniesienia</w:t>
      </w:r>
      <w:r w:rsidRPr="001E2F3E">
        <w:rPr>
          <w:rFonts w:ascii="Calibri" w:eastAsia="Times New Roman" w:hAnsi="Calibri" w:cs="Calibri"/>
          <w:bCs/>
          <w:color w:val="000000"/>
          <w:sz w:val="20"/>
          <w:szCs w:val="20"/>
          <w:u w:val="single"/>
          <w:lang w:eastAsia="pl-PL"/>
        </w:rPr>
        <w:t xml:space="preserve"> zabezpieczenia należytego wykonania umowy.</w:t>
      </w:r>
    </w:p>
    <w:p w14:paraId="68EE9019" w14:textId="77777777" w:rsidR="006125C0" w:rsidRPr="006125C0" w:rsidRDefault="006125C0" w:rsidP="00D43193">
      <w:pPr>
        <w:tabs>
          <w:tab w:val="left" w:pos="567"/>
        </w:tabs>
        <w:spacing w:after="0" w:line="240" w:lineRule="auto"/>
        <w:rPr>
          <w:rFonts w:ascii="Calibri" w:eastAsia="Times New Roman" w:hAnsi="Calibri" w:cs="Calibri"/>
          <w:bCs/>
          <w:color w:val="000000"/>
          <w:sz w:val="20"/>
          <w:szCs w:val="20"/>
          <w:lang w:eastAsia="pl-PL"/>
        </w:rPr>
      </w:pPr>
      <w:r w:rsidRPr="006125C0">
        <w:rPr>
          <w:rFonts w:ascii="Calibri" w:eastAsia="Times New Roman" w:hAnsi="Calibri" w:cs="Calibri"/>
          <w:bCs/>
          <w:color w:val="000000"/>
          <w:sz w:val="20"/>
          <w:szCs w:val="20"/>
          <w:lang w:eastAsia="pl-PL"/>
        </w:rPr>
        <w:t xml:space="preserve">21. Zamawiający informuje, że postępowanie prowadzone jest w języku polskim na Platformie zakupowej Open </w:t>
      </w:r>
      <w:proofErr w:type="spellStart"/>
      <w:r w:rsidRPr="006125C0">
        <w:rPr>
          <w:rFonts w:ascii="Calibri" w:eastAsia="Times New Roman" w:hAnsi="Calibri" w:cs="Calibri"/>
          <w:bCs/>
          <w:color w:val="000000"/>
          <w:sz w:val="20"/>
          <w:szCs w:val="20"/>
          <w:lang w:eastAsia="pl-PL"/>
        </w:rPr>
        <w:t>Nexus</w:t>
      </w:r>
      <w:proofErr w:type="spellEnd"/>
      <w:r w:rsidRPr="006125C0">
        <w:rPr>
          <w:rFonts w:ascii="Calibri" w:eastAsia="Times New Roman" w:hAnsi="Calibri" w:cs="Calibri"/>
          <w:bCs/>
          <w:color w:val="000000"/>
          <w:sz w:val="20"/>
          <w:szCs w:val="20"/>
          <w:lang w:eastAsia="pl-PL"/>
        </w:rPr>
        <w:t xml:space="preserve"> za pomocą </w:t>
      </w:r>
      <w:proofErr w:type="spellStart"/>
      <w:r w:rsidRPr="006125C0">
        <w:rPr>
          <w:rFonts w:ascii="Calibri" w:eastAsia="Times New Roman" w:hAnsi="Calibri" w:cs="Calibri"/>
          <w:bCs/>
          <w:color w:val="000000"/>
          <w:sz w:val="20"/>
          <w:szCs w:val="20"/>
          <w:lang w:eastAsia="pl-PL"/>
        </w:rPr>
        <w:t>portala</w:t>
      </w:r>
      <w:proofErr w:type="spellEnd"/>
      <w:r w:rsidRPr="006125C0">
        <w:rPr>
          <w:rFonts w:ascii="Calibri" w:eastAsia="Times New Roman" w:hAnsi="Calibri" w:cs="Calibri"/>
          <w:bCs/>
          <w:color w:val="000000"/>
          <w:sz w:val="20"/>
          <w:szCs w:val="20"/>
          <w:lang w:eastAsia="pl-PL"/>
        </w:rPr>
        <w:t xml:space="preserve"> </w:t>
      </w:r>
      <w:hyperlink r:id="rId13" w:history="1">
        <w:r w:rsidRPr="006125C0">
          <w:rPr>
            <w:rFonts w:ascii="Calibri" w:eastAsia="Times New Roman" w:hAnsi="Calibri" w:cs="Calibri"/>
            <w:b/>
            <w:bCs/>
            <w:color w:val="0000FF"/>
            <w:sz w:val="20"/>
            <w:szCs w:val="20"/>
            <w:u w:val="single"/>
            <w:lang w:eastAsia="pl-PL"/>
          </w:rPr>
          <w:t>https://platformazakupowa.pl/pn/lwowek</w:t>
        </w:r>
      </w:hyperlink>
      <w:r w:rsidRPr="006125C0">
        <w:rPr>
          <w:rFonts w:ascii="Calibri" w:eastAsia="Times New Roman" w:hAnsi="Calibri" w:cs="Calibri"/>
          <w:bCs/>
          <w:color w:val="000000"/>
          <w:sz w:val="20"/>
          <w:szCs w:val="20"/>
          <w:lang w:eastAsia="pl-PL"/>
        </w:rPr>
        <w:t>, który zapewnia obsługę komunikacji elektronicznej.</w:t>
      </w:r>
    </w:p>
    <w:p w14:paraId="231B0519" w14:textId="77777777" w:rsidR="006A0367" w:rsidRPr="00F55051" w:rsidRDefault="00A04B28" w:rsidP="00841D74">
      <w:pPr>
        <w:autoSpaceDE w:val="0"/>
        <w:autoSpaceDN w:val="0"/>
        <w:adjustRightInd w:val="0"/>
        <w:spacing w:after="0" w:line="240" w:lineRule="auto"/>
        <w:rPr>
          <w:rFonts w:cstheme="minorHAnsi"/>
          <w:b/>
          <w:bCs/>
          <w:color w:val="000000"/>
          <w:sz w:val="20"/>
          <w:szCs w:val="20"/>
        </w:rPr>
      </w:pPr>
      <w:r>
        <w:rPr>
          <w:rFonts w:cstheme="minorHAnsi"/>
          <w:b/>
          <w:bCs/>
          <w:color w:val="000000"/>
          <w:sz w:val="20"/>
          <w:szCs w:val="20"/>
        </w:rPr>
        <w:br/>
      </w:r>
      <w:r w:rsidR="00513230" w:rsidRPr="00F55051">
        <w:rPr>
          <w:rFonts w:cstheme="minorHAnsi"/>
          <w:b/>
          <w:bCs/>
          <w:color w:val="000000"/>
          <w:sz w:val="20"/>
          <w:szCs w:val="20"/>
        </w:rPr>
        <w:t>I</w:t>
      </w:r>
      <w:r w:rsidR="00016AF5" w:rsidRPr="00F55051">
        <w:rPr>
          <w:rFonts w:cstheme="minorHAnsi"/>
          <w:b/>
          <w:bCs/>
          <w:color w:val="000000"/>
          <w:sz w:val="20"/>
          <w:szCs w:val="20"/>
        </w:rPr>
        <w:t>V</w:t>
      </w:r>
      <w:r w:rsidR="006A0367" w:rsidRPr="00F55051">
        <w:rPr>
          <w:rFonts w:cstheme="minorHAnsi"/>
          <w:b/>
          <w:bCs/>
          <w:color w:val="000000"/>
          <w:sz w:val="20"/>
          <w:szCs w:val="20"/>
        </w:rPr>
        <w:t>. PRZEDMIOT ZAMÓWIENIA</w:t>
      </w:r>
    </w:p>
    <w:p w14:paraId="5E9F46C7" w14:textId="10E37BC6" w:rsidR="00902A47" w:rsidRPr="008447E9" w:rsidRDefault="007B0D6F" w:rsidP="00C0234C">
      <w:pPr>
        <w:ind w:right="-566"/>
        <w:rPr>
          <w:rFonts w:ascii="Calibri" w:eastAsia="Times New Roman" w:hAnsi="Calibri" w:cs="Calibri"/>
          <w:color w:val="000000"/>
          <w:sz w:val="20"/>
          <w:szCs w:val="20"/>
          <w:lang w:eastAsia="pl-PL"/>
        </w:rPr>
      </w:pPr>
      <w:r>
        <w:rPr>
          <w:rFonts w:ascii="Calibri" w:eastAsia="Times New Roman" w:hAnsi="Calibri" w:cs="Arial"/>
          <w:sz w:val="20"/>
          <w:szCs w:val="24"/>
          <w:lang w:eastAsia="pl-PL"/>
        </w:rPr>
        <w:t xml:space="preserve">1. </w:t>
      </w:r>
      <w:r w:rsidRPr="00C71BAC">
        <w:rPr>
          <w:rFonts w:ascii="Calibri" w:eastAsia="Times New Roman" w:hAnsi="Calibri" w:cs="Arial"/>
          <w:sz w:val="20"/>
          <w:szCs w:val="24"/>
          <w:lang w:eastAsia="pl-PL"/>
        </w:rPr>
        <w:t xml:space="preserve">Przedmiotem zamówienia jest </w:t>
      </w:r>
      <w:r w:rsidRPr="004E6B21">
        <w:rPr>
          <w:rFonts w:ascii="Calibri" w:eastAsia="Times New Roman" w:hAnsi="Calibri" w:cs="Arial"/>
          <w:sz w:val="20"/>
          <w:szCs w:val="24"/>
          <w:lang w:eastAsia="pl-PL"/>
        </w:rPr>
        <w:t xml:space="preserve">wykonywanie </w:t>
      </w:r>
      <w:r w:rsidRPr="004E6B21">
        <w:rPr>
          <w:rFonts w:ascii="Calibri" w:eastAsia="Times New Roman" w:hAnsi="Calibri" w:cs="Arial"/>
          <w:bCs/>
          <w:sz w:val="20"/>
          <w:szCs w:val="24"/>
          <w:lang w:eastAsia="pl-PL"/>
        </w:rPr>
        <w:t xml:space="preserve">usług </w:t>
      </w:r>
      <w:r>
        <w:rPr>
          <w:rFonts w:ascii="Calibri" w:eastAsia="Times New Roman" w:hAnsi="Calibri" w:cs="Arial"/>
          <w:bCs/>
          <w:sz w:val="20"/>
          <w:szCs w:val="24"/>
          <w:lang w:eastAsia="pl-PL"/>
        </w:rPr>
        <w:t xml:space="preserve">w </w:t>
      </w:r>
      <w:r w:rsidRPr="004E6B21">
        <w:rPr>
          <w:rFonts w:ascii="Calibri" w:eastAsia="Times New Roman" w:hAnsi="Calibri" w:cs="Arial"/>
          <w:bCs/>
          <w:sz w:val="20"/>
          <w:szCs w:val="24"/>
          <w:lang w:eastAsia="pl-PL"/>
        </w:rPr>
        <w:t>zamówie</w:t>
      </w:r>
      <w:r>
        <w:rPr>
          <w:rFonts w:ascii="Calibri" w:eastAsia="Times New Roman" w:hAnsi="Calibri" w:cs="Arial"/>
          <w:bCs/>
          <w:sz w:val="20"/>
          <w:szCs w:val="24"/>
          <w:lang w:eastAsia="pl-PL"/>
        </w:rPr>
        <w:t>niu</w:t>
      </w:r>
      <w:r w:rsidRPr="004E6B21">
        <w:rPr>
          <w:rFonts w:ascii="Calibri" w:eastAsia="Times New Roman" w:hAnsi="Calibri" w:cs="Arial"/>
          <w:bCs/>
          <w:sz w:val="20"/>
          <w:szCs w:val="24"/>
          <w:lang w:eastAsia="pl-PL"/>
        </w:rPr>
        <w:t xml:space="preserve"> pn.:</w:t>
      </w:r>
      <w:r w:rsidRPr="0096441C">
        <w:rPr>
          <w:rFonts w:ascii="Calibri" w:eastAsia="Times New Roman" w:hAnsi="Calibri" w:cs="Arial"/>
          <w:b/>
          <w:bCs/>
          <w:sz w:val="20"/>
          <w:szCs w:val="24"/>
          <w:lang w:eastAsia="pl-PL"/>
        </w:rPr>
        <w:t xml:space="preserve"> </w:t>
      </w:r>
      <w:r w:rsidRPr="00867A13">
        <w:rPr>
          <w:rFonts w:ascii="Calibri" w:eastAsia="Times New Roman" w:hAnsi="Calibri" w:cs="Arial"/>
          <w:b/>
          <w:bCs/>
          <w:sz w:val="20"/>
          <w:szCs w:val="24"/>
          <w:lang w:eastAsia="pl-PL"/>
        </w:rPr>
        <w:t>Zimowego utrzymanie dróg gminnych w obszarze miasta Lwówek od dnia podpisania umowy w następujących okresach zimowych, t. j.:</w:t>
      </w:r>
      <w:r w:rsidRPr="00867A13">
        <w:rPr>
          <w:rFonts w:ascii="Calibri" w:eastAsia="Times New Roman" w:hAnsi="Calibri" w:cs="Arial"/>
          <w:b/>
          <w:bCs/>
          <w:sz w:val="20"/>
          <w:szCs w:val="24"/>
          <w:lang w:eastAsia="pl-PL"/>
        </w:rPr>
        <w:br/>
        <w:t xml:space="preserve"> </w:t>
      </w:r>
      <w:r w:rsidRPr="00867A13">
        <w:rPr>
          <w:rFonts w:ascii="Calibri" w:eastAsia="Times New Roman" w:hAnsi="Calibri" w:cs="Arial"/>
          <w:b/>
          <w:bCs/>
          <w:sz w:val="20"/>
          <w:szCs w:val="24"/>
          <w:lang w:eastAsia="pl-PL"/>
        </w:rPr>
        <w:tab/>
        <w:t>zima 2023/2024 od listopada do grudnia 2023r. oraz od stycznia do kwietnia 2024r.</w:t>
      </w:r>
      <w:r w:rsidRPr="00867A13">
        <w:rPr>
          <w:rFonts w:ascii="Calibri" w:eastAsia="Times New Roman" w:hAnsi="Calibri" w:cs="Arial"/>
          <w:b/>
          <w:bCs/>
          <w:sz w:val="20"/>
          <w:szCs w:val="24"/>
          <w:lang w:eastAsia="pl-PL"/>
        </w:rPr>
        <w:br/>
        <w:t xml:space="preserve"> </w:t>
      </w:r>
      <w:r w:rsidRPr="00867A13">
        <w:rPr>
          <w:rFonts w:ascii="Calibri" w:eastAsia="Times New Roman" w:hAnsi="Calibri" w:cs="Arial"/>
          <w:b/>
          <w:bCs/>
          <w:sz w:val="20"/>
          <w:szCs w:val="24"/>
          <w:lang w:eastAsia="pl-PL"/>
        </w:rPr>
        <w:tab/>
        <w:t>zima 2024/2025 od listopada do grudnia 2024r. oraz od stycznia do kwietnia 2025r.</w:t>
      </w:r>
      <w:r>
        <w:rPr>
          <w:rFonts w:ascii="Calibri" w:eastAsia="Times New Roman" w:hAnsi="Calibri" w:cs="Arial"/>
          <w:b/>
          <w:bCs/>
          <w:sz w:val="20"/>
          <w:szCs w:val="24"/>
          <w:lang w:eastAsia="pl-PL"/>
        </w:rPr>
        <w:br/>
      </w:r>
      <w:r w:rsidRPr="00867A13">
        <w:rPr>
          <w:rFonts w:ascii="Calibri" w:eastAsia="Times New Roman" w:hAnsi="Calibri" w:cs="Arial"/>
          <w:b/>
          <w:bCs/>
          <w:sz w:val="20"/>
          <w:szCs w:val="24"/>
          <w:lang w:eastAsia="pl-PL"/>
        </w:rPr>
        <w:t xml:space="preserve"> </w:t>
      </w:r>
      <w:r w:rsidRPr="00867A13">
        <w:rPr>
          <w:rFonts w:ascii="Calibri" w:eastAsia="Times New Roman" w:hAnsi="Calibri" w:cs="Arial"/>
          <w:b/>
          <w:bCs/>
          <w:sz w:val="20"/>
          <w:szCs w:val="24"/>
          <w:lang w:eastAsia="pl-PL"/>
        </w:rPr>
        <w:tab/>
        <w:t>zima 2025/2026 od listopada do grudnia 2025r. oraz od stycznia do kwietnia 2026r.</w:t>
      </w:r>
      <w:r>
        <w:rPr>
          <w:rFonts w:ascii="Calibri" w:eastAsia="Times New Roman" w:hAnsi="Calibri" w:cs="Arial"/>
          <w:b/>
          <w:bCs/>
          <w:sz w:val="20"/>
          <w:szCs w:val="24"/>
          <w:lang w:eastAsia="pl-PL"/>
        </w:rPr>
        <w:br/>
      </w:r>
      <w:r>
        <w:rPr>
          <w:rFonts w:ascii="Calibri" w:eastAsia="Times New Roman" w:hAnsi="Calibri" w:cs="Arial"/>
          <w:sz w:val="20"/>
          <w:szCs w:val="24"/>
          <w:lang w:eastAsia="pl-PL"/>
        </w:rPr>
        <w:br/>
        <w:t xml:space="preserve">2. Zakres </w:t>
      </w:r>
      <w:r w:rsidRPr="00C71BAC">
        <w:rPr>
          <w:rFonts w:ascii="Calibri" w:eastAsia="Times New Roman" w:hAnsi="Calibri" w:cs="Arial"/>
          <w:sz w:val="20"/>
          <w:szCs w:val="24"/>
          <w:lang w:eastAsia="pl-PL"/>
        </w:rPr>
        <w:t xml:space="preserve">zimowego </w:t>
      </w:r>
      <w:r>
        <w:rPr>
          <w:rFonts w:ascii="Calibri" w:eastAsia="Times New Roman" w:hAnsi="Calibri" w:cs="Arial"/>
          <w:sz w:val="20"/>
          <w:szCs w:val="24"/>
          <w:lang w:eastAsia="pl-PL"/>
        </w:rPr>
        <w:t xml:space="preserve">obszaru (obwodu) </w:t>
      </w:r>
      <w:r w:rsidRPr="00C71BAC">
        <w:rPr>
          <w:rFonts w:ascii="Calibri" w:eastAsia="Times New Roman" w:hAnsi="Calibri" w:cs="Arial"/>
          <w:sz w:val="20"/>
          <w:szCs w:val="24"/>
          <w:lang w:eastAsia="pl-PL"/>
        </w:rPr>
        <w:t xml:space="preserve">utrzymania dróg </w:t>
      </w:r>
      <w:r>
        <w:rPr>
          <w:rFonts w:ascii="Calibri" w:eastAsia="Times New Roman" w:hAnsi="Calibri" w:cs="Arial"/>
          <w:sz w:val="20"/>
          <w:szCs w:val="24"/>
          <w:lang w:eastAsia="pl-PL"/>
        </w:rPr>
        <w:t>w</w:t>
      </w:r>
      <w:r w:rsidRPr="003A3191">
        <w:rPr>
          <w:rFonts w:ascii="Calibri" w:eastAsia="Times New Roman" w:hAnsi="Calibri" w:cs="Arial"/>
          <w:b/>
          <w:sz w:val="20"/>
          <w:szCs w:val="24"/>
          <w:lang w:eastAsia="pl-PL"/>
        </w:rPr>
        <w:t xml:space="preserve"> </w:t>
      </w:r>
      <w:r w:rsidRPr="00867A13">
        <w:rPr>
          <w:rFonts w:ascii="Calibri" w:eastAsia="Times New Roman" w:hAnsi="Calibri" w:cs="Arial"/>
          <w:sz w:val="20"/>
          <w:szCs w:val="24"/>
          <w:lang w:eastAsia="pl-PL"/>
        </w:rPr>
        <w:t xml:space="preserve">administracyjnym obszarze miasta Lwówek </w:t>
      </w:r>
      <w:r w:rsidRPr="00A5152A">
        <w:rPr>
          <w:rFonts w:ascii="Calibri" w:eastAsia="Times New Roman" w:hAnsi="Calibri" w:cs="Arial"/>
          <w:b/>
          <w:bCs/>
          <w:sz w:val="20"/>
          <w:szCs w:val="24"/>
          <w:lang w:eastAsia="pl-PL"/>
        </w:rPr>
        <w:t>ok. 18,45 km.</w:t>
      </w:r>
      <w:r>
        <w:rPr>
          <w:rFonts w:ascii="Calibri" w:eastAsia="Times New Roman" w:hAnsi="Calibri" w:cs="Arial"/>
          <w:b/>
          <w:sz w:val="20"/>
          <w:szCs w:val="24"/>
          <w:lang w:eastAsia="pl-PL"/>
        </w:rPr>
        <w:br/>
      </w:r>
      <w:r>
        <w:rPr>
          <w:rFonts w:ascii="Calibri" w:eastAsia="Times New Roman" w:hAnsi="Calibri" w:cs="Arial"/>
          <w:sz w:val="20"/>
          <w:szCs w:val="24"/>
          <w:lang w:eastAsia="pl-PL"/>
        </w:rPr>
        <w:br/>
        <w:t>3</w:t>
      </w:r>
      <w:r w:rsidRPr="006C0C3A">
        <w:rPr>
          <w:rFonts w:ascii="Calibri" w:eastAsia="Times New Roman" w:hAnsi="Calibri" w:cs="Arial"/>
          <w:sz w:val="20"/>
          <w:szCs w:val="24"/>
          <w:lang w:eastAsia="pl-PL"/>
        </w:rPr>
        <w:t xml:space="preserve">. Opis przedmiotu zamówienia </w:t>
      </w:r>
      <w:r w:rsidRPr="006C0C3A">
        <w:rPr>
          <w:rFonts w:ascii="Calibri" w:eastAsia="Times New Roman" w:hAnsi="Calibri" w:cs="Arial"/>
          <w:sz w:val="20"/>
          <w:szCs w:val="24"/>
          <w:lang w:eastAsia="pl-PL"/>
        </w:rPr>
        <w:br/>
      </w:r>
      <w:r>
        <w:rPr>
          <w:rFonts w:ascii="Calibri" w:eastAsia="Times New Roman" w:hAnsi="Calibri" w:cs="Arial"/>
          <w:sz w:val="20"/>
          <w:szCs w:val="24"/>
          <w:lang w:eastAsia="pl-PL"/>
        </w:rPr>
        <w:t xml:space="preserve">1) </w:t>
      </w:r>
      <w:r w:rsidRPr="00C71BAC">
        <w:rPr>
          <w:rFonts w:ascii="Calibri" w:eastAsia="Times New Roman" w:hAnsi="Calibri" w:cs="Arial"/>
          <w:sz w:val="20"/>
          <w:szCs w:val="24"/>
          <w:lang w:eastAsia="pl-PL"/>
        </w:rPr>
        <w:t>Przedmiotem zamówienia jest wykonywanie usług w zakresie zimowego utrzymania dróg gminnych na obszarze miasta L</w:t>
      </w:r>
      <w:r>
        <w:rPr>
          <w:rFonts w:ascii="Calibri" w:eastAsia="Times New Roman" w:hAnsi="Calibri" w:cs="Arial"/>
          <w:sz w:val="20"/>
          <w:szCs w:val="24"/>
          <w:lang w:eastAsia="pl-PL"/>
        </w:rPr>
        <w:t>wówek od dnia podpisania umowy początek zimy</w:t>
      </w:r>
      <w:r w:rsidRPr="00C71BAC">
        <w:rPr>
          <w:rFonts w:ascii="Calibri" w:eastAsia="Times New Roman" w:hAnsi="Calibri" w:cs="Arial"/>
          <w:sz w:val="20"/>
          <w:szCs w:val="24"/>
          <w:lang w:eastAsia="pl-PL"/>
        </w:rPr>
        <w:t xml:space="preserve"> 202</w:t>
      </w:r>
      <w:r>
        <w:rPr>
          <w:rFonts w:ascii="Calibri" w:eastAsia="Times New Roman" w:hAnsi="Calibri" w:cs="Arial"/>
          <w:sz w:val="20"/>
          <w:szCs w:val="24"/>
          <w:lang w:eastAsia="pl-PL"/>
        </w:rPr>
        <w:t xml:space="preserve">3/2024 oraz w okresie następnych latach budżetowych  Gminy Lwówek </w:t>
      </w:r>
      <w:r w:rsidRPr="00C71BAC">
        <w:rPr>
          <w:rFonts w:ascii="Calibri" w:eastAsia="Times New Roman" w:hAnsi="Calibri" w:cs="Arial"/>
          <w:sz w:val="20"/>
          <w:szCs w:val="24"/>
          <w:lang w:eastAsia="pl-PL"/>
        </w:rPr>
        <w:t>w zakresie czynn</w:t>
      </w:r>
      <w:r>
        <w:rPr>
          <w:rFonts w:ascii="Calibri" w:eastAsia="Times New Roman" w:hAnsi="Calibri" w:cs="Arial"/>
          <w:sz w:val="20"/>
          <w:szCs w:val="24"/>
          <w:lang w:eastAsia="pl-PL"/>
        </w:rPr>
        <w:t>ości odśnieżania dróg z zalegającego i błota pośniegowego lub</w:t>
      </w:r>
      <w:r w:rsidRPr="008A4278">
        <w:rPr>
          <w:rFonts w:ascii="Calibri" w:eastAsia="Times New Roman" w:hAnsi="Calibri" w:cs="Arial"/>
          <w:sz w:val="20"/>
          <w:szCs w:val="24"/>
          <w:lang w:eastAsia="pl-PL"/>
        </w:rPr>
        <w:t xml:space="preserve"> usuwania ś</w:t>
      </w:r>
      <w:r>
        <w:rPr>
          <w:rFonts w:ascii="Calibri" w:eastAsia="Times New Roman" w:hAnsi="Calibri" w:cs="Arial"/>
          <w:sz w:val="20"/>
          <w:szCs w:val="24"/>
          <w:lang w:eastAsia="pl-PL"/>
        </w:rPr>
        <w:t xml:space="preserve">liskości i gołoledzi na drogach </w:t>
      </w:r>
      <w:r w:rsidRPr="008A4278">
        <w:rPr>
          <w:rFonts w:ascii="Calibri" w:eastAsia="Times New Roman" w:hAnsi="Calibri" w:cs="Arial"/>
          <w:sz w:val="20"/>
          <w:szCs w:val="24"/>
          <w:lang w:eastAsia="pl-PL"/>
        </w:rPr>
        <w:t>poprzez p</w:t>
      </w:r>
      <w:r>
        <w:rPr>
          <w:rFonts w:ascii="Calibri" w:eastAsia="Times New Roman" w:hAnsi="Calibri" w:cs="Arial"/>
          <w:sz w:val="20"/>
          <w:szCs w:val="24"/>
          <w:lang w:eastAsia="pl-PL"/>
        </w:rPr>
        <w:t xml:space="preserve">osypywanie mieszanką piaskowo </w:t>
      </w:r>
      <w:r w:rsidRPr="008A4278">
        <w:rPr>
          <w:rFonts w:ascii="Calibri" w:eastAsia="Times New Roman" w:hAnsi="Calibri" w:cs="Arial"/>
          <w:sz w:val="20"/>
          <w:szCs w:val="24"/>
          <w:lang w:eastAsia="pl-PL"/>
        </w:rPr>
        <w:t xml:space="preserve">solną </w:t>
      </w:r>
      <w:r>
        <w:rPr>
          <w:rFonts w:ascii="Calibri" w:eastAsia="Times New Roman" w:hAnsi="Calibri" w:cs="Arial"/>
          <w:sz w:val="20"/>
          <w:szCs w:val="24"/>
          <w:lang w:eastAsia="pl-PL"/>
        </w:rPr>
        <w:t xml:space="preserve">lub </w:t>
      </w:r>
      <w:r w:rsidRPr="008A4278">
        <w:rPr>
          <w:rFonts w:ascii="Calibri" w:eastAsia="Times New Roman" w:hAnsi="Calibri" w:cs="Arial"/>
          <w:sz w:val="20"/>
          <w:szCs w:val="24"/>
          <w:lang w:eastAsia="pl-PL"/>
        </w:rPr>
        <w:t>posypyw</w:t>
      </w:r>
      <w:r>
        <w:rPr>
          <w:rFonts w:ascii="Calibri" w:eastAsia="Times New Roman" w:hAnsi="Calibri" w:cs="Arial"/>
          <w:sz w:val="20"/>
          <w:szCs w:val="24"/>
          <w:lang w:eastAsia="pl-PL"/>
        </w:rPr>
        <w:t>anie nawierzchni samym piaskiem.</w:t>
      </w:r>
      <w:r w:rsidRPr="008A4278">
        <w:rPr>
          <w:rFonts w:ascii="Calibri" w:eastAsia="Times New Roman" w:hAnsi="Calibri" w:cs="Arial"/>
          <w:sz w:val="20"/>
          <w:szCs w:val="24"/>
          <w:lang w:eastAsia="pl-PL"/>
        </w:rPr>
        <w:t xml:space="preserve"> </w:t>
      </w:r>
      <w:r>
        <w:rPr>
          <w:rFonts w:ascii="Calibri" w:eastAsia="Times New Roman" w:hAnsi="Calibri" w:cs="Arial"/>
          <w:sz w:val="20"/>
          <w:szCs w:val="24"/>
          <w:lang w:eastAsia="pl-PL"/>
        </w:rPr>
        <w:br/>
        <w:t>2) Zamawiający dookreśla przedmiot zamówienia za pomocą załączników do SWZ:</w:t>
      </w:r>
      <w:r>
        <w:rPr>
          <w:rFonts w:ascii="Calibri" w:eastAsia="Times New Roman" w:hAnsi="Calibri" w:cs="Arial"/>
          <w:sz w:val="20"/>
          <w:szCs w:val="24"/>
          <w:lang w:eastAsia="pl-PL"/>
        </w:rPr>
        <w:br/>
        <w:t xml:space="preserve">- </w:t>
      </w:r>
      <w:r w:rsidRPr="00A5152A">
        <w:rPr>
          <w:rFonts w:ascii="Calibri" w:eastAsia="Times New Roman" w:hAnsi="Calibri" w:cs="Arial"/>
          <w:sz w:val="20"/>
          <w:szCs w:val="24"/>
          <w:lang w:eastAsia="pl-PL"/>
        </w:rPr>
        <w:t xml:space="preserve">szczegółowej specyfikacji technicznej przygotowanej na potrzeby zimowego utrzymania dróg </w:t>
      </w:r>
      <w:r>
        <w:rPr>
          <w:rFonts w:ascii="Calibri" w:eastAsia="Times New Roman" w:hAnsi="Calibri" w:cs="Arial"/>
          <w:sz w:val="20"/>
          <w:szCs w:val="24"/>
          <w:lang w:eastAsia="pl-PL"/>
        </w:rPr>
        <w:t>w</w:t>
      </w:r>
      <w:r w:rsidRPr="00A5152A">
        <w:rPr>
          <w:rFonts w:ascii="Calibri" w:eastAsia="Times New Roman" w:hAnsi="Calibri" w:cs="Arial"/>
          <w:sz w:val="20"/>
          <w:szCs w:val="24"/>
          <w:lang w:eastAsia="pl-PL"/>
        </w:rPr>
        <w:t xml:space="preserve"> obszarze </w:t>
      </w:r>
      <w:r w:rsidRPr="00A5152A">
        <w:rPr>
          <w:rFonts w:ascii="Calibri" w:eastAsia="Times New Roman" w:hAnsi="Calibri" w:cs="Arial"/>
          <w:sz w:val="20"/>
          <w:szCs w:val="24"/>
          <w:lang w:eastAsia="pl-PL"/>
        </w:rPr>
        <w:br/>
        <w:t xml:space="preserve">  </w:t>
      </w:r>
      <w:r>
        <w:rPr>
          <w:rFonts w:ascii="Calibri" w:eastAsia="Times New Roman" w:hAnsi="Calibri" w:cs="Arial"/>
          <w:sz w:val="20"/>
          <w:szCs w:val="24"/>
          <w:lang w:eastAsia="pl-PL"/>
        </w:rPr>
        <w:t xml:space="preserve">administracyjnym </w:t>
      </w:r>
      <w:r w:rsidRPr="00A5152A">
        <w:rPr>
          <w:rFonts w:ascii="Calibri" w:eastAsia="Times New Roman" w:hAnsi="Calibri" w:cs="Arial"/>
          <w:sz w:val="20"/>
          <w:szCs w:val="24"/>
          <w:lang w:eastAsia="pl-PL"/>
        </w:rPr>
        <w:t>miasta Lwówek</w:t>
      </w:r>
      <w:r>
        <w:rPr>
          <w:rFonts w:ascii="Calibri" w:eastAsia="Times New Roman" w:hAnsi="Calibri" w:cs="Arial"/>
          <w:sz w:val="20"/>
          <w:szCs w:val="24"/>
          <w:lang w:eastAsia="pl-PL"/>
        </w:rPr>
        <w:t>,</w:t>
      </w:r>
      <w:r>
        <w:rPr>
          <w:rFonts w:ascii="Calibri" w:eastAsia="Times New Roman" w:hAnsi="Calibri" w:cs="Arial"/>
          <w:sz w:val="20"/>
          <w:szCs w:val="24"/>
          <w:lang w:eastAsia="pl-PL"/>
        </w:rPr>
        <w:br/>
        <w:t xml:space="preserve">- </w:t>
      </w:r>
      <w:r w:rsidRPr="00A5152A">
        <w:rPr>
          <w:rFonts w:ascii="Calibri" w:eastAsia="Times New Roman" w:hAnsi="Calibri" w:cs="Arial"/>
          <w:sz w:val="20"/>
          <w:szCs w:val="24"/>
          <w:lang w:eastAsia="pl-PL"/>
        </w:rPr>
        <w:t xml:space="preserve">ogólnej specyfikacji technicznej </w:t>
      </w:r>
      <w:r>
        <w:rPr>
          <w:rFonts w:ascii="Calibri" w:eastAsia="Times New Roman" w:hAnsi="Calibri" w:cs="Arial"/>
          <w:sz w:val="20"/>
          <w:szCs w:val="24"/>
          <w:lang w:eastAsia="pl-PL"/>
        </w:rPr>
        <w:t xml:space="preserve">D – 10.10.01b </w:t>
      </w:r>
      <w:r w:rsidRPr="00A5152A">
        <w:rPr>
          <w:rFonts w:ascii="Calibri" w:eastAsia="Times New Roman" w:hAnsi="Calibri" w:cs="Arial"/>
          <w:sz w:val="20"/>
          <w:szCs w:val="24"/>
          <w:lang w:eastAsia="pl-PL"/>
        </w:rPr>
        <w:t xml:space="preserve">określającej wymagania dotyczące wykonania i odbioru robót </w:t>
      </w:r>
      <w:r>
        <w:rPr>
          <w:rFonts w:ascii="Calibri" w:eastAsia="Times New Roman" w:hAnsi="Calibri" w:cs="Arial"/>
          <w:sz w:val="20"/>
          <w:szCs w:val="24"/>
          <w:lang w:eastAsia="pl-PL"/>
        </w:rPr>
        <w:br/>
        <w:t xml:space="preserve">  </w:t>
      </w:r>
      <w:r w:rsidRPr="00A5152A">
        <w:rPr>
          <w:rFonts w:ascii="Calibri" w:eastAsia="Times New Roman" w:hAnsi="Calibri" w:cs="Arial"/>
          <w:sz w:val="20"/>
          <w:szCs w:val="24"/>
          <w:lang w:eastAsia="pl-PL"/>
        </w:rPr>
        <w:t>związanych z odśnieżaniem dróg,</w:t>
      </w:r>
      <w:r>
        <w:rPr>
          <w:rFonts w:ascii="Calibri" w:eastAsia="Times New Roman" w:hAnsi="Calibri" w:cs="Arial"/>
          <w:sz w:val="20"/>
          <w:szCs w:val="24"/>
          <w:lang w:eastAsia="pl-PL"/>
        </w:rPr>
        <w:br/>
      </w:r>
      <w:r w:rsidRPr="00A5152A">
        <w:rPr>
          <w:rFonts w:ascii="Calibri" w:eastAsia="Times New Roman" w:hAnsi="Calibri" w:cs="Arial"/>
          <w:sz w:val="20"/>
          <w:szCs w:val="24"/>
          <w:lang w:eastAsia="pl-PL"/>
        </w:rPr>
        <w:t>- Zarządzenia Burmistrza Miasta i Gminy Lwówek</w:t>
      </w:r>
      <w:r>
        <w:rPr>
          <w:rFonts w:ascii="Calibri" w:eastAsia="Times New Roman" w:hAnsi="Calibri" w:cs="Arial"/>
          <w:sz w:val="20"/>
          <w:szCs w:val="24"/>
          <w:lang w:eastAsia="pl-PL"/>
        </w:rPr>
        <w:t xml:space="preserve"> nr 47/2023 </w:t>
      </w:r>
      <w:r w:rsidRPr="00A5152A">
        <w:rPr>
          <w:rFonts w:ascii="Calibri" w:eastAsia="Times New Roman" w:hAnsi="Calibri" w:cs="Arial"/>
          <w:sz w:val="20"/>
          <w:szCs w:val="24"/>
          <w:lang w:eastAsia="pl-PL"/>
        </w:rPr>
        <w:t>określającego standardy zimowego utrzymania dróg,</w:t>
      </w:r>
      <w:r w:rsidRPr="00A5152A">
        <w:rPr>
          <w:rFonts w:ascii="Calibri" w:eastAsia="Times New Roman" w:hAnsi="Calibri" w:cs="Arial"/>
          <w:sz w:val="20"/>
          <w:szCs w:val="24"/>
          <w:lang w:eastAsia="pl-PL"/>
        </w:rPr>
        <w:br/>
      </w:r>
      <w:r>
        <w:rPr>
          <w:rFonts w:ascii="Calibri" w:eastAsia="Times New Roman" w:hAnsi="Calibri" w:cs="Arial"/>
          <w:sz w:val="20"/>
          <w:szCs w:val="24"/>
          <w:lang w:eastAsia="pl-PL"/>
        </w:rPr>
        <w:t xml:space="preserve">- </w:t>
      </w:r>
      <w:r w:rsidRPr="00C03FB3">
        <w:rPr>
          <w:rFonts w:ascii="Calibri" w:eastAsia="Times New Roman" w:hAnsi="Calibri" w:cs="Arial"/>
          <w:sz w:val="20"/>
          <w:szCs w:val="24"/>
          <w:lang w:eastAsia="pl-PL"/>
        </w:rPr>
        <w:t>m</w:t>
      </w:r>
      <w:r>
        <w:rPr>
          <w:rFonts w:ascii="Calibri" w:eastAsia="Times New Roman" w:hAnsi="Calibri" w:cs="Arial"/>
          <w:sz w:val="20"/>
          <w:szCs w:val="24"/>
          <w:lang w:eastAsia="pl-PL"/>
        </w:rPr>
        <w:t>apy dróg występujących w obszarze administracyjnym miasta Lwówek,</w:t>
      </w:r>
      <w:r w:rsidRPr="00C03FB3">
        <w:rPr>
          <w:rFonts w:ascii="Calibri" w:eastAsia="Times New Roman" w:hAnsi="Calibri" w:cs="Arial"/>
          <w:sz w:val="20"/>
          <w:szCs w:val="24"/>
          <w:lang w:eastAsia="pl-PL"/>
        </w:rPr>
        <w:t xml:space="preserve"> </w:t>
      </w:r>
      <w:r w:rsidRPr="00C03FB3">
        <w:rPr>
          <w:rFonts w:ascii="Calibri" w:eastAsia="Times New Roman" w:hAnsi="Calibri" w:cs="Arial"/>
          <w:sz w:val="20"/>
          <w:szCs w:val="24"/>
          <w:lang w:eastAsia="pl-PL"/>
        </w:rPr>
        <w:br/>
      </w:r>
      <w:r>
        <w:rPr>
          <w:rFonts w:ascii="Calibri" w:eastAsia="Times New Roman" w:hAnsi="Calibri" w:cs="Arial"/>
          <w:sz w:val="20"/>
          <w:szCs w:val="24"/>
          <w:lang w:eastAsia="pl-PL"/>
        </w:rPr>
        <w:t>- wykazu ulic przewidzianych do zimowego utrzymania dróg gminnych w obszarze administracyjnym miasta Lwówek.</w:t>
      </w:r>
      <w:r w:rsidRPr="00035D76">
        <w:rPr>
          <w:rFonts w:ascii="Calibri" w:eastAsia="Times New Roman" w:hAnsi="Calibri" w:cs="Arial"/>
          <w:sz w:val="20"/>
          <w:szCs w:val="24"/>
          <w:lang w:eastAsia="pl-PL"/>
        </w:rPr>
        <w:br/>
      </w:r>
      <w:r>
        <w:rPr>
          <w:rFonts w:ascii="Calibri" w:eastAsia="Times New Roman" w:hAnsi="Calibri" w:cs="Arial"/>
          <w:sz w:val="20"/>
          <w:szCs w:val="24"/>
          <w:lang w:eastAsia="pl-PL"/>
        </w:rPr>
        <w:t>3</w:t>
      </w:r>
      <w:r w:rsidRPr="00035D76">
        <w:rPr>
          <w:rFonts w:ascii="Calibri" w:eastAsia="Times New Roman" w:hAnsi="Calibri" w:cs="Arial"/>
          <w:sz w:val="20"/>
          <w:szCs w:val="24"/>
          <w:lang w:eastAsia="pl-PL"/>
        </w:rPr>
        <w:t xml:space="preserve">) </w:t>
      </w:r>
      <w:r>
        <w:rPr>
          <w:rFonts w:ascii="Calibri" w:eastAsia="Times New Roman" w:hAnsi="Calibri" w:cs="Arial"/>
          <w:sz w:val="20"/>
          <w:szCs w:val="24"/>
          <w:lang w:eastAsia="pl-PL"/>
        </w:rPr>
        <w:t xml:space="preserve">Zamawiający informuje, że </w:t>
      </w:r>
      <w:r w:rsidRPr="00035D76">
        <w:rPr>
          <w:rFonts w:ascii="Calibri" w:eastAsia="Times New Roman" w:hAnsi="Calibri" w:cs="Arial"/>
          <w:sz w:val="20"/>
          <w:szCs w:val="24"/>
          <w:lang w:eastAsia="pl-PL"/>
        </w:rPr>
        <w:t xml:space="preserve">w przypadku powstania niezbędnej konieczności udrożnienia przejezdności lub likwidacji śliskości drogowej </w:t>
      </w:r>
      <w:r>
        <w:rPr>
          <w:rFonts w:ascii="Calibri" w:eastAsia="Times New Roman" w:hAnsi="Calibri" w:cs="Arial"/>
          <w:sz w:val="20"/>
          <w:szCs w:val="24"/>
          <w:lang w:eastAsia="pl-PL"/>
        </w:rPr>
        <w:t xml:space="preserve">na terenie miasta Lwówek mogą wejść </w:t>
      </w:r>
      <w:r w:rsidRPr="00035D76">
        <w:rPr>
          <w:rFonts w:ascii="Calibri" w:eastAsia="Times New Roman" w:hAnsi="Calibri" w:cs="Arial"/>
          <w:sz w:val="20"/>
          <w:szCs w:val="24"/>
          <w:lang w:eastAsia="pl-PL"/>
        </w:rPr>
        <w:t>także inne drogi publiczne niewyspecyfikowane w wykaz</w:t>
      </w:r>
      <w:r>
        <w:rPr>
          <w:rFonts w:ascii="Calibri" w:eastAsia="Times New Roman" w:hAnsi="Calibri" w:cs="Arial"/>
          <w:sz w:val="20"/>
          <w:szCs w:val="24"/>
          <w:lang w:eastAsia="pl-PL"/>
        </w:rPr>
        <w:t xml:space="preserve">ie </w:t>
      </w:r>
      <w:r w:rsidRPr="00035D76">
        <w:rPr>
          <w:rFonts w:ascii="Calibri" w:eastAsia="Times New Roman" w:hAnsi="Calibri" w:cs="Arial"/>
          <w:sz w:val="20"/>
          <w:szCs w:val="24"/>
          <w:lang w:eastAsia="pl-PL"/>
        </w:rPr>
        <w:t xml:space="preserve"> dróg, a przynal</w:t>
      </w:r>
      <w:r>
        <w:rPr>
          <w:rFonts w:ascii="Calibri" w:eastAsia="Times New Roman" w:hAnsi="Calibri" w:cs="Arial"/>
          <w:sz w:val="20"/>
          <w:szCs w:val="24"/>
          <w:lang w:eastAsia="pl-PL"/>
        </w:rPr>
        <w:t xml:space="preserve">eżne do obszaru administracyjnego miasta Lwówek (obwodu zimowego utrzymania dróg w </w:t>
      </w:r>
      <w:proofErr w:type="spellStart"/>
      <w:r>
        <w:rPr>
          <w:rFonts w:ascii="Calibri" w:eastAsia="Times New Roman" w:hAnsi="Calibri" w:cs="Arial"/>
          <w:sz w:val="20"/>
          <w:szCs w:val="24"/>
          <w:lang w:eastAsia="pl-PL"/>
        </w:rPr>
        <w:t>m.Lwówek</w:t>
      </w:r>
      <w:proofErr w:type="spellEnd"/>
      <w:r>
        <w:rPr>
          <w:rFonts w:ascii="Calibri" w:eastAsia="Times New Roman" w:hAnsi="Calibri" w:cs="Arial"/>
          <w:sz w:val="20"/>
          <w:szCs w:val="24"/>
          <w:lang w:eastAsia="pl-PL"/>
        </w:rPr>
        <w:t>),</w:t>
      </w:r>
      <w:r w:rsidRPr="00035D76">
        <w:rPr>
          <w:rFonts w:ascii="Calibri" w:eastAsia="Times New Roman" w:hAnsi="Calibri" w:cs="Arial"/>
          <w:sz w:val="20"/>
          <w:szCs w:val="24"/>
          <w:lang w:eastAsia="pl-PL"/>
        </w:rPr>
        <w:t xml:space="preserve">                                                                                                                                            </w:t>
      </w:r>
      <w:r w:rsidRPr="00035D76">
        <w:rPr>
          <w:rFonts w:ascii="Calibri" w:eastAsia="Times New Roman" w:hAnsi="Calibri" w:cs="Arial"/>
          <w:sz w:val="20"/>
          <w:szCs w:val="24"/>
          <w:u w:val="single"/>
          <w:lang w:eastAsia="pl-PL"/>
        </w:rPr>
        <w:br/>
      </w:r>
      <w:r w:rsidRPr="00035D76">
        <w:rPr>
          <w:rFonts w:ascii="Calibri" w:eastAsia="Times New Roman" w:hAnsi="Calibri" w:cs="Arial"/>
          <w:sz w:val="20"/>
          <w:szCs w:val="24"/>
          <w:lang w:eastAsia="pl-PL"/>
        </w:rPr>
        <w:t xml:space="preserve">4) </w:t>
      </w:r>
      <w:r>
        <w:rPr>
          <w:rFonts w:ascii="Calibri" w:eastAsia="Times New Roman" w:hAnsi="Calibri" w:cs="Arial"/>
          <w:sz w:val="20"/>
          <w:szCs w:val="24"/>
          <w:lang w:eastAsia="pl-PL"/>
        </w:rPr>
        <w:t>Z</w:t>
      </w:r>
      <w:r w:rsidRPr="00035D76">
        <w:rPr>
          <w:rFonts w:ascii="Calibri" w:eastAsia="Times New Roman" w:hAnsi="Calibri" w:cs="Arial"/>
          <w:sz w:val="20"/>
          <w:szCs w:val="24"/>
          <w:lang w:eastAsia="pl-PL"/>
        </w:rPr>
        <w:t>amawiający zastrzega sobie prawo możliwości ograniczenia ilości i zakresu akcji zimowego utrzymania dróg, szczególnie w odniesieniu i zależności od posiadanych środków finansowych</w:t>
      </w:r>
      <w:r>
        <w:rPr>
          <w:rFonts w:ascii="Calibri" w:eastAsia="Times New Roman" w:hAnsi="Calibri" w:cs="Arial"/>
          <w:sz w:val="20"/>
          <w:szCs w:val="24"/>
          <w:lang w:eastAsia="pl-PL"/>
        </w:rPr>
        <w:t xml:space="preserve"> przeznaczonych na te zadania (w przypadku takiej potrzeby).</w:t>
      </w:r>
      <w:r>
        <w:rPr>
          <w:rFonts w:ascii="Calibri" w:eastAsia="Times New Roman" w:hAnsi="Calibri" w:cs="Arial"/>
          <w:sz w:val="20"/>
          <w:szCs w:val="24"/>
          <w:lang w:eastAsia="pl-PL"/>
        </w:rPr>
        <w:br/>
      </w:r>
      <w:r>
        <w:rPr>
          <w:rFonts w:ascii="Calibri" w:eastAsia="Times New Roman" w:hAnsi="Calibri" w:cs="Arial"/>
          <w:sz w:val="20"/>
          <w:szCs w:val="24"/>
          <w:lang w:eastAsia="pl-PL"/>
        </w:rPr>
        <w:br/>
        <w:t>4</w:t>
      </w:r>
      <w:r w:rsidRPr="00C71BAC">
        <w:rPr>
          <w:rFonts w:ascii="Calibri" w:eastAsia="Times New Roman" w:hAnsi="Calibri" w:cs="Arial"/>
          <w:sz w:val="20"/>
          <w:szCs w:val="24"/>
          <w:lang w:eastAsia="pl-PL"/>
        </w:rPr>
        <w:t xml:space="preserve">. Wymagania dotyczące prowadzenia akcji zimowego utrzymania dróg  gminnych </w:t>
      </w:r>
      <w:r>
        <w:rPr>
          <w:rFonts w:ascii="Calibri" w:eastAsia="Times New Roman" w:hAnsi="Calibri" w:cs="Arial"/>
          <w:sz w:val="20"/>
          <w:szCs w:val="24"/>
          <w:lang w:eastAsia="pl-PL"/>
        </w:rPr>
        <w:br/>
      </w:r>
      <w:r w:rsidRPr="00C71BAC">
        <w:rPr>
          <w:rFonts w:ascii="Calibri" w:eastAsia="Times New Roman" w:hAnsi="Calibri" w:cs="Arial"/>
          <w:sz w:val="20"/>
          <w:szCs w:val="24"/>
          <w:lang w:eastAsia="pl-PL"/>
        </w:rPr>
        <w:t xml:space="preserve">1) </w:t>
      </w:r>
      <w:r w:rsidRPr="0031101A">
        <w:rPr>
          <w:rFonts w:ascii="Calibri" w:eastAsia="Times New Roman" w:hAnsi="Calibri" w:cs="Arial"/>
          <w:sz w:val="20"/>
          <w:szCs w:val="24"/>
          <w:lang w:eastAsia="pl-PL"/>
        </w:rPr>
        <w:t>Wykonawca jest zobowiązany do prowadzenia akcji zimowej w oparciu o postanowienia niniejszego zamówienia, zgodnie z zasadami i standardami określonymi</w:t>
      </w:r>
      <w:r>
        <w:rPr>
          <w:rFonts w:ascii="Calibri" w:eastAsia="Times New Roman" w:hAnsi="Calibri" w:cs="Arial"/>
          <w:sz w:val="20"/>
          <w:szCs w:val="24"/>
          <w:lang w:eastAsia="pl-PL"/>
        </w:rPr>
        <w:t xml:space="preserve"> w załącznikach wyszczególnionych wyżej</w:t>
      </w:r>
      <w:r w:rsidRPr="0031101A">
        <w:rPr>
          <w:rFonts w:ascii="Calibri" w:eastAsia="Times New Roman" w:hAnsi="Calibri" w:cs="Arial"/>
          <w:sz w:val="20"/>
          <w:szCs w:val="24"/>
          <w:lang w:eastAsia="pl-PL"/>
        </w:rPr>
        <w:t xml:space="preserve">, </w:t>
      </w:r>
      <w:r>
        <w:rPr>
          <w:rFonts w:ascii="Calibri" w:eastAsia="Times New Roman" w:hAnsi="Calibri" w:cs="Arial"/>
          <w:sz w:val="20"/>
          <w:szCs w:val="24"/>
          <w:lang w:eastAsia="pl-PL"/>
        </w:rPr>
        <w:br/>
        <w:t xml:space="preserve">2) </w:t>
      </w:r>
      <w:r w:rsidRPr="00C71BAC">
        <w:rPr>
          <w:rFonts w:ascii="Calibri" w:eastAsia="Times New Roman" w:hAnsi="Calibri" w:cs="Arial"/>
          <w:sz w:val="20"/>
          <w:szCs w:val="24"/>
          <w:lang w:eastAsia="pl-PL"/>
        </w:rPr>
        <w:t xml:space="preserve">Wykonawca jest zobowiązany do prowadzenia akcji zimowego utrzymania dróg w oparciu o postanowienia </w:t>
      </w:r>
      <w:r w:rsidRPr="00137759">
        <w:rPr>
          <w:rFonts w:ascii="Calibri" w:eastAsia="Times New Roman" w:hAnsi="Calibri" w:cs="Arial"/>
          <w:sz w:val="20"/>
          <w:szCs w:val="24"/>
          <w:lang w:eastAsia="pl-PL"/>
        </w:rPr>
        <w:t>SWZ, zgodnie z zasadami określonymi przez zamawiającego, czas niezbędny od</w:t>
      </w:r>
      <w:r w:rsidRPr="00C71BAC">
        <w:rPr>
          <w:rFonts w:ascii="Calibri" w:eastAsia="Times New Roman" w:hAnsi="Calibri" w:cs="Arial"/>
          <w:sz w:val="20"/>
          <w:szCs w:val="24"/>
          <w:lang w:eastAsia="pl-PL"/>
        </w:rPr>
        <w:t xml:space="preserve"> wystąpienia zjawiska atmosferycznego do skutecznego przystąpienia do działań (wykonywania usług </w:t>
      </w:r>
      <w:r>
        <w:rPr>
          <w:rFonts w:ascii="Calibri" w:eastAsia="Times New Roman" w:hAnsi="Calibri" w:cs="Arial"/>
          <w:sz w:val="20"/>
          <w:szCs w:val="24"/>
          <w:lang w:eastAsia="pl-PL"/>
        </w:rPr>
        <w:t xml:space="preserve">odśnieżania </w:t>
      </w:r>
      <w:r w:rsidRPr="00C71BAC">
        <w:rPr>
          <w:rFonts w:ascii="Calibri" w:eastAsia="Times New Roman" w:hAnsi="Calibri" w:cs="Arial"/>
          <w:sz w:val="20"/>
          <w:szCs w:val="24"/>
          <w:lang w:eastAsia="pl-PL"/>
        </w:rPr>
        <w:t xml:space="preserve">nawierzchni, lub posypywania mieszaniną </w:t>
      </w:r>
      <w:r>
        <w:rPr>
          <w:rFonts w:ascii="Calibri" w:eastAsia="Times New Roman" w:hAnsi="Calibri" w:cs="Arial"/>
          <w:sz w:val="20"/>
          <w:szCs w:val="24"/>
          <w:lang w:eastAsia="pl-PL"/>
        </w:rPr>
        <w:t>pisakowo</w:t>
      </w:r>
      <w:r w:rsidRPr="00C71BAC">
        <w:rPr>
          <w:rFonts w:ascii="Calibri" w:eastAsia="Times New Roman" w:hAnsi="Calibri" w:cs="Arial"/>
          <w:sz w:val="20"/>
          <w:szCs w:val="24"/>
          <w:lang w:eastAsia="pl-PL"/>
        </w:rPr>
        <w:t xml:space="preserve"> solną lub </w:t>
      </w:r>
      <w:r>
        <w:rPr>
          <w:rFonts w:ascii="Calibri" w:eastAsia="Times New Roman" w:hAnsi="Calibri" w:cs="Arial"/>
          <w:sz w:val="20"/>
          <w:szCs w:val="24"/>
          <w:lang w:eastAsia="pl-PL"/>
        </w:rPr>
        <w:t>samym piaskiem</w:t>
      </w:r>
      <w:r w:rsidRPr="00C71BAC">
        <w:rPr>
          <w:rFonts w:ascii="Calibri" w:eastAsia="Times New Roman" w:hAnsi="Calibri" w:cs="Arial"/>
          <w:sz w:val="20"/>
          <w:szCs w:val="24"/>
          <w:lang w:eastAsia="pl-PL"/>
        </w:rPr>
        <w:t>) nie może przekroczyć norm podanych dla poszczególnych standardów dróg.</w:t>
      </w:r>
      <w:r w:rsidRPr="00C71BAC">
        <w:rPr>
          <w:rFonts w:ascii="Calibri" w:eastAsia="Times New Roman" w:hAnsi="Calibri" w:cs="Arial"/>
          <w:sz w:val="20"/>
          <w:szCs w:val="24"/>
          <w:lang w:eastAsia="pl-PL"/>
        </w:rPr>
        <w:br/>
      </w:r>
      <w:r>
        <w:rPr>
          <w:rFonts w:ascii="Calibri" w:eastAsia="Times New Roman" w:hAnsi="Calibri" w:cs="Arial"/>
          <w:sz w:val="20"/>
          <w:szCs w:val="24"/>
          <w:lang w:eastAsia="pl-PL"/>
        </w:rPr>
        <w:t xml:space="preserve">3) </w:t>
      </w:r>
      <w:r w:rsidRPr="00C71BAC">
        <w:rPr>
          <w:rFonts w:ascii="Calibri" w:eastAsia="Times New Roman" w:hAnsi="Calibri" w:cs="Arial"/>
          <w:sz w:val="20"/>
          <w:szCs w:val="24"/>
          <w:lang w:eastAsia="pl-PL"/>
        </w:rPr>
        <w:t xml:space="preserve">Drogi gminne w ramach niniejszego zamówienia wymienione w załączonych wykazach objęte są IV </w:t>
      </w:r>
      <w:r>
        <w:rPr>
          <w:rFonts w:ascii="Calibri" w:eastAsia="Times New Roman" w:hAnsi="Calibri" w:cs="Arial"/>
          <w:sz w:val="20"/>
          <w:szCs w:val="24"/>
          <w:lang w:eastAsia="pl-PL"/>
        </w:rPr>
        <w:t xml:space="preserve">i V </w:t>
      </w:r>
      <w:r w:rsidRPr="00C71BAC">
        <w:rPr>
          <w:rFonts w:ascii="Calibri" w:eastAsia="Times New Roman" w:hAnsi="Calibri" w:cs="Arial"/>
          <w:sz w:val="20"/>
          <w:szCs w:val="24"/>
          <w:lang w:eastAsia="pl-PL"/>
        </w:rPr>
        <w:t>standardem zimowe</w:t>
      </w:r>
      <w:r>
        <w:rPr>
          <w:rFonts w:ascii="Calibri" w:eastAsia="Times New Roman" w:hAnsi="Calibri" w:cs="Arial"/>
          <w:sz w:val="20"/>
          <w:szCs w:val="24"/>
          <w:lang w:eastAsia="pl-PL"/>
        </w:rPr>
        <w:t>go utrzymania dróg</w:t>
      </w:r>
      <w:r w:rsidRPr="00C71BAC">
        <w:rPr>
          <w:rFonts w:ascii="Calibri" w:eastAsia="Times New Roman" w:hAnsi="Calibri" w:cs="Arial"/>
          <w:sz w:val="20"/>
          <w:szCs w:val="24"/>
          <w:lang w:eastAsia="pl-PL"/>
        </w:rPr>
        <w:t xml:space="preserve"> z uwzględnieniem wytycznych zamawiającego przedstawionych w</w:t>
      </w:r>
      <w:r>
        <w:rPr>
          <w:rFonts w:ascii="Calibri" w:eastAsia="Times New Roman" w:hAnsi="Calibri" w:cs="Arial"/>
          <w:sz w:val="20"/>
          <w:szCs w:val="24"/>
          <w:lang w:eastAsia="pl-PL"/>
        </w:rPr>
        <w:t xml:space="preserve"> ogólnej i </w:t>
      </w:r>
      <w:r w:rsidRPr="00C71BAC">
        <w:rPr>
          <w:rFonts w:ascii="Calibri" w:eastAsia="Times New Roman" w:hAnsi="Calibri" w:cs="Arial"/>
          <w:sz w:val="20"/>
          <w:szCs w:val="24"/>
          <w:lang w:eastAsia="pl-PL"/>
        </w:rPr>
        <w:t xml:space="preserve"> szczegółowe</w:t>
      </w:r>
      <w:r>
        <w:rPr>
          <w:rFonts w:ascii="Calibri" w:eastAsia="Times New Roman" w:hAnsi="Calibri" w:cs="Arial"/>
          <w:sz w:val="20"/>
          <w:szCs w:val="24"/>
          <w:lang w:eastAsia="pl-PL"/>
        </w:rPr>
        <w:t>j specyfikacji technicznej</w:t>
      </w:r>
      <w:r w:rsidRPr="00C71BAC">
        <w:rPr>
          <w:rFonts w:ascii="Calibri" w:eastAsia="Times New Roman" w:hAnsi="Calibri" w:cs="Arial"/>
          <w:sz w:val="20"/>
          <w:szCs w:val="24"/>
          <w:lang w:eastAsia="pl-PL"/>
        </w:rPr>
        <w:t>,</w:t>
      </w:r>
      <w:r>
        <w:rPr>
          <w:rFonts w:ascii="Calibri" w:eastAsia="Times New Roman" w:hAnsi="Calibri" w:cs="Arial"/>
          <w:sz w:val="20"/>
          <w:szCs w:val="24"/>
          <w:lang w:eastAsia="pl-PL"/>
        </w:rPr>
        <w:br/>
      </w:r>
      <w:r w:rsidRPr="007B0D6F">
        <w:rPr>
          <w:rFonts w:ascii="Calibri" w:eastAsia="Times New Roman" w:hAnsi="Calibri" w:cs="Arial"/>
          <w:sz w:val="20"/>
          <w:szCs w:val="24"/>
          <w:lang w:eastAsia="pl-PL"/>
        </w:rPr>
        <w:t xml:space="preserve">4) Wykonawca podejmie świadczenie usługi w czasie </w:t>
      </w:r>
      <w:r w:rsidRPr="007B0D6F">
        <w:rPr>
          <w:rFonts w:ascii="Calibri" w:eastAsia="Times New Roman" w:hAnsi="Calibri" w:cs="Arial"/>
          <w:b/>
          <w:sz w:val="20"/>
          <w:szCs w:val="24"/>
          <w:u w:val="single"/>
          <w:lang w:eastAsia="pl-PL"/>
        </w:rPr>
        <w:t xml:space="preserve">nie dłuższym niż </w:t>
      </w:r>
      <w:r w:rsidR="009813E0">
        <w:rPr>
          <w:rFonts w:ascii="Calibri" w:eastAsia="Times New Roman" w:hAnsi="Calibri" w:cs="Arial"/>
          <w:b/>
          <w:sz w:val="20"/>
          <w:szCs w:val="24"/>
          <w:u w:val="single"/>
          <w:lang w:eastAsia="pl-PL"/>
        </w:rPr>
        <w:t>dwie</w:t>
      </w:r>
      <w:r w:rsidRPr="007B0D6F">
        <w:rPr>
          <w:rFonts w:ascii="Calibri" w:eastAsia="Times New Roman" w:hAnsi="Calibri" w:cs="Arial"/>
          <w:b/>
          <w:sz w:val="20"/>
          <w:szCs w:val="24"/>
          <w:u w:val="single"/>
          <w:lang w:eastAsia="pl-PL"/>
        </w:rPr>
        <w:t xml:space="preserve"> godzin</w:t>
      </w:r>
      <w:r w:rsidR="009813E0">
        <w:rPr>
          <w:rFonts w:ascii="Calibri" w:eastAsia="Times New Roman" w:hAnsi="Calibri" w:cs="Arial"/>
          <w:b/>
          <w:sz w:val="20"/>
          <w:szCs w:val="24"/>
          <w:u w:val="single"/>
          <w:lang w:eastAsia="pl-PL"/>
        </w:rPr>
        <w:t>y</w:t>
      </w:r>
      <w:r w:rsidRPr="007B0D6F">
        <w:rPr>
          <w:rFonts w:ascii="Calibri" w:eastAsia="Times New Roman" w:hAnsi="Calibri" w:cs="Arial"/>
          <w:b/>
          <w:sz w:val="20"/>
          <w:szCs w:val="24"/>
          <w:u w:val="single"/>
          <w:lang w:eastAsia="pl-PL"/>
        </w:rPr>
        <w:t xml:space="preserve"> </w:t>
      </w:r>
      <w:r w:rsidR="009813E0">
        <w:rPr>
          <w:rFonts w:ascii="Calibri" w:eastAsia="Times New Roman" w:hAnsi="Calibri" w:cs="Arial"/>
          <w:b/>
          <w:sz w:val="20"/>
          <w:szCs w:val="24"/>
          <w:u w:val="single"/>
          <w:lang w:eastAsia="pl-PL"/>
        </w:rPr>
        <w:t xml:space="preserve">(120 minut) </w:t>
      </w:r>
      <w:r w:rsidRPr="007B0D6F">
        <w:rPr>
          <w:rFonts w:ascii="Calibri" w:eastAsia="Times New Roman" w:hAnsi="Calibri" w:cs="Arial"/>
          <w:b/>
          <w:sz w:val="20"/>
          <w:szCs w:val="24"/>
          <w:u w:val="single"/>
          <w:lang w:eastAsia="pl-PL"/>
        </w:rPr>
        <w:t>od momentu zgłoszenia przez zamawiającego</w:t>
      </w:r>
      <w:r w:rsidRPr="007B0D6F">
        <w:rPr>
          <w:rFonts w:ascii="Calibri" w:eastAsia="Times New Roman" w:hAnsi="Calibri" w:cs="Arial"/>
          <w:sz w:val="20"/>
          <w:szCs w:val="24"/>
          <w:lang w:eastAsia="pl-PL"/>
        </w:rPr>
        <w:t xml:space="preserve"> niezbędnej konieczności przystąpienia do pracy, czyli fizyczne rozpoczęcie czynności odśnieżania lub</w:t>
      </w:r>
      <w:r w:rsidRPr="0031101A">
        <w:rPr>
          <w:rFonts w:ascii="Calibri" w:eastAsia="Times New Roman" w:hAnsi="Calibri" w:cs="Arial"/>
          <w:sz w:val="20"/>
          <w:szCs w:val="24"/>
          <w:lang w:eastAsia="pl-PL"/>
        </w:rPr>
        <w:t xml:space="preserve"> usuwania śliskości we wskazanym przez zamawia</w:t>
      </w:r>
      <w:r>
        <w:rPr>
          <w:rFonts w:ascii="Calibri" w:eastAsia="Times New Roman" w:hAnsi="Calibri" w:cs="Arial"/>
          <w:sz w:val="20"/>
          <w:szCs w:val="24"/>
          <w:lang w:eastAsia="pl-PL"/>
        </w:rPr>
        <w:t xml:space="preserve">jącego miejscu na terenie miasta </w:t>
      </w:r>
      <w:r w:rsidRPr="0031101A">
        <w:rPr>
          <w:rFonts w:ascii="Calibri" w:eastAsia="Times New Roman" w:hAnsi="Calibri" w:cs="Arial"/>
          <w:sz w:val="20"/>
          <w:szCs w:val="24"/>
          <w:lang w:eastAsia="pl-PL"/>
        </w:rPr>
        <w:t>Lwówek powinno nastąpić w czasi</w:t>
      </w:r>
      <w:r>
        <w:rPr>
          <w:rFonts w:ascii="Calibri" w:eastAsia="Times New Roman" w:hAnsi="Calibri" w:cs="Arial"/>
          <w:sz w:val="20"/>
          <w:szCs w:val="24"/>
          <w:lang w:eastAsia="pl-PL"/>
        </w:rPr>
        <w:t xml:space="preserve">e nie dłuższym niż dwie godziny </w:t>
      </w:r>
      <w:r w:rsidRPr="009813E0">
        <w:rPr>
          <w:rFonts w:ascii="Calibri" w:eastAsia="Times New Roman" w:hAnsi="Calibri" w:cs="Arial"/>
          <w:b/>
          <w:sz w:val="20"/>
          <w:szCs w:val="24"/>
          <w:u w:val="single"/>
          <w:lang w:eastAsia="pl-PL"/>
        </w:rPr>
        <w:t>(czas reakcji stanowi kryterium oceny ofert, Wykonawca określa je w Formularzu ofertowym Wykonawcy – załącznik nr 1 do SWZ),</w:t>
      </w:r>
      <w:r w:rsidRPr="00137759">
        <w:rPr>
          <w:rFonts w:ascii="Calibri" w:eastAsia="Times New Roman" w:hAnsi="Calibri" w:cs="Arial"/>
          <w:b/>
          <w:sz w:val="20"/>
          <w:szCs w:val="24"/>
          <w:lang w:eastAsia="pl-PL"/>
        </w:rPr>
        <w:br/>
      </w:r>
      <w:r w:rsidR="005E2CB2" w:rsidRPr="00C0234C">
        <w:rPr>
          <w:rFonts w:cstheme="minorHAnsi"/>
          <w:b/>
          <w:bCs/>
          <w:color w:val="000000"/>
          <w:sz w:val="20"/>
          <w:szCs w:val="20"/>
        </w:rPr>
        <w:br/>
      </w:r>
      <w:r w:rsidR="005E2CB2" w:rsidRPr="00C0234C">
        <w:rPr>
          <w:rFonts w:cstheme="minorHAnsi"/>
          <w:bCs/>
          <w:color w:val="000000"/>
          <w:sz w:val="20"/>
          <w:szCs w:val="20"/>
        </w:rPr>
        <w:br/>
      </w:r>
      <w:r w:rsidR="009813E0">
        <w:rPr>
          <w:rFonts w:ascii="Calibri" w:eastAsia="Times New Roman" w:hAnsi="Calibri" w:cs="Arial"/>
          <w:sz w:val="20"/>
          <w:szCs w:val="24"/>
          <w:lang w:eastAsia="pl-PL"/>
        </w:rPr>
        <w:lastRenderedPageBreak/>
        <w:t>5</w:t>
      </w:r>
      <w:r w:rsidR="009813E0" w:rsidRPr="00C71BAC">
        <w:rPr>
          <w:rFonts w:ascii="Calibri" w:eastAsia="Times New Roman" w:hAnsi="Calibri" w:cs="Arial"/>
          <w:sz w:val="20"/>
          <w:szCs w:val="24"/>
          <w:lang w:eastAsia="pl-PL"/>
        </w:rPr>
        <w:t>) Wykonawca ze swojej strony przedstawi zamawiającemu osoby odpowiedzialne za sprawną organizację i koordynację działań w zakresie zimowego utrzymania dróg gminnych na obszarze gminy Lwówek, z podaniem  mobilnych telefonów kontaktowych w przypadku takiej potrzeby czynnych całą dob</w:t>
      </w:r>
      <w:r w:rsidR="009813E0">
        <w:rPr>
          <w:rFonts w:ascii="Calibri" w:eastAsia="Times New Roman" w:hAnsi="Calibri" w:cs="Arial"/>
          <w:sz w:val="20"/>
          <w:szCs w:val="24"/>
          <w:lang w:eastAsia="pl-PL"/>
        </w:rPr>
        <w:t>ę w celu przyjmowania zgłoszeń,</w:t>
      </w:r>
      <w:r w:rsidR="009813E0">
        <w:rPr>
          <w:rFonts w:ascii="Calibri" w:eastAsia="Times New Roman" w:hAnsi="Calibri" w:cs="Arial"/>
          <w:sz w:val="20"/>
          <w:szCs w:val="24"/>
          <w:lang w:eastAsia="pl-PL"/>
        </w:rPr>
        <w:br/>
        <w:t>6</w:t>
      </w:r>
      <w:r w:rsidR="009813E0" w:rsidRPr="00C71BAC">
        <w:rPr>
          <w:rFonts w:ascii="Calibri" w:eastAsia="Times New Roman" w:hAnsi="Calibri" w:cs="Arial"/>
          <w:sz w:val="20"/>
          <w:szCs w:val="24"/>
          <w:lang w:eastAsia="pl-PL"/>
        </w:rPr>
        <w:t xml:space="preserve">) Zamawiający po podpisaniu umowy wymaga od Wykonawcy </w:t>
      </w:r>
      <w:r w:rsidR="009813E0" w:rsidRPr="00745209">
        <w:rPr>
          <w:rFonts w:ascii="Calibri" w:eastAsia="Times New Roman" w:hAnsi="Calibri" w:cs="Arial"/>
          <w:sz w:val="20"/>
          <w:szCs w:val="24"/>
          <w:lang w:eastAsia="pl-PL"/>
        </w:rPr>
        <w:t>sporządzenia wykazu sprzętu z podaniem nr rejestracyjnych pojazdów i</w:t>
      </w:r>
      <w:r w:rsidR="009813E0">
        <w:rPr>
          <w:rFonts w:ascii="Calibri" w:eastAsia="Times New Roman" w:hAnsi="Calibri" w:cs="Arial"/>
          <w:sz w:val="20"/>
          <w:szCs w:val="24"/>
          <w:lang w:eastAsia="pl-PL"/>
        </w:rPr>
        <w:t xml:space="preserve"> </w:t>
      </w:r>
      <w:r w:rsidR="009813E0" w:rsidRPr="00745209">
        <w:rPr>
          <w:rFonts w:ascii="Calibri" w:eastAsia="Times New Roman" w:hAnsi="Calibri" w:cs="Arial"/>
          <w:sz w:val="20"/>
          <w:szCs w:val="24"/>
          <w:lang w:eastAsia="pl-PL"/>
        </w:rPr>
        <w:t xml:space="preserve">nazwisk kierowców </w:t>
      </w:r>
      <w:r w:rsidR="009813E0" w:rsidRPr="00137759">
        <w:rPr>
          <w:rFonts w:ascii="Calibri" w:eastAsia="Times New Roman" w:hAnsi="Calibri" w:cs="Arial"/>
          <w:sz w:val="20"/>
          <w:szCs w:val="24"/>
          <w:lang w:eastAsia="pl-PL"/>
        </w:rPr>
        <w:t xml:space="preserve">(operatorów) </w:t>
      </w:r>
      <w:r w:rsidR="009813E0" w:rsidRPr="00745209">
        <w:rPr>
          <w:rFonts w:ascii="Calibri" w:eastAsia="Times New Roman" w:hAnsi="Calibri" w:cs="Arial"/>
          <w:sz w:val="20"/>
          <w:szCs w:val="24"/>
          <w:lang w:eastAsia="pl-PL"/>
        </w:rPr>
        <w:t xml:space="preserve">obsługujących dany sprzęt </w:t>
      </w:r>
      <w:r w:rsidR="009813E0">
        <w:rPr>
          <w:rFonts w:ascii="Calibri" w:eastAsia="Times New Roman" w:hAnsi="Calibri" w:cs="Arial"/>
          <w:sz w:val="20"/>
          <w:szCs w:val="24"/>
          <w:lang w:eastAsia="pl-PL"/>
        </w:rPr>
        <w:t xml:space="preserve">z bezpośrednim </w:t>
      </w:r>
      <w:r w:rsidR="009813E0" w:rsidRPr="00C71BAC">
        <w:rPr>
          <w:rFonts w:ascii="Calibri" w:eastAsia="Times New Roman" w:hAnsi="Calibri" w:cs="Arial"/>
          <w:sz w:val="20"/>
          <w:szCs w:val="24"/>
          <w:lang w:eastAsia="pl-PL"/>
        </w:rPr>
        <w:t>u</w:t>
      </w:r>
      <w:r w:rsidR="009813E0">
        <w:rPr>
          <w:rFonts w:ascii="Calibri" w:eastAsia="Times New Roman" w:hAnsi="Calibri" w:cs="Arial"/>
          <w:sz w:val="20"/>
          <w:szCs w:val="24"/>
          <w:lang w:eastAsia="pl-PL"/>
        </w:rPr>
        <w:t>dostępnieniem kontaktów telefonicznych do ww</w:t>
      </w:r>
      <w:r w:rsidR="009813E0" w:rsidRPr="00C71BAC">
        <w:rPr>
          <w:rFonts w:ascii="Calibri" w:eastAsia="Times New Roman" w:hAnsi="Calibri" w:cs="Arial"/>
          <w:sz w:val="20"/>
          <w:szCs w:val="24"/>
          <w:lang w:eastAsia="pl-PL"/>
        </w:rPr>
        <w:t>.</w:t>
      </w:r>
      <w:r w:rsidR="00AE5421" w:rsidRPr="00C0234C">
        <w:rPr>
          <w:sz w:val="20"/>
          <w:szCs w:val="20"/>
          <w:u w:val="single"/>
        </w:rPr>
        <w:br/>
      </w:r>
      <w:r w:rsidR="009813E0">
        <w:rPr>
          <w:sz w:val="20"/>
          <w:szCs w:val="20"/>
          <w:u w:val="single"/>
        </w:rPr>
        <w:br/>
      </w:r>
      <w:r w:rsidR="009813E0">
        <w:rPr>
          <w:rFonts w:ascii="Calibri" w:eastAsia="Times New Roman" w:hAnsi="Calibri" w:cs="Arial"/>
          <w:sz w:val="20"/>
          <w:szCs w:val="24"/>
          <w:lang w:eastAsia="pl-PL"/>
        </w:rPr>
        <w:t>5</w:t>
      </w:r>
      <w:r w:rsidR="009813E0" w:rsidRPr="00C71BAC">
        <w:rPr>
          <w:rFonts w:ascii="Calibri" w:eastAsia="Times New Roman" w:hAnsi="Calibri" w:cs="Arial"/>
          <w:sz w:val="20"/>
          <w:szCs w:val="24"/>
          <w:lang w:eastAsia="pl-PL"/>
        </w:rPr>
        <w:t>. Wymagania do rozpoczęcia i prowadzenia akcji zimowego utrzymania dróg</w:t>
      </w:r>
      <w:r w:rsidR="009813E0" w:rsidRPr="00C71BAC">
        <w:rPr>
          <w:rFonts w:ascii="Calibri" w:eastAsia="Times New Roman" w:hAnsi="Calibri" w:cs="Arial"/>
          <w:sz w:val="20"/>
          <w:szCs w:val="24"/>
          <w:lang w:eastAsia="pl-PL"/>
        </w:rPr>
        <w:br/>
        <w:t>1) Decyzję o rozpoczęciu akcji zimowego utrzymania dróg gminnych, zarówno w przypadku zaistnienia sporadycznych jak i ciągłych zimowych zjawisk atmosferycznych, podejmuje Burmistrz Miasta i Gminy Lwówek lub upoważniony przez niego pracownik Urzędu Miasta i Gminy w Lwówku ustalając zakres i sposób wykonania usługi.</w:t>
      </w:r>
      <w:r w:rsidR="009813E0" w:rsidRPr="00C71BAC">
        <w:rPr>
          <w:rFonts w:ascii="Calibri" w:eastAsia="Times New Roman" w:hAnsi="Calibri" w:cs="Arial"/>
          <w:sz w:val="20"/>
          <w:szCs w:val="24"/>
          <w:lang w:eastAsia="pl-PL"/>
        </w:rPr>
        <w:br/>
        <w:t>2) Wykonawca jest zobowiązany do każdorazowego zgłaszania Zamawiającemu godziny rozpoczęcia i zakończenia akcji zimowego utrzymania w danym dniu.</w:t>
      </w:r>
      <w:r w:rsidR="009813E0" w:rsidRPr="00C71BAC">
        <w:rPr>
          <w:rFonts w:ascii="Calibri" w:eastAsia="Times New Roman" w:hAnsi="Calibri" w:cs="Arial"/>
          <w:sz w:val="20"/>
          <w:szCs w:val="24"/>
          <w:lang w:eastAsia="pl-PL"/>
        </w:rPr>
        <w:br/>
      </w:r>
      <w:r w:rsidR="009813E0" w:rsidRPr="009813E0">
        <w:rPr>
          <w:rFonts w:ascii="Calibri" w:eastAsia="Times New Roman" w:hAnsi="Calibri" w:cs="Arial"/>
          <w:sz w:val="20"/>
          <w:szCs w:val="24"/>
          <w:u w:val="single"/>
          <w:lang w:eastAsia="pl-PL"/>
        </w:rPr>
        <w:t>3) Akcje nie zgłoszone oraz nie zlecone przez zamawiającego nie będą rozliczane.</w:t>
      </w:r>
      <w:r w:rsidR="009813E0" w:rsidRPr="009813E0">
        <w:rPr>
          <w:rFonts w:ascii="Calibri" w:eastAsia="Times New Roman" w:hAnsi="Calibri" w:cs="Arial"/>
          <w:sz w:val="20"/>
          <w:szCs w:val="24"/>
          <w:u w:val="single"/>
          <w:lang w:eastAsia="pl-PL"/>
        </w:rPr>
        <w:br/>
      </w:r>
      <w:r w:rsidR="009813E0" w:rsidRPr="00C71BAC">
        <w:rPr>
          <w:rFonts w:ascii="Calibri" w:eastAsia="Times New Roman" w:hAnsi="Calibri" w:cs="Arial"/>
          <w:sz w:val="20"/>
          <w:szCs w:val="24"/>
          <w:lang w:eastAsia="pl-PL"/>
        </w:rPr>
        <w:t>4) Niewłaściwie wykonane usługi z zakresu przedmiotu zamówienia tzn. takie które nie przyniosą rezultatów w postaci usunięcia gołoledzi, lodu, śniegu, błota pośniegowego nie będą rozliczane.</w:t>
      </w:r>
      <w:r w:rsidR="009813E0" w:rsidRPr="00C71BAC">
        <w:rPr>
          <w:rFonts w:ascii="Calibri" w:eastAsia="Times New Roman" w:hAnsi="Calibri" w:cs="Arial"/>
          <w:sz w:val="20"/>
          <w:szCs w:val="24"/>
          <w:lang w:eastAsia="pl-PL"/>
        </w:rPr>
        <w:br/>
        <w:t>5) Zamawiający zastrzega sobie możliwość zmiany materiału do usuwania śliskości i gołoled</w:t>
      </w:r>
      <w:r w:rsidR="009813E0">
        <w:rPr>
          <w:rFonts w:ascii="Calibri" w:eastAsia="Times New Roman" w:hAnsi="Calibri" w:cs="Arial"/>
          <w:sz w:val="20"/>
          <w:szCs w:val="24"/>
          <w:lang w:eastAsia="pl-PL"/>
        </w:rPr>
        <w:t>zi, w przypadku dużych mrozów lub dużych opadów śniegu,</w:t>
      </w:r>
      <w:r w:rsidR="009813E0" w:rsidRPr="00C71BAC">
        <w:rPr>
          <w:rFonts w:ascii="Calibri" w:eastAsia="Times New Roman" w:hAnsi="Calibri" w:cs="Arial"/>
          <w:sz w:val="20"/>
          <w:szCs w:val="24"/>
          <w:lang w:eastAsia="pl-PL"/>
        </w:rPr>
        <w:t xml:space="preserve"> </w:t>
      </w:r>
      <w:r w:rsidR="009813E0">
        <w:rPr>
          <w:rFonts w:ascii="Calibri" w:eastAsia="Times New Roman" w:hAnsi="Calibri" w:cs="Arial"/>
          <w:sz w:val="20"/>
          <w:szCs w:val="24"/>
          <w:lang w:eastAsia="pl-PL"/>
        </w:rPr>
        <w:t>d</w:t>
      </w:r>
      <w:r w:rsidR="009813E0" w:rsidRPr="00C71BAC">
        <w:rPr>
          <w:rFonts w:ascii="Calibri" w:eastAsia="Times New Roman" w:hAnsi="Calibri" w:cs="Arial"/>
          <w:sz w:val="20"/>
          <w:szCs w:val="24"/>
          <w:lang w:eastAsia="pl-PL"/>
        </w:rPr>
        <w:t>ecyzję w tej kwestii będzie każdorazowo i indywidualnie podejmował Burmistrz Miasta i Gminy Lwówek lub upoważniony przez niego pracownik U</w:t>
      </w:r>
      <w:r w:rsidR="009813E0">
        <w:rPr>
          <w:rFonts w:ascii="Calibri" w:eastAsia="Times New Roman" w:hAnsi="Calibri" w:cs="Arial"/>
          <w:sz w:val="20"/>
          <w:szCs w:val="24"/>
          <w:lang w:eastAsia="pl-PL"/>
        </w:rPr>
        <w:t xml:space="preserve">rzędu </w:t>
      </w:r>
      <w:r w:rsidR="009813E0" w:rsidRPr="00C71BAC">
        <w:rPr>
          <w:rFonts w:ascii="Calibri" w:eastAsia="Times New Roman" w:hAnsi="Calibri" w:cs="Arial"/>
          <w:sz w:val="20"/>
          <w:szCs w:val="24"/>
          <w:lang w:eastAsia="pl-PL"/>
        </w:rPr>
        <w:t>Mi</w:t>
      </w:r>
      <w:r w:rsidR="009813E0">
        <w:rPr>
          <w:rFonts w:ascii="Calibri" w:eastAsia="Times New Roman" w:hAnsi="Calibri" w:cs="Arial"/>
          <w:sz w:val="20"/>
          <w:szCs w:val="24"/>
          <w:lang w:eastAsia="pl-PL"/>
        </w:rPr>
        <w:t xml:space="preserve">asta i </w:t>
      </w:r>
      <w:r w:rsidR="009813E0" w:rsidRPr="00C71BAC">
        <w:rPr>
          <w:rFonts w:ascii="Calibri" w:eastAsia="Times New Roman" w:hAnsi="Calibri" w:cs="Arial"/>
          <w:sz w:val="20"/>
          <w:szCs w:val="24"/>
          <w:lang w:eastAsia="pl-PL"/>
        </w:rPr>
        <w:t>G</w:t>
      </w:r>
      <w:r w:rsidR="009813E0">
        <w:rPr>
          <w:rFonts w:ascii="Calibri" w:eastAsia="Times New Roman" w:hAnsi="Calibri" w:cs="Arial"/>
          <w:sz w:val="20"/>
          <w:szCs w:val="24"/>
          <w:lang w:eastAsia="pl-PL"/>
        </w:rPr>
        <w:t>miny</w:t>
      </w:r>
      <w:r w:rsidR="009813E0" w:rsidRPr="00C71BAC">
        <w:rPr>
          <w:rFonts w:ascii="Calibri" w:eastAsia="Times New Roman" w:hAnsi="Calibri" w:cs="Arial"/>
          <w:sz w:val="20"/>
          <w:szCs w:val="24"/>
          <w:lang w:eastAsia="pl-PL"/>
        </w:rPr>
        <w:t xml:space="preserve"> w Lwówku.</w:t>
      </w:r>
      <w:r w:rsidR="009813E0" w:rsidRPr="00C71BAC">
        <w:rPr>
          <w:rFonts w:ascii="Calibri" w:eastAsia="Times New Roman" w:hAnsi="Calibri" w:cs="Arial"/>
          <w:sz w:val="20"/>
          <w:szCs w:val="24"/>
          <w:lang w:eastAsia="pl-PL"/>
        </w:rPr>
        <w:br/>
        <w:t xml:space="preserve">6) Wykonawca wybrany do realizacji zamówienia zostaje zobligowany do sporządzania tygodniowych raportów z prowadzenia akcji zimowego utrzymania dróg i </w:t>
      </w:r>
      <w:r w:rsidR="009813E0" w:rsidRPr="00C71BAC">
        <w:rPr>
          <w:rFonts w:ascii="Calibri" w:eastAsia="Times New Roman" w:hAnsi="Calibri" w:cs="Arial"/>
          <w:bCs/>
          <w:sz w:val="20"/>
          <w:szCs w:val="24"/>
          <w:lang w:eastAsia="pl-PL"/>
        </w:rPr>
        <w:t xml:space="preserve">podejmowanych działań w ramach wykonywanej usługi wg wzoru </w:t>
      </w:r>
      <w:r w:rsidR="009813E0">
        <w:rPr>
          <w:rFonts w:ascii="Calibri" w:eastAsia="Times New Roman" w:hAnsi="Calibri" w:cs="Arial"/>
          <w:bCs/>
          <w:sz w:val="20"/>
          <w:szCs w:val="24"/>
          <w:lang w:eastAsia="pl-PL"/>
        </w:rPr>
        <w:t xml:space="preserve">dokumentu </w:t>
      </w:r>
      <w:r w:rsidR="009813E0" w:rsidRPr="00C71BAC">
        <w:rPr>
          <w:rFonts w:ascii="Calibri" w:eastAsia="Times New Roman" w:hAnsi="Calibri" w:cs="Arial"/>
          <w:bCs/>
          <w:sz w:val="20"/>
          <w:szCs w:val="24"/>
          <w:lang w:eastAsia="pl-PL"/>
        </w:rPr>
        <w:t>dołączonego do SWZ.</w:t>
      </w:r>
      <w:r w:rsidR="00AE5421" w:rsidRPr="00C0234C">
        <w:rPr>
          <w:sz w:val="20"/>
          <w:szCs w:val="20"/>
          <w:u w:val="single"/>
        </w:rPr>
        <w:br/>
      </w:r>
      <w:r w:rsidR="009813E0">
        <w:rPr>
          <w:sz w:val="20"/>
          <w:szCs w:val="20"/>
        </w:rPr>
        <w:br/>
      </w:r>
      <w:r w:rsidR="009813E0">
        <w:rPr>
          <w:rFonts w:ascii="Calibri" w:eastAsia="Times New Roman" w:hAnsi="Calibri" w:cs="Arial"/>
          <w:sz w:val="20"/>
          <w:szCs w:val="24"/>
          <w:lang w:eastAsia="pl-PL"/>
        </w:rPr>
        <w:t>6</w:t>
      </w:r>
      <w:r w:rsidR="009813E0" w:rsidRPr="00C71BAC">
        <w:rPr>
          <w:rFonts w:ascii="Calibri" w:eastAsia="Times New Roman" w:hAnsi="Calibri" w:cs="Arial"/>
          <w:sz w:val="20"/>
          <w:szCs w:val="24"/>
          <w:lang w:eastAsia="pl-PL"/>
        </w:rPr>
        <w:t>. Inne wymagania dotyczące przedmiotu zamówienia</w:t>
      </w:r>
      <w:r w:rsidR="009813E0" w:rsidRPr="00C71BAC">
        <w:rPr>
          <w:rFonts w:ascii="Calibri" w:eastAsia="Times New Roman" w:hAnsi="Calibri" w:cs="Arial"/>
          <w:sz w:val="20"/>
          <w:szCs w:val="24"/>
          <w:lang w:eastAsia="pl-PL"/>
        </w:rPr>
        <w:br/>
        <w:t xml:space="preserve">1) Zamawiający zachęca wykonawców przystępujących do postępowania do zapoznania się z drogami </w:t>
      </w:r>
      <w:r w:rsidR="009813E0">
        <w:rPr>
          <w:rFonts w:ascii="Calibri" w:eastAsia="Times New Roman" w:hAnsi="Calibri" w:cs="Arial"/>
          <w:sz w:val="20"/>
          <w:szCs w:val="24"/>
          <w:lang w:eastAsia="pl-PL"/>
        </w:rPr>
        <w:t>na terenie miasta</w:t>
      </w:r>
      <w:r w:rsidR="009813E0" w:rsidRPr="00C71BAC">
        <w:rPr>
          <w:rFonts w:ascii="Calibri" w:eastAsia="Times New Roman" w:hAnsi="Calibri" w:cs="Arial"/>
          <w:sz w:val="20"/>
          <w:szCs w:val="24"/>
          <w:lang w:eastAsia="pl-PL"/>
        </w:rPr>
        <w:t xml:space="preserve"> Lwówek i ich stanem technicznym,</w:t>
      </w:r>
      <w:r w:rsidR="009813E0" w:rsidRPr="00C71BAC">
        <w:rPr>
          <w:rFonts w:ascii="Calibri" w:eastAsia="Times New Roman" w:hAnsi="Calibri" w:cs="Arial"/>
          <w:sz w:val="20"/>
          <w:szCs w:val="24"/>
          <w:lang w:eastAsia="pl-PL"/>
        </w:rPr>
        <w:br/>
        <w:t xml:space="preserve">2) W przedmiocie zamówienia i jego cenie należy uwzględnić wszystkie inne ewentualne koszty, w tym koszty dojazdu </w:t>
      </w:r>
      <w:r w:rsidR="009813E0">
        <w:rPr>
          <w:rFonts w:ascii="Calibri" w:eastAsia="Times New Roman" w:hAnsi="Calibri" w:cs="Arial"/>
          <w:sz w:val="20"/>
          <w:szCs w:val="24"/>
          <w:lang w:eastAsia="pl-PL"/>
        </w:rPr>
        <w:br/>
      </w:r>
      <w:r w:rsidR="009813E0" w:rsidRPr="00C71BAC">
        <w:rPr>
          <w:rFonts w:ascii="Calibri" w:eastAsia="Times New Roman" w:hAnsi="Calibri" w:cs="Arial"/>
          <w:sz w:val="20"/>
          <w:szCs w:val="24"/>
          <w:lang w:eastAsia="pl-PL"/>
        </w:rPr>
        <w:t>na miejsce wykonywania usługi jak i powrotu do miejsca garażowania oraz ewentualną pracę w godzinach nocnych i w</w:t>
      </w:r>
      <w:r w:rsidR="009813E0">
        <w:rPr>
          <w:rFonts w:ascii="Calibri" w:eastAsia="Times New Roman" w:hAnsi="Calibri" w:cs="Arial"/>
          <w:sz w:val="20"/>
          <w:szCs w:val="24"/>
          <w:lang w:eastAsia="pl-PL"/>
        </w:rPr>
        <w:br/>
      </w:r>
      <w:r w:rsidR="009813E0" w:rsidRPr="00C71BAC">
        <w:rPr>
          <w:rFonts w:ascii="Calibri" w:eastAsia="Times New Roman" w:hAnsi="Calibri" w:cs="Arial"/>
          <w:sz w:val="20"/>
          <w:szCs w:val="24"/>
          <w:lang w:eastAsia="pl-PL"/>
        </w:rPr>
        <w:t xml:space="preserve">dni wolne od pracy, oraz w święta (w tym także pełnienie stałych dyżurów).  </w:t>
      </w:r>
      <w:r w:rsidR="009813E0" w:rsidRPr="00C71BAC">
        <w:rPr>
          <w:rFonts w:ascii="Calibri" w:eastAsia="Times New Roman" w:hAnsi="Calibri" w:cs="Arial"/>
          <w:sz w:val="20"/>
          <w:szCs w:val="24"/>
          <w:lang w:eastAsia="pl-PL"/>
        </w:rPr>
        <w:br/>
        <w:t>3) Środki chemiczne oraz inne materiały niezbędne do wykonania zamówienia wykonawca zakupuje we własnym z</w:t>
      </w:r>
      <w:r w:rsidR="009813E0">
        <w:rPr>
          <w:rFonts w:ascii="Calibri" w:eastAsia="Times New Roman" w:hAnsi="Calibri" w:cs="Arial"/>
          <w:sz w:val="20"/>
          <w:szCs w:val="24"/>
          <w:lang w:eastAsia="pl-PL"/>
        </w:rPr>
        <w:br/>
        <w:t>z</w:t>
      </w:r>
      <w:r w:rsidR="009813E0" w:rsidRPr="00C71BAC">
        <w:rPr>
          <w:rFonts w:ascii="Calibri" w:eastAsia="Times New Roman" w:hAnsi="Calibri" w:cs="Arial"/>
          <w:sz w:val="20"/>
          <w:szCs w:val="24"/>
          <w:lang w:eastAsia="pl-PL"/>
        </w:rPr>
        <w:t xml:space="preserve">akresie w ilości pozwalającej na należyte wykonanie usługi. </w:t>
      </w:r>
      <w:r w:rsidR="009813E0" w:rsidRPr="00C71BAC">
        <w:rPr>
          <w:rFonts w:ascii="Calibri" w:eastAsia="Times New Roman" w:hAnsi="Calibri" w:cs="Arial"/>
          <w:sz w:val="20"/>
          <w:szCs w:val="24"/>
          <w:lang w:eastAsia="pl-PL"/>
        </w:rPr>
        <w:br/>
        <w:t xml:space="preserve">4) Przed terminem gotowości do akcji zimowego utrzymania dróg,  jak również w trakcie trwania sezonu zimowego wykonawca powinien przygotować i posiadać stały zapas materiałów do usuwania śliskości </w:t>
      </w:r>
      <w:r w:rsidR="009813E0" w:rsidRPr="003171D7">
        <w:rPr>
          <w:rFonts w:ascii="Calibri" w:eastAsia="Times New Roman" w:hAnsi="Calibri" w:cs="Arial"/>
          <w:sz w:val="20"/>
          <w:szCs w:val="24"/>
          <w:lang w:eastAsia="pl-PL"/>
        </w:rPr>
        <w:t xml:space="preserve">w </w:t>
      </w:r>
      <w:r w:rsidR="009813E0">
        <w:rPr>
          <w:rFonts w:ascii="Calibri" w:eastAsia="Times New Roman" w:hAnsi="Calibri" w:cs="Arial"/>
          <w:sz w:val="20"/>
          <w:szCs w:val="24"/>
          <w:lang w:eastAsia="pl-PL"/>
        </w:rPr>
        <w:t xml:space="preserve">minimalnej ilości pozwalającej na </w:t>
      </w:r>
      <w:r w:rsidR="009813E0" w:rsidRPr="003171D7">
        <w:rPr>
          <w:rFonts w:ascii="Calibri" w:eastAsia="Times New Roman" w:hAnsi="Calibri" w:cs="Arial"/>
          <w:sz w:val="20"/>
          <w:szCs w:val="24"/>
          <w:lang w:eastAsia="pl-PL"/>
        </w:rPr>
        <w:t>10-krotne zwalczanie śliskości zimowej.</w:t>
      </w:r>
      <w:r w:rsidR="009813E0">
        <w:rPr>
          <w:rFonts w:ascii="Calibri" w:eastAsia="Times New Roman" w:hAnsi="Calibri" w:cs="Arial"/>
          <w:sz w:val="20"/>
          <w:szCs w:val="24"/>
          <w:lang w:eastAsia="pl-PL"/>
        </w:rPr>
        <w:br/>
        <w:t xml:space="preserve">5) Wykonawca jest zobowiązany </w:t>
      </w:r>
      <w:r w:rsidR="009813E0" w:rsidRPr="00C71BAC">
        <w:rPr>
          <w:rFonts w:ascii="Calibri" w:eastAsia="Times New Roman" w:hAnsi="Calibri" w:cs="Arial"/>
          <w:sz w:val="20"/>
          <w:szCs w:val="24"/>
          <w:lang w:eastAsia="pl-PL"/>
        </w:rPr>
        <w:t xml:space="preserve">posiadać bazę magazynowo – sprzętową  przystosowaną do prowadzenia akcji </w:t>
      </w:r>
      <w:r w:rsidR="009813E0">
        <w:rPr>
          <w:rFonts w:ascii="Calibri" w:eastAsia="Times New Roman" w:hAnsi="Calibri" w:cs="Arial"/>
          <w:sz w:val="20"/>
          <w:szCs w:val="24"/>
          <w:lang w:eastAsia="pl-PL"/>
        </w:rPr>
        <w:br/>
      </w:r>
      <w:r w:rsidR="009813E0" w:rsidRPr="00C71BAC">
        <w:rPr>
          <w:rFonts w:ascii="Calibri" w:eastAsia="Times New Roman" w:hAnsi="Calibri" w:cs="Arial"/>
          <w:sz w:val="20"/>
          <w:szCs w:val="24"/>
          <w:lang w:eastAsia="pl-PL"/>
        </w:rPr>
        <w:t>zimow</w:t>
      </w:r>
      <w:r w:rsidR="009813E0">
        <w:rPr>
          <w:rFonts w:ascii="Calibri" w:eastAsia="Times New Roman" w:hAnsi="Calibri" w:cs="Arial"/>
          <w:sz w:val="20"/>
          <w:szCs w:val="24"/>
          <w:lang w:eastAsia="pl-PL"/>
        </w:rPr>
        <w:t xml:space="preserve">ego utrzymania dróg na terenie administracyjnym miasta </w:t>
      </w:r>
      <w:r w:rsidR="009813E0" w:rsidRPr="00C71BAC">
        <w:rPr>
          <w:rFonts w:ascii="Calibri" w:eastAsia="Times New Roman" w:hAnsi="Calibri" w:cs="Arial"/>
          <w:sz w:val="20"/>
          <w:szCs w:val="24"/>
          <w:lang w:eastAsia="pl-PL"/>
        </w:rPr>
        <w:t xml:space="preserve">Lwówek, bądź </w:t>
      </w:r>
      <w:r w:rsidR="009813E0">
        <w:rPr>
          <w:rFonts w:ascii="Calibri" w:eastAsia="Times New Roman" w:hAnsi="Calibri" w:cs="Arial"/>
          <w:sz w:val="20"/>
          <w:szCs w:val="24"/>
          <w:lang w:eastAsia="pl-PL"/>
        </w:rPr>
        <w:t xml:space="preserve">w najbliższej okolicy, </w:t>
      </w:r>
      <w:r w:rsidR="009813E0" w:rsidRPr="00C71BAC">
        <w:rPr>
          <w:rFonts w:ascii="Calibri" w:eastAsia="Times New Roman" w:hAnsi="Calibri" w:cs="Arial"/>
          <w:sz w:val="20"/>
          <w:szCs w:val="24"/>
          <w:lang w:eastAsia="pl-PL"/>
        </w:rPr>
        <w:t xml:space="preserve">w odległości niepowodującej uciążliwości dojazdowej do bezpośredniego rozpoczęcia i prowadzenia akcji zimowego utrzymania </w:t>
      </w:r>
      <w:r w:rsidR="009813E0">
        <w:rPr>
          <w:rFonts w:ascii="Calibri" w:eastAsia="Times New Roman" w:hAnsi="Calibri" w:cs="Arial"/>
          <w:sz w:val="20"/>
          <w:szCs w:val="24"/>
          <w:lang w:eastAsia="pl-PL"/>
        </w:rPr>
        <w:br/>
      </w:r>
      <w:r w:rsidR="009813E0" w:rsidRPr="00C71BAC">
        <w:rPr>
          <w:rFonts w:ascii="Calibri" w:eastAsia="Times New Roman" w:hAnsi="Calibri" w:cs="Arial"/>
          <w:sz w:val="20"/>
          <w:szCs w:val="24"/>
          <w:lang w:eastAsia="pl-PL"/>
        </w:rPr>
        <w:t xml:space="preserve">dróg (koszt utrzymania i prowadzenia bazy magazynowo – sprzętowej obciąża wykonawcę). </w:t>
      </w:r>
      <w:r w:rsidR="009813E0">
        <w:rPr>
          <w:rFonts w:ascii="Calibri" w:eastAsia="Times New Roman" w:hAnsi="Calibri" w:cs="Arial"/>
          <w:sz w:val="20"/>
          <w:szCs w:val="24"/>
          <w:lang w:eastAsia="pl-PL"/>
        </w:rPr>
        <w:br/>
      </w:r>
      <w:r w:rsidR="009813E0" w:rsidRPr="009813E0">
        <w:rPr>
          <w:rFonts w:ascii="Calibri" w:eastAsia="Times New Roman" w:hAnsi="Calibri" w:cs="Arial"/>
          <w:bCs/>
          <w:sz w:val="20"/>
          <w:szCs w:val="24"/>
          <w:u w:val="single"/>
          <w:lang w:eastAsia="pl-PL"/>
        </w:rPr>
        <w:t>Wykonawca jest zobowiązany do wskazania miejsca usytuowania bazy magazynowo – sprzętowej w formularzu ofertowym Wykonawcy stanowiącym załącznik do SWZ.</w:t>
      </w:r>
      <w:r w:rsidR="009813E0" w:rsidRPr="009813E0">
        <w:rPr>
          <w:rFonts w:ascii="Calibri" w:eastAsia="Times New Roman" w:hAnsi="Calibri" w:cs="Arial"/>
          <w:bCs/>
          <w:sz w:val="20"/>
          <w:szCs w:val="24"/>
          <w:u w:val="single"/>
          <w:lang w:eastAsia="pl-PL"/>
        </w:rPr>
        <w:br/>
      </w:r>
      <w:r w:rsidR="009813E0">
        <w:rPr>
          <w:rFonts w:ascii="Calibri" w:eastAsia="Times New Roman" w:hAnsi="Calibri" w:cs="Arial"/>
          <w:sz w:val="20"/>
          <w:szCs w:val="24"/>
          <w:lang w:eastAsia="pl-PL"/>
        </w:rPr>
        <w:br/>
        <w:t>7</w:t>
      </w:r>
      <w:r w:rsidR="009813E0" w:rsidRPr="00C71BAC">
        <w:rPr>
          <w:rFonts w:ascii="Calibri" w:eastAsia="Times New Roman" w:hAnsi="Calibri" w:cs="Arial"/>
          <w:sz w:val="20"/>
          <w:szCs w:val="24"/>
          <w:lang w:eastAsia="pl-PL"/>
        </w:rPr>
        <w:t>. Gwarancje</w:t>
      </w:r>
      <w:r w:rsidR="009813E0">
        <w:rPr>
          <w:rFonts w:ascii="Calibri" w:eastAsia="Times New Roman" w:hAnsi="Calibri" w:cs="Arial"/>
          <w:sz w:val="20"/>
          <w:szCs w:val="24"/>
          <w:lang w:eastAsia="pl-PL"/>
        </w:rPr>
        <w:t xml:space="preserve"> jakości wymagane od wykonawcy </w:t>
      </w:r>
      <w:r w:rsidR="009813E0" w:rsidRPr="00C71BAC">
        <w:rPr>
          <w:rFonts w:ascii="Calibri" w:eastAsia="Times New Roman" w:hAnsi="Calibri" w:cs="Arial"/>
          <w:sz w:val="20"/>
          <w:szCs w:val="24"/>
          <w:lang w:eastAsia="pl-PL"/>
        </w:rPr>
        <w:t xml:space="preserve">wybranego do realizacji zamówienia. </w:t>
      </w:r>
      <w:r w:rsidR="009813E0" w:rsidRPr="00C71BAC">
        <w:rPr>
          <w:rFonts w:ascii="Calibri" w:eastAsia="Times New Roman" w:hAnsi="Calibri" w:cs="Arial"/>
          <w:sz w:val="20"/>
          <w:szCs w:val="24"/>
          <w:lang w:eastAsia="pl-PL"/>
        </w:rPr>
        <w:br/>
        <w:t xml:space="preserve">1) Wykonawca gwarantuje zamawiającemu wykonywanie usługi pierwszej jakości, przez dobry stan techniczny pojazdów i odpowiednie kwalifikacje obsługujących je osób – kierowców i operatorów.                                        </w:t>
      </w:r>
      <w:r w:rsidR="009813E0" w:rsidRPr="00C71BAC">
        <w:rPr>
          <w:rFonts w:ascii="Calibri" w:eastAsia="Times New Roman" w:hAnsi="Calibri" w:cs="Arial"/>
          <w:sz w:val="20"/>
          <w:szCs w:val="24"/>
          <w:lang w:eastAsia="pl-PL"/>
        </w:rPr>
        <w:br/>
        <w:t>2) W przypadku awarii któregokolwiek z pojazdów przeznaczonych do wykonywania zadania, Wykonawca zorganizuje obowiązkowo i bezwzględnie na swój koszt sprzęt zastęp</w:t>
      </w:r>
      <w:r w:rsidR="009813E0">
        <w:rPr>
          <w:rFonts w:ascii="Calibri" w:eastAsia="Times New Roman" w:hAnsi="Calibri" w:cs="Arial"/>
          <w:sz w:val="20"/>
          <w:szCs w:val="24"/>
          <w:lang w:eastAsia="pl-PL"/>
        </w:rPr>
        <w:t>czy, na trasę</w:t>
      </w:r>
      <w:r w:rsidR="009813E0" w:rsidRPr="00C71BAC">
        <w:rPr>
          <w:rFonts w:ascii="Calibri" w:eastAsia="Times New Roman" w:hAnsi="Calibri" w:cs="Arial"/>
          <w:sz w:val="20"/>
          <w:szCs w:val="24"/>
          <w:lang w:eastAsia="pl-PL"/>
        </w:rPr>
        <w:t xml:space="preserve"> odśnieżania, bądź piaskowania z uprawnionym kierowcą, na czas zaistniałej awarii nie powodując kolizji w ustalonym utrzymaniu zimowym dróg gminnych, w standardzie nie gorszym niż przeznaczony do wykonywania zamówienia.</w:t>
      </w:r>
      <w:r w:rsidR="009813E0" w:rsidRPr="00C71BAC">
        <w:rPr>
          <w:rFonts w:ascii="Calibri" w:eastAsia="Times New Roman" w:hAnsi="Calibri" w:cs="Arial"/>
          <w:sz w:val="20"/>
          <w:szCs w:val="24"/>
          <w:lang w:eastAsia="pl-PL"/>
        </w:rPr>
        <w:br/>
        <w:t xml:space="preserve">2) Wykonawca udziela zamawiającemu na sprzęt i urządzenia zastępcze przeznaczone do zimowego utrzymania dróg gminnych gwarancji jakości (stan techniczny pojazdów i kwalifikacje kierowców).  </w:t>
      </w:r>
      <w:r w:rsidR="009813E0" w:rsidRPr="00C71BAC">
        <w:rPr>
          <w:rFonts w:ascii="Calibri" w:eastAsia="Times New Roman" w:hAnsi="Calibri" w:cs="Arial"/>
          <w:sz w:val="20"/>
          <w:szCs w:val="24"/>
          <w:u w:val="single"/>
          <w:lang w:eastAsia="pl-PL"/>
        </w:rPr>
        <w:t xml:space="preserve">                                                                                                        </w:t>
      </w:r>
      <w:r w:rsidR="009813E0" w:rsidRPr="00C71BAC">
        <w:rPr>
          <w:rFonts w:ascii="Calibri" w:eastAsia="Times New Roman" w:hAnsi="Calibri" w:cs="Arial"/>
          <w:sz w:val="20"/>
          <w:szCs w:val="24"/>
          <w:u w:val="single"/>
          <w:lang w:eastAsia="pl-PL"/>
        </w:rPr>
        <w:br/>
      </w:r>
      <w:r w:rsidR="009813E0" w:rsidRPr="00C71BAC">
        <w:rPr>
          <w:rFonts w:ascii="Calibri" w:eastAsia="Times New Roman" w:hAnsi="Calibri" w:cs="Arial"/>
          <w:sz w:val="20"/>
          <w:szCs w:val="24"/>
          <w:u w:val="single"/>
          <w:lang w:eastAsia="pl-PL"/>
        </w:rPr>
        <w:br/>
      </w:r>
      <w:r w:rsidR="009813E0">
        <w:rPr>
          <w:rFonts w:ascii="Calibri" w:eastAsia="Times New Roman" w:hAnsi="Calibri" w:cs="Arial"/>
          <w:sz w:val="20"/>
          <w:szCs w:val="24"/>
          <w:lang w:eastAsia="pl-PL"/>
        </w:rPr>
        <w:t>8. Odpowiedzialność Wykonawcy</w:t>
      </w:r>
      <w:r w:rsidR="009813E0">
        <w:rPr>
          <w:rFonts w:ascii="Calibri" w:eastAsia="Times New Roman" w:hAnsi="Calibri" w:cs="Arial"/>
          <w:sz w:val="20"/>
          <w:szCs w:val="24"/>
          <w:lang w:eastAsia="pl-PL"/>
        </w:rPr>
        <w:br/>
      </w:r>
      <w:r w:rsidR="009813E0" w:rsidRPr="00C71BAC">
        <w:rPr>
          <w:rFonts w:ascii="Calibri" w:eastAsia="Times New Roman" w:hAnsi="Calibri" w:cs="Arial"/>
          <w:sz w:val="20"/>
          <w:szCs w:val="24"/>
          <w:lang w:eastAsia="pl-PL"/>
        </w:rPr>
        <w:t>1) Wykonawca wykon</w:t>
      </w:r>
      <w:r w:rsidR="009813E0">
        <w:rPr>
          <w:rFonts w:ascii="Calibri" w:eastAsia="Times New Roman" w:hAnsi="Calibri" w:cs="Arial"/>
          <w:sz w:val="20"/>
          <w:szCs w:val="24"/>
          <w:lang w:eastAsia="pl-PL"/>
        </w:rPr>
        <w:t xml:space="preserve">ując </w:t>
      </w:r>
      <w:r w:rsidR="009813E0" w:rsidRPr="00C71BAC">
        <w:rPr>
          <w:rFonts w:ascii="Calibri" w:eastAsia="Times New Roman" w:hAnsi="Calibri" w:cs="Arial"/>
          <w:sz w:val="20"/>
          <w:szCs w:val="24"/>
          <w:lang w:eastAsia="pl-PL"/>
        </w:rPr>
        <w:t>usług</w:t>
      </w:r>
      <w:r w:rsidR="009813E0">
        <w:rPr>
          <w:rFonts w:ascii="Calibri" w:eastAsia="Times New Roman" w:hAnsi="Calibri" w:cs="Arial"/>
          <w:sz w:val="20"/>
          <w:szCs w:val="24"/>
          <w:lang w:eastAsia="pl-PL"/>
        </w:rPr>
        <w:t>i z</w:t>
      </w:r>
      <w:r w:rsidR="009813E0" w:rsidRPr="00C71BAC">
        <w:rPr>
          <w:rFonts w:ascii="Calibri" w:eastAsia="Times New Roman" w:hAnsi="Calibri" w:cs="Arial"/>
          <w:sz w:val="20"/>
          <w:szCs w:val="24"/>
          <w:lang w:eastAsia="pl-PL"/>
        </w:rPr>
        <w:t xml:space="preserve"> zakres</w:t>
      </w:r>
      <w:r w:rsidR="009813E0">
        <w:rPr>
          <w:rFonts w:ascii="Calibri" w:eastAsia="Times New Roman" w:hAnsi="Calibri" w:cs="Arial"/>
          <w:sz w:val="20"/>
          <w:szCs w:val="24"/>
          <w:lang w:eastAsia="pl-PL"/>
        </w:rPr>
        <w:t>u</w:t>
      </w:r>
      <w:r w:rsidR="009813E0" w:rsidRPr="00C71BAC">
        <w:rPr>
          <w:rFonts w:ascii="Calibri" w:eastAsia="Times New Roman" w:hAnsi="Calibri" w:cs="Arial"/>
          <w:sz w:val="20"/>
          <w:szCs w:val="24"/>
          <w:lang w:eastAsia="pl-PL"/>
        </w:rPr>
        <w:t xml:space="preserve"> zimowego utrzymania dróg gminnych na obszarze miasta Lwówek od dnia podpisania umowy </w:t>
      </w:r>
      <w:r w:rsidR="009813E0">
        <w:rPr>
          <w:rFonts w:ascii="Calibri" w:eastAsia="Times New Roman" w:hAnsi="Calibri" w:cs="Arial"/>
          <w:sz w:val="20"/>
          <w:szCs w:val="24"/>
          <w:lang w:eastAsia="pl-PL"/>
        </w:rPr>
        <w:t xml:space="preserve">w okresie trwania przedmiotowego zamówienia </w:t>
      </w:r>
      <w:r w:rsidR="009813E0" w:rsidRPr="00C71BAC">
        <w:rPr>
          <w:rFonts w:ascii="Calibri" w:eastAsia="Times New Roman" w:hAnsi="Calibri" w:cs="Arial"/>
          <w:sz w:val="20"/>
          <w:szCs w:val="24"/>
          <w:lang w:eastAsia="pl-PL"/>
        </w:rPr>
        <w:t xml:space="preserve">ponosi pełną odpowiedzialność za szkody wobec </w:t>
      </w:r>
      <w:r w:rsidR="009813E0" w:rsidRPr="00C71BAC">
        <w:rPr>
          <w:rFonts w:ascii="Calibri" w:eastAsia="Times New Roman" w:hAnsi="Calibri" w:cs="Arial"/>
          <w:sz w:val="20"/>
          <w:szCs w:val="24"/>
          <w:lang w:eastAsia="pl-PL"/>
        </w:rPr>
        <w:lastRenderedPageBreak/>
        <w:t xml:space="preserve">osób trzecich (w tym uczestników ruchu </w:t>
      </w:r>
      <w:r w:rsidR="009813E0">
        <w:rPr>
          <w:rFonts w:ascii="Calibri" w:eastAsia="Times New Roman" w:hAnsi="Calibri" w:cs="Arial"/>
          <w:sz w:val="20"/>
          <w:szCs w:val="24"/>
          <w:lang w:eastAsia="pl-PL"/>
        </w:rPr>
        <w:t xml:space="preserve">drogowego </w:t>
      </w:r>
      <w:r w:rsidR="009813E0" w:rsidRPr="00C71BAC">
        <w:rPr>
          <w:rFonts w:ascii="Calibri" w:eastAsia="Times New Roman" w:hAnsi="Calibri" w:cs="Arial"/>
          <w:sz w:val="20"/>
          <w:szCs w:val="24"/>
          <w:lang w:eastAsia="pl-PL"/>
        </w:rPr>
        <w:t>na grogach gminnych) w przypadku nie wykonania usługi zgodnie z przyjętym i opisanym standardem zimowego utrzymania dróg, oraz wynikłe z niewłaściwego świadczenia usługi.</w:t>
      </w:r>
      <w:r w:rsidR="009813E0">
        <w:rPr>
          <w:rFonts w:ascii="Calibri" w:eastAsia="Times New Roman" w:hAnsi="Calibri" w:cs="Arial"/>
          <w:sz w:val="20"/>
          <w:szCs w:val="24"/>
          <w:lang w:eastAsia="pl-PL"/>
        </w:rPr>
        <w:br/>
      </w:r>
      <w:r w:rsidR="009813E0" w:rsidRPr="00C71BAC">
        <w:rPr>
          <w:rFonts w:ascii="Calibri" w:eastAsia="Times New Roman" w:hAnsi="Calibri" w:cs="Arial"/>
          <w:sz w:val="20"/>
          <w:szCs w:val="24"/>
          <w:lang w:eastAsia="pl-PL"/>
        </w:rPr>
        <w:t>2) Wykonawca pokryje ewentualne koszty napraw uszkodzonych urządzeń i wyrządzonych szkód  podczas wykonywania usług zimowego utrzymania dróg i dokona stosownych napraw wymaganych przez administratorów obiektów (właścicieli), którym szkoda zostanie wyrządzona.</w:t>
      </w:r>
      <w:r w:rsidR="009813E0">
        <w:rPr>
          <w:rFonts w:ascii="Calibri" w:eastAsia="Times New Roman" w:hAnsi="Calibri" w:cs="Arial"/>
          <w:sz w:val="20"/>
          <w:szCs w:val="24"/>
          <w:lang w:eastAsia="pl-PL"/>
        </w:rPr>
        <w:br/>
        <w:t xml:space="preserve">3) Na </w:t>
      </w:r>
      <w:r w:rsidR="009813E0" w:rsidRPr="00DD38A7">
        <w:rPr>
          <w:rFonts w:ascii="Calibri" w:eastAsia="Times New Roman" w:hAnsi="Calibri" w:cs="Arial"/>
          <w:sz w:val="20"/>
          <w:szCs w:val="24"/>
          <w:lang w:eastAsia="pl-PL"/>
        </w:rPr>
        <w:t>materiały stosowane do zimowego utrzymania dróg Wykonawca zobowiązany jest posiadać świadectwo dopuszczenia do stosowania w budownictwie wydane przez Instytut Budowy Dróg i Mostów, a na środki chemiczne dodatkowo Państwowego Zakładu Higieny w Warszawie.</w:t>
      </w:r>
      <w:r w:rsidR="009813E0">
        <w:rPr>
          <w:rFonts w:ascii="Calibri" w:eastAsia="Times New Roman" w:hAnsi="Calibri" w:cs="Arial"/>
          <w:sz w:val="20"/>
          <w:szCs w:val="24"/>
          <w:lang w:eastAsia="pl-PL"/>
        </w:rPr>
        <w:t xml:space="preserve"> </w:t>
      </w:r>
      <w:r w:rsidR="009813E0" w:rsidRPr="00364E2B">
        <w:rPr>
          <w:rFonts w:ascii="Calibri" w:eastAsia="Times New Roman" w:hAnsi="Calibri" w:cs="Arial"/>
          <w:sz w:val="20"/>
          <w:szCs w:val="24"/>
          <w:lang w:eastAsia="pl-PL"/>
        </w:rPr>
        <w:t xml:space="preserve">Materiały użyte do wykonania przedmiotu zamówienia powinny być zgodne z Rozporządzeniem Ministra Środowiska </w:t>
      </w:r>
      <w:r w:rsidR="009813E0">
        <w:rPr>
          <w:rFonts w:ascii="Calibri" w:eastAsia="Times New Roman" w:hAnsi="Calibri" w:cs="Arial"/>
          <w:sz w:val="20"/>
          <w:szCs w:val="24"/>
          <w:lang w:eastAsia="pl-PL"/>
        </w:rPr>
        <w:t xml:space="preserve">w sprawie rodzajów i warunków stosowania środków, jakie mogą być używane na drogach publicznych oraz ulicach i placach </w:t>
      </w:r>
      <w:r w:rsidR="009813E0" w:rsidRPr="00364E2B">
        <w:rPr>
          <w:rFonts w:ascii="Calibri" w:eastAsia="Times New Roman" w:hAnsi="Calibri" w:cs="Arial"/>
          <w:sz w:val="20"/>
          <w:szCs w:val="24"/>
          <w:lang w:eastAsia="pl-PL"/>
        </w:rPr>
        <w:t>z</w:t>
      </w:r>
      <w:r w:rsidR="009813E0">
        <w:rPr>
          <w:rFonts w:ascii="Calibri" w:eastAsia="Times New Roman" w:hAnsi="Calibri" w:cs="Arial"/>
          <w:sz w:val="20"/>
          <w:szCs w:val="24"/>
          <w:lang w:eastAsia="pl-PL"/>
        </w:rPr>
        <w:t xml:space="preserve"> dnia 27 października 2005 roku (Dz. U. z 2005 r. poz. 1960)  </w:t>
      </w:r>
      <w:r w:rsidR="009813E0" w:rsidRPr="00DD38A7">
        <w:rPr>
          <w:rFonts w:ascii="Calibri" w:eastAsia="Times New Roman" w:hAnsi="Calibri" w:cs="Arial"/>
          <w:bCs/>
          <w:sz w:val="20"/>
          <w:szCs w:val="24"/>
          <w:lang w:eastAsia="pl-PL"/>
        </w:rPr>
        <w:t>Materiałami</w:t>
      </w:r>
      <w:r w:rsidR="009813E0" w:rsidRPr="00DD38A7">
        <w:rPr>
          <w:rFonts w:ascii="Calibri" w:eastAsia="Times New Roman" w:hAnsi="Calibri" w:cs="Arial"/>
          <w:b/>
          <w:bCs/>
          <w:sz w:val="20"/>
          <w:szCs w:val="24"/>
          <w:lang w:eastAsia="pl-PL"/>
        </w:rPr>
        <w:t xml:space="preserve"> </w:t>
      </w:r>
      <w:r w:rsidR="009813E0" w:rsidRPr="00DD38A7">
        <w:rPr>
          <w:rFonts w:ascii="Calibri" w:eastAsia="Times New Roman" w:hAnsi="Calibri" w:cs="Arial"/>
          <w:sz w:val="20"/>
          <w:szCs w:val="24"/>
          <w:lang w:eastAsia="pl-PL"/>
        </w:rPr>
        <w:t>stosowanymi przy z</w:t>
      </w:r>
      <w:r w:rsidR="009813E0">
        <w:rPr>
          <w:rFonts w:ascii="Calibri" w:eastAsia="Times New Roman" w:hAnsi="Calibri" w:cs="Arial"/>
          <w:sz w:val="20"/>
          <w:szCs w:val="24"/>
          <w:lang w:eastAsia="pl-PL"/>
        </w:rPr>
        <w:t xml:space="preserve">walczaniu śliskości zimowej są  </w:t>
      </w:r>
      <w:r w:rsidR="009813E0" w:rsidRPr="00DD38A7">
        <w:rPr>
          <w:rFonts w:ascii="Calibri" w:eastAsia="Times New Roman" w:hAnsi="Calibri" w:cs="Arial"/>
          <w:sz w:val="20"/>
          <w:szCs w:val="24"/>
          <w:lang w:eastAsia="pl-PL"/>
        </w:rPr>
        <w:t xml:space="preserve">mieszanina piasku z solą o stężeniu soli drogowej w ilości </w:t>
      </w:r>
      <w:r w:rsidR="009813E0">
        <w:rPr>
          <w:rFonts w:ascii="Calibri" w:eastAsia="Times New Roman" w:hAnsi="Calibri" w:cs="Arial"/>
          <w:bCs/>
          <w:sz w:val="20"/>
          <w:szCs w:val="24"/>
          <w:lang w:eastAsia="pl-PL"/>
        </w:rPr>
        <w:t>25 %, lub sam piasek.</w:t>
      </w:r>
      <w:r w:rsidR="006564DA" w:rsidRPr="00C0234C">
        <w:rPr>
          <w:sz w:val="20"/>
          <w:szCs w:val="20"/>
        </w:rPr>
        <w:br/>
      </w:r>
      <w:r w:rsidR="009813E0">
        <w:rPr>
          <w:sz w:val="20"/>
          <w:szCs w:val="20"/>
          <w:u w:val="single"/>
        </w:rPr>
        <w:br/>
      </w:r>
      <w:r w:rsidR="009813E0">
        <w:rPr>
          <w:sz w:val="20"/>
          <w:szCs w:val="20"/>
        </w:rPr>
        <w:t>9. Wymagania zamawiającego odnośnie sprzętu przeznaczonego do akcji zimowego utrzymania dróg.</w:t>
      </w:r>
      <w:r w:rsidR="009813E0">
        <w:rPr>
          <w:sz w:val="20"/>
          <w:szCs w:val="20"/>
        </w:rPr>
        <w:br/>
        <w:t xml:space="preserve">1) </w:t>
      </w:r>
      <w:r w:rsidR="009813E0" w:rsidRPr="00DD38A7">
        <w:rPr>
          <w:sz w:val="20"/>
          <w:szCs w:val="20"/>
        </w:rPr>
        <w:t xml:space="preserve">Posypywarki muszą zapewniać płynną regulację ilości rozsypywanej mieszanki solno-piaskowej w celu usuwania śliskości zimowej. Mieszanka solno-piaskowa powinna być rozsypywana równomiernie i niezależnie od prędkości jazdy. Talerz lub talerze rozsypujące muszą mieć możliwość regulacji wysokości. </w:t>
      </w:r>
      <w:r w:rsidR="009813E0">
        <w:rPr>
          <w:rFonts w:ascii="Calibri" w:eastAsia="Times New Roman" w:hAnsi="Calibri" w:cs="Arial"/>
          <w:sz w:val="20"/>
          <w:szCs w:val="24"/>
          <w:lang w:eastAsia="pl-PL"/>
        </w:rPr>
        <w:br/>
      </w:r>
      <w:r w:rsidR="009813E0">
        <w:rPr>
          <w:sz w:val="20"/>
          <w:szCs w:val="20"/>
        </w:rPr>
        <w:t xml:space="preserve">2) </w:t>
      </w:r>
      <w:r w:rsidR="009813E0" w:rsidRPr="00DD38A7">
        <w:rPr>
          <w:sz w:val="20"/>
          <w:szCs w:val="20"/>
        </w:rPr>
        <w:t xml:space="preserve">Sprzęt do zwalczania śliskości zimowej oraz do odśnieżania musi być wyposażony w </w:t>
      </w:r>
      <w:r w:rsidR="009813E0">
        <w:rPr>
          <w:sz w:val="20"/>
          <w:szCs w:val="20"/>
        </w:rPr>
        <w:t>światła ostrzegawcze pulsujące.</w:t>
      </w:r>
      <w:r w:rsidR="009813E0">
        <w:rPr>
          <w:sz w:val="20"/>
          <w:szCs w:val="20"/>
          <w:u w:val="single"/>
        </w:rPr>
        <w:br/>
      </w:r>
      <w:r w:rsidR="009813E0">
        <w:rPr>
          <w:sz w:val="20"/>
          <w:szCs w:val="20"/>
          <w:u w:val="single"/>
        </w:rPr>
        <w:br/>
      </w:r>
      <w:r w:rsidR="009813E0" w:rsidRPr="00FC4579">
        <w:rPr>
          <w:rFonts w:cstheme="minorHAnsi"/>
          <w:bCs/>
          <w:color w:val="000000"/>
          <w:sz w:val="20"/>
          <w:szCs w:val="20"/>
        </w:rPr>
        <w:t>1</w:t>
      </w:r>
      <w:r w:rsidR="009813E0">
        <w:rPr>
          <w:rFonts w:cstheme="minorHAnsi"/>
          <w:bCs/>
          <w:color w:val="000000"/>
          <w:sz w:val="20"/>
          <w:szCs w:val="20"/>
        </w:rPr>
        <w:t>0</w:t>
      </w:r>
      <w:r w:rsidR="009813E0" w:rsidRPr="00FC4579">
        <w:rPr>
          <w:rFonts w:cstheme="minorHAnsi"/>
          <w:bCs/>
          <w:color w:val="000000"/>
          <w:sz w:val="20"/>
          <w:szCs w:val="20"/>
        </w:rPr>
        <w:t xml:space="preserve">. </w:t>
      </w:r>
      <w:r w:rsidR="009813E0">
        <w:rPr>
          <w:rFonts w:cstheme="minorHAnsi"/>
          <w:bCs/>
          <w:color w:val="000000"/>
          <w:sz w:val="20"/>
          <w:szCs w:val="20"/>
        </w:rPr>
        <w:t>Skuteczne wykonanie usługi</w:t>
      </w:r>
      <w:r w:rsidR="009813E0">
        <w:rPr>
          <w:rFonts w:cstheme="minorHAnsi"/>
          <w:bCs/>
          <w:color w:val="000000"/>
          <w:sz w:val="20"/>
          <w:szCs w:val="20"/>
        </w:rPr>
        <w:br/>
      </w:r>
      <w:r w:rsidR="009813E0" w:rsidRPr="00FC4579">
        <w:rPr>
          <w:rFonts w:cstheme="minorHAnsi"/>
          <w:bCs/>
          <w:color w:val="000000"/>
          <w:sz w:val="20"/>
          <w:szCs w:val="20"/>
        </w:rPr>
        <w:t xml:space="preserve">1) Odśnieżanie: </w:t>
      </w:r>
      <w:r w:rsidR="009813E0">
        <w:rPr>
          <w:rFonts w:cstheme="minorHAnsi"/>
          <w:bCs/>
          <w:color w:val="000000"/>
          <w:sz w:val="20"/>
          <w:szCs w:val="20"/>
        </w:rPr>
        <w:t>s</w:t>
      </w:r>
      <w:r w:rsidR="009813E0" w:rsidRPr="00FC4579">
        <w:rPr>
          <w:rFonts w:cstheme="minorHAnsi"/>
          <w:bCs/>
          <w:color w:val="000000"/>
          <w:sz w:val="20"/>
          <w:szCs w:val="20"/>
        </w:rPr>
        <w:t xml:space="preserve">kuteczne odśnieżanie - to usunięcie śniegu (z całości jezdni) w taki sposób, aby pojazdy mogły poruszać się bezkolizyjnie i bezpiecznie. Zakres prac prowadzonych przy odśnieżaniu dróg oraz technologia robót wynikają z warunków atmosferycznych i aktualnego stanu technicznego dróg. </w:t>
      </w:r>
      <w:r w:rsidR="009813E0">
        <w:rPr>
          <w:rFonts w:cstheme="minorHAnsi"/>
          <w:bCs/>
          <w:color w:val="000000"/>
          <w:sz w:val="20"/>
          <w:szCs w:val="20"/>
        </w:rPr>
        <w:br/>
      </w:r>
      <w:r w:rsidR="009813E0" w:rsidRPr="00FC4579">
        <w:rPr>
          <w:rFonts w:cstheme="minorHAnsi"/>
          <w:bCs/>
          <w:color w:val="000000"/>
          <w:sz w:val="20"/>
          <w:szCs w:val="20"/>
        </w:rPr>
        <w:t xml:space="preserve">W zależności od ilości zalegającego śniegu na jezdni należy używać odpowiednich pługów lub ich zespołów. </w:t>
      </w:r>
      <w:r w:rsidR="009813E0">
        <w:rPr>
          <w:rFonts w:cstheme="minorHAnsi"/>
          <w:bCs/>
          <w:color w:val="000000"/>
          <w:sz w:val="20"/>
          <w:szCs w:val="20"/>
        </w:rPr>
        <w:br/>
      </w:r>
      <w:r w:rsidR="009813E0" w:rsidRPr="00FC4579">
        <w:rPr>
          <w:rFonts w:cstheme="minorHAnsi"/>
          <w:bCs/>
          <w:color w:val="000000"/>
          <w:sz w:val="20"/>
          <w:szCs w:val="20"/>
        </w:rPr>
        <w:t xml:space="preserve">W przypadku zespołu składającego się z dwóch pługów należy zachować pomiędzy nimi bezpieczną odległość </w:t>
      </w:r>
      <w:r w:rsidR="009813E0">
        <w:rPr>
          <w:rFonts w:cstheme="minorHAnsi"/>
          <w:bCs/>
          <w:color w:val="000000"/>
          <w:sz w:val="20"/>
          <w:szCs w:val="20"/>
        </w:rPr>
        <w:br/>
      </w:r>
      <w:r w:rsidR="009813E0" w:rsidRPr="00FC4579">
        <w:rPr>
          <w:rFonts w:cstheme="minorHAnsi"/>
          <w:bCs/>
          <w:color w:val="000000"/>
          <w:sz w:val="20"/>
          <w:szCs w:val="20"/>
        </w:rPr>
        <w:t xml:space="preserve">(min. 20 m), przesunięcie między lemieszami powinno być takie, aby nie pozostawał śnieg na jezdni. Odśnieżanie </w:t>
      </w:r>
      <w:r w:rsidR="009813E0">
        <w:rPr>
          <w:rFonts w:cstheme="minorHAnsi"/>
          <w:bCs/>
          <w:color w:val="000000"/>
          <w:sz w:val="20"/>
          <w:szCs w:val="20"/>
        </w:rPr>
        <w:br/>
      </w:r>
      <w:r w:rsidR="009813E0" w:rsidRPr="00FC4579">
        <w:rPr>
          <w:rFonts w:cstheme="minorHAnsi"/>
          <w:bCs/>
          <w:color w:val="000000"/>
          <w:sz w:val="20"/>
          <w:szCs w:val="20"/>
        </w:rPr>
        <w:t xml:space="preserve">należy prowadzić na całej szerokości jezdni. </w:t>
      </w:r>
      <w:r w:rsidR="009813E0">
        <w:rPr>
          <w:rFonts w:cstheme="minorHAnsi"/>
          <w:bCs/>
          <w:color w:val="000000"/>
          <w:sz w:val="20"/>
          <w:szCs w:val="20"/>
        </w:rPr>
        <w:br/>
      </w:r>
      <w:r w:rsidR="009813E0" w:rsidRPr="009813E0">
        <w:rPr>
          <w:rFonts w:cstheme="minorHAnsi"/>
          <w:color w:val="000000"/>
          <w:sz w:val="20"/>
          <w:szCs w:val="20"/>
          <w:u w:val="single"/>
        </w:rPr>
        <w:t>Należy zwracać szczególną uwagę na dokładne odśnieżanie skrzyżowań ulic i odcinków w odległości 10 m od przejść</w:t>
      </w:r>
      <w:r w:rsidR="009813E0">
        <w:rPr>
          <w:rFonts w:cstheme="minorHAnsi"/>
          <w:color w:val="000000"/>
          <w:sz w:val="20"/>
          <w:szCs w:val="20"/>
          <w:u w:val="single"/>
        </w:rPr>
        <w:br/>
      </w:r>
      <w:r w:rsidR="009813E0" w:rsidRPr="009813E0">
        <w:rPr>
          <w:rFonts w:cstheme="minorHAnsi"/>
          <w:color w:val="000000"/>
          <w:sz w:val="20"/>
          <w:szCs w:val="20"/>
          <w:u w:val="single"/>
        </w:rPr>
        <w:t xml:space="preserve">dla pieszych oraz spadków podłużnych i poprzecznych. </w:t>
      </w:r>
      <w:r w:rsidR="009813E0" w:rsidRPr="009813E0">
        <w:rPr>
          <w:rFonts w:cstheme="minorHAnsi"/>
          <w:color w:val="000000"/>
          <w:sz w:val="20"/>
          <w:szCs w:val="20"/>
          <w:u w:val="single"/>
        </w:rPr>
        <w:br/>
      </w:r>
      <w:r w:rsidR="009813E0" w:rsidRPr="00FC4579">
        <w:rPr>
          <w:rFonts w:cstheme="minorHAnsi"/>
          <w:bCs/>
          <w:color w:val="000000"/>
          <w:sz w:val="20"/>
          <w:szCs w:val="20"/>
        </w:rPr>
        <w:t xml:space="preserve">Przy zgarnianiu śniegu z jezdni nie należy zasypywać przejść, przystanków autobusowych oraz skrzyżowań. </w:t>
      </w:r>
      <w:r w:rsidR="009813E0">
        <w:rPr>
          <w:rFonts w:cstheme="minorHAnsi"/>
          <w:bCs/>
          <w:color w:val="000000"/>
          <w:sz w:val="20"/>
          <w:szCs w:val="20"/>
        </w:rPr>
        <w:br/>
      </w:r>
      <w:r w:rsidR="009813E0" w:rsidRPr="00FC4579">
        <w:rPr>
          <w:rFonts w:cstheme="minorHAnsi"/>
          <w:bCs/>
          <w:color w:val="000000"/>
          <w:sz w:val="20"/>
          <w:szCs w:val="20"/>
        </w:rPr>
        <w:t>2) Posyp</w:t>
      </w:r>
      <w:r w:rsidR="009813E0">
        <w:rPr>
          <w:rFonts w:cstheme="minorHAnsi"/>
          <w:bCs/>
          <w:color w:val="000000"/>
          <w:sz w:val="20"/>
          <w:szCs w:val="20"/>
        </w:rPr>
        <w:t>ywanie mieszanką piaskowo-solną: s</w:t>
      </w:r>
      <w:r w:rsidR="009813E0" w:rsidRPr="00FC4579">
        <w:rPr>
          <w:rFonts w:cstheme="minorHAnsi"/>
          <w:bCs/>
          <w:color w:val="000000"/>
          <w:sz w:val="20"/>
          <w:szCs w:val="20"/>
        </w:rPr>
        <w:t>kuteczne posypywanie - to pokrycie na odcinkach decydujących o możliwościach ruchu środkami (mieszanką piaskowo-solną i piaskiem), które usuną z nawierzchni jezdni niezwłocznie gołoledź, szron, zlodowaciały śnieg, zbity śnieg lub lód. Grube warstwy lodu, zlodowaciałego i ubitego śniegu powinny być usuwane z nawierzchni mechanicznie lub mechanicznie i chemicznie.</w:t>
      </w:r>
      <w:r w:rsidR="009813E0">
        <w:rPr>
          <w:rFonts w:cstheme="minorHAnsi"/>
          <w:bCs/>
          <w:color w:val="000000"/>
          <w:sz w:val="20"/>
          <w:szCs w:val="20"/>
        </w:rPr>
        <w:br/>
      </w:r>
      <w:r w:rsidR="009813E0" w:rsidRPr="00364E2B">
        <w:rPr>
          <w:rFonts w:cstheme="minorHAnsi"/>
          <w:bCs/>
          <w:color w:val="000000"/>
          <w:sz w:val="20"/>
          <w:szCs w:val="20"/>
        </w:rPr>
        <w:t xml:space="preserve">3) </w:t>
      </w:r>
      <w:r w:rsidR="009813E0">
        <w:rPr>
          <w:rFonts w:cstheme="minorHAnsi"/>
          <w:bCs/>
          <w:color w:val="000000"/>
          <w:sz w:val="20"/>
          <w:szCs w:val="20"/>
        </w:rPr>
        <w:t>J</w:t>
      </w:r>
      <w:r w:rsidR="009813E0" w:rsidRPr="00364E2B">
        <w:rPr>
          <w:rFonts w:cstheme="minorHAnsi"/>
          <w:bCs/>
          <w:color w:val="000000"/>
          <w:sz w:val="20"/>
          <w:szCs w:val="20"/>
        </w:rPr>
        <w:t>ednostk</w:t>
      </w:r>
      <w:r w:rsidR="009813E0">
        <w:rPr>
          <w:rFonts w:cstheme="minorHAnsi"/>
          <w:bCs/>
          <w:color w:val="000000"/>
          <w:sz w:val="20"/>
          <w:szCs w:val="20"/>
        </w:rPr>
        <w:t>ą obmiarową wykonanej usługi</w:t>
      </w:r>
      <w:r w:rsidR="009813E0" w:rsidRPr="00364E2B">
        <w:rPr>
          <w:rFonts w:cstheme="minorHAnsi"/>
          <w:bCs/>
          <w:color w:val="000000"/>
          <w:sz w:val="20"/>
          <w:szCs w:val="20"/>
        </w:rPr>
        <w:t xml:space="preserve"> </w:t>
      </w:r>
      <w:r w:rsidR="009813E0">
        <w:rPr>
          <w:rFonts w:cstheme="minorHAnsi"/>
          <w:bCs/>
          <w:color w:val="000000"/>
          <w:sz w:val="20"/>
          <w:szCs w:val="20"/>
        </w:rPr>
        <w:t xml:space="preserve">jest 1 km (z rozliczeniem do trzeciego miejsca po przecinku np. 0,000 km) </w:t>
      </w:r>
      <w:r w:rsidR="009813E0">
        <w:rPr>
          <w:rFonts w:cstheme="minorHAnsi"/>
          <w:bCs/>
          <w:color w:val="000000"/>
          <w:sz w:val="20"/>
          <w:szCs w:val="20"/>
        </w:rPr>
        <w:br/>
      </w:r>
      <w:r w:rsidR="009813E0">
        <w:rPr>
          <w:sz w:val="20"/>
          <w:szCs w:val="20"/>
          <w:u w:val="single"/>
        </w:rPr>
        <w:br/>
      </w:r>
      <w:r w:rsidR="009813E0" w:rsidRPr="001C6750">
        <w:rPr>
          <w:rFonts w:cstheme="minorHAnsi"/>
          <w:bCs/>
          <w:color w:val="000000"/>
          <w:sz w:val="20"/>
          <w:szCs w:val="20"/>
        </w:rPr>
        <w:t>1</w:t>
      </w:r>
      <w:r w:rsidR="009813E0">
        <w:rPr>
          <w:rFonts w:cstheme="minorHAnsi"/>
          <w:bCs/>
          <w:color w:val="000000"/>
          <w:sz w:val="20"/>
          <w:szCs w:val="20"/>
        </w:rPr>
        <w:t>1</w:t>
      </w:r>
      <w:r w:rsidR="009813E0" w:rsidRPr="001C6750">
        <w:rPr>
          <w:rFonts w:cstheme="minorHAnsi"/>
          <w:bCs/>
          <w:color w:val="000000"/>
          <w:sz w:val="20"/>
          <w:szCs w:val="20"/>
        </w:rPr>
        <w:t xml:space="preserve">. Wymóg zatrudnienia na umowę o pracę. </w:t>
      </w:r>
      <w:r w:rsidR="009813E0">
        <w:rPr>
          <w:rFonts w:cstheme="minorHAnsi"/>
          <w:bCs/>
          <w:color w:val="000000"/>
          <w:sz w:val="20"/>
          <w:szCs w:val="20"/>
        </w:rPr>
        <w:br/>
        <w:t xml:space="preserve">1) </w:t>
      </w:r>
      <w:r w:rsidR="009813E0" w:rsidRPr="001C6750">
        <w:rPr>
          <w:rFonts w:cstheme="minorHAnsi"/>
          <w:bCs/>
          <w:color w:val="000000"/>
          <w:sz w:val="20"/>
          <w:szCs w:val="20"/>
        </w:rPr>
        <w:t>Stosownie do treści art. 95 ust. 1 ustawy Zamawiający wymaga zatrudnienia przez Wykonawcę lub Podwykonawcę na podstawie stosunku pracy, osób wykonujących prace objęte przedmiotem zamówienia, jeśli wykonanie tych czynności polega na wykonaniu pracy w sposób określony w art. 22 § 1 ustawy z dnia 26</w:t>
      </w:r>
      <w:r w:rsidR="009813E0">
        <w:rPr>
          <w:rFonts w:cstheme="minorHAnsi"/>
          <w:bCs/>
          <w:color w:val="000000"/>
          <w:sz w:val="20"/>
          <w:szCs w:val="20"/>
        </w:rPr>
        <w:t>.06.</w:t>
      </w:r>
      <w:r w:rsidR="009813E0" w:rsidRPr="001C6750">
        <w:rPr>
          <w:rFonts w:cstheme="minorHAnsi"/>
          <w:bCs/>
          <w:color w:val="000000"/>
          <w:sz w:val="20"/>
          <w:szCs w:val="20"/>
        </w:rPr>
        <w:t xml:space="preserve">1974 r. - Kodeks Pracy: </w:t>
      </w:r>
      <w:r w:rsidR="009813E0">
        <w:rPr>
          <w:rFonts w:cstheme="minorHAnsi"/>
          <w:bCs/>
          <w:color w:val="000000"/>
          <w:sz w:val="20"/>
          <w:szCs w:val="20"/>
        </w:rPr>
        <w:t xml:space="preserve"> </w:t>
      </w:r>
      <w:r w:rsidR="009813E0">
        <w:rPr>
          <w:rFonts w:cstheme="minorHAnsi"/>
          <w:bCs/>
          <w:color w:val="000000"/>
          <w:sz w:val="20"/>
          <w:szCs w:val="20"/>
        </w:rPr>
        <w:br/>
      </w:r>
      <w:r w:rsidR="009813E0" w:rsidRPr="001C6750">
        <w:rPr>
          <w:rFonts w:cstheme="minorHAnsi"/>
          <w:bCs/>
          <w:color w:val="000000"/>
          <w:sz w:val="20"/>
          <w:szCs w:val="20"/>
        </w:rPr>
        <w:t xml:space="preserve">Wymóg ten dotyczy osób, które wykonują czynności bezpośrednio związane </w:t>
      </w:r>
      <w:r w:rsidR="009813E0">
        <w:rPr>
          <w:rFonts w:cstheme="minorHAnsi"/>
          <w:bCs/>
          <w:color w:val="000000"/>
          <w:sz w:val="20"/>
          <w:szCs w:val="20"/>
        </w:rPr>
        <w:t xml:space="preserve">z wykonywaniem robót, czyli </w:t>
      </w:r>
      <w:r w:rsidR="009813E0" w:rsidRPr="001C6750">
        <w:rPr>
          <w:rFonts w:cstheme="minorHAnsi"/>
          <w:bCs/>
          <w:color w:val="000000"/>
          <w:sz w:val="20"/>
          <w:szCs w:val="20"/>
        </w:rPr>
        <w:t xml:space="preserve">kierowców obsługujących pojazdy, sprzęt do odśnieżania. </w:t>
      </w:r>
      <w:r w:rsidR="009813E0">
        <w:rPr>
          <w:rFonts w:cstheme="minorHAnsi"/>
          <w:bCs/>
          <w:color w:val="000000"/>
          <w:sz w:val="20"/>
          <w:szCs w:val="20"/>
        </w:rPr>
        <w:br/>
      </w:r>
      <w:r w:rsidR="009813E0" w:rsidRPr="001C6750">
        <w:rPr>
          <w:rFonts w:cstheme="minorHAnsi"/>
          <w:bCs/>
          <w:color w:val="000000"/>
          <w:sz w:val="20"/>
          <w:szCs w:val="20"/>
        </w:rPr>
        <w:t>Obowiązek zatrudnienia o pracę nie dotyczy sytuacji w której, wykonawca, podwykonawca lub dalszy podwykonawca osobiście wykonują powyższe czynności (np. osoba fizyczna prowadząca działalność gospodarczą</w:t>
      </w:r>
      <w:r w:rsidR="009813E0">
        <w:rPr>
          <w:rFonts w:cstheme="minorHAnsi"/>
          <w:bCs/>
          <w:color w:val="000000"/>
          <w:sz w:val="20"/>
          <w:szCs w:val="20"/>
        </w:rPr>
        <w:t xml:space="preserve"> i jej najbliższa rodzina</w:t>
      </w:r>
      <w:r w:rsidR="009813E0" w:rsidRPr="001C6750">
        <w:rPr>
          <w:rFonts w:cstheme="minorHAnsi"/>
          <w:bCs/>
          <w:color w:val="000000"/>
          <w:sz w:val="20"/>
          <w:szCs w:val="20"/>
        </w:rPr>
        <w:t>, wspólnicy spółki cywilnej</w:t>
      </w:r>
      <w:r w:rsidR="009813E0">
        <w:rPr>
          <w:rFonts w:cstheme="minorHAnsi"/>
          <w:bCs/>
          <w:color w:val="000000"/>
          <w:sz w:val="20"/>
          <w:szCs w:val="20"/>
        </w:rPr>
        <w:t>, osoby posiadające stosowne uprawnienia</w:t>
      </w:r>
      <w:r w:rsidR="009813E0" w:rsidRPr="001C6750">
        <w:rPr>
          <w:rFonts w:cstheme="minorHAnsi"/>
          <w:bCs/>
          <w:color w:val="000000"/>
          <w:sz w:val="20"/>
          <w:szCs w:val="20"/>
        </w:rPr>
        <w:t xml:space="preserve">). </w:t>
      </w:r>
      <w:r w:rsidR="009813E0">
        <w:rPr>
          <w:rFonts w:cstheme="minorHAnsi"/>
          <w:bCs/>
          <w:color w:val="000000"/>
          <w:sz w:val="20"/>
          <w:szCs w:val="20"/>
        </w:rPr>
        <w:br/>
      </w:r>
      <w:r w:rsidR="009813E0" w:rsidRPr="001C6750">
        <w:rPr>
          <w:rFonts w:cstheme="minorHAnsi"/>
          <w:bCs/>
          <w:color w:val="000000"/>
          <w:sz w:val="20"/>
          <w:szCs w:val="20"/>
        </w:rPr>
        <w:t>W przypadku rozwiązania stosunku pracy przed zakończeniem zamówienia, zobowiązuje się do niezwłocznego zatrudnienia na to miejsce innej osoby, jeżeli jest to konieczne, aby zachować ciągłość robót.</w:t>
      </w:r>
      <w:r w:rsidR="009813E0">
        <w:rPr>
          <w:rFonts w:cstheme="minorHAnsi"/>
          <w:bCs/>
          <w:color w:val="000000"/>
          <w:sz w:val="20"/>
          <w:szCs w:val="20"/>
        </w:rPr>
        <w:br/>
      </w:r>
      <w:r w:rsidR="009813E0" w:rsidRPr="00DA42EA">
        <w:rPr>
          <w:rFonts w:cstheme="minorHAnsi"/>
          <w:bCs/>
          <w:color w:val="000000"/>
          <w:sz w:val="20"/>
          <w:szCs w:val="20"/>
        </w:rPr>
        <w:t xml:space="preserve">2) </w:t>
      </w:r>
      <w:r w:rsidR="009813E0" w:rsidRPr="00DA42EA">
        <w:rPr>
          <w:rFonts w:cstheme="minorHAnsi"/>
          <w:bCs/>
          <w:iCs/>
          <w:color w:val="000000"/>
          <w:sz w:val="20"/>
          <w:szCs w:val="20"/>
        </w:rPr>
        <w:t>Sposób dokumentowania zatrudnienia</w:t>
      </w:r>
      <w:r w:rsidR="009813E0">
        <w:rPr>
          <w:rFonts w:cstheme="minorHAnsi"/>
          <w:bCs/>
          <w:iCs/>
          <w:color w:val="000000"/>
          <w:sz w:val="20"/>
          <w:szCs w:val="20"/>
        </w:rPr>
        <w:t>.</w:t>
      </w:r>
      <w:r w:rsidR="009813E0" w:rsidRPr="00DA42EA">
        <w:rPr>
          <w:rFonts w:cstheme="minorHAnsi"/>
          <w:bCs/>
          <w:iCs/>
          <w:color w:val="000000"/>
          <w:sz w:val="20"/>
          <w:szCs w:val="20"/>
        </w:rPr>
        <w:t xml:space="preserve"> </w:t>
      </w:r>
      <w:r w:rsidR="009813E0" w:rsidRPr="00DA42EA">
        <w:rPr>
          <w:rFonts w:cstheme="minorHAnsi"/>
          <w:bCs/>
          <w:color w:val="000000"/>
          <w:sz w:val="20"/>
          <w:szCs w:val="20"/>
        </w:rPr>
        <w:br/>
      </w:r>
      <w:r w:rsidR="009813E0" w:rsidRPr="001C6750">
        <w:rPr>
          <w:rFonts w:cstheme="minorHAnsi"/>
          <w:bCs/>
          <w:color w:val="000000"/>
          <w:sz w:val="20"/>
          <w:szCs w:val="20"/>
        </w:rPr>
        <w:t xml:space="preserve">W terminie </w:t>
      </w:r>
      <w:r w:rsidR="009813E0">
        <w:rPr>
          <w:rFonts w:cstheme="minorHAnsi"/>
          <w:bCs/>
          <w:color w:val="000000"/>
          <w:sz w:val="20"/>
          <w:szCs w:val="20"/>
        </w:rPr>
        <w:t>7</w:t>
      </w:r>
      <w:r w:rsidR="009813E0" w:rsidRPr="001C6750">
        <w:rPr>
          <w:rFonts w:cstheme="minorHAnsi"/>
          <w:bCs/>
          <w:color w:val="000000"/>
          <w:sz w:val="20"/>
          <w:szCs w:val="20"/>
        </w:rPr>
        <w:t xml:space="preserve"> dni od dnia zawarcia umowy, na każde wezwanie Zamawiającego, w wyznaczonym w tym wezwaniu terminie, </w:t>
      </w:r>
      <w:r w:rsidR="009813E0">
        <w:rPr>
          <w:rFonts w:cstheme="minorHAnsi"/>
          <w:bCs/>
          <w:color w:val="000000"/>
          <w:sz w:val="20"/>
          <w:szCs w:val="20"/>
        </w:rPr>
        <w:t xml:space="preserve">lub </w:t>
      </w:r>
      <w:r w:rsidR="009813E0" w:rsidRPr="00A836B3">
        <w:rPr>
          <w:rFonts w:cstheme="minorHAnsi"/>
          <w:bCs/>
          <w:color w:val="000000"/>
          <w:sz w:val="20"/>
          <w:szCs w:val="20"/>
        </w:rPr>
        <w:t>w trakcie realizacji zamówienia,</w:t>
      </w:r>
      <w:r w:rsidR="009813E0">
        <w:rPr>
          <w:rFonts w:cstheme="minorHAnsi"/>
          <w:bCs/>
          <w:color w:val="000000"/>
          <w:sz w:val="20"/>
          <w:szCs w:val="20"/>
        </w:rPr>
        <w:t xml:space="preserve"> </w:t>
      </w:r>
      <w:r w:rsidR="009813E0" w:rsidRPr="001C6750">
        <w:rPr>
          <w:rFonts w:cstheme="minorHAnsi"/>
          <w:bCs/>
          <w:color w:val="000000"/>
          <w:sz w:val="20"/>
          <w:szCs w:val="20"/>
        </w:rPr>
        <w:t xml:space="preserve">Wykonawca zobowiązany będzie przedłożyć Zamawiającemu: </w:t>
      </w:r>
      <w:r w:rsidR="009813E0">
        <w:rPr>
          <w:rFonts w:cstheme="minorHAnsi"/>
          <w:bCs/>
          <w:color w:val="000000"/>
          <w:sz w:val="20"/>
          <w:szCs w:val="20"/>
        </w:rPr>
        <w:br/>
      </w:r>
      <w:r w:rsidR="009813E0" w:rsidRPr="001C6750">
        <w:rPr>
          <w:rFonts w:cstheme="minorHAnsi"/>
          <w:bCs/>
          <w:color w:val="000000"/>
          <w:sz w:val="20"/>
          <w:szCs w:val="20"/>
        </w:rPr>
        <w:t>- oświadczenie zatrudnionego pracownika, lub</w:t>
      </w:r>
      <w:r w:rsidR="009813E0">
        <w:rPr>
          <w:rFonts w:cstheme="minorHAnsi"/>
          <w:bCs/>
          <w:color w:val="000000"/>
          <w:sz w:val="20"/>
          <w:szCs w:val="20"/>
        </w:rPr>
        <w:t xml:space="preserve"> </w:t>
      </w:r>
      <w:r w:rsidR="009813E0" w:rsidRPr="001C6750">
        <w:rPr>
          <w:rFonts w:cstheme="minorHAnsi"/>
          <w:bCs/>
          <w:color w:val="000000"/>
          <w:sz w:val="20"/>
          <w:szCs w:val="20"/>
        </w:rPr>
        <w:t xml:space="preserve">- oświadczenie Wykonawcy lub Podwykonawcy o zatrudnieniu na </w:t>
      </w:r>
      <w:r w:rsidR="009813E0">
        <w:rPr>
          <w:rFonts w:cstheme="minorHAnsi"/>
          <w:bCs/>
          <w:color w:val="000000"/>
          <w:sz w:val="20"/>
          <w:szCs w:val="20"/>
        </w:rPr>
        <w:br/>
        <w:t>p</w:t>
      </w:r>
      <w:r w:rsidR="009813E0" w:rsidRPr="001C6750">
        <w:rPr>
          <w:rFonts w:cstheme="minorHAnsi"/>
          <w:bCs/>
          <w:color w:val="000000"/>
          <w:sz w:val="20"/>
          <w:szCs w:val="20"/>
        </w:rPr>
        <w:t>odstawie stosunku pracy osób wykonujących wyżej wym</w:t>
      </w:r>
      <w:r w:rsidR="009813E0">
        <w:rPr>
          <w:rFonts w:cstheme="minorHAnsi"/>
          <w:bCs/>
          <w:color w:val="000000"/>
          <w:sz w:val="20"/>
          <w:szCs w:val="20"/>
        </w:rPr>
        <w:t xml:space="preserve">ienione czynności, lub </w:t>
      </w:r>
      <w:r w:rsidR="009813E0">
        <w:rPr>
          <w:rFonts w:cstheme="minorHAnsi"/>
          <w:bCs/>
          <w:color w:val="000000"/>
          <w:sz w:val="20"/>
          <w:szCs w:val="20"/>
        </w:rPr>
        <w:br/>
      </w:r>
      <w:r w:rsidR="009813E0" w:rsidRPr="001C6750">
        <w:rPr>
          <w:rFonts w:cstheme="minorHAnsi"/>
          <w:bCs/>
          <w:color w:val="000000"/>
          <w:sz w:val="20"/>
          <w:szCs w:val="20"/>
        </w:rPr>
        <w:t xml:space="preserve">- poświadczonej za zgodność z oryginałem kopii umowy o pracę zatrudnionego pracownika, lub </w:t>
      </w:r>
      <w:r w:rsidR="009813E0">
        <w:rPr>
          <w:rFonts w:cstheme="minorHAnsi"/>
          <w:bCs/>
          <w:color w:val="000000"/>
          <w:sz w:val="20"/>
          <w:szCs w:val="20"/>
        </w:rPr>
        <w:br/>
      </w:r>
      <w:r w:rsidR="009813E0" w:rsidRPr="001C6750">
        <w:rPr>
          <w:rFonts w:cstheme="minorHAnsi"/>
          <w:bCs/>
          <w:color w:val="000000"/>
          <w:sz w:val="20"/>
          <w:szCs w:val="20"/>
        </w:rPr>
        <w:t>-</w:t>
      </w:r>
      <w:r w:rsidR="009813E0">
        <w:rPr>
          <w:rFonts w:cstheme="minorHAnsi"/>
          <w:bCs/>
          <w:color w:val="000000"/>
          <w:sz w:val="20"/>
          <w:szCs w:val="20"/>
        </w:rPr>
        <w:t xml:space="preserve"> </w:t>
      </w:r>
      <w:r w:rsidR="009813E0" w:rsidRPr="001C6750">
        <w:rPr>
          <w:rFonts w:cstheme="minorHAnsi"/>
          <w:bCs/>
          <w:color w:val="000000"/>
          <w:sz w:val="20"/>
          <w:szCs w:val="20"/>
        </w:rPr>
        <w:t xml:space="preserve">innych dokumentów zawierających informacje, w tym imię i nazwisko zatrudnionego pracownika, datę zawarcia </w:t>
      </w:r>
      <w:r w:rsidR="009813E0">
        <w:rPr>
          <w:rFonts w:cstheme="minorHAnsi"/>
          <w:bCs/>
          <w:color w:val="000000"/>
          <w:sz w:val="20"/>
          <w:szCs w:val="20"/>
        </w:rPr>
        <w:t xml:space="preserve"> </w:t>
      </w:r>
      <w:r w:rsidR="009813E0">
        <w:rPr>
          <w:rFonts w:cstheme="minorHAnsi"/>
          <w:bCs/>
          <w:color w:val="000000"/>
          <w:sz w:val="20"/>
          <w:szCs w:val="20"/>
        </w:rPr>
        <w:br/>
      </w:r>
      <w:r w:rsidR="009813E0">
        <w:rPr>
          <w:rFonts w:cstheme="minorHAnsi"/>
          <w:bCs/>
          <w:color w:val="000000"/>
          <w:sz w:val="20"/>
          <w:szCs w:val="20"/>
        </w:rPr>
        <w:lastRenderedPageBreak/>
        <w:t>u</w:t>
      </w:r>
      <w:r w:rsidR="009813E0" w:rsidRPr="001C6750">
        <w:rPr>
          <w:rFonts w:cstheme="minorHAnsi"/>
          <w:bCs/>
          <w:color w:val="000000"/>
          <w:sz w:val="20"/>
          <w:szCs w:val="20"/>
        </w:rPr>
        <w:t xml:space="preserve">mowy o pracę, rodzaj umowy o pracę, zakres obowiązków pracownika. </w:t>
      </w:r>
      <w:r w:rsidR="009813E0">
        <w:rPr>
          <w:rFonts w:cstheme="minorHAnsi"/>
          <w:bCs/>
          <w:color w:val="000000"/>
          <w:sz w:val="20"/>
          <w:szCs w:val="20"/>
        </w:rPr>
        <w:br/>
      </w:r>
      <w:r w:rsidR="009813E0" w:rsidRPr="00DA42EA">
        <w:rPr>
          <w:rFonts w:cstheme="minorHAnsi"/>
          <w:bCs/>
          <w:iCs/>
          <w:color w:val="000000"/>
          <w:sz w:val="20"/>
          <w:szCs w:val="20"/>
        </w:rPr>
        <w:t>3) Sposób weryfikacji i uprawnienia w zakresie kontroli</w:t>
      </w:r>
      <w:r w:rsidR="009813E0">
        <w:rPr>
          <w:rFonts w:cstheme="minorHAnsi"/>
          <w:bCs/>
          <w:iCs/>
          <w:color w:val="000000"/>
          <w:sz w:val="20"/>
          <w:szCs w:val="20"/>
        </w:rPr>
        <w:t>.</w:t>
      </w:r>
      <w:r w:rsidR="009813E0" w:rsidRPr="00DA42EA">
        <w:rPr>
          <w:rFonts w:cstheme="minorHAnsi"/>
          <w:bCs/>
          <w:iCs/>
          <w:color w:val="000000"/>
          <w:sz w:val="20"/>
          <w:szCs w:val="20"/>
        </w:rPr>
        <w:t xml:space="preserve"> </w:t>
      </w:r>
      <w:r w:rsidR="009813E0" w:rsidRPr="00DA42EA">
        <w:rPr>
          <w:rFonts w:cstheme="minorHAnsi"/>
          <w:bCs/>
          <w:color w:val="000000"/>
          <w:sz w:val="20"/>
          <w:szCs w:val="20"/>
        </w:rPr>
        <w:br/>
      </w:r>
      <w:r w:rsidR="009813E0" w:rsidRPr="001C6750">
        <w:rPr>
          <w:rFonts w:cstheme="minorHAnsi"/>
          <w:bCs/>
          <w:color w:val="000000"/>
          <w:sz w:val="20"/>
          <w:szCs w:val="20"/>
        </w:rPr>
        <w:t>W trakcie realizacji zamówienia Zamawiający uprawniony jest do wykonywania czynności kontrolnych wobec Wykonawcy odnośnie spełniania przez Wykonawcę lub Podwykonawcę wymogu zatrudnienia na podstawie stosunku pracy osób wykonujących wskazane wyżej czynności.</w:t>
      </w:r>
      <w:r w:rsidR="009813E0">
        <w:rPr>
          <w:rFonts w:cstheme="minorHAnsi"/>
          <w:bCs/>
          <w:color w:val="000000"/>
          <w:sz w:val="20"/>
          <w:szCs w:val="20"/>
        </w:rPr>
        <w:br/>
        <w:t xml:space="preserve">4) </w:t>
      </w:r>
      <w:r w:rsidR="009813E0" w:rsidRPr="001C6750">
        <w:rPr>
          <w:rFonts w:cstheme="minorHAnsi"/>
          <w:bCs/>
          <w:color w:val="000000"/>
          <w:sz w:val="20"/>
          <w:szCs w:val="20"/>
        </w:rPr>
        <w:t xml:space="preserve">Zamawiający uprawniony jest w szczególności do: </w:t>
      </w:r>
      <w:r w:rsidR="009813E0">
        <w:rPr>
          <w:rFonts w:cstheme="minorHAnsi"/>
          <w:b/>
          <w:bCs/>
          <w:color w:val="000000"/>
          <w:sz w:val="20"/>
          <w:szCs w:val="20"/>
        </w:rPr>
        <w:br/>
      </w:r>
      <w:r w:rsidR="009813E0" w:rsidRPr="001C6750">
        <w:rPr>
          <w:rFonts w:cstheme="minorHAnsi"/>
          <w:bCs/>
          <w:color w:val="000000"/>
          <w:sz w:val="20"/>
          <w:szCs w:val="20"/>
        </w:rPr>
        <w:t xml:space="preserve">a) żądania oświadczeń i dokumentów w zakresie potwierdzenia spełniania ww. wymogów i dokonywania ich oceny, </w:t>
      </w:r>
      <w:r w:rsidR="009813E0">
        <w:rPr>
          <w:rFonts w:cstheme="minorHAnsi"/>
          <w:b/>
          <w:bCs/>
          <w:color w:val="000000"/>
          <w:sz w:val="20"/>
          <w:szCs w:val="20"/>
        </w:rPr>
        <w:br/>
      </w:r>
      <w:r w:rsidR="009813E0" w:rsidRPr="001C6750">
        <w:rPr>
          <w:rFonts w:cstheme="minorHAnsi"/>
          <w:bCs/>
          <w:color w:val="000000"/>
          <w:sz w:val="20"/>
          <w:szCs w:val="20"/>
        </w:rPr>
        <w:t xml:space="preserve">b) żądania wyjaśnień w przypadku wątpliwości w zakresie potwierdzenia spełniania ww. wymogów, </w:t>
      </w:r>
      <w:r w:rsidR="009813E0">
        <w:rPr>
          <w:rFonts w:cstheme="minorHAnsi"/>
          <w:b/>
          <w:bCs/>
          <w:color w:val="000000"/>
          <w:sz w:val="20"/>
          <w:szCs w:val="20"/>
        </w:rPr>
        <w:br/>
      </w:r>
      <w:r w:rsidR="009813E0" w:rsidRPr="001C6750">
        <w:rPr>
          <w:rFonts w:cstheme="minorHAnsi"/>
          <w:bCs/>
          <w:color w:val="000000"/>
          <w:sz w:val="20"/>
          <w:szCs w:val="20"/>
        </w:rPr>
        <w:t xml:space="preserve">c) przeprowadzania kontroli na miejscu wykonywania czynności w ramach realizacji umowy. </w:t>
      </w:r>
      <w:r w:rsidR="009813E0">
        <w:rPr>
          <w:rFonts w:cstheme="minorHAnsi"/>
          <w:b/>
          <w:bCs/>
          <w:color w:val="000000"/>
          <w:sz w:val="20"/>
          <w:szCs w:val="20"/>
        </w:rPr>
        <w:br/>
      </w:r>
      <w:r w:rsidR="009813E0" w:rsidRPr="001C6750">
        <w:rPr>
          <w:rFonts w:cstheme="minorHAnsi"/>
          <w:bCs/>
          <w:color w:val="000000"/>
          <w:sz w:val="20"/>
          <w:szCs w:val="20"/>
        </w:rPr>
        <w:t xml:space="preserve">d) w przypadku uzasadnionych wątpliwości, co do przestrzegania przepisów Prawa Pracy przez Wykonawcę lub Podwykonawcę, Zamawiający może zwrócić się o przeprowadzenie kontroli przez Państwową Inspekcję Pracy. </w:t>
      </w:r>
      <w:r w:rsidR="009813E0">
        <w:rPr>
          <w:rFonts w:cstheme="minorHAnsi"/>
          <w:bCs/>
          <w:color w:val="000000"/>
          <w:sz w:val="20"/>
          <w:szCs w:val="20"/>
        </w:rPr>
        <w:br/>
        <w:t xml:space="preserve">5) </w:t>
      </w:r>
      <w:r w:rsidR="009813E0" w:rsidRPr="00DA42EA">
        <w:rPr>
          <w:rFonts w:cstheme="minorHAnsi"/>
          <w:bCs/>
          <w:iCs/>
          <w:color w:val="000000"/>
          <w:sz w:val="20"/>
          <w:szCs w:val="20"/>
        </w:rPr>
        <w:t>Sankcje</w:t>
      </w:r>
      <w:r w:rsidR="009813E0">
        <w:rPr>
          <w:rFonts w:cstheme="minorHAnsi"/>
          <w:bCs/>
          <w:iCs/>
          <w:color w:val="000000"/>
          <w:sz w:val="20"/>
          <w:szCs w:val="20"/>
        </w:rPr>
        <w:t>: z</w:t>
      </w:r>
      <w:r w:rsidR="009813E0" w:rsidRPr="001C6750">
        <w:rPr>
          <w:rFonts w:cstheme="minorHAnsi"/>
          <w:bCs/>
          <w:color w:val="000000"/>
          <w:sz w:val="20"/>
          <w:szCs w:val="20"/>
        </w:rPr>
        <w:t>a każdorazowe niewywiązanie się z obowiązku przedłożenia oświadczenia, o którym mowa powyżej, Wykonawca zapłaci Zamawiającemu karę umowną zgodnie z § 7 ust. 8 wzoru umowy.</w:t>
      </w:r>
      <w:r w:rsidR="009813E0">
        <w:rPr>
          <w:rFonts w:cstheme="minorHAnsi"/>
          <w:bCs/>
          <w:color w:val="000000"/>
          <w:sz w:val="20"/>
          <w:szCs w:val="20"/>
        </w:rPr>
        <w:br/>
      </w:r>
      <w:r w:rsidR="009813E0">
        <w:rPr>
          <w:rFonts w:cstheme="minorHAnsi"/>
          <w:bCs/>
          <w:color w:val="000000"/>
          <w:sz w:val="20"/>
          <w:szCs w:val="20"/>
        </w:rPr>
        <w:br/>
      </w:r>
      <w:r w:rsidR="009813E0" w:rsidRPr="001C6750">
        <w:rPr>
          <w:rFonts w:cstheme="minorHAnsi"/>
          <w:bCs/>
          <w:color w:val="000000"/>
          <w:sz w:val="20"/>
          <w:szCs w:val="20"/>
        </w:rPr>
        <w:t>1</w:t>
      </w:r>
      <w:r w:rsidR="009813E0">
        <w:rPr>
          <w:rFonts w:cstheme="minorHAnsi"/>
          <w:bCs/>
          <w:color w:val="000000"/>
          <w:sz w:val="20"/>
          <w:szCs w:val="20"/>
        </w:rPr>
        <w:t>2</w:t>
      </w:r>
      <w:r w:rsidR="009813E0" w:rsidRPr="001C6750">
        <w:rPr>
          <w:rFonts w:cstheme="minorHAnsi"/>
          <w:bCs/>
          <w:color w:val="000000"/>
          <w:sz w:val="20"/>
          <w:szCs w:val="20"/>
        </w:rPr>
        <w:t xml:space="preserve">. </w:t>
      </w:r>
      <w:r w:rsidR="009813E0" w:rsidRPr="009813E0">
        <w:rPr>
          <w:rFonts w:cstheme="minorHAnsi"/>
          <w:bCs/>
          <w:color w:val="000000"/>
          <w:sz w:val="20"/>
          <w:szCs w:val="20"/>
        </w:rPr>
        <w:t>Podwykonawstwo.</w:t>
      </w:r>
      <w:r w:rsidR="009813E0" w:rsidRPr="00C0234C">
        <w:rPr>
          <w:rFonts w:cstheme="minorHAnsi"/>
          <w:color w:val="000000"/>
          <w:sz w:val="20"/>
          <w:szCs w:val="20"/>
        </w:rPr>
        <w:br/>
      </w:r>
      <w:r w:rsidR="009813E0" w:rsidRPr="00C0234C">
        <w:rPr>
          <w:rFonts w:cstheme="minorHAnsi"/>
          <w:bCs/>
          <w:color w:val="000000"/>
          <w:sz w:val="20"/>
          <w:szCs w:val="20"/>
        </w:rPr>
        <w:t xml:space="preserve">1) </w:t>
      </w:r>
      <w:r w:rsidR="009813E0" w:rsidRPr="00C0234C">
        <w:rPr>
          <w:rFonts w:cstheme="minorHAnsi"/>
          <w:color w:val="000000"/>
          <w:sz w:val="20"/>
          <w:szCs w:val="20"/>
        </w:rPr>
        <w:t>Wykonawca może powierzyć wykonanie części zamówienia podwykonawcy.</w:t>
      </w:r>
      <w:r w:rsidR="009813E0" w:rsidRPr="00C0234C">
        <w:rPr>
          <w:rFonts w:cstheme="minorHAnsi"/>
          <w:bCs/>
          <w:color w:val="000000"/>
          <w:sz w:val="20"/>
          <w:szCs w:val="20"/>
        </w:rPr>
        <w:br/>
        <w:t xml:space="preserve">2) Zamawiający nie zastrzega obowiązku osobistego wykonania przez Wykonawcę kluczowych zadań, w trybie określonym w art. 121 ustawy </w:t>
      </w:r>
      <w:proofErr w:type="spellStart"/>
      <w:r w:rsidR="009813E0" w:rsidRPr="00C0234C">
        <w:rPr>
          <w:rFonts w:cstheme="minorHAnsi"/>
          <w:bCs/>
          <w:color w:val="000000"/>
          <w:sz w:val="20"/>
          <w:szCs w:val="20"/>
        </w:rPr>
        <w:t>Pzp</w:t>
      </w:r>
      <w:proofErr w:type="spellEnd"/>
      <w:r w:rsidR="009813E0" w:rsidRPr="00C0234C">
        <w:rPr>
          <w:rFonts w:cstheme="minorHAnsi"/>
          <w:bCs/>
          <w:color w:val="000000"/>
          <w:sz w:val="20"/>
          <w:szCs w:val="20"/>
        </w:rPr>
        <w:t>.</w:t>
      </w:r>
      <w:r w:rsidR="009813E0" w:rsidRPr="00C0234C">
        <w:rPr>
          <w:rFonts w:cstheme="minorHAnsi"/>
          <w:bCs/>
          <w:color w:val="000000"/>
          <w:sz w:val="20"/>
          <w:szCs w:val="20"/>
        </w:rPr>
        <w:br/>
        <w:t xml:space="preserve">3) </w:t>
      </w:r>
      <w:r w:rsidR="009813E0" w:rsidRPr="00C0234C">
        <w:rPr>
          <w:rFonts w:cstheme="minorHAnsi"/>
          <w:color w:val="000000"/>
          <w:sz w:val="20"/>
          <w:szCs w:val="20"/>
        </w:rPr>
        <w:t xml:space="preserve">Wykonawca, który zamierza wykonywać zamówienie przy udziale Podwykonawcy/ów, musi wyraźnie w ofercie wskazać, jaką część (jaki zakres zamówienia) zamierzają powierzyć Podwykonawcy/om oraz podać nazwę/y ewentualnych Podwykonawców, </w:t>
      </w:r>
      <w:r w:rsidR="009813E0" w:rsidRPr="00C0234C">
        <w:rPr>
          <w:rFonts w:cstheme="minorHAnsi"/>
          <w:bCs/>
          <w:color w:val="000000"/>
          <w:sz w:val="20"/>
          <w:szCs w:val="20"/>
        </w:rPr>
        <w:t xml:space="preserve">jeżeli są już </w:t>
      </w:r>
      <w:r w:rsidR="009813E0">
        <w:rPr>
          <w:rFonts w:cstheme="minorHAnsi"/>
          <w:bCs/>
          <w:color w:val="000000"/>
          <w:sz w:val="20"/>
          <w:szCs w:val="20"/>
        </w:rPr>
        <w:t xml:space="preserve">mu </w:t>
      </w:r>
      <w:r w:rsidR="009813E0" w:rsidRPr="00C0234C">
        <w:rPr>
          <w:rFonts w:cstheme="minorHAnsi"/>
          <w:bCs/>
          <w:color w:val="000000"/>
          <w:sz w:val="20"/>
          <w:szCs w:val="20"/>
        </w:rPr>
        <w:t>znani</w:t>
      </w:r>
      <w:r w:rsidR="009813E0" w:rsidRPr="00C0234C">
        <w:rPr>
          <w:rFonts w:cstheme="minorHAnsi"/>
          <w:color w:val="000000"/>
          <w:sz w:val="20"/>
          <w:szCs w:val="20"/>
        </w:rPr>
        <w:t xml:space="preserve">. </w:t>
      </w:r>
      <w:r w:rsidR="009813E0" w:rsidRPr="00C0234C">
        <w:rPr>
          <w:rFonts w:cstheme="minorHAnsi"/>
          <w:color w:val="000000"/>
          <w:sz w:val="20"/>
          <w:szCs w:val="20"/>
        </w:rPr>
        <w:br/>
        <w:t>Należy w tym celu wypełnić odpowiedni punkt formularza oferty, wg wzoru stanowiącego załącznik nr 1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r w:rsidR="009813E0" w:rsidRPr="00C0234C">
        <w:rPr>
          <w:rFonts w:cstheme="minorHAnsi"/>
          <w:bCs/>
          <w:color w:val="000000"/>
          <w:sz w:val="20"/>
          <w:szCs w:val="20"/>
        </w:rPr>
        <w:br/>
        <w:t xml:space="preserve">4) </w:t>
      </w:r>
      <w:r w:rsidR="009813E0" w:rsidRPr="00C0234C">
        <w:rPr>
          <w:rFonts w:cstheme="minorHAnsi"/>
          <w:color w:val="000000"/>
          <w:sz w:val="20"/>
          <w:szCs w:val="20"/>
        </w:rPr>
        <w:t xml:space="preserve">Zamawiający żąda, aby przed przystąpieniem do wykonania zamówienia Wykonawca podał nazwy, dane kontaktowe oraz przedstawicieli, podwykonawców zaangażowanych w wykonanie </w:t>
      </w:r>
      <w:r w:rsidR="009813E0">
        <w:rPr>
          <w:rFonts w:cstheme="minorHAnsi"/>
          <w:color w:val="000000"/>
          <w:sz w:val="20"/>
          <w:szCs w:val="20"/>
        </w:rPr>
        <w:t>zamówienia</w:t>
      </w:r>
      <w:r w:rsidR="009813E0" w:rsidRPr="00C0234C">
        <w:rPr>
          <w:rFonts w:cstheme="minorHAnsi"/>
          <w:color w:val="000000"/>
          <w:sz w:val="20"/>
          <w:szCs w:val="20"/>
        </w:rPr>
        <w:t xml:space="preserve">. </w:t>
      </w:r>
      <w:r w:rsidR="009813E0">
        <w:rPr>
          <w:rFonts w:cstheme="minorHAnsi"/>
          <w:color w:val="000000"/>
          <w:sz w:val="20"/>
          <w:szCs w:val="20"/>
        </w:rPr>
        <w:br/>
      </w:r>
      <w:r w:rsidR="009813E0" w:rsidRPr="00C0234C">
        <w:rPr>
          <w:rFonts w:cstheme="minorHAnsi"/>
          <w:color w:val="000000"/>
          <w:sz w:val="20"/>
          <w:szCs w:val="20"/>
        </w:rPr>
        <w:t>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w:t>
      </w:r>
      <w:r w:rsidR="009813E0" w:rsidRPr="00C0234C">
        <w:rPr>
          <w:rFonts w:cstheme="minorHAnsi"/>
          <w:bCs/>
          <w:color w:val="000000"/>
          <w:sz w:val="20"/>
          <w:szCs w:val="20"/>
        </w:rPr>
        <w:br/>
        <w:t xml:space="preserve">5) </w:t>
      </w:r>
      <w:r w:rsidR="009813E0" w:rsidRPr="00C0234C">
        <w:rPr>
          <w:rFonts w:cstheme="minorHAnsi"/>
          <w:color w:val="000000"/>
          <w:sz w:val="20"/>
          <w:szCs w:val="20"/>
        </w:rPr>
        <w:t xml:space="preserve">Jeżeli zmiana albo rezygnacja z Podwykonawcy dotyczy podmiotu, na którego zasoby Wykonawca powoływał się, na zasadach określonych w art. 118 ust. 1 ustawy </w:t>
      </w:r>
      <w:proofErr w:type="spellStart"/>
      <w:r w:rsidR="009813E0" w:rsidRPr="00C0234C">
        <w:rPr>
          <w:rFonts w:cstheme="minorHAnsi"/>
          <w:color w:val="000000"/>
          <w:sz w:val="20"/>
          <w:szCs w:val="20"/>
        </w:rPr>
        <w:t>Pzp</w:t>
      </w:r>
      <w:proofErr w:type="spellEnd"/>
      <w:r w:rsidR="009813E0" w:rsidRPr="00C0234C">
        <w:rPr>
          <w:rFonts w:cstheme="minorHAnsi"/>
          <w:color w:val="000000"/>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r w:rsidR="009813E0" w:rsidRPr="00C0234C">
        <w:rPr>
          <w:rFonts w:cstheme="minorHAnsi"/>
          <w:bCs/>
          <w:color w:val="000000"/>
          <w:sz w:val="20"/>
          <w:szCs w:val="20"/>
        </w:rPr>
        <w:br/>
        <w:t xml:space="preserve">6) </w:t>
      </w:r>
      <w:r w:rsidR="009813E0" w:rsidRPr="00C0234C">
        <w:rPr>
          <w:rFonts w:cstheme="minorHAnsi"/>
          <w:color w:val="000000"/>
          <w:sz w:val="20"/>
          <w:szCs w:val="20"/>
        </w:rPr>
        <w:t>Powierzenie wykonania części zamówienia Podwykonawcom nie zwalnia Wykonawcy z odpowiedzialności za należyte wykonanie tego zamówienia.</w:t>
      </w:r>
      <w:r w:rsidR="009813E0" w:rsidRPr="00C0234C">
        <w:rPr>
          <w:rFonts w:cstheme="minorHAnsi"/>
          <w:color w:val="000000"/>
          <w:sz w:val="20"/>
          <w:szCs w:val="20"/>
        </w:rPr>
        <w:br/>
      </w:r>
      <w:r w:rsidR="009813E0">
        <w:rPr>
          <w:rFonts w:cstheme="minorHAnsi"/>
          <w:b/>
          <w:bCs/>
          <w:color w:val="000000"/>
          <w:sz w:val="20"/>
          <w:szCs w:val="20"/>
        </w:rPr>
        <w:br/>
      </w:r>
      <w:r w:rsidR="00A50B30" w:rsidRPr="00A50B30">
        <w:rPr>
          <w:rFonts w:cstheme="minorHAnsi"/>
          <w:color w:val="000000"/>
          <w:sz w:val="20"/>
          <w:szCs w:val="20"/>
        </w:rPr>
        <w:t>13</w:t>
      </w:r>
      <w:r w:rsidR="009813E0" w:rsidRPr="00A50B30">
        <w:rPr>
          <w:rFonts w:cstheme="minorHAnsi"/>
          <w:color w:val="000000"/>
          <w:sz w:val="20"/>
          <w:szCs w:val="20"/>
        </w:rPr>
        <w:t>. Nazwa / kod ustalon</w:t>
      </w:r>
      <w:r w:rsidR="00A50B30">
        <w:rPr>
          <w:rFonts w:cstheme="minorHAnsi"/>
          <w:color w:val="000000"/>
          <w:sz w:val="20"/>
          <w:szCs w:val="20"/>
        </w:rPr>
        <w:t>y</w:t>
      </w:r>
      <w:r w:rsidR="009813E0" w:rsidRPr="00A50B30">
        <w:rPr>
          <w:rFonts w:cstheme="minorHAnsi"/>
          <w:color w:val="000000"/>
          <w:sz w:val="20"/>
          <w:szCs w:val="20"/>
        </w:rPr>
        <w:t xml:space="preserve"> ze Wspólnego Słownika Zamówień</w:t>
      </w:r>
      <w:r w:rsidR="009813E0" w:rsidRPr="00A50B30">
        <w:rPr>
          <w:rFonts w:cstheme="minorHAnsi"/>
          <w:color w:val="000000"/>
          <w:sz w:val="20"/>
          <w:szCs w:val="20"/>
        </w:rPr>
        <w:cr/>
      </w:r>
      <w:r w:rsidR="009813E0" w:rsidRPr="00F67B58">
        <w:rPr>
          <w:rFonts w:cstheme="minorHAnsi"/>
          <w:bCs/>
          <w:color w:val="000000"/>
          <w:sz w:val="20"/>
          <w:szCs w:val="20"/>
        </w:rPr>
        <w:t xml:space="preserve">przedmiot główny; - 90620000 - 9 - usługi odśnieżania,                                                                                                                                  przedmioty dodatkowe;  - 90630000 - 2 - usługi usuwania </w:t>
      </w:r>
      <w:proofErr w:type="spellStart"/>
      <w:r w:rsidR="009813E0" w:rsidRPr="00F67B58">
        <w:rPr>
          <w:rFonts w:cstheme="minorHAnsi"/>
          <w:bCs/>
          <w:color w:val="000000"/>
          <w:sz w:val="20"/>
          <w:szCs w:val="20"/>
        </w:rPr>
        <w:t>oblodzeń</w:t>
      </w:r>
      <w:proofErr w:type="spellEnd"/>
      <w:r w:rsidR="009813E0" w:rsidRPr="00F67B58">
        <w:rPr>
          <w:rFonts w:cstheme="minorHAnsi"/>
          <w:bCs/>
          <w:color w:val="000000"/>
          <w:sz w:val="20"/>
          <w:szCs w:val="20"/>
        </w:rPr>
        <w:t xml:space="preserve">.                                                                                                      </w:t>
      </w:r>
      <w:r w:rsidR="00AE5421" w:rsidRPr="00C0234C">
        <w:rPr>
          <w:sz w:val="20"/>
          <w:szCs w:val="20"/>
          <w:u w:val="single"/>
        </w:rPr>
        <w:br/>
      </w:r>
      <w:r w:rsidR="00007EB4" w:rsidRPr="00C0234C">
        <w:rPr>
          <w:sz w:val="20"/>
          <w:szCs w:val="20"/>
          <w:highlight w:val="yellow"/>
        </w:rPr>
        <w:br/>
      </w:r>
      <w:r w:rsidR="00A50B30" w:rsidRPr="00F67B58">
        <w:rPr>
          <w:rFonts w:cstheme="minorHAnsi"/>
          <w:b/>
          <w:bCs/>
          <w:color w:val="000000"/>
          <w:sz w:val="20"/>
          <w:szCs w:val="20"/>
        </w:rPr>
        <w:t xml:space="preserve">V. TERMIN WYKONANIA ZAMÓWIENIA           </w:t>
      </w:r>
      <w:r w:rsidR="00A50B30">
        <w:rPr>
          <w:rFonts w:cstheme="minorHAnsi"/>
          <w:b/>
          <w:bCs/>
          <w:color w:val="000000"/>
          <w:sz w:val="20"/>
          <w:szCs w:val="20"/>
        </w:rPr>
        <w:br/>
      </w:r>
      <w:r w:rsidR="009813E0" w:rsidRPr="00F67B58">
        <w:rPr>
          <w:rFonts w:cstheme="minorHAnsi"/>
          <w:bCs/>
          <w:color w:val="000000"/>
          <w:sz w:val="20"/>
          <w:szCs w:val="20"/>
        </w:rPr>
        <w:t>Wymagany termin wykon</w:t>
      </w:r>
      <w:r w:rsidR="009813E0">
        <w:rPr>
          <w:rFonts w:cstheme="minorHAnsi"/>
          <w:bCs/>
          <w:color w:val="000000"/>
          <w:sz w:val="20"/>
          <w:szCs w:val="20"/>
        </w:rPr>
        <w:t xml:space="preserve">ywania </w:t>
      </w:r>
      <w:r w:rsidR="009813E0" w:rsidRPr="00F67B58">
        <w:rPr>
          <w:rFonts w:cstheme="minorHAnsi"/>
          <w:bCs/>
          <w:color w:val="000000"/>
          <w:sz w:val="20"/>
          <w:szCs w:val="20"/>
        </w:rPr>
        <w:t xml:space="preserve">zamówienia </w:t>
      </w:r>
      <w:r w:rsidR="009813E0">
        <w:rPr>
          <w:rFonts w:cstheme="minorHAnsi"/>
          <w:bCs/>
          <w:color w:val="000000"/>
          <w:sz w:val="20"/>
          <w:szCs w:val="20"/>
        </w:rPr>
        <w:t xml:space="preserve">pn.: </w:t>
      </w:r>
      <w:r w:rsidR="009813E0" w:rsidRPr="00867A13">
        <w:rPr>
          <w:rFonts w:ascii="Calibri" w:eastAsia="Times New Roman" w:hAnsi="Calibri" w:cs="Arial"/>
          <w:b/>
          <w:bCs/>
          <w:sz w:val="20"/>
          <w:szCs w:val="24"/>
          <w:lang w:eastAsia="pl-PL"/>
        </w:rPr>
        <w:t>Zimowe utrzymanie dróg gminnych w obszarze miasta Lwówek od dnia podpisania umowy w następujących okresach zimowych, t. j.:</w:t>
      </w:r>
      <w:r w:rsidR="009813E0" w:rsidRPr="00867A13">
        <w:rPr>
          <w:rFonts w:ascii="Calibri" w:eastAsia="Times New Roman" w:hAnsi="Calibri" w:cs="Arial"/>
          <w:b/>
          <w:bCs/>
          <w:sz w:val="20"/>
          <w:szCs w:val="24"/>
          <w:lang w:eastAsia="pl-PL"/>
        </w:rPr>
        <w:br/>
        <w:t xml:space="preserve"> </w:t>
      </w:r>
      <w:r w:rsidR="009813E0" w:rsidRPr="00867A13">
        <w:rPr>
          <w:rFonts w:ascii="Calibri" w:eastAsia="Times New Roman" w:hAnsi="Calibri" w:cs="Arial"/>
          <w:b/>
          <w:bCs/>
          <w:sz w:val="20"/>
          <w:szCs w:val="24"/>
          <w:lang w:eastAsia="pl-PL"/>
        </w:rPr>
        <w:tab/>
        <w:t>zima 2023/2024 od listopada do grudnia 2023r. oraz od stycznia do kwietnia 2024r.</w:t>
      </w:r>
      <w:r w:rsidR="009813E0" w:rsidRPr="00867A13">
        <w:rPr>
          <w:rFonts w:ascii="Calibri" w:eastAsia="Times New Roman" w:hAnsi="Calibri" w:cs="Arial"/>
          <w:b/>
          <w:bCs/>
          <w:sz w:val="20"/>
          <w:szCs w:val="24"/>
          <w:lang w:eastAsia="pl-PL"/>
        </w:rPr>
        <w:br/>
        <w:t xml:space="preserve"> </w:t>
      </w:r>
      <w:r w:rsidR="009813E0" w:rsidRPr="00867A13">
        <w:rPr>
          <w:rFonts w:ascii="Calibri" w:eastAsia="Times New Roman" w:hAnsi="Calibri" w:cs="Arial"/>
          <w:b/>
          <w:bCs/>
          <w:sz w:val="20"/>
          <w:szCs w:val="24"/>
          <w:lang w:eastAsia="pl-PL"/>
        </w:rPr>
        <w:tab/>
        <w:t>zima 2024/2025 od listopada do grudnia 2024r. oraz od stycznia do kwietnia 2025r.</w:t>
      </w:r>
      <w:r w:rsidR="009813E0">
        <w:rPr>
          <w:rFonts w:ascii="Calibri" w:eastAsia="Times New Roman" w:hAnsi="Calibri" w:cs="Arial"/>
          <w:b/>
          <w:bCs/>
          <w:sz w:val="20"/>
          <w:szCs w:val="24"/>
          <w:lang w:eastAsia="pl-PL"/>
        </w:rPr>
        <w:br/>
      </w:r>
      <w:r w:rsidR="009813E0" w:rsidRPr="00867A13">
        <w:rPr>
          <w:rFonts w:ascii="Calibri" w:eastAsia="Times New Roman" w:hAnsi="Calibri" w:cs="Arial"/>
          <w:b/>
          <w:bCs/>
          <w:sz w:val="20"/>
          <w:szCs w:val="24"/>
          <w:lang w:eastAsia="pl-PL"/>
        </w:rPr>
        <w:t xml:space="preserve"> </w:t>
      </w:r>
      <w:r w:rsidR="009813E0" w:rsidRPr="00867A13">
        <w:rPr>
          <w:rFonts w:ascii="Calibri" w:eastAsia="Times New Roman" w:hAnsi="Calibri" w:cs="Arial"/>
          <w:b/>
          <w:bCs/>
          <w:sz w:val="20"/>
          <w:szCs w:val="24"/>
          <w:lang w:eastAsia="pl-PL"/>
        </w:rPr>
        <w:tab/>
        <w:t>zima 2025/2026 od listopada do grudnia 2025r. oraz od stycznia do kwietnia 2026r.</w:t>
      </w:r>
      <w:r w:rsidR="009813E0">
        <w:rPr>
          <w:rFonts w:cstheme="minorHAnsi"/>
          <w:b/>
          <w:bCs/>
          <w:color w:val="000000"/>
          <w:sz w:val="20"/>
          <w:szCs w:val="20"/>
        </w:rPr>
        <w:br/>
      </w:r>
      <w:r w:rsidR="009813E0" w:rsidRPr="00F55051">
        <w:rPr>
          <w:rFonts w:cstheme="minorHAnsi"/>
          <w:b/>
          <w:bCs/>
          <w:color w:val="000000"/>
          <w:sz w:val="20"/>
          <w:szCs w:val="20"/>
        </w:rPr>
        <w:br/>
      </w:r>
      <w:r w:rsidR="00A50B30" w:rsidRPr="00F55051">
        <w:rPr>
          <w:rFonts w:cstheme="minorHAnsi"/>
          <w:b/>
          <w:bCs/>
          <w:color w:val="000000"/>
          <w:sz w:val="20"/>
          <w:szCs w:val="20"/>
        </w:rPr>
        <w:t>VI. PROJEKTOWANE POSTANOWIENIA UMOWY W SPRAWIE ZAMÓWIENIA PUBLICZNEGO, KTÓRE ZOSTANĄ WPROWADZONE DO TREŚCI TEJ UMOWY</w:t>
      </w:r>
      <w:r w:rsidR="00A50B30" w:rsidRPr="00F55051">
        <w:rPr>
          <w:rFonts w:cstheme="minorHAnsi"/>
          <w:b/>
          <w:bCs/>
          <w:color w:val="000000"/>
          <w:sz w:val="20"/>
          <w:szCs w:val="20"/>
        </w:rPr>
        <w:br/>
      </w:r>
      <w:r w:rsidR="00A50B30">
        <w:rPr>
          <w:rFonts w:cstheme="minorHAnsi"/>
          <w:bCs/>
          <w:color w:val="000000"/>
          <w:sz w:val="20"/>
          <w:szCs w:val="20"/>
        </w:rPr>
        <w:t xml:space="preserve">1. </w:t>
      </w:r>
      <w:r w:rsidR="009813E0" w:rsidRPr="00F55051">
        <w:rPr>
          <w:rFonts w:cstheme="minorHAnsi"/>
          <w:bCs/>
          <w:color w:val="000000"/>
          <w:sz w:val="20"/>
          <w:szCs w:val="20"/>
        </w:rPr>
        <w:t xml:space="preserve">Projektowane postanowienia </w:t>
      </w:r>
      <w:r w:rsidR="009813E0">
        <w:rPr>
          <w:rFonts w:cstheme="minorHAnsi"/>
          <w:bCs/>
          <w:color w:val="000000"/>
          <w:sz w:val="20"/>
          <w:szCs w:val="20"/>
        </w:rPr>
        <w:t xml:space="preserve">przyszłej </w:t>
      </w:r>
      <w:r w:rsidR="009813E0" w:rsidRPr="00F55051">
        <w:rPr>
          <w:rFonts w:cstheme="minorHAnsi"/>
          <w:bCs/>
          <w:color w:val="000000"/>
          <w:sz w:val="20"/>
          <w:szCs w:val="20"/>
        </w:rPr>
        <w:t xml:space="preserve">umowy w sprawie </w:t>
      </w:r>
      <w:r w:rsidR="009813E0">
        <w:rPr>
          <w:rFonts w:cstheme="minorHAnsi"/>
          <w:bCs/>
          <w:color w:val="000000"/>
          <w:sz w:val="20"/>
          <w:szCs w:val="20"/>
        </w:rPr>
        <w:t xml:space="preserve">realizacji </w:t>
      </w:r>
      <w:r w:rsidR="009813E0" w:rsidRPr="00F55051">
        <w:rPr>
          <w:rFonts w:cstheme="minorHAnsi"/>
          <w:bCs/>
          <w:color w:val="000000"/>
          <w:sz w:val="20"/>
          <w:szCs w:val="20"/>
        </w:rPr>
        <w:t xml:space="preserve">zamówienia publicznego, które zostaną </w:t>
      </w:r>
      <w:r w:rsidR="009813E0" w:rsidRPr="00C5706E">
        <w:rPr>
          <w:rFonts w:cstheme="minorHAnsi"/>
          <w:bCs/>
          <w:color w:val="000000"/>
          <w:sz w:val="20"/>
          <w:szCs w:val="20"/>
        </w:rPr>
        <w:t xml:space="preserve">wprowadzone do treści tej umowy, określone zostały we wzorze umowy - załącznik nr </w:t>
      </w:r>
      <w:r w:rsidR="009813E0">
        <w:rPr>
          <w:rFonts w:cstheme="minorHAnsi"/>
          <w:bCs/>
          <w:color w:val="000000"/>
          <w:sz w:val="20"/>
          <w:szCs w:val="20"/>
        </w:rPr>
        <w:t>8</w:t>
      </w:r>
      <w:r w:rsidR="009813E0" w:rsidRPr="00C5706E">
        <w:rPr>
          <w:rFonts w:cstheme="minorHAnsi"/>
          <w:bCs/>
          <w:color w:val="000000"/>
          <w:sz w:val="20"/>
          <w:szCs w:val="20"/>
        </w:rPr>
        <w:t xml:space="preserve"> do SWZ.</w:t>
      </w:r>
      <w:r w:rsidR="00AE5421" w:rsidRPr="00C0234C">
        <w:rPr>
          <w:rFonts w:cstheme="minorHAnsi"/>
          <w:bCs/>
          <w:color w:val="000000"/>
          <w:sz w:val="20"/>
          <w:szCs w:val="20"/>
          <w:u w:val="single"/>
        </w:rPr>
        <w:br/>
      </w:r>
      <w:r w:rsidR="009A71DD" w:rsidRPr="009A71DD">
        <w:rPr>
          <w:rFonts w:cstheme="minorHAnsi"/>
          <w:bCs/>
          <w:color w:val="000000"/>
          <w:sz w:val="20"/>
          <w:szCs w:val="20"/>
        </w:rPr>
        <w:t>2. Zamawiający przewiduje możliwość zmian postanowień zawartej umowy</w:t>
      </w:r>
      <w:r w:rsidR="00DC3BBB" w:rsidRPr="00DC3BBB">
        <w:rPr>
          <w:rFonts w:eastAsia="Times New Roman" w:cstheme="minorHAnsi"/>
          <w:color w:val="000000" w:themeColor="text1"/>
          <w:sz w:val="20"/>
          <w:szCs w:val="20"/>
          <w:lang w:eastAsia="pl-PL"/>
        </w:rPr>
        <w:t xml:space="preserve"> </w:t>
      </w:r>
      <w:r w:rsidR="00DC3BBB">
        <w:rPr>
          <w:rFonts w:cstheme="minorHAnsi"/>
          <w:bCs/>
          <w:color w:val="000000"/>
          <w:sz w:val="20"/>
          <w:szCs w:val="20"/>
        </w:rPr>
        <w:t>na</w:t>
      </w:r>
      <w:r w:rsidR="00DC3BBB" w:rsidRPr="00DC3BBB">
        <w:rPr>
          <w:rFonts w:cstheme="minorHAnsi"/>
          <w:bCs/>
          <w:color w:val="000000"/>
          <w:sz w:val="20"/>
          <w:szCs w:val="20"/>
        </w:rPr>
        <w:t xml:space="preserve"> warunka</w:t>
      </w:r>
      <w:r w:rsidR="00DC3BBB">
        <w:rPr>
          <w:rFonts w:cstheme="minorHAnsi"/>
          <w:bCs/>
          <w:color w:val="000000"/>
          <w:sz w:val="20"/>
          <w:szCs w:val="20"/>
        </w:rPr>
        <w:t>ch zawartych</w:t>
      </w:r>
      <w:r w:rsidR="00DC3BBB" w:rsidRPr="00DC3BBB">
        <w:rPr>
          <w:rFonts w:cstheme="minorHAnsi"/>
          <w:bCs/>
          <w:color w:val="000000"/>
          <w:sz w:val="20"/>
          <w:szCs w:val="20"/>
        </w:rPr>
        <w:t xml:space="preserve"> w zał</w:t>
      </w:r>
      <w:r w:rsidR="00A50B30">
        <w:rPr>
          <w:rFonts w:cstheme="minorHAnsi"/>
          <w:bCs/>
          <w:color w:val="000000"/>
          <w:sz w:val="20"/>
          <w:szCs w:val="20"/>
        </w:rPr>
        <w:t>.</w:t>
      </w:r>
      <w:r w:rsidR="00DC3BBB" w:rsidRPr="00DC3BBB">
        <w:rPr>
          <w:rFonts w:cstheme="minorHAnsi"/>
          <w:bCs/>
          <w:color w:val="000000"/>
          <w:sz w:val="20"/>
          <w:szCs w:val="20"/>
        </w:rPr>
        <w:t xml:space="preserve">nr </w:t>
      </w:r>
      <w:r w:rsidR="00A50B30">
        <w:rPr>
          <w:rFonts w:cstheme="minorHAnsi"/>
          <w:bCs/>
          <w:color w:val="000000"/>
          <w:sz w:val="20"/>
          <w:szCs w:val="20"/>
        </w:rPr>
        <w:t>8</w:t>
      </w:r>
      <w:r w:rsidR="00DC3BBB" w:rsidRPr="00DC3BBB">
        <w:rPr>
          <w:rFonts w:cstheme="minorHAnsi"/>
          <w:bCs/>
          <w:color w:val="000000"/>
          <w:sz w:val="20"/>
          <w:szCs w:val="20"/>
        </w:rPr>
        <w:t xml:space="preserve"> do SWZ.</w:t>
      </w:r>
      <w:r w:rsidR="009A71DD">
        <w:rPr>
          <w:rFonts w:cstheme="minorHAnsi"/>
          <w:bCs/>
          <w:color w:val="000000"/>
          <w:sz w:val="20"/>
          <w:szCs w:val="20"/>
        </w:rPr>
        <w:br/>
      </w:r>
      <w:r w:rsidR="00474885" w:rsidRPr="00C0234C">
        <w:rPr>
          <w:rFonts w:cstheme="minorHAnsi"/>
          <w:bCs/>
          <w:color w:val="000000"/>
          <w:sz w:val="20"/>
          <w:szCs w:val="20"/>
        </w:rPr>
        <w:lastRenderedPageBreak/>
        <w:br/>
      </w:r>
      <w:r w:rsidR="00A50B30" w:rsidRPr="00C0234C">
        <w:rPr>
          <w:rFonts w:cstheme="minorHAnsi"/>
          <w:b/>
          <w:bCs/>
          <w:color w:val="000000"/>
          <w:sz w:val="20"/>
          <w:szCs w:val="20"/>
        </w:rPr>
        <w:t>VII. SPOSÓB OBLICZENIA CENY</w:t>
      </w:r>
      <w:r w:rsidR="00A50B30" w:rsidRPr="00C0234C">
        <w:rPr>
          <w:rFonts w:cstheme="minorHAnsi"/>
          <w:b/>
          <w:bCs/>
          <w:color w:val="000000"/>
          <w:sz w:val="20"/>
          <w:szCs w:val="20"/>
        </w:rPr>
        <w:br/>
      </w:r>
      <w:r w:rsidR="00A50B30" w:rsidRPr="00DA02A3">
        <w:rPr>
          <w:sz w:val="20"/>
          <w:szCs w:val="20"/>
        </w:rPr>
        <w:t xml:space="preserve">1. Cenę ofertową brutto należy podać w formularzu ofertowym </w:t>
      </w:r>
      <w:r w:rsidR="00A50B30">
        <w:rPr>
          <w:sz w:val="20"/>
          <w:szCs w:val="20"/>
        </w:rPr>
        <w:t xml:space="preserve">wykonawcy </w:t>
      </w:r>
      <w:r w:rsidR="00A50B30" w:rsidRPr="00694AE7">
        <w:rPr>
          <w:sz w:val="20"/>
          <w:szCs w:val="20"/>
        </w:rPr>
        <w:t>(zał. nr 1 do SWZ ).</w:t>
      </w:r>
      <w:r w:rsidR="00A50B30" w:rsidRPr="00DA02A3">
        <w:rPr>
          <w:sz w:val="20"/>
          <w:szCs w:val="20"/>
        </w:rPr>
        <w:t xml:space="preserve"> </w:t>
      </w:r>
      <w:r w:rsidR="00A50B30">
        <w:rPr>
          <w:sz w:val="20"/>
          <w:szCs w:val="20"/>
        </w:rPr>
        <w:br/>
      </w:r>
      <w:r w:rsidR="00A50B30" w:rsidRPr="00DA02A3">
        <w:rPr>
          <w:sz w:val="20"/>
          <w:szCs w:val="20"/>
        </w:rPr>
        <w:t>2. W formularzu ofertowym (tabela szczegółowa) należy podać ceny jednostkowe brutto na poszczególny rodzaj usługi (kolumna 5), następnie pomnożyć przewidywaną ilość i cenę jednostkową (kolumna 4 x kolumna 5) i wynik wpisać w kolumną 6 „Wartość brutto”. Zsumować wiersze „Wartość brutto” tj. kolumny 6 i wpisać w pozycję „Ogółem wartość brutto”. Kwota „ogółem wartość brutto” jest ceną ofertową brutto</w:t>
      </w:r>
      <w:r w:rsidR="00A50B30">
        <w:rPr>
          <w:sz w:val="20"/>
          <w:szCs w:val="20"/>
        </w:rPr>
        <w:t>.</w:t>
      </w:r>
      <w:r w:rsidR="00A50B30" w:rsidRPr="00DA02A3">
        <w:rPr>
          <w:sz w:val="20"/>
          <w:szCs w:val="20"/>
        </w:rPr>
        <w:t xml:space="preserve"> </w:t>
      </w:r>
      <w:r w:rsidR="00A50B30">
        <w:rPr>
          <w:sz w:val="20"/>
          <w:szCs w:val="20"/>
        </w:rPr>
        <w:br/>
      </w:r>
      <w:r w:rsidR="00A50B30" w:rsidRPr="00DA02A3">
        <w:rPr>
          <w:sz w:val="20"/>
          <w:szCs w:val="20"/>
        </w:rPr>
        <w:t>3. Podane ceny jednostkowe brutto będą obowiązywać przez cały okres obowiązywania umowy. Zaoferowana cena powinna obejmować wszystkie koszty i składniki związane z terminowym i prawidłowym wykonaniem przedmiotu zamówienia zgodnie z opisem przedmiotu zamówienia - Wykonawca w cenach</w:t>
      </w:r>
      <w:r w:rsidR="00A50B30">
        <w:rPr>
          <w:sz w:val="20"/>
          <w:szCs w:val="20"/>
        </w:rPr>
        <w:t xml:space="preserve"> jednostkowych musi uwzględniać </w:t>
      </w:r>
      <w:r w:rsidR="00A50B30" w:rsidRPr="00DA02A3">
        <w:rPr>
          <w:sz w:val="20"/>
          <w:szCs w:val="20"/>
        </w:rPr>
        <w:t xml:space="preserve">wszystkie koszty w szczególności: </w:t>
      </w:r>
      <w:r w:rsidR="00A50B30">
        <w:rPr>
          <w:sz w:val="20"/>
          <w:szCs w:val="20"/>
        </w:rPr>
        <w:br/>
        <w:t>1</w:t>
      </w:r>
      <w:r w:rsidR="00A50B30" w:rsidRPr="00DA02A3">
        <w:rPr>
          <w:sz w:val="20"/>
          <w:szCs w:val="20"/>
        </w:rPr>
        <w:t xml:space="preserve">) koszty zakupu potrzebnych materiałów do posypywania, </w:t>
      </w:r>
      <w:r w:rsidR="00A50B30">
        <w:rPr>
          <w:sz w:val="20"/>
          <w:szCs w:val="20"/>
        </w:rPr>
        <w:br/>
        <w:t>2</w:t>
      </w:r>
      <w:r w:rsidR="00A50B30" w:rsidRPr="00DA02A3">
        <w:rPr>
          <w:sz w:val="20"/>
          <w:szCs w:val="20"/>
        </w:rPr>
        <w:t xml:space="preserve">) koszty załadunku materiału, </w:t>
      </w:r>
      <w:r w:rsidR="00A50B30">
        <w:rPr>
          <w:sz w:val="20"/>
          <w:szCs w:val="20"/>
        </w:rPr>
        <w:br/>
        <w:t>3</w:t>
      </w:r>
      <w:r w:rsidR="00A50B30" w:rsidRPr="00DA02A3">
        <w:rPr>
          <w:sz w:val="20"/>
          <w:szCs w:val="20"/>
        </w:rPr>
        <w:t xml:space="preserve">) posypywanie dróg, </w:t>
      </w:r>
      <w:r w:rsidR="00A50B30">
        <w:rPr>
          <w:sz w:val="20"/>
          <w:szCs w:val="20"/>
        </w:rPr>
        <w:br/>
        <w:t>4</w:t>
      </w:r>
      <w:r w:rsidR="00A50B30" w:rsidRPr="00DA02A3">
        <w:rPr>
          <w:sz w:val="20"/>
          <w:szCs w:val="20"/>
        </w:rPr>
        <w:t xml:space="preserve">) odśnieżanie dróg, </w:t>
      </w:r>
      <w:r w:rsidR="00A50B30">
        <w:rPr>
          <w:sz w:val="20"/>
          <w:szCs w:val="20"/>
        </w:rPr>
        <w:br/>
        <w:t>5</w:t>
      </w:r>
      <w:r w:rsidR="00A50B30" w:rsidRPr="00DA02A3">
        <w:rPr>
          <w:sz w:val="20"/>
          <w:szCs w:val="20"/>
        </w:rPr>
        <w:t xml:space="preserve">) koszty utrzymania w sprawności technicznej sprzętu przeznaczonego do prowadzenia akcji zimowej, </w:t>
      </w:r>
      <w:r w:rsidR="00A50B30">
        <w:rPr>
          <w:sz w:val="20"/>
          <w:szCs w:val="20"/>
        </w:rPr>
        <w:br/>
        <w:t>6)</w:t>
      </w:r>
      <w:r w:rsidR="00A50B30" w:rsidRPr="00DA02A3">
        <w:rPr>
          <w:sz w:val="20"/>
          <w:szCs w:val="20"/>
        </w:rPr>
        <w:t xml:space="preserve"> koszty sprzętu lekkiego i ciężkiego, </w:t>
      </w:r>
      <w:r w:rsidR="00A50B30">
        <w:rPr>
          <w:sz w:val="20"/>
          <w:szCs w:val="20"/>
        </w:rPr>
        <w:br/>
        <w:t>7</w:t>
      </w:r>
      <w:r w:rsidR="00A50B30" w:rsidRPr="00DA02A3">
        <w:rPr>
          <w:sz w:val="20"/>
          <w:szCs w:val="20"/>
        </w:rPr>
        <w:t>) koszty paliwa</w:t>
      </w:r>
      <w:r w:rsidR="00A50B30">
        <w:rPr>
          <w:sz w:val="20"/>
          <w:szCs w:val="20"/>
        </w:rPr>
        <w:t>,</w:t>
      </w:r>
      <w:r w:rsidR="00A50B30" w:rsidRPr="00DA02A3">
        <w:rPr>
          <w:sz w:val="20"/>
          <w:szCs w:val="20"/>
        </w:rPr>
        <w:t xml:space="preserve"> </w:t>
      </w:r>
      <w:r w:rsidR="00A50B30">
        <w:rPr>
          <w:sz w:val="20"/>
          <w:szCs w:val="20"/>
        </w:rPr>
        <w:br/>
        <w:t>8</w:t>
      </w:r>
      <w:r w:rsidR="00A50B30" w:rsidRPr="00DA02A3">
        <w:rPr>
          <w:sz w:val="20"/>
          <w:szCs w:val="20"/>
        </w:rPr>
        <w:t xml:space="preserve">) koszty przejazdów sprzętu niezwiązanych z bezpośrednim prowadzeniem akcji zimowej, </w:t>
      </w:r>
      <w:r w:rsidR="00A50B30">
        <w:rPr>
          <w:sz w:val="20"/>
          <w:szCs w:val="20"/>
        </w:rPr>
        <w:br/>
        <w:t>9</w:t>
      </w:r>
      <w:r w:rsidR="00A50B30" w:rsidRPr="00DA02A3">
        <w:rPr>
          <w:sz w:val="20"/>
          <w:szCs w:val="20"/>
        </w:rPr>
        <w:t xml:space="preserve">) dyspozycyjność operatorów sprzętu i osób odpowiedzialnych za prowadzenie akcji zimowej, </w:t>
      </w:r>
      <w:r w:rsidR="00A50B30">
        <w:rPr>
          <w:sz w:val="20"/>
          <w:szCs w:val="20"/>
        </w:rPr>
        <w:br/>
        <w:t>10</w:t>
      </w:r>
      <w:r w:rsidR="00A50B30" w:rsidRPr="00DA02A3">
        <w:rPr>
          <w:sz w:val="20"/>
          <w:szCs w:val="20"/>
        </w:rPr>
        <w:t xml:space="preserve">) koszty </w:t>
      </w:r>
      <w:r w:rsidR="00A50B30" w:rsidRPr="00AF0C34">
        <w:rPr>
          <w:sz w:val="20"/>
          <w:szCs w:val="20"/>
        </w:rPr>
        <w:t>posiadania</w:t>
      </w:r>
      <w:r w:rsidR="00A50B30">
        <w:rPr>
          <w:sz w:val="20"/>
          <w:szCs w:val="20"/>
        </w:rPr>
        <w:t xml:space="preserve"> i eksploatacji</w:t>
      </w:r>
      <w:r w:rsidR="00A50B30" w:rsidRPr="00DA02A3">
        <w:rPr>
          <w:sz w:val="20"/>
          <w:szCs w:val="20"/>
        </w:rPr>
        <w:t xml:space="preserve"> telefon</w:t>
      </w:r>
      <w:r w:rsidR="00A50B30">
        <w:rPr>
          <w:sz w:val="20"/>
          <w:szCs w:val="20"/>
        </w:rPr>
        <w:t>ów komórkowych do obsługi akcji zimowej</w:t>
      </w:r>
      <w:r w:rsidR="00A50B30" w:rsidRPr="00DA02A3">
        <w:rPr>
          <w:sz w:val="20"/>
          <w:szCs w:val="20"/>
        </w:rPr>
        <w:t xml:space="preserve">. </w:t>
      </w:r>
      <w:r w:rsidR="00A50B30">
        <w:rPr>
          <w:sz w:val="20"/>
          <w:szCs w:val="20"/>
        </w:rPr>
        <w:br/>
      </w:r>
      <w:r w:rsidR="00A50B30" w:rsidRPr="00DA02A3">
        <w:rPr>
          <w:sz w:val="20"/>
          <w:szCs w:val="20"/>
        </w:rPr>
        <w:t>4. Określenie przewidywanej ilości km świadczenia usług stanowi element służący wyborowi najkorzystniejszej oferty i nie stanowi ze strony Zamawiającego zobowiązania do zlecenia świadczenia usługi w podanych ilościach.</w:t>
      </w:r>
      <w:r w:rsidR="00A50B30" w:rsidRPr="00DA02A3">
        <w:rPr>
          <w:sz w:val="20"/>
          <w:szCs w:val="20"/>
        </w:rPr>
        <w:br/>
        <w:t xml:space="preserve">5. Ceną ofertową brutto służy ocenie i porównaniu ofert będzie brana pod uwagę przez komisję przetargową w trakcie wyboru najkorzystniejszej oferty. </w:t>
      </w:r>
      <w:r w:rsidR="00A50B30">
        <w:rPr>
          <w:sz w:val="20"/>
          <w:szCs w:val="20"/>
        </w:rPr>
        <w:br/>
      </w:r>
      <w:r w:rsidR="00A50B30" w:rsidRPr="00DA02A3">
        <w:rPr>
          <w:sz w:val="20"/>
          <w:szCs w:val="20"/>
        </w:rPr>
        <w:t xml:space="preserve">6. Ceny jednostkowe należy podać do dwóch miejsc po przecinku. </w:t>
      </w:r>
      <w:r w:rsidR="00A50B30">
        <w:rPr>
          <w:sz w:val="20"/>
          <w:szCs w:val="20"/>
        </w:rPr>
        <w:br/>
      </w:r>
      <w:r w:rsidR="00A50B30" w:rsidRPr="00DA02A3">
        <w:rPr>
          <w:sz w:val="20"/>
          <w:szCs w:val="20"/>
        </w:rPr>
        <w:t xml:space="preserve">7. Cena brutto oferty winna być podana do dwóch miejsc po przecinku </w:t>
      </w:r>
      <w:r w:rsidR="00A50B30">
        <w:rPr>
          <w:sz w:val="20"/>
          <w:szCs w:val="20"/>
        </w:rPr>
        <w:br/>
      </w:r>
      <w:r w:rsidR="00A50B30" w:rsidRPr="00DA02A3">
        <w:rPr>
          <w:sz w:val="20"/>
          <w:szCs w:val="20"/>
        </w:rPr>
        <w:t xml:space="preserve">8. Rozliczenia pomiędzy zamawiającym a wykonawcą będą prowadzone w walucie PLN. </w:t>
      </w:r>
      <w:r w:rsidR="00A50B30">
        <w:rPr>
          <w:sz w:val="20"/>
          <w:szCs w:val="20"/>
        </w:rPr>
        <w:br/>
      </w:r>
      <w:r w:rsidR="00A50B30" w:rsidRPr="00DA02A3">
        <w:rPr>
          <w:sz w:val="20"/>
          <w:szCs w:val="20"/>
        </w:rPr>
        <w:t xml:space="preserve">9. Cena musi być wyrażona w złotych polskich niezależnie od wchodzących w jej skład elementów. </w:t>
      </w:r>
      <w:r w:rsidR="00A50B30">
        <w:rPr>
          <w:sz w:val="20"/>
          <w:szCs w:val="20"/>
        </w:rPr>
        <w:br/>
      </w:r>
      <w:r w:rsidR="00A50B30" w:rsidRPr="00DA02A3">
        <w:rPr>
          <w:sz w:val="20"/>
          <w:szCs w:val="20"/>
        </w:rPr>
        <w:t xml:space="preserve">10. Wykonawca ponosi wyłączną odpowiedzialność za zastosowane przez niego stawki podatku VAT od towarów i usług niezgodnej z obowiązującymi przepisami. </w:t>
      </w:r>
      <w:r w:rsidR="00A50B30">
        <w:rPr>
          <w:sz w:val="20"/>
          <w:szCs w:val="20"/>
        </w:rPr>
        <w:br/>
      </w:r>
      <w:r w:rsidR="00A50B30" w:rsidRPr="00DA02A3">
        <w:rPr>
          <w:sz w:val="20"/>
          <w:szCs w:val="20"/>
        </w:rPr>
        <w:t xml:space="preserve">11. Rozliczenie usług będzie następować w okresach miesięcznych. Sposób rozliczenia wykonawcy z zamawiającym zawarty został w projekcie umowy. </w:t>
      </w:r>
      <w:r w:rsidR="00A50B30">
        <w:rPr>
          <w:sz w:val="20"/>
          <w:szCs w:val="20"/>
        </w:rPr>
        <w:br/>
      </w:r>
      <w:r w:rsidR="00A50B30" w:rsidRPr="00DA02A3">
        <w:rPr>
          <w:sz w:val="20"/>
          <w:szCs w:val="20"/>
        </w:rPr>
        <w:t xml:space="preserve">12. Jeżeli została złożona oferta, której wybór prowadziłby do powstania u zamawiającego obowiązku podatkowego zgodnie z ustawą z dnia 11 marca 2004 r. o podatku od towarów i usług (Dz. U. z 2018 r. poz. 2174, z </w:t>
      </w:r>
      <w:proofErr w:type="spellStart"/>
      <w:r w:rsidR="00A50B30" w:rsidRPr="00DA02A3">
        <w:rPr>
          <w:sz w:val="20"/>
          <w:szCs w:val="20"/>
        </w:rPr>
        <w:t>późn</w:t>
      </w:r>
      <w:proofErr w:type="spellEnd"/>
      <w:r w:rsidR="00A50B30" w:rsidRPr="00DA02A3">
        <w:rPr>
          <w:sz w:val="20"/>
          <w:szCs w:val="20"/>
        </w:rPr>
        <w:t xml:space="preserve">. zm.), dla celów zastosowania kryterium ceny lub kosztu zamawiający dolicza do przedstawionej w tej ofercie ceny kwotę podatku od towarów i usług, którą miałby obowiązek rozliczyć. </w:t>
      </w:r>
      <w:r w:rsidR="00A50B30">
        <w:rPr>
          <w:sz w:val="20"/>
          <w:szCs w:val="20"/>
        </w:rPr>
        <w:br/>
      </w:r>
      <w:r w:rsidR="00A50B30" w:rsidRPr="00DA02A3">
        <w:rPr>
          <w:sz w:val="20"/>
          <w:szCs w:val="20"/>
        </w:rPr>
        <w:t xml:space="preserve">W ofercie, o której mowa w ust. 1, wykonawca ma obowiązek. </w:t>
      </w:r>
      <w:r w:rsidR="00A50B30">
        <w:rPr>
          <w:sz w:val="20"/>
          <w:szCs w:val="20"/>
        </w:rPr>
        <w:br/>
      </w:r>
      <w:r w:rsidR="00A50B30" w:rsidRPr="00DA02A3">
        <w:rPr>
          <w:sz w:val="20"/>
          <w:szCs w:val="20"/>
        </w:rPr>
        <w:t xml:space="preserve">1) poinformowania zamawiającego, że wybór jego oferty będzie prowadził do powstania u zamawiającego obowiązku podatkowego; </w:t>
      </w:r>
      <w:r w:rsidR="00A50B30">
        <w:rPr>
          <w:sz w:val="20"/>
          <w:szCs w:val="20"/>
        </w:rPr>
        <w:br/>
      </w:r>
      <w:r w:rsidR="00A50B30" w:rsidRPr="00DA02A3">
        <w:rPr>
          <w:sz w:val="20"/>
          <w:szCs w:val="20"/>
        </w:rPr>
        <w:t xml:space="preserve">2) wskazania nazwy (rodzaju) towaru lub usługi, których dostawa lub świadczenie będą prowadziły do powstania obowiązku podatkowego; </w:t>
      </w:r>
      <w:r w:rsidR="00A50B30">
        <w:rPr>
          <w:sz w:val="20"/>
          <w:szCs w:val="20"/>
        </w:rPr>
        <w:br/>
      </w:r>
      <w:r w:rsidR="00A50B30" w:rsidRPr="00DA02A3">
        <w:rPr>
          <w:sz w:val="20"/>
          <w:szCs w:val="20"/>
        </w:rPr>
        <w:t xml:space="preserve">3) wskazania wartości towaru lub usługi objętego obowiązkiem podatkowym zamawiającego, bez kwoty podatku; </w:t>
      </w:r>
      <w:r w:rsidR="00A50B30">
        <w:rPr>
          <w:sz w:val="20"/>
          <w:szCs w:val="20"/>
        </w:rPr>
        <w:br/>
      </w:r>
      <w:r w:rsidR="00A50B30" w:rsidRPr="00DA02A3">
        <w:rPr>
          <w:sz w:val="20"/>
          <w:szCs w:val="20"/>
        </w:rPr>
        <w:t>4) wskazania stawki podatku od towarów i usług</w:t>
      </w:r>
      <w:r w:rsidR="00A50B30" w:rsidRPr="00DA02A3">
        <w:rPr>
          <w:rFonts w:cstheme="minorHAnsi"/>
          <w:b/>
          <w:sz w:val="20"/>
          <w:szCs w:val="20"/>
        </w:rPr>
        <w:t xml:space="preserve"> </w:t>
      </w:r>
      <w:r w:rsidR="00A50B30">
        <w:rPr>
          <w:rFonts w:cstheme="minorHAnsi"/>
          <w:b/>
          <w:sz w:val="20"/>
          <w:szCs w:val="20"/>
        </w:rPr>
        <w:br/>
      </w:r>
      <w:r w:rsidR="00902A47" w:rsidRPr="00C0234C">
        <w:rPr>
          <w:rFonts w:cstheme="minorHAnsi"/>
          <w:bCs/>
          <w:color w:val="000000"/>
          <w:sz w:val="20"/>
          <w:szCs w:val="20"/>
        </w:rPr>
        <w:br/>
      </w:r>
      <w:r w:rsidR="00A50B30" w:rsidRPr="00C0234C">
        <w:rPr>
          <w:rFonts w:cstheme="minorHAnsi"/>
          <w:b/>
          <w:bCs/>
          <w:color w:val="000000"/>
          <w:sz w:val="20"/>
          <w:szCs w:val="20"/>
        </w:rPr>
        <w:t xml:space="preserve">VIII. WSKAZANIE OSÓB UPRAWNIONYCH DO KOMUNIKOWANIA SIĘ Z WYKONAWCAMI. </w:t>
      </w:r>
      <w:r w:rsidR="00A50B30" w:rsidRPr="00C0234C">
        <w:rPr>
          <w:rFonts w:cstheme="minorHAnsi"/>
          <w:b/>
          <w:bCs/>
          <w:color w:val="000000"/>
          <w:sz w:val="20"/>
          <w:szCs w:val="20"/>
        </w:rPr>
        <w:br/>
      </w:r>
      <w:r w:rsidR="00A50B30" w:rsidRPr="00F55051">
        <w:rPr>
          <w:sz w:val="20"/>
          <w:szCs w:val="20"/>
        </w:rPr>
        <w:t>Osobami uprawnionymi do komu</w:t>
      </w:r>
      <w:r w:rsidR="00A50B30">
        <w:rPr>
          <w:sz w:val="20"/>
          <w:szCs w:val="20"/>
        </w:rPr>
        <w:t xml:space="preserve">nikowania się z Wykonawcami </w:t>
      </w:r>
      <w:r w:rsidR="00A50B30" w:rsidRPr="00841D74">
        <w:rPr>
          <w:sz w:val="20"/>
          <w:szCs w:val="20"/>
        </w:rPr>
        <w:t>ze strony Zamawiającego upoważniona do kont</w:t>
      </w:r>
      <w:r w:rsidR="00A50B30">
        <w:rPr>
          <w:sz w:val="20"/>
          <w:szCs w:val="20"/>
        </w:rPr>
        <w:t>aktowania się z Wykonawcami są</w:t>
      </w:r>
      <w:r w:rsidR="00A50B30" w:rsidRPr="00841D74">
        <w:rPr>
          <w:sz w:val="20"/>
          <w:szCs w:val="20"/>
        </w:rPr>
        <w:t>;</w:t>
      </w:r>
      <w:r w:rsidR="00A50B30" w:rsidRPr="00841D74">
        <w:rPr>
          <w:b/>
          <w:sz w:val="20"/>
          <w:szCs w:val="20"/>
        </w:rPr>
        <w:t xml:space="preserve">                    </w:t>
      </w:r>
      <w:r w:rsidR="00A50B30" w:rsidRPr="00841D74">
        <w:rPr>
          <w:b/>
          <w:sz w:val="20"/>
          <w:szCs w:val="20"/>
        </w:rPr>
        <w:br/>
      </w:r>
      <w:r w:rsidR="00A50B30">
        <w:rPr>
          <w:sz w:val="20"/>
          <w:szCs w:val="20"/>
        </w:rPr>
        <w:t>1)</w:t>
      </w:r>
      <w:r w:rsidR="00A50B30" w:rsidRPr="00841D74">
        <w:rPr>
          <w:sz w:val="20"/>
          <w:szCs w:val="20"/>
        </w:rPr>
        <w:t xml:space="preserve"> w sprawach merytorycznych (procedury) zam</w:t>
      </w:r>
      <w:r w:rsidR="00A50B30">
        <w:rPr>
          <w:sz w:val="20"/>
          <w:szCs w:val="20"/>
        </w:rPr>
        <w:t>.</w:t>
      </w:r>
      <w:r w:rsidR="00A50B30" w:rsidRPr="00841D74">
        <w:rPr>
          <w:sz w:val="20"/>
          <w:szCs w:val="20"/>
        </w:rPr>
        <w:t xml:space="preserve"> publicznego </w:t>
      </w:r>
      <w:r w:rsidR="00A50B30" w:rsidRPr="00841D74">
        <w:rPr>
          <w:bCs/>
          <w:sz w:val="20"/>
          <w:szCs w:val="20"/>
        </w:rPr>
        <w:t xml:space="preserve">pan Zbigniew Jaworowicz,  tel. 61 44 14024 w. </w:t>
      </w:r>
      <w:r w:rsidR="00A50B30" w:rsidRPr="00841D74">
        <w:rPr>
          <w:sz w:val="20"/>
          <w:szCs w:val="20"/>
        </w:rPr>
        <w:t>26</w:t>
      </w:r>
      <w:r w:rsidR="00A50B30" w:rsidRPr="00841D74">
        <w:rPr>
          <w:bCs/>
          <w:sz w:val="20"/>
          <w:szCs w:val="20"/>
        </w:rPr>
        <w:t xml:space="preserve">, </w:t>
      </w:r>
      <w:r w:rsidR="00A50B30">
        <w:rPr>
          <w:bCs/>
          <w:sz w:val="20"/>
          <w:szCs w:val="20"/>
        </w:rPr>
        <w:br/>
      </w:r>
      <w:r w:rsidR="00A50B30" w:rsidRPr="00841D74">
        <w:rPr>
          <w:bCs/>
          <w:sz w:val="20"/>
          <w:szCs w:val="20"/>
        </w:rPr>
        <w:t>(tel. bezpośredni 61 44 17</w:t>
      </w:r>
      <w:r w:rsidR="00A50B30" w:rsidRPr="00841D74">
        <w:rPr>
          <w:sz w:val="20"/>
          <w:szCs w:val="20"/>
        </w:rPr>
        <w:t>606</w:t>
      </w:r>
      <w:r w:rsidR="00A50B30" w:rsidRPr="00841D74">
        <w:rPr>
          <w:bCs/>
          <w:sz w:val="20"/>
          <w:szCs w:val="20"/>
        </w:rPr>
        <w:t>) w godz.: pon. – pt. 9.00-15.00,</w:t>
      </w:r>
      <w:r w:rsidR="00A50B30" w:rsidRPr="00841D74">
        <w:rPr>
          <w:sz w:val="20"/>
          <w:szCs w:val="20"/>
        </w:rPr>
        <w:t xml:space="preserve">                                   </w:t>
      </w:r>
      <w:r w:rsidR="00A50B30" w:rsidRPr="00841D74">
        <w:rPr>
          <w:sz w:val="20"/>
          <w:szCs w:val="20"/>
        </w:rPr>
        <w:br/>
      </w:r>
      <w:r w:rsidR="00A50B30">
        <w:rPr>
          <w:bCs/>
          <w:sz w:val="20"/>
          <w:szCs w:val="20"/>
        </w:rPr>
        <w:t xml:space="preserve">2) </w:t>
      </w:r>
      <w:r w:rsidR="00A50B30" w:rsidRPr="00841D74">
        <w:rPr>
          <w:bCs/>
          <w:sz w:val="20"/>
          <w:szCs w:val="20"/>
        </w:rPr>
        <w:t xml:space="preserve"> wszelkie sprawy techniczne wykonania przedmiotu zamówienia pan </w:t>
      </w:r>
      <w:r w:rsidR="00A50B30">
        <w:rPr>
          <w:bCs/>
          <w:sz w:val="20"/>
          <w:szCs w:val="20"/>
        </w:rPr>
        <w:t xml:space="preserve">Jan </w:t>
      </w:r>
      <w:proofErr w:type="spellStart"/>
      <w:r w:rsidR="00A50B30">
        <w:rPr>
          <w:bCs/>
          <w:sz w:val="20"/>
          <w:szCs w:val="20"/>
        </w:rPr>
        <w:t>Kulus</w:t>
      </w:r>
      <w:proofErr w:type="spellEnd"/>
      <w:r w:rsidR="00A50B30" w:rsidRPr="00841D74">
        <w:rPr>
          <w:bCs/>
          <w:sz w:val="20"/>
          <w:szCs w:val="20"/>
        </w:rPr>
        <w:t xml:space="preserve">, </w:t>
      </w:r>
      <w:r w:rsidR="00A50B30" w:rsidRPr="00694AE7">
        <w:rPr>
          <w:bCs/>
          <w:sz w:val="20"/>
          <w:szCs w:val="20"/>
        </w:rPr>
        <w:t xml:space="preserve">tel. 61 44 14024 w. </w:t>
      </w:r>
      <w:r w:rsidR="00A50B30">
        <w:rPr>
          <w:bCs/>
          <w:sz w:val="20"/>
          <w:szCs w:val="20"/>
        </w:rPr>
        <w:t>…..</w:t>
      </w:r>
      <w:r w:rsidR="00A50B30" w:rsidRPr="00694AE7">
        <w:rPr>
          <w:bCs/>
          <w:sz w:val="20"/>
          <w:szCs w:val="20"/>
        </w:rPr>
        <w:t xml:space="preserve">, </w:t>
      </w:r>
      <w:r w:rsidR="00A50B30">
        <w:rPr>
          <w:bCs/>
          <w:sz w:val="20"/>
          <w:szCs w:val="20"/>
        </w:rPr>
        <w:br/>
      </w:r>
      <w:r w:rsidR="00A50B30" w:rsidRPr="00694AE7">
        <w:rPr>
          <w:bCs/>
          <w:sz w:val="20"/>
          <w:szCs w:val="20"/>
        </w:rPr>
        <w:t>(tel. bezpośredni 61 44 17</w:t>
      </w:r>
      <w:r w:rsidR="00A50B30">
        <w:rPr>
          <w:bCs/>
          <w:sz w:val="20"/>
          <w:szCs w:val="20"/>
        </w:rPr>
        <w:t>617</w:t>
      </w:r>
      <w:r w:rsidR="00A50B30" w:rsidRPr="00694AE7">
        <w:rPr>
          <w:bCs/>
          <w:sz w:val="20"/>
          <w:szCs w:val="20"/>
        </w:rPr>
        <w:t xml:space="preserve">) w godz.: pon. – pt. 9.00-15.00,                                   </w:t>
      </w:r>
      <w:r w:rsidR="00A50B30" w:rsidRPr="00694AE7">
        <w:rPr>
          <w:bCs/>
          <w:sz w:val="20"/>
          <w:szCs w:val="20"/>
        </w:rPr>
        <w:br/>
      </w:r>
      <w:r w:rsidR="00A50B30">
        <w:rPr>
          <w:bCs/>
          <w:sz w:val="20"/>
          <w:szCs w:val="20"/>
        </w:rPr>
        <w:t>3</w:t>
      </w:r>
      <w:r w:rsidR="00A50B30" w:rsidRPr="00841D74">
        <w:rPr>
          <w:bCs/>
          <w:sz w:val="20"/>
          <w:szCs w:val="20"/>
        </w:rPr>
        <w:t xml:space="preserve">) W celu dokonania </w:t>
      </w:r>
      <w:r w:rsidR="00A50B30">
        <w:rPr>
          <w:bCs/>
          <w:sz w:val="20"/>
          <w:szCs w:val="20"/>
        </w:rPr>
        <w:t xml:space="preserve">zalecanej </w:t>
      </w:r>
      <w:r w:rsidR="00A50B30" w:rsidRPr="00841D74">
        <w:rPr>
          <w:bCs/>
          <w:sz w:val="20"/>
          <w:szCs w:val="20"/>
        </w:rPr>
        <w:t>wizji lokalnej -</w:t>
      </w:r>
      <w:r w:rsidR="00A50B30">
        <w:rPr>
          <w:sz w:val="20"/>
          <w:szCs w:val="20"/>
        </w:rPr>
        <w:t xml:space="preserve"> zapoznania się ze </w:t>
      </w:r>
      <w:r w:rsidR="00A50B30" w:rsidRPr="00841D74">
        <w:rPr>
          <w:sz w:val="20"/>
          <w:szCs w:val="20"/>
        </w:rPr>
        <w:t xml:space="preserve">stanem </w:t>
      </w:r>
      <w:r w:rsidR="00A50B30">
        <w:rPr>
          <w:sz w:val="20"/>
          <w:szCs w:val="20"/>
        </w:rPr>
        <w:t xml:space="preserve">technicznym poszczególnych dróg </w:t>
      </w:r>
      <w:r w:rsidR="00A50B30" w:rsidRPr="00841D74">
        <w:rPr>
          <w:sz w:val="20"/>
          <w:szCs w:val="20"/>
        </w:rPr>
        <w:t xml:space="preserve">, </w:t>
      </w:r>
      <w:r w:rsidR="00A50B30">
        <w:rPr>
          <w:sz w:val="20"/>
          <w:szCs w:val="20"/>
        </w:rPr>
        <w:t xml:space="preserve">do czego zachęca i zaprasza Zamawiający </w:t>
      </w:r>
      <w:r w:rsidR="00A50B30" w:rsidRPr="00841D74">
        <w:rPr>
          <w:sz w:val="20"/>
          <w:szCs w:val="20"/>
        </w:rPr>
        <w:t xml:space="preserve">należy się kontaktować z panem </w:t>
      </w:r>
      <w:r w:rsidR="00A50B30">
        <w:rPr>
          <w:sz w:val="20"/>
          <w:szCs w:val="20"/>
        </w:rPr>
        <w:t xml:space="preserve">Janem </w:t>
      </w:r>
      <w:proofErr w:type="spellStart"/>
      <w:r w:rsidR="00A50B30">
        <w:rPr>
          <w:sz w:val="20"/>
          <w:szCs w:val="20"/>
        </w:rPr>
        <w:t>Kulusem</w:t>
      </w:r>
      <w:proofErr w:type="spellEnd"/>
      <w:r w:rsidR="00A50B30">
        <w:rPr>
          <w:sz w:val="20"/>
          <w:szCs w:val="20"/>
        </w:rPr>
        <w:t xml:space="preserve">. </w:t>
      </w:r>
      <w:r w:rsidR="00A50B30" w:rsidRPr="00841D74">
        <w:rPr>
          <w:sz w:val="20"/>
          <w:szCs w:val="20"/>
        </w:rPr>
        <w:t xml:space="preserve"> </w:t>
      </w:r>
      <w:r w:rsidR="00902A47" w:rsidRPr="00C0234C">
        <w:rPr>
          <w:rFonts w:cstheme="minorHAnsi"/>
          <w:bCs/>
          <w:color w:val="000000"/>
          <w:sz w:val="20"/>
          <w:szCs w:val="20"/>
        </w:rPr>
        <w:br/>
      </w:r>
      <w:r w:rsidR="00A50B30" w:rsidRPr="00C0234C">
        <w:rPr>
          <w:rFonts w:cstheme="minorHAnsi"/>
          <w:b/>
          <w:bCs/>
          <w:color w:val="000000"/>
          <w:sz w:val="20"/>
          <w:szCs w:val="20"/>
        </w:rPr>
        <w:lastRenderedPageBreak/>
        <w:t xml:space="preserve">IX. </w:t>
      </w:r>
      <w:r w:rsidR="00A50B30" w:rsidRPr="00C0234C">
        <w:rPr>
          <w:rFonts w:ascii="Calibri" w:eastAsia="Times New Roman" w:hAnsi="Calibri" w:cs="Calibri"/>
          <w:b/>
          <w:color w:val="000000"/>
          <w:sz w:val="20"/>
          <w:szCs w:val="20"/>
          <w:lang w:eastAsia="pl-PL"/>
        </w:rPr>
        <w:t>OPIS SPOSOBU PRZYGOTOWANIA OFERTY</w:t>
      </w:r>
      <w:r w:rsidR="00A50B30" w:rsidRPr="00C0234C">
        <w:rPr>
          <w:rFonts w:ascii="Calibri" w:eastAsia="Times New Roman" w:hAnsi="Calibri" w:cs="Calibri"/>
          <w:b/>
          <w:color w:val="000000"/>
          <w:sz w:val="20"/>
          <w:szCs w:val="20"/>
          <w:lang w:eastAsia="pl-PL"/>
        </w:rPr>
        <w:br/>
      </w:r>
      <w:r w:rsidR="00902A47" w:rsidRPr="00C0234C">
        <w:rPr>
          <w:rFonts w:ascii="Calibri" w:eastAsia="Times New Roman" w:hAnsi="Calibri" w:cs="Calibri"/>
          <w:color w:val="000000"/>
          <w:sz w:val="20"/>
          <w:szCs w:val="20"/>
          <w:lang w:eastAsia="pl-PL"/>
        </w:rPr>
        <w:t>1.</w:t>
      </w:r>
      <w:r w:rsidR="00902A47" w:rsidRPr="00C0234C">
        <w:rPr>
          <w:rFonts w:ascii="Calibri" w:eastAsia="Times New Roman" w:hAnsi="Calibri" w:cs="Calibri"/>
          <w:b/>
          <w:color w:val="000000"/>
          <w:sz w:val="20"/>
          <w:szCs w:val="20"/>
          <w:lang w:eastAsia="pl-PL"/>
        </w:rPr>
        <w:t xml:space="preserve"> </w:t>
      </w:r>
      <w:r w:rsidR="00902A47" w:rsidRPr="00C0234C">
        <w:rPr>
          <w:rFonts w:ascii="Calibri" w:eastAsia="Times New Roman" w:hAnsi="Calibri" w:cs="Calibri"/>
          <w:color w:val="000000"/>
          <w:sz w:val="20"/>
          <w:szCs w:val="20"/>
          <w:lang w:eastAsia="pl-PL"/>
        </w:rPr>
        <w:t xml:space="preserve">Ofertę należy sporządzić na formularzu oferty lub według takiego samego schematu, wzór stanowi </w:t>
      </w:r>
      <w:r w:rsidR="00902A47" w:rsidRPr="00C0234C">
        <w:rPr>
          <w:rFonts w:ascii="Calibri" w:eastAsia="Times New Roman" w:hAnsi="Calibri" w:cs="Calibri"/>
          <w:bCs/>
          <w:color w:val="000000"/>
          <w:sz w:val="20"/>
          <w:szCs w:val="20"/>
          <w:lang w:eastAsia="pl-PL"/>
        </w:rPr>
        <w:t>załącznik nr 1</w:t>
      </w:r>
      <w:r w:rsidR="00902A47" w:rsidRPr="00C0234C">
        <w:rPr>
          <w:rFonts w:ascii="Calibri" w:eastAsia="Times New Roman" w:hAnsi="Calibri" w:cs="Calibri"/>
          <w:color w:val="000000"/>
          <w:sz w:val="20"/>
          <w:szCs w:val="20"/>
          <w:lang w:eastAsia="pl-PL"/>
        </w:rPr>
        <w:t xml:space="preserve"> </w:t>
      </w:r>
      <w:r w:rsidR="00902A47" w:rsidRPr="00C0234C">
        <w:rPr>
          <w:rFonts w:ascii="Calibri" w:eastAsia="Times New Roman" w:hAnsi="Calibri" w:cs="Calibri"/>
          <w:bCs/>
          <w:color w:val="000000"/>
          <w:sz w:val="20"/>
          <w:szCs w:val="20"/>
          <w:lang w:eastAsia="pl-PL"/>
        </w:rPr>
        <w:t>do SWZ.</w:t>
      </w:r>
      <w:r w:rsidR="00902A47" w:rsidRPr="00C0234C">
        <w:rPr>
          <w:rFonts w:ascii="Calibri" w:eastAsia="Times New Roman" w:hAnsi="Calibri" w:cs="Calibri"/>
          <w:color w:val="000000"/>
          <w:sz w:val="20"/>
          <w:szCs w:val="20"/>
          <w:lang w:eastAsia="pl-PL"/>
        </w:rPr>
        <w:t xml:space="preserve"> Ofertę należy złożyć pod rygorem nieważności </w:t>
      </w:r>
      <w:r w:rsidR="00902A47" w:rsidRPr="00C0234C">
        <w:rPr>
          <w:rFonts w:ascii="Calibri" w:eastAsia="Times New Roman" w:hAnsi="Calibri" w:cs="Calibri"/>
          <w:bCs/>
          <w:color w:val="000000"/>
          <w:sz w:val="20"/>
          <w:szCs w:val="20"/>
          <w:lang w:eastAsia="pl-PL"/>
        </w:rPr>
        <w:t xml:space="preserve">w formie elektronicznej, </w:t>
      </w:r>
      <w:r w:rsidR="00902A47" w:rsidRPr="00C0234C">
        <w:rPr>
          <w:rFonts w:ascii="Calibri" w:eastAsia="Times New Roman" w:hAnsi="Calibri" w:cs="Calibri"/>
          <w:color w:val="000000"/>
          <w:sz w:val="20"/>
          <w:szCs w:val="20"/>
          <w:lang w:eastAsia="pl-PL"/>
        </w:rPr>
        <w:t>czyli w postaci elektronicznej opatrzonej kwalifikowanym podpisem elektronicznym.</w:t>
      </w:r>
      <w:r w:rsidR="00902A47" w:rsidRPr="00C0234C">
        <w:rPr>
          <w:rFonts w:ascii="Calibri" w:eastAsia="Times New Roman" w:hAnsi="Calibri" w:cs="Calibri"/>
          <w:color w:val="000000"/>
          <w:sz w:val="20"/>
          <w:szCs w:val="20"/>
          <w:lang w:eastAsia="pl-PL"/>
        </w:rPr>
        <w:br/>
      </w:r>
      <w:r w:rsidR="00902A47" w:rsidRPr="00C0234C">
        <w:rPr>
          <w:rFonts w:ascii="Calibri" w:eastAsia="Times New Roman" w:hAnsi="Calibri" w:cs="Calibri"/>
          <w:color w:val="000000"/>
          <w:sz w:val="20"/>
          <w:szCs w:val="20"/>
          <w:lang w:eastAsia="pl-PL"/>
        </w:rPr>
        <w:br/>
        <w:t xml:space="preserve">2. </w:t>
      </w:r>
      <w:r w:rsidR="00902A47" w:rsidRPr="00C0234C">
        <w:rPr>
          <w:rFonts w:ascii="Calibri" w:eastAsia="Times New Roman" w:hAnsi="Calibri" w:cs="Calibri"/>
          <w:bCs/>
          <w:color w:val="000000"/>
          <w:sz w:val="20"/>
          <w:szCs w:val="20"/>
          <w:lang w:eastAsia="pl-PL"/>
        </w:rPr>
        <w:t xml:space="preserve">Oferta wraz z załącznikami musi być złożona za pośrednictwem Platformy Zakupowej. </w:t>
      </w:r>
      <w:r w:rsidR="00902A47" w:rsidRPr="00C0234C">
        <w:rPr>
          <w:rFonts w:ascii="Calibri" w:eastAsia="Times New Roman" w:hAnsi="Calibri" w:cs="Calibri"/>
          <w:color w:val="000000"/>
          <w:sz w:val="20"/>
          <w:szCs w:val="20"/>
          <w:lang w:eastAsia="pl-PL"/>
        </w:rPr>
        <w:t xml:space="preserve">Zamawiający zaleca, aby oferta została utworzona w formacie „pdf” oraz podpisana wewnętrznym kwalifikowanym podpisem elektronicznym. </w:t>
      </w:r>
      <w:r w:rsidR="00902A47" w:rsidRPr="00C0234C">
        <w:rPr>
          <w:rFonts w:ascii="Calibri" w:eastAsia="Times New Roman" w:hAnsi="Calibri" w:cs="Calibri"/>
          <w:color w:val="000000"/>
          <w:sz w:val="20"/>
          <w:szCs w:val="20"/>
          <w:lang w:eastAsia="pl-PL"/>
        </w:rPr>
        <w:br/>
        <w:t>W przypadku zastosowania podpisu zewnętrznego należy pamiętać o obowiązku dołączenia do pliku, stanowiącego ofertę, także pliku podpisującego, który generuje się automatycznie podczas złożenia podpisu.</w:t>
      </w:r>
      <w:r w:rsidR="00902A47" w:rsidRPr="00C0234C">
        <w:rPr>
          <w:rFonts w:ascii="Calibri" w:eastAsia="Times New Roman" w:hAnsi="Calibri" w:cs="Calibri"/>
          <w:color w:val="000000"/>
          <w:sz w:val="20"/>
          <w:szCs w:val="20"/>
          <w:lang w:eastAsia="pl-PL"/>
        </w:rPr>
        <w:br/>
      </w:r>
      <w:r w:rsidR="00902A47" w:rsidRPr="00C0234C">
        <w:rPr>
          <w:rFonts w:ascii="Calibri" w:eastAsia="Times New Roman" w:hAnsi="Calibri" w:cs="Calibri"/>
          <w:color w:val="000000"/>
          <w:sz w:val="20"/>
          <w:szCs w:val="20"/>
          <w:lang w:eastAsia="pl-PL"/>
        </w:rPr>
        <w:br/>
      </w:r>
      <w:r w:rsidR="00902A47" w:rsidRPr="00C0234C">
        <w:rPr>
          <w:rFonts w:ascii="Calibri" w:eastAsia="Times New Roman" w:hAnsi="Calibri" w:cs="Calibri"/>
          <w:b/>
          <w:color w:val="000000"/>
          <w:sz w:val="20"/>
          <w:szCs w:val="20"/>
          <w:lang w:eastAsia="pl-PL"/>
        </w:rPr>
        <w:t>Dodatkowe wskazówki techniczne:</w:t>
      </w:r>
      <w:r w:rsidR="00725716">
        <w:rPr>
          <w:rFonts w:ascii="Calibri" w:eastAsia="Times New Roman" w:hAnsi="Calibri" w:cs="Calibri"/>
          <w:b/>
          <w:color w:val="000000"/>
          <w:sz w:val="20"/>
          <w:szCs w:val="20"/>
          <w:lang w:eastAsia="pl-PL"/>
        </w:rPr>
        <w:t xml:space="preserve"> </w:t>
      </w:r>
      <w:r w:rsidR="00725716" w:rsidRPr="00711FD0">
        <w:rPr>
          <w:rFonts w:ascii="Calibri" w:eastAsia="Times New Roman" w:hAnsi="Calibri" w:cs="Calibri"/>
          <w:color w:val="000000"/>
          <w:sz w:val="20"/>
          <w:szCs w:val="20"/>
          <w:lang w:eastAsia="pl-PL"/>
        </w:rPr>
        <w:t>k</w:t>
      </w:r>
      <w:r w:rsidR="00902A47" w:rsidRPr="00C0234C">
        <w:rPr>
          <w:rFonts w:ascii="Calibri" w:eastAsia="Times New Roman" w:hAnsi="Calibri" w:cs="Calibri"/>
          <w:color w:val="000000"/>
          <w:sz w:val="20"/>
          <w:szCs w:val="20"/>
          <w:lang w:eastAsia="pl-PL"/>
        </w:rPr>
        <w:t xml:space="preserve">orzystając z kwalifikowanego podpisu elektronicznego w pierwszej kolejności sporządza się ofertę w postaci elektronicznej zaleca się format „pdf”, a następnie podpisuje się ją kwalifikowanym podpisem elektronicznym, w dalszych krokach zaszyfrowuje na Platformie zakupowej, a ostatecznie wysyła do Zamawiającego za pomocą </w:t>
      </w:r>
      <w:r w:rsidR="00902A47" w:rsidRPr="00C0234C">
        <w:rPr>
          <w:rFonts w:ascii="Calibri" w:eastAsia="Times New Roman" w:hAnsi="Calibri" w:cs="Calibri"/>
          <w:i/>
          <w:color w:val="000000"/>
          <w:sz w:val="20"/>
          <w:szCs w:val="20"/>
          <w:lang w:eastAsia="pl-PL"/>
        </w:rPr>
        <w:t>„Formularza do złożenia oferty</w:t>
      </w:r>
      <w:r w:rsidR="00902A47" w:rsidRPr="00C0234C">
        <w:rPr>
          <w:rFonts w:ascii="Calibri" w:eastAsia="Times New Roman" w:hAnsi="Calibri" w:cs="Calibri"/>
          <w:color w:val="000000"/>
          <w:sz w:val="20"/>
          <w:szCs w:val="20"/>
          <w:lang w:eastAsia="pl-PL"/>
        </w:rPr>
        <w:t>”.</w:t>
      </w:r>
      <w:r w:rsidR="00902A47" w:rsidRPr="00C0234C">
        <w:rPr>
          <w:rFonts w:ascii="Calibri" w:eastAsia="Times New Roman" w:hAnsi="Calibri" w:cs="Calibri"/>
          <w:color w:val="000000"/>
          <w:sz w:val="20"/>
          <w:szCs w:val="20"/>
          <w:lang w:eastAsia="pl-PL"/>
        </w:rPr>
        <w:br/>
        <w:t xml:space="preserve">Na ostatnim etapie Wykonawca może, ale nie musi podpisać elektronicznie </w:t>
      </w:r>
      <w:r w:rsidR="00902A47" w:rsidRPr="00C0234C">
        <w:rPr>
          <w:rFonts w:ascii="Calibri" w:eastAsia="Times New Roman" w:hAnsi="Calibri" w:cs="Calibri"/>
          <w:i/>
          <w:color w:val="000000"/>
          <w:sz w:val="20"/>
          <w:szCs w:val="20"/>
          <w:lang w:eastAsia="pl-PL"/>
        </w:rPr>
        <w:t>„Formularz do złożenia oferty</w:t>
      </w:r>
      <w:r w:rsidR="00902A47" w:rsidRPr="00C0234C">
        <w:rPr>
          <w:rFonts w:ascii="Calibri" w:eastAsia="Times New Roman" w:hAnsi="Calibri" w:cs="Calibri"/>
          <w:color w:val="000000"/>
          <w:sz w:val="20"/>
          <w:szCs w:val="20"/>
          <w:lang w:eastAsia="pl-PL"/>
        </w:rPr>
        <w:t xml:space="preserve">”, bowiem czym innym jest podpisanie i zaszyfrowanie oferty, a czym innym złożenie jej za pośrednictwem </w:t>
      </w:r>
      <w:r w:rsidR="00902A47" w:rsidRPr="00C0234C">
        <w:rPr>
          <w:rFonts w:ascii="Calibri" w:eastAsia="Times New Roman" w:hAnsi="Calibri" w:cs="Calibri"/>
          <w:i/>
          <w:color w:val="000000"/>
          <w:sz w:val="20"/>
          <w:szCs w:val="20"/>
          <w:lang w:eastAsia="pl-PL"/>
        </w:rPr>
        <w:t xml:space="preserve">„Formularza do </w:t>
      </w:r>
      <w:r w:rsidR="00725716">
        <w:rPr>
          <w:rFonts w:ascii="Calibri" w:eastAsia="Times New Roman" w:hAnsi="Calibri" w:cs="Calibri"/>
          <w:i/>
          <w:color w:val="000000"/>
          <w:sz w:val="20"/>
          <w:szCs w:val="20"/>
          <w:lang w:eastAsia="pl-PL"/>
        </w:rPr>
        <w:br/>
      </w:r>
      <w:r w:rsidR="00902A47" w:rsidRPr="00C0234C">
        <w:rPr>
          <w:rFonts w:ascii="Calibri" w:eastAsia="Times New Roman" w:hAnsi="Calibri" w:cs="Calibri"/>
          <w:i/>
          <w:color w:val="000000"/>
          <w:sz w:val="20"/>
          <w:szCs w:val="20"/>
          <w:lang w:eastAsia="pl-PL"/>
        </w:rPr>
        <w:t>złożenia oferty</w:t>
      </w:r>
      <w:r w:rsidR="00902A47" w:rsidRPr="00C0234C">
        <w:rPr>
          <w:rFonts w:ascii="Calibri" w:eastAsia="Times New Roman" w:hAnsi="Calibri" w:cs="Calibri"/>
          <w:color w:val="000000"/>
          <w:sz w:val="20"/>
          <w:szCs w:val="20"/>
          <w:lang w:eastAsia="pl-PL"/>
        </w:rPr>
        <w:t xml:space="preserve">”. </w:t>
      </w:r>
      <w:r w:rsidR="00902A47" w:rsidRPr="00C0234C">
        <w:rPr>
          <w:rFonts w:ascii="Calibri" w:eastAsia="Times New Roman" w:hAnsi="Calibri" w:cs="Calibri"/>
          <w:color w:val="000000"/>
          <w:sz w:val="20"/>
          <w:szCs w:val="20"/>
          <w:lang w:eastAsia="pl-PL"/>
        </w:rPr>
        <w:br/>
      </w:r>
      <w:r w:rsidR="00902A47" w:rsidRPr="00725716">
        <w:rPr>
          <w:rFonts w:ascii="Calibri" w:eastAsia="Times New Roman" w:hAnsi="Calibri" w:cs="Calibri"/>
          <w:b/>
          <w:bCs/>
          <w:color w:val="000000"/>
          <w:sz w:val="20"/>
          <w:szCs w:val="20"/>
          <w:u w:val="single"/>
          <w:lang w:eastAsia="pl-PL"/>
        </w:rPr>
        <w:t xml:space="preserve">Dla Zamawiającego kluczowym jest opatrzenie podpisem dokumentu oferty. Nie można przyjąć, że podpisanie wyłącznie </w:t>
      </w:r>
      <w:r w:rsidR="00902A47" w:rsidRPr="00725716">
        <w:rPr>
          <w:rFonts w:ascii="Calibri" w:eastAsia="Times New Roman" w:hAnsi="Calibri" w:cs="Calibri"/>
          <w:b/>
          <w:bCs/>
          <w:i/>
          <w:color w:val="000000"/>
          <w:sz w:val="20"/>
          <w:szCs w:val="20"/>
          <w:u w:val="single"/>
          <w:lang w:eastAsia="pl-PL"/>
        </w:rPr>
        <w:t>„Formularza złożenia oferty”</w:t>
      </w:r>
      <w:r w:rsidR="00902A47" w:rsidRPr="00725716">
        <w:rPr>
          <w:rFonts w:ascii="Calibri" w:eastAsia="Times New Roman" w:hAnsi="Calibri" w:cs="Calibri"/>
          <w:b/>
          <w:bCs/>
          <w:color w:val="000000"/>
          <w:sz w:val="20"/>
          <w:szCs w:val="20"/>
          <w:u w:val="single"/>
          <w:lang w:eastAsia="pl-PL"/>
        </w:rPr>
        <w:t xml:space="preserve"> obejmuje już swoim zakresem ofertę.</w:t>
      </w:r>
      <w:r w:rsidR="00902A47" w:rsidRPr="00C0234C">
        <w:rPr>
          <w:rFonts w:ascii="Calibri" w:eastAsia="Times New Roman" w:hAnsi="Calibri" w:cs="Calibri"/>
          <w:b/>
          <w:bCs/>
          <w:color w:val="000000"/>
          <w:sz w:val="20"/>
          <w:szCs w:val="20"/>
          <w:lang w:eastAsia="pl-PL"/>
        </w:rPr>
        <w:br/>
      </w:r>
      <w:r w:rsidR="00902A47" w:rsidRPr="00C0234C">
        <w:rPr>
          <w:rFonts w:ascii="Calibri" w:eastAsia="Times New Roman" w:hAnsi="Calibri" w:cs="Calibri"/>
          <w:b/>
          <w:bCs/>
          <w:color w:val="000000"/>
          <w:sz w:val="20"/>
          <w:szCs w:val="20"/>
          <w:highlight w:val="yellow"/>
          <w:lang w:eastAsia="pl-PL"/>
        </w:rPr>
        <w:br/>
      </w:r>
      <w:r w:rsidR="00902A47" w:rsidRPr="00AE271E">
        <w:rPr>
          <w:rFonts w:ascii="Calibri" w:eastAsia="Times New Roman" w:hAnsi="Calibri" w:cs="Calibri"/>
          <w:bCs/>
          <w:color w:val="000000"/>
          <w:sz w:val="20"/>
          <w:szCs w:val="20"/>
          <w:lang w:eastAsia="pl-PL"/>
        </w:rPr>
        <w:t xml:space="preserve">3. </w:t>
      </w:r>
      <w:r w:rsidR="00902A47" w:rsidRPr="00AE271E">
        <w:rPr>
          <w:rFonts w:ascii="Calibri" w:eastAsia="Times New Roman" w:hAnsi="Calibri" w:cs="Calibri"/>
          <w:color w:val="000000"/>
          <w:sz w:val="20"/>
          <w:szCs w:val="20"/>
          <w:lang w:eastAsia="pl-PL"/>
        </w:rPr>
        <w:t xml:space="preserve">Wraz z ofertą należy złożyć: </w:t>
      </w:r>
      <w:r w:rsidR="00902A47" w:rsidRPr="00AE271E">
        <w:rPr>
          <w:rFonts w:ascii="Calibri" w:eastAsia="Times New Roman" w:hAnsi="Calibri" w:cs="Calibri"/>
          <w:color w:val="000000"/>
          <w:sz w:val="20"/>
          <w:szCs w:val="20"/>
          <w:lang w:eastAsia="x-none"/>
        </w:rPr>
        <w:br/>
      </w:r>
      <w:r w:rsidR="00902A47" w:rsidRPr="00C0234C">
        <w:rPr>
          <w:rFonts w:ascii="Calibri" w:eastAsia="Times New Roman" w:hAnsi="Calibri" w:cs="Calibri"/>
          <w:color w:val="000000"/>
          <w:sz w:val="20"/>
          <w:szCs w:val="20"/>
          <w:u w:val="single"/>
          <w:lang w:eastAsia="x-none"/>
        </w:rPr>
        <w:t xml:space="preserve">1) </w:t>
      </w:r>
      <w:r w:rsidR="00902A47" w:rsidRPr="00C0234C">
        <w:rPr>
          <w:rFonts w:ascii="Calibri" w:eastAsia="Times New Roman" w:hAnsi="Calibri" w:cs="Calibri"/>
          <w:color w:val="000000"/>
          <w:sz w:val="20"/>
          <w:szCs w:val="20"/>
          <w:u w:val="single"/>
          <w:lang w:val="x-none" w:eastAsia="x-none"/>
        </w:rPr>
        <w:t xml:space="preserve">oświadczenie, o którym mowa w art. 125 ust. 1 ustawy </w:t>
      </w:r>
      <w:proofErr w:type="spellStart"/>
      <w:r w:rsidR="00902A47" w:rsidRPr="00C0234C">
        <w:rPr>
          <w:rFonts w:ascii="Calibri" w:eastAsia="Times New Roman" w:hAnsi="Calibri" w:cs="Calibri"/>
          <w:color w:val="000000"/>
          <w:sz w:val="20"/>
          <w:szCs w:val="20"/>
          <w:u w:val="single"/>
          <w:lang w:val="x-none" w:eastAsia="x-none"/>
        </w:rPr>
        <w:t>Pzp</w:t>
      </w:r>
      <w:proofErr w:type="spellEnd"/>
      <w:r w:rsidR="00902A47" w:rsidRPr="00C0234C">
        <w:rPr>
          <w:rFonts w:ascii="Calibri" w:eastAsia="Times New Roman" w:hAnsi="Calibri" w:cs="Calibri"/>
          <w:color w:val="000000"/>
          <w:sz w:val="20"/>
          <w:szCs w:val="20"/>
          <w:u w:val="single"/>
          <w:lang w:val="x-none" w:eastAsia="x-none"/>
        </w:rPr>
        <w:t>,</w:t>
      </w:r>
      <w:r w:rsidR="00902A47" w:rsidRPr="00C0234C">
        <w:rPr>
          <w:rFonts w:ascii="Calibri" w:eastAsia="Times New Roman" w:hAnsi="Calibri" w:cs="Calibri"/>
          <w:color w:val="000000"/>
          <w:sz w:val="20"/>
          <w:szCs w:val="20"/>
          <w:lang w:val="x-none" w:eastAsia="x-none"/>
        </w:rPr>
        <w:t xml:space="preserve"> o niepodleganiu wykluczeniu z</w:t>
      </w:r>
      <w:r w:rsidR="00902A47" w:rsidRPr="00C0234C">
        <w:rPr>
          <w:rFonts w:ascii="Calibri" w:eastAsia="Times New Roman" w:hAnsi="Calibri" w:cs="Calibri"/>
          <w:color w:val="000000"/>
          <w:sz w:val="20"/>
          <w:szCs w:val="20"/>
          <w:lang w:eastAsia="x-none"/>
        </w:rPr>
        <w:t> </w:t>
      </w:r>
      <w:r w:rsidR="00902A47" w:rsidRPr="00C0234C">
        <w:rPr>
          <w:rFonts w:ascii="Calibri" w:eastAsia="Times New Roman" w:hAnsi="Calibri" w:cs="Calibri"/>
          <w:color w:val="000000"/>
          <w:sz w:val="20"/>
          <w:szCs w:val="20"/>
          <w:lang w:val="x-none" w:eastAsia="x-none"/>
        </w:rPr>
        <w:t>postępowania i spełnianiu warunków udziału w postępowaniu, w zakresie wskazanym w</w:t>
      </w:r>
      <w:r w:rsidR="00902A47" w:rsidRPr="00C0234C">
        <w:rPr>
          <w:rFonts w:ascii="Calibri" w:eastAsia="Times New Roman" w:hAnsi="Calibri" w:cs="Calibri"/>
          <w:color w:val="000000"/>
          <w:sz w:val="20"/>
          <w:szCs w:val="20"/>
          <w:lang w:eastAsia="x-none"/>
        </w:rPr>
        <w:t> </w:t>
      </w:r>
      <w:r w:rsidR="00902A47" w:rsidRPr="00C0234C">
        <w:rPr>
          <w:rFonts w:ascii="Calibri" w:eastAsia="Times New Roman" w:hAnsi="Calibri" w:cs="Calibri"/>
          <w:color w:val="000000"/>
          <w:sz w:val="20"/>
          <w:szCs w:val="20"/>
          <w:lang w:val="x-none" w:eastAsia="x-none"/>
        </w:rPr>
        <w:t>SWZ – zgodnie z</w:t>
      </w:r>
      <w:r w:rsidR="00902A47" w:rsidRPr="00C0234C">
        <w:rPr>
          <w:rFonts w:ascii="Calibri" w:eastAsia="Times New Roman" w:hAnsi="Calibri" w:cs="Calibri"/>
          <w:color w:val="000000"/>
          <w:sz w:val="20"/>
          <w:szCs w:val="20"/>
          <w:lang w:eastAsia="x-none"/>
        </w:rPr>
        <w:t xml:space="preserve">e wzorem </w:t>
      </w:r>
      <w:r w:rsidR="00902A47" w:rsidRPr="00C0234C">
        <w:rPr>
          <w:rFonts w:ascii="Calibri" w:eastAsia="Times New Roman" w:hAnsi="Calibri" w:cs="Calibri"/>
          <w:bCs/>
          <w:color w:val="000000"/>
          <w:sz w:val="20"/>
          <w:szCs w:val="20"/>
          <w:lang w:val="x-none" w:eastAsia="x-none"/>
        </w:rPr>
        <w:t>zał</w:t>
      </w:r>
      <w:r w:rsidR="00902A47" w:rsidRPr="00C0234C">
        <w:rPr>
          <w:rFonts w:ascii="Calibri" w:eastAsia="Times New Roman" w:hAnsi="Calibri" w:cs="Calibri"/>
          <w:bCs/>
          <w:color w:val="000000"/>
          <w:sz w:val="20"/>
          <w:szCs w:val="20"/>
          <w:lang w:eastAsia="x-none"/>
        </w:rPr>
        <w:t xml:space="preserve">. </w:t>
      </w:r>
      <w:r w:rsidR="00902A47" w:rsidRPr="00C0234C">
        <w:rPr>
          <w:rFonts w:ascii="Calibri" w:eastAsia="Times New Roman" w:hAnsi="Calibri" w:cs="Calibri"/>
          <w:bCs/>
          <w:color w:val="000000"/>
          <w:sz w:val="20"/>
          <w:szCs w:val="20"/>
          <w:lang w:val="x-none" w:eastAsia="x-none"/>
        </w:rPr>
        <w:t xml:space="preserve">nr </w:t>
      </w:r>
      <w:r w:rsidR="00902A47" w:rsidRPr="00C0234C">
        <w:rPr>
          <w:rFonts w:ascii="Calibri" w:eastAsia="Times New Roman" w:hAnsi="Calibri" w:cs="Calibri"/>
          <w:bCs/>
          <w:color w:val="000000"/>
          <w:sz w:val="20"/>
          <w:szCs w:val="20"/>
          <w:lang w:eastAsia="x-none"/>
        </w:rPr>
        <w:t>2</w:t>
      </w:r>
      <w:r w:rsidR="00902A47" w:rsidRPr="00C0234C">
        <w:rPr>
          <w:rFonts w:ascii="Calibri" w:eastAsia="Times New Roman" w:hAnsi="Calibri" w:cs="Calibri"/>
          <w:bCs/>
          <w:color w:val="000000"/>
          <w:sz w:val="20"/>
          <w:szCs w:val="20"/>
          <w:lang w:val="x-none" w:eastAsia="x-none"/>
        </w:rPr>
        <w:t xml:space="preserve"> do SWZ.</w:t>
      </w:r>
      <w:r w:rsidR="00902A47" w:rsidRPr="00C0234C">
        <w:rPr>
          <w:rFonts w:ascii="Calibri" w:eastAsia="Times New Roman" w:hAnsi="Calibri" w:cs="Calibri"/>
          <w:color w:val="000000"/>
          <w:sz w:val="20"/>
          <w:szCs w:val="20"/>
          <w:lang w:val="x-none" w:eastAsia="x-none"/>
        </w:rPr>
        <w:t xml:space="preserve"> </w:t>
      </w:r>
      <w:r w:rsidR="00725716">
        <w:rPr>
          <w:rFonts w:ascii="Calibri" w:eastAsia="Times New Roman" w:hAnsi="Calibri" w:cs="Calibri"/>
          <w:color w:val="000000"/>
          <w:sz w:val="20"/>
          <w:szCs w:val="20"/>
          <w:lang w:val="x-none" w:eastAsia="x-none"/>
        </w:rPr>
        <w:br/>
      </w:r>
      <w:r w:rsidR="00902A47" w:rsidRPr="00C0234C">
        <w:rPr>
          <w:rFonts w:ascii="Calibri" w:eastAsia="Times New Roman" w:hAnsi="Calibri" w:cs="Calibri"/>
          <w:color w:val="000000"/>
          <w:sz w:val="20"/>
          <w:szCs w:val="20"/>
          <w:lang w:val="x-none" w:eastAsia="x-none"/>
        </w:rPr>
        <w:t xml:space="preserve">Oświadczenie stanowi dowód potwierdzający brak podstaw wykluczenia oraz spełniania warunków udziału w postępowaniu na dzień składania ofert, tymczasowo zastępujący wymagane przez Zamawiającego podmiotowe środki dowodowe, wskazane w SWZ, </w:t>
      </w:r>
      <w:r w:rsidR="00902A47" w:rsidRPr="00C0234C">
        <w:rPr>
          <w:rFonts w:ascii="Calibri" w:eastAsia="Times New Roman" w:hAnsi="Calibri" w:cs="Calibri"/>
          <w:bCs/>
          <w:color w:val="000000"/>
          <w:sz w:val="20"/>
          <w:szCs w:val="20"/>
          <w:lang w:val="x-none" w:eastAsia="x-none"/>
        </w:rPr>
        <w:t>w formie elektronicznej</w:t>
      </w:r>
      <w:r w:rsidR="00902A47" w:rsidRPr="00C0234C">
        <w:rPr>
          <w:rFonts w:ascii="Calibri" w:eastAsia="Times New Roman" w:hAnsi="Calibri" w:cs="Calibri"/>
          <w:color w:val="000000"/>
          <w:sz w:val="20"/>
          <w:szCs w:val="20"/>
          <w:lang w:val="x-none" w:eastAsia="x-none"/>
        </w:rPr>
        <w:t xml:space="preserve"> (w postaci elektronicznej opatrzonej kwalifikowanym podpisem elektronicznym);</w:t>
      </w:r>
      <w:r w:rsidR="00902A47" w:rsidRPr="00C0234C">
        <w:rPr>
          <w:rFonts w:ascii="Calibri" w:eastAsia="Times New Roman" w:hAnsi="Calibri" w:cs="Calibri"/>
          <w:color w:val="000000"/>
          <w:sz w:val="20"/>
          <w:szCs w:val="20"/>
          <w:lang w:val="x-none" w:eastAsia="x-none"/>
        </w:rPr>
        <w:br/>
      </w:r>
      <w:r w:rsidR="00902A47" w:rsidRPr="00C0234C">
        <w:rPr>
          <w:rFonts w:ascii="Calibri" w:eastAsia="Times New Roman" w:hAnsi="Calibri" w:cs="Calibri"/>
          <w:color w:val="000000"/>
          <w:sz w:val="20"/>
          <w:szCs w:val="20"/>
          <w:lang w:val="x-none" w:eastAsia="x-none"/>
        </w:rPr>
        <w:br/>
      </w:r>
      <w:r w:rsidR="00902A47" w:rsidRPr="00C0234C">
        <w:rPr>
          <w:rFonts w:ascii="Calibri" w:eastAsia="Times New Roman" w:hAnsi="Calibri" w:cs="Calibri"/>
          <w:color w:val="000000"/>
          <w:sz w:val="20"/>
          <w:szCs w:val="20"/>
          <w:u w:val="single"/>
          <w:lang w:eastAsia="x-none"/>
        </w:rPr>
        <w:t xml:space="preserve">2) </w:t>
      </w:r>
      <w:r w:rsidR="00902A47" w:rsidRPr="00C0234C">
        <w:rPr>
          <w:rFonts w:ascii="Calibri" w:eastAsia="Times New Roman" w:hAnsi="Calibri" w:cs="Calibri"/>
          <w:color w:val="000000"/>
          <w:sz w:val="20"/>
          <w:szCs w:val="20"/>
          <w:u w:val="single"/>
          <w:lang w:val="x-none" w:eastAsia="x-none"/>
        </w:rPr>
        <w:t xml:space="preserve">W przypadku </w:t>
      </w:r>
      <w:r w:rsidR="00902A47" w:rsidRPr="00C0234C">
        <w:rPr>
          <w:rFonts w:ascii="Calibri" w:eastAsia="Times New Roman" w:hAnsi="Calibri" w:cs="Calibri"/>
          <w:bCs/>
          <w:color w:val="000000"/>
          <w:sz w:val="20"/>
          <w:szCs w:val="20"/>
          <w:u w:val="single"/>
          <w:lang w:val="x-none" w:eastAsia="x-none"/>
        </w:rPr>
        <w:t>wspólnego ubiegania się o zamówienie</w:t>
      </w:r>
      <w:r w:rsidR="00902A47" w:rsidRPr="00C0234C">
        <w:rPr>
          <w:rFonts w:ascii="Calibri" w:eastAsia="Times New Roman" w:hAnsi="Calibri" w:cs="Calibri"/>
          <w:color w:val="000000"/>
          <w:sz w:val="20"/>
          <w:szCs w:val="20"/>
          <w:u w:val="single"/>
          <w:lang w:val="x-none" w:eastAsia="x-none"/>
        </w:rPr>
        <w:t xml:space="preserve"> przez Wykonawców</w:t>
      </w:r>
      <w:r w:rsidR="00902A47" w:rsidRPr="00C0234C">
        <w:rPr>
          <w:rFonts w:ascii="Calibri" w:eastAsia="Times New Roman" w:hAnsi="Calibri" w:cs="Calibri"/>
          <w:color w:val="000000"/>
          <w:sz w:val="20"/>
          <w:szCs w:val="20"/>
          <w:u w:val="single"/>
          <w:lang w:eastAsia="x-none"/>
        </w:rPr>
        <w:t xml:space="preserve"> wspólnie występujących</w:t>
      </w:r>
      <w:r w:rsidR="00902A47" w:rsidRPr="00C0234C">
        <w:rPr>
          <w:rFonts w:ascii="Calibri" w:eastAsia="Times New Roman" w:hAnsi="Calibri" w:cs="Calibri"/>
          <w:color w:val="000000"/>
          <w:sz w:val="20"/>
          <w:szCs w:val="20"/>
          <w:u w:val="single"/>
          <w:lang w:val="x-none" w:eastAsia="x-none"/>
        </w:rPr>
        <w:t>, oświadczenie, o</w:t>
      </w:r>
      <w:r w:rsidR="00902A47" w:rsidRPr="00C0234C">
        <w:rPr>
          <w:rFonts w:ascii="Calibri" w:eastAsia="Times New Roman" w:hAnsi="Calibri" w:cs="Calibri"/>
          <w:color w:val="000000"/>
          <w:sz w:val="20"/>
          <w:szCs w:val="20"/>
          <w:u w:val="single"/>
          <w:lang w:eastAsia="x-none"/>
        </w:rPr>
        <w:t> </w:t>
      </w:r>
      <w:r w:rsidR="00902A47" w:rsidRPr="00C0234C">
        <w:rPr>
          <w:rFonts w:ascii="Calibri" w:eastAsia="Times New Roman" w:hAnsi="Calibri" w:cs="Calibri"/>
          <w:color w:val="000000"/>
          <w:sz w:val="20"/>
          <w:szCs w:val="20"/>
          <w:u w:val="single"/>
          <w:lang w:val="x-none" w:eastAsia="x-none"/>
        </w:rPr>
        <w:t>którym mowa w pkt. 1</w:t>
      </w:r>
      <w:r w:rsidR="00902A47" w:rsidRPr="00C0234C">
        <w:rPr>
          <w:rFonts w:ascii="Calibri" w:eastAsia="Times New Roman" w:hAnsi="Calibri" w:cs="Calibri"/>
          <w:color w:val="000000"/>
          <w:sz w:val="20"/>
          <w:szCs w:val="20"/>
          <w:u w:val="single"/>
          <w:lang w:eastAsia="x-none"/>
        </w:rPr>
        <w:t>) powyżej</w:t>
      </w:r>
      <w:r w:rsidR="00902A47" w:rsidRPr="00C0234C">
        <w:rPr>
          <w:rFonts w:ascii="Calibri" w:eastAsia="Times New Roman" w:hAnsi="Calibri" w:cs="Calibri"/>
          <w:color w:val="000000"/>
          <w:sz w:val="20"/>
          <w:szCs w:val="20"/>
          <w:u w:val="single"/>
          <w:lang w:val="x-none" w:eastAsia="x-none"/>
        </w:rPr>
        <w:t>, składa każdy z Wykonawców.</w:t>
      </w:r>
      <w:r w:rsidR="00902A47" w:rsidRPr="00C0234C">
        <w:rPr>
          <w:rFonts w:ascii="Calibri" w:eastAsia="Times New Roman" w:hAnsi="Calibri" w:cs="Calibri"/>
          <w:color w:val="000000"/>
          <w:sz w:val="20"/>
          <w:szCs w:val="20"/>
          <w:lang w:val="x-none" w:eastAsia="x-none"/>
        </w:rPr>
        <w:t xml:space="preserve"> </w:t>
      </w:r>
      <w:r w:rsidR="00725716">
        <w:rPr>
          <w:rFonts w:ascii="Calibri" w:eastAsia="Times New Roman" w:hAnsi="Calibri" w:cs="Calibri"/>
          <w:color w:val="000000"/>
          <w:sz w:val="20"/>
          <w:szCs w:val="20"/>
          <w:lang w:val="x-none" w:eastAsia="x-none"/>
        </w:rPr>
        <w:br/>
      </w:r>
      <w:r w:rsidR="00902A47" w:rsidRPr="00C0234C">
        <w:rPr>
          <w:rFonts w:ascii="Calibri" w:eastAsia="Times New Roman" w:hAnsi="Calibri" w:cs="Calibri"/>
          <w:color w:val="000000"/>
          <w:sz w:val="20"/>
          <w:szCs w:val="20"/>
          <w:lang w:val="x-none" w:eastAsia="x-none"/>
        </w:rPr>
        <w:t>Oświadczenia te potwierdzają brak podstaw wykluczenia oraz spełnianie warunków udziału w postępowaniu w zakresie, w jakim każdy z Wykonawców wykazuje spełnianie warunków udziału w postępowaniu.</w:t>
      </w:r>
      <w:r w:rsidR="00902A47" w:rsidRPr="00C0234C">
        <w:rPr>
          <w:rFonts w:ascii="Calibri" w:eastAsia="Times New Roman" w:hAnsi="Calibri" w:cs="Calibri"/>
          <w:color w:val="000000"/>
          <w:sz w:val="20"/>
          <w:szCs w:val="20"/>
          <w:lang w:val="x-none" w:eastAsia="x-none"/>
        </w:rPr>
        <w:br/>
      </w:r>
      <w:r w:rsidR="00902A47" w:rsidRPr="00C0234C">
        <w:rPr>
          <w:rFonts w:ascii="Calibri" w:eastAsia="Times New Roman" w:hAnsi="Calibri" w:cs="Calibri"/>
          <w:color w:val="000000"/>
          <w:sz w:val="20"/>
          <w:szCs w:val="20"/>
          <w:lang w:val="x-none" w:eastAsia="x-none"/>
        </w:rPr>
        <w:br/>
      </w:r>
      <w:r w:rsidR="00902A47" w:rsidRPr="00C0234C">
        <w:rPr>
          <w:rFonts w:ascii="Calibri" w:eastAsia="Times New Roman" w:hAnsi="Calibri" w:cs="Calibri"/>
          <w:color w:val="000000"/>
          <w:sz w:val="20"/>
          <w:szCs w:val="20"/>
          <w:lang w:eastAsia="x-none"/>
        </w:rPr>
        <w:t xml:space="preserve">3) </w:t>
      </w:r>
      <w:r w:rsidR="00902A47" w:rsidRPr="00C0234C">
        <w:rPr>
          <w:rFonts w:ascii="Calibri" w:eastAsia="Times New Roman" w:hAnsi="Calibri" w:cs="Calibri"/>
          <w:color w:val="000000"/>
          <w:sz w:val="20"/>
          <w:szCs w:val="20"/>
          <w:lang w:val="x-none" w:eastAsia="x-none"/>
        </w:rPr>
        <w:t xml:space="preserve">Wykonawca, który powołuje się na zasoby innych podmiotów w celu wykazania braku istnienia wobec nich podstaw wykluczenia oraz spełniania </w:t>
      </w:r>
      <w:r w:rsidR="00902A47" w:rsidRPr="00C0234C">
        <w:rPr>
          <w:rFonts w:ascii="Calibri" w:eastAsia="Times New Roman" w:hAnsi="Calibri" w:cs="Calibri"/>
          <w:color w:val="000000"/>
          <w:sz w:val="20"/>
          <w:szCs w:val="20"/>
          <w:lang w:eastAsia="x-none"/>
        </w:rPr>
        <w:t xml:space="preserve">warunków udziału w postępowaniu </w:t>
      </w:r>
      <w:r w:rsidR="00902A47" w:rsidRPr="00C0234C">
        <w:rPr>
          <w:rFonts w:ascii="Calibri" w:eastAsia="Times New Roman" w:hAnsi="Calibri" w:cs="Calibri"/>
          <w:color w:val="000000"/>
          <w:sz w:val="20"/>
          <w:szCs w:val="20"/>
          <w:lang w:val="x-none" w:eastAsia="x-none"/>
        </w:rPr>
        <w:t>– w zakresie, w jakim powołuje się na ich zasoby – warunków udziału w postępowaniu, przedstawia wraz z oświadczeniem, o którym mowa w pkt. 3.1</w:t>
      </w:r>
      <w:r w:rsidR="00902A47" w:rsidRPr="00C0234C">
        <w:rPr>
          <w:rFonts w:ascii="Calibri" w:eastAsia="Times New Roman" w:hAnsi="Calibri" w:cs="Calibri"/>
          <w:color w:val="000000"/>
          <w:sz w:val="20"/>
          <w:szCs w:val="20"/>
          <w:lang w:eastAsia="x-none"/>
        </w:rPr>
        <w:t>) powyżej,</w:t>
      </w:r>
      <w:r w:rsidR="00902A47" w:rsidRPr="00C0234C">
        <w:rPr>
          <w:rFonts w:ascii="Calibri" w:eastAsia="Times New Roman" w:hAnsi="Calibri" w:cs="Calibri"/>
          <w:color w:val="000000"/>
          <w:sz w:val="20"/>
          <w:szCs w:val="20"/>
          <w:lang w:val="x-none" w:eastAsia="x-none"/>
        </w:rPr>
        <w:t xml:space="preserve"> </w:t>
      </w:r>
      <w:r w:rsidR="00902A47" w:rsidRPr="00C0234C">
        <w:rPr>
          <w:rFonts w:ascii="Calibri" w:eastAsia="Times New Roman" w:hAnsi="Calibri" w:cs="Calibri"/>
          <w:color w:val="000000"/>
          <w:sz w:val="20"/>
          <w:szCs w:val="20"/>
          <w:u w:val="single"/>
          <w:lang w:val="x-none" w:eastAsia="x-none"/>
        </w:rPr>
        <w:t>także oświadczenie podmiotu udostępniającego zasoby</w:t>
      </w:r>
      <w:r w:rsidR="00902A47" w:rsidRPr="00C0234C">
        <w:rPr>
          <w:rFonts w:ascii="Calibri" w:eastAsia="Times New Roman" w:hAnsi="Calibri" w:cs="Calibri"/>
          <w:color w:val="000000"/>
          <w:sz w:val="20"/>
          <w:szCs w:val="20"/>
          <w:u w:val="single"/>
          <w:lang w:eastAsia="x-none"/>
        </w:rPr>
        <w:t xml:space="preserve"> wg wzoru zał. nr 3 do SWZ</w:t>
      </w:r>
      <w:r w:rsidR="00902A47" w:rsidRPr="00C0234C">
        <w:rPr>
          <w:rFonts w:ascii="Calibri" w:eastAsia="Times New Roman" w:hAnsi="Calibri" w:cs="Calibri"/>
          <w:color w:val="000000"/>
          <w:sz w:val="20"/>
          <w:szCs w:val="20"/>
          <w:lang w:val="x-none" w:eastAsia="x-none"/>
        </w:rPr>
        <w:t>, potwierdzające brak podstaw wykluczenia tego podmiotu oraz odpowiednio spełnianie warunków udziału w postępowaniu w zakresie, w jakim Wykonawca powołuje się na jego zasoby</w:t>
      </w:r>
      <w:r w:rsidR="00902A47" w:rsidRPr="00C0234C">
        <w:rPr>
          <w:rFonts w:ascii="Calibri" w:eastAsia="Times New Roman" w:hAnsi="Calibri" w:cs="Calibri"/>
          <w:color w:val="000000"/>
          <w:sz w:val="20"/>
          <w:szCs w:val="20"/>
          <w:lang w:eastAsia="x-none"/>
        </w:rPr>
        <w:t>.</w:t>
      </w:r>
      <w:r w:rsidR="00902A47" w:rsidRPr="00C0234C">
        <w:rPr>
          <w:rFonts w:ascii="Calibri" w:eastAsia="Times New Roman" w:hAnsi="Calibri" w:cs="Calibri"/>
          <w:color w:val="000000"/>
          <w:sz w:val="20"/>
          <w:szCs w:val="20"/>
          <w:lang w:eastAsia="x-none"/>
        </w:rPr>
        <w:br/>
      </w:r>
      <w:r w:rsidR="00902A47" w:rsidRPr="00C0234C">
        <w:rPr>
          <w:rFonts w:ascii="Calibri" w:eastAsia="Times New Roman" w:hAnsi="Calibri" w:cs="Calibri"/>
          <w:color w:val="000000"/>
          <w:sz w:val="20"/>
          <w:szCs w:val="20"/>
          <w:lang w:val="x-none" w:eastAsia="x-none"/>
        </w:rPr>
        <w:br/>
      </w:r>
      <w:r w:rsidR="00902A47" w:rsidRPr="00C0234C">
        <w:rPr>
          <w:rFonts w:ascii="Calibri" w:eastAsia="Times New Roman" w:hAnsi="Calibri" w:cs="Calibri"/>
          <w:color w:val="000000"/>
          <w:sz w:val="20"/>
          <w:szCs w:val="20"/>
          <w:u w:val="single"/>
          <w:lang w:eastAsia="x-none"/>
        </w:rPr>
        <w:t>4) Pe</w:t>
      </w:r>
      <w:proofErr w:type="spellStart"/>
      <w:r w:rsidR="00902A47" w:rsidRPr="00C0234C">
        <w:rPr>
          <w:rFonts w:ascii="Calibri" w:eastAsia="Times New Roman" w:hAnsi="Calibri" w:cs="Calibri"/>
          <w:color w:val="000000"/>
          <w:sz w:val="20"/>
          <w:szCs w:val="20"/>
          <w:u w:val="single"/>
          <w:lang w:val="x-none" w:eastAsia="x-none"/>
        </w:rPr>
        <w:t>łnomocnictwo</w:t>
      </w:r>
      <w:proofErr w:type="spellEnd"/>
      <w:r w:rsidR="00902A47" w:rsidRPr="00C0234C">
        <w:rPr>
          <w:rFonts w:ascii="Calibri" w:eastAsia="Times New Roman" w:hAnsi="Calibri" w:cs="Calibri"/>
          <w:color w:val="000000"/>
          <w:sz w:val="20"/>
          <w:szCs w:val="20"/>
          <w:u w:val="single"/>
          <w:lang w:val="x-none" w:eastAsia="x-none"/>
        </w:rPr>
        <w:t xml:space="preserve"> ustanowione do reprezentowania Wykonawcy/ów ubiegającego/</w:t>
      </w:r>
      <w:proofErr w:type="spellStart"/>
      <w:r w:rsidR="00902A47" w:rsidRPr="00C0234C">
        <w:rPr>
          <w:rFonts w:ascii="Calibri" w:eastAsia="Times New Roman" w:hAnsi="Calibri" w:cs="Calibri"/>
          <w:color w:val="000000"/>
          <w:sz w:val="20"/>
          <w:szCs w:val="20"/>
          <w:u w:val="single"/>
          <w:lang w:val="x-none" w:eastAsia="x-none"/>
        </w:rPr>
        <w:t>cych</w:t>
      </w:r>
      <w:proofErr w:type="spellEnd"/>
      <w:r w:rsidR="00902A47" w:rsidRPr="00C0234C">
        <w:rPr>
          <w:rFonts w:ascii="Calibri" w:eastAsia="Times New Roman" w:hAnsi="Calibri" w:cs="Calibri"/>
          <w:color w:val="000000"/>
          <w:sz w:val="20"/>
          <w:szCs w:val="20"/>
          <w:u w:val="single"/>
          <w:lang w:val="x-none" w:eastAsia="x-none"/>
        </w:rPr>
        <w:t xml:space="preserve"> się o</w:t>
      </w:r>
      <w:r w:rsidR="00902A47" w:rsidRPr="00C0234C">
        <w:rPr>
          <w:rFonts w:ascii="Calibri" w:eastAsia="Times New Roman" w:hAnsi="Calibri" w:cs="Calibri"/>
          <w:color w:val="000000"/>
          <w:sz w:val="20"/>
          <w:szCs w:val="20"/>
          <w:u w:val="single"/>
          <w:lang w:eastAsia="x-none"/>
        </w:rPr>
        <w:t> </w:t>
      </w:r>
      <w:r w:rsidR="00902A47" w:rsidRPr="00C0234C">
        <w:rPr>
          <w:rFonts w:ascii="Calibri" w:eastAsia="Times New Roman" w:hAnsi="Calibri" w:cs="Calibri"/>
          <w:color w:val="000000"/>
          <w:sz w:val="20"/>
          <w:szCs w:val="20"/>
          <w:u w:val="single"/>
          <w:lang w:val="x-none" w:eastAsia="x-none"/>
        </w:rPr>
        <w:t>udzielenie zamówienia publicznego.</w:t>
      </w:r>
      <w:r w:rsidR="00902A47" w:rsidRPr="00C0234C">
        <w:rPr>
          <w:rFonts w:ascii="Calibri" w:eastAsia="Times New Roman" w:hAnsi="Calibri" w:cs="Calibri"/>
          <w:color w:val="000000"/>
          <w:sz w:val="20"/>
          <w:szCs w:val="20"/>
          <w:lang w:val="x-none" w:eastAsia="x-none"/>
        </w:rPr>
        <w:br/>
      </w:r>
      <w:r w:rsidR="00902A47" w:rsidRPr="00C0234C">
        <w:rPr>
          <w:rFonts w:ascii="Calibri" w:eastAsia="Times New Roman" w:hAnsi="Calibri" w:cs="Calibri"/>
          <w:bCs/>
          <w:color w:val="000000"/>
          <w:kern w:val="1"/>
          <w:sz w:val="20"/>
          <w:szCs w:val="20"/>
          <w:lang w:eastAsia="zh-CN"/>
        </w:rPr>
        <w:t xml:space="preserve">Pełnomocnictwo przekazuje się w postaci elektronicznej i opatruje kwalifikowanym podpisem elektronicznym. W przypadku, gdy pełnomocnictwo zostało wystawione w postaci papierowej i opatrzone własnoręcznym podpisem, przekazuje się cyfrowe odwzorowanie tego dokumentu, opatrzone kwalifikowanym podpisem elektronicznym, poświadczającym zgodność cyfrowego odwzorowania z dokumentem w postaci papierowej. </w:t>
      </w:r>
      <w:r w:rsidR="00902A47" w:rsidRPr="00C0234C">
        <w:rPr>
          <w:rFonts w:ascii="Calibri" w:eastAsia="Times New Roman" w:hAnsi="Calibri" w:cs="Calibri"/>
          <w:color w:val="000000"/>
          <w:sz w:val="20"/>
          <w:szCs w:val="20"/>
          <w:lang w:val="x-none" w:eastAsia="x-none"/>
        </w:rPr>
        <w:br/>
      </w:r>
      <w:r w:rsidR="00902A47" w:rsidRPr="00C0234C">
        <w:rPr>
          <w:rFonts w:ascii="Calibri" w:eastAsia="Times New Roman" w:hAnsi="Calibri" w:cs="Calibri"/>
          <w:bCs/>
          <w:color w:val="000000"/>
          <w:kern w:val="1"/>
          <w:sz w:val="20"/>
          <w:szCs w:val="20"/>
          <w:lang w:eastAsia="zh-CN"/>
        </w:rPr>
        <w:t>Poświadczenia zgodności cyfrowego odwzorowania z pełnomocnictwem w postaci papierowej może dokonać mocodawca (osoba/osoby wystawiające pełnomocnictwo) lub notariusz.</w:t>
      </w:r>
      <w:r w:rsidR="00902A47" w:rsidRPr="00C0234C">
        <w:rPr>
          <w:rFonts w:ascii="Calibri" w:eastAsia="Times New Roman" w:hAnsi="Calibri" w:cs="Calibri"/>
          <w:color w:val="000000"/>
          <w:sz w:val="20"/>
          <w:szCs w:val="20"/>
          <w:lang w:val="x-none" w:eastAsia="x-none"/>
        </w:rPr>
        <w:br/>
      </w:r>
      <w:r w:rsidR="00AE271E">
        <w:rPr>
          <w:rFonts w:ascii="Calibri" w:eastAsia="Times New Roman" w:hAnsi="Calibri" w:cs="Calibri"/>
          <w:color w:val="000000"/>
          <w:sz w:val="20"/>
          <w:szCs w:val="20"/>
          <w:lang w:eastAsia="x-none"/>
        </w:rPr>
        <w:br/>
      </w:r>
      <w:r w:rsidR="00902A47" w:rsidRPr="00C0234C">
        <w:rPr>
          <w:rFonts w:ascii="Calibri" w:eastAsia="Times New Roman" w:hAnsi="Calibri" w:cs="Calibri"/>
          <w:color w:val="000000"/>
          <w:sz w:val="20"/>
          <w:szCs w:val="20"/>
          <w:lang w:eastAsia="x-none"/>
        </w:rPr>
        <w:t>5</w:t>
      </w:r>
      <w:r w:rsidR="00902A47" w:rsidRPr="00C0234C">
        <w:rPr>
          <w:rFonts w:ascii="Calibri" w:eastAsia="Times New Roman" w:hAnsi="Calibri" w:cs="Calibri"/>
          <w:color w:val="000000"/>
          <w:sz w:val="20"/>
          <w:szCs w:val="20"/>
          <w:u w:val="single"/>
          <w:lang w:eastAsia="x-none"/>
        </w:rPr>
        <w:t>)</w:t>
      </w:r>
      <w:r w:rsidR="00902A47" w:rsidRPr="00C0234C">
        <w:rPr>
          <w:rFonts w:ascii="Calibri" w:eastAsia="Times New Roman" w:hAnsi="Calibri" w:cs="Calibri"/>
          <w:color w:val="000000"/>
          <w:sz w:val="20"/>
          <w:szCs w:val="20"/>
          <w:u w:val="single"/>
          <w:lang w:eastAsia="pl-PL"/>
        </w:rPr>
        <w:t> zobowiązanie podmiotu udostępniającego Wykonawcy zasoby</w:t>
      </w:r>
      <w:r w:rsidR="00902A47" w:rsidRPr="00C0234C">
        <w:rPr>
          <w:rFonts w:ascii="Calibri" w:eastAsia="Times New Roman" w:hAnsi="Calibri" w:cs="Calibri"/>
          <w:color w:val="000000"/>
          <w:sz w:val="20"/>
          <w:szCs w:val="20"/>
          <w:lang w:eastAsia="pl-PL"/>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 </w:t>
      </w:r>
      <w:proofErr w:type="spellStart"/>
      <w:r w:rsidR="00902A47" w:rsidRPr="00C0234C">
        <w:rPr>
          <w:rFonts w:ascii="Calibri" w:eastAsia="Times New Roman" w:hAnsi="Calibri" w:cs="Calibri"/>
          <w:color w:val="000000"/>
          <w:sz w:val="20"/>
          <w:szCs w:val="20"/>
          <w:lang w:eastAsia="pl-PL"/>
        </w:rPr>
        <w:t>Pzp</w:t>
      </w:r>
      <w:proofErr w:type="spellEnd"/>
      <w:r w:rsidR="00902A47" w:rsidRPr="00C0234C">
        <w:rPr>
          <w:rFonts w:ascii="Calibri" w:eastAsia="Times New Roman" w:hAnsi="Calibri" w:cs="Calibri"/>
          <w:color w:val="000000"/>
          <w:sz w:val="20"/>
          <w:szCs w:val="20"/>
          <w:lang w:eastAsia="pl-PL"/>
        </w:rPr>
        <w:t xml:space="preserve">) – </w:t>
      </w:r>
      <w:r w:rsidR="00902A47" w:rsidRPr="00C0234C">
        <w:rPr>
          <w:rFonts w:ascii="Calibri" w:eastAsia="Times New Roman" w:hAnsi="Calibri" w:cs="Calibri"/>
          <w:color w:val="000000"/>
          <w:sz w:val="20"/>
          <w:szCs w:val="20"/>
          <w:u w:val="single"/>
          <w:lang w:eastAsia="pl-PL"/>
        </w:rPr>
        <w:t>wg wzoru załącznik nr 4 do SWZ.</w:t>
      </w:r>
      <w:r w:rsidR="00902A47" w:rsidRPr="00C0234C">
        <w:rPr>
          <w:rFonts w:ascii="Calibri" w:eastAsia="Times New Roman" w:hAnsi="Calibri" w:cs="Calibri"/>
          <w:color w:val="000000"/>
          <w:sz w:val="20"/>
          <w:szCs w:val="20"/>
          <w:lang w:eastAsia="pl-PL"/>
        </w:rPr>
        <w:br/>
        <w:t xml:space="preserve">Zobowiązanie lub inny podmiotowy środek dowodowy w opisywanym zakresie, przekazuje się w postaci elektronicznej </w:t>
      </w:r>
      <w:r w:rsidR="008447E9">
        <w:rPr>
          <w:rFonts w:ascii="Calibri" w:eastAsia="Times New Roman" w:hAnsi="Calibri" w:cs="Calibri"/>
          <w:color w:val="000000"/>
          <w:sz w:val="20"/>
          <w:szCs w:val="20"/>
          <w:lang w:eastAsia="pl-PL"/>
        </w:rPr>
        <w:br/>
      </w:r>
      <w:r w:rsidR="00902A47" w:rsidRPr="00C0234C">
        <w:rPr>
          <w:rFonts w:ascii="Calibri" w:eastAsia="Times New Roman" w:hAnsi="Calibri" w:cs="Calibri"/>
          <w:bCs/>
          <w:color w:val="000000"/>
          <w:sz w:val="20"/>
          <w:szCs w:val="20"/>
          <w:lang w:eastAsia="pl-PL"/>
        </w:rPr>
        <w:lastRenderedPageBreak/>
        <w:t>i opatruje kwalifikowanym podpisem elektronicznym. W przypadku, gdy zobowiązanie (inny podmiotowy środek dowodowy) zostało wystawione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może dokonać odpowiednio Wykonawca lub Wykonawca wspólnie ubiegający się o udzielenie zamówienia.</w:t>
      </w:r>
      <w:r w:rsidR="00902A47" w:rsidRPr="00C0234C">
        <w:rPr>
          <w:rFonts w:ascii="Calibri" w:eastAsia="Times New Roman" w:hAnsi="Calibri" w:cs="Calibri"/>
          <w:bCs/>
          <w:color w:val="000000"/>
          <w:sz w:val="20"/>
          <w:szCs w:val="20"/>
          <w:lang w:eastAsia="pl-PL"/>
        </w:rPr>
        <w:br/>
      </w:r>
      <w:r w:rsidR="00902A47" w:rsidRPr="00C0234C">
        <w:rPr>
          <w:rFonts w:ascii="Calibri" w:eastAsia="Times New Roman" w:hAnsi="Calibri" w:cs="Calibri"/>
          <w:color w:val="000000"/>
          <w:sz w:val="20"/>
          <w:szCs w:val="20"/>
          <w:lang w:val="x-none" w:eastAsia="x-none"/>
        </w:rPr>
        <w:br/>
      </w:r>
      <w:r w:rsidR="00902A47" w:rsidRPr="00C0234C">
        <w:rPr>
          <w:rFonts w:ascii="Calibri" w:eastAsia="Times New Roman" w:hAnsi="Calibri" w:cs="Calibri"/>
          <w:color w:val="000000"/>
          <w:sz w:val="20"/>
          <w:szCs w:val="20"/>
          <w:u w:val="single"/>
          <w:lang w:eastAsia="x-none"/>
        </w:rPr>
        <w:t xml:space="preserve">6) </w:t>
      </w:r>
      <w:r w:rsidR="00902A47" w:rsidRPr="00C0234C">
        <w:rPr>
          <w:rFonts w:ascii="Calibri" w:eastAsia="Times New Roman" w:hAnsi="Calibri" w:cs="Calibri"/>
          <w:color w:val="000000"/>
          <w:sz w:val="20"/>
          <w:szCs w:val="20"/>
          <w:u w:val="single"/>
          <w:lang w:eastAsia="pl-PL"/>
        </w:rPr>
        <w:t xml:space="preserve">oświadczenie, </w:t>
      </w:r>
      <w:r w:rsidR="00902A47" w:rsidRPr="00C0234C">
        <w:rPr>
          <w:rFonts w:ascii="Calibri" w:eastAsia="Times New Roman" w:hAnsi="Calibri" w:cs="Calibri"/>
          <w:bCs/>
          <w:color w:val="000000"/>
          <w:sz w:val="20"/>
          <w:szCs w:val="20"/>
          <w:u w:val="single"/>
          <w:lang w:eastAsia="pl-PL"/>
        </w:rPr>
        <w:t xml:space="preserve">składane na podstawie art. 117 ust. 4 </w:t>
      </w:r>
      <w:proofErr w:type="spellStart"/>
      <w:r w:rsidR="00902A47" w:rsidRPr="00C0234C">
        <w:rPr>
          <w:rFonts w:ascii="Calibri" w:eastAsia="Times New Roman" w:hAnsi="Calibri" w:cs="Calibri"/>
          <w:bCs/>
          <w:color w:val="000000"/>
          <w:sz w:val="20"/>
          <w:szCs w:val="20"/>
          <w:u w:val="single"/>
          <w:lang w:eastAsia="pl-PL"/>
        </w:rPr>
        <w:t>Pzp</w:t>
      </w:r>
      <w:proofErr w:type="spellEnd"/>
      <w:r w:rsidR="00902A47" w:rsidRPr="00C0234C">
        <w:rPr>
          <w:rFonts w:ascii="Calibri" w:eastAsia="Times New Roman" w:hAnsi="Calibri" w:cs="Calibri"/>
          <w:bCs/>
          <w:color w:val="000000"/>
          <w:sz w:val="20"/>
          <w:szCs w:val="20"/>
          <w:u w:val="single"/>
          <w:lang w:eastAsia="pl-PL"/>
        </w:rPr>
        <w:t xml:space="preserve"> przez Wykonawców ubiegających się wspólnie o udzielenie zamówienia</w:t>
      </w:r>
      <w:r w:rsidR="00902A47" w:rsidRPr="00C0234C">
        <w:rPr>
          <w:rFonts w:ascii="Calibri" w:eastAsia="Times New Roman" w:hAnsi="Calibri" w:cs="Calibri"/>
          <w:bCs/>
          <w:color w:val="000000"/>
          <w:sz w:val="20"/>
          <w:szCs w:val="20"/>
          <w:lang w:eastAsia="pl-PL"/>
        </w:rPr>
        <w:t xml:space="preserve"> publicznego, z którego wynika, które roboty budowlane, dostawy lub usługi wykonają poszczególni Wykonawcy występujący wspólnie (dotyczy również spółki cywilnej) – </w:t>
      </w:r>
      <w:r w:rsidR="00902A47" w:rsidRPr="00C0234C">
        <w:rPr>
          <w:rFonts w:ascii="Calibri" w:eastAsia="Times New Roman" w:hAnsi="Calibri" w:cs="Calibri"/>
          <w:bCs/>
          <w:color w:val="000000"/>
          <w:sz w:val="20"/>
          <w:szCs w:val="20"/>
          <w:u w:val="single"/>
          <w:lang w:eastAsia="pl-PL"/>
        </w:rPr>
        <w:t xml:space="preserve">wg wzoru załącznik nr </w:t>
      </w:r>
      <w:r w:rsidR="008447E9">
        <w:rPr>
          <w:rFonts w:ascii="Calibri" w:eastAsia="Times New Roman" w:hAnsi="Calibri" w:cs="Calibri"/>
          <w:bCs/>
          <w:color w:val="000000"/>
          <w:sz w:val="20"/>
          <w:szCs w:val="20"/>
          <w:u w:val="single"/>
          <w:lang w:eastAsia="pl-PL"/>
        </w:rPr>
        <w:t>9</w:t>
      </w:r>
      <w:r w:rsidR="00902A47" w:rsidRPr="00C0234C">
        <w:rPr>
          <w:rFonts w:ascii="Calibri" w:eastAsia="Times New Roman" w:hAnsi="Calibri" w:cs="Calibri"/>
          <w:bCs/>
          <w:color w:val="000000"/>
          <w:sz w:val="20"/>
          <w:szCs w:val="20"/>
          <w:u w:val="single"/>
          <w:lang w:eastAsia="pl-PL"/>
        </w:rPr>
        <w:t xml:space="preserve"> do SWZ.</w:t>
      </w:r>
      <w:r w:rsidR="00902A47" w:rsidRPr="00C0234C">
        <w:rPr>
          <w:rFonts w:ascii="Calibri" w:eastAsia="Times New Roman" w:hAnsi="Calibri" w:cs="Calibri"/>
          <w:bCs/>
          <w:color w:val="000000"/>
          <w:sz w:val="20"/>
          <w:szCs w:val="20"/>
          <w:lang w:eastAsia="pl-PL"/>
        </w:rPr>
        <w:t xml:space="preserve"> </w:t>
      </w:r>
      <w:r w:rsidR="00902A47" w:rsidRPr="00C0234C">
        <w:rPr>
          <w:rFonts w:ascii="Calibri" w:eastAsia="Times New Roman" w:hAnsi="Calibri" w:cs="Calibri"/>
          <w:bCs/>
          <w:color w:val="000000"/>
          <w:sz w:val="20"/>
          <w:szCs w:val="20"/>
          <w:lang w:eastAsia="pl-PL"/>
        </w:rPr>
        <w:br/>
      </w:r>
      <w:r w:rsidR="00902A47" w:rsidRPr="00C0234C">
        <w:rPr>
          <w:rFonts w:ascii="Calibri" w:eastAsia="Times New Roman" w:hAnsi="Calibri" w:cs="Calibri"/>
          <w:color w:val="000000"/>
          <w:sz w:val="20"/>
          <w:szCs w:val="20"/>
          <w:lang w:val="x-none" w:eastAsia="x-none"/>
        </w:rPr>
        <w:br/>
      </w:r>
      <w:r w:rsidR="00AE271E">
        <w:rPr>
          <w:rFonts w:ascii="Calibri" w:eastAsia="Times New Roman" w:hAnsi="Calibri" w:cs="Calibri"/>
          <w:color w:val="000000"/>
          <w:sz w:val="20"/>
          <w:szCs w:val="20"/>
          <w:lang w:eastAsia="x-none"/>
        </w:rPr>
        <w:t>7</w:t>
      </w:r>
      <w:r w:rsidR="00902A47" w:rsidRPr="00C0234C">
        <w:rPr>
          <w:rFonts w:ascii="Calibri" w:eastAsia="Times New Roman" w:hAnsi="Calibri" w:cs="Calibri"/>
          <w:color w:val="000000"/>
          <w:sz w:val="20"/>
          <w:szCs w:val="20"/>
          <w:lang w:eastAsia="x-none"/>
        </w:rPr>
        <w:t xml:space="preserve">) </w:t>
      </w:r>
      <w:r w:rsidR="00902A47" w:rsidRPr="00C0234C">
        <w:rPr>
          <w:rFonts w:ascii="Calibri" w:eastAsia="Times New Roman" w:hAnsi="Calibri" w:cs="Calibri"/>
          <w:color w:val="000000"/>
          <w:sz w:val="20"/>
          <w:szCs w:val="20"/>
          <w:lang w:eastAsia="pl-PL"/>
        </w:rPr>
        <w:t xml:space="preserve">Każdy Wykonawca może złożyć tylko jedną ofertę na realizację zamówienia, ofertę należy sporządzić zgodnie z wymaganiami SWZ. </w:t>
      </w:r>
      <w:r w:rsidR="00902A47" w:rsidRPr="00C0234C">
        <w:rPr>
          <w:rFonts w:ascii="Calibri" w:eastAsia="Times New Roman" w:hAnsi="Calibri" w:cs="Calibri"/>
          <w:bCs/>
          <w:color w:val="000000"/>
          <w:sz w:val="20"/>
          <w:szCs w:val="20"/>
          <w:lang w:eastAsia="pl-PL"/>
        </w:rPr>
        <w:t>Oferta musi być sporządzona pod rygorem nieważności w formie elektronicznej</w:t>
      </w:r>
      <w:r w:rsidR="00902A47" w:rsidRPr="00C0234C">
        <w:rPr>
          <w:rFonts w:ascii="Calibri" w:eastAsia="Times New Roman" w:hAnsi="Calibri" w:cs="Calibri"/>
          <w:color w:val="000000"/>
          <w:sz w:val="20"/>
          <w:szCs w:val="20"/>
          <w:lang w:eastAsia="pl-PL"/>
        </w:rPr>
        <w:t xml:space="preserve"> w postaci elektronicznej opatrzonej kwalifikowanym podpisem elektronicznym, w języku polskim.</w:t>
      </w:r>
      <w:r w:rsidR="00902A47" w:rsidRPr="00C0234C">
        <w:rPr>
          <w:rFonts w:ascii="Calibri" w:eastAsia="Times New Roman" w:hAnsi="Calibri" w:cs="Calibri"/>
          <w:color w:val="000000"/>
          <w:sz w:val="20"/>
          <w:szCs w:val="20"/>
          <w:lang w:eastAsia="pl-PL"/>
        </w:rPr>
        <w:br/>
      </w:r>
      <w:r w:rsidR="00902A47" w:rsidRPr="00C0234C">
        <w:rPr>
          <w:rFonts w:ascii="Calibri" w:eastAsia="Times New Roman" w:hAnsi="Calibri" w:cs="Calibri"/>
          <w:color w:val="000000"/>
          <w:sz w:val="20"/>
          <w:szCs w:val="20"/>
          <w:lang w:val="x-none" w:eastAsia="x-none"/>
        </w:rPr>
        <w:br/>
      </w:r>
      <w:r w:rsidR="00AE271E">
        <w:rPr>
          <w:rFonts w:ascii="Calibri" w:eastAsia="Times New Roman" w:hAnsi="Calibri" w:cs="Calibri"/>
          <w:color w:val="000000"/>
          <w:sz w:val="20"/>
          <w:szCs w:val="20"/>
          <w:lang w:eastAsia="x-none"/>
        </w:rPr>
        <w:t>8</w:t>
      </w:r>
      <w:r w:rsidR="00902A47" w:rsidRPr="00C0234C">
        <w:rPr>
          <w:rFonts w:ascii="Calibri" w:eastAsia="Times New Roman" w:hAnsi="Calibri" w:cs="Calibri"/>
          <w:color w:val="000000"/>
          <w:sz w:val="20"/>
          <w:szCs w:val="20"/>
          <w:lang w:eastAsia="x-none"/>
        </w:rPr>
        <w:t xml:space="preserve">) </w:t>
      </w:r>
      <w:r w:rsidR="00902A47" w:rsidRPr="00C0234C">
        <w:rPr>
          <w:rFonts w:ascii="Calibri" w:eastAsia="Times New Roman" w:hAnsi="Calibri" w:cs="Calibri"/>
          <w:color w:val="000000"/>
          <w:sz w:val="20"/>
          <w:szCs w:val="20"/>
          <w:lang w:eastAsia="pl-PL"/>
        </w:rPr>
        <w:t>Podmiotowe środki dowodowe, przedmiotowe środki dowodowe oraz inne dokumenty lub oświadczenia, sporządzone w języku obcym przekazuje się wraz z tłumaczeniem na język polski.</w:t>
      </w:r>
      <w:r w:rsidR="00902A47" w:rsidRPr="00C0234C">
        <w:rPr>
          <w:rFonts w:ascii="Calibri" w:eastAsia="Times New Roman" w:hAnsi="Calibri" w:cs="Calibri"/>
          <w:color w:val="000000"/>
          <w:sz w:val="20"/>
          <w:szCs w:val="20"/>
          <w:lang w:eastAsia="pl-PL"/>
        </w:rPr>
        <w:br/>
      </w:r>
      <w:r w:rsidR="00902A47" w:rsidRPr="00C0234C">
        <w:rPr>
          <w:rFonts w:ascii="Calibri" w:eastAsia="Times New Roman" w:hAnsi="Calibri" w:cs="Calibri"/>
          <w:color w:val="000000"/>
          <w:sz w:val="20"/>
          <w:szCs w:val="20"/>
          <w:lang w:val="x-none" w:eastAsia="x-none"/>
        </w:rPr>
        <w:br/>
      </w:r>
      <w:r w:rsidR="00AE271E">
        <w:rPr>
          <w:rFonts w:ascii="Calibri" w:eastAsia="Times New Roman" w:hAnsi="Calibri" w:cs="Calibri"/>
          <w:color w:val="000000"/>
          <w:sz w:val="20"/>
          <w:szCs w:val="20"/>
          <w:lang w:eastAsia="x-none"/>
        </w:rPr>
        <w:t>9</w:t>
      </w:r>
      <w:r w:rsidR="00902A47" w:rsidRPr="00C0234C">
        <w:rPr>
          <w:rFonts w:ascii="Calibri" w:eastAsia="Times New Roman" w:hAnsi="Calibri" w:cs="Calibri"/>
          <w:color w:val="000000"/>
          <w:sz w:val="20"/>
          <w:szCs w:val="20"/>
          <w:lang w:eastAsia="x-none"/>
        </w:rPr>
        <w:t xml:space="preserve">) </w:t>
      </w:r>
      <w:r w:rsidR="00902A47" w:rsidRPr="00C0234C">
        <w:rPr>
          <w:rFonts w:ascii="Calibri" w:eastAsia="Times New Roman" w:hAnsi="Calibri" w:cs="Calibri"/>
          <w:color w:val="000000"/>
          <w:sz w:val="20"/>
          <w:szCs w:val="20"/>
          <w:lang w:eastAsia="pl-PL"/>
        </w:rPr>
        <w:t>Oferta musi być podpisana przez osobę/y upoważnioną/e do reprezentowania Wykonawcy. Upoważnienie (lub pełnomocnictwo) do podpisania oferty, do poświadczania dokumentów za zgodność z oryginałem należy dołączyć do oferty.</w:t>
      </w:r>
      <w:r w:rsidR="00902A47" w:rsidRPr="00C0234C">
        <w:rPr>
          <w:rFonts w:ascii="Calibri" w:eastAsia="Times New Roman" w:hAnsi="Calibri" w:cs="Calibri"/>
          <w:color w:val="000000"/>
          <w:sz w:val="20"/>
          <w:szCs w:val="20"/>
          <w:lang w:eastAsia="pl-PL"/>
        </w:rPr>
        <w:br/>
        <w:t xml:space="preserve"> </w:t>
      </w:r>
      <w:r w:rsidR="00902A47" w:rsidRPr="00C0234C">
        <w:rPr>
          <w:rFonts w:ascii="Calibri" w:eastAsia="Times New Roman" w:hAnsi="Calibri" w:cs="Calibri"/>
          <w:color w:val="000000"/>
          <w:sz w:val="20"/>
          <w:szCs w:val="20"/>
          <w:lang w:eastAsia="pl-PL"/>
        </w:rPr>
        <w:br/>
        <w:t>1</w:t>
      </w:r>
      <w:r w:rsidR="00AE271E">
        <w:rPr>
          <w:rFonts w:ascii="Calibri" w:eastAsia="Times New Roman" w:hAnsi="Calibri" w:cs="Calibri"/>
          <w:color w:val="000000"/>
          <w:sz w:val="20"/>
          <w:szCs w:val="20"/>
          <w:lang w:eastAsia="pl-PL"/>
        </w:rPr>
        <w:t>0</w:t>
      </w:r>
      <w:r w:rsidR="00902A47" w:rsidRPr="00C0234C">
        <w:rPr>
          <w:rFonts w:ascii="Calibri" w:eastAsia="Times New Roman" w:hAnsi="Calibri" w:cs="Calibri"/>
          <w:color w:val="000000"/>
          <w:sz w:val="20"/>
          <w:szCs w:val="20"/>
          <w:lang w:eastAsia="pl-PL"/>
        </w:rPr>
        <w:t>) W przypadku, gdy w opatrzonej kwalifikowanym podpisem elektronicznym ofercie lub oświadczeniu Wykonawcy, zostały naniesione zmiany, oferta/oświadczenie Wykonawcy muszą być ponownie podpisane kwalifikowanym podpisem elektronicznym przez Wykonawcę lub osobę/y upoważnioną/e do reprezentowania Wykonawcy/ów wspólnie ubiegających się o udzielenie zamówienia publicznego.</w:t>
      </w:r>
      <w:r w:rsidR="00902A47" w:rsidRPr="00C0234C">
        <w:rPr>
          <w:rFonts w:ascii="Calibri" w:eastAsia="Times New Roman" w:hAnsi="Calibri" w:cs="Calibri"/>
          <w:color w:val="000000"/>
          <w:sz w:val="20"/>
          <w:szCs w:val="20"/>
          <w:lang w:eastAsia="pl-PL"/>
        </w:rPr>
        <w:br/>
      </w:r>
      <w:r w:rsidR="00902A47" w:rsidRPr="00C0234C">
        <w:rPr>
          <w:rFonts w:ascii="Calibri" w:eastAsia="Times New Roman" w:hAnsi="Calibri" w:cs="Calibri"/>
          <w:color w:val="000000"/>
          <w:sz w:val="20"/>
          <w:szCs w:val="20"/>
          <w:lang w:val="x-none" w:eastAsia="x-none"/>
        </w:rPr>
        <w:br/>
      </w:r>
      <w:r w:rsidR="00902A47" w:rsidRPr="00C0234C">
        <w:rPr>
          <w:rFonts w:ascii="Calibri" w:eastAsia="Times New Roman" w:hAnsi="Calibri" w:cs="Calibri"/>
          <w:color w:val="000000"/>
          <w:sz w:val="20"/>
          <w:szCs w:val="20"/>
          <w:lang w:eastAsia="x-none"/>
        </w:rPr>
        <w:t>1</w:t>
      </w:r>
      <w:r w:rsidR="00AE271E">
        <w:rPr>
          <w:rFonts w:ascii="Calibri" w:eastAsia="Times New Roman" w:hAnsi="Calibri" w:cs="Calibri"/>
          <w:color w:val="000000"/>
          <w:sz w:val="20"/>
          <w:szCs w:val="20"/>
          <w:lang w:eastAsia="x-none"/>
        </w:rPr>
        <w:t>1</w:t>
      </w:r>
      <w:r w:rsidR="00902A47" w:rsidRPr="00C0234C">
        <w:rPr>
          <w:rFonts w:ascii="Calibri" w:eastAsia="Times New Roman" w:hAnsi="Calibri" w:cs="Calibri"/>
          <w:color w:val="000000"/>
          <w:sz w:val="20"/>
          <w:szCs w:val="20"/>
          <w:lang w:eastAsia="x-none"/>
        </w:rPr>
        <w:t xml:space="preserve">) </w:t>
      </w:r>
      <w:r w:rsidR="00902A47" w:rsidRPr="00C0234C">
        <w:rPr>
          <w:rFonts w:ascii="Calibri" w:eastAsia="Times New Roman" w:hAnsi="Calibri" w:cs="Calibri"/>
          <w:color w:val="000000"/>
          <w:sz w:val="20"/>
          <w:szCs w:val="20"/>
          <w:lang w:eastAsia="pl-PL"/>
        </w:rPr>
        <w:t>Wykonawca może wycofać złożoną przez siebie ofertę i złożyć nową. Sposób wycofania i złożenia nowej oferty został opisany w instrukcjach użytkownika, o których mowa w SWZ – Informacje o wymaganiach technicznych i organizacyjnych sporządzania, wysyłania i odbierania korespondencji elektronicznej.</w:t>
      </w:r>
      <w:r w:rsidR="00902A47" w:rsidRPr="00C0234C">
        <w:rPr>
          <w:rFonts w:ascii="Calibri" w:eastAsia="Times New Roman" w:hAnsi="Calibri" w:cs="Calibri"/>
          <w:color w:val="000000"/>
          <w:sz w:val="20"/>
          <w:szCs w:val="20"/>
          <w:lang w:eastAsia="pl-PL"/>
        </w:rPr>
        <w:br/>
      </w:r>
      <w:r w:rsidR="00902A47" w:rsidRPr="00C0234C">
        <w:rPr>
          <w:rFonts w:ascii="Calibri" w:eastAsia="Times New Roman" w:hAnsi="Calibri" w:cs="Calibri"/>
          <w:color w:val="000000"/>
          <w:sz w:val="20"/>
          <w:szCs w:val="20"/>
          <w:lang w:eastAsia="pl-PL"/>
        </w:rPr>
        <w:br/>
        <w:t>1</w:t>
      </w:r>
      <w:r w:rsidR="00AE271E">
        <w:rPr>
          <w:rFonts w:ascii="Calibri" w:eastAsia="Times New Roman" w:hAnsi="Calibri" w:cs="Calibri"/>
          <w:color w:val="000000"/>
          <w:sz w:val="20"/>
          <w:szCs w:val="20"/>
          <w:lang w:eastAsia="pl-PL"/>
        </w:rPr>
        <w:t>2</w:t>
      </w:r>
      <w:r w:rsidR="00902A47" w:rsidRPr="00C0234C">
        <w:rPr>
          <w:rFonts w:ascii="Calibri" w:eastAsia="Times New Roman" w:hAnsi="Calibri" w:cs="Calibri"/>
          <w:color w:val="000000"/>
          <w:sz w:val="20"/>
          <w:szCs w:val="20"/>
          <w:lang w:eastAsia="pl-PL"/>
        </w:rPr>
        <w:t>) Wykonawca, który zamierza powierzyć wykonanie części zamówienia Podwykonawcom, zamieszcza informacje o Podwykonawcach w formularzu ofertowym – wg wzoru załącznik nr 1 do SWZ</w:t>
      </w:r>
      <w:r w:rsidR="00AE271E">
        <w:rPr>
          <w:rFonts w:ascii="Calibri" w:eastAsia="Times New Roman" w:hAnsi="Calibri" w:cs="Calibri"/>
          <w:color w:val="000000"/>
          <w:sz w:val="20"/>
          <w:szCs w:val="20"/>
          <w:lang w:eastAsia="pl-PL"/>
        </w:rPr>
        <w:t>.</w:t>
      </w:r>
      <w:r w:rsidR="00AE271E">
        <w:rPr>
          <w:rFonts w:ascii="Calibri" w:eastAsia="Times New Roman" w:hAnsi="Calibri" w:cs="Calibri"/>
          <w:color w:val="000000"/>
          <w:sz w:val="20"/>
          <w:szCs w:val="20"/>
          <w:lang w:eastAsia="pl-PL"/>
        </w:rPr>
        <w:br/>
      </w:r>
      <w:r w:rsidR="00AE271E">
        <w:rPr>
          <w:rFonts w:ascii="Calibri" w:eastAsia="Times New Roman" w:hAnsi="Calibri" w:cs="Calibri"/>
          <w:color w:val="000000"/>
          <w:sz w:val="20"/>
          <w:szCs w:val="20"/>
          <w:lang w:eastAsia="pl-PL"/>
        </w:rPr>
        <w:br/>
        <w:t>13</w:t>
      </w:r>
      <w:r w:rsidR="00902A47" w:rsidRPr="00C0234C">
        <w:rPr>
          <w:rFonts w:ascii="Calibri" w:eastAsia="Times New Roman" w:hAnsi="Calibri" w:cs="Calibri"/>
          <w:color w:val="000000"/>
          <w:sz w:val="20"/>
          <w:szCs w:val="20"/>
          <w:lang w:eastAsia="pl-PL"/>
        </w:rPr>
        <w:t xml:space="preserve">) Protokół postępowania o udzielenie zamówienia wraz z załącznikami, w tym oferta Wykonawcy wraz z </w:t>
      </w:r>
      <w:r w:rsidR="008447E9">
        <w:rPr>
          <w:rFonts w:ascii="Calibri" w:eastAsia="Times New Roman" w:hAnsi="Calibri" w:cs="Calibri"/>
          <w:color w:val="000000"/>
          <w:sz w:val="20"/>
          <w:szCs w:val="20"/>
          <w:lang w:eastAsia="pl-PL"/>
        </w:rPr>
        <w:br/>
      </w:r>
      <w:r w:rsidR="00902A47" w:rsidRPr="00C0234C">
        <w:rPr>
          <w:rFonts w:ascii="Calibri" w:eastAsia="Times New Roman" w:hAnsi="Calibri" w:cs="Calibri"/>
          <w:color w:val="000000"/>
          <w:sz w:val="20"/>
          <w:szCs w:val="20"/>
          <w:lang w:eastAsia="pl-PL"/>
        </w:rPr>
        <w:t xml:space="preserve">załącznikami, są jawne, z wyjątkiem informacji stanowiących tajemnicę przedsiębiorstwa w rozumieniu przepisów </w:t>
      </w:r>
      <w:r w:rsidR="008447E9">
        <w:rPr>
          <w:rFonts w:ascii="Calibri" w:eastAsia="Times New Roman" w:hAnsi="Calibri" w:cs="Calibri"/>
          <w:color w:val="000000"/>
          <w:sz w:val="20"/>
          <w:szCs w:val="20"/>
          <w:lang w:eastAsia="pl-PL"/>
        </w:rPr>
        <w:br/>
      </w:r>
      <w:r w:rsidR="00902A47" w:rsidRPr="00C0234C">
        <w:rPr>
          <w:rFonts w:ascii="Calibri" w:eastAsia="Times New Roman" w:hAnsi="Calibri" w:cs="Calibri"/>
          <w:color w:val="000000"/>
          <w:sz w:val="20"/>
          <w:szCs w:val="20"/>
          <w:lang w:eastAsia="pl-PL"/>
        </w:rPr>
        <w:t xml:space="preserve">o zwalczaniu nieuczciwej konkurencji, jeżeli Wykonawca wraz z przekazaniem takich informacji zastrzegł, że nie </w:t>
      </w:r>
      <w:r w:rsidR="008447E9">
        <w:rPr>
          <w:rFonts w:ascii="Calibri" w:eastAsia="Times New Roman" w:hAnsi="Calibri" w:cs="Calibri"/>
          <w:color w:val="000000"/>
          <w:sz w:val="20"/>
          <w:szCs w:val="20"/>
          <w:lang w:eastAsia="pl-PL"/>
        </w:rPr>
        <w:br/>
      </w:r>
      <w:r w:rsidR="00902A47" w:rsidRPr="00C0234C">
        <w:rPr>
          <w:rFonts w:ascii="Calibri" w:eastAsia="Times New Roman" w:hAnsi="Calibri" w:cs="Calibri"/>
          <w:color w:val="000000"/>
          <w:sz w:val="20"/>
          <w:szCs w:val="20"/>
          <w:lang w:eastAsia="pl-PL"/>
        </w:rPr>
        <w:t xml:space="preserve">mogą być one udostępniane oraz wykazał, że zastrzeżone informacje stanowią tajemnicę przedsiębiorstwa. </w:t>
      </w:r>
      <w:r w:rsidR="008447E9">
        <w:rPr>
          <w:rFonts w:ascii="Calibri" w:eastAsia="Times New Roman" w:hAnsi="Calibri" w:cs="Calibri"/>
          <w:color w:val="000000"/>
          <w:sz w:val="20"/>
          <w:szCs w:val="20"/>
          <w:lang w:eastAsia="pl-PL"/>
        </w:rPr>
        <w:br/>
      </w:r>
      <w:r w:rsidR="00902A47" w:rsidRPr="00C0234C">
        <w:rPr>
          <w:rFonts w:ascii="Calibri" w:eastAsia="Times New Roman" w:hAnsi="Calibri" w:cs="Calibri"/>
          <w:color w:val="000000"/>
          <w:sz w:val="20"/>
          <w:szCs w:val="20"/>
          <w:lang w:eastAsia="pl-PL"/>
        </w:rPr>
        <w:t xml:space="preserve">Wykonawca nie może zastrzec informacji, o których mowa w art. 222 ust. 5 ustawy </w:t>
      </w:r>
      <w:proofErr w:type="spellStart"/>
      <w:r w:rsidR="00902A47" w:rsidRPr="00C0234C">
        <w:rPr>
          <w:rFonts w:ascii="Calibri" w:eastAsia="Times New Roman" w:hAnsi="Calibri" w:cs="Calibri"/>
          <w:color w:val="000000"/>
          <w:sz w:val="20"/>
          <w:szCs w:val="20"/>
          <w:lang w:eastAsia="pl-PL"/>
        </w:rPr>
        <w:t>Pzp</w:t>
      </w:r>
      <w:proofErr w:type="spellEnd"/>
      <w:r w:rsidR="00902A47" w:rsidRPr="00C0234C">
        <w:rPr>
          <w:rFonts w:ascii="Calibri" w:eastAsia="Times New Roman" w:hAnsi="Calibri" w:cs="Calibri"/>
          <w:color w:val="000000"/>
          <w:sz w:val="20"/>
          <w:szCs w:val="20"/>
          <w:lang w:eastAsia="pl-PL"/>
        </w:rPr>
        <w:t>.</w:t>
      </w:r>
      <w:r w:rsidR="00902A47" w:rsidRPr="00C0234C">
        <w:rPr>
          <w:rFonts w:ascii="Calibri" w:eastAsia="Times New Roman" w:hAnsi="Calibri" w:cs="Calibri"/>
          <w:color w:val="000000"/>
          <w:sz w:val="20"/>
          <w:szCs w:val="20"/>
          <w:lang w:eastAsia="pl-PL"/>
        </w:rPr>
        <w:br/>
      </w:r>
      <w:r w:rsidR="00902A47" w:rsidRPr="00C0234C">
        <w:rPr>
          <w:rFonts w:ascii="Calibri" w:eastAsia="Times New Roman" w:hAnsi="Calibri" w:cs="Calibri"/>
          <w:color w:val="000000"/>
          <w:sz w:val="20"/>
          <w:szCs w:val="20"/>
          <w:lang w:eastAsia="pl-PL"/>
        </w:rPr>
        <w:br/>
      </w:r>
      <w:r w:rsidR="00AE271E">
        <w:rPr>
          <w:rFonts w:ascii="Calibri" w:eastAsia="Times New Roman" w:hAnsi="Calibri" w:cs="Calibri"/>
          <w:color w:val="000000"/>
          <w:sz w:val="20"/>
          <w:szCs w:val="20"/>
          <w:lang w:eastAsia="pl-PL"/>
        </w:rPr>
        <w:t>14</w:t>
      </w:r>
      <w:r w:rsidR="00902A47" w:rsidRPr="00C0234C">
        <w:rPr>
          <w:rFonts w:ascii="Calibri" w:eastAsia="Times New Roman" w:hAnsi="Calibri" w:cs="Calibri"/>
          <w:color w:val="000000"/>
          <w:sz w:val="20"/>
          <w:szCs w:val="20"/>
          <w:lang w:eastAsia="pl-PL"/>
        </w:rPr>
        <w:t xml:space="preserve">) W przypadku, gdy Wykonawca nie wykaże, że zastrzeżone informacje stanowią tajemnicę przedsiębiorstwa w rozumieniu art. 11 ust. 2 ustawy z dnia 16 kwietnia 1993 r. </w:t>
      </w:r>
      <w:r w:rsidR="00902A47" w:rsidRPr="00C0234C">
        <w:rPr>
          <w:rFonts w:ascii="Calibri" w:eastAsia="Times New Roman" w:hAnsi="Calibri" w:cs="Calibri"/>
          <w:i/>
          <w:color w:val="000000"/>
          <w:sz w:val="20"/>
          <w:szCs w:val="20"/>
          <w:lang w:eastAsia="pl-PL"/>
        </w:rPr>
        <w:t>o zwalczaniu nieuczciwej konkurencji</w:t>
      </w:r>
      <w:r w:rsidR="00902A47" w:rsidRPr="00C0234C">
        <w:rPr>
          <w:rFonts w:ascii="Calibri" w:eastAsia="Times New Roman" w:hAnsi="Calibri" w:cs="Calibri"/>
          <w:color w:val="000000"/>
          <w:sz w:val="20"/>
          <w:szCs w:val="20"/>
          <w:lang w:eastAsia="pl-PL"/>
        </w:rPr>
        <w:t xml:space="preserve"> (tj. Dz. U. z 2020 r. </w:t>
      </w:r>
      <w:r w:rsidR="008447E9">
        <w:rPr>
          <w:rFonts w:ascii="Calibri" w:eastAsia="Times New Roman" w:hAnsi="Calibri" w:cs="Calibri"/>
          <w:color w:val="000000"/>
          <w:sz w:val="20"/>
          <w:szCs w:val="20"/>
          <w:lang w:eastAsia="pl-PL"/>
        </w:rPr>
        <w:br/>
      </w:r>
      <w:r w:rsidR="00902A47" w:rsidRPr="00C0234C">
        <w:rPr>
          <w:rFonts w:ascii="Calibri" w:eastAsia="Times New Roman" w:hAnsi="Calibri" w:cs="Calibri"/>
          <w:color w:val="000000"/>
          <w:sz w:val="20"/>
          <w:szCs w:val="20"/>
          <w:lang w:eastAsia="pl-PL"/>
        </w:rPr>
        <w:t>poz. 1913), Zamawiający uzna zastrzeżenie tajemnicy za bezskuteczne, o czym poinformuje Wykonawcę.</w:t>
      </w:r>
      <w:r w:rsidR="00AE271E">
        <w:rPr>
          <w:rFonts w:ascii="Calibri" w:eastAsia="Times New Roman" w:hAnsi="Calibri" w:cs="Calibri"/>
          <w:color w:val="000000"/>
          <w:sz w:val="20"/>
          <w:szCs w:val="20"/>
          <w:lang w:eastAsia="pl-PL"/>
        </w:rPr>
        <w:br/>
      </w:r>
      <w:r w:rsidR="00902A47" w:rsidRPr="00C0234C">
        <w:rPr>
          <w:rFonts w:ascii="Calibri" w:eastAsia="Times New Roman" w:hAnsi="Calibri" w:cs="Calibri"/>
          <w:color w:val="000000"/>
          <w:sz w:val="20"/>
          <w:szCs w:val="20"/>
          <w:lang w:eastAsia="pl-PL"/>
        </w:rPr>
        <w:t>Informacje stanowiące tajemnicę przedsiębiorstwa powinny być zgrupowane i stanowić oddzielną część oferty - odrębny plik lub pliki elektroniczne. Plik lub pliki należy opatrzyć dopiskiem „tajemnica przedsiębiorstwa” lub innym (nazwa pliku powinna jednoznacznie wskazywać, iż dane w nim zawarte stanowią tajemnicę przedsiębiorstwa).</w:t>
      </w:r>
      <w:r w:rsidR="00902A47" w:rsidRPr="00C0234C">
        <w:rPr>
          <w:rFonts w:ascii="Calibri" w:eastAsia="Times New Roman" w:hAnsi="Calibri" w:cs="Calibri"/>
          <w:color w:val="000000"/>
          <w:sz w:val="20"/>
          <w:szCs w:val="20"/>
          <w:lang w:eastAsia="pl-PL"/>
        </w:rPr>
        <w:br/>
      </w:r>
      <w:r w:rsidR="00902A47" w:rsidRPr="00C0234C">
        <w:rPr>
          <w:rFonts w:ascii="Calibri" w:eastAsia="Times New Roman" w:hAnsi="Calibri" w:cs="Calibri"/>
          <w:color w:val="000000"/>
          <w:sz w:val="20"/>
          <w:szCs w:val="20"/>
          <w:lang w:eastAsia="pl-PL"/>
        </w:rPr>
        <w:br/>
        <w:t>1</w:t>
      </w:r>
      <w:r w:rsidR="00AE271E">
        <w:rPr>
          <w:rFonts w:ascii="Calibri" w:eastAsia="Times New Roman" w:hAnsi="Calibri" w:cs="Calibri"/>
          <w:color w:val="000000"/>
          <w:sz w:val="20"/>
          <w:szCs w:val="20"/>
          <w:lang w:eastAsia="pl-PL"/>
        </w:rPr>
        <w:t>5</w:t>
      </w:r>
      <w:r w:rsidR="00902A47" w:rsidRPr="00C0234C">
        <w:rPr>
          <w:rFonts w:ascii="Calibri" w:eastAsia="Times New Roman" w:hAnsi="Calibri" w:cs="Calibri"/>
          <w:color w:val="000000"/>
          <w:sz w:val="20"/>
          <w:szCs w:val="20"/>
          <w:lang w:eastAsia="pl-PL"/>
        </w:rPr>
        <w:t>) Protokół postępowania wraz z załącznikami, w tym oferty wraz z załącznikami, udostępnia się na wniosek.</w:t>
      </w:r>
      <w:r w:rsidR="00902A47" w:rsidRPr="00C0234C">
        <w:rPr>
          <w:rFonts w:ascii="Calibri" w:eastAsia="Times New Roman" w:hAnsi="Calibri" w:cs="Calibri"/>
          <w:color w:val="000000"/>
          <w:sz w:val="20"/>
          <w:szCs w:val="20"/>
          <w:lang w:eastAsia="pl-PL"/>
        </w:rPr>
        <w:br/>
      </w:r>
      <w:r w:rsidR="00902A47" w:rsidRPr="00C0234C">
        <w:rPr>
          <w:rFonts w:cstheme="minorHAnsi"/>
          <w:bCs/>
          <w:color w:val="000000"/>
          <w:sz w:val="20"/>
          <w:szCs w:val="20"/>
        </w:rPr>
        <w:br/>
      </w:r>
      <w:r w:rsidR="00F521AA" w:rsidRPr="00C0234C">
        <w:rPr>
          <w:rFonts w:ascii="Calibri" w:eastAsia="Times New Roman" w:hAnsi="Calibri" w:cs="Calibri"/>
          <w:b/>
          <w:color w:val="000000"/>
          <w:sz w:val="20"/>
          <w:szCs w:val="20"/>
          <w:lang w:eastAsia="pl-PL"/>
        </w:rPr>
        <w:t>X. INFORMACJA NA TEMAT WSPÓLNEGO UBIEGANIA SIĘ WYKONAWCÓW O UDZIELENIE ZAMÓWIENIA</w:t>
      </w:r>
      <w:r w:rsidR="00F521AA" w:rsidRPr="00C0234C">
        <w:rPr>
          <w:rFonts w:ascii="Calibri" w:eastAsia="Times New Roman" w:hAnsi="Calibri" w:cs="Calibri"/>
          <w:b/>
          <w:color w:val="000000"/>
          <w:sz w:val="20"/>
          <w:szCs w:val="20"/>
          <w:lang w:eastAsia="pl-PL"/>
        </w:rPr>
        <w:br/>
      </w:r>
      <w:r w:rsidR="00902A47" w:rsidRPr="00C0234C">
        <w:rPr>
          <w:rFonts w:ascii="Calibri" w:eastAsia="Times New Roman" w:hAnsi="Calibri" w:cs="Calibri"/>
          <w:color w:val="000000"/>
          <w:sz w:val="20"/>
          <w:szCs w:val="20"/>
          <w:lang w:eastAsia="pl-PL"/>
        </w:rPr>
        <w:t>1. Wykonawcy mogą wspólnie ubiegać się o udzielenie zamówienia.</w:t>
      </w:r>
      <w:r w:rsidR="00902A47" w:rsidRPr="00C0234C">
        <w:rPr>
          <w:rFonts w:ascii="Calibri" w:eastAsia="Times New Roman" w:hAnsi="Calibri" w:cs="Calibri"/>
          <w:color w:val="000000"/>
          <w:sz w:val="20"/>
          <w:szCs w:val="20"/>
          <w:lang w:eastAsia="pl-PL"/>
        </w:rPr>
        <w:br/>
        <w:t>2.</w:t>
      </w:r>
      <w:r w:rsidR="00902A47" w:rsidRPr="00C0234C">
        <w:rPr>
          <w:rFonts w:ascii="Calibri" w:eastAsia="Times New Roman" w:hAnsi="Calibri" w:cs="Calibri"/>
          <w:b/>
          <w:color w:val="000000"/>
          <w:sz w:val="20"/>
          <w:szCs w:val="20"/>
          <w:lang w:eastAsia="pl-PL"/>
        </w:rPr>
        <w:t xml:space="preserve"> </w:t>
      </w:r>
      <w:r w:rsidR="00902A47" w:rsidRPr="00C0234C">
        <w:rPr>
          <w:rFonts w:ascii="Calibri" w:eastAsia="Times New Roman" w:hAnsi="Calibri" w:cs="Calibri"/>
          <w:color w:val="000000"/>
          <w:sz w:val="20"/>
          <w:szCs w:val="20"/>
          <w:lang w:eastAsia="pl-PL"/>
        </w:rPr>
        <w:t xml:space="preserve">Wykonawcy wspólnie ubiegający się o udzielenie zamówienia ustanawiają pełnomocnika do reprezentowania ich w postępowaniu o udzielenie zamówienia albo reprezentowania w postępowaniu i zawarcia umowy w sprawie zamówienia publicznego (nie dotyczy spółki cywilnej, o ile upoważnienie/pełnomocnictwo do występowania w imieniu </w:t>
      </w:r>
      <w:r w:rsidR="00902A47" w:rsidRPr="00C0234C">
        <w:rPr>
          <w:rFonts w:ascii="Calibri" w:eastAsia="Times New Roman" w:hAnsi="Calibri" w:cs="Calibri"/>
          <w:color w:val="000000"/>
          <w:sz w:val="20"/>
          <w:szCs w:val="20"/>
          <w:lang w:eastAsia="pl-PL"/>
        </w:rPr>
        <w:lastRenderedPageBreak/>
        <w:t>tej spółki wynika z dołączonej do oferty umowy spółki, bądź wszyscy wspólnicy podpiszą ofertę).</w:t>
      </w:r>
      <w:r w:rsidR="00902A47" w:rsidRPr="00C0234C">
        <w:rPr>
          <w:rFonts w:ascii="Calibri" w:eastAsia="Times New Roman" w:hAnsi="Calibri" w:cs="Calibri"/>
          <w:b/>
          <w:color w:val="000000"/>
          <w:sz w:val="20"/>
          <w:szCs w:val="20"/>
          <w:lang w:eastAsia="pl-PL"/>
        </w:rPr>
        <w:br/>
      </w:r>
      <w:r w:rsidR="00902A47" w:rsidRPr="00C0234C">
        <w:rPr>
          <w:rFonts w:ascii="Calibri" w:eastAsia="Times New Roman" w:hAnsi="Calibri" w:cs="Calibri"/>
          <w:color w:val="000000"/>
          <w:sz w:val="20"/>
          <w:szCs w:val="20"/>
          <w:lang w:eastAsia="pl-PL"/>
        </w:rPr>
        <w:t>3.</w:t>
      </w:r>
      <w:r w:rsidR="00902A47" w:rsidRPr="00C0234C">
        <w:rPr>
          <w:rFonts w:ascii="Calibri" w:eastAsia="Times New Roman" w:hAnsi="Calibri" w:cs="Calibri"/>
          <w:b/>
          <w:color w:val="000000"/>
          <w:sz w:val="20"/>
          <w:szCs w:val="20"/>
          <w:lang w:eastAsia="pl-PL"/>
        </w:rPr>
        <w:t xml:space="preserve"> </w:t>
      </w:r>
      <w:r w:rsidR="00902A47" w:rsidRPr="00C0234C">
        <w:rPr>
          <w:rFonts w:ascii="Calibri" w:eastAsia="Times New Roman" w:hAnsi="Calibri" w:cs="Calibri"/>
          <w:color w:val="000000"/>
          <w:sz w:val="20"/>
          <w:szCs w:val="20"/>
          <w:lang w:eastAsia="pl-PL"/>
        </w:rPr>
        <w:t>Wykonawcy wspólnie ubiegający się o udzielenie zamówienia zobowiązani są złożyć wraz z ofertą stosowne pełnomocnictwo (nie dotyczy spółki cywilnej), o ile upoważnienie/pełnomocnictwo do występowania w imieniu tej spółki wynika z dołączonej do oferty umowy spółki bądź wszyscy wspólnicy podpiszą ofertę.</w:t>
      </w:r>
      <w:r w:rsidR="00902A47" w:rsidRPr="00C0234C">
        <w:rPr>
          <w:rFonts w:ascii="Calibri" w:eastAsia="Times New Roman" w:hAnsi="Calibri" w:cs="Calibri"/>
          <w:b/>
          <w:color w:val="000000"/>
          <w:sz w:val="20"/>
          <w:szCs w:val="20"/>
          <w:lang w:eastAsia="pl-PL"/>
        </w:rPr>
        <w:br/>
      </w:r>
      <w:r w:rsidR="00902A47" w:rsidRPr="00C0234C">
        <w:rPr>
          <w:rFonts w:ascii="Calibri" w:eastAsia="Times New Roman" w:hAnsi="Calibri" w:cs="Calibri"/>
          <w:color w:val="000000"/>
          <w:sz w:val="20"/>
          <w:szCs w:val="20"/>
          <w:lang w:eastAsia="pl-PL"/>
        </w:rPr>
        <w:t>Pełnomocnictwo, o którym mowa powyżej może wynikać albo z dokumentu pod taką samą nazwą, albo z umowy Wykonawców wspólnie ubiegających się o udzielenie zamówienia.</w:t>
      </w:r>
      <w:r w:rsidR="00902A47" w:rsidRPr="00C0234C">
        <w:rPr>
          <w:rFonts w:ascii="Calibri" w:eastAsia="Times New Roman" w:hAnsi="Calibri" w:cs="Calibri"/>
          <w:color w:val="000000"/>
          <w:sz w:val="20"/>
          <w:szCs w:val="20"/>
          <w:lang w:eastAsia="pl-PL"/>
        </w:rPr>
        <w:br/>
      </w:r>
      <w:r w:rsidR="00902A47" w:rsidRPr="00C0234C">
        <w:rPr>
          <w:rFonts w:ascii="Calibri" w:eastAsia="Times New Roman" w:hAnsi="Calibri" w:cs="Calibri"/>
          <w:color w:val="000000"/>
          <w:sz w:val="20"/>
          <w:szCs w:val="20"/>
          <w:u w:val="single"/>
          <w:lang w:eastAsia="pl-PL"/>
        </w:rPr>
        <w:t>4.</w:t>
      </w:r>
      <w:r w:rsidR="00902A47" w:rsidRPr="00C0234C">
        <w:rPr>
          <w:rFonts w:ascii="Calibri" w:eastAsia="Times New Roman" w:hAnsi="Calibri" w:cs="Calibri"/>
          <w:b/>
          <w:color w:val="000000"/>
          <w:sz w:val="20"/>
          <w:szCs w:val="20"/>
          <w:u w:val="single"/>
          <w:lang w:eastAsia="pl-PL"/>
        </w:rPr>
        <w:t xml:space="preserve"> </w:t>
      </w:r>
      <w:r w:rsidR="00902A47" w:rsidRPr="00C0234C">
        <w:rPr>
          <w:rFonts w:ascii="Calibri" w:eastAsia="Times New Roman" w:hAnsi="Calibri" w:cs="Calibri"/>
          <w:color w:val="000000"/>
          <w:sz w:val="20"/>
          <w:szCs w:val="20"/>
          <w:u w:val="single"/>
          <w:lang w:eastAsia="pl-PL"/>
        </w:rPr>
        <w:t>Oferta musi być podpisana w taki sposób, by prawnie zobowiązywała wszystkich Wykonawców występujących wspólnie (przez każdego z Wykonawców lub upoważnionego pełnomocnika).</w:t>
      </w:r>
      <w:r w:rsidR="00902A47" w:rsidRPr="00C0234C">
        <w:rPr>
          <w:rFonts w:ascii="Calibri" w:eastAsia="Times New Roman" w:hAnsi="Calibri" w:cs="Calibri"/>
          <w:color w:val="000000"/>
          <w:sz w:val="20"/>
          <w:szCs w:val="20"/>
          <w:u w:val="single"/>
          <w:lang w:eastAsia="pl-PL"/>
        </w:rPr>
        <w:br/>
        <w:t>5.</w:t>
      </w:r>
      <w:r w:rsidR="00902A47" w:rsidRPr="00C0234C">
        <w:rPr>
          <w:rFonts w:ascii="Calibri" w:eastAsia="Times New Roman" w:hAnsi="Calibri" w:cs="Calibri"/>
          <w:b/>
          <w:color w:val="000000"/>
          <w:sz w:val="20"/>
          <w:szCs w:val="20"/>
          <w:u w:val="single"/>
          <w:lang w:eastAsia="pl-PL"/>
        </w:rPr>
        <w:t xml:space="preserve"> </w:t>
      </w:r>
      <w:r w:rsidR="00902A47" w:rsidRPr="00C0234C">
        <w:rPr>
          <w:rFonts w:ascii="Calibri" w:eastAsia="Times New Roman" w:hAnsi="Calibri" w:cs="Calibri"/>
          <w:bCs/>
          <w:color w:val="000000"/>
          <w:sz w:val="20"/>
          <w:szCs w:val="20"/>
          <w:u w:val="single"/>
          <w:lang w:eastAsia="pl-PL"/>
        </w:rPr>
        <w:t xml:space="preserve">W przypadku wspólnego ubiegania się o udzielenie zamówienia przez Wykonawców oświadczenie, o którym mowa w art. 125 ust. 1 ustawy </w:t>
      </w:r>
      <w:proofErr w:type="spellStart"/>
      <w:r w:rsidR="00902A47" w:rsidRPr="00C0234C">
        <w:rPr>
          <w:rFonts w:ascii="Calibri" w:eastAsia="Times New Roman" w:hAnsi="Calibri" w:cs="Calibri"/>
          <w:bCs/>
          <w:color w:val="000000"/>
          <w:sz w:val="20"/>
          <w:szCs w:val="20"/>
          <w:u w:val="single"/>
          <w:lang w:eastAsia="pl-PL"/>
        </w:rPr>
        <w:t>Pzp</w:t>
      </w:r>
      <w:proofErr w:type="spellEnd"/>
      <w:r w:rsidR="00902A47" w:rsidRPr="00C0234C">
        <w:rPr>
          <w:rFonts w:ascii="Calibri" w:eastAsia="Times New Roman" w:hAnsi="Calibri" w:cs="Calibri"/>
          <w:bCs/>
          <w:color w:val="000000"/>
          <w:sz w:val="20"/>
          <w:szCs w:val="20"/>
          <w:u w:val="single"/>
          <w:lang w:eastAsia="pl-PL"/>
        </w:rPr>
        <w:t xml:space="preserve"> składa każdy z Wykonawców wspólnie ubiegających się o zamówienie. </w:t>
      </w:r>
      <w:bookmarkStart w:id="0" w:name="_Hlk62211323"/>
      <w:r w:rsidR="00AE271E">
        <w:rPr>
          <w:rFonts w:ascii="Calibri" w:eastAsia="Times New Roman" w:hAnsi="Calibri" w:cs="Calibri"/>
          <w:bCs/>
          <w:color w:val="000000"/>
          <w:sz w:val="20"/>
          <w:szCs w:val="20"/>
          <w:u w:val="single"/>
          <w:lang w:eastAsia="pl-PL"/>
        </w:rPr>
        <w:br/>
      </w:r>
      <w:r w:rsidR="00902A47" w:rsidRPr="00C0234C">
        <w:rPr>
          <w:rFonts w:ascii="Calibri" w:eastAsia="Times New Roman" w:hAnsi="Calibri" w:cs="Calibri"/>
          <w:bCs/>
          <w:color w:val="000000"/>
          <w:sz w:val="20"/>
          <w:szCs w:val="20"/>
          <w:lang w:eastAsia="pl-PL"/>
        </w:rPr>
        <w:t xml:space="preserve">Oświadczenia te potwierdzają spełnianie warunków udziału w postępowaniu w zakresie, w którym </w:t>
      </w:r>
      <w:bookmarkStart w:id="1" w:name="_Hlk60825101"/>
      <w:r w:rsidR="00902A47" w:rsidRPr="00C0234C">
        <w:rPr>
          <w:rFonts w:ascii="Calibri" w:eastAsia="Times New Roman" w:hAnsi="Calibri" w:cs="Calibri"/>
          <w:bCs/>
          <w:color w:val="000000"/>
          <w:sz w:val="20"/>
          <w:szCs w:val="20"/>
          <w:lang w:eastAsia="pl-PL"/>
        </w:rPr>
        <w:t>Wykonawca wspólnie ubiegający się o udzielenie zamówienia</w:t>
      </w:r>
      <w:bookmarkEnd w:id="1"/>
      <w:r w:rsidR="00902A47" w:rsidRPr="00C0234C">
        <w:rPr>
          <w:rFonts w:ascii="Calibri" w:eastAsia="Times New Roman" w:hAnsi="Calibri" w:cs="Calibri"/>
          <w:bCs/>
          <w:color w:val="000000"/>
          <w:sz w:val="20"/>
          <w:szCs w:val="20"/>
          <w:lang w:eastAsia="pl-PL"/>
        </w:rPr>
        <w:t xml:space="preserve"> wykazuje spełnianie warunków udziału w postępowaniu, oraz brak podstaw wykluczenia – każdy z Wykonawców wspólnie ubiegających się o udzielenie zamówienia nie może podlegać wykluczeniu z postępowania w oparciu o wskazane w SWZ podstawy wykluczenia. </w:t>
      </w:r>
      <w:r w:rsidR="00902A47" w:rsidRPr="00C0234C">
        <w:rPr>
          <w:rFonts w:ascii="Calibri" w:eastAsia="Times New Roman" w:hAnsi="Calibri" w:cs="Calibri"/>
          <w:bCs/>
          <w:color w:val="000000"/>
          <w:sz w:val="20"/>
          <w:szCs w:val="20"/>
          <w:lang w:eastAsia="pl-PL"/>
        </w:rPr>
        <w:br/>
      </w:r>
      <w:r w:rsidR="008447E9">
        <w:rPr>
          <w:rFonts w:ascii="Calibri" w:eastAsia="Times New Roman" w:hAnsi="Calibri" w:cs="Calibri"/>
          <w:bCs/>
          <w:color w:val="000000"/>
          <w:sz w:val="20"/>
          <w:szCs w:val="20"/>
          <w:lang w:eastAsia="pl-PL"/>
        </w:rPr>
        <w:br/>
      </w:r>
      <w:r w:rsidR="00902A47" w:rsidRPr="00C0234C">
        <w:rPr>
          <w:rFonts w:ascii="Calibri" w:eastAsia="Times New Roman" w:hAnsi="Calibri" w:cs="Calibri"/>
          <w:bCs/>
          <w:color w:val="000000"/>
          <w:sz w:val="20"/>
          <w:szCs w:val="20"/>
          <w:lang w:eastAsia="pl-PL"/>
        </w:rPr>
        <w:t>6. Powyższe oznacza, iż:</w:t>
      </w:r>
      <w:r w:rsidR="00902A47" w:rsidRPr="00C0234C">
        <w:rPr>
          <w:rFonts w:ascii="Calibri" w:eastAsia="Times New Roman" w:hAnsi="Calibri" w:cs="Calibri"/>
          <w:b/>
          <w:color w:val="000000"/>
          <w:sz w:val="20"/>
          <w:szCs w:val="20"/>
          <w:lang w:eastAsia="pl-PL"/>
        </w:rPr>
        <w:br/>
      </w:r>
      <w:r w:rsidR="00902A47" w:rsidRPr="00C0234C">
        <w:rPr>
          <w:rFonts w:ascii="Calibri" w:eastAsia="Times New Roman" w:hAnsi="Calibri" w:cs="Calibri"/>
          <w:color w:val="000000"/>
          <w:sz w:val="20"/>
          <w:szCs w:val="20"/>
          <w:lang w:eastAsia="pl-PL"/>
        </w:rPr>
        <w:t>1)</w:t>
      </w:r>
      <w:r w:rsidR="00902A47" w:rsidRPr="00C0234C">
        <w:rPr>
          <w:rFonts w:ascii="Calibri" w:eastAsia="Times New Roman" w:hAnsi="Calibri" w:cs="Calibri"/>
          <w:b/>
          <w:color w:val="000000"/>
          <w:sz w:val="20"/>
          <w:szCs w:val="20"/>
          <w:lang w:eastAsia="pl-PL"/>
        </w:rPr>
        <w:t xml:space="preserve"> </w:t>
      </w:r>
      <w:r w:rsidR="00902A47" w:rsidRPr="00C0234C">
        <w:rPr>
          <w:rFonts w:ascii="Calibri" w:eastAsia="Times New Roman" w:hAnsi="Calibri" w:cs="Calibri"/>
          <w:bCs/>
          <w:color w:val="000000"/>
          <w:sz w:val="20"/>
          <w:szCs w:val="20"/>
          <w:lang w:eastAsia="pl-PL"/>
        </w:rPr>
        <w:t xml:space="preserve">Oświadczenie w zakresie braku podstaw wykluczenia musi złożyć każdy z Wykonawców wspólnie ubiegających się </w:t>
      </w:r>
      <w:r w:rsidR="00D507B2">
        <w:rPr>
          <w:rFonts w:ascii="Calibri" w:eastAsia="Times New Roman" w:hAnsi="Calibri" w:cs="Calibri"/>
          <w:bCs/>
          <w:color w:val="000000"/>
          <w:sz w:val="20"/>
          <w:szCs w:val="20"/>
          <w:lang w:eastAsia="pl-PL"/>
        </w:rPr>
        <w:br/>
      </w:r>
      <w:r w:rsidR="00902A47" w:rsidRPr="00C0234C">
        <w:rPr>
          <w:rFonts w:ascii="Calibri" w:eastAsia="Times New Roman" w:hAnsi="Calibri" w:cs="Calibri"/>
          <w:bCs/>
          <w:color w:val="000000"/>
          <w:sz w:val="20"/>
          <w:szCs w:val="20"/>
          <w:lang w:eastAsia="pl-PL"/>
        </w:rPr>
        <w:t>o udzielenie zamówienia;</w:t>
      </w:r>
      <w:r w:rsidR="00902A47" w:rsidRPr="00C0234C">
        <w:rPr>
          <w:rFonts w:ascii="Calibri" w:eastAsia="Times New Roman" w:hAnsi="Calibri" w:cs="Calibri"/>
          <w:b/>
          <w:color w:val="000000"/>
          <w:sz w:val="20"/>
          <w:szCs w:val="20"/>
          <w:lang w:eastAsia="pl-PL"/>
        </w:rPr>
        <w:br/>
      </w:r>
      <w:r w:rsidR="00902A47" w:rsidRPr="00C0234C">
        <w:rPr>
          <w:rFonts w:ascii="Calibri" w:eastAsia="Times New Roman" w:hAnsi="Calibri" w:cs="Calibri"/>
          <w:color w:val="000000"/>
          <w:sz w:val="20"/>
          <w:szCs w:val="20"/>
          <w:lang w:eastAsia="pl-PL"/>
        </w:rPr>
        <w:t>2)</w:t>
      </w:r>
      <w:r w:rsidR="00902A47" w:rsidRPr="00C0234C">
        <w:rPr>
          <w:rFonts w:ascii="Calibri" w:eastAsia="Times New Roman" w:hAnsi="Calibri" w:cs="Calibri"/>
          <w:b/>
          <w:color w:val="000000"/>
          <w:sz w:val="20"/>
          <w:szCs w:val="20"/>
          <w:lang w:eastAsia="pl-PL"/>
        </w:rPr>
        <w:t xml:space="preserve"> </w:t>
      </w:r>
      <w:r w:rsidR="00902A47" w:rsidRPr="00C0234C">
        <w:rPr>
          <w:rFonts w:ascii="Calibri" w:eastAsia="Times New Roman" w:hAnsi="Calibri" w:cs="Calibri"/>
          <w:bCs/>
          <w:color w:val="000000"/>
          <w:sz w:val="20"/>
          <w:szCs w:val="20"/>
          <w:lang w:eastAsia="pl-PL"/>
        </w:rPr>
        <w:t xml:space="preserve">Oświadczenie o spełnianiu warunków udziału składa podmiot, który w odniesieniu do danego warunku udziału w postępowaniu potwierdza jego spełnianie; </w:t>
      </w:r>
      <w:r w:rsidR="00AE271E">
        <w:rPr>
          <w:rFonts w:ascii="Calibri" w:eastAsia="Times New Roman" w:hAnsi="Calibri" w:cs="Calibri"/>
          <w:bCs/>
          <w:color w:val="000000"/>
          <w:sz w:val="20"/>
          <w:szCs w:val="20"/>
          <w:lang w:eastAsia="pl-PL"/>
        </w:rPr>
        <w:br/>
      </w:r>
      <w:r w:rsidR="00902A47" w:rsidRPr="00C0234C">
        <w:rPr>
          <w:rFonts w:ascii="Calibri" w:eastAsia="Times New Roman" w:hAnsi="Calibri" w:cs="Calibri"/>
          <w:bCs/>
          <w:color w:val="000000"/>
          <w:sz w:val="20"/>
          <w:szCs w:val="20"/>
          <w:lang w:eastAsia="pl-PL"/>
        </w:rPr>
        <w:t xml:space="preserve">dopuszcza się oświadczenie złożone łącznie, tj. podpisane przez wszystkie podmioty wspólnie składające ofertę lub </w:t>
      </w:r>
      <w:r w:rsidR="00D507B2">
        <w:rPr>
          <w:rFonts w:ascii="Calibri" w:eastAsia="Times New Roman" w:hAnsi="Calibri" w:cs="Calibri"/>
          <w:bCs/>
          <w:color w:val="000000"/>
          <w:sz w:val="20"/>
          <w:szCs w:val="20"/>
          <w:lang w:eastAsia="pl-PL"/>
        </w:rPr>
        <w:br/>
      </w:r>
      <w:r w:rsidR="00902A47" w:rsidRPr="00C0234C">
        <w:rPr>
          <w:rFonts w:ascii="Calibri" w:eastAsia="Times New Roman" w:hAnsi="Calibri" w:cs="Calibri"/>
          <w:bCs/>
          <w:color w:val="000000"/>
          <w:sz w:val="20"/>
          <w:szCs w:val="20"/>
          <w:lang w:eastAsia="pl-PL"/>
        </w:rPr>
        <w:t xml:space="preserve">przez pełnomocnika występującego w imieniu wszystkich podmiotów. </w:t>
      </w:r>
      <w:r w:rsidR="00902A47" w:rsidRPr="00C0234C">
        <w:rPr>
          <w:rFonts w:ascii="Calibri" w:eastAsia="Times New Roman" w:hAnsi="Calibri" w:cs="Calibri"/>
          <w:b/>
          <w:color w:val="000000"/>
          <w:sz w:val="20"/>
          <w:szCs w:val="20"/>
          <w:lang w:eastAsia="pl-PL"/>
        </w:rPr>
        <w:br/>
      </w:r>
      <w:r w:rsidR="00902A47" w:rsidRPr="00C0234C">
        <w:rPr>
          <w:rFonts w:ascii="Calibri" w:eastAsia="Times New Roman" w:hAnsi="Calibri" w:cs="Calibri"/>
          <w:color w:val="000000"/>
          <w:sz w:val="20"/>
          <w:szCs w:val="20"/>
          <w:lang w:eastAsia="pl-PL"/>
        </w:rPr>
        <w:t>3)</w:t>
      </w:r>
      <w:r w:rsidR="00902A47" w:rsidRPr="00C0234C">
        <w:rPr>
          <w:rFonts w:ascii="Calibri" w:eastAsia="Times New Roman" w:hAnsi="Calibri" w:cs="Calibri"/>
          <w:b/>
          <w:color w:val="000000"/>
          <w:sz w:val="20"/>
          <w:szCs w:val="20"/>
          <w:lang w:eastAsia="pl-PL"/>
        </w:rPr>
        <w:t xml:space="preserve"> </w:t>
      </w:r>
      <w:r w:rsidR="00902A47" w:rsidRPr="00C0234C">
        <w:rPr>
          <w:rFonts w:ascii="Calibri" w:eastAsia="Times New Roman" w:hAnsi="Calibri" w:cs="Calibri"/>
          <w:color w:val="000000"/>
          <w:sz w:val="20"/>
          <w:szCs w:val="20"/>
          <w:lang w:eastAsia="pl-PL"/>
        </w:rPr>
        <w:t xml:space="preserve">Wykonawcy wspólnie ubiegający się o udzielenie zamówienia dołączają do oferty oświadczenie, o którym mowa w art. 117 ust. 4 ustawy </w:t>
      </w:r>
      <w:proofErr w:type="spellStart"/>
      <w:r w:rsidR="00902A47" w:rsidRPr="00C0234C">
        <w:rPr>
          <w:rFonts w:ascii="Calibri" w:eastAsia="Times New Roman" w:hAnsi="Calibri" w:cs="Calibri"/>
          <w:color w:val="000000"/>
          <w:sz w:val="20"/>
          <w:szCs w:val="20"/>
          <w:lang w:eastAsia="pl-PL"/>
        </w:rPr>
        <w:t>Pzp</w:t>
      </w:r>
      <w:proofErr w:type="spellEnd"/>
      <w:r w:rsidR="00902A47" w:rsidRPr="00C0234C">
        <w:rPr>
          <w:rFonts w:ascii="Calibri" w:eastAsia="Times New Roman" w:hAnsi="Calibri" w:cs="Calibri"/>
          <w:color w:val="000000"/>
          <w:sz w:val="20"/>
          <w:szCs w:val="20"/>
          <w:lang w:eastAsia="pl-PL"/>
        </w:rPr>
        <w:t>, z którego wynika które roboty budowlane, dostawy lub usługi wykonają poszczególni Wykonawcy.</w:t>
      </w:r>
      <w:r w:rsidR="00902A47" w:rsidRPr="00C0234C">
        <w:rPr>
          <w:rFonts w:ascii="Calibri" w:eastAsia="Times New Roman" w:hAnsi="Calibri" w:cs="Calibri"/>
          <w:b/>
          <w:color w:val="000000"/>
          <w:sz w:val="20"/>
          <w:szCs w:val="20"/>
          <w:lang w:eastAsia="pl-PL"/>
        </w:rPr>
        <w:br/>
      </w:r>
      <w:bookmarkEnd w:id="0"/>
      <w:r w:rsidR="00D507B2">
        <w:rPr>
          <w:rFonts w:ascii="Calibri" w:eastAsia="Times New Roman" w:hAnsi="Calibri" w:cs="Calibri"/>
          <w:color w:val="000000"/>
          <w:sz w:val="20"/>
          <w:szCs w:val="20"/>
          <w:lang w:eastAsia="pl-PL"/>
        </w:rPr>
        <w:br/>
      </w:r>
      <w:r w:rsidR="00902A47" w:rsidRPr="00C0234C">
        <w:rPr>
          <w:rFonts w:ascii="Calibri" w:eastAsia="Times New Roman" w:hAnsi="Calibri" w:cs="Calibri"/>
          <w:color w:val="000000"/>
          <w:sz w:val="20"/>
          <w:szCs w:val="20"/>
          <w:lang w:eastAsia="pl-PL"/>
        </w:rPr>
        <w:t>7. Wszelka korespondencja prowadzona będzie wyłącznie z podmiotem występującym jako pełnomocnik Wykonawców wspólnie ubiegających się o udzielenie zamówienia.</w:t>
      </w:r>
      <w:r w:rsidR="00902A47" w:rsidRPr="00C0234C">
        <w:rPr>
          <w:rFonts w:cstheme="minorHAnsi"/>
          <w:bCs/>
          <w:color w:val="000000"/>
          <w:sz w:val="20"/>
          <w:szCs w:val="20"/>
        </w:rPr>
        <w:br/>
      </w:r>
      <w:r w:rsidR="00841D74" w:rsidRPr="00C0234C">
        <w:rPr>
          <w:rFonts w:cstheme="minorHAnsi"/>
          <w:bCs/>
          <w:color w:val="000000"/>
          <w:sz w:val="20"/>
          <w:szCs w:val="20"/>
        </w:rPr>
        <w:br/>
      </w:r>
      <w:r w:rsidR="00D507B2" w:rsidRPr="00C0234C">
        <w:rPr>
          <w:rFonts w:cstheme="minorHAnsi"/>
          <w:b/>
          <w:sz w:val="20"/>
          <w:szCs w:val="20"/>
        </w:rPr>
        <w:t>XI. PODSTAWY (PRZESŁANKI) WYKLUCZENIA Z POSTĘPOWANIA, WARUNKI UDZIAŁU W POSTĘPOWANIU, WYKAZ PODMIOTOWYCH ŚRODKÓW DOWODOWYCH</w:t>
      </w:r>
      <w:r w:rsidR="00902A47" w:rsidRPr="00C0234C">
        <w:rPr>
          <w:rFonts w:cstheme="minorHAnsi"/>
          <w:b/>
          <w:sz w:val="20"/>
          <w:szCs w:val="20"/>
        </w:rPr>
        <w:br/>
      </w:r>
      <w:r w:rsidR="00902A47" w:rsidRPr="00C0234C">
        <w:rPr>
          <w:rFonts w:cstheme="minorHAnsi"/>
          <w:b/>
          <w:bCs/>
          <w:sz w:val="20"/>
          <w:szCs w:val="20"/>
        </w:rPr>
        <w:t>1. O udzielenie zamówienia mogą się ubiegać Wykonawcy, którzy:</w:t>
      </w:r>
      <w:r w:rsidR="00902A47" w:rsidRPr="00C0234C">
        <w:rPr>
          <w:rFonts w:cstheme="minorHAnsi"/>
          <w:b/>
          <w:sz w:val="20"/>
          <w:szCs w:val="20"/>
        </w:rPr>
        <w:br/>
      </w:r>
      <w:r w:rsidR="00902A47" w:rsidRPr="00C0234C">
        <w:rPr>
          <w:rFonts w:cstheme="minorHAnsi"/>
          <w:sz w:val="20"/>
          <w:szCs w:val="20"/>
        </w:rPr>
        <w:t>1) nie podlegają wykluczeniu w okolicznościach, o których mowa w art. 108 ust. 1;</w:t>
      </w:r>
      <w:r w:rsidR="00902A47" w:rsidRPr="00C0234C">
        <w:rPr>
          <w:rFonts w:cstheme="minorHAnsi"/>
          <w:sz w:val="20"/>
          <w:szCs w:val="20"/>
        </w:rPr>
        <w:br/>
        <w:t xml:space="preserve">2) </w:t>
      </w:r>
      <w:r w:rsidR="00902A47" w:rsidRPr="00C0234C">
        <w:rPr>
          <w:rFonts w:cstheme="minorHAnsi"/>
          <w:bCs/>
          <w:sz w:val="20"/>
          <w:szCs w:val="20"/>
        </w:rPr>
        <w:t>spełniają warunki udziału w postępowaniu</w:t>
      </w:r>
      <w:r w:rsidR="00902A47" w:rsidRPr="00C0234C">
        <w:rPr>
          <w:rFonts w:cstheme="minorHAnsi"/>
          <w:sz w:val="20"/>
          <w:szCs w:val="20"/>
        </w:rPr>
        <w:t xml:space="preserve">, określone przez  Zamawiającego w ust. </w:t>
      </w:r>
      <w:r w:rsidR="006E5D43" w:rsidRPr="00C0234C">
        <w:rPr>
          <w:rFonts w:cstheme="minorHAnsi"/>
          <w:sz w:val="20"/>
          <w:szCs w:val="20"/>
        </w:rPr>
        <w:t>8</w:t>
      </w:r>
      <w:r w:rsidR="00902A47" w:rsidRPr="00C0234C">
        <w:rPr>
          <w:rFonts w:cstheme="minorHAnsi"/>
          <w:sz w:val="20"/>
          <w:szCs w:val="20"/>
        </w:rPr>
        <w:t xml:space="preserve"> niniejszego rozdziału SWZ.</w:t>
      </w:r>
    </w:p>
    <w:p w14:paraId="4FCCA13D" w14:textId="04C2E8F1" w:rsidR="00AD1045" w:rsidRPr="002D4B34" w:rsidRDefault="006E5D43" w:rsidP="002D4B34">
      <w:pPr>
        <w:ind w:right="-566"/>
        <w:rPr>
          <w:sz w:val="20"/>
          <w:szCs w:val="20"/>
        </w:rPr>
      </w:pPr>
      <w:r w:rsidRPr="006E5D43">
        <w:rPr>
          <w:rFonts w:ascii="Calibri" w:eastAsia="Times New Roman" w:hAnsi="Calibri" w:cs="Calibri"/>
          <w:b/>
          <w:color w:val="000000"/>
          <w:sz w:val="20"/>
          <w:szCs w:val="20"/>
          <w:lang w:eastAsia="pl-PL"/>
        </w:rPr>
        <w:t xml:space="preserve">2. </w:t>
      </w:r>
      <w:r w:rsidRPr="006E5D43">
        <w:rPr>
          <w:rFonts w:ascii="Calibri" w:eastAsia="Times New Roman" w:hAnsi="Calibri" w:cs="Calibri"/>
          <w:b/>
          <w:bCs/>
          <w:color w:val="000000"/>
          <w:sz w:val="20"/>
          <w:szCs w:val="20"/>
          <w:lang w:eastAsia="pl-PL"/>
        </w:rPr>
        <w:t>Podstawy wykluczenia, o których mowa w art 108 ust. 1</w:t>
      </w:r>
      <w:r w:rsidRPr="006E5D43">
        <w:rPr>
          <w:rFonts w:ascii="Calibri" w:eastAsia="Times New Roman" w:hAnsi="Calibri" w:cs="Calibri"/>
          <w:b/>
          <w:bCs/>
          <w:color w:val="000000"/>
          <w:sz w:val="20"/>
          <w:szCs w:val="20"/>
          <w:lang w:eastAsia="pl-PL"/>
        </w:rPr>
        <w:br/>
      </w:r>
      <w:r w:rsidRPr="006E5D43">
        <w:rPr>
          <w:rFonts w:ascii="Calibri" w:eastAsia="Times New Roman" w:hAnsi="Calibri" w:cs="Calibri"/>
          <w:bCs/>
          <w:color w:val="000000"/>
          <w:sz w:val="20"/>
          <w:szCs w:val="20"/>
          <w:lang w:eastAsia="pl-PL"/>
        </w:rPr>
        <w:t xml:space="preserve">Z postępowania o udzielenie zamówienia wyklucza się w przypadkach o których mowa w art. 108 ust. 1 pkt 1-6 </w:t>
      </w:r>
      <w:proofErr w:type="spellStart"/>
      <w:r w:rsidRPr="006E5D43">
        <w:rPr>
          <w:rFonts w:ascii="Calibri" w:eastAsia="Times New Roman" w:hAnsi="Calibri" w:cs="Calibri"/>
          <w:bCs/>
          <w:color w:val="000000"/>
          <w:sz w:val="20"/>
          <w:szCs w:val="20"/>
          <w:lang w:eastAsia="pl-PL"/>
        </w:rPr>
        <w:t>Pzp</w:t>
      </w:r>
      <w:proofErr w:type="spellEnd"/>
      <w:r w:rsidRPr="006E5D43">
        <w:rPr>
          <w:rFonts w:ascii="Calibri" w:eastAsia="Times New Roman" w:hAnsi="Calibri" w:cs="Calibri"/>
          <w:bCs/>
          <w:color w:val="000000"/>
          <w:sz w:val="20"/>
          <w:szCs w:val="20"/>
          <w:lang w:eastAsia="pl-PL"/>
        </w:rPr>
        <w:t xml:space="preserve"> (obligatoryjne przesłanki wykluczenia), z zastrzeżeniem art. 110 ust. 2 </w:t>
      </w:r>
      <w:proofErr w:type="spellStart"/>
      <w:r w:rsidRPr="006E5D43">
        <w:rPr>
          <w:rFonts w:ascii="Calibri" w:eastAsia="Times New Roman" w:hAnsi="Calibri" w:cs="Calibri"/>
          <w:bCs/>
          <w:color w:val="000000"/>
          <w:sz w:val="20"/>
          <w:szCs w:val="20"/>
          <w:lang w:eastAsia="pl-PL"/>
        </w:rPr>
        <w:t>Pzp</w:t>
      </w:r>
      <w:proofErr w:type="spellEnd"/>
      <w:r w:rsidRPr="006E5D43">
        <w:rPr>
          <w:rFonts w:ascii="Calibri" w:eastAsia="Times New Roman" w:hAnsi="Calibri" w:cs="Calibri"/>
          <w:bCs/>
          <w:color w:val="000000"/>
          <w:sz w:val="20"/>
          <w:szCs w:val="20"/>
          <w:lang w:eastAsia="pl-PL"/>
        </w:rPr>
        <w:t>, Wykonawcę:</w:t>
      </w:r>
      <w:r w:rsidRPr="006E5D43">
        <w:rPr>
          <w:rFonts w:ascii="Calibri" w:eastAsia="Times New Roman" w:hAnsi="Calibri" w:cs="Calibri"/>
          <w:bCs/>
          <w:color w:val="000000"/>
          <w:sz w:val="20"/>
          <w:szCs w:val="20"/>
          <w:lang w:eastAsia="pl-PL"/>
        </w:rPr>
        <w:br/>
        <w:t>1) będącego osobą fizyczną, którego prawomocnie skazano za przestępstwo:</w:t>
      </w:r>
      <w:r w:rsidRPr="006E5D43">
        <w:rPr>
          <w:rFonts w:ascii="Calibri" w:eastAsia="Times New Roman" w:hAnsi="Calibri" w:cs="Calibri"/>
          <w:b/>
          <w:bCs/>
          <w:color w:val="000000"/>
          <w:sz w:val="20"/>
          <w:szCs w:val="20"/>
          <w:lang w:eastAsia="pl-PL"/>
        </w:rPr>
        <w:br/>
      </w:r>
      <w:r w:rsidRPr="006E5D43">
        <w:rPr>
          <w:rFonts w:ascii="Calibri" w:eastAsia="Times New Roman" w:hAnsi="Calibri" w:cs="Calibri"/>
          <w:bCs/>
          <w:color w:val="000000"/>
          <w:sz w:val="20"/>
          <w:szCs w:val="20"/>
          <w:lang w:eastAsia="pl-PL"/>
        </w:rPr>
        <w:t>a) udziału w zorganizowanej grupie przestępczej albo związku mającym na celu popełnienie przestępstwa lub przestępstwa skarbowego, o którym mowa w art. 258 Kodeksu karnego,</w:t>
      </w:r>
      <w:r w:rsidRPr="006E5D43">
        <w:rPr>
          <w:rFonts w:ascii="Calibri" w:eastAsia="Times New Roman" w:hAnsi="Calibri" w:cs="Calibri"/>
          <w:b/>
          <w:bCs/>
          <w:color w:val="000000"/>
          <w:sz w:val="20"/>
          <w:szCs w:val="20"/>
          <w:lang w:eastAsia="pl-PL"/>
        </w:rPr>
        <w:br/>
      </w:r>
      <w:r w:rsidRPr="006E5D43">
        <w:rPr>
          <w:rFonts w:ascii="Calibri" w:eastAsia="Times New Roman" w:hAnsi="Calibri" w:cs="Calibri"/>
          <w:bCs/>
          <w:color w:val="000000"/>
          <w:sz w:val="20"/>
          <w:szCs w:val="20"/>
          <w:lang w:eastAsia="pl-PL"/>
        </w:rPr>
        <w:t>b) handlu ludźmi, o którym mowa w art. 189a Kodeksu karnego,</w:t>
      </w:r>
      <w:r w:rsidRPr="006E5D43">
        <w:rPr>
          <w:rFonts w:ascii="Calibri" w:eastAsia="Times New Roman" w:hAnsi="Calibri" w:cs="Calibri"/>
          <w:b/>
          <w:bCs/>
          <w:color w:val="000000"/>
          <w:sz w:val="20"/>
          <w:szCs w:val="20"/>
          <w:lang w:eastAsia="pl-PL"/>
        </w:rPr>
        <w:br/>
      </w:r>
      <w:r w:rsidRPr="006E5D43">
        <w:rPr>
          <w:rFonts w:ascii="Calibri" w:eastAsia="Times New Roman" w:hAnsi="Calibri" w:cs="Calibri"/>
          <w:bCs/>
          <w:color w:val="000000"/>
          <w:sz w:val="20"/>
          <w:szCs w:val="20"/>
          <w:lang w:eastAsia="pl-PL"/>
        </w:rPr>
        <w:t xml:space="preserve">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w:t>
      </w:r>
      <w:r w:rsidRPr="006E5D43">
        <w:rPr>
          <w:rFonts w:ascii="Calibri" w:eastAsia="Times New Roman" w:hAnsi="Calibri" w:cs="Calibri"/>
          <w:bCs/>
          <w:color w:val="000000"/>
          <w:sz w:val="20"/>
          <w:szCs w:val="20"/>
          <w:lang w:eastAsia="pl-PL"/>
        </w:rPr>
        <w:br/>
        <w:t>(Dz. U. z 2021 r. poz. 523, 1292, 1559 i 2054),</w:t>
      </w:r>
      <w:r w:rsidRPr="006E5D43">
        <w:rPr>
          <w:rFonts w:ascii="Calibri" w:eastAsia="Times New Roman" w:hAnsi="Calibri" w:cs="Calibri"/>
          <w:b/>
          <w:bCs/>
          <w:color w:val="000000"/>
          <w:sz w:val="20"/>
          <w:szCs w:val="20"/>
          <w:lang w:eastAsia="pl-PL"/>
        </w:rPr>
        <w:br/>
      </w:r>
      <w:r w:rsidRPr="006E5D43">
        <w:rPr>
          <w:rFonts w:ascii="Calibri" w:eastAsia="Times New Roman" w:hAnsi="Calibri" w:cs="Calibri"/>
          <w:bCs/>
          <w:color w:val="000000"/>
          <w:sz w:val="20"/>
          <w:szCs w:val="20"/>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Pr="006E5D43">
        <w:rPr>
          <w:rFonts w:ascii="Calibri" w:eastAsia="Times New Roman" w:hAnsi="Calibri" w:cs="Calibri"/>
          <w:bCs/>
          <w:color w:val="000000"/>
          <w:sz w:val="20"/>
          <w:szCs w:val="20"/>
          <w:lang w:eastAsia="pl-PL"/>
        </w:rPr>
        <w:br/>
        <w:t>e) o charakterze terrorystycznym, o którym mowa w art. 115 § 20 Kodeksu karnego, lub mające na celu popełnienie tego przestępstwa,</w:t>
      </w:r>
      <w:r w:rsidRPr="006E5D43">
        <w:rPr>
          <w:rFonts w:ascii="Calibri" w:eastAsia="Times New Roman" w:hAnsi="Calibri" w:cs="Calibri"/>
          <w:bCs/>
          <w:color w:val="000000"/>
          <w:sz w:val="20"/>
          <w:szCs w:val="20"/>
          <w:lang w:eastAsia="pl-PL"/>
        </w:rPr>
        <w:br/>
        <w:t>f) powierzenia wykonywania pracy małoletniemu cudzoziemcowi, o którym mowa w art. 9 ust. 2 ustawy z dnia 15 czerwca 2012 r. o skutkach powierzania wykonywania pracy cudzoziemcom przebywającym wbrew przepisom na terytorium Rzeczypospolitej Polskiej (Dz. U. poz. 769),</w:t>
      </w:r>
      <w:r w:rsidRPr="006E5D43">
        <w:rPr>
          <w:rFonts w:ascii="Calibri" w:eastAsia="Times New Roman" w:hAnsi="Calibri" w:cs="Calibri"/>
          <w:bCs/>
          <w:color w:val="000000"/>
          <w:sz w:val="20"/>
          <w:szCs w:val="20"/>
          <w:lang w:eastAsia="pl-PL"/>
        </w:rPr>
        <w:br/>
      </w:r>
      <w:r w:rsidRPr="006E5D43">
        <w:rPr>
          <w:rFonts w:ascii="Calibri" w:eastAsia="Times New Roman" w:hAnsi="Calibri" w:cs="Calibri"/>
          <w:bCs/>
          <w:color w:val="000000"/>
          <w:sz w:val="20"/>
          <w:szCs w:val="20"/>
          <w:lang w:eastAsia="pl-PL"/>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Pr="006E5D43">
        <w:rPr>
          <w:rFonts w:ascii="Calibri" w:eastAsia="Times New Roman" w:hAnsi="Calibri" w:cs="Calibri"/>
          <w:bCs/>
          <w:color w:val="000000"/>
          <w:sz w:val="20"/>
          <w:szCs w:val="20"/>
          <w:lang w:eastAsia="pl-PL"/>
        </w:rPr>
        <w:br/>
        <w:t>h) o którym mowa w art. 9 ust. 1 i 3 lub art. 10 ustawy z dnia 15 czerwca 2012 r. o skutkach powierzania wykonywania pracy cudzoziemcom przebywającym wbrew przepisom na terytorium Rzeczypospolitej Polskiej</w:t>
      </w:r>
      <w:r w:rsidRPr="006E5D43">
        <w:rPr>
          <w:rFonts w:ascii="Calibri" w:eastAsia="Times New Roman" w:hAnsi="Calibri" w:cs="Calibri"/>
          <w:bCs/>
          <w:color w:val="000000"/>
          <w:sz w:val="20"/>
          <w:szCs w:val="20"/>
          <w:lang w:eastAsia="pl-PL"/>
        </w:rPr>
        <w:br/>
        <w:t>- lub za odpowiedni czyn zabroniony określony w przepisach prawa obcego;</w:t>
      </w:r>
      <w:r w:rsidRPr="006E5D43">
        <w:rPr>
          <w:rFonts w:ascii="Calibri" w:eastAsia="Times New Roman" w:hAnsi="Calibri" w:cs="Calibri"/>
          <w:bCs/>
          <w:color w:val="000000"/>
          <w:sz w:val="20"/>
          <w:szCs w:val="20"/>
          <w:lang w:eastAsia="pl-PL"/>
        </w:rPr>
        <w:br/>
      </w:r>
      <w:r w:rsidRPr="006E5D43">
        <w:rPr>
          <w:rFonts w:ascii="Calibri" w:eastAsia="Times New Roman" w:hAnsi="Calibri" w:cs="Calibri"/>
          <w:bCs/>
          <w:color w:val="000000"/>
          <w:sz w:val="20"/>
          <w:szCs w:val="20"/>
          <w:lang w:eastAsia="pl-PL"/>
        </w:rPr>
        <w:b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Pr="006E5D43">
        <w:rPr>
          <w:rFonts w:ascii="Calibri" w:eastAsia="Times New Roman" w:hAnsi="Calibri" w:cs="Calibri"/>
          <w:bCs/>
          <w:color w:val="000000"/>
          <w:sz w:val="20"/>
          <w:szCs w:val="20"/>
          <w:lang w:eastAsia="pl-PL"/>
        </w:rPr>
        <w:br/>
      </w:r>
      <w:r w:rsidRPr="006E5D43">
        <w:rPr>
          <w:rFonts w:ascii="Calibri" w:eastAsia="Times New Roman" w:hAnsi="Calibri" w:cs="Calibri"/>
          <w:bCs/>
          <w:color w:val="000000"/>
          <w:sz w:val="20"/>
          <w:szCs w:val="20"/>
          <w:lang w:eastAsia="pl-PL"/>
        </w:rPr>
        <w:b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6E5D43">
        <w:rPr>
          <w:rFonts w:ascii="Calibri" w:eastAsia="Times New Roman" w:hAnsi="Calibri" w:cs="Calibri"/>
          <w:bCs/>
          <w:color w:val="000000"/>
          <w:sz w:val="20"/>
          <w:szCs w:val="20"/>
          <w:lang w:eastAsia="pl-PL"/>
        </w:rPr>
        <w:br/>
      </w:r>
      <w:r w:rsidRPr="006E5D43">
        <w:rPr>
          <w:rFonts w:ascii="Calibri" w:eastAsia="Times New Roman" w:hAnsi="Calibri" w:cs="Calibri"/>
          <w:bCs/>
          <w:color w:val="000000"/>
          <w:sz w:val="20"/>
          <w:szCs w:val="20"/>
          <w:lang w:eastAsia="pl-PL"/>
        </w:rPr>
        <w:br/>
        <w:t>4) wobec którego prawomocnie orzeczono zakaz ubiegania się o zamówienia publiczne;</w:t>
      </w:r>
      <w:r w:rsidRPr="006E5D43">
        <w:rPr>
          <w:rFonts w:ascii="Calibri" w:eastAsia="Times New Roman" w:hAnsi="Calibri" w:cs="Calibri"/>
          <w:bCs/>
          <w:color w:val="000000"/>
          <w:sz w:val="20"/>
          <w:szCs w:val="20"/>
          <w:lang w:eastAsia="pl-PL"/>
        </w:rPr>
        <w:br/>
      </w:r>
      <w:r w:rsidRPr="006E5D43">
        <w:rPr>
          <w:rFonts w:ascii="Calibri" w:eastAsia="Times New Roman" w:hAnsi="Calibri" w:cs="Calibri"/>
          <w:bCs/>
          <w:color w:val="000000"/>
          <w:sz w:val="20"/>
          <w:szCs w:val="20"/>
          <w:lang w:eastAsia="pl-PL"/>
        </w:rPr>
        <w:b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Pr="006E5D43">
        <w:rPr>
          <w:rFonts w:ascii="Calibri" w:eastAsia="Times New Roman" w:hAnsi="Calibri" w:cs="Calibri"/>
          <w:bCs/>
          <w:color w:val="000000"/>
          <w:sz w:val="20"/>
          <w:szCs w:val="20"/>
          <w:lang w:eastAsia="pl-PL"/>
        </w:rPr>
        <w:br/>
      </w:r>
      <w:r w:rsidRPr="006E5D43">
        <w:rPr>
          <w:rFonts w:ascii="Calibri" w:eastAsia="Times New Roman" w:hAnsi="Calibri" w:cs="Calibri"/>
          <w:bCs/>
          <w:color w:val="000000"/>
          <w:sz w:val="20"/>
          <w:szCs w:val="20"/>
          <w:lang w:eastAsia="pl-PL"/>
        </w:rPr>
        <w:br/>
        <w:t xml:space="preserve">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AE271E">
        <w:rPr>
          <w:rFonts w:ascii="Calibri" w:eastAsia="Times New Roman" w:hAnsi="Calibri" w:cs="Calibri"/>
          <w:bCs/>
          <w:color w:val="000000"/>
          <w:sz w:val="20"/>
          <w:szCs w:val="20"/>
          <w:lang w:eastAsia="pl-PL"/>
        </w:rPr>
        <w:br/>
      </w:r>
      <w:r w:rsidRPr="006E5D43">
        <w:rPr>
          <w:rFonts w:ascii="Calibri" w:eastAsia="Times New Roman" w:hAnsi="Calibri" w:cs="Calibri"/>
          <w:bCs/>
          <w:color w:val="000000"/>
          <w:sz w:val="20"/>
          <w:szCs w:val="20"/>
          <w:lang w:eastAsia="pl-PL"/>
        </w:rPr>
        <w:t>z udziału w postępowaniu o udzielenie zamówienia.</w:t>
      </w:r>
      <w:r w:rsidRPr="006E5D43">
        <w:rPr>
          <w:rFonts w:ascii="Calibri" w:eastAsia="Times New Roman" w:hAnsi="Calibri" w:cs="Calibri"/>
          <w:b/>
          <w:bCs/>
          <w:color w:val="000000"/>
          <w:sz w:val="20"/>
          <w:szCs w:val="20"/>
          <w:lang w:eastAsia="pl-PL"/>
        </w:rPr>
        <w:br/>
      </w:r>
      <w:r w:rsidRPr="006E5D43">
        <w:rPr>
          <w:rFonts w:ascii="Calibri" w:eastAsia="Times New Roman" w:hAnsi="Calibri" w:cs="Calibri"/>
          <w:bCs/>
          <w:color w:val="000000"/>
          <w:sz w:val="20"/>
          <w:szCs w:val="20"/>
          <w:lang w:eastAsia="pl-PL"/>
        </w:rPr>
        <w:br/>
      </w:r>
      <w:r w:rsidRPr="00AB24E8">
        <w:rPr>
          <w:rFonts w:ascii="Calibri" w:eastAsia="Times New Roman" w:hAnsi="Calibri" w:cs="Calibri"/>
          <w:b/>
          <w:bCs/>
          <w:color w:val="000000"/>
          <w:sz w:val="20"/>
          <w:szCs w:val="20"/>
          <w:lang w:eastAsia="pl-PL"/>
        </w:rPr>
        <w:t xml:space="preserve">3. Z postępowania o udzielenie zamówienia wyklucza się w przypadkach o których mowa w art. 7 ust. 1 ustawy z </w:t>
      </w:r>
      <w:r w:rsidR="00AE271E">
        <w:rPr>
          <w:rFonts w:ascii="Calibri" w:eastAsia="Times New Roman" w:hAnsi="Calibri" w:cs="Calibri"/>
          <w:b/>
          <w:bCs/>
          <w:color w:val="000000"/>
          <w:sz w:val="20"/>
          <w:szCs w:val="20"/>
          <w:lang w:eastAsia="pl-PL"/>
        </w:rPr>
        <w:br/>
      </w:r>
      <w:r w:rsidRPr="00AB24E8">
        <w:rPr>
          <w:rFonts w:ascii="Calibri" w:eastAsia="Times New Roman" w:hAnsi="Calibri" w:cs="Calibri"/>
          <w:b/>
          <w:bCs/>
          <w:color w:val="000000"/>
          <w:sz w:val="20"/>
          <w:szCs w:val="20"/>
          <w:lang w:eastAsia="pl-PL"/>
        </w:rPr>
        <w:t>dnia 13 kwietnia 2022 r., o szczególnych rozwiązaniach w zakresie przeciwdziałania wspieraniu agresji na Ukrainę oraz służących ochronie bezpieczeństwa narodowego, Wykonawcę:</w:t>
      </w:r>
      <w:r w:rsidRPr="006E5D43">
        <w:rPr>
          <w:rFonts w:ascii="Calibri" w:eastAsia="Times New Roman" w:hAnsi="Calibri" w:cs="Calibri"/>
          <w:bCs/>
          <w:color w:val="000000"/>
          <w:sz w:val="20"/>
          <w:szCs w:val="20"/>
          <w:lang w:eastAsia="pl-PL"/>
        </w:rPr>
        <w:t xml:space="preserve"> </w:t>
      </w:r>
      <w:r w:rsidRPr="006E5D43">
        <w:rPr>
          <w:rFonts w:ascii="Calibri" w:eastAsia="Times New Roman" w:hAnsi="Calibri" w:cs="Calibri"/>
          <w:bCs/>
          <w:color w:val="000000"/>
          <w:sz w:val="20"/>
          <w:szCs w:val="20"/>
          <w:lang w:eastAsia="pl-PL"/>
        </w:rPr>
        <w:br/>
        <w:t xml:space="preserve">1) wymienionego w wykazach określonych w rozporządzeniu 765/2006 i rozporządzeniu 269/2014 albo wpisanego na listę na podstawie decyzji w sprawie wpisu na listę rozstrzygającej o zastosowaniu środka, o którym mowa w art. 1 </w:t>
      </w:r>
      <w:r w:rsidR="00AE271E">
        <w:rPr>
          <w:rFonts w:ascii="Calibri" w:eastAsia="Times New Roman" w:hAnsi="Calibri" w:cs="Calibri"/>
          <w:bCs/>
          <w:color w:val="000000"/>
          <w:sz w:val="20"/>
          <w:szCs w:val="20"/>
          <w:lang w:eastAsia="pl-PL"/>
        </w:rPr>
        <w:br/>
      </w:r>
      <w:r w:rsidRPr="006E5D43">
        <w:rPr>
          <w:rFonts w:ascii="Calibri" w:eastAsia="Times New Roman" w:hAnsi="Calibri" w:cs="Calibri"/>
          <w:bCs/>
          <w:color w:val="000000"/>
          <w:sz w:val="20"/>
          <w:szCs w:val="20"/>
          <w:lang w:eastAsia="pl-PL"/>
        </w:rPr>
        <w:t xml:space="preserve">pkt 3 ustawy; </w:t>
      </w:r>
      <w:r w:rsidRPr="006E5D43">
        <w:rPr>
          <w:rFonts w:ascii="Calibri" w:eastAsia="Times New Roman" w:hAnsi="Calibri" w:cs="Calibri"/>
          <w:bCs/>
          <w:color w:val="000000"/>
          <w:sz w:val="20"/>
          <w:szCs w:val="20"/>
          <w:lang w:eastAsia="pl-PL"/>
        </w:rPr>
        <w:br/>
        <w:t xml:space="preserve">2) którego beneficjentem rzeczywistym w rozumieniu ustawy z dnia 1 marca 2018 r. o przeciwdziałaniu praniu </w:t>
      </w:r>
      <w:r w:rsidR="00AE271E">
        <w:rPr>
          <w:rFonts w:ascii="Calibri" w:eastAsia="Times New Roman" w:hAnsi="Calibri" w:cs="Calibri"/>
          <w:bCs/>
          <w:color w:val="000000"/>
          <w:sz w:val="20"/>
          <w:szCs w:val="20"/>
          <w:lang w:eastAsia="pl-PL"/>
        </w:rPr>
        <w:br/>
      </w:r>
      <w:r w:rsidRPr="006E5D43">
        <w:rPr>
          <w:rFonts w:ascii="Calibri" w:eastAsia="Times New Roman" w:hAnsi="Calibri" w:cs="Calibri"/>
          <w:bCs/>
          <w:color w:val="000000"/>
          <w:sz w:val="20"/>
          <w:szCs w:val="20"/>
          <w:lang w:eastAsia="pl-PL"/>
        </w:rPr>
        <w:t xml:space="preserve">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sidRPr="006E5D43">
        <w:rPr>
          <w:rFonts w:ascii="Calibri" w:eastAsia="Times New Roman" w:hAnsi="Calibri" w:cs="Calibri"/>
          <w:bCs/>
          <w:color w:val="000000"/>
          <w:sz w:val="20"/>
          <w:szCs w:val="20"/>
          <w:lang w:eastAsia="pl-PL"/>
        </w:rPr>
        <w:br/>
        <w:t>3) którego jednostką dominującą w rozumieniu art. 3 ust. 1 pkt 37 ustawy z dnia 29 września 1994 r. o rachunkowości (Dz. U. z 2021 r. poz. 217, 2105 i 2106), jest podmiot wymieniony w wykazach określonych w rozporządzeniu 765/2006</w:t>
      </w:r>
      <w:r w:rsidR="00AE271E">
        <w:rPr>
          <w:rFonts w:ascii="Calibri" w:eastAsia="Times New Roman" w:hAnsi="Calibri" w:cs="Calibri"/>
          <w:bCs/>
          <w:color w:val="000000"/>
          <w:sz w:val="20"/>
          <w:szCs w:val="20"/>
          <w:lang w:eastAsia="pl-PL"/>
        </w:rPr>
        <w:br/>
      </w:r>
      <w:r w:rsidRPr="006E5D43">
        <w:rPr>
          <w:rFonts w:ascii="Calibri" w:eastAsia="Times New Roman" w:hAnsi="Calibri" w:cs="Calibri"/>
          <w:bCs/>
          <w:color w:val="000000"/>
          <w:sz w:val="20"/>
          <w:szCs w:val="20"/>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6E5D43">
        <w:rPr>
          <w:rFonts w:ascii="Calibri" w:eastAsia="Times New Roman" w:hAnsi="Calibri" w:cs="Calibri"/>
          <w:b/>
          <w:bCs/>
          <w:color w:val="000000"/>
          <w:sz w:val="20"/>
          <w:szCs w:val="20"/>
          <w:lang w:eastAsia="pl-PL"/>
        </w:rPr>
        <w:br/>
      </w:r>
      <w:r w:rsidRPr="006E5D43">
        <w:rPr>
          <w:rFonts w:ascii="Calibri" w:eastAsia="Times New Roman" w:hAnsi="Calibri" w:cs="Calibri"/>
          <w:bCs/>
          <w:color w:val="000000"/>
          <w:sz w:val="20"/>
          <w:szCs w:val="20"/>
          <w:lang w:eastAsia="pl-PL"/>
        </w:rPr>
        <w:br/>
      </w:r>
      <w:r w:rsidRPr="00CA4257">
        <w:rPr>
          <w:rFonts w:ascii="Calibri" w:eastAsia="Times New Roman" w:hAnsi="Calibri" w:cs="Calibri"/>
          <w:b/>
          <w:bCs/>
          <w:color w:val="000000"/>
          <w:sz w:val="20"/>
          <w:szCs w:val="20"/>
          <w:lang w:eastAsia="pl-PL"/>
        </w:rPr>
        <w:t>4. Wykonawca może zostać wykluczony przez zamawiającego na każdym etapie postępowania o udzielenie zamówienia.</w:t>
      </w:r>
      <w:r w:rsidRPr="00CA4257">
        <w:rPr>
          <w:rFonts w:ascii="Calibri" w:eastAsia="Times New Roman" w:hAnsi="Calibri" w:cs="Calibri"/>
          <w:b/>
          <w:bCs/>
          <w:color w:val="000000"/>
          <w:sz w:val="20"/>
          <w:szCs w:val="20"/>
          <w:lang w:eastAsia="pl-PL"/>
        </w:rPr>
        <w:br/>
      </w:r>
      <w:r w:rsidRPr="006E5D43">
        <w:rPr>
          <w:rFonts w:ascii="Calibri" w:eastAsia="Times New Roman" w:hAnsi="Calibri" w:cs="Calibri"/>
          <w:bCs/>
          <w:color w:val="000000"/>
          <w:sz w:val="20"/>
          <w:szCs w:val="20"/>
          <w:lang w:eastAsia="pl-PL"/>
        </w:rPr>
        <w:br/>
      </w:r>
      <w:r w:rsidRPr="00CA4257">
        <w:rPr>
          <w:rFonts w:ascii="Calibri" w:eastAsia="Times New Roman" w:hAnsi="Calibri" w:cs="Calibri"/>
          <w:b/>
          <w:bCs/>
          <w:color w:val="000000"/>
          <w:sz w:val="20"/>
          <w:szCs w:val="20"/>
          <w:lang w:eastAsia="pl-PL"/>
        </w:rPr>
        <w:t>5. Wykonawca nie podlega wykluczeniu w okolicznościach określonych w art. 108 ust. 1 pkt 1 - 6 ustawy, jeżeli udowodni zamawiającemu, że spełnił łącznie następujące przesłanki:</w:t>
      </w:r>
      <w:r w:rsidRPr="00CA4257">
        <w:rPr>
          <w:rFonts w:ascii="Calibri" w:eastAsia="Times New Roman" w:hAnsi="Calibri" w:cs="Calibri"/>
          <w:b/>
          <w:bCs/>
          <w:color w:val="000000"/>
          <w:sz w:val="20"/>
          <w:szCs w:val="20"/>
          <w:lang w:eastAsia="pl-PL"/>
        </w:rPr>
        <w:br/>
      </w:r>
      <w:r w:rsidRPr="006E5D43">
        <w:rPr>
          <w:rFonts w:ascii="Calibri" w:eastAsia="Times New Roman" w:hAnsi="Calibri" w:cs="Calibri"/>
          <w:bCs/>
          <w:color w:val="000000"/>
          <w:sz w:val="20"/>
          <w:szCs w:val="20"/>
          <w:lang w:eastAsia="pl-PL"/>
        </w:rPr>
        <w:t xml:space="preserve">1) naprawił lub zobowiązał się do naprawienia szkody wyrządzonej przestępstwem, wykroczeniem lub swoim </w:t>
      </w:r>
      <w:r w:rsidRPr="006E5D43">
        <w:rPr>
          <w:rFonts w:ascii="Calibri" w:eastAsia="Times New Roman" w:hAnsi="Calibri" w:cs="Calibri"/>
          <w:bCs/>
          <w:color w:val="000000"/>
          <w:sz w:val="20"/>
          <w:szCs w:val="20"/>
          <w:lang w:eastAsia="pl-PL"/>
        </w:rPr>
        <w:lastRenderedPageBreak/>
        <w:t>nieprawidłowym postępowaniem, w tym poprzez zadośćuczynienie pieniężne;</w:t>
      </w:r>
      <w:r w:rsidRPr="006E5D43">
        <w:rPr>
          <w:rFonts w:ascii="Calibri" w:eastAsia="Times New Roman" w:hAnsi="Calibri" w:cs="Calibri"/>
          <w:bCs/>
          <w:color w:val="000000"/>
          <w:sz w:val="20"/>
          <w:szCs w:val="20"/>
          <w:lang w:eastAsia="pl-PL"/>
        </w:rPr>
        <w:b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Pr="006E5D43">
        <w:rPr>
          <w:rFonts w:ascii="Calibri" w:eastAsia="Times New Roman" w:hAnsi="Calibri" w:cs="Calibri"/>
          <w:bCs/>
          <w:color w:val="000000"/>
          <w:sz w:val="20"/>
          <w:szCs w:val="20"/>
          <w:lang w:eastAsia="pl-PL"/>
        </w:rPr>
        <w:br/>
        <w:t>3) podjął konkretne środki techniczne, organizacyjne i kadrowe, odpowiednie dla zapobiegania dalszym przestępstwom, wykroczeniom lub nieprawidłowemu postępowaniu, w szczególności:</w:t>
      </w:r>
      <w:r w:rsidRPr="006E5D43">
        <w:rPr>
          <w:rFonts w:ascii="Calibri" w:eastAsia="Times New Roman" w:hAnsi="Calibri" w:cs="Calibri"/>
          <w:bCs/>
          <w:color w:val="000000"/>
          <w:sz w:val="20"/>
          <w:szCs w:val="20"/>
          <w:lang w:eastAsia="pl-PL"/>
        </w:rPr>
        <w:br/>
        <w:t>a) zerwał wszelkie powiązania z osobami lub podmiotami odpowiedzialnymi za nieprawidłowe postępowanie wykonawcy,</w:t>
      </w:r>
      <w:r w:rsidRPr="006E5D43">
        <w:rPr>
          <w:rFonts w:ascii="Calibri" w:eastAsia="Times New Roman" w:hAnsi="Calibri" w:cs="Calibri"/>
          <w:bCs/>
          <w:color w:val="000000"/>
          <w:sz w:val="20"/>
          <w:szCs w:val="20"/>
          <w:lang w:eastAsia="pl-PL"/>
        </w:rPr>
        <w:br/>
        <w:t>b) zreorganizował personel,</w:t>
      </w:r>
      <w:r w:rsidRPr="006E5D43">
        <w:rPr>
          <w:rFonts w:ascii="Calibri" w:eastAsia="Times New Roman" w:hAnsi="Calibri" w:cs="Calibri"/>
          <w:bCs/>
          <w:color w:val="000000"/>
          <w:sz w:val="20"/>
          <w:szCs w:val="20"/>
          <w:lang w:eastAsia="pl-PL"/>
        </w:rPr>
        <w:br/>
        <w:t>c) wdrożył system sprawozdawczości i kontroli,</w:t>
      </w:r>
      <w:r w:rsidRPr="006E5D43">
        <w:rPr>
          <w:rFonts w:ascii="Calibri" w:eastAsia="Times New Roman" w:hAnsi="Calibri" w:cs="Calibri"/>
          <w:bCs/>
          <w:color w:val="000000"/>
          <w:sz w:val="20"/>
          <w:szCs w:val="20"/>
          <w:lang w:eastAsia="pl-PL"/>
        </w:rPr>
        <w:br/>
        <w:t>d) utworzył struktury audytu wewnętrznego do monitorowania przestrzegania przepisów, wewnętrznych regulacji lub standardów,</w:t>
      </w:r>
      <w:r w:rsidRPr="006E5D43">
        <w:rPr>
          <w:rFonts w:ascii="Calibri" w:eastAsia="Times New Roman" w:hAnsi="Calibri" w:cs="Calibri"/>
          <w:bCs/>
          <w:color w:val="000000"/>
          <w:sz w:val="20"/>
          <w:szCs w:val="20"/>
          <w:lang w:eastAsia="pl-PL"/>
        </w:rPr>
        <w:br/>
        <w:t>e) wprowadził wewnętrzne regulacje dotyczące odpowiedzialności i odszkodowań za nieprzestrzeganie przepisów, wewnętrznych regulacji lub standardów.</w:t>
      </w:r>
      <w:r w:rsidRPr="006E5D43">
        <w:rPr>
          <w:rFonts w:ascii="Calibri" w:eastAsia="Times New Roman" w:hAnsi="Calibri" w:cs="Calibri"/>
          <w:bCs/>
          <w:color w:val="000000"/>
          <w:sz w:val="20"/>
          <w:szCs w:val="20"/>
          <w:lang w:eastAsia="pl-PL"/>
        </w:rPr>
        <w:br/>
      </w:r>
      <w:r w:rsidRPr="006E5D43">
        <w:rPr>
          <w:rFonts w:ascii="Calibri" w:eastAsia="Times New Roman" w:hAnsi="Calibri" w:cs="Calibri"/>
          <w:bCs/>
          <w:color w:val="000000"/>
          <w:sz w:val="20"/>
          <w:szCs w:val="20"/>
          <w:lang w:eastAsia="pl-PL"/>
        </w:rPr>
        <w:br/>
        <w:t>6. Zamawiający ocenia, czy podjęte przez wykonawcę czynności, o których mowa w ust. 5, są wystarczające do wykazania jego rzetelności, uwzględniając wagę i szczególne okoliczności czynu wykonawcy. Jeżeli podjęte przez Wykonawcę czynności, o których mowa w ust. 3, nie są wystarczające do wykazania jego rzetelności, Zamawiający wyklucza wykonawcę.</w:t>
      </w:r>
      <w:r w:rsidRPr="006E5D43">
        <w:rPr>
          <w:rFonts w:ascii="Calibri" w:eastAsia="Times New Roman" w:hAnsi="Calibri" w:cs="Calibri"/>
          <w:color w:val="000000"/>
          <w:sz w:val="20"/>
          <w:szCs w:val="20"/>
          <w:lang w:eastAsia="pl-PL"/>
        </w:rPr>
        <w:t xml:space="preserve"> Wykluczenie Wykonawcy następuje zgodnie z art. 111 ustawy </w:t>
      </w:r>
      <w:proofErr w:type="spellStart"/>
      <w:r w:rsidRPr="006E5D43">
        <w:rPr>
          <w:rFonts w:ascii="Calibri" w:eastAsia="Times New Roman" w:hAnsi="Calibri" w:cs="Calibri"/>
          <w:color w:val="000000"/>
          <w:sz w:val="20"/>
          <w:szCs w:val="20"/>
          <w:lang w:eastAsia="pl-PL"/>
        </w:rPr>
        <w:t>Pzp</w:t>
      </w:r>
      <w:proofErr w:type="spellEnd"/>
      <w:r w:rsidRPr="006E5D43">
        <w:rPr>
          <w:rFonts w:ascii="Calibri" w:eastAsia="Times New Roman" w:hAnsi="Calibri" w:cs="Calibri"/>
          <w:color w:val="000000"/>
          <w:sz w:val="20"/>
          <w:szCs w:val="20"/>
          <w:lang w:eastAsia="pl-PL"/>
        </w:rPr>
        <w:t xml:space="preserve">. </w:t>
      </w:r>
      <w:r w:rsidRPr="006E5D43">
        <w:rPr>
          <w:rFonts w:ascii="Calibri" w:eastAsia="Times New Roman" w:hAnsi="Calibri" w:cs="Calibri"/>
          <w:bCs/>
          <w:color w:val="000000"/>
          <w:sz w:val="20"/>
          <w:szCs w:val="20"/>
          <w:lang w:eastAsia="pl-PL"/>
        </w:rPr>
        <w:br/>
      </w:r>
      <w:r w:rsidRPr="006E5D43">
        <w:rPr>
          <w:rFonts w:ascii="Calibri" w:eastAsia="Times New Roman" w:hAnsi="Calibri" w:cs="Calibri"/>
          <w:color w:val="000000"/>
          <w:sz w:val="20"/>
          <w:szCs w:val="20"/>
          <w:lang w:eastAsia="pl-PL"/>
        </w:rPr>
        <w:br/>
      </w:r>
      <w:r w:rsidRPr="00D507B2">
        <w:rPr>
          <w:rFonts w:ascii="Calibri" w:eastAsia="Times New Roman" w:hAnsi="Calibri" w:cs="Calibri"/>
          <w:bCs/>
          <w:color w:val="000000"/>
          <w:sz w:val="20"/>
          <w:szCs w:val="20"/>
          <w:lang w:eastAsia="pl-PL"/>
        </w:rPr>
        <w:t>7. Podstawy wykluczenia, o których mowa w art. 109 ust. 1, jeżeli Zamawiający je przewiduje</w:t>
      </w:r>
      <w:r w:rsidRPr="00D507B2">
        <w:rPr>
          <w:rFonts w:ascii="Calibri" w:eastAsia="Times New Roman" w:hAnsi="Calibri" w:cs="Calibri"/>
          <w:bCs/>
          <w:color w:val="000000"/>
          <w:sz w:val="20"/>
          <w:szCs w:val="20"/>
          <w:lang w:eastAsia="pl-PL"/>
        </w:rPr>
        <w:br/>
      </w:r>
      <w:r w:rsidRPr="006E5D43">
        <w:rPr>
          <w:rFonts w:ascii="Calibri" w:eastAsia="Times New Roman" w:hAnsi="Calibri" w:cs="Calibri"/>
          <w:bCs/>
          <w:color w:val="000000"/>
          <w:sz w:val="20"/>
          <w:szCs w:val="20"/>
          <w:u w:val="single"/>
          <w:lang w:eastAsia="pl-PL"/>
        </w:rPr>
        <w:t xml:space="preserve">Zamawiający nie przewiduje podstaw wykluczenia z postępowania, o których mowa w art. 109 ust. 1 ustawy </w:t>
      </w:r>
      <w:proofErr w:type="spellStart"/>
      <w:r w:rsidRPr="006E5D43">
        <w:rPr>
          <w:rFonts w:ascii="Calibri" w:eastAsia="Times New Roman" w:hAnsi="Calibri" w:cs="Calibri"/>
          <w:bCs/>
          <w:color w:val="000000"/>
          <w:sz w:val="20"/>
          <w:szCs w:val="20"/>
          <w:u w:val="single"/>
          <w:lang w:eastAsia="pl-PL"/>
        </w:rPr>
        <w:t>Pzp</w:t>
      </w:r>
      <w:proofErr w:type="spellEnd"/>
      <w:r>
        <w:rPr>
          <w:rFonts w:cstheme="minorHAnsi"/>
          <w:sz w:val="20"/>
          <w:szCs w:val="20"/>
        </w:rPr>
        <w:br/>
      </w:r>
      <w:r>
        <w:rPr>
          <w:rFonts w:cstheme="minorHAnsi"/>
          <w:sz w:val="20"/>
          <w:szCs w:val="20"/>
        </w:rPr>
        <w:br/>
      </w:r>
      <w:r w:rsidRPr="00D507B2">
        <w:rPr>
          <w:rFonts w:cstheme="minorHAnsi"/>
          <w:bCs/>
          <w:sz w:val="20"/>
          <w:szCs w:val="20"/>
        </w:rPr>
        <w:t xml:space="preserve">8. Wykonawca musi spełnić warunki udziału w postępowaniu, o których mowa w art. 112 ust. 2 ustawy </w:t>
      </w:r>
      <w:proofErr w:type="spellStart"/>
      <w:r w:rsidRPr="00D507B2">
        <w:rPr>
          <w:rFonts w:cstheme="minorHAnsi"/>
          <w:bCs/>
          <w:sz w:val="20"/>
          <w:szCs w:val="20"/>
        </w:rPr>
        <w:t>Pzp</w:t>
      </w:r>
      <w:proofErr w:type="spellEnd"/>
      <w:r w:rsidRPr="00D507B2">
        <w:rPr>
          <w:rFonts w:cstheme="minorHAnsi"/>
          <w:bCs/>
          <w:sz w:val="20"/>
          <w:szCs w:val="20"/>
        </w:rPr>
        <w:t>, dotyczące:</w:t>
      </w:r>
      <w:bookmarkStart w:id="2" w:name="_Hlk62215711"/>
      <w:r w:rsidRPr="00D507B2">
        <w:rPr>
          <w:rFonts w:cstheme="minorHAnsi"/>
          <w:bCs/>
          <w:sz w:val="20"/>
          <w:szCs w:val="20"/>
        </w:rPr>
        <w:br/>
      </w:r>
      <w:r w:rsidRPr="00D507B2">
        <w:rPr>
          <w:rFonts w:cstheme="minorHAnsi"/>
          <w:bCs/>
          <w:sz w:val="20"/>
          <w:szCs w:val="20"/>
          <w:u w:val="single"/>
        </w:rPr>
        <w:t>1) Zdolność do występowania w obrocie gospodarczym</w:t>
      </w:r>
      <w:bookmarkEnd w:id="2"/>
      <w:r w:rsidRPr="00D507B2">
        <w:rPr>
          <w:rFonts w:cstheme="minorHAnsi"/>
          <w:bCs/>
          <w:sz w:val="20"/>
          <w:szCs w:val="20"/>
          <w:u w:val="single"/>
        </w:rPr>
        <w:t xml:space="preserve">: </w:t>
      </w:r>
      <w:r w:rsidRPr="00D507B2">
        <w:rPr>
          <w:rFonts w:cstheme="minorHAnsi"/>
          <w:bCs/>
          <w:sz w:val="20"/>
          <w:szCs w:val="20"/>
          <w:u w:val="single"/>
        </w:rPr>
        <w:br/>
      </w:r>
      <w:r w:rsidRPr="006E5D43">
        <w:rPr>
          <w:rFonts w:cstheme="minorHAnsi"/>
          <w:sz w:val="20"/>
          <w:szCs w:val="20"/>
        </w:rPr>
        <w:t xml:space="preserve">Zamawiający nie określa warunku w tym zakresie. </w:t>
      </w:r>
      <w:r w:rsidRPr="006E5D43">
        <w:rPr>
          <w:rFonts w:cstheme="minorHAnsi"/>
          <w:sz w:val="20"/>
          <w:szCs w:val="20"/>
        </w:rPr>
        <w:br/>
      </w:r>
      <w:r w:rsidRPr="00D507B2">
        <w:rPr>
          <w:rFonts w:cstheme="minorHAnsi"/>
          <w:bCs/>
          <w:sz w:val="20"/>
          <w:szCs w:val="20"/>
          <w:u w:val="single"/>
        </w:rPr>
        <w:t xml:space="preserve">2) Uprawnienia do prowadzenia określonej działalności gospodarczej lub zawodowej: </w:t>
      </w:r>
      <w:r w:rsidRPr="00D507B2">
        <w:rPr>
          <w:rFonts w:cstheme="minorHAnsi"/>
          <w:bCs/>
          <w:sz w:val="20"/>
          <w:szCs w:val="20"/>
          <w:u w:val="single"/>
        </w:rPr>
        <w:br/>
      </w:r>
      <w:r w:rsidRPr="006E5D43">
        <w:rPr>
          <w:rFonts w:cstheme="minorHAnsi"/>
          <w:sz w:val="20"/>
          <w:szCs w:val="20"/>
        </w:rPr>
        <w:t xml:space="preserve">O udzielenie zamówienia mogą ubiegać się Wykonawcy, którzy </w:t>
      </w:r>
      <w:r>
        <w:rPr>
          <w:rFonts w:cstheme="minorHAnsi"/>
          <w:sz w:val="20"/>
          <w:szCs w:val="20"/>
        </w:rPr>
        <w:t>posiadają uprawnienia</w:t>
      </w:r>
      <w:r w:rsidRPr="006E5D43">
        <w:rPr>
          <w:rFonts w:cstheme="minorHAnsi"/>
          <w:sz w:val="20"/>
          <w:szCs w:val="20"/>
        </w:rPr>
        <w:t xml:space="preserve"> do prowadzenia określonej działalności gospodarczej lub zawodowej, o ile wynika to z odrębnych przepisów, posiadają aktualne zezwolenie na wykonywanie krajowego zarobkowego przewozu osób pojazdami samochodowymi zgodnie z ustawą z </w:t>
      </w:r>
      <w:r w:rsidR="00417B75">
        <w:rPr>
          <w:rFonts w:cstheme="minorHAnsi"/>
          <w:sz w:val="20"/>
          <w:szCs w:val="20"/>
        </w:rPr>
        <w:t>0</w:t>
      </w:r>
      <w:r w:rsidRPr="006E5D43">
        <w:rPr>
          <w:rFonts w:cstheme="minorHAnsi"/>
          <w:sz w:val="20"/>
          <w:szCs w:val="20"/>
        </w:rPr>
        <w:t>6</w:t>
      </w:r>
      <w:r w:rsidR="00417B75">
        <w:rPr>
          <w:rFonts w:cstheme="minorHAnsi"/>
          <w:sz w:val="20"/>
          <w:szCs w:val="20"/>
        </w:rPr>
        <w:t>.09.</w:t>
      </w:r>
      <w:r w:rsidRPr="006E5D43">
        <w:rPr>
          <w:rFonts w:cstheme="minorHAnsi"/>
          <w:sz w:val="20"/>
          <w:szCs w:val="20"/>
        </w:rPr>
        <w:t xml:space="preserve">2001 r. </w:t>
      </w:r>
      <w:r w:rsidR="00417B75">
        <w:rPr>
          <w:rFonts w:cstheme="minorHAnsi"/>
          <w:sz w:val="20"/>
          <w:szCs w:val="20"/>
        </w:rPr>
        <w:br/>
      </w:r>
      <w:r w:rsidRPr="006E5D43">
        <w:rPr>
          <w:rFonts w:cstheme="minorHAnsi"/>
          <w:sz w:val="20"/>
          <w:szCs w:val="20"/>
        </w:rPr>
        <w:t>o transporcie drogowym (</w:t>
      </w:r>
      <w:proofErr w:type="spellStart"/>
      <w:r w:rsidRPr="006E5D43">
        <w:rPr>
          <w:rFonts w:cstheme="minorHAnsi"/>
          <w:bCs/>
          <w:sz w:val="20"/>
          <w:szCs w:val="20"/>
        </w:rPr>
        <w:t>t.j</w:t>
      </w:r>
      <w:proofErr w:type="spellEnd"/>
      <w:r w:rsidRPr="006E5D43">
        <w:rPr>
          <w:rFonts w:cstheme="minorHAnsi"/>
          <w:bCs/>
          <w:sz w:val="20"/>
          <w:szCs w:val="20"/>
        </w:rPr>
        <w:t xml:space="preserve">. Dz. U. z 2022 r. poz. 2201 </w:t>
      </w:r>
      <w:r w:rsidRPr="006E5D43">
        <w:rPr>
          <w:rFonts w:cstheme="minorHAnsi"/>
          <w:sz w:val="20"/>
          <w:szCs w:val="20"/>
        </w:rPr>
        <w:t>z p. zm.),</w:t>
      </w:r>
      <w:r w:rsidRPr="006E5D43">
        <w:rPr>
          <w:rFonts w:cstheme="minorHAnsi"/>
          <w:sz w:val="20"/>
          <w:szCs w:val="20"/>
        </w:rPr>
        <w:br/>
      </w:r>
      <w:r w:rsidRPr="00D507B2">
        <w:rPr>
          <w:rFonts w:cstheme="minorHAnsi"/>
          <w:bCs/>
          <w:sz w:val="20"/>
          <w:szCs w:val="20"/>
          <w:u w:val="single"/>
        </w:rPr>
        <w:t xml:space="preserve">3) Sytuacja ekonomiczna lub finansowa: </w:t>
      </w:r>
      <w:r w:rsidRPr="00D507B2">
        <w:rPr>
          <w:rFonts w:cstheme="minorHAnsi"/>
          <w:bCs/>
          <w:sz w:val="20"/>
          <w:szCs w:val="20"/>
          <w:u w:val="single"/>
        </w:rPr>
        <w:br/>
      </w:r>
      <w:r w:rsidRPr="006E5D43">
        <w:rPr>
          <w:rFonts w:cstheme="minorHAnsi"/>
          <w:sz w:val="20"/>
          <w:szCs w:val="20"/>
        </w:rPr>
        <w:t>Zamawiający nie określa warunku w tym zakresie.</w:t>
      </w:r>
      <w:r w:rsidRPr="006E5D43">
        <w:rPr>
          <w:rFonts w:cstheme="minorHAnsi"/>
          <w:sz w:val="20"/>
          <w:szCs w:val="20"/>
        </w:rPr>
        <w:br/>
      </w:r>
      <w:r w:rsidRPr="00D507B2">
        <w:rPr>
          <w:rFonts w:cstheme="minorHAnsi"/>
          <w:bCs/>
          <w:sz w:val="20"/>
          <w:szCs w:val="20"/>
          <w:u w:val="single"/>
        </w:rPr>
        <w:t>4) Zdolność techniczna lub zawodowa:</w:t>
      </w:r>
      <w:r w:rsidRPr="00D507B2">
        <w:rPr>
          <w:rFonts w:cstheme="minorHAnsi"/>
          <w:bCs/>
          <w:sz w:val="20"/>
          <w:szCs w:val="20"/>
          <w:u w:val="single"/>
        </w:rPr>
        <w:br/>
      </w:r>
      <w:r w:rsidRPr="006E5D43">
        <w:rPr>
          <w:rFonts w:cstheme="minorHAnsi"/>
          <w:bCs/>
          <w:sz w:val="20"/>
          <w:szCs w:val="20"/>
        </w:rPr>
        <w:t>Zamawiający określa minimalne warunki  w zakresie zdolności technicznej lub zawodowej następująco.</w:t>
      </w:r>
      <w:r w:rsidRPr="006E5D43">
        <w:rPr>
          <w:rFonts w:cstheme="minorHAnsi"/>
          <w:bCs/>
          <w:sz w:val="20"/>
          <w:szCs w:val="20"/>
        </w:rPr>
        <w:br/>
      </w:r>
      <w:r w:rsidR="00D507B2" w:rsidRPr="00C44F8F">
        <w:rPr>
          <w:rFonts w:cstheme="minorHAnsi"/>
          <w:bCs/>
          <w:sz w:val="20"/>
          <w:szCs w:val="20"/>
        </w:rPr>
        <w:t xml:space="preserve">Zamawiający wymaga aby Wykonawcy spełniając warunek zdolności technicznej </w:t>
      </w:r>
      <w:r w:rsidR="00D507B2">
        <w:rPr>
          <w:rFonts w:cstheme="minorHAnsi"/>
          <w:bCs/>
          <w:sz w:val="20"/>
          <w:szCs w:val="20"/>
        </w:rPr>
        <w:t xml:space="preserve">lub zawodowej </w:t>
      </w:r>
      <w:r w:rsidR="00D507B2" w:rsidRPr="00C44F8F">
        <w:rPr>
          <w:rFonts w:cstheme="minorHAnsi"/>
          <w:bCs/>
          <w:sz w:val="20"/>
          <w:szCs w:val="20"/>
        </w:rPr>
        <w:t>wykazali, że:</w:t>
      </w:r>
      <w:r w:rsidR="00D507B2" w:rsidRPr="000F27F9">
        <w:rPr>
          <w:rFonts w:cstheme="minorHAnsi"/>
          <w:sz w:val="20"/>
          <w:szCs w:val="20"/>
        </w:rPr>
        <w:t xml:space="preserve"> </w:t>
      </w:r>
      <w:r w:rsidR="00D507B2" w:rsidRPr="000F27F9">
        <w:rPr>
          <w:rFonts w:cstheme="minorHAnsi"/>
          <w:sz w:val="20"/>
          <w:szCs w:val="20"/>
        </w:rPr>
        <w:br/>
      </w:r>
      <w:r w:rsidR="00D507B2">
        <w:rPr>
          <w:rFonts w:cstheme="minorHAnsi"/>
          <w:sz w:val="20"/>
          <w:szCs w:val="20"/>
        </w:rPr>
        <w:t xml:space="preserve"> </w:t>
      </w:r>
      <w:r w:rsidR="00D507B2">
        <w:rPr>
          <w:rFonts w:cstheme="minorHAnsi"/>
          <w:sz w:val="20"/>
          <w:szCs w:val="20"/>
        </w:rPr>
        <w:tab/>
      </w:r>
      <w:r w:rsidR="00D507B2" w:rsidRPr="0079178F">
        <w:rPr>
          <w:rFonts w:cstheme="minorHAnsi"/>
          <w:sz w:val="20"/>
          <w:szCs w:val="20"/>
        </w:rPr>
        <w:t>a) posiada</w:t>
      </w:r>
      <w:r w:rsidR="00F521AA">
        <w:rPr>
          <w:rFonts w:cstheme="minorHAnsi"/>
          <w:sz w:val="20"/>
          <w:szCs w:val="20"/>
        </w:rPr>
        <w:t>ją</w:t>
      </w:r>
      <w:r w:rsidR="00D507B2" w:rsidRPr="0079178F">
        <w:rPr>
          <w:rFonts w:cstheme="minorHAnsi"/>
          <w:sz w:val="20"/>
          <w:szCs w:val="20"/>
        </w:rPr>
        <w:t xml:space="preserve"> niezbędny sprzęt do realizacji zamówienia tj. minimum</w:t>
      </w:r>
      <w:r w:rsidR="00D507B2">
        <w:rPr>
          <w:rFonts w:cstheme="minorHAnsi"/>
          <w:sz w:val="20"/>
          <w:szCs w:val="20"/>
        </w:rPr>
        <w:t>;</w:t>
      </w:r>
      <w:r w:rsidR="00D507B2" w:rsidRPr="0079178F">
        <w:rPr>
          <w:rFonts w:cstheme="minorHAnsi"/>
          <w:sz w:val="20"/>
          <w:szCs w:val="20"/>
        </w:rPr>
        <w:t xml:space="preserve"> po jednym sprzęcie dla obsługi</w:t>
      </w:r>
      <w:r w:rsidR="00D507B2">
        <w:rPr>
          <w:rFonts w:cstheme="minorHAnsi"/>
          <w:sz w:val="20"/>
          <w:szCs w:val="20"/>
        </w:rPr>
        <w:t xml:space="preserve"> zi</w:t>
      </w:r>
      <w:r w:rsidR="00D507B2" w:rsidRPr="0079178F">
        <w:rPr>
          <w:rFonts w:cstheme="minorHAnsi"/>
          <w:sz w:val="20"/>
          <w:szCs w:val="20"/>
        </w:rPr>
        <w:t>mowego utrzymania dróg</w:t>
      </w:r>
      <w:r w:rsidR="00D507B2">
        <w:rPr>
          <w:rFonts w:cstheme="minorHAnsi"/>
          <w:sz w:val="20"/>
          <w:szCs w:val="20"/>
        </w:rPr>
        <w:t xml:space="preserve"> na terenie miasta Lwówek -</w:t>
      </w:r>
      <w:r w:rsidR="00D507B2" w:rsidRPr="0079178F">
        <w:rPr>
          <w:rFonts w:cstheme="minorHAnsi"/>
          <w:sz w:val="20"/>
          <w:szCs w:val="20"/>
        </w:rPr>
        <w:t xml:space="preserve"> </w:t>
      </w:r>
      <w:r w:rsidR="00D507B2" w:rsidRPr="00822496">
        <w:rPr>
          <w:rFonts w:cstheme="minorHAnsi"/>
          <w:sz w:val="20"/>
          <w:szCs w:val="20"/>
          <w:u w:val="single"/>
        </w:rPr>
        <w:t xml:space="preserve">jedną pługopiaskarkę </w:t>
      </w:r>
      <w:r w:rsidR="00D507B2" w:rsidRPr="00D507B2">
        <w:rPr>
          <w:rFonts w:cstheme="minorHAnsi"/>
          <w:sz w:val="20"/>
          <w:szCs w:val="20"/>
          <w:u w:val="single"/>
        </w:rPr>
        <w:t>i jeden nośnik pługa (ciągnik) i jeden nośnik piaskarki (ciągnik)</w:t>
      </w:r>
      <w:r w:rsidR="00D507B2" w:rsidRPr="00D507B2">
        <w:rPr>
          <w:rFonts w:cstheme="minorHAnsi"/>
          <w:sz w:val="20"/>
          <w:szCs w:val="20"/>
        </w:rPr>
        <w:t xml:space="preserve"> sprzęt niezbędny do pracy w ograniczonych uliczkach miasta i wykaże się podstawą do ich dysponowania,</w:t>
      </w:r>
      <w:r w:rsidR="00D507B2">
        <w:rPr>
          <w:rFonts w:cstheme="minorHAnsi"/>
          <w:sz w:val="20"/>
          <w:szCs w:val="20"/>
        </w:rPr>
        <w:br/>
      </w:r>
      <w:r w:rsidR="00D507B2" w:rsidRPr="00D507B2">
        <w:rPr>
          <w:rFonts w:cstheme="minorHAnsi"/>
          <w:sz w:val="20"/>
          <w:szCs w:val="20"/>
          <w:u w:val="single"/>
        </w:rPr>
        <w:t>Wykonawca składający ofertę musi wykazać, że dysponuje trzema różnymi (oddzielnymi) pojazdami</w:t>
      </w:r>
      <w:r w:rsidR="00D507B2">
        <w:rPr>
          <w:rFonts w:cstheme="minorHAnsi"/>
          <w:sz w:val="20"/>
          <w:szCs w:val="20"/>
          <w:u w:val="single"/>
        </w:rPr>
        <w:t xml:space="preserve"> (sprzętem),</w:t>
      </w:r>
      <w:r w:rsidR="00D507B2" w:rsidRPr="0079178F">
        <w:rPr>
          <w:rFonts w:cstheme="minorHAnsi"/>
          <w:sz w:val="20"/>
          <w:szCs w:val="20"/>
        </w:rPr>
        <w:br/>
      </w:r>
      <w:r w:rsidR="00D507B2">
        <w:rPr>
          <w:rFonts w:cstheme="minorHAnsi"/>
          <w:sz w:val="20"/>
          <w:szCs w:val="20"/>
        </w:rPr>
        <w:t xml:space="preserve"> </w:t>
      </w:r>
      <w:r w:rsidR="00D507B2">
        <w:rPr>
          <w:rFonts w:cstheme="minorHAnsi"/>
          <w:sz w:val="20"/>
          <w:szCs w:val="20"/>
        </w:rPr>
        <w:tab/>
      </w:r>
      <w:r w:rsidR="00D507B2" w:rsidRPr="0079178F">
        <w:rPr>
          <w:rFonts w:cstheme="minorHAnsi"/>
          <w:sz w:val="20"/>
          <w:szCs w:val="20"/>
        </w:rPr>
        <w:t xml:space="preserve">b) </w:t>
      </w:r>
      <w:r w:rsidR="00775A93">
        <w:rPr>
          <w:rFonts w:cstheme="minorHAnsi"/>
          <w:sz w:val="20"/>
          <w:szCs w:val="20"/>
        </w:rPr>
        <w:t>dysponuj</w:t>
      </w:r>
      <w:r w:rsidR="00CA4257">
        <w:rPr>
          <w:rFonts w:cstheme="minorHAnsi"/>
          <w:sz w:val="20"/>
          <w:szCs w:val="20"/>
        </w:rPr>
        <w:t>ą</w:t>
      </w:r>
      <w:r w:rsidR="00DC53F3" w:rsidRPr="00DC53F3">
        <w:rPr>
          <w:rFonts w:cstheme="minorHAnsi"/>
          <w:sz w:val="20"/>
          <w:szCs w:val="20"/>
        </w:rPr>
        <w:t xml:space="preserve"> osobą</w:t>
      </w:r>
      <w:r w:rsidR="00F57D9F">
        <w:rPr>
          <w:rFonts w:cstheme="minorHAnsi"/>
          <w:sz w:val="20"/>
          <w:szCs w:val="20"/>
        </w:rPr>
        <w:t xml:space="preserve"> </w:t>
      </w:r>
      <w:r w:rsidR="00DC53F3" w:rsidRPr="00DC53F3">
        <w:rPr>
          <w:rFonts w:cstheme="minorHAnsi"/>
          <w:sz w:val="20"/>
          <w:szCs w:val="20"/>
        </w:rPr>
        <w:t>/</w:t>
      </w:r>
      <w:r w:rsidR="00F57D9F">
        <w:rPr>
          <w:rFonts w:cstheme="minorHAnsi"/>
          <w:sz w:val="20"/>
          <w:szCs w:val="20"/>
        </w:rPr>
        <w:t xml:space="preserve"> osob</w:t>
      </w:r>
      <w:r w:rsidR="00DC53F3" w:rsidRPr="00DC53F3">
        <w:rPr>
          <w:rFonts w:cstheme="minorHAnsi"/>
          <w:sz w:val="20"/>
          <w:szCs w:val="20"/>
        </w:rPr>
        <w:t>ami</w:t>
      </w:r>
      <w:r w:rsidR="00F57D9F">
        <w:rPr>
          <w:rFonts w:cstheme="minorHAnsi"/>
          <w:sz w:val="20"/>
          <w:szCs w:val="20"/>
        </w:rPr>
        <w:t xml:space="preserve"> (lub bę</w:t>
      </w:r>
      <w:r w:rsidR="00CA4257">
        <w:rPr>
          <w:rFonts w:cstheme="minorHAnsi"/>
          <w:sz w:val="20"/>
          <w:szCs w:val="20"/>
        </w:rPr>
        <w:t>dą</w:t>
      </w:r>
      <w:r w:rsidR="00F57D9F">
        <w:rPr>
          <w:rFonts w:cstheme="minorHAnsi"/>
          <w:sz w:val="20"/>
          <w:szCs w:val="20"/>
        </w:rPr>
        <w:t xml:space="preserve"> dysponował</w:t>
      </w:r>
      <w:r w:rsidR="00CA4257">
        <w:rPr>
          <w:rFonts w:cstheme="minorHAnsi"/>
          <w:sz w:val="20"/>
          <w:szCs w:val="20"/>
        </w:rPr>
        <w:t>y</w:t>
      </w:r>
      <w:r w:rsidR="00F57D9F">
        <w:rPr>
          <w:rFonts w:cstheme="minorHAnsi"/>
          <w:sz w:val="20"/>
          <w:szCs w:val="20"/>
        </w:rPr>
        <w:t xml:space="preserve">) </w:t>
      </w:r>
      <w:r w:rsidR="00DC53F3" w:rsidRPr="00DC53F3">
        <w:rPr>
          <w:rFonts w:cstheme="minorHAnsi"/>
          <w:sz w:val="20"/>
          <w:szCs w:val="20"/>
        </w:rPr>
        <w:t>zdolnymi do wykonania zamówienia, posiadającą/</w:t>
      </w:r>
      <w:proofErr w:type="spellStart"/>
      <w:r w:rsidR="00DC53F3" w:rsidRPr="00DC53F3">
        <w:rPr>
          <w:rFonts w:cstheme="minorHAnsi"/>
          <w:sz w:val="20"/>
          <w:szCs w:val="20"/>
        </w:rPr>
        <w:t>cymi</w:t>
      </w:r>
      <w:proofErr w:type="spellEnd"/>
      <w:r w:rsidR="00DC53F3" w:rsidRPr="00DC53F3">
        <w:rPr>
          <w:rFonts w:cstheme="minorHAnsi"/>
          <w:sz w:val="20"/>
          <w:szCs w:val="20"/>
        </w:rPr>
        <w:t xml:space="preserve"> </w:t>
      </w:r>
      <w:r w:rsidR="00CA4257">
        <w:rPr>
          <w:rFonts w:cstheme="minorHAnsi"/>
          <w:sz w:val="20"/>
          <w:szCs w:val="20"/>
        </w:rPr>
        <w:br/>
      </w:r>
      <w:r w:rsidR="00DC53F3" w:rsidRPr="00DC53F3">
        <w:rPr>
          <w:rFonts w:cstheme="minorHAnsi"/>
          <w:sz w:val="20"/>
          <w:szCs w:val="20"/>
        </w:rPr>
        <w:t xml:space="preserve">odpowiednie uprawnienia do prowadzenia </w:t>
      </w:r>
      <w:r w:rsidR="00DC53F3" w:rsidRPr="00F57D9F">
        <w:rPr>
          <w:rFonts w:cstheme="minorHAnsi"/>
          <w:sz w:val="20"/>
          <w:szCs w:val="20"/>
        </w:rPr>
        <w:t xml:space="preserve">pojazdów </w:t>
      </w:r>
      <w:r w:rsidR="000F27F9">
        <w:rPr>
          <w:rFonts w:cstheme="minorHAnsi"/>
          <w:sz w:val="20"/>
          <w:szCs w:val="20"/>
        </w:rPr>
        <w:t>w/w</w:t>
      </w:r>
      <w:r w:rsidR="00DC53F3" w:rsidRPr="00F57D9F">
        <w:rPr>
          <w:rFonts w:cstheme="minorHAnsi"/>
          <w:sz w:val="20"/>
          <w:szCs w:val="20"/>
        </w:rPr>
        <w:t>,</w:t>
      </w:r>
      <w:r w:rsidR="00DC53F3" w:rsidRPr="00F57D9F">
        <w:rPr>
          <w:rFonts w:cstheme="minorHAnsi"/>
          <w:sz w:val="20"/>
          <w:szCs w:val="20"/>
          <w:u w:val="single"/>
        </w:rPr>
        <w:t xml:space="preserve"> przewidzianą/</w:t>
      </w:r>
      <w:proofErr w:type="spellStart"/>
      <w:r w:rsidR="00DC53F3" w:rsidRPr="00F57D9F">
        <w:rPr>
          <w:rFonts w:cstheme="minorHAnsi"/>
          <w:sz w:val="20"/>
          <w:szCs w:val="20"/>
          <w:u w:val="single"/>
        </w:rPr>
        <w:t>ymi</w:t>
      </w:r>
      <w:proofErr w:type="spellEnd"/>
      <w:r w:rsidR="00DC53F3" w:rsidRPr="00F57D9F">
        <w:rPr>
          <w:rFonts w:cstheme="minorHAnsi"/>
          <w:sz w:val="20"/>
          <w:szCs w:val="20"/>
          <w:u w:val="single"/>
        </w:rPr>
        <w:t xml:space="preserve"> do wykonywania przedmiotowego zamówienia,</w:t>
      </w:r>
      <w:r w:rsidR="00F57D9F">
        <w:rPr>
          <w:rFonts w:cstheme="minorHAnsi"/>
          <w:sz w:val="20"/>
          <w:szCs w:val="20"/>
        </w:rPr>
        <w:t xml:space="preserve"> </w:t>
      </w:r>
      <w:r w:rsidR="00DC53F3" w:rsidRPr="00DC53F3">
        <w:rPr>
          <w:rFonts w:cstheme="minorHAnsi"/>
          <w:sz w:val="20"/>
          <w:szCs w:val="20"/>
        </w:rPr>
        <w:t>bądź przedstawią pisemne zobowiązania innych podmiotów do udostępnienia osób posiadających odpowiednie uprawnienia, przewid</w:t>
      </w:r>
      <w:r w:rsidR="00E6629B">
        <w:rPr>
          <w:rFonts w:cstheme="minorHAnsi"/>
          <w:sz w:val="20"/>
          <w:szCs w:val="20"/>
        </w:rPr>
        <w:t xml:space="preserve">zianych do wykonania zamówienia, </w:t>
      </w:r>
      <w:r w:rsidR="000F27F9">
        <w:rPr>
          <w:rFonts w:cstheme="minorHAnsi"/>
          <w:sz w:val="20"/>
          <w:szCs w:val="20"/>
        </w:rPr>
        <w:t>(</w:t>
      </w:r>
      <w:r w:rsidR="000F27F9" w:rsidRPr="0079178F">
        <w:rPr>
          <w:sz w:val="20"/>
          <w:szCs w:val="20"/>
        </w:rPr>
        <w:t xml:space="preserve">posiadające </w:t>
      </w:r>
      <w:r w:rsidR="000F27F9">
        <w:rPr>
          <w:sz w:val="20"/>
          <w:szCs w:val="20"/>
        </w:rPr>
        <w:t xml:space="preserve">uprawnienia </w:t>
      </w:r>
      <w:r w:rsidR="000F27F9" w:rsidRPr="0079178F">
        <w:rPr>
          <w:sz w:val="20"/>
          <w:szCs w:val="20"/>
        </w:rPr>
        <w:t>odpowiednie do prowadzenia i obsługi sprzętu przeznaczonego do zimowego utrzymania dróg gminnych (minimum po jedn</w:t>
      </w:r>
      <w:r w:rsidR="000F27F9">
        <w:rPr>
          <w:sz w:val="20"/>
          <w:szCs w:val="20"/>
        </w:rPr>
        <w:t xml:space="preserve">ej osobie dla obsługi jednego sprzętu </w:t>
      </w:r>
      <w:r w:rsidR="000F27F9" w:rsidRPr="0079178F">
        <w:rPr>
          <w:sz w:val="20"/>
          <w:szCs w:val="20"/>
        </w:rPr>
        <w:t>zimowego utrzymania dróg).</w:t>
      </w:r>
      <w:r w:rsidR="00D507B2">
        <w:rPr>
          <w:rFonts w:cstheme="minorHAnsi"/>
          <w:sz w:val="20"/>
          <w:szCs w:val="20"/>
        </w:rPr>
        <w:br/>
      </w:r>
      <w:r w:rsidR="00CA4257">
        <w:rPr>
          <w:rFonts w:cstheme="minorHAnsi"/>
          <w:sz w:val="20"/>
          <w:szCs w:val="20"/>
        </w:rPr>
        <w:br/>
      </w:r>
      <w:r w:rsidR="00CA4257" w:rsidRPr="000F27F9">
        <w:rPr>
          <w:rFonts w:ascii="Calibri" w:eastAsia="Times New Roman" w:hAnsi="Calibri" w:cs="Calibri"/>
          <w:bCs/>
          <w:color w:val="000000"/>
          <w:sz w:val="20"/>
          <w:szCs w:val="20"/>
          <w:lang w:eastAsia="pl-PL"/>
        </w:rPr>
        <w:t>9. Podmiotowe środki dowodowe.</w:t>
      </w:r>
      <w:r w:rsidR="00CA4257" w:rsidRPr="000F27F9">
        <w:rPr>
          <w:rFonts w:ascii="Calibri" w:eastAsia="Times New Roman" w:hAnsi="Calibri" w:cs="Calibri"/>
          <w:bCs/>
          <w:color w:val="000000"/>
          <w:sz w:val="20"/>
          <w:szCs w:val="20"/>
          <w:lang w:eastAsia="pl-PL"/>
        </w:rPr>
        <w:br/>
      </w:r>
      <w:r w:rsidR="00CA4257" w:rsidRPr="000F27F9">
        <w:rPr>
          <w:rFonts w:ascii="Calibri" w:eastAsia="Times New Roman" w:hAnsi="Calibri" w:cs="Calibri"/>
          <w:bCs/>
          <w:color w:val="000000"/>
          <w:sz w:val="20"/>
          <w:szCs w:val="20"/>
          <w:u w:val="single"/>
          <w:lang w:eastAsia="pl-PL"/>
        </w:rPr>
        <w:t>Zamawiający zażąda przedstawienia podmiotowych środków dowodowych od Wykonawcy, którego oferta zostanie najwyżej oceniona.</w:t>
      </w:r>
      <w:r w:rsidR="00CA4257" w:rsidRPr="00CA4257">
        <w:rPr>
          <w:rFonts w:ascii="Calibri" w:eastAsia="Times New Roman" w:hAnsi="Calibri" w:cs="Calibri"/>
          <w:b/>
          <w:bCs/>
          <w:color w:val="000000"/>
          <w:sz w:val="20"/>
          <w:szCs w:val="20"/>
          <w:lang w:eastAsia="pl-PL"/>
        </w:rPr>
        <w:br/>
      </w:r>
      <w:r w:rsidR="00CA4257">
        <w:rPr>
          <w:rFonts w:cstheme="minorHAnsi"/>
          <w:sz w:val="20"/>
          <w:szCs w:val="20"/>
        </w:rPr>
        <w:br/>
      </w:r>
      <w:r w:rsidR="00CA4257" w:rsidRPr="000F27F9">
        <w:rPr>
          <w:rFonts w:ascii="Calibri" w:eastAsia="Calibri" w:hAnsi="Calibri" w:cs="Calibri"/>
          <w:bCs/>
          <w:color w:val="000000"/>
          <w:sz w:val="20"/>
          <w:szCs w:val="20"/>
        </w:rPr>
        <w:t>10. Na potwierdzenie spełniania warunków udziału w postępowaniu oraz w celu wykazania braku podstaw do wykluczenia z postępowania, wraz z ofertą należy złożyć następujące dokumenty</w:t>
      </w:r>
      <w:r w:rsidR="000F27F9">
        <w:rPr>
          <w:rFonts w:ascii="Calibri" w:eastAsia="Calibri" w:hAnsi="Calibri" w:cs="Calibri"/>
          <w:bCs/>
          <w:color w:val="000000"/>
          <w:sz w:val="20"/>
          <w:szCs w:val="20"/>
        </w:rPr>
        <w:t>:</w:t>
      </w:r>
      <w:r w:rsidR="00CA4257" w:rsidRPr="00CA4257">
        <w:rPr>
          <w:rFonts w:ascii="Calibri" w:eastAsia="Calibri" w:hAnsi="Calibri" w:cs="Calibri"/>
          <w:b/>
          <w:color w:val="000000"/>
          <w:sz w:val="20"/>
          <w:szCs w:val="20"/>
        </w:rPr>
        <w:br/>
      </w:r>
      <w:r w:rsidR="00CA4257">
        <w:rPr>
          <w:rFonts w:cstheme="minorHAnsi"/>
          <w:sz w:val="20"/>
          <w:szCs w:val="20"/>
        </w:rPr>
        <w:t>1</w:t>
      </w:r>
      <w:r w:rsidR="0037219F">
        <w:rPr>
          <w:rFonts w:cstheme="minorHAnsi"/>
          <w:sz w:val="20"/>
          <w:szCs w:val="20"/>
        </w:rPr>
        <w:t xml:space="preserve">. </w:t>
      </w:r>
      <w:r w:rsidR="007D0E27" w:rsidRPr="00F55051">
        <w:rPr>
          <w:rFonts w:cstheme="minorHAnsi"/>
          <w:sz w:val="20"/>
          <w:szCs w:val="20"/>
        </w:rPr>
        <w:t xml:space="preserve">Na potwierdzenie spełniania warunków udziału w postępowaniu oraz w celu wykazania braku podstaw do </w:t>
      </w:r>
      <w:r w:rsidR="007D0E27" w:rsidRPr="00F55051">
        <w:rPr>
          <w:rFonts w:cstheme="minorHAnsi"/>
          <w:sz w:val="20"/>
          <w:szCs w:val="20"/>
        </w:rPr>
        <w:lastRenderedPageBreak/>
        <w:t>wykluczenia z postępowania, wraz z ofertą należy złożyć następujące dokumenty:</w:t>
      </w:r>
      <w:r w:rsidR="007D0E27" w:rsidRPr="00F55051">
        <w:rPr>
          <w:rFonts w:cstheme="minorHAnsi"/>
          <w:b/>
          <w:sz w:val="20"/>
          <w:szCs w:val="20"/>
        </w:rPr>
        <w:br/>
      </w:r>
      <w:r w:rsidR="00016AF5" w:rsidRPr="00F55051">
        <w:rPr>
          <w:rFonts w:cstheme="minorHAnsi"/>
          <w:sz w:val="20"/>
          <w:szCs w:val="20"/>
        </w:rPr>
        <w:t>- o</w:t>
      </w:r>
      <w:r w:rsidR="007D0E27" w:rsidRPr="00F55051">
        <w:rPr>
          <w:rFonts w:cstheme="minorHAnsi"/>
          <w:sz w:val="20"/>
          <w:szCs w:val="20"/>
        </w:rPr>
        <w:t>świadczenie Wykonawcy o niepodleganiu wykluczeniu oraz spełnianiu warunków udziału w post</w:t>
      </w:r>
      <w:r w:rsidR="0037219F">
        <w:rPr>
          <w:rFonts w:cstheme="minorHAnsi"/>
          <w:sz w:val="20"/>
          <w:szCs w:val="20"/>
        </w:rPr>
        <w:t xml:space="preserve">ępowaniu, według </w:t>
      </w:r>
      <w:r w:rsidR="00D138FC">
        <w:rPr>
          <w:rFonts w:cstheme="minorHAnsi"/>
          <w:sz w:val="20"/>
          <w:szCs w:val="20"/>
        </w:rPr>
        <w:t xml:space="preserve">   </w:t>
      </w:r>
      <w:r w:rsidR="00D138FC">
        <w:rPr>
          <w:rFonts w:cstheme="minorHAnsi"/>
          <w:sz w:val="20"/>
          <w:szCs w:val="20"/>
        </w:rPr>
        <w:br/>
        <w:t xml:space="preserve">  </w:t>
      </w:r>
      <w:r w:rsidR="0037219F">
        <w:rPr>
          <w:rFonts w:cstheme="minorHAnsi"/>
          <w:sz w:val="20"/>
          <w:szCs w:val="20"/>
        </w:rPr>
        <w:t>Załącznika nr 2</w:t>
      </w:r>
      <w:r w:rsidR="007D0E27" w:rsidRPr="00F55051">
        <w:rPr>
          <w:rFonts w:cstheme="minorHAnsi"/>
          <w:sz w:val="20"/>
          <w:szCs w:val="20"/>
        </w:rPr>
        <w:t xml:space="preserve"> do SWZ.</w:t>
      </w:r>
      <w:r w:rsidR="00CA4257">
        <w:rPr>
          <w:rFonts w:cstheme="minorHAnsi"/>
          <w:sz w:val="20"/>
          <w:szCs w:val="20"/>
        </w:rPr>
        <w:br/>
      </w:r>
      <w:r w:rsidR="000F27F9">
        <w:rPr>
          <w:rFonts w:cstheme="minorHAnsi"/>
          <w:sz w:val="20"/>
          <w:szCs w:val="20"/>
        </w:rPr>
        <w:br/>
      </w:r>
      <w:r w:rsidR="0037219F" w:rsidRPr="00AB24E8">
        <w:rPr>
          <w:rFonts w:cstheme="minorHAnsi"/>
          <w:sz w:val="20"/>
          <w:szCs w:val="20"/>
        </w:rPr>
        <w:t xml:space="preserve">2. </w:t>
      </w:r>
      <w:r w:rsidR="007D0E27" w:rsidRPr="0037581E">
        <w:rPr>
          <w:rFonts w:cstheme="minorHAnsi"/>
          <w:sz w:val="20"/>
          <w:szCs w:val="20"/>
          <w:u w:val="single"/>
        </w:rPr>
        <w:t>Zamawiający wezwie wykonawcę, którego oferta została najwyżej oceniona, do złożenia w wyznaczonym terminie, nie krótszym niż 5 dni od dnia wezwania, aktualnych na dzień składania, następujących podmiotowych środków dowodowych potwierdzających:</w:t>
      </w:r>
      <w:r w:rsidR="007D0E27" w:rsidRPr="00F55051">
        <w:rPr>
          <w:rFonts w:cstheme="minorHAnsi"/>
          <w:sz w:val="20"/>
          <w:szCs w:val="20"/>
        </w:rPr>
        <w:br/>
      </w:r>
      <w:r w:rsidR="00016AF5" w:rsidRPr="006A0B0F">
        <w:rPr>
          <w:rFonts w:cstheme="minorHAnsi"/>
          <w:sz w:val="20"/>
          <w:szCs w:val="20"/>
          <w:u w:val="single"/>
        </w:rPr>
        <w:t xml:space="preserve">1) </w:t>
      </w:r>
      <w:r w:rsidR="007D0E27" w:rsidRPr="006A0B0F">
        <w:rPr>
          <w:rFonts w:cstheme="minorHAnsi"/>
          <w:sz w:val="20"/>
          <w:szCs w:val="20"/>
          <w:u w:val="single"/>
        </w:rPr>
        <w:t>spełnianie warunków udziału w postępowaniu:</w:t>
      </w:r>
      <w:r w:rsidR="007D0E27" w:rsidRPr="006A0B0F">
        <w:rPr>
          <w:rFonts w:cstheme="minorHAnsi"/>
          <w:sz w:val="20"/>
          <w:szCs w:val="20"/>
          <w:u w:val="single"/>
        </w:rPr>
        <w:br/>
      </w:r>
      <w:r w:rsidR="00DC53F3" w:rsidRPr="000F27F9">
        <w:rPr>
          <w:rFonts w:cstheme="minorHAnsi"/>
          <w:b/>
          <w:sz w:val="20"/>
          <w:szCs w:val="20"/>
        </w:rPr>
        <w:t>- wykaz sprzętu niezbędnego do wykonywania zamówienia</w:t>
      </w:r>
      <w:r w:rsidR="00DC53F3" w:rsidRPr="00DC53F3">
        <w:rPr>
          <w:rFonts w:cstheme="minorHAnsi"/>
          <w:sz w:val="20"/>
          <w:szCs w:val="20"/>
        </w:rPr>
        <w:t xml:space="preserve"> </w:t>
      </w:r>
      <w:r w:rsidR="000F27F9" w:rsidRPr="0079178F">
        <w:rPr>
          <w:rFonts w:cstheme="minorHAnsi"/>
          <w:sz w:val="20"/>
          <w:szCs w:val="20"/>
        </w:rPr>
        <w:t>tj. minimum</w:t>
      </w:r>
      <w:r w:rsidR="000F27F9">
        <w:rPr>
          <w:rFonts w:cstheme="minorHAnsi"/>
          <w:sz w:val="20"/>
          <w:szCs w:val="20"/>
        </w:rPr>
        <w:t>,</w:t>
      </w:r>
      <w:r w:rsidR="000F27F9" w:rsidRPr="000F27F9">
        <w:rPr>
          <w:rFonts w:cstheme="minorHAnsi"/>
          <w:sz w:val="20"/>
          <w:szCs w:val="20"/>
        </w:rPr>
        <w:t xml:space="preserve"> jedną pługopiaskarkę i jeden nośnik pługa (ciągnik) i jeden nośnik piaskarki (ciągnik) sprzęt niezbędny do pracy w ograniczonych uliczkach miasta i wykaże się podstawą do ich dysponowania,</w:t>
      </w:r>
      <w:r w:rsidR="000F27F9">
        <w:rPr>
          <w:rFonts w:cstheme="minorHAnsi"/>
          <w:sz w:val="20"/>
          <w:szCs w:val="20"/>
        </w:rPr>
        <w:t xml:space="preserve"> </w:t>
      </w:r>
      <w:r w:rsidR="000F27F9" w:rsidRPr="000F27F9">
        <w:rPr>
          <w:rFonts w:cstheme="minorHAnsi"/>
          <w:sz w:val="20"/>
          <w:szCs w:val="20"/>
        </w:rPr>
        <w:t>Wykonawca składający ofertę musi wykazać, że dysponuje trzema różnymi (oddzielnymi) pojazdami (sprzętem), wg wzoru - załącznik nr 7 do SWZ,</w:t>
      </w:r>
      <w:r w:rsidR="000F27F9" w:rsidRPr="0079178F">
        <w:rPr>
          <w:rFonts w:cstheme="minorHAnsi"/>
          <w:sz w:val="20"/>
          <w:szCs w:val="20"/>
        </w:rPr>
        <w:br/>
      </w:r>
      <w:r w:rsidR="00E93F0E" w:rsidRPr="00E93F0E">
        <w:rPr>
          <w:rFonts w:cstheme="minorHAnsi"/>
          <w:b/>
          <w:sz w:val="20"/>
          <w:szCs w:val="20"/>
        </w:rPr>
        <w:t>- wykaz osób, skierowanych przez wykonawcę do realizacji zamówienia publicznego</w:t>
      </w:r>
      <w:r w:rsidR="00E93F0E" w:rsidRPr="00E93F0E">
        <w:rPr>
          <w:rFonts w:cstheme="minorHAnsi"/>
          <w:sz w:val="20"/>
          <w:szCs w:val="20"/>
        </w:rPr>
        <w:t xml:space="preserve">, w szczególności odpowiedzialnych za świadczenie usług, posiadających odpowiednie uprawnienia do prowadzenia pojazdów </w:t>
      </w:r>
      <w:r w:rsidR="002D4B34">
        <w:rPr>
          <w:rFonts w:cstheme="minorHAnsi"/>
          <w:sz w:val="20"/>
          <w:szCs w:val="20"/>
        </w:rPr>
        <w:t>do obsługi zimowego utrzymywania dróg na terenie miasta Lwówek</w:t>
      </w:r>
      <w:r w:rsidR="00E93F0E" w:rsidRPr="00E93F0E">
        <w:rPr>
          <w:rFonts w:cstheme="minorHAnsi"/>
          <w:sz w:val="20"/>
          <w:szCs w:val="20"/>
        </w:rPr>
        <w:t>, wraz z informacjami na temat ich kwalifikacji zawodowych, uprawnień, doświadczenia i wykształcenia niez</w:t>
      </w:r>
      <w:r w:rsidR="00E93F0E">
        <w:rPr>
          <w:rFonts w:cstheme="minorHAnsi"/>
          <w:sz w:val="20"/>
          <w:szCs w:val="20"/>
        </w:rPr>
        <w:t>będnych do wykonania zamówienia</w:t>
      </w:r>
      <w:r w:rsidR="00E93F0E" w:rsidRPr="00E93F0E">
        <w:rPr>
          <w:rFonts w:cstheme="minorHAnsi"/>
          <w:sz w:val="20"/>
          <w:szCs w:val="20"/>
        </w:rPr>
        <w:t xml:space="preserve">, a także zakresu wykonywanych przez nie czynności oraz informacją o podstawie do dysponowania tymi </w:t>
      </w:r>
      <w:r w:rsidR="00E93F0E">
        <w:rPr>
          <w:rFonts w:cstheme="minorHAnsi"/>
          <w:sz w:val="20"/>
          <w:szCs w:val="20"/>
        </w:rPr>
        <w:t xml:space="preserve">osobami, wg wzoru - załącznik nr </w:t>
      </w:r>
      <w:r w:rsidR="002D4B34">
        <w:rPr>
          <w:rFonts w:cstheme="minorHAnsi"/>
          <w:sz w:val="20"/>
          <w:szCs w:val="20"/>
        </w:rPr>
        <w:t>6</w:t>
      </w:r>
      <w:r w:rsidR="00E93F0E" w:rsidRPr="00E93F0E">
        <w:rPr>
          <w:rFonts w:cstheme="minorHAnsi"/>
          <w:sz w:val="20"/>
          <w:szCs w:val="20"/>
        </w:rPr>
        <w:t xml:space="preserve"> do </w:t>
      </w:r>
      <w:r w:rsidR="00E93F0E">
        <w:rPr>
          <w:rFonts w:cstheme="minorHAnsi"/>
          <w:sz w:val="20"/>
          <w:szCs w:val="20"/>
        </w:rPr>
        <w:t>SWZ</w:t>
      </w:r>
      <w:r w:rsidR="00E93F0E" w:rsidRPr="00E93F0E">
        <w:rPr>
          <w:rFonts w:cstheme="minorHAnsi"/>
          <w:sz w:val="20"/>
          <w:szCs w:val="20"/>
        </w:rPr>
        <w:t>,</w:t>
      </w:r>
      <w:r w:rsidR="00E93F0E" w:rsidRPr="00E93F0E">
        <w:rPr>
          <w:rFonts w:cstheme="minorHAnsi"/>
          <w:sz w:val="20"/>
          <w:szCs w:val="20"/>
        </w:rPr>
        <w:br/>
        <w:t>bądź przedstawią pisemne zobowiązania innych podmiotów do udostępnienia osób posiadających odpowiednie uprawnienia, przewidzianych do wykonania zamówienia.</w:t>
      </w:r>
      <w:r w:rsidR="00DC53F3">
        <w:rPr>
          <w:rFonts w:cstheme="minorHAnsi"/>
          <w:sz w:val="20"/>
          <w:szCs w:val="20"/>
        </w:rPr>
        <w:br/>
      </w:r>
      <w:r w:rsidR="009329F2" w:rsidRPr="00E93F0E">
        <w:rPr>
          <w:rFonts w:cstheme="minorHAnsi"/>
          <w:b/>
          <w:sz w:val="20"/>
          <w:szCs w:val="20"/>
        </w:rPr>
        <w:t xml:space="preserve">- </w:t>
      </w:r>
      <w:r w:rsidR="004E3ED4" w:rsidRPr="00E93F0E">
        <w:rPr>
          <w:rFonts w:cstheme="minorHAnsi"/>
          <w:b/>
          <w:sz w:val="20"/>
          <w:szCs w:val="20"/>
        </w:rPr>
        <w:t xml:space="preserve"> </w:t>
      </w:r>
      <w:r w:rsidR="00E6629B">
        <w:rPr>
          <w:rFonts w:cstheme="minorHAnsi"/>
          <w:b/>
          <w:sz w:val="20"/>
          <w:szCs w:val="20"/>
        </w:rPr>
        <w:t xml:space="preserve">oświadczenie </w:t>
      </w:r>
      <w:r w:rsidR="004E3ED4" w:rsidRPr="00E93F0E">
        <w:rPr>
          <w:rFonts w:cstheme="minorHAnsi"/>
          <w:b/>
          <w:sz w:val="20"/>
          <w:szCs w:val="20"/>
        </w:rPr>
        <w:t>dotyczące podmiotu trzeciego</w:t>
      </w:r>
      <w:r w:rsidR="004E3ED4" w:rsidRPr="00DC53F3">
        <w:rPr>
          <w:rFonts w:cstheme="minorHAnsi"/>
          <w:sz w:val="20"/>
          <w:szCs w:val="20"/>
        </w:rPr>
        <w:t>, w celu wykazania braku istnienia wobec niego podstaw wykluczenia oraz spełnienia warunków udziału w postępowaniu, w zakresie w jakim Wykonawca powołuje się na jego zasoby, jeżeli Wykonawca polega na zasobach podmiotu trzeciego</w:t>
      </w:r>
      <w:r w:rsidR="00E6629B">
        <w:rPr>
          <w:rFonts w:cstheme="minorHAnsi"/>
          <w:sz w:val="20"/>
          <w:szCs w:val="20"/>
        </w:rPr>
        <w:t>, wg wzoru – załącznik nr 3 do SWZ</w:t>
      </w:r>
      <w:r w:rsidR="004E3ED4" w:rsidRPr="00DC53F3">
        <w:rPr>
          <w:rFonts w:cstheme="minorHAnsi"/>
          <w:sz w:val="20"/>
          <w:szCs w:val="20"/>
        </w:rPr>
        <w:t>.</w:t>
      </w:r>
      <w:r w:rsidR="00DC53F3">
        <w:rPr>
          <w:rFonts w:cstheme="minorHAnsi"/>
          <w:sz w:val="20"/>
          <w:szCs w:val="20"/>
        </w:rPr>
        <w:br/>
      </w:r>
      <w:r w:rsidR="00016AF5" w:rsidRPr="006A0B0F">
        <w:rPr>
          <w:rFonts w:cstheme="minorHAnsi"/>
          <w:sz w:val="20"/>
          <w:szCs w:val="20"/>
          <w:u w:val="single"/>
        </w:rPr>
        <w:t>2</w:t>
      </w:r>
      <w:r w:rsidR="007D0E27" w:rsidRPr="006A0B0F">
        <w:rPr>
          <w:rFonts w:cstheme="minorHAnsi"/>
          <w:sz w:val="20"/>
          <w:szCs w:val="20"/>
          <w:u w:val="single"/>
        </w:rPr>
        <w:t xml:space="preserve">) </w:t>
      </w:r>
      <w:r w:rsidR="006A0B0F" w:rsidRPr="006A0B0F">
        <w:rPr>
          <w:rFonts w:cstheme="minorHAnsi"/>
          <w:sz w:val="20"/>
          <w:szCs w:val="20"/>
          <w:u w:val="single"/>
        </w:rPr>
        <w:t>n</w:t>
      </w:r>
      <w:r w:rsidR="006A0B0F" w:rsidRPr="006A0B0F">
        <w:rPr>
          <w:rFonts w:ascii="Calibri" w:eastAsia="Times New Roman" w:hAnsi="Calibri" w:cs="Calibri"/>
          <w:color w:val="000000"/>
          <w:sz w:val="20"/>
          <w:szCs w:val="20"/>
          <w:u w:val="single"/>
          <w:lang w:eastAsia="pl-PL"/>
        </w:rPr>
        <w:t>a potwierdzenie braku podstaw wykluczenia z postępowania;</w:t>
      </w:r>
      <w:r w:rsidR="006A0B0F" w:rsidRPr="006A0B0F">
        <w:rPr>
          <w:rFonts w:ascii="Calibri" w:eastAsia="Times New Roman" w:hAnsi="Calibri" w:cs="Calibri"/>
          <w:color w:val="000000"/>
          <w:sz w:val="20"/>
          <w:szCs w:val="20"/>
          <w:lang w:eastAsia="pl-PL"/>
        </w:rPr>
        <w:br/>
      </w:r>
      <w:r w:rsidR="006A0B0F" w:rsidRPr="0037581E">
        <w:rPr>
          <w:rFonts w:ascii="Calibri" w:eastAsia="Times New Roman" w:hAnsi="Calibri" w:cs="Calibri"/>
          <w:b/>
          <w:color w:val="000000"/>
          <w:sz w:val="20"/>
          <w:szCs w:val="20"/>
          <w:lang w:eastAsia="pl-PL"/>
        </w:rPr>
        <w:t>- oświadczenie Wykonawcy</w:t>
      </w:r>
      <w:r w:rsidR="006A0B0F" w:rsidRPr="0037581E">
        <w:rPr>
          <w:rFonts w:ascii="Calibri" w:eastAsia="Times New Roman" w:hAnsi="Calibri" w:cs="Calibri"/>
          <w:color w:val="000000"/>
          <w:sz w:val="20"/>
          <w:szCs w:val="20"/>
          <w:lang w:eastAsia="pl-PL"/>
        </w:rPr>
        <w:t xml:space="preserve"> o niepodleganiu wykluczeniu oraz spełnianiu warunków udziału w postępowaniu na podstawie art. 125 ust. 1 ustawy </w:t>
      </w:r>
      <w:proofErr w:type="spellStart"/>
      <w:r w:rsidR="006A0B0F" w:rsidRPr="0037581E">
        <w:rPr>
          <w:rFonts w:ascii="Calibri" w:eastAsia="Times New Roman" w:hAnsi="Calibri" w:cs="Calibri"/>
          <w:color w:val="000000"/>
          <w:sz w:val="20"/>
          <w:szCs w:val="20"/>
          <w:lang w:eastAsia="pl-PL"/>
        </w:rPr>
        <w:t>Pzp</w:t>
      </w:r>
      <w:proofErr w:type="spellEnd"/>
      <w:r w:rsidR="006A0B0F" w:rsidRPr="0037581E">
        <w:rPr>
          <w:rFonts w:ascii="Calibri" w:eastAsia="Times New Roman" w:hAnsi="Calibri" w:cs="Calibri"/>
          <w:color w:val="000000"/>
          <w:sz w:val="20"/>
          <w:szCs w:val="20"/>
          <w:lang w:eastAsia="pl-PL"/>
        </w:rPr>
        <w:t>, według załącznika nr 2 do SWZ.</w:t>
      </w:r>
      <w:r w:rsidR="006A0B0F" w:rsidRPr="006A0B0F">
        <w:rPr>
          <w:rFonts w:ascii="Calibri" w:eastAsia="Times New Roman" w:hAnsi="Calibri" w:cs="Calibri"/>
          <w:b/>
          <w:color w:val="000000"/>
          <w:sz w:val="20"/>
          <w:szCs w:val="20"/>
          <w:lang w:eastAsia="pl-PL"/>
        </w:rPr>
        <w:t xml:space="preserve"> </w:t>
      </w:r>
      <w:r w:rsidR="006A0B0F" w:rsidRPr="006A0B0F">
        <w:rPr>
          <w:rFonts w:ascii="Calibri" w:eastAsia="Times New Roman" w:hAnsi="Calibri" w:cs="Calibri"/>
          <w:b/>
          <w:color w:val="000000"/>
          <w:sz w:val="20"/>
          <w:szCs w:val="20"/>
          <w:lang w:eastAsia="pl-PL"/>
        </w:rPr>
        <w:br/>
      </w:r>
      <w:r w:rsidR="006A0B0F" w:rsidRPr="006A0B0F">
        <w:rPr>
          <w:rFonts w:ascii="Calibri" w:eastAsia="Times New Roman" w:hAnsi="Calibri" w:cs="Calibri"/>
          <w:b/>
          <w:bCs/>
          <w:color w:val="000000"/>
          <w:sz w:val="20"/>
          <w:szCs w:val="20"/>
          <w:lang w:eastAsia="pl-PL"/>
        </w:rPr>
        <w:t>- oświadczenia Wykonawcy</w:t>
      </w:r>
      <w:r w:rsidR="006A0B0F" w:rsidRPr="006A0B0F">
        <w:rPr>
          <w:rFonts w:ascii="Calibri" w:eastAsia="Times New Roman" w:hAnsi="Calibri" w:cs="Calibri"/>
          <w:b/>
          <w:color w:val="000000"/>
          <w:sz w:val="20"/>
          <w:szCs w:val="20"/>
          <w:lang w:eastAsia="pl-PL"/>
        </w:rPr>
        <w:t xml:space="preserve"> w zakresie art. 108 ust. 1 pkt 5 </w:t>
      </w:r>
      <w:proofErr w:type="spellStart"/>
      <w:r w:rsidR="006A0B0F" w:rsidRPr="006A0B0F">
        <w:rPr>
          <w:rFonts w:ascii="Calibri" w:eastAsia="Times New Roman" w:hAnsi="Calibri" w:cs="Calibri"/>
          <w:b/>
          <w:color w:val="000000"/>
          <w:sz w:val="20"/>
          <w:szCs w:val="20"/>
          <w:lang w:eastAsia="pl-PL"/>
        </w:rPr>
        <w:t>Pzp</w:t>
      </w:r>
      <w:proofErr w:type="spellEnd"/>
      <w:r w:rsidR="006A0B0F" w:rsidRPr="006A0B0F">
        <w:rPr>
          <w:rFonts w:ascii="Calibri" w:eastAsia="Times New Roman" w:hAnsi="Calibri" w:cs="Calibri"/>
          <w:b/>
          <w:color w:val="000000"/>
          <w:sz w:val="20"/>
          <w:szCs w:val="20"/>
          <w:lang w:eastAsia="pl-PL"/>
        </w:rPr>
        <w:t xml:space="preserve"> </w:t>
      </w:r>
      <w:r w:rsidR="006A0B0F" w:rsidRPr="006A0B0F">
        <w:rPr>
          <w:rFonts w:ascii="Calibri" w:eastAsia="Times New Roman" w:hAnsi="Calibri" w:cs="Calibri"/>
          <w:color w:val="000000"/>
          <w:sz w:val="20"/>
          <w:szCs w:val="20"/>
          <w:lang w:eastAsia="pl-PL"/>
        </w:rPr>
        <w:t xml:space="preserve">o braku przynależności do tej samej grupy kapitałowej, w rozumieniu ustawy z dnia 16 lutego 2007 r. </w:t>
      </w:r>
      <w:r w:rsidR="006A0B0F" w:rsidRPr="006A0B0F">
        <w:rPr>
          <w:rFonts w:ascii="Calibri" w:eastAsia="Times New Roman" w:hAnsi="Calibri" w:cs="Calibri"/>
          <w:i/>
          <w:color w:val="000000"/>
          <w:sz w:val="20"/>
          <w:szCs w:val="20"/>
          <w:lang w:eastAsia="pl-PL"/>
        </w:rPr>
        <w:t>o ochronie konkurencji i konsumentów</w:t>
      </w:r>
      <w:r w:rsidR="006A0B0F" w:rsidRPr="006A0B0F">
        <w:rPr>
          <w:rFonts w:ascii="Calibri" w:eastAsia="Times New Roman" w:hAnsi="Calibri" w:cs="Calibri"/>
          <w:color w:val="000000"/>
          <w:sz w:val="20"/>
          <w:szCs w:val="20"/>
          <w:lang w:eastAsia="pl-PL"/>
        </w:rPr>
        <w:t xml:space="preserve"> (</w:t>
      </w:r>
      <w:proofErr w:type="spellStart"/>
      <w:r w:rsidR="006A0B0F" w:rsidRPr="006A0B0F">
        <w:rPr>
          <w:rFonts w:ascii="Calibri" w:eastAsia="Times New Roman" w:hAnsi="Calibri" w:cs="Calibri"/>
          <w:color w:val="000000"/>
          <w:sz w:val="20"/>
          <w:szCs w:val="20"/>
          <w:lang w:eastAsia="pl-PL"/>
        </w:rPr>
        <w:t>t.j</w:t>
      </w:r>
      <w:proofErr w:type="spellEnd"/>
      <w:r w:rsidR="006A0B0F" w:rsidRPr="006A0B0F">
        <w:rPr>
          <w:rFonts w:ascii="Calibri" w:eastAsia="Times New Roman" w:hAnsi="Calibri" w:cs="Calibri"/>
          <w:color w:val="000000"/>
          <w:sz w:val="20"/>
          <w:szCs w:val="20"/>
          <w:lang w:eastAsia="pl-PL"/>
        </w:rPr>
        <w:t xml:space="preserve">.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6A0B0F" w:rsidRPr="006A0B0F">
        <w:rPr>
          <w:rFonts w:ascii="Calibri" w:eastAsia="Times New Roman" w:hAnsi="Calibri" w:cs="Calibri"/>
          <w:color w:val="000000"/>
          <w:sz w:val="20"/>
          <w:szCs w:val="20"/>
          <w:u w:val="single"/>
          <w:lang w:eastAsia="pl-PL"/>
        </w:rPr>
        <w:t xml:space="preserve">zgodnie ze wzorem stanowiącym </w:t>
      </w:r>
      <w:r w:rsidR="006A0B0F" w:rsidRPr="006A0B0F">
        <w:rPr>
          <w:rFonts w:ascii="Calibri" w:eastAsia="Times New Roman" w:hAnsi="Calibri" w:cs="Calibri"/>
          <w:bCs/>
          <w:color w:val="000000"/>
          <w:sz w:val="20"/>
          <w:szCs w:val="20"/>
          <w:u w:val="single"/>
          <w:lang w:eastAsia="pl-PL"/>
        </w:rPr>
        <w:t>załącznik nr 5 do SWZ</w:t>
      </w:r>
      <w:r w:rsidR="006A0B0F" w:rsidRPr="006A0B0F">
        <w:rPr>
          <w:rFonts w:ascii="Calibri" w:eastAsia="Times New Roman" w:hAnsi="Calibri" w:cs="Calibri"/>
          <w:bCs/>
          <w:color w:val="000000"/>
          <w:sz w:val="20"/>
          <w:szCs w:val="20"/>
          <w:lang w:eastAsia="pl-PL"/>
        </w:rPr>
        <w:t>, lub odpowiadające im dokumenty zgodnie z rozporządzeniem Ministra Rozwoju, Pracy i Technologii z dnia 23 grudnia 2020 r. w sprawie podmiotowych środków dowodowych oraz innych dokumentów lub oświadczeń, jakich może żądać zamawiający od wykonawcy (Dz. U. z 2020 r. poz. 2415).</w:t>
      </w:r>
      <w:r w:rsidR="006A0B0F">
        <w:rPr>
          <w:rFonts w:ascii="Calibri" w:eastAsia="Times New Roman" w:hAnsi="Calibri" w:cs="Calibri"/>
          <w:color w:val="000000"/>
          <w:sz w:val="20"/>
          <w:szCs w:val="20"/>
          <w:lang w:eastAsia="pl-PL"/>
        </w:rPr>
        <w:br/>
      </w:r>
      <w:r w:rsidR="006A0B0F" w:rsidRPr="006A0B0F">
        <w:rPr>
          <w:rFonts w:ascii="Calibri" w:eastAsia="Times New Roman" w:hAnsi="Calibri" w:cs="Calibri"/>
          <w:b/>
          <w:color w:val="000000"/>
          <w:sz w:val="20"/>
          <w:szCs w:val="20"/>
          <w:lang w:eastAsia="pl-PL"/>
        </w:rPr>
        <w:t xml:space="preserve">- oświadczenia Wykonawcy/ów o aktualności informacji zawartych w oświadczeniu, o którym mowa w art. 125 </w:t>
      </w:r>
      <w:r w:rsidR="006A0B0F" w:rsidRPr="006A0B0F">
        <w:rPr>
          <w:rFonts w:ascii="Calibri" w:eastAsia="Times New Roman" w:hAnsi="Calibri" w:cs="Calibri"/>
          <w:b/>
          <w:color w:val="000000"/>
          <w:sz w:val="20"/>
          <w:szCs w:val="20"/>
          <w:lang w:eastAsia="pl-PL"/>
        </w:rPr>
        <w:br/>
      </w:r>
      <w:r w:rsidR="006A0B0F" w:rsidRPr="006A0B0F">
        <w:rPr>
          <w:rFonts w:ascii="Calibri" w:eastAsia="Times New Roman" w:hAnsi="Calibri" w:cs="Calibri"/>
          <w:color w:val="000000"/>
          <w:sz w:val="20"/>
          <w:szCs w:val="20"/>
          <w:u w:val="single"/>
          <w:lang w:eastAsia="pl-PL"/>
        </w:rPr>
        <w:t xml:space="preserve">ust. 1 </w:t>
      </w:r>
      <w:proofErr w:type="spellStart"/>
      <w:r w:rsidR="006A0B0F" w:rsidRPr="006A0B0F">
        <w:rPr>
          <w:rFonts w:ascii="Calibri" w:eastAsia="Times New Roman" w:hAnsi="Calibri" w:cs="Calibri"/>
          <w:color w:val="000000"/>
          <w:sz w:val="20"/>
          <w:szCs w:val="20"/>
          <w:u w:val="single"/>
          <w:lang w:eastAsia="pl-PL"/>
        </w:rPr>
        <w:t>Pzp</w:t>
      </w:r>
      <w:proofErr w:type="spellEnd"/>
      <w:r w:rsidR="006A0B0F" w:rsidRPr="006A0B0F">
        <w:rPr>
          <w:rFonts w:ascii="Calibri" w:eastAsia="Times New Roman" w:hAnsi="Calibri" w:cs="Calibri"/>
          <w:color w:val="000000"/>
          <w:sz w:val="20"/>
          <w:szCs w:val="20"/>
          <w:u w:val="single"/>
          <w:lang w:eastAsia="pl-PL"/>
        </w:rPr>
        <w:t>,</w:t>
      </w:r>
      <w:r w:rsidR="006A0B0F" w:rsidRPr="006A0B0F">
        <w:rPr>
          <w:rFonts w:ascii="Calibri" w:eastAsia="Times New Roman" w:hAnsi="Calibri" w:cs="Calibri"/>
          <w:color w:val="000000"/>
          <w:sz w:val="20"/>
          <w:szCs w:val="20"/>
          <w:lang w:eastAsia="pl-PL"/>
        </w:rPr>
        <w:t xml:space="preserve"> w zakresie odnoszącym się do podstaw wykluczenia wskazanych w art. 108 ust. 1 pkt 3-6  </w:t>
      </w:r>
      <w:proofErr w:type="spellStart"/>
      <w:r w:rsidR="006A0B0F" w:rsidRPr="006A0B0F">
        <w:rPr>
          <w:rFonts w:ascii="Calibri" w:eastAsia="Times New Roman" w:hAnsi="Calibri" w:cs="Calibri"/>
          <w:color w:val="000000"/>
          <w:sz w:val="20"/>
          <w:szCs w:val="20"/>
          <w:lang w:eastAsia="pl-PL"/>
        </w:rPr>
        <w:t>Pzp</w:t>
      </w:r>
      <w:proofErr w:type="spellEnd"/>
      <w:r w:rsidR="006A0B0F" w:rsidRPr="006A0B0F">
        <w:rPr>
          <w:rFonts w:ascii="Calibri" w:eastAsia="Times New Roman" w:hAnsi="Calibri" w:cs="Calibri"/>
          <w:color w:val="000000"/>
          <w:sz w:val="20"/>
          <w:szCs w:val="20"/>
          <w:lang w:eastAsia="pl-PL"/>
        </w:rPr>
        <w:t>,</w:t>
      </w:r>
      <w:r w:rsidR="006A0B0F" w:rsidRPr="006A0B0F">
        <w:rPr>
          <w:rFonts w:ascii="Calibri" w:eastAsia="Times New Roman" w:hAnsi="Calibri" w:cs="Calibri"/>
          <w:color w:val="000000"/>
          <w:sz w:val="20"/>
          <w:szCs w:val="20"/>
          <w:lang w:eastAsia="pl-PL"/>
        </w:rPr>
        <w:br/>
        <w:t xml:space="preserve"> oraz na podstawie  </w:t>
      </w:r>
      <w:r w:rsidR="006A0B0F" w:rsidRPr="006A0B0F">
        <w:rPr>
          <w:rFonts w:ascii="Calibri" w:eastAsia="Times New Roman" w:hAnsi="Calibri" w:cs="Calibri"/>
          <w:bCs/>
          <w:color w:val="000000"/>
          <w:sz w:val="20"/>
          <w:szCs w:val="20"/>
          <w:lang w:eastAsia="pl-PL"/>
        </w:rPr>
        <w:t xml:space="preserve">art. 7 ust. 1 pkt. 1-3 ustawy z dnia 13 kwietnia 2022 r., o szczególnych rozwiązaniach w zakresie przeciwdziałania wspieraniu agresji na Ukrainę oraz służących ochronie bezpieczeństwa narodowego, </w:t>
      </w:r>
      <w:r w:rsidR="006A0B0F" w:rsidRPr="006A0B0F">
        <w:rPr>
          <w:rFonts w:ascii="Calibri" w:eastAsia="Times New Roman" w:hAnsi="Calibri" w:cs="Calibri"/>
          <w:color w:val="000000"/>
          <w:sz w:val="20"/>
          <w:szCs w:val="20"/>
          <w:lang w:eastAsia="pl-PL"/>
        </w:rPr>
        <w:t xml:space="preserve">zgodnie ze wzorem stanowiącym załącznik nr </w:t>
      </w:r>
      <w:r w:rsidR="006A0B0F">
        <w:rPr>
          <w:rFonts w:ascii="Calibri" w:eastAsia="Times New Roman" w:hAnsi="Calibri" w:cs="Calibri"/>
          <w:color w:val="000000"/>
          <w:sz w:val="20"/>
          <w:szCs w:val="20"/>
          <w:lang w:eastAsia="pl-PL"/>
        </w:rPr>
        <w:t>1</w:t>
      </w:r>
      <w:r w:rsidR="002D4B34">
        <w:rPr>
          <w:rFonts w:ascii="Calibri" w:eastAsia="Times New Roman" w:hAnsi="Calibri" w:cs="Calibri"/>
          <w:color w:val="000000"/>
          <w:sz w:val="20"/>
          <w:szCs w:val="20"/>
          <w:lang w:eastAsia="pl-PL"/>
        </w:rPr>
        <w:t>0</w:t>
      </w:r>
      <w:r w:rsidR="006A0B0F" w:rsidRPr="006A0B0F">
        <w:rPr>
          <w:rFonts w:ascii="Calibri" w:eastAsia="Times New Roman" w:hAnsi="Calibri" w:cs="Calibri"/>
          <w:color w:val="000000"/>
          <w:sz w:val="20"/>
          <w:szCs w:val="20"/>
          <w:lang w:eastAsia="pl-PL"/>
        </w:rPr>
        <w:t xml:space="preserve"> do SWZ.</w:t>
      </w:r>
      <w:r w:rsidR="00016AF5" w:rsidRPr="00F55051">
        <w:rPr>
          <w:rFonts w:cstheme="minorHAnsi"/>
          <w:sz w:val="20"/>
          <w:szCs w:val="20"/>
        </w:rPr>
        <w:br/>
      </w:r>
      <w:r w:rsidR="00016AF5" w:rsidRPr="00F55051">
        <w:rPr>
          <w:rFonts w:cstheme="minorHAnsi"/>
          <w:sz w:val="20"/>
          <w:szCs w:val="20"/>
        </w:rPr>
        <w:br/>
      </w:r>
      <w:r w:rsidR="00AD1045">
        <w:rPr>
          <w:rFonts w:cstheme="minorHAnsi"/>
          <w:b/>
          <w:sz w:val="20"/>
          <w:szCs w:val="20"/>
        </w:rPr>
        <w:t xml:space="preserve">3. </w:t>
      </w:r>
      <w:r w:rsidR="00016AF5" w:rsidRPr="00F55051">
        <w:rPr>
          <w:rFonts w:cstheme="minorHAnsi"/>
          <w:b/>
          <w:sz w:val="20"/>
          <w:szCs w:val="20"/>
        </w:rPr>
        <w:t>Udostępniania zasobów</w:t>
      </w:r>
      <w:r w:rsidR="00016AF5" w:rsidRPr="00F55051">
        <w:rPr>
          <w:rFonts w:cstheme="minorHAnsi"/>
          <w:b/>
          <w:sz w:val="20"/>
          <w:szCs w:val="20"/>
        </w:rPr>
        <w:br/>
      </w:r>
      <w:r w:rsidR="00016AF5" w:rsidRPr="00F55051">
        <w:rPr>
          <w:rFonts w:cstheme="minorHAnsi"/>
          <w:sz w:val="20"/>
          <w:szCs w:val="20"/>
        </w:rPr>
        <w:t>Wykonawca może w celu potwierdzenia spełniania warunków udziału w postępowaniu, w odniesieniu do przedmiotu zamówienia, lub jego części, polegać na zdolnościach technicznych lub zawodowych podmiotów udostępniających zasoby.</w:t>
      </w:r>
      <w:r w:rsidR="00016AF5" w:rsidRPr="00F55051">
        <w:rPr>
          <w:rFonts w:cstheme="minorHAnsi"/>
          <w:sz w:val="20"/>
          <w:szCs w:val="20"/>
        </w:rPr>
        <w:br/>
        <w:t>Wykonawca, który w celu wykazania spełniania warunków udziału w postępowaniu, polega na zasobach innych podmiotów, powinien wraz z ofertą przedstawić zamawiającemu zobowiązanie tych podmiotów do oddania mu do dyspozycji niezbędnych zasobów na potrzeby realizacji zamówienia lub inny podmiotowy środek dowodowy potwierdzający, że wykonawca realizując zamówienie, będzie dysponował niez</w:t>
      </w:r>
      <w:r w:rsidR="00B31428">
        <w:rPr>
          <w:rFonts w:cstheme="minorHAnsi"/>
          <w:sz w:val="20"/>
          <w:szCs w:val="20"/>
        </w:rPr>
        <w:t>będnymi zasobami tych podmiotów, według załącznika nr 4 do SWZ.</w:t>
      </w:r>
      <w:r w:rsidR="002D4B34">
        <w:rPr>
          <w:rFonts w:cstheme="minorHAnsi"/>
          <w:sz w:val="20"/>
          <w:szCs w:val="20"/>
        </w:rPr>
        <w:br/>
      </w:r>
      <w:r w:rsidR="002D4B34">
        <w:rPr>
          <w:rFonts w:cstheme="minorHAnsi"/>
          <w:sz w:val="20"/>
          <w:szCs w:val="20"/>
        </w:rPr>
        <w:br/>
      </w:r>
      <w:r w:rsidR="00016AF5" w:rsidRPr="00F55051">
        <w:rPr>
          <w:rFonts w:cstheme="minorHAnsi"/>
          <w:sz w:val="20"/>
          <w:szCs w:val="20"/>
        </w:rPr>
        <w:t>Zobowiązanie podmiotu udostępniającego zasoby powinno potwierdzać, że stosunek łączący wykonawcę w podmiotami udostępniającymi zasoby gwarantuje rzeczywisty dostęp do tych zasobów oraz określać w szczególności:</w:t>
      </w:r>
      <w:r w:rsidR="00016AF5" w:rsidRPr="00F55051">
        <w:rPr>
          <w:rFonts w:cstheme="minorHAnsi"/>
          <w:b/>
          <w:sz w:val="20"/>
          <w:szCs w:val="20"/>
        </w:rPr>
        <w:br/>
      </w:r>
      <w:r w:rsidR="00016AF5" w:rsidRPr="00F55051">
        <w:rPr>
          <w:rFonts w:cstheme="minorHAnsi"/>
          <w:sz w:val="20"/>
          <w:szCs w:val="20"/>
        </w:rPr>
        <w:t>- zakres dostępnych wykonawcy zasobów podmiotu udostępniającego zasoby,</w:t>
      </w:r>
      <w:r w:rsidR="00016AF5" w:rsidRPr="00F55051">
        <w:rPr>
          <w:rFonts w:cstheme="minorHAnsi"/>
          <w:b/>
          <w:sz w:val="20"/>
          <w:szCs w:val="20"/>
        </w:rPr>
        <w:br/>
      </w:r>
      <w:r w:rsidR="00016AF5" w:rsidRPr="00F55051">
        <w:rPr>
          <w:rFonts w:cstheme="minorHAnsi"/>
          <w:sz w:val="20"/>
          <w:szCs w:val="20"/>
        </w:rPr>
        <w:t xml:space="preserve">- sposób i okres udostępnienia wykonawcy i wykorzystania przez niego zasobów podmiotu udostępniającego te zasoby </w:t>
      </w:r>
      <w:r w:rsidR="00016AF5" w:rsidRPr="00F55051">
        <w:rPr>
          <w:rFonts w:cstheme="minorHAnsi"/>
          <w:sz w:val="20"/>
          <w:szCs w:val="20"/>
        </w:rPr>
        <w:lastRenderedPageBreak/>
        <w:t>przy wykonywaniu zamówienia,</w:t>
      </w:r>
      <w:r w:rsidR="00016AF5" w:rsidRPr="00F55051">
        <w:rPr>
          <w:rFonts w:cstheme="minorHAnsi"/>
          <w:b/>
          <w:sz w:val="20"/>
          <w:szCs w:val="20"/>
        </w:rPr>
        <w:br/>
      </w:r>
      <w:r w:rsidR="00016AF5" w:rsidRPr="00F55051">
        <w:rPr>
          <w:rFonts w:cstheme="minorHAnsi"/>
          <w:sz w:val="20"/>
          <w:szCs w:val="20"/>
        </w:rPr>
        <w:t>- czy i w jakim zakresie podmiot udostępniający zasoby, na zdolnościach którego wykonawca polega w odniesieniu do warunków udziału w postępowaniu dotyczących wykształcenia, kwalifikacji zawodowych lub doświadczenia, zrealizuje roboty budowalne lub usługi, których wskazane zdolności dotyczą.</w:t>
      </w:r>
      <w:r w:rsidR="00016AF5" w:rsidRPr="00F55051">
        <w:rPr>
          <w:rFonts w:cstheme="minorHAnsi"/>
          <w:b/>
          <w:sz w:val="20"/>
          <w:szCs w:val="20"/>
        </w:rPr>
        <w:br/>
      </w:r>
      <w:r w:rsidR="00016AF5" w:rsidRPr="00F55051">
        <w:rPr>
          <w:rFonts w:cstheme="minorHAnsi"/>
          <w:sz w:val="20"/>
          <w:szCs w:val="20"/>
        </w:rPr>
        <w:t xml:space="preserve">Wykonawca, który powołuje się na zasoby innych podmiotów, przedstawia także oświadczenie tego podmiotu potwierdzające brak podstaw wykluczenia tego podmiotu oraz odpowiednio spełnianie warunków udziału w postępowaniu, w zakresie, w jakim Wykonawca powołuje się na jego zasoby, </w:t>
      </w:r>
      <w:r w:rsidR="00B31428" w:rsidRPr="00B31428">
        <w:rPr>
          <w:rFonts w:cstheme="minorHAnsi"/>
          <w:sz w:val="20"/>
          <w:szCs w:val="20"/>
        </w:rPr>
        <w:t>według Załącznika nr 3</w:t>
      </w:r>
      <w:r w:rsidR="00016AF5" w:rsidRPr="00B31428">
        <w:rPr>
          <w:rFonts w:cstheme="minorHAnsi"/>
          <w:sz w:val="20"/>
          <w:szCs w:val="20"/>
        </w:rPr>
        <w:t xml:space="preserve"> do SWZ.</w:t>
      </w:r>
      <w:r w:rsidR="007D0E27" w:rsidRPr="00F55051">
        <w:rPr>
          <w:rFonts w:cstheme="minorHAnsi"/>
          <w:sz w:val="20"/>
          <w:szCs w:val="20"/>
        </w:rPr>
        <w:br/>
      </w:r>
      <w:r w:rsidR="00016AF5" w:rsidRPr="00F55051">
        <w:rPr>
          <w:rFonts w:cstheme="minorHAnsi"/>
          <w:b/>
          <w:sz w:val="20"/>
          <w:szCs w:val="20"/>
        </w:rPr>
        <w:br/>
      </w:r>
      <w:r w:rsidR="00AD1045">
        <w:rPr>
          <w:b/>
          <w:sz w:val="20"/>
          <w:szCs w:val="20"/>
        </w:rPr>
        <w:t xml:space="preserve">4. </w:t>
      </w:r>
      <w:r w:rsidR="00612ACD" w:rsidRPr="00F55051">
        <w:rPr>
          <w:b/>
          <w:sz w:val="20"/>
          <w:szCs w:val="20"/>
        </w:rPr>
        <w:t>Wykonawcy wspólnie ubiegający się o udzielenie zamówienia</w:t>
      </w:r>
      <w:r w:rsidR="00612ACD" w:rsidRPr="00F55051">
        <w:rPr>
          <w:b/>
          <w:sz w:val="20"/>
          <w:szCs w:val="20"/>
        </w:rPr>
        <w:br/>
      </w:r>
      <w:r w:rsidR="00612ACD" w:rsidRPr="00F55051">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r w:rsidR="00612ACD" w:rsidRPr="00F55051">
        <w:rPr>
          <w:b/>
          <w:sz w:val="20"/>
          <w:szCs w:val="20"/>
        </w:rPr>
        <w:br/>
      </w:r>
      <w:r w:rsidR="00612ACD" w:rsidRPr="00F55051">
        <w:rPr>
          <w:sz w:val="20"/>
          <w:szCs w:val="20"/>
        </w:rPr>
        <w:t xml:space="preserve">W odniesieniu do warunków dotyczących wykształcenia, kwalifikacji zawodowych lub doświadczenia wykonawcy wspólnie ubiegający się o udzielenie zamówienia mogą polegać na zdolnościach tych z wykonawców, którzy </w:t>
      </w:r>
      <w:r w:rsidR="002D4B34">
        <w:rPr>
          <w:sz w:val="20"/>
          <w:szCs w:val="20"/>
        </w:rPr>
        <w:br/>
      </w:r>
      <w:r w:rsidR="00612ACD" w:rsidRPr="00F55051">
        <w:rPr>
          <w:sz w:val="20"/>
          <w:szCs w:val="20"/>
        </w:rPr>
        <w:t>wykonają roboty budowlane lub usługi, do realizacji których te zdolności są wymagane.</w:t>
      </w:r>
      <w:r w:rsidR="00612ACD" w:rsidRPr="00F55051">
        <w:rPr>
          <w:b/>
          <w:sz w:val="20"/>
          <w:szCs w:val="20"/>
        </w:rPr>
        <w:br/>
      </w:r>
      <w:r w:rsidR="00612ACD" w:rsidRPr="00F55051">
        <w:rPr>
          <w:sz w:val="20"/>
          <w:szCs w:val="20"/>
        </w:rPr>
        <w:t xml:space="preserve">Wykonawcy wspólnie ubiegający się o udzielenie zamówienia dołączają do oferty oświadczenie </w:t>
      </w:r>
      <w:r w:rsidR="00E6629B">
        <w:rPr>
          <w:sz w:val="20"/>
          <w:szCs w:val="20"/>
        </w:rPr>
        <w:t xml:space="preserve">podmiotów wspólnie ubiegających się o zamówienie (zgodnie z art. 117 ustawy </w:t>
      </w:r>
      <w:proofErr w:type="spellStart"/>
      <w:r w:rsidR="00E6629B">
        <w:rPr>
          <w:sz w:val="20"/>
          <w:szCs w:val="20"/>
        </w:rPr>
        <w:t>Pzp</w:t>
      </w:r>
      <w:proofErr w:type="spellEnd"/>
      <w:r w:rsidR="00E6629B">
        <w:rPr>
          <w:sz w:val="20"/>
          <w:szCs w:val="20"/>
        </w:rPr>
        <w:t>) według z</w:t>
      </w:r>
      <w:r w:rsidR="00612ACD" w:rsidRPr="00F55051">
        <w:rPr>
          <w:sz w:val="20"/>
          <w:szCs w:val="20"/>
        </w:rPr>
        <w:t xml:space="preserve">ałącznika nr </w:t>
      </w:r>
      <w:r w:rsidR="002D4B34">
        <w:rPr>
          <w:sz w:val="20"/>
          <w:szCs w:val="20"/>
        </w:rPr>
        <w:t>9</w:t>
      </w:r>
      <w:r w:rsidR="00612ACD" w:rsidRPr="00F55051">
        <w:rPr>
          <w:sz w:val="20"/>
          <w:szCs w:val="20"/>
        </w:rPr>
        <w:t xml:space="preserve"> do SWZ, z którego powinno wynikać, które usługi wykonają poszcz</w:t>
      </w:r>
      <w:r w:rsidR="00E6629B">
        <w:rPr>
          <w:sz w:val="20"/>
          <w:szCs w:val="20"/>
        </w:rPr>
        <w:t>e</w:t>
      </w:r>
      <w:r w:rsidR="00612ACD" w:rsidRPr="00F55051">
        <w:rPr>
          <w:sz w:val="20"/>
          <w:szCs w:val="20"/>
        </w:rPr>
        <w:t>gólni wykonawcy.</w:t>
      </w:r>
      <w:r w:rsidR="00612ACD" w:rsidRPr="00F55051">
        <w:rPr>
          <w:b/>
          <w:sz w:val="20"/>
          <w:szCs w:val="20"/>
        </w:rPr>
        <w:br/>
      </w:r>
      <w:r w:rsidR="00612ACD" w:rsidRPr="00F55051">
        <w:rPr>
          <w:b/>
          <w:sz w:val="20"/>
          <w:szCs w:val="20"/>
        </w:rPr>
        <w:br/>
      </w:r>
      <w:r w:rsidR="00612ACD" w:rsidRPr="00F55051">
        <w:rPr>
          <w:sz w:val="20"/>
          <w:szCs w:val="20"/>
        </w:rPr>
        <w:t>Oświadczenia i dokumenty potwierdzające brak podstaw do wykluczenia z postępowania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r w:rsidR="00612ACD" w:rsidRPr="00F55051">
        <w:rPr>
          <w:b/>
          <w:sz w:val="20"/>
          <w:szCs w:val="20"/>
        </w:rPr>
        <w:br/>
      </w:r>
      <w:r w:rsidR="00612ACD" w:rsidRPr="00F55051">
        <w:rPr>
          <w:b/>
          <w:sz w:val="20"/>
          <w:szCs w:val="20"/>
        </w:rPr>
        <w:br/>
      </w:r>
      <w:r w:rsidR="00AD1045">
        <w:rPr>
          <w:b/>
          <w:sz w:val="20"/>
          <w:szCs w:val="20"/>
        </w:rPr>
        <w:t xml:space="preserve">5. </w:t>
      </w:r>
      <w:r w:rsidR="00612ACD" w:rsidRPr="00F55051">
        <w:rPr>
          <w:b/>
          <w:sz w:val="20"/>
          <w:szCs w:val="20"/>
        </w:rPr>
        <w:t>Podwykonawcy</w:t>
      </w:r>
      <w:r w:rsidR="00612ACD" w:rsidRPr="00F55051">
        <w:rPr>
          <w:b/>
          <w:sz w:val="20"/>
          <w:szCs w:val="20"/>
        </w:rPr>
        <w:br/>
      </w:r>
      <w:r w:rsidR="00612ACD" w:rsidRPr="00F55051">
        <w:rPr>
          <w:sz w:val="20"/>
          <w:szCs w:val="20"/>
        </w:rPr>
        <w:t>Wykonawca może powierzyć wykonanie części zamówienia podwykonawcy/podwykonawcom. Zamawiający nie wprowadza zastrzeżenia wskazującego na obowiązek osobistego wykonania przez Wykonawcę kluczowych części zamówienia.</w:t>
      </w:r>
      <w:r w:rsidR="00612ACD" w:rsidRPr="00F55051">
        <w:rPr>
          <w:b/>
          <w:sz w:val="20"/>
          <w:szCs w:val="20"/>
        </w:rPr>
        <w:br/>
      </w:r>
      <w:r w:rsidR="00612ACD" w:rsidRPr="00F55051">
        <w:rPr>
          <w:sz w:val="20"/>
          <w:szCs w:val="20"/>
        </w:rPr>
        <w:t>Zamawiający wymaga, aby w przypadku powierzenia części zamówienia podwykonawcom, Wykonawca wskazał w formularzu oferty, według Załącznika nr 1 do SWZ, części zamówienia,</w:t>
      </w:r>
      <w:r w:rsidR="00612ACD" w:rsidRPr="00F55051">
        <w:rPr>
          <w:b/>
          <w:sz w:val="20"/>
          <w:szCs w:val="20"/>
        </w:rPr>
        <w:t xml:space="preserve"> </w:t>
      </w:r>
      <w:r w:rsidR="00612ACD" w:rsidRPr="00F55051">
        <w:rPr>
          <w:sz w:val="20"/>
          <w:szCs w:val="20"/>
        </w:rPr>
        <w:t>których wykonanie zamierza powierzyć podwykonawcom i podania przez Wykonawcę nazw firm podwykonawców, o ile są już znane.</w:t>
      </w:r>
      <w:r w:rsidR="00F55051" w:rsidRPr="00F55051">
        <w:rPr>
          <w:sz w:val="20"/>
          <w:szCs w:val="20"/>
        </w:rPr>
        <w:br/>
      </w:r>
      <w:r w:rsidR="00AD1045">
        <w:rPr>
          <w:rFonts w:ascii="Calibri" w:eastAsia="Times New Roman" w:hAnsi="Calibri" w:cs="Calibri"/>
          <w:b/>
          <w:color w:val="000000"/>
          <w:sz w:val="20"/>
          <w:szCs w:val="20"/>
          <w:lang w:eastAsia="pl-PL"/>
        </w:rPr>
        <w:br/>
      </w:r>
      <w:r w:rsidR="002D4B34">
        <w:rPr>
          <w:rFonts w:ascii="Calibri" w:eastAsia="Times New Roman" w:hAnsi="Calibri" w:cs="Calibri"/>
          <w:b/>
          <w:color w:val="000000"/>
          <w:sz w:val="20"/>
          <w:szCs w:val="20"/>
          <w:lang w:eastAsia="pl-PL"/>
        </w:rPr>
        <w:t>XI</w:t>
      </w:r>
      <w:r w:rsidR="002D4B34" w:rsidRPr="00AD1045">
        <w:rPr>
          <w:rFonts w:ascii="Calibri" w:eastAsia="Times New Roman" w:hAnsi="Calibri" w:cs="Calibri"/>
          <w:b/>
          <w:color w:val="000000"/>
          <w:sz w:val="20"/>
          <w:szCs w:val="20"/>
          <w:lang w:eastAsia="pl-PL"/>
        </w:rPr>
        <w:t xml:space="preserve">I. INFORMACJE O ŚRODKACH KOMUNIKACJI ELEKTRONICZNEJ, PRZY UŻYCIU KTÓRYCH ZAMAWIAJĄCY BĘDZIE KOMUNIKOWAŁ SIĘ Z WYKONAWCAMI, ORAZ INFORMACJE O WYMAGANIACH TECHNICZNYCH I ORGANIZACYJNYCH SPORZĄDZANIA, WYSYŁANIA I ODBIERANIA KORESPONDENCJI ELEKTRONICZNEJ </w:t>
      </w:r>
      <w:r w:rsidR="00AD1045" w:rsidRPr="00AD1045">
        <w:rPr>
          <w:rFonts w:ascii="Calibri" w:eastAsia="Times New Roman" w:hAnsi="Calibri" w:cs="Calibri"/>
          <w:b/>
          <w:color w:val="000000"/>
          <w:sz w:val="20"/>
          <w:szCs w:val="20"/>
          <w:lang w:eastAsia="pl-PL"/>
        </w:rPr>
        <w:br/>
      </w:r>
      <w:r w:rsidR="002D4B34">
        <w:rPr>
          <w:rFonts w:ascii="Calibri" w:eastAsia="Times New Roman" w:hAnsi="Calibri" w:cs="Calibri"/>
          <w:color w:val="000000"/>
          <w:sz w:val="20"/>
          <w:szCs w:val="20"/>
          <w:lang w:eastAsia="pl-PL"/>
        </w:rPr>
        <w:br/>
      </w:r>
      <w:r w:rsidR="00AD1045" w:rsidRPr="00AD1045">
        <w:rPr>
          <w:rFonts w:ascii="Calibri" w:eastAsia="Times New Roman" w:hAnsi="Calibri" w:cs="Calibri"/>
          <w:color w:val="000000"/>
          <w:sz w:val="20"/>
          <w:szCs w:val="20"/>
          <w:lang w:eastAsia="pl-PL"/>
        </w:rPr>
        <w:t>1.  Informacje ogólne:</w:t>
      </w:r>
      <w:r w:rsidR="00AD1045" w:rsidRPr="00AD1045">
        <w:rPr>
          <w:rFonts w:ascii="Calibri" w:eastAsia="Times New Roman" w:hAnsi="Calibri" w:cs="Calibri"/>
          <w:color w:val="000000"/>
          <w:sz w:val="20"/>
          <w:szCs w:val="20"/>
          <w:lang w:eastAsia="pl-PL"/>
        </w:rPr>
        <w:br/>
        <w:t xml:space="preserve">1) Komunikacja między Zamawiającym a Wykonawcami odbywa się przy użyciu Platformy Zakupowej oraz poczty elektronicznej, e-mail: </w:t>
      </w:r>
      <w:hyperlink r:id="rId14" w:history="1">
        <w:r w:rsidR="00AD1045" w:rsidRPr="00AD1045">
          <w:rPr>
            <w:rFonts w:ascii="Calibri" w:eastAsia="Times New Roman" w:hAnsi="Calibri" w:cs="Calibri"/>
            <w:color w:val="0000FF"/>
            <w:sz w:val="20"/>
            <w:szCs w:val="20"/>
            <w:u w:val="single"/>
            <w:lang w:eastAsia="pl-PL"/>
          </w:rPr>
          <w:t>przetargi@lwowek.com.pl</w:t>
        </w:r>
      </w:hyperlink>
      <w:r w:rsidR="00AD1045" w:rsidRPr="00AD1045">
        <w:rPr>
          <w:rFonts w:ascii="Calibri" w:eastAsia="Times New Roman" w:hAnsi="Calibri" w:cs="Calibri"/>
          <w:color w:val="000000"/>
          <w:sz w:val="20"/>
          <w:szCs w:val="20"/>
          <w:lang w:eastAsia="pl-PL"/>
        </w:rPr>
        <w:t xml:space="preserve"> </w:t>
      </w:r>
      <w:r w:rsidR="002D4B34">
        <w:rPr>
          <w:sz w:val="20"/>
          <w:szCs w:val="20"/>
        </w:rPr>
        <w:br/>
      </w:r>
      <w:r w:rsidR="00AD1045" w:rsidRPr="00AD1045">
        <w:rPr>
          <w:rFonts w:ascii="Calibri" w:eastAsia="Times New Roman" w:hAnsi="Calibri" w:cs="Calibri"/>
          <w:color w:val="000000"/>
          <w:sz w:val="20"/>
          <w:szCs w:val="20"/>
          <w:lang w:eastAsia="pl-PL"/>
        </w:rPr>
        <w:t xml:space="preserve">2) Wymagania techniczne i organizacyjne sporządzania, wysyłania i odbierania korespondencji elektronicznej opisane zostały w: </w:t>
      </w:r>
      <w:r w:rsidR="002D4B34">
        <w:rPr>
          <w:sz w:val="20"/>
          <w:szCs w:val="20"/>
        </w:rPr>
        <w:br/>
      </w:r>
      <w:r w:rsidR="00AD1045" w:rsidRPr="00AD1045">
        <w:rPr>
          <w:rFonts w:ascii="Calibri" w:eastAsia="Times New Roman" w:hAnsi="Calibri" w:cs="Calibri"/>
          <w:color w:val="000000"/>
          <w:sz w:val="20"/>
          <w:szCs w:val="20"/>
          <w:lang w:eastAsia="pl-PL"/>
        </w:rPr>
        <w:t xml:space="preserve">- „Regulaminie Internetowej Platformy Zakupowej platformazakupowa.pl Open </w:t>
      </w:r>
      <w:proofErr w:type="spellStart"/>
      <w:r w:rsidR="00AD1045" w:rsidRPr="00AD1045">
        <w:rPr>
          <w:rFonts w:ascii="Calibri" w:eastAsia="Times New Roman" w:hAnsi="Calibri" w:cs="Calibri"/>
          <w:color w:val="000000"/>
          <w:sz w:val="20"/>
          <w:szCs w:val="20"/>
          <w:lang w:eastAsia="pl-PL"/>
        </w:rPr>
        <w:t>Nexus</w:t>
      </w:r>
      <w:proofErr w:type="spellEnd"/>
      <w:r w:rsidR="00AD1045" w:rsidRPr="00AD1045">
        <w:rPr>
          <w:rFonts w:ascii="Calibri" w:eastAsia="Times New Roman" w:hAnsi="Calibri" w:cs="Calibri"/>
          <w:color w:val="000000"/>
          <w:sz w:val="20"/>
          <w:szCs w:val="20"/>
          <w:lang w:eastAsia="pl-PL"/>
        </w:rPr>
        <w:t xml:space="preserve"> Sp. z o. o.” dostępnym pod adresem https://platformazakupowa.pl/strona/1-regulamin oraz </w:t>
      </w:r>
      <w:r w:rsidR="002D4B34">
        <w:rPr>
          <w:sz w:val="20"/>
          <w:szCs w:val="20"/>
        </w:rPr>
        <w:br/>
      </w:r>
      <w:r w:rsidR="00AD1045" w:rsidRPr="00AD1045">
        <w:rPr>
          <w:rFonts w:ascii="Calibri" w:eastAsia="Times New Roman" w:hAnsi="Calibri" w:cs="Calibri"/>
          <w:color w:val="000000"/>
          <w:sz w:val="20"/>
          <w:szCs w:val="20"/>
          <w:lang w:eastAsia="pl-PL"/>
        </w:rPr>
        <w:t xml:space="preserve">- „Instrukcji dla wykonawców” dostępnej pod adresem https://platformazakupowa.pl/strona/45-instrukcje. </w:t>
      </w:r>
      <w:r w:rsidR="002D4B34">
        <w:rPr>
          <w:sz w:val="20"/>
          <w:szCs w:val="20"/>
        </w:rPr>
        <w:br/>
      </w:r>
      <w:r w:rsidR="00AD1045" w:rsidRPr="00AD1045">
        <w:rPr>
          <w:rFonts w:ascii="Calibri" w:eastAsia="Times New Roman" w:hAnsi="Calibri" w:cs="Calibri"/>
          <w:color w:val="000000"/>
          <w:sz w:val="20"/>
          <w:szCs w:val="20"/>
          <w:lang w:eastAsia="pl-PL"/>
        </w:rPr>
        <w:t xml:space="preserve">3) W postępowaniu o udzielenie zamówienia komunikacja między Zamawiającym a Wykonawcami, w tym złożenie ofert oraz oświadczeń, o których mowa w art. 125 PZP, odbywa się wyłącznie za pośrednictwem Platformy Zakupowej. </w:t>
      </w:r>
      <w:r w:rsidR="00AD1045" w:rsidRPr="00AD1045">
        <w:rPr>
          <w:rFonts w:ascii="Calibri" w:eastAsia="Times New Roman" w:hAnsi="Calibri" w:cs="Calibri"/>
          <w:color w:val="000000"/>
          <w:sz w:val="20"/>
          <w:szCs w:val="20"/>
          <w:lang w:eastAsia="pl-PL"/>
        </w:rPr>
        <w:br/>
        <w:t>Zamawiający dopuszcza również możliwość składania dokumentów elektronicznych, oświadczeń lub elektronicznych kopii dokumentów lub oświadczeń (</w:t>
      </w:r>
      <w:r w:rsidR="00AD1045" w:rsidRPr="00AD1045">
        <w:rPr>
          <w:rFonts w:ascii="Calibri" w:eastAsia="Times New Roman" w:hAnsi="Calibri" w:cs="Calibri"/>
          <w:bCs/>
          <w:i/>
          <w:iCs/>
          <w:color w:val="000000"/>
          <w:sz w:val="20"/>
          <w:szCs w:val="20"/>
          <w:u w:val="single"/>
          <w:lang w:eastAsia="pl-PL"/>
        </w:rPr>
        <w:t xml:space="preserve">innych niż oferta i oświadczenie, o którym mowa w art. 125 </w:t>
      </w:r>
      <w:proofErr w:type="spellStart"/>
      <w:r w:rsidR="00AD1045" w:rsidRPr="00AD1045">
        <w:rPr>
          <w:rFonts w:ascii="Calibri" w:eastAsia="Times New Roman" w:hAnsi="Calibri" w:cs="Calibri"/>
          <w:bCs/>
          <w:i/>
          <w:iCs/>
          <w:color w:val="000000"/>
          <w:sz w:val="20"/>
          <w:szCs w:val="20"/>
          <w:u w:val="single"/>
          <w:lang w:eastAsia="pl-PL"/>
        </w:rPr>
        <w:t>p.z.p</w:t>
      </w:r>
      <w:proofErr w:type="spellEnd"/>
      <w:r w:rsidR="00AD1045" w:rsidRPr="00AD1045">
        <w:rPr>
          <w:rFonts w:ascii="Calibri" w:eastAsia="Times New Roman" w:hAnsi="Calibri" w:cs="Calibri"/>
          <w:bCs/>
          <w:i/>
          <w:iCs/>
          <w:color w:val="000000"/>
          <w:sz w:val="20"/>
          <w:szCs w:val="20"/>
          <w:u w:val="single"/>
          <w:lang w:eastAsia="pl-PL"/>
        </w:rPr>
        <w:t>.</w:t>
      </w:r>
      <w:r w:rsidR="00AD1045" w:rsidRPr="00AD1045">
        <w:rPr>
          <w:rFonts w:ascii="Calibri" w:eastAsia="Times New Roman" w:hAnsi="Calibri" w:cs="Calibri"/>
          <w:color w:val="000000"/>
          <w:sz w:val="20"/>
          <w:szCs w:val="20"/>
          <w:u w:val="single"/>
          <w:lang w:eastAsia="pl-PL"/>
        </w:rPr>
        <w:t>)</w:t>
      </w:r>
      <w:r w:rsidR="00AD1045" w:rsidRPr="00AD1045">
        <w:rPr>
          <w:rFonts w:ascii="Calibri" w:eastAsia="Times New Roman" w:hAnsi="Calibri" w:cs="Calibri"/>
          <w:color w:val="000000"/>
          <w:sz w:val="20"/>
          <w:szCs w:val="20"/>
          <w:lang w:eastAsia="pl-PL"/>
        </w:rPr>
        <w:t xml:space="preserve"> za pomocą poczty elektronicznej, na wskazany w pkt 1) adres email. </w:t>
      </w:r>
    </w:p>
    <w:p w14:paraId="785281BD"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4)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w:t>
      </w:r>
      <w:r w:rsidRPr="00AD1045">
        <w:rPr>
          <w:rFonts w:ascii="Calibri" w:eastAsia="Times New Roman" w:hAnsi="Calibri" w:cs="Calibri"/>
          <w:color w:val="000000"/>
          <w:sz w:val="20"/>
          <w:szCs w:val="20"/>
          <w:lang w:eastAsia="pl-PL"/>
        </w:rPr>
        <w:lastRenderedPageBreak/>
        <w:t xml:space="preserve">obowiązującymi przepisami adresatem jest konkretny wykonawca, będzie przekazywana za pośrednictwem </w:t>
      </w:r>
      <w:r w:rsidRPr="00AD1045">
        <w:rPr>
          <w:rFonts w:ascii="Calibri" w:eastAsia="Times New Roman" w:hAnsi="Calibri" w:cs="Calibri"/>
          <w:color w:val="000000"/>
          <w:sz w:val="20"/>
          <w:szCs w:val="20"/>
          <w:u w:val="single"/>
          <w:lang w:eastAsia="pl-PL"/>
        </w:rPr>
        <w:t>platformazakupowa.pl</w:t>
      </w:r>
      <w:r w:rsidRPr="00AD1045">
        <w:rPr>
          <w:rFonts w:ascii="Calibri" w:eastAsia="Times New Roman" w:hAnsi="Calibri" w:cs="Calibri"/>
          <w:color w:val="000000"/>
          <w:sz w:val="20"/>
          <w:szCs w:val="20"/>
          <w:lang w:eastAsia="pl-PL"/>
        </w:rPr>
        <w:t xml:space="preserve"> do konkretnego wykonawcy. </w:t>
      </w:r>
    </w:p>
    <w:p w14:paraId="10483509"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5) Wykonawca jako podmiot profesjonalny ma obowiązek sprawdzania komunikatów i wiadomości bezpośrednio na platformazakupowa.pl przesłanych przez zamawiającego, gdyż system powiadomień może ulec awarii lub powiadomienie może trafić do folderu SPAM. </w:t>
      </w:r>
    </w:p>
    <w:p w14:paraId="3D275A09"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6) Pytania dotyczące korzystania z Platformy Zakupowej, procesu składania ofert na Platformie, rejestracji na Platformie czy innych aspektów technicznych związanych z korzystaniem z Platformy należy kierować do Centrum Wsparcia Klienta dostępnym od poniedziałku do piątku w godzinach od 08:00 do 17:00 pod numerem tel. </w:t>
      </w:r>
      <w:r w:rsidRPr="00AD1045">
        <w:rPr>
          <w:rFonts w:ascii="Calibri" w:eastAsia="Times New Roman" w:hAnsi="Calibri" w:cs="Calibri"/>
          <w:color w:val="000000"/>
          <w:sz w:val="20"/>
          <w:szCs w:val="20"/>
          <w:lang w:eastAsia="pl-PL"/>
        </w:rPr>
        <w:br/>
        <w:t xml:space="preserve">22 101 02 02, e-mail: cwk@platformazakupowa.pl. </w:t>
      </w:r>
    </w:p>
    <w:p w14:paraId="29B5D4DA"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 Publicznych. </w:t>
      </w:r>
    </w:p>
    <w:p w14:paraId="3FB370E8"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8) Zamawiający nie przewiduje sposobu komunikowania się z Wykonawcami w inny sposób niż przy użyciu środków komunikacji elektronicznej, wskazanej w SWZ. </w:t>
      </w:r>
    </w:p>
    <w:p w14:paraId="61FF5995"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9) Sposób sporządzenia dokumentów elektronicznych, oświadczeń lub elektronicznych kopii dokumentów lub oświadczeń musi być zgodny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oraz rozporządzenia Ministra Rozwoju z dnia 23 grudnia 2020 roku w sprawie rodzajów podmiotowych środków dowodowych oraz innych dokumentów lub oświadczeń, jakich może żądać zamawiający od wykonawcy (Dz. U. z 2020 poz. 2415).</w:t>
      </w:r>
      <w:r w:rsidRPr="00AD1045">
        <w:rPr>
          <w:rFonts w:ascii="Calibri" w:eastAsia="Times New Roman" w:hAnsi="Calibri" w:cs="Calibri"/>
          <w:color w:val="000000"/>
          <w:sz w:val="20"/>
          <w:szCs w:val="20"/>
          <w:lang w:eastAsia="pl-PL"/>
        </w:rPr>
        <w:br/>
      </w:r>
    </w:p>
    <w:p w14:paraId="1C1C9926"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Zamawiający jest obowiązany udzielić wyjaśnień na pytania skierowane w toku postępowania niezwłocznie, jednak nie później niż na 2 dni przed upływem terminu składania ofert, pod warunkiem, że wniosek o wyjaśnienie treści SWZ wpłynął do Zamawiającego nie później niż na 4 dni przed upływem terminu składania ofert. Pytania do SWZ należy przekazywać z uwzględnieniem opisanych wyżej zasad komunikacji w postępowaniu. Jeżeli Zamawiający nie udzieli wyjaśnień w terminie, o którym mowa w wyżej przedłuża termin składania odpowiednio ofert o czas niezbędny do zapoznania się wszystkich zainteresowanych wykonawców z wyjaśnieniami niezbędnymi do należytego przygotowania i złożenia ofert. Przedłużenie terminu składania ofert, nie wpływa na bieg terminu składania wniosku o wyjaśnienie treści odpowiednio SWZ. Treść zapytań wraz z wyjaśnieniami zamawiający udostępnia, bez ujawniania źródła zapytania, na stronie internetowej prowadzonego postępowania.</w:t>
      </w:r>
    </w:p>
    <w:p w14:paraId="102C0F7D"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br/>
        <w:t>2. Złożenie oferty w postępowaniu:</w:t>
      </w:r>
      <w:r w:rsidRPr="00AD1045">
        <w:rPr>
          <w:rFonts w:ascii="Calibri" w:eastAsia="Times New Roman" w:hAnsi="Calibri" w:cs="Calibri"/>
          <w:color w:val="000000"/>
          <w:sz w:val="20"/>
          <w:szCs w:val="20"/>
          <w:lang w:eastAsia="pl-PL"/>
        </w:rPr>
        <w:br/>
        <w:t xml:space="preserve">1) Wykonawca składa ofertę w oryginale wraz z wymaganymi dokumentami za pośrednictwem „Formularza składania oferty” Platformy Zakupowej Open </w:t>
      </w:r>
      <w:proofErr w:type="spellStart"/>
      <w:r w:rsidRPr="00AD1045">
        <w:rPr>
          <w:rFonts w:ascii="Calibri" w:eastAsia="Times New Roman" w:hAnsi="Calibri" w:cs="Calibri"/>
          <w:color w:val="000000"/>
          <w:sz w:val="20"/>
          <w:szCs w:val="20"/>
          <w:lang w:eastAsia="pl-PL"/>
        </w:rPr>
        <w:t>Nexus</w:t>
      </w:r>
      <w:proofErr w:type="spellEnd"/>
      <w:r w:rsidRPr="00AD1045">
        <w:rPr>
          <w:rFonts w:ascii="Calibri" w:eastAsia="Times New Roman" w:hAnsi="Calibri" w:cs="Calibri"/>
          <w:color w:val="000000"/>
          <w:sz w:val="20"/>
          <w:szCs w:val="20"/>
          <w:lang w:eastAsia="pl-PL"/>
        </w:rPr>
        <w:t xml:space="preserve">, dostępnej pod adresem: </w:t>
      </w:r>
      <w:hyperlink r:id="rId15" w:history="1">
        <w:r w:rsidRPr="00AD1045">
          <w:rPr>
            <w:rFonts w:ascii="Calibri" w:eastAsia="Times New Roman" w:hAnsi="Calibri" w:cs="Calibri"/>
            <w:b/>
            <w:color w:val="0000FF"/>
            <w:sz w:val="20"/>
            <w:szCs w:val="20"/>
            <w:u w:val="single"/>
            <w:lang w:eastAsia="pl-PL"/>
          </w:rPr>
          <w:t>https://platformazakupowa.pl/pn/lwowek</w:t>
        </w:r>
      </w:hyperlink>
      <w:r w:rsidRPr="00AD1045">
        <w:rPr>
          <w:rFonts w:ascii="Calibri" w:eastAsia="Times New Roman" w:hAnsi="Calibri" w:cs="Calibri"/>
          <w:b/>
          <w:color w:val="000000"/>
          <w:sz w:val="20"/>
          <w:szCs w:val="20"/>
          <w:lang w:eastAsia="pl-PL"/>
        </w:rPr>
        <w:t xml:space="preserve"> </w:t>
      </w:r>
      <w:r w:rsidRPr="00AD1045">
        <w:rPr>
          <w:rFonts w:ascii="Calibri" w:eastAsia="Times New Roman" w:hAnsi="Calibri" w:cs="Calibri"/>
          <w:color w:val="000000"/>
          <w:sz w:val="20"/>
          <w:szCs w:val="20"/>
          <w:lang w:eastAsia="pl-PL"/>
        </w:rPr>
        <w:t xml:space="preserve">w miejscu publikacji dokumentacji zamówienia publicznego. </w:t>
      </w:r>
    </w:p>
    <w:p w14:paraId="055AE93C"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2) 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Zamawiający rekomenduje wykorzystanie formatów: .pdf, .</w:t>
      </w:r>
      <w:proofErr w:type="spellStart"/>
      <w:r w:rsidRPr="00AD1045">
        <w:rPr>
          <w:rFonts w:ascii="Calibri" w:eastAsia="Times New Roman" w:hAnsi="Calibri" w:cs="Calibri"/>
          <w:color w:val="000000"/>
          <w:sz w:val="20"/>
          <w:szCs w:val="20"/>
          <w:lang w:eastAsia="pl-PL"/>
        </w:rPr>
        <w:t>doc</w:t>
      </w:r>
      <w:proofErr w:type="spellEnd"/>
      <w:r w:rsidRPr="00AD1045">
        <w:rPr>
          <w:rFonts w:ascii="Calibri" w:eastAsia="Times New Roman" w:hAnsi="Calibri" w:cs="Calibri"/>
          <w:color w:val="000000"/>
          <w:sz w:val="20"/>
          <w:szCs w:val="20"/>
          <w:lang w:eastAsia="pl-PL"/>
        </w:rPr>
        <w:t>, .</w:t>
      </w:r>
      <w:proofErr w:type="spellStart"/>
      <w:r w:rsidRPr="00AD1045">
        <w:rPr>
          <w:rFonts w:ascii="Calibri" w:eastAsia="Times New Roman" w:hAnsi="Calibri" w:cs="Calibri"/>
          <w:color w:val="000000"/>
          <w:sz w:val="20"/>
          <w:szCs w:val="20"/>
          <w:lang w:eastAsia="pl-PL"/>
        </w:rPr>
        <w:t>docx</w:t>
      </w:r>
      <w:proofErr w:type="spellEnd"/>
      <w:r w:rsidRPr="00AD1045">
        <w:rPr>
          <w:rFonts w:ascii="Calibri" w:eastAsia="Times New Roman" w:hAnsi="Calibri" w:cs="Calibri"/>
          <w:color w:val="000000"/>
          <w:sz w:val="20"/>
          <w:szCs w:val="20"/>
          <w:lang w:eastAsia="pl-PL"/>
        </w:rPr>
        <w:t>, .xls, .</w:t>
      </w:r>
      <w:proofErr w:type="spellStart"/>
      <w:r w:rsidRPr="00AD1045">
        <w:rPr>
          <w:rFonts w:ascii="Calibri" w:eastAsia="Times New Roman" w:hAnsi="Calibri" w:cs="Calibri"/>
          <w:color w:val="000000"/>
          <w:sz w:val="20"/>
          <w:szCs w:val="20"/>
          <w:lang w:eastAsia="pl-PL"/>
        </w:rPr>
        <w:t>xlsx</w:t>
      </w:r>
      <w:proofErr w:type="spellEnd"/>
      <w:r w:rsidRPr="00AD1045">
        <w:rPr>
          <w:rFonts w:ascii="Calibri" w:eastAsia="Times New Roman" w:hAnsi="Calibri" w:cs="Calibri"/>
          <w:color w:val="000000"/>
          <w:sz w:val="20"/>
          <w:szCs w:val="20"/>
          <w:lang w:eastAsia="pl-PL"/>
        </w:rPr>
        <w:t>, .jpg (.</w:t>
      </w:r>
      <w:proofErr w:type="spellStart"/>
      <w:r w:rsidRPr="00AD1045">
        <w:rPr>
          <w:rFonts w:ascii="Calibri" w:eastAsia="Times New Roman" w:hAnsi="Calibri" w:cs="Calibri"/>
          <w:color w:val="000000"/>
          <w:sz w:val="20"/>
          <w:szCs w:val="20"/>
          <w:lang w:eastAsia="pl-PL"/>
        </w:rPr>
        <w:t>jpeg</w:t>
      </w:r>
      <w:proofErr w:type="spellEnd"/>
      <w:r w:rsidRPr="00AD1045">
        <w:rPr>
          <w:rFonts w:ascii="Calibri" w:eastAsia="Times New Roman" w:hAnsi="Calibri" w:cs="Calibri"/>
          <w:color w:val="000000"/>
          <w:sz w:val="20"/>
          <w:szCs w:val="20"/>
          <w:lang w:eastAsia="pl-PL"/>
        </w:rPr>
        <w:t xml:space="preserve">) ze szczególnym wskazaniem na .pdf. W celu ewentualnej kompresji danych Zamawiający rekomenduje wykorzystanie jednego z rozszerzeń: .zip, .7Z </w:t>
      </w:r>
    </w:p>
    <w:p w14:paraId="0BB24677"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3)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51460863" w14:textId="77777777" w:rsidR="00AD1045" w:rsidRPr="00AD1045" w:rsidRDefault="00AD1045" w:rsidP="00AD1045">
      <w:pPr>
        <w:tabs>
          <w:tab w:val="left" w:pos="284"/>
        </w:tabs>
        <w:spacing w:after="0" w:line="276" w:lineRule="auto"/>
        <w:ind w:right="-141"/>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lastRenderedPageBreak/>
        <w:t xml:space="preserve">4) Wykonawca może przed upływem terminu do składania ofert określonym w niniejszej SWZ wycofać ofertę za pośrednictwem „Formularza składania oferty” Platformy Zakupowej. Z uwagi na to, że złożona oferta zostaje zaszyfrowana, nie ma możliwości zmiany oferty poprzez jej edycję, a wyłącznie poprzez wycofanie oferty i złożenie nowej. Złożenie nowej oferty w miejsce wycofanej należy wykonać przed upływem terminu składania ofert. </w:t>
      </w:r>
    </w:p>
    <w:p w14:paraId="06BCB0E9"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5) Zasady korzystania z Platformy Zakupowej, jak również sposób składania oferty, zmiany oferty i wycofania oferty, w tym także podpisywanie dokumentów opisane zostały w: </w:t>
      </w:r>
    </w:p>
    <w:p w14:paraId="0FDB8030"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 „Regulaminie Internetowej Platformy zakupowej platformazakupowa.pl Open </w:t>
      </w:r>
      <w:proofErr w:type="spellStart"/>
      <w:r w:rsidRPr="00AD1045">
        <w:rPr>
          <w:rFonts w:ascii="Calibri" w:eastAsia="Times New Roman" w:hAnsi="Calibri" w:cs="Calibri"/>
          <w:color w:val="000000"/>
          <w:sz w:val="20"/>
          <w:szCs w:val="20"/>
          <w:lang w:eastAsia="pl-PL"/>
        </w:rPr>
        <w:t>Nexus</w:t>
      </w:r>
      <w:proofErr w:type="spellEnd"/>
      <w:r w:rsidRPr="00AD1045">
        <w:rPr>
          <w:rFonts w:ascii="Calibri" w:eastAsia="Times New Roman" w:hAnsi="Calibri" w:cs="Calibri"/>
          <w:color w:val="000000"/>
          <w:sz w:val="20"/>
          <w:szCs w:val="20"/>
          <w:lang w:eastAsia="pl-PL"/>
        </w:rPr>
        <w:t xml:space="preserve"> Sp. z o. o.” dostępnym pod adresem https://platformazakupowa.pl/strona/1-regulamin oraz </w:t>
      </w:r>
    </w:p>
    <w:p w14:paraId="72D164FC"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 „Instrukcji dla wykonawców” dostępnej pod adresem https://platformazakupowa.pl/strona/45-instrukcje. </w:t>
      </w:r>
    </w:p>
    <w:p w14:paraId="661C168C"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6) Sposób sporządzenia oraz przekazywania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w:t>
      </w:r>
    </w:p>
    <w:p w14:paraId="5E99F490"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7) Wykonawca zobowiązany jest do zapoznania się z dokumentacją postępowania oraz dokumentami, o których mowa w </w:t>
      </w:r>
      <w:proofErr w:type="spellStart"/>
      <w:r w:rsidRPr="00AD1045">
        <w:rPr>
          <w:rFonts w:ascii="Calibri" w:eastAsia="Times New Roman" w:hAnsi="Calibri" w:cs="Calibri"/>
          <w:color w:val="000000"/>
          <w:sz w:val="20"/>
          <w:szCs w:val="20"/>
          <w:lang w:eastAsia="pl-PL"/>
        </w:rPr>
        <w:t>ppkt</w:t>
      </w:r>
      <w:proofErr w:type="spellEnd"/>
      <w:r w:rsidRPr="00AD1045">
        <w:rPr>
          <w:rFonts w:ascii="Calibri" w:eastAsia="Times New Roman" w:hAnsi="Calibri" w:cs="Calibri"/>
          <w:color w:val="000000"/>
          <w:sz w:val="20"/>
          <w:szCs w:val="20"/>
          <w:lang w:eastAsia="pl-PL"/>
        </w:rPr>
        <w:t xml:space="preserve"> 5-6 powyżej w celu prawidłowego przygotowania i złożenia oferty. </w:t>
      </w:r>
    </w:p>
    <w:p w14:paraId="5348343E"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8) Wykonawca ponosi wszelkie koszty związane z przygotowaniem i złożeniem oferty. </w:t>
      </w:r>
    </w:p>
    <w:p w14:paraId="14091900"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9)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platformazakupowa.pl, tj.: </w:t>
      </w:r>
    </w:p>
    <w:p w14:paraId="3C10CCBF"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 stały dostęp do sieci Internet o gwarantowanej przepustowości nie mniejszej niż 512 </w:t>
      </w:r>
      <w:proofErr w:type="spellStart"/>
      <w:r w:rsidRPr="00AD1045">
        <w:rPr>
          <w:rFonts w:ascii="Calibri" w:eastAsia="Times New Roman" w:hAnsi="Calibri" w:cs="Calibri"/>
          <w:color w:val="000000"/>
          <w:sz w:val="20"/>
          <w:szCs w:val="20"/>
          <w:lang w:eastAsia="pl-PL"/>
        </w:rPr>
        <w:t>kb</w:t>
      </w:r>
      <w:proofErr w:type="spellEnd"/>
      <w:r w:rsidRPr="00AD1045">
        <w:rPr>
          <w:rFonts w:ascii="Calibri" w:eastAsia="Times New Roman" w:hAnsi="Calibri" w:cs="Calibri"/>
          <w:color w:val="000000"/>
          <w:sz w:val="20"/>
          <w:szCs w:val="20"/>
          <w:lang w:eastAsia="pl-PL"/>
        </w:rPr>
        <w:t xml:space="preserve">/s, </w:t>
      </w:r>
    </w:p>
    <w:p w14:paraId="6B8B9A9E"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 komputer klasy PC lub MAC o następującej konfiguracji: pamięć min. 2 GB Ram, procesor Intel IV 2 GHZ lub jego nowsza wersja, jeden z systemów operacyjnych - MS Windows 7, Mac Os x 10 4, Linux, lub ich nowsze wersje, </w:t>
      </w:r>
    </w:p>
    <w:p w14:paraId="65B79A6E"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 zainstalowana dowolna przeglądarka internetowa, w przypadku Internet Explorer minimalnie wersja 10.0, </w:t>
      </w:r>
    </w:p>
    <w:p w14:paraId="4FAC51B1"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 włączona obsługa JavaScript, </w:t>
      </w:r>
    </w:p>
    <w:p w14:paraId="20C6C413"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 zainstalowany program Adobe </w:t>
      </w:r>
      <w:proofErr w:type="spellStart"/>
      <w:r w:rsidRPr="00AD1045">
        <w:rPr>
          <w:rFonts w:ascii="Calibri" w:eastAsia="Times New Roman" w:hAnsi="Calibri" w:cs="Calibri"/>
          <w:color w:val="000000"/>
          <w:sz w:val="20"/>
          <w:szCs w:val="20"/>
          <w:lang w:eastAsia="pl-PL"/>
        </w:rPr>
        <w:t>Acrobat</w:t>
      </w:r>
      <w:proofErr w:type="spellEnd"/>
      <w:r w:rsidRPr="00AD1045">
        <w:rPr>
          <w:rFonts w:ascii="Calibri" w:eastAsia="Times New Roman" w:hAnsi="Calibri" w:cs="Calibri"/>
          <w:color w:val="000000"/>
          <w:sz w:val="20"/>
          <w:szCs w:val="20"/>
          <w:lang w:eastAsia="pl-PL"/>
        </w:rPr>
        <w:t xml:space="preserve"> Reader lub inny obsługujący format plików .pdf, </w:t>
      </w:r>
    </w:p>
    <w:p w14:paraId="045CDF67"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 Szyfrowanie na platformazakupowa.pl odbywa się za pomocą protokołu TLS 1.3. </w:t>
      </w:r>
    </w:p>
    <w:p w14:paraId="79F3255E"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Oznaczenie czasu odbioru danych przez platformę zakupową stanowi datę oraz dokładny czas (</w:t>
      </w:r>
      <w:proofErr w:type="spellStart"/>
      <w:r w:rsidRPr="00AD1045">
        <w:rPr>
          <w:rFonts w:ascii="Calibri" w:eastAsia="Times New Roman" w:hAnsi="Calibri" w:cs="Calibri"/>
          <w:color w:val="000000"/>
          <w:sz w:val="20"/>
          <w:szCs w:val="20"/>
          <w:lang w:eastAsia="pl-PL"/>
        </w:rPr>
        <w:t>hh:mm:ss</w:t>
      </w:r>
      <w:proofErr w:type="spellEnd"/>
      <w:r w:rsidRPr="00AD1045">
        <w:rPr>
          <w:rFonts w:ascii="Calibri" w:eastAsia="Times New Roman" w:hAnsi="Calibri" w:cs="Calibri"/>
          <w:color w:val="000000"/>
          <w:sz w:val="20"/>
          <w:szCs w:val="20"/>
          <w:lang w:eastAsia="pl-PL"/>
        </w:rPr>
        <w:t xml:space="preserve">) generowany wg czasu lokalnego serwera synchronizowanego z zegarem Głównego Urzędu Miar. </w:t>
      </w:r>
    </w:p>
    <w:p w14:paraId="7FED74C4"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10) Informacje stanowiące tajemnicę przedsiębiorstwa w rozumieniu przepisów ustawy z dnia 16 kwietnia 1993 r. o zwalczaniu nieuczciwej konkurencji: </w:t>
      </w:r>
    </w:p>
    <w:p w14:paraId="53A57984"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a)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0E338F9A"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b)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t>
      </w:r>
    </w:p>
    <w:p w14:paraId="6B18C7D5"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c) wszelkie informacje stanowiące tajemnicę przedsiębiorstwa w rozumieniu ustawy z dnia 16 kwietnia 1993 r. o zwalczaniu nieuczciwej konkurencji, które Wykonawca zastrzeże jako tajemnicę przedsiębiorstwa, powinny zostać załączone w osobnym miejscu „Formularza składania oferty” Platformy Zakupowej, przeznaczonym na zamieszczenie tajemnicy przedsiębiorstwa; każdy dokument zawierający tajemnicę przedsiębiorstwa powinien zostać zamieszczony w wydzielonym, odrębnym pliku wyraźnie oznaczonym „Tajemnica przedsiębiorstwa – nie udostępniać”; Zamawiający nie ponosi odpowiedzialności za niezgodne z SWZ oznaczenie tajemnicy przedsiębiorstwa. </w:t>
      </w:r>
    </w:p>
    <w:p w14:paraId="30B71BC2"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lastRenderedPageBreak/>
        <w:t xml:space="preserve">11) Oferta oraz pozostałe oświadczenia i dokumenty, dla których Zamawiający określił wzory w formie formularzy zamieszczonych w załącznikach do SWZ, powinny być sporządzone zgodnie z tymi wzorami, co do treści oraz opisu kolumn i wierszy. </w:t>
      </w:r>
    </w:p>
    <w:p w14:paraId="7BB0B22C"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12) Podmiotowe środki dowodowe lub inne dokumenty, w tym dokumenty potwierdzające umocowanie do reprezentowania, sporządzone w języku obcym przekazuje się wraz z tłumaczeniem na język polski. </w:t>
      </w:r>
    </w:p>
    <w:p w14:paraId="44B033E0" w14:textId="63EE06FD" w:rsidR="00AD1045" w:rsidRPr="003520EE" w:rsidRDefault="00AD1045" w:rsidP="00AD1045">
      <w:pPr>
        <w:tabs>
          <w:tab w:val="left" w:pos="284"/>
        </w:tabs>
        <w:spacing w:line="276" w:lineRule="auto"/>
        <w:ind w:right="-141"/>
        <w:contextualSpacing/>
        <w:rPr>
          <w:rFonts w:ascii="Calibri" w:eastAsia="Calibri" w:hAnsi="Calibri" w:cs="Calibri"/>
          <w:color w:val="000000"/>
          <w:sz w:val="20"/>
          <w:szCs w:val="20"/>
        </w:rPr>
      </w:pPr>
      <w:r>
        <w:rPr>
          <w:rFonts w:ascii="Calibri" w:eastAsia="Times New Roman" w:hAnsi="Calibri" w:cs="Calibri"/>
          <w:b/>
          <w:color w:val="000000"/>
          <w:sz w:val="20"/>
          <w:szCs w:val="20"/>
          <w:lang w:eastAsia="pl-PL"/>
        </w:rPr>
        <w:br/>
      </w:r>
      <w:r w:rsidR="002D4B34" w:rsidRPr="00AD1045">
        <w:rPr>
          <w:rFonts w:ascii="Calibri" w:eastAsia="Times New Roman" w:hAnsi="Calibri" w:cs="Calibri"/>
          <w:b/>
          <w:color w:val="000000"/>
          <w:sz w:val="20"/>
          <w:szCs w:val="20"/>
          <w:lang w:eastAsia="pl-PL"/>
        </w:rPr>
        <w:t>XI</w:t>
      </w:r>
      <w:r w:rsidR="002D4B34">
        <w:rPr>
          <w:rFonts w:ascii="Calibri" w:eastAsia="Times New Roman" w:hAnsi="Calibri" w:cs="Calibri"/>
          <w:b/>
          <w:color w:val="000000"/>
          <w:sz w:val="20"/>
          <w:szCs w:val="20"/>
          <w:lang w:eastAsia="pl-PL"/>
        </w:rPr>
        <w:t>II</w:t>
      </w:r>
      <w:r w:rsidR="002D4B34" w:rsidRPr="00AD1045">
        <w:rPr>
          <w:rFonts w:ascii="Calibri" w:eastAsia="Times New Roman" w:hAnsi="Calibri" w:cs="Calibri"/>
          <w:b/>
          <w:color w:val="000000"/>
          <w:sz w:val="20"/>
          <w:szCs w:val="20"/>
          <w:lang w:eastAsia="pl-PL"/>
        </w:rPr>
        <w:t xml:space="preserve">. WYMAGANIA DOTYCZĄCE WADIUM </w:t>
      </w:r>
      <w:r w:rsidR="002D4B34" w:rsidRPr="00AD1045">
        <w:rPr>
          <w:rFonts w:ascii="Calibri" w:eastAsia="Times New Roman" w:hAnsi="Calibri" w:cs="Calibri"/>
          <w:b/>
          <w:color w:val="000000"/>
          <w:sz w:val="20"/>
          <w:szCs w:val="20"/>
          <w:lang w:eastAsia="pl-PL"/>
        </w:rPr>
        <w:br/>
      </w:r>
      <w:r w:rsidRPr="00AD1045">
        <w:rPr>
          <w:rFonts w:ascii="Calibri" w:eastAsia="Times New Roman" w:hAnsi="Calibri" w:cs="Calibri"/>
          <w:color w:val="000000"/>
          <w:sz w:val="20"/>
          <w:szCs w:val="20"/>
          <w:u w:val="single"/>
          <w:lang w:eastAsia="pl-PL"/>
        </w:rPr>
        <w:t>Zamawiający w tym postępowaniu nie wymaga od Wykonawcy złożenia wadium.</w:t>
      </w:r>
      <w:r w:rsidRPr="00AD1045">
        <w:rPr>
          <w:rFonts w:ascii="Calibri" w:eastAsia="Times New Roman" w:hAnsi="Calibri" w:cs="Calibri"/>
          <w:color w:val="000000"/>
          <w:sz w:val="20"/>
          <w:szCs w:val="20"/>
          <w:u w:val="single"/>
          <w:lang w:eastAsia="pl-PL"/>
        </w:rPr>
        <w:br/>
      </w:r>
      <w:r>
        <w:rPr>
          <w:sz w:val="20"/>
          <w:szCs w:val="20"/>
        </w:rPr>
        <w:br/>
      </w:r>
      <w:r w:rsidR="002D4B34" w:rsidRPr="00AD1045">
        <w:rPr>
          <w:rFonts w:ascii="Calibri" w:eastAsia="Times New Roman" w:hAnsi="Calibri" w:cs="Calibri"/>
          <w:b/>
          <w:color w:val="000000"/>
          <w:sz w:val="20"/>
          <w:szCs w:val="20"/>
          <w:lang w:eastAsia="pl-PL"/>
        </w:rPr>
        <w:t>X</w:t>
      </w:r>
      <w:r w:rsidR="002D4B34">
        <w:rPr>
          <w:rFonts w:ascii="Calibri" w:eastAsia="Times New Roman" w:hAnsi="Calibri" w:cs="Calibri"/>
          <w:b/>
          <w:color w:val="000000"/>
          <w:sz w:val="20"/>
          <w:szCs w:val="20"/>
          <w:lang w:eastAsia="pl-PL"/>
        </w:rPr>
        <w:t>I</w:t>
      </w:r>
      <w:r w:rsidR="002D4B34" w:rsidRPr="00AD1045">
        <w:rPr>
          <w:rFonts w:ascii="Calibri" w:eastAsia="Times New Roman" w:hAnsi="Calibri" w:cs="Calibri"/>
          <w:b/>
          <w:color w:val="000000"/>
          <w:sz w:val="20"/>
          <w:szCs w:val="20"/>
          <w:lang w:eastAsia="pl-PL"/>
        </w:rPr>
        <w:t>V. TERMIN ZWIĄZANIA OFERTĄ</w:t>
      </w:r>
      <w:r w:rsidR="002D4B34" w:rsidRPr="00AD1045">
        <w:rPr>
          <w:rFonts w:ascii="Calibri" w:eastAsia="Times New Roman" w:hAnsi="Calibri" w:cs="Calibri"/>
          <w:b/>
          <w:color w:val="000000"/>
          <w:sz w:val="20"/>
          <w:szCs w:val="20"/>
          <w:lang w:eastAsia="pl-PL"/>
        </w:rPr>
        <w:br/>
      </w:r>
      <w:r w:rsidRPr="00AD1045">
        <w:rPr>
          <w:rFonts w:ascii="Calibri" w:eastAsia="Times New Roman" w:hAnsi="Calibri" w:cs="Calibri"/>
          <w:color w:val="000000"/>
          <w:sz w:val="20"/>
          <w:szCs w:val="20"/>
          <w:lang w:eastAsia="pl-PL"/>
        </w:rPr>
        <w:t>1. Termin związania ofertą: 30 dni.</w:t>
      </w:r>
      <w:r w:rsidRPr="00AD1045">
        <w:rPr>
          <w:rFonts w:ascii="Calibri" w:eastAsia="Times New Roman" w:hAnsi="Calibri" w:cs="Calibri"/>
          <w:color w:val="000000"/>
          <w:sz w:val="20"/>
          <w:szCs w:val="20"/>
          <w:lang w:eastAsia="pl-PL"/>
        </w:rPr>
        <w:br/>
        <w:t>2. Bieg terminu związania ofertą rozpoczyna się wraz z upływem terminu składania o</w:t>
      </w:r>
      <w:r w:rsidR="00417B75">
        <w:rPr>
          <w:rFonts w:ascii="Calibri" w:eastAsia="Times New Roman" w:hAnsi="Calibri" w:cs="Calibri"/>
          <w:color w:val="000000"/>
          <w:sz w:val="20"/>
          <w:szCs w:val="20"/>
          <w:lang w:eastAsia="pl-PL"/>
        </w:rPr>
        <w:t>fert, określonym w rozdziale XV</w:t>
      </w:r>
      <w:r w:rsidRPr="00AD1045">
        <w:rPr>
          <w:rFonts w:ascii="Calibri" w:eastAsia="Times New Roman" w:hAnsi="Calibri" w:cs="Calibri"/>
          <w:color w:val="000000"/>
          <w:sz w:val="20"/>
          <w:szCs w:val="20"/>
          <w:lang w:eastAsia="pl-PL"/>
        </w:rPr>
        <w:t xml:space="preserve"> SWZ, dzień ten jest pierwszym dniem terminu związania ofertą. </w:t>
      </w:r>
      <w:r w:rsidRPr="00AD1045">
        <w:rPr>
          <w:rFonts w:ascii="Calibri" w:eastAsia="Times New Roman" w:hAnsi="Calibri" w:cs="Calibri"/>
          <w:color w:val="000000"/>
          <w:sz w:val="20"/>
          <w:szCs w:val="20"/>
          <w:lang w:eastAsia="pl-PL"/>
        </w:rPr>
        <w:br/>
        <w:t xml:space="preserve">3. 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o kolejne 30 dni. </w:t>
      </w:r>
      <w:r w:rsidRPr="00AD1045">
        <w:rPr>
          <w:rFonts w:ascii="Calibri" w:eastAsia="Times New Roman" w:hAnsi="Calibri" w:cs="Calibri"/>
          <w:color w:val="000000"/>
          <w:sz w:val="20"/>
          <w:szCs w:val="20"/>
          <w:lang w:eastAsia="pl-PL"/>
        </w:rPr>
        <w:br/>
        <w:t xml:space="preserve">4. Przedłużenie terminu związania ofertą, o którym mowa w ust. 2, wymaga złożenia przez Wykonawcę pisemnego oświadczenia o wyrażeniu zgody na przedłużenie terminu związania ofertą. </w:t>
      </w:r>
      <w:r w:rsidRPr="00AD1045">
        <w:rPr>
          <w:rFonts w:ascii="Calibri" w:eastAsia="Times New Roman" w:hAnsi="Calibri" w:cs="Calibri"/>
          <w:color w:val="000000"/>
          <w:sz w:val="20"/>
          <w:szCs w:val="20"/>
          <w:lang w:eastAsia="pl-PL"/>
        </w:rPr>
        <w:br/>
      </w:r>
      <w:r>
        <w:rPr>
          <w:sz w:val="20"/>
          <w:szCs w:val="20"/>
        </w:rPr>
        <w:br/>
      </w:r>
      <w:r w:rsidR="002D4B34" w:rsidRPr="00AD1045">
        <w:rPr>
          <w:rFonts w:ascii="Calibri" w:eastAsia="Times New Roman" w:hAnsi="Calibri" w:cs="Calibri"/>
          <w:b/>
          <w:color w:val="000000"/>
          <w:sz w:val="20"/>
          <w:szCs w:val="20"/>
          <w:lang w:eastAsia="pl-PL"/>
        </w:rPr>
        <w:t xml:space="preserve">XV. </w:t>
      </w:r>
      <w:r w:rsidR="002D4B34" w:rsidRPr="00AD1045">
        <w:rPr>
          <w:rFonts w:ascii="Calibri" w:eastAsia="Calibri" w:hAnsi="Calibri" w:cs="Calibri"/>
          <w:b/>
          <w:bCs/>
          <w:color w:val="000000"/>
          <w:sz w:val="20"/>
          <w:szCs w:val="20"/>
        </w:rPr>
        <w:t>SPOSÓB ORAZ TERMIN SKŁADANIA OFERT, TERMIN OTWARCIA OFERT, CZYNNOŚCI ZWIĄZANE Z OTWARCIEM OFERT</w:t>
      </w:r>
      <w:r w:rsidR="002D4B34" w:rsidRPr="00AD1045">
        <w:rPr>
          <w:rFonts w:ascii="Calibri" w:eastAsia="Calibri" w:hAnsi="Calibri" w:cs="Calibri"/>
          <w:color w:val="000000"/>
          <w:sz w:val="20"/>
          <w:szCs w:val="20"/>
        </w:rPr>
        <w:br/>
      </w:r>
      <w:r w:rsidRPr="003520EE">
        <w:rPr>
          <w:rFonts w:ascii="Calibri" w:eastAsia="Calibri" w:hAnsi="Calibri" w:cs="Calibri"/>
          <w:color w:val="000000"/>
          <w:sz w:val="20"/>
          <w:szCs w:val="20"/>
        </w:rPr>
        <w:t xml:space="preserve">1. </w:t>
      </w:r>
      <w:r w:rsidRPr="003520EE">
        <w:rPr>
          <w:rFonts w:ascii="Calibri" w:eastAsia="Calibri" w:hAnsi="Calibri" w:cs="Calibri"/>
          <w:bCs/>
          <w:color w:val="000000"/>
          <w:sz w:val="20"/>
          <w:szCs w:val="20"/>
        </w:rPr>
        <w:t xml:space="preserve">Ofertę należy złożyć za pośrednictwem Platformy Zakupowej w nieprzekraczalnym terminie do dnia </w:t>
      </w:r>
      <w:r w:rsidRPr="003520EE">
        <w:rPr>
          <w:rFonts w:ascii="Calibri" w:eastAsia="Calibri" w:hAnsi="Calibri" w:cs="Calibri"/>
          <w:bCs/>
          <w:color w:val="000000"/>
          <w:sz w:val="20"/>
          <w:szCs w:val="20"/>
        </w:rPr>
        <w:br/>
      </w:r>
      <w:r w:rsidR="003520EE">
        <w:rPr>
          <w:rFonts w:ascii="Calibri" w:eastAsia="Calibri" w:hAnsi="Calibri" w:cs="Calibri"/>
          <w:b/>
          <w:bCs/>
          <w:color w:val="000000"/>
          <w:sz w:val="20"/>
          <w:szCs w:val="20"/>
        </w:rPr>
        <w:t xml:space="preserve">      </w:t>
      </w:r>
      <w:r w:rsidR="002D4B34">
        <w:rPr>
          <w:rFonts w:ascii="Calibri" w:eastAsia="Calibri" w:hAnsi="Calibri" w:cs="Calibri"/>
          <w:b/>
          <w:bCs/>
          <w:color w:val="000000"/>
          <w:sz w:val="20"/>
          <w:szCs w:val="20"/>
        </w:rPr>
        <w:t xml:space="preserve">15 grudnia </w:t>
      </w:r>
      <w:r w:rsidRPr="00AD1045">
        <w:rPr>
          <w:rFonts w:ascii="Calibri" w:eastAsia="Calibri" w:hAnsi="Calibri" w:cs="Calibri"/>
          <w:b/>
          <w:bCs/>
          <w:color w:val="000000"/>
          <w:sz w:val="20"/>
          <w:szCs w:val="20"/>
        </w:rPr>
        <w:t xml:space="preserve">2023 roku do godz. 10:00. </w:t>
      </w:r>
      <w:r w:rsidRPr="003520EE">
        <w:rPr>
          <w:rFonts w:ascii="Calibri" w:eastAsia="Calibri" w:hAnsi="Calibri" w:cs="Calibri"/>
          <w:bCs/>
          <w:color w:val="000000"/>
          <w:sz w:val="20"/>
          <w:szCs w:val="20"/>
        </w:rPr>
        <w:t xml:space="preserve">Oferta złożona po terminie zostanie odrzucona. </w:t>
      </w:r>
    </w:p>
    <w:p w14:paraId="36C2F5D0" w14:textId="39258C01" w:rsidR="00AD1045" w:rsidRPr="00AD1045" w:rsidRDefault="00AD1045" w:rsidP="00AD1045">
      <w:pPr>
        <w:tabs>
          <w:tab w:val="left" w:pos="284"/>
        </w:tabs>
        <w:spacing w:after="0" w:line="276" w:lineRule="auto"/>
        <w:ind w:right="-141"/>
        <w:contextualSpacing/>
        <w:rPr>
          <w:rFonts w:ascii="Calibri" w:eastAsia="Calibri" w:hAnsi="Calibri" w:cs="Calibri"/>
          <w:color w:val="000000"/>
          <w:sz w:val="20"/>
          <w:szCs w:val="20"/>
        </w:rPr>
      </w:pPr>
      <w:r w:rsidRPr="003520EE">
        <w:rPr>
          <w:rFonts w:ascii="Calibri" w:eastAsia="Calibri" w:hAnsi="Calibri" w:cs="Calibri"/>
          <w:color w:val="000000"/>
          <w:sz w:val="20"/>
          <w:szCs w:val="20"/>
        </w:rPr>
        <w:t xml:space="preserve">2. </w:t>
      </w:r>
      <w:r w:rsidRPr="003520EE">
        <w:rPr>
          <w:rFonts w:ascii="Calibri" w:eastAsia="Calibri" w:hAnsi="Calibri" w:cs="Calibri"/>
          <w:bCs/>
          <w:color w:val="000000"/>
          <w:sz w:val="20"/>
          <w:szCs w:val="20"/>
        </w:rPr>
        <w:t>Otwarcie ofert nastąpi w dniu:</w:t>
      </w:r>
      <w:r w:rsidRPr="00AD1045">
        <w:rPr>
          <w:rFonts w:ascii="Calibri" w:eastAsia="Calibri" w:hAnsi="Calibri" w:cs="Calibri"/>
          <w:b/>
          <w:bCs/>
          <w:color w:val="000000"/>
          <w:sz w:val="20"/>
          <w:szCs w:val="20"/>
        </w:rPr>
        <w:t xml:space="preserve"> </w:t>
      </w:r>
      <w:r w:rsidR="002D4B34">
        <w:rPr>
          <w:rFonts w:ascii="Calibri" w:eastAsia="Calibri" w:hAnsi="Calibri" w:cs="Calibri"/>
          <w:b/>
          <w:bCs/>
          <w:color w:val="000000"/>
          <w:sz w:val="20"/>
          <w:szCs w:val="20"/>
        </w:rPr>
        <w:t>15</w:t>
      </w:r>
      <w:r w:rsidRPr="00AD1045">
        <w:rPr>
          <w:rFonts w:ascii="Calibri" w:eastAsia="Calibri" w:hAnsi="Calibri" w:cs="Calibri"/>
          <w:b/>
          <w:bCs/>
          <w:color w:val="000000"/>
          <w:sz w:val="20"/>
          <w:szCs w:val="20"/>
        </w:rPr>
        <w:t xml:space="preserve"> </w:t>
      </w:r>
      <w:r w:rsidR="002D4B34">
        <w:rPr>
          <w:rFonts w:ascii="Calibri" w:eastAsia="Calibri" w:hAnsi="Calibri" w:cs="Calibri"/>
          <w:b/>
          <w:bCs/>
          <w:color w:val="000000"/>
          <w:sz w:val="20"/>
          <w:szCs w:val="20"/>
        </w:rPr>
        <w:t xml:space="preserve">grudnia </w:t>
      </w:r>
      <w:r w:rsidRPr="00AD1045">
        <w:rPr>
          <w:rFonts w:ascii="Calibri" w:eastAsia="Calibri" w:hAnsi="Calibri" w:cs="Calibri"/>
          <w:b/>
          <w:bCs/>
          <w:color w:val="000000"/>
          <w:sz w:val="20"/>
          <w:szCs w:val="20"/>
        </w:rPr>
        <w:t xml:space="preserve">2023 r. o godz. 10:15 </w:t>
      </w:r>
    </w:p>
    <w:p w14:paraId="705CF371" w14:textId="77777777" w:rsidR="00AD1045" w:rsidRPr="00AD1045" w:rsidRDefault="00AD1045" w:rsidP="00AD1045">
      <w:pPr>
        <w:tabs>
          <w:tab w:val="left" w:pos="284"/>
        </w:tabs>
        <w:spacing w:after="0" w:line="276" w:lineRule="auto"/>
        <w:ind w:right="-141"/>
        <w:contextualSpacing/>
        <w:rPr>
          <w:rFonts w:ascii="Calibri" w:eastAsia="Calibri" w:hAnsi="Calibri" w:cs="Calibri"/>
          <w:color w:val="000000"/>
          <w:sz w:val="20"/>
          <w:szCs w:val="20"/>
        </w:rPr>
      </w:pPr>
      <w:r w:rsidRPr="00AD1045">
        <w:rPr>
          <w:rFonts w:ascii="Calibri" w:eastAsia="Calibri" w:hAnsi="Calibri" w:cs="Calibri"/>
          <w:bCs/>
          <w:color w:val="000000"/>
          <w:sz w:val="20"/>
          <w:szCs w:val="20"/>
        </w:rPr>
        <w:t xml:space="preserve">3. Najpóźniej przed otwarciem ofert Zamawiający udostępni na Platformie Zakupowej informację o kwocie, jaką zamierza przeznaczyć na sfinansowanie każdej części niniejszego zamówienia.  </w:t>
      </w:r>
    </w:p>
    <w:p w14:paraId="38F42FCF" w14:textId="77777777" w:rsidR="00AD1045" w:rsidRPr="00AD1045" w:rsidRDefault="00AD1045" w:rsidP="00AD1045">
      <w:pPr>
        <w:tabs>
          <w:tab w:val="left" w:pos="284"/>
        </w:tabs>
        <w:spacing w:after="0" w:line="276" w:lineRule="auto"/>
        <w:ind w:right="-141"/>
        <w:contextualSpacing/>
        <w:rPr>
          <w:rFonts w:ascii="Calibri" w:eastAsia="Calibri" w:hAnsi="Calibri" w:cs="Calibri"/>
          <w:color w:val="000000"/>
          <w:sz w:val="20"/>
          <w:szCs w:val="20"/>
        </w:rPr>
      </w:pPr>
      <w:r w:rsidRPr="00AD1045">
        <w:rPr>
          <w:rFonts w:ascii="Calibri" w:eastAsia="Calibri" w:hAnsi="Calibri" w:cs="Calibri"/>
          <w:color w:val="000000"/>
          <w:sz w:val="20"/>
          <w:szCs w:val="20"/>
        </w:rPr>
        <w:t xml:space="preserve">4. Otwarcie ofert następuje poprzez odszyfrowanie ofert złożonych za pośrednictwem Platformy. </w:t>
      </w:r>
    </w:p>
    <w:p w14:paraId="0ADAF87C" w14:textId="77777777" w:rsidR="00AD1045" w:rsidRPr="00AD1045" w:rsidRDefault="00AD1045" w:rsidP="00AD1045">
      <w:pPr>
        <w:tabs>
          <w:tab w:val="left" w:pos="284"/>
        </w:tabs>
        <w:spacing w:after="0" w:line="276" w:lineRule="auto"/>
        <w:ind w:right="-141"/>
        <w:contextualSpacing/>
        <w:rPr>
          <w:rFonts w:ascii="Calibri" w:eastAsia="Calibri" w:hAnsi="Calibri" w:cs="Calibri"/>
          <w:color w:val="000000"/>
          <w:sz w:val="20"/>
          <w:szCs w:val="20"/>
        </w:rPr>
      </w:pPr>
      <w:r w:rsidRPr="00AD1045">
        <w:rPr>
          <w:rFonts w:ascii="Calibri" w:eastAsia="Calibri" w:hAnsi="Calibri" w:cs="Calibri"/>
          <w:color w:val="000000"/>
          <w:sz w:val="20"/>
          <w:szCs w:val="20"/>
        </w:rPr>
        <w:t xml:space="preserve">5. Niezwłocznie po otwarciu ofert Zamawiający zamieści na stronie internetowej informację z otwarcia ofert. </w:t>
      </w:r>
    </w:p>
    <w:p w14:paraId="0D7B7030" w14:textId="77777777" w:rsidR="00AD1045" w:rsidRPr="00AD1045" w:rsidRDefault="00AD1045" w:rsidP="00AD1045">
      <w:pPr>
        <w:tabs>
          <w:tab w:val="left" w:pos="284"/>
        </w:tabs>
        <w:spacing w:after="0" w:line="276" w:lineRule="auto"/>
        <w:ind w:right="-141"/>
        <w:contextualSpacing/>
        <w:rPr>
          <w:rFonts w:ascii="Calibri" w:eastAsia="Calibri" w:hAnsi="Calibri" w:cs="Calibri"/>
          <w:color w:val="000000"/>
          <w:sz w:val="20"/>
          <w:szCs w:val="20"/>
        </w:rPr>
      </w:pPr>
      <w:r w:rsidRPr="00AD1045">
        <w:rPr>
          <w:rFonts w:ascii="Calibri" w:eastAsia="Calibri" w:hAnsi="Calibri" w:cs="Calibri"/>
          <w:color w:val="000000"/>
          <w:sz w:val="20"/>
          <w:szCs w:val="20"/>
        </w:rPr>
        <w:t xml:space="preserve">6. Zamawiający, niezwłocznie po otwarciu ofert, udostępnia na stronie internetowej prowadzonego postępowania informacje o: </w:t>
      </w:r>
    </w:p>
    <w:p w14:paraId="538B8B52" w14:textId="77777777" w:rsidR="00AD1045" w:rsidRPr="00AD1045" w:rsidRDefault="00AD1045" w:rsidP="00AD1045">
      <w:pPr>
        <w:tabs>
          <w:tab w:val="left" w:pos="284"/>
        </w:tabs>
        <w:spacing w:after="0" w:line="276" w:lineRule="auto"/>
        <w:ind w:right="-141"/>
        <w:contextualSpacing/>
        <w:rPr>
          <w:rFonts w:ascii="Calibri" w:eastAsia="Calibri" w:hAnsi="Calibri" w:cs="Calibri"/>
          <w:color w:val="000000"/>
          <w:sz w:val="20"/>
          <w:szCs w:val="20"/>
        </w:rPr>
      </w:pPr>
      <w:r w:rsidRPr="00AD1045">
        <w:rPr>
          <w:rFonts w:ascii="Calibri" w:eastAsia="Calibri" w:hAnsi="Calibri" w:cs="Calibri"/>
          <w:color w:val="000000"/>
          <w:sz w:val="20"/>
          <w:szCs w:val="20"/>
        </w:rPr>
        <w:t xml:space="preserve">1) nazwach albo imionach i nazwiskach oraz siedzibach lub miejscach prowadzonej działalności gospodarczej albo miejscach zamieszkania wykonawców, których oferty zostały otwarte; </w:t>
      </w:r>
    </w:p>
    <w:p w14:paraId="2B6CB73C" w14:textId="77777777" w:rsidR="00AD1045" w:rsidRPr="00AD1045" w:rsidRDefault="00AD1045" w:rsidP="00AD1045">
      <w:pPr>
        <w:tabs>
          <w:tab w:val="left" w:pos="284"/>
        </w:tabs>
        <w:spacing w:after="0" w:line="276" w:lineRule="auto"/>
        <w:ind w:right="-141"/>
        <w:contextualSpacing/>
        <w:rPr>
          <w:rFonts w:ascii="Calibri" w:eastAsia="Calibri" w:hAnsi="Calibri" w:cs="Calibri"/>
          <w:color w:val="000000"/>
          <w:sz w:val="20"/>
          <w:szCs w:val="20"/>
        </w:rPr>
      </w:pPr>
      <w:r w:rsidRPr="00AD1045">
        <w:rPr>
          <w:rFonts w:ascii="Calibri" w:eastAsia="Calibri" w:hAnsi="Calibri" w:cs="Calibri"/>
          <w:color w:val="000000"/>
          <w:sz w:val="20"/>
          <w:szCs w:val="20"/>
        </w:rPr>
        <w:t xml:space="preserve">2) cenach zawartych w ofertach. </w:t>
      </w:r>
    </w:p>
    <w:p w14:paraId="04BE4899" w14:textId="77777777" w:rsidR="00AD1045" w:rsidRPr="00AD1045" w:rsidRDefault="00AD1045" w:rsidP="00AD1045">
      <w:pPr>
        <w:tabs>
          <w:tab w:val="left" w:pos="284"/>
        </w:tabs>
        <w:spacing w:after="0" w:line="276" w:lineRule="auto"/>
        <w:ind w:right="-141"/>
        <w:contextualSpacing/>
        <w:rPr>
          <w:rFonts w:ascii="Calibri" w:eastAsia="Calibri" w:hAnsi="Calibri" w:cs="Calibri"/>
          <w:color w:val="000000"/>
          <w:sz w:val="20"/>
          <w:szCs w:val="20"/>
        </w:rPr>
      </w:pPr>
      <w:r w:rsidRPr="00AD1045">
        <w:rPr>
          <w:rFonts w:ascii="Calibri" w:eastAsia="Calibri" w:hAnsi="Calibri" w:cs="Calibri"/>
          <w:color w:val="000000"/>
          <w:sz w:val="20"/>
          <w:szCs w:val="20"/>
        </w:rPr>
        <w:t xml:space="preserve">7. Wykonawca może złożyć tylko jedną ofertę </w:t>
      </w:r>
      <w:r w:rsidR="003520EE">
        <w:rPr>
          <w:rFonts w:ascii="Calibri" w:eastAsia="Calibri" w:hAnsi="Calibri" w:cs="Calibri"/>
          <w:color w:val="000000"/>
          <w:sz w:val="20"/>
          <w:szCs w:val="20"/>
        </w:rPr>
        <w:t xml:space="preserve">na jedną część – jedno zadanie, lub jedną ofertę na każde wybrane przez siebie zadanie – na każdą wybraną część. </w:t>
      </w:r>
      <w:r w:rsidRPr="00AD1045">
        <w:rPr>
          <w:rFonts w:ascii="Calibri" w:eastAsia="Calibri" w:hAnsi="Calibri" w:cs="Calibri"/>
          <w:color w:val="000000"/>
          <w:sz w:val="20"/>
          <w:szCs w:val="20"/>
        </w:rPr>
        <w:t xml:space="preserve"> </w:t>
      </w:r>
    </w:p>
    <w:p w14:paraId="0B471101" w14:textId="255102AC" w:rsidR="002D4B34" w:rsidRPr="00683E7F" w:rsidRDefault="00AD1045" w:rsidP="002D4B34">
      <w:pPr>
        <w:autoSpaceDE w:val="0"/>
        <w:autoSpaceDN w:val="0"/>
        <w:adjustRightInd w:val="0"/>
        <w:ind w:right="-425"/>
        <w:rPr>
          <w:rFonts w:cstheme="minorHAnsi"/>
          <w:bCs/>
          <w:sz w:val="20"/>
          <w:szCs w:val="20"/>
        </w:rPr>
      </w:pPr>
      <w:r w:rsidRPr="00AD1045">
        <w:rPr>
          <w:rFonts w:ascii="Calibri" w:eastAsia="Calibri" w:hAnsi="Calibri" w:cs="Calibri"/>
          <w:color w:val="000000"/>
          <w:sz w:val="20"/>
          <w:szCs w:val="20"/>
        </w:rPr>
        <w:t xml:space="preserve">8. W przypadku wystąpienia awarii systemu teleinformatycznego, która spowoduje brak możliwości otwarcia ofert w terminie określonym przez Zamawiającego otwarcie ofert nastąpi niezwłocznie po usunięciu awarii. </w:t>
      </w:r>
      <w:r w:rsidRPr="00AD1045">
        <w:rPr>
          <w:rFonts w:ascii="Calibri" w:eastAsia="Calibri" w:hAnsi="Calibri" w:cs="Calibri"/>
          <w:color w:val="000000"/>
          <w:sz w:val="20"/>
          <w:szCs w:val="20"/>
        </w:rPr>
        <w:br/>
      </w:r>
      <w:r w:rsidR="003520EE">
        <w:rPr>
          <w:rFonts w:ascii="Calibri" w:eastAsia="Calibri" w:hAnsi="Calibri" w:cs="Calibri"/>
          <w:color w:val="000000"/>
          <w:sz w:val="20"/>
          <w:szCs w:val="20"/>
        </w:rPr>
        <w:t>9</w:t>
      </w:r>
      <w:r w:rsidRPr="00AD1045">
        <w:rPr>
          <w:rFonts w:ascii="Calibri" w:eastAsia="Calibri" w:hAnsi="Calibri" w:cs="Calibri"/>
          <w:color w:val="000000"/>
          <w:sz w:val="20"/>
          <w:szCs w:val="20"/>
        </w:rPr>
        <w:t xml:space="preserve">. Zamawiający poinformuje o zmianie terminu otwarcia ofert na stronie </w:t>
      </w:r>
      <w:proofErr w:type="spellStart"/>
      <w:r w:rsidRPr="00AD1045">
        <w:rPr>
          <w:rFonts w:ascii="Calibri" w:eastAsia="Calibri" w:hAnsi="Calibri" w:cs="Calibri"/>
          <w:color w:val="000000"/>
          <w:sz w:val="20"/>
          <w:szCs w:val="20"/>
        </w:rPr>
        <w:t>internet</w:t>
      </w:r>
      <w:proofErr w:type="spellEnd"/>
      <w:r w:rsidRPr="00AD1045">
        <w:rPr>
          <w:rFonts w:ascii="Calibri" w:eastAsia="Calibri" w:hAnsi="Calibri" w:cs="Calibri"/>
          <w:color w:val="000000"/>
          <w:sz w:val="20"/>
          <w:szCs w:val="20"/>
        </w:rPr>
        <w:t>.  prowadzonego postepowania.</w:t>
      </w:r>
      <w:r w:rsidR="00115C4C">
        <w:rPr>
          <w:sz w:val="20"/>
          <w:szCs w:val="20"/>
        </w:rPr>
        <w:br/>
      </w:r>
      <w:r w:rsidR="00115C4C">
        <w:rPr>
          <w:sz w:val="20"/>
          <w:szCs w:val="20"/>
        </w:rPr>
        <w:br/>
      </w:r>
      <w:r w:rsidR="002D4B34" w:rsidRPr="00AD1045">
        <w:rPr>
          <w:rFonts w:ascii="Calibri" w:eastAsia="Times New Roman" w:hAnsi="Calibri" w:cs="Calibri"/>
          <w:b/>
          <w:color w:val="000000"/>
          <w:sz w:val="20"/>
          <w:szCs w:val="20"/>
          <w:lang w:eastAsia="pl-PL"/>
        </w:rPr>
        <w:t>X</w:t>
      </w:r>
      <w:r w:rsidR="002D4B34">
        <w:rPr>
          <w:rFonts w:ascii="Calibri" w:eastAsia="Times New Roman" w:hAnsi="Calibri" w:cs="Calibri"/>
          <w:b/>
          <w:color w:val="000000"/>
          <w:sz w:val="20"/>
          <w:szCs w:val="20"/>
          <w:lang w:eastAsia="pl-PL"/>
        </w:rPr>
        <w:t>VI</w:t>
      </w:r>
      <w:r w:rsidR="002D4B34" w:rsidRPr="00AD1045">
        <w:rPr>
          <w:rFonts w:ascii="Calibri" w:eastAsia="Times New Roman" w:hAnsi="Calibri" w:cs="Calibri"/>
          <w:b/>
          <w:color w:val="000000"/>
          <w:sz w:val="20"/>
          <w:szCs w:val="20"/>
          <w:lang w:eastAsia="pl-PL"/>
        </w:rPr>
        <w:t>. INFORMACJE O TRYBIE OCENY OFERT</w:t>
      </w:r>
      <w:r w:rsidR="002D4B34" w:rsidRPr="00AD1045">
        <w:rPr>
          <w:rFonts w:ascii="Calibri" w:eastAsia="Times New Roman" w:hAnsi="Calibri" w:cs="Calibri"/>
          <w:b/>
          <w:color w:val="000000"/>
          <w:sz w:val="20"/>
          <w:szCs w:val="20"/>
          <w:lang w:eastAsia="pl-PL"/>
        </w:rPr>
        <w:br/>
      </w:r>
      <w:r w:rsidRPr="00AD1045">
        <w:rPr>
          <w:rFonts w:ascii="Calibri" w:eastAsia="Times New Roman" w:hAnsi="Calibri" w:cs="Calibri"/>
          <w:color w:val="000000"/>
          <w:sz w:val="20"/>
          <w:szCs w:val="20"/>
          <w:lang w:eastAsia="pl-PL"/>
        </w:rPr>
        <w:t>1. Zgodnie z art. 223 ust. 1 ustawy, w toku dokonywania oceny złożonych ofert Zamawiający może żądać od Wykonawców wyjaśnień dotyczących treści złożonych ofert lub innych składanych dokumentów lub oświadczeń.</w:t>
      </w:r>
      <w:r w:rsidRPr="00AD1045">
        <w:rPr>
          <w:rFonts w:ascii="Calibri" w:eastAsia="Times New Roman" w:hAnsi="Calibri" w:cs="Calibri"/>
          <w:color w:val="000000"/>
          <w:sz w:val="20"/>
          <w:szCs w:val="20"/>
          <w:lang w:eastAsia="pl-PL"/>
        </w:rPr>
        <w:br/>
        <w:t xml:space="preserve">2. Zamawiający poprawi w ofercie omyłki wskazane w art. 223 ust. 2 ustawy </w:t>
      </w:r>
      <w:proofErr w:type="spellStart"/>
      <w:r w:rsidRPr="00AD1045">
        <w:rPr>
          <w:rFonts w:ascii="Calibri" w:eastAsia="Times New Roman" w:hAnsi="Calibri" w:cs="Calibri"/>
          <w:color w:val="000000"/>
          <w:sz w:val="20"/>
          <w:szCs w:val="20"/>
          <w:lang w:eastAsia="pl-PL"/>
        </w:rPr>
        <w:t>Pzp</w:t>
      </w:r>
      <w:proofErr w:type="spellEnd"/>
      <w:r w:rsidRPr="00AD1045">
        <w:rPr>
          <w:rFonts w:ascii="Calibri" w:eastAsia="Times New Roman" w:hAnsi="Calibri" w:cs="Calibri"/>
          <w:color w:val="000000"/>
          <w:sz w:val="20"/>
          <w:szCs w:val="20"/>
          <w:lang w:eastAsia="pl-PL"/>
        </w:rPr>
        <w:t>, niezwłocznie zawiadamiając o tym Wykonawcę, którego oferta zostanie poprawiona.</w:t>
      </w:r>
      <w:r w:rsidRPr="00AD1045">
        <w:rPr>
          <w:rFonts w:ascii="Calibri" w:eastAsia="Times New Roman" w:hAnsi="Calibri" w:cs="Calibri"/>
          <w:b/>
          <w:color w:val="000000"/>
          <w:sz w:val="20"/>
          <w:szCs w:val="20"/>
          <w:lang w:eastAsia="pl-PL"/>
        </w:rPr>
        <w:br/>
      </w:r>
      <w:r w:rsidRPr="00AD1045">
        <w:rPr>
          <w:rFonts w:ascii="Calibri" w:eastAsia="Times New Roman" w:hAnsi="Calibri" w:cs="Calibri"/>
          <w:color w:val="000000"/>
          <w:sz w:val="20"/>
          <w:szCs w:val="20"/>
          <w:lang w:eastAsia="pl-PL"/>
        </w:rPr>
        <w:t xml:space="preserve">3. Zamawiający odrzuci złożoną ofertę, w przypadku wystąpienia przynajmniej jednej z okoliczności, o których mowa w art. 226 ust. 1 ustawy </w:t>
      </w:r>
      <w:proofErr w:type="spellStart"/>
      <w:r w:rsidRPr="00AD1045">
        <w:rPr>
          <w:rFonts w:ascii="Calibri" w:eastAsia="Times New Roman" w:hAnsi="Calibri" w:cs="Calibri"/>
          <w:color w:val="000000"/>
          <w:sz w:val="20"/>
          <w:szCs w:val="20"/>
          <w:lang w:eastAsia="pl-PL"/>
        </w:rPr>
        <w:t>Pzp</w:t>
      </w:r>
      <w:proofErr w:type="spellEnd"/>
      <w:r w:rsidRPr="00AD1045">
        <w:rPr>
          <w:rFonts w:ascii="Calibri" w:eastAsia="Times New Roman" w:hAnsi="Calibri" w:cs="Calibri"/>
          <w:color w:val="000000"/>
          <w:sz w:val="20"/>
          <w:szCs w:val="20"/>
          <w:lang w:eastAsia="pl-PL"/>
        </w:rPr>
        <w:t>.</w:t>
      </w:r>
      <w:r w:rsidRPr="00AD1045">
        <w:rPr>
          <w:rFonts w:ascii="Calibri" w:eastAsia="Times New Roman" w:hAnsi="Calibri" w:cs="Calibri"/>
          <w:b/>
          <w:color w:val="000000"/>
          <w:sz w:val="20"/>
          <w:szCs w:val="20"/>
          <w:highlight w:val="yellow"/>
          <w:lang w:eastAsia="pl-PL"/>
        </w:rPr>
        <w:br/>
      </w:r>
      <w:r w:rsidRPr="00AD1045">
        <w:rPr>
          <w:rFonts w:ascii="Calibri" w:eastAsia="Times New Roman" w:hAnsi="Calibri" w:cs="Calibri"/>
          <w:color w:val="000000"/>
          <w:sz w:val="20"/>
          <w:szCs w:val="20"/>
          <w:lang w:eastAsia="pl-PL"/>
        </w:rPr>
        <w:t xml:space="preserve">4. W przypadku, gdy nie zostanie złożona żadna oferta niepodlegająca odrzuceniu, postępowanie zostanie unieważnione. Zamawiający unieważni postępowanie także w innych przypadkach, określonych w ustawie </w:t>
      </w:r>
      <w:proofErr w:type="spellStart"/>
      <w:r w:rsidRPr="00AD1045">
        <w:rPr>
          <w:rFonts w:ascii="Calibri" w:eastAsia="Times New Roman" w:hAnsi="Calibri" w:cs="Calibri"/>
          <w:color w:val="000000"/>
          <w:sz w:val="20"/>
          <w:szCs w:val="20"/>
          <w:lang w:eastAsia="pl-PL"/>
        </w:rPr>
        <w:t>Pzp</w:t>
      </w:r>
      <w:proofErr w:type="spellEnd"/>
      <w:r w:rsidRPr="00AD1045">
        <w:rPr>
          <w:rFonts w:ascii="Calibri" w:eastAsia="Times New Roman" w:hAnsi="Calibri" w:cs="Calibri"/>
          <w:color w:val="000000"/>
          <w:sz w:val="20"/>
          <w:szCs w:val="20"/>
          <w:lang w:eastAsia="pl-PL"/>
        </w:rPr>
        <w:t>.</w:t>
      </w:r>
      <w:r w:rsidRPr="00AD1045">
        <w:rPr>
          <w:rFonts w:ascii="Calibri" w:eastAsia="Times New Roman" w:hAnsi="Calibri" w:cs="Calibri"/>
          <w:strike/>
          <w:color w:val="000000"/>
          <w:sz w:val="20"/>
          <w:szCs w:val="20"/>
          <w:lang w:eastAsia="pl-PL"/>
        </w:rPr>
        <w:br/>
      </w:r>
      <w:r w:rsidRPr="00AD1045">
        <w:rPr>
          <w:rFonts w:ascii="Calibri" w:eastAsia="Times New Roman" w:hAnsi="Calibri" w:cs="Calibri"/>
          <w:color w:val="000000"/>
          <w:sz w:val="20"/>
          <w:szCs w:val="20"/>
          <w:lang w:eastAsia="pl-PL"/>
        </w:rPr>
        <w:t>5. 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w:t>
      </w:r>
      <w:r w:rsidRPr="00AD1045">
        <w:rPr>
          <w:rFonts w:ascii="Calibri" w:eastAsia="Times New Roman" w:hAnsi="Calibri" w:cs="Calibri"/>
          <w:strike/>
          <w:color w:val="000000"/>
          <w:sz w:val="20"/>
          <w:szCs w:val="20"/>
          <w:lang w:eastAsia="pl-PL"/>
        </w:rPr>
        <w:br/>
      </w:r>
      <w:r w:rsidRPr="00AD1045">
        <w:rPr>
          <w:rFonts w:ascii="Calibri" w:eastAsia="Times New Roman" w:hAnsi="Calibri" w:cs="Calibri"/>
          <w:color w:val="000000"/>
          <w:sz w:val="20"/>
          <w:szCs w:val="20"/>
          <w:lang w:eastAsia="pl-PL"/>
        </w:rPr>
        <w:lastRenderedPageBreak/>
        <w:t xml:space="preserve">6. 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w:t>
      </w:r>
      <w:proofErr w:type="spellStart"/>
      <w:r w:rsidRPr="00AD1045">
        <w:rPr>
          <w:rFonts w:ascii="Calibri" w:eastAsia="Times New Roman" w:hAnsi="Calibri" w:cs="Calibri"/>
          <w:color w:val="000000"/>
          <w:sz w:val="20"/>
          <w:szCs w:val="20"/>
          <w:lang w:eastAsia="pl-PL"/>
        </w:rPr>
        <w:t>uPzp</w:t>
      </w:r>
      <w:proofErr w:type="spellEnd"/>
      <w:r w:rsidRPr="00AD1045">
        <w:rPr>
          <w:rFonts w:ascii="Calibri" w:eastAsia="Times New Roman" w:hAnsi="Calibri" w:cs="Calibri"/>
          <w:color w:val="000000"/>
          <w:sz w:val="20"/>
          <w:szCs w:val="20"/>
          <w:lang w:eastAsia="pl-PL"/>
        </w:rPr>
        <w:t>.</w:t>
      </w:r>
      <w:r>
        <w:rPr>
          <w:sz w:val="20"/>
          <w:szCs w:val="20"/>
        </w:rPr>
        <w:br/>
      </w:r>
      <w:r>
        <w:rPr>
          <w:sz w:val="20"/>
          <w:szCs w:val="20"/>
        </w:rPr>
        <w:br/>
      </w:r>
      <w:r w:rsidR="002D4B34" w:rsidRPr="00AD1045">
        <w:rPr>
          <w:b/>
          <w:sz w:val="20"/>
          <w:szCs w:val="20"/>
        </w:rPr>
        <w:t>XV</w:t>
      </w:r>
      <w:r w:rsidR="002D4B34">
        <w:rPr>
          <w:b/>
          <w:sz w:val="20"/>
          <w:szCs w:val="20"/>
        </w:rPr>
        <w:t>I</w:t>
      </w:r>
      <w:r w:rsidR="002D4B34" w:rsidRPr="00AD1045">
        <w:rPr>
          <w:b/>
          <w:sz w:val="20"/>
          <w:szCs w:val="20"/>
        </w:rPr>
        <w:t>I. OPIS KRYTERIÓW OCENY OFERT, WRAZ Z PODANIEM WAG TYCH KRYTERIÓW I SPOSOBU OCENY OFERT</w:t>
      </w:r>
      <w:r w:rsidR="002D4B34" w:rsidRPr="00AD1045">
        <w:rPr>
          <w:b/>
          <w:sz w:val="20"/>
          <w:szCs w:val="20"/>
        </w:rPr>
        <w:br/>
      </w:r>
      <w:r w:rsidR="002D4B34">
        <w:rPr>
          <w:rFonts w:cstheme="minorHAnsi"/>
          <w:sz w:val="20"/>
          <w:szCs w:val="20"/>
        </w:rPr>
        <w:t xml:space="preserve">1. </w:t>
      </w:r>
      <w:r w:rsidR="002D4B34" w:rsidRPr="00AF0C34">
        <w:rPr>
          <w:rFonts w:cstheme="minorHAnsi"/>
          <w:sz w:val="20"/>
          <w:szCs w:val="20"/>
        </w:rPr>
        <w:t>Opis kryteriów oceny ofert, wraz z podaniem wag tych kryteriów i sposobu oceny ofert</w:t>
      </w:r>
      <w:r w:rsidR="002D4B34" w:rsidRPr="00DA02A3">
        <w:rPr>
          <w:sz w:val="20"/>
          <w:szCs w:val="20"/>
        </w:rPr>
        <w:t>, która zgodnie z wiedzą wykonawcy, będzie miała zastosowanie.</w:t>
      </w:r>
      <w:r w:rsidR="002D4B34">
        <w:rPr>
          <w:sz w:val="20"/>
          <w:szCs w:val="20"/>
        </w:rPr>
        <w:t xml:space="preserve"> </w:t>
      </w:r>
      <w:r w:rsidR="002D4B34" w:rsidRPr="00DA02A3">
        <w:rPr>
          <w:rFonts w:cstheme="minorHAnsi"/>
          <w:bCs/>
          <w:sz w:val="20"/>
          <w:szCs w:val="20"/>
        </w:rPr>
        <w:t xml:space="preserve">Wybór najkorzystniejszej oferty zostanie dokonany odrębnie dla każdej </w:t>
      </w:r>
      <w:r w:rsidR="00683E7F">
        <w:rPr>
          <w:rFonts w:cstheme="minorHAnsi"/>
          <w:bCs/>
          <w:sz w:val="20"/>
          <w:szCs w:val="20"/>
        </w:rPr>
        <w:br/>
      </w:r>
      <w:r w:rsidR="002D4B34" w:rsidRPr="00DA02A3">
        <w:rPr>
          <w:rFonts w:cstheme="minorHAnsi"/>
          <w:bCs/>
          <w:sz w:val="20"/>
          <w:szCs w:val="20"/>
        </w:rPr>
        <w:t xml:space="preserve">części </w:t>
      </w:r>
      <w:r w:rsidR="002D4B34">
        <w:rPr>
          <w:rFonts w:cstheme="minorHAnsi"/>
          <w:bCs/>
          <w:sz w:val="20"/>
          <w:szCs w:val="20"/>
        </w:rPr>
        <w:t xml:space="preserve">zamówienia </w:t>
      </w:r>
      <w:r w:rsidR="002D4B34">
        <w:rPr>
          <w:rFonts w:cstheme="minorHAnsi"/>
          <w:bCs/>
          <w:sz w:val="20"/>
          <w:szCs w:val="20"/>
        </w:rPr>
        <w:br/>
      </w:r>
      <w:r w:rsidR="00677B16">
        <w:rPr>
          <w:rFonts w:cstheme="minorHAnsi"/>
          <w:bCs/>
          <w:sz w:val="20"/>
          <w:szCs w:val="20"/>
        </w:rPr>
        <w:br/>
      </w:r>
      <w:r w:rsidR="002D4B34">
        <w:rPr>
          <w:rFonts w:cstheme="minorHAnsi"/>
          <w:bCs/>
          <w:sz w:val="20"/>
          <w:szCs w:val="20"/>
        </w:rPr>
        <w:t>2</w:t>
      </w:r>
      <w:r w:rsidR="002D4B34" w:rsidRPr="00DA02A3">
        <w:rPr>
          <w:rFonts w:cstheme="minorHAnsi"/>
          <w:bCs/>
          <w:sz w:val="20"/>
          <w:szCs w:val="20"/>
        </w:rPr>
        <w:t xml:space="preserve">. Przy wyborze oferty, Zamawiający będzie się kierował następującymi kryteriami i ich wagami: </w:t>
      </w:r>
      <w:r w:rsidR="002D4B34">
        <w:rPr>
          <w:rFonts w:cstheme="minorHAnsi"/>
          <w:bCs/>
          <w:sz w:val="20"/>
          <w:szCs w:val="20"/>
        </w:rPr>
        <w:br/>
      </w:r>
      <w:r w:rsidR="002D4B34" w:rsidRPr="00047BEA">
        <w:rPr>
          <w:rFonts w:cstheme="minorHAnsi"/>
          <w:bCs/>
          <w:sz w:val="20"/>
          <w:szCs w:val="20"/>
        </w:rPr>
        <w:t xml:space="preserve">- kryterium cena – waga 60% </w:t>
      </w:r>
      <w:r w:rsidR="002D4B34" w:rsidRPr="00047BEA">
        <w:rPr>
          <w:rFonts w:cstheme="minorHAnsi"/>
          <w:bCs/>
          <w:sz w:val="20"/>
          <w:szCs w:val="20"/>
        </w:rPr>
        <w:br/>
        <w:t xml:space="preserve">- kryterium  czas reakcji – 40% </w:t>
      </w:r>
      <w:r w:rsidR="002D4B34" w:rsidRPr="00047BEA">
        <w:rPr>
          <w:rFonts w:cstheme="minorHAnsi"/>
          <w:bCs/>
          <w:sz w:val="20"/>
          <w:szCs w:val="20"/>
        </w:rPr>
        <w:br/>
      </w:r>
      <w:r w:rsidR="002D4B34" w:rsidRPr="00DA02A3">
        <w:rPr>
          <w:rFonts w:cstheme="minorHAnsi"/>
          <w:sz w:val="20"/>
          <w:szCs w:val="20"/>
        </w:rPr>
        <w:t>gdzie 1% = 1 pkt</w:t>
      </w:r>
      <w:r w:rsidR="002D4B34">
        <w:rPr>
          <w:rFonts w:cstheme="minorHAnsi"/>
          <w:sz w:val="20"/>
          <w:szCs w:val="20"/>
        </w:rPr>
        <w:t>,</w:t>
      </w:r>
      <w:r w:rsidR="002D4B34" w:rsidRPr="00DA02A3">
        <w:rPr>
          <w:rFonts w:cstheme="minorHAnsi"/>
          <w:sz w:val="20"/>
          <w:szCs w:val="20"/>
        </w:rPr>
        <w:t xml:space="preserve"> w zakresie przedmiotowych kryteriów oferta może uzyskać maksymalnie 100 punktów. </w:t>
      </w:r>
      <w:r w:rsidR="002D4B34">
        <w:rPr>
          <w:rFonts w:cstheme="minorHAnsi"/>
          <w:sz w:val="20"/>
          <w:szCs w:val="20"/>
        </w:rPr>
        <w:br/>
      </w:r>
      <w:r w:rsidR="002D4B34">
        <w:rPr>
          <w:rFonts w:cstheme="minorHAnsi"/>
          <w:bCs/>
          <w:sz w:val="20"/>
          <w:szCs w:val="20"/>
        </w:rPr>
        <w:br/>
        <w:t>3</w:t>
      </w:r>
      <w:r w:rsidR="002D4B34" w:rsidRPr="00DA02A3">
        <w:rPr>
          <w:rFonts w:cstheme="minorHAnsi"/>
          <w:bCs/>
          <w:sz w:val="20"/>
          <w:szCs w:val="20"/>
        </w:rPr>
        <w:t xml:space="preserve">. Ocena ofert w zakresie przedmiotowych kryteriów zostanie dokonana wg następujących zasad: </w:t>
      </w:r>
      <w:r w:rsidR="002D4B34">
        <w:rPr>
          <w:rFonts w:cstheme="minorHAnsi"/>
          <w:bCs/>
          <w:sz w:val="20"/>
          <w:szCs w:val="20"/>
        </w:rPr>
        <w:br/>
      </w:r>
      <w:r w:rsidR="002D4B34" w:rsidRPr="00047BEA">
        <w:rPr>
          <w:rFonts w:cstheme="minorHAnsi"/>
          <w:b/>
          <w:sz w:val="16"/>
          <w:szCs w:val="16"/>
        </w:rPr>
        <w:t xml:space="preserve">                    cena ofertowa brutto najniższa spośród ocenianych ofert</w:t>
      </w:r>
      <w:r w:rsidR="002D4B34" w:rsidRPr="00047BEA">
        <w:rPr>
          <w:rFonts w:cstheme="minorHAnsi"/>
          <w:b/>
          <w:sz w:val="20"/>
          <w:szCs w:val="20"/>
        </w:rPr>
        <w:t xml:space="preserve"> </w:t>
      </w:r>
      <w:r w:rsidR="002D4B34" w:rsidRPr="00047BEA">
        <w:rPr>
          <w:rFonts w:cstheme="minorHAnsi"/>
          <w:b/>
          <w:sz w:val="20"/>
          <w:szCs w:val="20"/>
        </w:rPr>
        <w:br/>
        <w:t xml:space="preserve">C = ------------------------------------------------------------------------- x </w:t>
      </w:r>
      <w:r w:rsidR="002D4B34">
        <w:rPr>
          <w:rFonts w:cstheme="minorHAnsi"/>
          <w:b/>
          <w:sz w:val="20"/>
          <w:szCs w:val="20"/>
        </w:rPr>
        <w:t xml:space="preserve">100pkt. x </w:t>
      </w:r>
      <w:r w:rsidR="002D4B34" w:rsidRPr="00047BEA">
        <w:rPr>
          <w:rFonts w:cstheme="minorHAnsi"/>
          <w:b/>
          <w:sz w:val="20"/>
          <w:szCs w:val="20"/>
        </w:rPr>
        <w:t>60</w:t>
      </w:r>
      <w:r w:rsidR="002D4B34">
        <w:rPr>
          <w:rFonts w:cstheme="minorHAnsi"/>
          <w:b/>
          <w:sz w:val="20"/>
          <w:szCs w:val="20"/>
        </w:rPr>
        <w:t>%</w:t>
      </w:r>
      <w:r w:rsidR="002D4B34" w:rsidRPr="00047BEA">
        <w:rPr>
          <w:rFonts w:cstheme="minorHAnsi"/>
          <w:b/>
          <w:sz w:val="20"/>
          <w:szCs w:val="20"/>
        </w:rPr>
        <w:t xml:space="preserve"> </w:t>
      </w:r>
    </w:p>
    <w:p w14:paraId="4063FBC0" w14:textId="77777777" w:rsidR="002D4B34" w:rsidRPr="00677B16" w:rsidRDefault="002D4B34" w:rsidP="002D4B34">
      <w:pPr>
        <w:pStyle w:val="Default"/>
        <w:rPr>
          <w:rFonts w:asciiTheme="minorHAnsi" w:hAnsiTheme="minorHAnsi" w:cstheme="minorHAnsi"/>
          <w:b/>
          <w:sz w:val="20"/>
          <w:szCs w:val="20"/>
        </w:rPr>
      </w:pPr>
      <w:r>
        <w:rPr>
          <w:rFonts w:asciiTheme="minorHAnsi" w:hAnsiTheme="minorHAnsi" w:cstheme="minorHAnsi"/>
          <w:b/>
          <w:bCs/>
          <w:sz w:val="16"/>
          <w:szCs w:val="16"/>
        </w:rPr>
        <w:t xml:space="preserve">    </w:t>
      </w:r>
      <w:r w:rsidRPr="00047BEA">
        <w:rPr>
          <w:rFonts w:asciiTheme="minorHAnsi" w:hAnsiTheme="minorHAnsi" w:cstheme="minorHAnsi"/>
          <w:b/>
          <w:bCs/>
          <w:sz w:val="16"/>
          <w:szCs w:val="16"/>
        </w:rPr>
        <w:t xml:space="preserve">               </w:t>
      </w:r>
      <w:r>
        <w:rPr>
          <w:rFonts w:asciiTheme="minorHAnsi" w:hAnsiTheme="minorHAnsi" w:cstheme="minorHAnsi"/>
          <w:b/>
          <w:bCs/>
          <w:sz w:val="16"/>
          <w:szCs w:val="16"/>
        </w:rPr>
        <w:t xml:space="preserve">       </w:t>
      </w:r>
      <w:r w:rsidRPr="00047BEA">
        <w:rPr>
          <w:rFonts w:asciiTheme="minorHAnsi" w:hAnsiTheme="minorHAnsi" w:cstheme="minorHAnsi"/>
          <w:b/>
          <w:bCs/>
          <w:sz w:val="16"/>
          <w:szCs w:val="16"/>
        </w:rPr>
        <w:t xml:space="preserve"> </w:t>
      </w:r>
      <w:r>
        <w:rPr>
          <w:rFonts w:asciiTheme="minorHAnsi" w:hAnsiTheme="minorHAnsi" w:cstheme="minorHAnsi"/>
          <w:b/>
          <w:bCs/>
          <w:sz w:val="16"/>
          <w:szCs w:val="16"/>
        </w:rPr>
        <w:t xml:space="preserve">cena ofertowa brutto z ważnej oferty badanej </w:t>
      </w:r>
      <w:r w:rsidRPr="00047BEA">
        <w:rPr>
          <w:rFonts w:asciiTheme="minorHAnsi" w:hAnsiTheme="minorHAnsi" w:cstheme="minorHAnsi"/>
          <w:b/>
          <w:bCs/>
          <w:sz w:val="16"/>
          <w:szCs w:val="16"/>
        </w:rPr>
        <w:br/>
      </w:r>
    </w:p>
    <w:p w14:paraId="12F3DA38" w14:textId="0F93A935" w:rsidR="007D0E27" w:rsidRPr="00135A45" w:rsidRDefault="002D4B34" w:rsidP="00E32BC0">
      <w:pPr>
        <w:ind w:right="-283"/>
        <w:rPr>
          <w:rFonts w:ascii="Calibri" w:eastAsia="Calibri" w:hAnsi="Calibri" w:cs="Calibri"/>
          <w:color w:val="000000"/>
          <w:sz w:val="16"/>
          <w:szCs w:val="16"/>
        </w:rPr>
      </w:pPr>
      <w:r>
        <w:rPr>
          <w:rFonts w:cstheme="minorHAnsi"/>
          <w:sz w:val="20"/>
          <w:szCs w:val="20"/>
        </w:rPr>
        <w:t xml:space="preserve">4. </w:t>
      </w:r>
      <w:r w:rsidRPr="00DA02A3">
        <w:rPr>
          <w:rFonts w:cstheme="minorHAnsi"/>
          <w:sz w:val="20"/>
          <w:szCs w:val="20"/>
        </w:rPr>
        <w:t>Maksymalny dopuszczalny czas reakcji (podjęcie przez Wykonawcę świadczenia usługi wynosi 2 godziny (120 min.) od momentu zgłoszenia przez Zamawiającego konieczności przystąpienia do pracy.</w:t>
      </w:r>
      <w:r w:rsidR="00683E7F">
        <w:rPr>
          <w:rFonts w:cstheme="minorHAnsi"/>
          <w:sz w:val="20"/>
          <w:szCs w:val="20"/>
        </w:rPr>
        <w:t xml:space="preserve"> </w:t>
      </w:r>
      <w:r w:rsidRPr="00AF0C34">
        <w:rPr>
          <w:rFonts w:cstheme="minorHAnsi"/>
          <w:sz w:val="20"/>
          <w:szCs w:val="20"/>
        </w:rPr>
        <w:t>W przypadku zadeklarowania przez Wykonawcę czasu reakcji przekraczającego czas maksymalny dopuszczalny ( 120 minut) skutkować będzie odrzuceniem oferty na podstawie art. 226 ust. 1 pkt 5) ustawy ( treść oferty jest niezgodna z warunkami zamówienia). W przypadku gdy Wykonawca nie poda czasu reakcji, wówczas Zamawiający przyjmie, maks</w:t>
      </w:r>
      <w:r>
        <w:rPr>
          <w:rFonts w:cstheme="minorHAnsi"/>
          <w:sz w:val="20"/>
          <w:szCs w:val="20"/>
        </w:rPr>
        <w:t>.</w:t>
      </w:r>
      <w:r w:rsidRPr="00AF0C34">
        <w:rPr>
          <w:rFonts w:cstheme="minorHAnsi"/>
          <w:sz w:val="20"/>
          <w:szCs w:val="20"/>
        </w:rPr>
        <w:t xml:space="preserve"> czas reakcji 120 min. </w:t>
      </w:r>
      <w:r>
        <w:rPr>
          <w:rFonts w:cstheme="minorHAnsi"/>
          <w:sz w:val="20"/>
          <w:szCs w:val="20"/>
        </w:rPr>
        <w:br/>
      </w:r>
      <w:r w:rsidRPr="00AF0C34">
        <w:rPr>
          <w:rFonts w:cstheme="minorHAnsi"/>
          <w:sz w:val="20"/>
          <w:szCs w:val="20"/>
        </w:rPr>
        <w:t>Kryterium „Czas reakcji” – Ocena punktowa badanej oferty oznaczona jako CR, zostanie wyznac</w:t>
      </w:r>
      <w:r>
        <w:rPr>
          <w:rFonts w:cstheme="minorHAnsi"/>
          <w:sz w:val="20"/>
          <w:szCs w:val="20"/>
        </w:rPr>
        <w:t>zona zgodnie z poniższym opisem.</w:t>
      </w:r>
      <w:r w:rsidRPr="00047BEA">
        <w:rPr>
          <w:rFonts w:cstheme="minorHAnsi"/>
          <w:b/>
          <w:bCs/>
          <w:sz w:val="16"/>
          <w:szCs w:val="16"/>
        </w:rPr>
        <w:t xml:space="preserve"> </w:t>
      </w:r>
      <w:r>
        <w:rPr>
          <w:rFonts w:cstheme="minorHAnsi"/>
          <w:sz w:val="20"/>
          <w:szCs w:val="20"/>
        </w:rPr>
        <w:br/>
      </w:r>
      <w:r>
        <w:rPr>
          <w:rFonts w:cstheme="minorHAnsi"/>
          <w:sz w:val="20"/>
          <w:szCs w:val="20"/>
        </w:rPr>
        <w:br/>
      </w:r>
      <w:r w:rsidRPr="003E4176">
        <w:rPr>
          <w:rFonts w:cstheme="minorHAnsi"/>
          <w:b/>
          <w:bCs/>
          <w:sz w:val="20"/>
          <w:szCs w:val="20"/>
        </w:rPr>
        <w:t>Gdy Wykonawca zobowiąże się rozpo</w:t>
      </w:r>
      <w:r>
        <w:rPr>
          <w:rFonts w:cstheme="minorHAnsi"/>
          <w:b/>
          <w:bCs/>
          <w:sz w:val="20"/>
          <w:szCs w:val="20"/>
        </w:rPr>
        <w:t>cząć realizację usługi w czasie</w:t>
      </w:r>
      <w:r w:rsidRPr="003E4176">
        <w:rPr>
          <w:rFonts w:cstheme="minorHAnsi"/>
          <w:b/>
          <w:bCs/>
          <w:sz w:val="20"/>
          <w:szCs w:val="20"/>
        </w:rPr>
        <w:t xml:space="preserve">: </w:t>
      </w:r>
      <w:r>
        <w:rPr>
          <w:rFonts w:cstheme="minorHAnsi"/>
          <w:sz w:val="20"/>
          <w:szCs w:val="20"/>
        </w:rPr>
        <w:br/>
      </w:r>
      <w:r w:rsidRPr="003E4176">
        <w:rPr>
          <w:rFonts w:cstheme="minorHAnsi"/>
          <w:sz w:val="20"/>
          <w:szCs w:val="20"/>
        </w:rPr>
        <w:t xml:space="preserve">1) do 30 minut – otrzyma 40,00 pkt. </w:t>
      </w:r>
      <w:r>
        <w:rPr>
          <w:rFonts w:cstheme="minorHAnsi"/>
          <w:sz w:val="20"/>
          <w:szCs w:val="20"/>
        </w:rPr>
        <w:br/>
      </w:r>
      <w:r w:rsidRPr="003E4176">
        <w:rPr>
          <w:rFonts w:cstheme="minorHAnsi"/>
          <w:sz w:val="20"/>
          <w:szCs w:val="20"/>
        </w:rPr>
        <w:t xml:space="preserve">2) od 31 minut do 60 minut – otrzyma 30,00 pkt. </w:t>
      </w:r>
      <w:r>
        <w:rPr>
          <w:rFonts w:cstheme="minorHAnsi"/>
          <w:sz w:val="20"/>
          <w:szCs w:val="20"/>
        </w:rPr>
        <w:br/>
      </w:r>
      <w:r w:rsidRPr="003E4176">
        <w:rPr>
          <w:rFonts w:cstheme="minorHAnsi"/>
          <w:sz w:val="20"/>
          <w:szCs w:val="20"/>
        </w:rPr>
        <w:t xml:space="preserve">3) od 61 do 90 minut – otrzyma 10,00 pkt. </w:t>
      </w:r>
      <w:r>
        <w:rPr>
          <w:rFonts w:cstheme="minorHAnsi"/>
          <w:sz w:val="20"/>
          <w:szCs w:val="20"/>
        </w:rPr>
        <w:br/>
      </w:r>
      <w:r w:rsidRPr="003E4176">
        <w:rPr>
          <w:rFonts w:cstheme="minorHAnsi"/>
          <w:sz w:val="20"/>
          <w:szCs w:val="20"/>
        </w:rPr>
        <w:t xml:space="preserve">4) od 91 minut do 119 min – otrzyma 5 pkt. </w:t>
      </w:r>
      <w:r>
        <w:rPr>
          <w:rFonts w:cstheme="minorHAnsi"/>
          <w:sz w:val="20"/>
          <w:szCs w:val="20"/>
        </w:rPr>
        <w:br/>
      </w:r>
      <w:r w:rsidRPr="003E4176">
        <w:rPr>
          <w:rFonts w:cstheme="minorHAnsi"/>
          <w:sz w:val="20"/>
          <w:szCs w:val="20"/>
        </w:rPr>
        <w:t xml:space="preserve">5) </w:t>
      </w:r>
      <w:r>
        <w:rPr>
          <w:rFonts w:cstheme="minorHAnsi"/>
          <w:sz w:val="20"/>
          <w:szCs w:val="20"/>
        </w:rPr>
        <w:t xml:space="preserve">   120 minut</w:t>
      </w:r>
      <w:r w:rsidRPr="003E4176">
        <w:rPr>
          <w:rFonts w:cstheme="minorHAnsi"/>
          <w:sz w:val="20"/>
          <w:szCs w:val="20"/>
        </w:rPr>
        <w:t xml:space="preserve"> – 0,00 pkt </w:t>
      </w:r>
      <w:r>
        <w:rPr>
          <w:rFonts w:cstheme="minorHAnsi"/>
          <w:sz w:val="20"/>
          <w:szCs w:val="20"/>
        </w:rPr>
        <w:br/>
      </w:r>
      <w:r w:rsidRPr="003E4176">
        <w:rPr>
          <w:rFonts w:cstheme="minorHAnsi"/>
          <w:bCs/>
          <w:sz w:val="20"/>
          <w:szCs w:val="20"/>
        </w:rPr>
        <w:br/>
      </w:r>
      <w:r w:rsidR="00683E7F">
        <w:rPr>
          <w:rFonts w:cstheme="minorHAnsi"/>
          <w:bCs/>
          <w:sz w:val="20"/>
          <w:szCs w:val="20"/>
        </w:rPr>
        <w:t>5</w:t>
      </w:r>
      <w:r w:rsidRPr="003E4176">
        <w:rPr>
          <w:rFonts w:cstheme="minorHAnsi"/>
          <w:bCs/>
          <w:sz w:val="20"/>
          <w:szCs w:val="20"/>
        </w:rPr>
        <w:t>.</w:t>
      </w:r>
      <w:r w:rsidRPr="003E4176">
        <w:rPr>
          <w:rFonts w:cstheme="minorHAnsi"/>
          <w:b/>
          <w:bCs/>
          <w:sz w:val="20"/>
          <w:szCs w:val="20"/>
        </w:rPr>
        <w:t xml:space="preserve"> </w:t>
      </w:r>
      <w:r w:rsidRPr="003E4176">
        <w:rPr>
          <w:rFonts w:cstheme="minorHAnsi"/>
          <w:sz w:val="20"/>
          <w:szCs w:val="20"/>
        </w:rPr>
        <w:t xml:space="preserve">Ostateczną ocenę oferty stanowi suma punktów uzyskanych w określonych kryteriach obliczona wg wzoru: </w:t>
      </w:r>
      <w:r>
        <w:rPr>
          <w:rFonts w:cstheme="minorHAnsi"/>
          <w:sz w:val="20"/>
          <w:szCs w:val="20"/>
        </w:rPr>
        <w:br/>
      </w:r>
      <w:r w:rsidRPr="003E4176">
        <w:rPr>
          <w:rFonts w:cstheme="minorHAnsi"/>
          <w:sz w:val="20"/>
          <w:szCs w:val="20"/>
        </w:rPr>
        <w:t xml:space="preserve">O = C + CR </w:t>
      </w:r>
      <w:r>
        <w:rPr>
          <w:rFonts w:cstheme="minorHAnsi"/>
          <w:sz w:val="20"/>
          <w:szCs w:val="20"/>
        </w:rPr>
        <w:br/>
      </w:r>
      <w:r w:rsidRPr="003E4176">
        <w:rPr>
          <w:rFonts w:cstheme="minorHAnsi"/>
          <w:sz w:val="20"/>
          <w:szCs w:val="20"/>
        </w:rPr>
        <w:t xml:space="preserve">O - ostateczna ocena danej oferty </w:t>
      </w:r>
      <w:r>
        <w:rPr>
          <w:rFonts w:cstheme="minorHAnsi"/>
          <w:sz w:val="20"/>
          <w:szCs w:val="20"/>
        </w:rPr>
        <w:br/>
      </w:r>
      <w:r w:rsidRPr="003E4176">
        <w:rPr>
          <w:rFonts w:cstheme="minorHAnsi"/>
          <w:sz w:val="20"/>
          <w:szCs w:val="20"/>
        </w:rPr>
        <w:t xml:space="preserve">C - wartość punktowa uzyskana przez badaną ofertę za kryterium cena </w:t>
      </w:r>
      <w:r>
        <w:rPr>
          <w:rFonts w:cstheme="minorHAnsi"/>
          <w:sz w:val="20"/>
          <w:szCs w:val="20"/>
        </w:rPr>
        <w:br/>
      </w:r>
      <w:r w:rsidRPr="003E4176">
        <w:rPr>
          <w:rFonts w:cstheme="minorHAnsi"/>
          <w:sz w:val="20"/>
          <w:szCs w:val="20"/>
        </w:rPr>
        <w:t>G - wartość punktowa uzyskana przez badaną ofertę za kryterium czas reakcji</w:t>
      </w:r>
      <w:r>
        <w:rPr>
          <w:rFonts w:cstheme="minorHAnsi"/>
          <w:sz w:val="20"/>
          <w:szCs w:val="20"/>
        </w:rPr>
        <w:br/>
      </w:r>
      <w:r>
        <w:rPr>
          <w:rFonts w:cstheme="minorHAnsi"/>
          <w:sz w:val="20"/>
          <w:szCs w:val="20"/>
        </w:rPr>
        <w:br/>
      </w:r>
      <w:r w:rsidR="00683E7F">
        <w:rPr>
          <w:rFonts w:cstheme="minorHAnsi"/>
          <w:sz w:val="20"/>
          <w:szCs w:val="20"/>
        </w:rPr>
        <w:t>6</w:t>
      </w:r>
      <w:r>
        <w:rPr>
          <w:rFonts w:cstheme="minorHAnsi"/>
          <w:sz w:val="20"/>
          <w:szCs w:val="20"/>
        </w:rPr>
        <w:t xml:space="preserve">. </w:t>
      </w:r>
      <w:r w:rsidRPr="003E4176">
        <w:rPr>
          <w:rFonts w:cstheme="minorHAnsi"/>
          <w:sz w:val="20"/>
          <w:szCs w:val="20"/>
        </w:rPr>
        <w:t xml:space="preserve">Oferta, która przedstawi najkorzystniejszy bilans wg przyjętych kryteriów, a tym samym otrzyma największą liczbę punktów, zostanie uznana za najkorzystniejszą. Pozostałe oferty zostaną sklasyfikowane zgodnie z ilością uzyskanych punktów. </w:t>
      </w:r>
      <w:r w:rsidR="00683E7F">
        <w:rPr>
          <w:rFonts w:cstheme="minorHAnsi"/>
          <w:sz w:val="20"/>
          <w:szCs w:val="20"/>
        </w:rPr>
        <w:br/>
      </w:r>
      <w:r w:rsidR="00683E7F">
        <w:rPr>
          <w:rFonts w:cstheme="minorHAnsi"/>
          <w:sz w:val="20"/>
          <w:szCs w:val="20"/>
        </w:rPr>
        <w:br/>
      </w:r>
      <w:r w:rsidR="00683E7F">
        <w:rPr>
          <w:rFonts w:cstheme="minorHAnsi"/>
          <w:bCs/>
          <w:sz w:val="20"/>
          <w:szCs w:val="20"/>
        </w:rPr>
        <w:t>7</w:t>
      </w:r>
      <w:r w:rsidRPr="003E4176">
        <w:rPr>
          <w:rFonts w:cstheme="minorHAnsi"/>
          <w:sz w:val="20"/>
          <w:szCs w:val="20"/>
        </w:rPr>
        <w:t>. W sytuacji, gdy nie będzie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 Wykonawcy, składający oferty dodatkowe, nie mogą zaoferować cen wyższych niż zaoferowane w uprzednio złożonych ofertach.</w:t>
      </w:r>
      <w:r>
        <w:rPr>
          <w:rFonts w:cstheme="minorHAnsi"/>
          <w:sz w:val="20"/>
          <w:szCs w:val="20"/>
        </w:rPr>
        <w:br/>
      </w:r>
      <w:r w:rsidR="00683E7F">
        <w:rPr>
          <w:b/>
          <w:sz w:val="20"/>
          <w:szCs w:val="20"/>
        </w:rPr>
        <w:br/>
      </w:r>
      <w:r>
        <w:rPr>
          <w:b/>
          <w:sz w:val="20"/>
          <w:szCs w:val="20"/>
        </w:rPr>
        <w:t>XVIII</w:t>
      </w:r>
      <w:r w:rsidRPr="00AD1045">
        <w:rPr>
          <w:b/>
          <w:sz w:val="20"/>
          <w:szCs w:val="20"/>
        </w:rPr>
        <w:t>. INFORMACJE O FORMALNOŚCIACH, JAKIE MUSZĄ ZOSTAĆ DOPEŁNIONE PO WYBORZE OFERTY W CELU ZAWARCIA UMOWY W SPRAWIE ZAMÓWIENIA PUBLICZNEGO</w:t>
      </w:r>
      <w:r w:rsidR="00AD1045" w:rsidRPr="00AD1045">
        <w:rPr>
          <w:b/>
          <w:sz w:val="20"/>
          <w:szCs w:val="20"/>
        </w:rPr>
        <w:br/>
      </w:r>
      <w:r w:rsidR="00AD1045" w:rsidRPr="00AD1045">
        <w:rPr>
          <w:sz w:val="20"/>
          <w:szCs w:val="20"/>
        </w:rPr>
        <w:t>1. Zamawiający zawiera</w:t>
      </w:r>
      <w:bookmarkStart w:id="3" w:name="_GoBack"/>
      <w:bookmarkEnd w:id="3"/>
      <w:r w:rsidR="00AD1045" w:rsidRPr="00AD1045">
        <w:rPr>
          <w:sz w:val="20"/>
          <w:szCs w:val="20"/>
        </w:rPr>
        <w:t xml:space="preserve"> umowę̨ w sprawie zamówienia publicznego, z uwzględnieniem art. 577 ustawy </w:t>
      </w:r>
      <w:proofErr w:type="spellStart"/>
      <w:r w:rsidR="00AD1045" w:rsidRPr="00AD1045">
        <w:rPr>
          <w:sz w:val="20"/>
          <w:szCs w:val="20"/>
        </w:rPr>
        <w:t>Pzp</w:t>
      </w:r>
      <w:proofErr w:type="spellEnd"/>
      <w:r w:rsidR="00AD1045" w:rsidRPr="00AD1045">
        <w:rPr>
          <w:sz w:val="20"/>
          <w:szCs w:val="20"/>
        </w:rPr>
        <w:t xml:space="preserve">, w </w:t>
      </w:r>
      <w:r w:rsidR="00AD1045" w:rsidRPr="00AD1045">
        <w:rPr>
          <w:sz w:val="20"/>
          <w:szCs w:val="20"/>
        </w:rPr>
        <w:lastRenderedPageBreak/>
        <w:t>terminie nie krótszym niż 5 dni od dnia przesłania zawiadomienia o wyborze najkorzystniejszej oferty, jeżeli̇ zawiadomienie to zostało przesłane przy użyciu środków komunikacji elektronicznej, albo 10 dni, jeżeli̇ zostało przesłane w inny sposób.</w:t>
      </w:r>
      <w:r w:rsidR="00AD1045" w:rsidRPr="00AD1045">
        <w:rPr>
          <w:b/>
          <w:sz w:val="20"/>
          <w:szCs w:val="20"/>
        </w:rPr>
        <w:br/>
      </w:r>
      <w:r w:rsidR="00AD1045" w:rsidRPr="00AD1045">
        <w:rPr>
          <w:sz w:val="20"/>
          <w:szCs w:val="20"/>
        </w:rPr>
        <w:t>2. Zamawiający̨ może zawrzeć umowę w sprawie zamówienia publicznego przed upływem terminu, o którym mowa w pkt. 1, jeżeli̇ w postępowaniu o udzielenie zamówienia złożono tylko jedną̨ ofertę.</w:t>
      </w:r>
      <w:r w:rsidR="00AD1045" w:rsidRPr="00AD1045">
        <w:rPr>
          <w:b/>
          <w:sz w:val="20"/>
          <w:szCs w:val="20"/>
        </w:rPr>
        <w:br/>
      </w:r>
      <w:r w:rsidR="00AD1045" w:rsidRPr="00AD1045">
        <w:rPr>
          <w:sz w:val="20"/>
          <w:szCs w:val="20"/>
        </w:rPr>
        <w:t>3. Wykonawca, którego oferta została wybrana jako najkorzystniejsza, zostanie poinformowany przez Zamawiającego o miejscu i terminie podpisania umowy.</w:t>
      </w:r>
      <w:r w:rsidR="00AD1045" w:rsidRPr="00AD1045">
        <w:rPr>
          <w:b/>
          <w:sz w:val="20"/>
          <w:szCs w:val="20"/>
        </w:rPr>
        <w:br/>
      </w:r>
      <w:r w:rsidR="00AD1045" w:rsidRPr="00AD1045">
        <w:rPr>
          <w:sz w:val="20"/>
          <w:szCs w:val="20"/>
        </w:rPr>
        <w:t>4. Wykonawca, o którym mowa w pkt 1, ma obowiązek zawrzeć umowę w sprawie zamówienia na warunkach określonych w projektowanych postanowieniach umowy, które stanowią Załącznik Nr 9 do SWZ. Umowa zostanie uzupełniona o zapisy wynikające ze złożonej oferty.</w:t>
      </w:r>
      <w:r w:rsidR="00AD1045" w:rsidRPr="00AD1045">
        <w:rPr>
          <w:sz w:val="20"/>
          <w:szCs w:val="20"/>
        </w:rPr>
        <w:br/>
      </w:r>
      <w:r w:rsidR="00AD1045" w:rsidRPr="00AD1045">
        <w:rPr>
          <w:sz w:val="20"/>
          <w:szCs w:val="20"/>
        </w:rPr>
        <w:br/>
      </w:r>
      <w:r w:rsidR="00E32BC0" w:rsidRPr="00AD1045">
        <w:rPr>
          <w:b/>
          <w:sz w:val="20"/>
          <w:szCs w:val="20"/>
        </w:rPr>
        <w:t>X</w:t>
      </w:r>
      <w:r w:rsidR="00E32BC0">
        <w:rPr>
          <w:b/>
          <w:sz w:val="20"/>
          <w:szCs w:val="20"/>
        </w:rPr>
        <w:t>I</w:t>
      </w:r>
      <w:r w:rsidR="00E32BC0" w:rsidRPr="00AD1045">
        <w:rPr>
          <w:b/>
          <w:sz w:val="20"/>
          <w:szCs w:val="20"/>
        </w:rPr>
        <w:t>X. WYMAGANIA DOTYCZĄCE ZABEZPIECZENIA NALEŻYTEGO WYKONANIA UMOWY.</w:t>
      </w:r>
      <w:r w:rsidR="00E32BC0" w:rsidRPr="00AD1045">
        <w:rPr>
          <w:b/>
          <w:sz w:val="20"/>
          <w:szCs w:val="20"/>
        </w:rPr>
        <w:br/>
      </w:r>
      <w:r w:rsidR="00AD1045" w:rsidRPr="00AD1045">
        <w:rPr>
          <w:sz w:val="20"/>
          <w:szCs w:val="20"/>
        </w:rPr>
        <w:t>Zamawiający nie wymaga wniesienia zabezpieczenia należytego wykonania umowy.</w:t>
      </w:r>
      <w:r w:rsidR="00AD1045" w:rsidRPr="00AD1045">
        <w:rPr>
          <w:b/>
          <w:sz w:val="20"/>
          <w:szCs w:val="20"/>
        </w:rPr>
        <w:br/>
      </w:r>
      <w:r w:rsidR="00AA53BA">
        <w:rPr>
          <w:b/>
          <w:sz w:val="20"/>
          <w:szCs w:val="20"/>
        </w:rPr>
        <w:br/>
      </w:r>
      <w:r w:rsidR="00E32BC0" w:rsidRPr="00F55051">
        <w:rPr>
          <w:b/>
          <w:sz w:val="20"/>
          <w:szCs w:val="20"/>
        </w:rPr>
        <w:t>XX. POUCZENIE O ŚRODKACH OCHRONY PRAWNEJ PRZYSŁUGUJĄCYCH WYKONAWCY</w:t>
      </w:r>
      <w:r w:rsidR="00E32BC0" w:rsidRPr="00F55051">
        <w:rPr>
          <w:b/>
          <w:sz w:val="20"/>
          <w:szCs w:val="20"/>
        </w:rPr>
        <w:br/>
      </w:r>
      <w:r w:rsidR="00F55051" w:rsidRPr="00F55051">
        <w:rPr>
          <w:sz w:val="20"/>
          <w:szCs w:val="20"/>
        </w:rPr>
        <w:t xml:space="preserve">1. Środki ochrony prawnej przysługują Wykonawcy, jeżeli̇ ma lub miał interes w uzyskaniu zamówienia oraz poniósł́ lub może ponieść szkodę w wyniku naruszenia przez Zamawiającego przepisów ustawy </w:t>
      </w:r>
      <w:proofErr w:type="spellStart"/>
      <w:r w:rsidR="00F55051" w:rsidRPr="00F55051">
        <w:rPr>
          <w:sz w:val="20"/>
          <w:szCs w:val="20"/>
        </w:rPr>
        <w:t>Pzp</w:t>
      </w:r>
      <w:proofErr w:type="spellEnd"/>
      <w:r w:rsidR="00F55051" w:rsidRPr="00F55051">
        <w:rPr>
          <w:sz w:val="20"/>
          <w:szCs w:val="20"/>
        </w:rPr>
        <w:t>.</w:t>
      </w:r>
      <w:r w:rsidR="00F55051" w:rsidRPr="00F55051">
        <w:rPr>
          <w:b/>
          <w:sz w:val="20"/>
          <w:szCs w:val="20"/>
        </w:rPr>
        <w:br/>
      </w:r>
      <w:r w:rsidR="00F55051" w:rsidRPr="00F55051">
        <w:rPr>
          <w:sz w:val="20"/>
          <w:szCs w:val="20"/>
        </w:rPr>
        <w:t>2. Odwołanie przysługuje na:</w:t>
      </w:r>
      <w:r w:rsidR="00F55051" w:rsidRPr="00F55051">
        <w:rPr>
          <w:b/>
          <w:sz w:val="20"/>
          <w:szCs w:val="20"/>
        </w:rPr>
        <w:br/>
      </w:r>
      <w:r w:rsidR="00F55051" w:rsidRPr="00F55051">
        <w:rPr>
          <w:sz w:val="20"/>
          <w:szCs w:val="20"/>
        </w:rPr>
        <w:t>a) niezgodną z przepisami ustawy czynność Zamawiającego podjętą w postępowaniu o udzielenie zamówienia w tym na projektowane postanowienie umowy,</w:t>
      </w:r>
      <w:r w:rsidR="00F55051" w:rsidRPr="00F55051">
        <w:rPr>
          <w:b/>
          <w:sz w:val="20"/>
          <w:szCs w:val="20"/>
        </w:rPr>
        <w:br/>
      </w:r>
      <w:r w:rsidR="00F55051" w:rsidRPr="00F55051">
        <w:rPr>
          <w:sz w:val="20"/>
          <w:szCs w:val="20"/>
        </w:rPr>
        <w:t>b) zaniechanie czynnoścí w postepowanių o udzielenie zamówienia do której Zamawiający był obowiązany̨ na podstawie ustawy.</w:t>
      </w:r>
      <w:r w:rsidR="00F55051" w:rsidRPr="00F55051">
        <w:rPr>
          <w:b/>
          <w:sz w:val="20"/>
          <w:szCs w:val="20"/>
        </w:rPr>
        <w:br/>
      </w:r>
      <w:r w:rsidR="00F55051" w:rsidRPr="00F55051">
        <w:rPr>
          <w:sz w:val="20"/>
          <w:szCs w:val="20"/>
        </w:rPr>
        <w:t>3. Odwołanie wnosi się̨ do Prezesa Krajowej Izby Odwoławczej w formie pisemnej albo w formie elektronicznej albo w postaci elektronicznej opatrzone podpisem zaufanym.</w:t>
      </w:r>
      <w:r w:rsidR="00F55051" w:rsidRPr="00F55051">
        <w:rPr>
          <w:b/>
          <w:sz w:val="20"/>
          <w:szCs w:val="20"/>
        </w:rPr>
        <w:br/>
      </w:r>
      <w:r w:rsidR="00F55051" w:rsidRPr="00F55051">
        <w:rPr>
          <w:sz w:val="20"/>
          <w:szCs w:val="20"/>
        </w:rPr>
        <w:t xml:space="preserve">4. Na orzeczenie Krajowej Izby Odwoławczej oraz postanowienie Prezesa Krajowej Izby Odwoławczej, o którym mowa w art. 519 ust. 1 ustawy </w:t>
      </w:r>
      <w:proofErr w:type="spellStart"/>
      <w:r w:rsidR="00F55051" w:rsidRPr="00F55051">
        <w:rPr>
          <w:sz w:val="20"/>
          <w:szCs w:val="20"/>
        </w:rPr>
        <w:t>Pzp</w:t>
      </w:r>
      <w:proofErr w:type="spellEnd"/>
      <w:r w:rsidR="00105B16">
        <w:rPr>
          <w:sz w:val="20"/>
          <w:szCs w:val="20"/>
        </w:rPr>
        <w:t>, stronom oraz uczestnikom postępowania</w:t>
      </w:r>
      <w:r w:rsidR="00F55051" w:rsidRPr="00F55051">
        <w:rPr>
          <w:sz w:val="20"/>
          <w:szCs w:val="20"/>
        </w:rPr>
        <w:t xml:space="preserve"> odwoławczego przysługuje skarga do sadu Skargę wnosi się do Sadu Okręgowego w Warszawie za pośrednictwem Prezesa Krajowej Izby Odwoławczej.</w:t>
      </w:r>
      <w:r w:rsidR="00F55051" w:rsidRPr="00F55051">
        <w:rPr>
          <w:b/>
          <w:sz w:val="20"/>
          <w:szCs w:val="20"/>
        </w:rPr>
        <w:br/>
      </w:r>
      <w:r w:rsidR="00F55051" w:rsidRPr="00F55051">
        <w:rPr>
          <w:sz w:val="20"/>
          <w:szCs w:val="20"/>
        </w:rPr>
        <w:t xml:space="preserve">5. Szczegółowe informacje dotyczące środków ochrony prawnej określone są w Dziale IX „Środki ochrony prawnej” ustawy </w:t>
      </w:r>
      <w:proofErr w:type="spellStart"/>
      <w:r w:rsidR="00F55051" w:rsidRPr="00F55051">
        <w:rPr>
          <w:sz w:val="20"/>
          <w:szCs w:val="20"/>
        </w:rPr>
        <w:t>Pzp</w:t>
      </w:r>
      <w:proofErr w:type="spellEnd"/>
      <w:r w:rsidR="00F55051" w:rsidRPr="00F55051">
        <w:rPr>
          <w:sz w:val="20"/>
          <w:szCs w:val="20"/>
        </w:rPr>
        <w:t>.</w:t>
      </w:r>
      <w:r w:rsidR="00F55051" w:rsidRPr="00F55051">
        <w:rPr>
          <w:b/>
          <w:sz w:val="20"/>
          <w:szCs w:val="20"/>
        </w:rPr>
        <w:br/>
      </w:r>
      <w:r w:rsidR="00F55051" w:rsidRPr="00F55051">
        <w:rPr>
          <w:b/>
          <w:sz w:val="20"/>
          <w:szCs w:val="20"/>
        </w:rPr>
        <w:br/>
        <w:t>XXI. Ochrona danych osobowych</w:t>
      </w:r>
      <w:r w:rsidR="00F55051" w:rsidRPr="00F55051">
        <w:rPr>
          <w:b/>
          <w:sz w:val="20"/>
          <w:szCs w:val="20"/>
        </w:rPr>
        <w:br/>
      </w:r>
      <w:r w:rsidR="0090240C" w:rsidRPr="0090240C">
        <w:rPr>
          <w:rFonts w:ascii="Calibri" w:eastAsia="Calibri" w:hAnsi="Calibri" w:cs="Calibri"/>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r w:rsidR="0090240C" w:rsidRPr="0090240C">
        <w:rPr>
          <w:rFonts w:ascii="Calibri" w:eastAsia="Calibri" w:hAnsi="Calibri" w:cs="Calibri"/>
          <w:color w:val="000000"/>
          <w:sz w:val="20"/>
          <w:szCs w:val="20"/>
        </w:rPr>
        <w:br/>
      </w:r>
      <w:r w:rsidR="0090240C" w:rsidRPr="0090240C">
        <w:rPr>
          <w:rFonts w:ascii="Calibri" w:eastAsia="Calibri" w:hAnsi="Calibri" w:cs="Calibri"/>
          <w:bCs/>
          <w:color w:val="000000"/>
          <w:sz w:val="20"/>
          <w:szCs w:val="20"/>
        </w:rPr>
        <w:t xml:space="preserve">1. </w:t>
      </w:r>
      <w:r w:rsidR="0090240C" w:rsidRPr="0090240C">
        <w:rPr>
          <w:rFonts w:ascii="Calibri" w:eastAsia="Calibri" w:hAnsi="Calibri" w:cs="Calibri"/>
          <w:color w:val="000000"/>
          <w:sz w:val="20"/>
          <w:szCs w:val="20"/>
        </w:rPr>
        <w:t xml:space="preserve">Administratorem Pani/Pana danych osobowych jest </w:t>
      </w:r>
      <w:r w:rsidR="0090240C" w:rsidRPr="0090240C">
        <w:rPr>
          <w:rFonts w:ascii="Calibri" w:eastAsia="Calibri" w:hAnsi="Calibri" w:cs="Calibri"/>
          <w:iCs/>
          <w:color w:val="000000"/>
          <w:sz w:val="20"/>
          <w:szCs w:val="20"/>
        </w:rPr>
        <w:t>Gmina Lwówek, reprezentowana przez Burmistrza Miasta i Gminy Lwówek Piotra Długosza z siedzibą w Urzędzie Miasta i Gminy w Lwówku, ul. Ratuszowa 2, 64-310 Lwówek.</w:t>
      </w:r>
      <w:r w:rsidR="0090240C" w:rsidRPr="0090240C">
        <w:rPr>
          <w:rFonts w:ascii="Calibri" w:eastAsia="Calibri" w:hAnsi="Calibri" w:cs="Calibri"/>
          <w:iCs/>
          <w:color w:val="000000"/>
          <w:sz w:val="20"/>
          <w:szCs w:val="20"/>
        </w:rPr>
        <w:br/>
      </w:r>
      <w:r w:rsidR="0090240C" w:rsidRPr="0090240C">
        <w:rPr>
          <w:rFonts w:ascii="Calibri" w:eastAsia="Calibri" w:hAnsi="Calibri" w:cs="Calibri"/>
          <w:bCs/>
          <w:color w:val="000000"/>
          <w:sz w:val="20"/>
          <w:szCs w:val="20"/>
        </w:rPr>
        <w:t>2.</w:t>
      </w:r>
      <w:r w:rsidR="0090240C" w:rsidRPr="0090240C">
        <w:rPr>
          <w:rFonts w:ascii="Calibri" w:eastAsia="Calibri" w:hAnsi="Calibri" w:cs="Calibri"/>
          <w:b/>
          <w:bCs/>
          <w:color w:val="000000"/>
          <w:sz w:val="20"/>
          <w:szCs w:val="20"/>
        </w:rPr>
        <w:t xml:space="preserve"> </w:t>
      </w:r>
      <w:r w:rsidR="0090240C" w:rsidRPr="0090240C">
        <w:rPr>
          <w:rFonts w:ascii="Calibri" w:eastAsia="Calibri" w:hAnsi="Calibri" w:cs="Calibri"/>
          <w:color w:val="000000"/>
          <w:sz w:val="20"/>
          <w:szCs w:val="20"/>
        </w:rPr>
        <w:t xml:space="preserve">Inspektorem ochrony danych osobowych w Gminie Lwówek jest Sekretarz Gminy pan Maciej Piechowiak, </w:t>
      </w:r>
      <w:r w:rsidR="00F52D6A">
        <w:rPr>
          <w:rFonts w:ascii="Calibri" w:eastAsia="Calibri" w:hAnsi="Calibri" w:cs="Calibri"/>
          <w:color w:val="000000"/>
          <w:sz w:val="20"/>
          <w:szCs w:val="20"/>
        </w:rPr>
        <w:br/>
      </w:r>
      <w:r w:rsidR="0090240C" w:rsidRPr="0090240C">
        <w:rPr>
          <w:rFonts w:ascii="Calibri" w:eastAsia="Calibri" w:hAnsi="Calibri" w:cs="Calibri"/>
          <w:color w:val="000000"/>
          <w:sz w:val="20"/>
          <w:szCs w:val="20"/>
        </w:rPr>
        <w:t xml:space="preserve">nr tel. 61 44 14 024 - centrala, adres email: </w:t>
      </w:r>
      <w:hyperlink r:id="rId16" w:history="1">
        <w:r w:rsidR="00F52D6A" w:rsidRPr="00990F50">
          <w:rPr>
            <w:rStyle w:val="Hipercze"/>
            <w:rFonts w:ascii="Calibri" w:eastAsia="Calibri" w:hAnsi="Calibri" w:cs="Calibri"/>
            <w:sz w:val="20"/>
            <w:szCs w:val="20"/>
          </w:rPr>
          <w:t>iod@lwowek.com.pl</w:t>
        </w:r>
      </w:hyperlink>
      <w:r w:rsidR="00F52D6A">
        <w:rPr>
          <w:rFonts w:ascii="Calibri" w:eastAsia="Calibri" w:hAnsi="Calibri" w:cs="Calibri"/>
          <w:color w:val="000000"/>
          <w:sz w:val="20"/>
          <w:szCs w:val="20"/>
          <w:u w:val="single"/>
        </w:rPr>
        <w:t xml:space="preserve">   </w:t>
      </w:r>
      <w:r w:rsidR="0090240C" w:rsidRPr="0090240C">
        <w:rPr>
          <w:rFonts w:ascii="Calibri" w:eastAsia="Calibri" w:hAnsi="Calibri" w:cs="Calibri"/>
          <w:color w:val="000000"/>
          <w:sz w:val="20"/>
          <w:szCs w:val="20"/>
        </w:rPr>
        <w:t xml:space="preserve"> </w:t>
      </w:r>
      <w:r w:rsidR="0090240C" w:rsidRPr="0090240C">
        <w:rPr>
          <w:rFonts w:ascii="Calibri" w:eastAsia="Calibri" w:hAnsi="Calibri" w:cs="Calibri"/>
          <w:color w:val="000000"/>
          <w:sz w:val="20"/>
          <w:szCs w:val="20"/>
        </w:rPr>
        <w:br/>
        <w:t xml:space="preserve">3. Pani/Pana dane osobowe przetwarzane będą na podstawie art. 6 ust. 1 lit. c RODO w celu związanym z postępowaniem o udzielenie niniejszego zamówienia publicznego. </w:t>
      </w:r>
      <w:r w:rsidR="0090240C" w:rsidRPr="0090240C">
        <w:rPr>
          <w:rFonts w:ascii="Calibri" w:eastAsia="Calibri" w:hAnsi="Calibri" w:cs="Calibri"/>
          <w:color w:val="000000"/>
          <w:sz w:val="20"/>
          <w:szCs w:val="20"/>
        </w:rPr>
        <w:br/>
        <w:t xml:space="preserve">4. Odbiorcami Pani/Pana danych osobowych będą osoby lub podmioty, którym udostępniona zostanie dokumentacja postępowania w oparciu o art. 18 oraz art. 74 ustawy </w:t>
      </w:r>
      <w:proofErr w:type="spellStart"/>
      <w:r w:rsidR="0090240C" w:rsidRPr="0090240C">
        <w:rPr>
          <w:rFonts w:ascii="Calibri" w:eastAsia="Calibri" w:hAnsi="Calibri" w:cs="Calibri"/>
          <w:color w:val="000000"/>
          <w:sz w:val="20"/>
          <w:szCs w:val="20"/>
        </w:rPr>
        <w:t>Pzp</w:t>
      </w:r>
      <w:proofErr w:type="spellEnd"/>
      <w:r w:rsidR="0090240C" w:rsidRPr="0090240C">
        <w:rPr>
          <w:rFonts w:ascii="Calibri" w:eastAsia="Calibri" w:hAnsi="Calibri" w:cs="Calibri"/>
          <w:color w:val="000000"/>
          <w:sz w:val="20"/>
          <w:szCs w:val="20"/>
        </w:rPr>
        <w:t xml:space="preserve">. </w:t>
      </w:r>
      <w:r w:rsidR="0090240C" w:rsidRPr="0090240C">
        <w:rPr>
          <w:rFonts w:ascii="Calibri" w:eastAsia="Calibri" w:hAnsi="Calibri" w:cs="Calibri"/>
          <w:color w:val="000000"/>
          <w:sz w:val="20"/>
          <w:szCs w:val="20"/>
        </w:rPr>
        <w:br/>
        <w:t xml:space="preserve">5. Pani/Pana dane osobowe będą przechowywane, zgodnie z art. 78 ust. 1 ustawy </w:t>
      </w:r>
      <w:proofErr w:type="spellStart"/>
      <w:r w:rsidR="0090240C" w:rsidRPr="0090240C">
        <w:rPr>
          <w:rFonts w:ascii="Calibri" w:eastAsia="Calibri" w:hAnsi="Calibri" w:cs="Calibri"/>
          <w:color w:val="000000"/>
          <w:sz w:val="20"/>
          <w:szCs w:val="20"/>
        </w:rPr>
        <w:t>Pzp</w:t>
      </w:r>
      <w:proofErr w:type="spellEnd"/>
      <w:r w:rsidR="0090240C" w:rsidRPr="0090240C">
        <w:rPr>
          <w:rFonts w:ascii="Calibri" w:eastAsia="Calibri" w:hAnsi="Calibri" w:cs="Calibri"/>
          <w:color w:val="000000"/>
          <w:sz w:val="20"/>
          <w:szCs w:val="20"/>
        </w:rPr>
        <w:t xml:space="preserve">, przez okres 4 lat od dnia zakończenia postępowania o udzielenie zamówienia, a jeżeli czas trwania umowy przekracza 4 lata, okres przechowywania obejmuje cały czas trwania umowy; </w:t>
      </w:r>
      <w:r w:rsidR="0090240C" w:rsidRPr="0090240C">
        <w:rPr>
          <w:rFonts w:ascii="Calibri" w:eastAsia="Calibri" w:hAnsi="Calibri" w:cs="Calibri"/>
          <w:color w:val="000000"/>
          <w:sz w:val="20"/>
          <w:szCs w:val="20"/>
        </w:rPr>
        <w:br/>
        <w:t xml:space="preserve">6. Obowiązek podania przez Panią/Pana danych osobowych bezpośrednio Pani/Pana dotyczących jest wymogiem ustawowym określonym w przepisach ustawy </w:t>
      </w:r>
      <w:proofErr w:type="spellStart"/>
      <w:r w:rsidR="0090240C" w:rsidRPr="0090240C">
        <w:rPr>
          <w:rFonts w:ascii="Calibri" w:eastAsia="Calibri" w:hAnsi="Calibri" w:cs="Calibri"/>
          <w:color w:val="000000"/>
          <w:sz w:val="20"/>
          <w:szCs w:val="20"/>
        </w:rPr>
        <w:t>Pzp</w:t>
      </w:r>
      <w:proofErr w:type="spellEnd"/>
      <w:r w:rsidR="0090240C" w:rsidRPr="0090240C">
        <w:rPr>
          <w:rFonts w:ascii="Calibri" w:eastAsia="Calibri" w:hAnsi="Calibri" w:cs="Calibri"/>
          <w:color w:val="000000"/>
          <w:sz w:val="20"/>
          <w:szCs w:val="20"/>
        </w:rPr>
        <w:t xml:space="preserve">, związanym z udziałem w postępowaniu o udzielenie zamówienia publicznego; konsekwencje niepodania określonych danych wynikają z ustawy </w:t>
      </w:r>
      <w:proofErr w:type="spellStart"/>
      <w:r w:rsidR="0090240C" w:rsidRPr="0090240C">
        <w:rPr>
          <w:rFonts w:ascii="Calibri" w:eastAsia="Calibri" w:hAnsi="Calibri" w:cs="Calibri"/>
          <w:color w:val="000000"/>
          <w:sz w:val="20"/>
          <w:szCs w:val="20"/>
        </w:rPr>
        <w:t>Pzp</w:t>
      </w:r>
      <w:proofErr w:type="spellEnd"/>
      <w:r w:rsidR="0090240C" w:rsidRPr="0090240C">
        <w:rPr>
          <w:rFonts w:ascii="Calibri" w:eastAsia="Calibri" w:hAnsi="Calibri" w:cs="Calibri"/>
          <w:color w:val="000000"/>
          <w:sz w:val="20"/>
          <w:szCs w:val="20"/>
        </w:rPr>
        <w:t xml:space="preserve">; </w:t>
      </w:r>
      <w:r w:rsidR="0090240C" w:rsidRPr="0090240C">
        <w:rPr>
          <w:rFonts w:ascii="Calibri" w:eastAsia="Calibri" w:hAnsi="Calibri" w:cs="Calibri"/>
          <w:color w:val="000000"/>
          <w:sz w:val="20"/>
          <w:szCs w:val="20"/>
        </w:rPr>
        <w:br/>
        <w:t xml:space="preserve">7. W odniesieniu do Pani/Pana danych osobowych decyzje nie będą podejmowane w sposób zautomatyzowany, stosowanie do art. 22 RODO; </w:t>
      </w:r>
      <w:r w:rsidR="0090240C" w:rsidRPr="0090240C">
        <w:rPr>
          <w:rFonts w:ascii="Calibri" w:eastAsia="Calibri" w:hAnsi="Calibri" w:cs="Calibri"/>
          <w:color w:val="000000"/>
          <w:sz w:val="20"/>
          <w:szCs w:val="20"/>
        </w:rPr>
        <w:br/>
        <w:t xml:space="preserve">8. Posiada Pani/Pan: </w:t>
      </w:r>
      <w:r w:rsidR="0090240C" w:rsidRPr="0090240C">
        <w:rPr>
          <w:rFonts w:ascii="Calibri" w:eastAsia="Calibri" w:hAnsi="Calibri" w:cs="Calibri"/>
          <w:color w:val="000000"/>
          <w:sz w:val="20"/>
          <w:szCs w:val="20"/>
        </w:rPr>
        <w:br/>
        <w:t xml:space="preserve">− na podstawie art. 15 RODO prawo dostępu do danych osobowych Pani/Pana dotyczących; </w:t>
      </w:r>
      <w:r w:rsidR="0090240C" w:rsidRPr="0090240C">
        <w:rPr>
          <w:rFonts w:ascii="Calibri" w:eastAsia="Calibri" w:hAnsi="Calibri" w:cs="Calibri"/>
          <w:color w:val="000000"/>
          <w:sz w:val="20"/>
          <w:szCs w:val="20"/>
        </w:rPr>
        <w:br/>
        <w:t xml:space="preserve">− na podstawie art. 16 RODO prawo do sprostowania Pani/Pana danych osobowych </w:t>
      </w:r>
      <w:r w:rsidR="0090240C" w:rsidRPr="0090240C">
        <w:rPr>
          <w:rFonts w:ascii="Calibri" w:eastAsia="Calibri" w:hAnsi="Calibri" w:cs="Calibri"/>
          <w:i/>
          <w:iCs/>
          <w:color w:val="000000"/>
          <w:sz w:val="20"/>
          <w:szCs w:val="20"/>
        </w:rPr>
        <w:t xml:space="preserve">skorzystanie z prawa do </w:t>
      </w:r>
      <w:r w:rsidR="0090240C" w:rsidRPr="0090240C">
        <w:rPr>
          <w:rFonts w:ascii="Calibri" w:eastAsia="Calibri" w:hAnsi="Calibri" w:cs="Calibri"/>
          <w:i/>
          <w:iCs/>
          <w:color w:val="000000"/>
          <w:sz w:val="20"/>
          <w:szCs w:val="20"/>
        </w:rPr>
        <w:lastRenderedPageBreak/>
        <w:t xml:space="preserve">sprostowania nie może skutkować zmianą wyniku postępowania o udzielenie zamówienia publicznego ani zmianą postanowień umowy w zakresie niezgodnym z ustawą </w:t>
      </w:r>
      <w:proofErr w:type="spellStart"/>
      <w:r w:rsidR="0090240C" w:rsidRPr="0090240C">
        <w:rPr>
          <w:rFonts w:ascii="Calibri" w:eastAsia="Calibri" w:hAnsi="Calibri" w:cs="Calibri"/>
          <w:i/>
          <w:iCs/>
          <w:color w:val="000000"/>
          <w:sz w:val="20"/>
          <w:szCs w:val="20"/>
        </w:rPr>
        <w:t>Pzp</w:t>
      </w:r>
      <w:proofErr w:type="spellEnd"/>
      <w:r w:rsidR="0090240C" w:rsidRPr="0090240C">
        <w:rPr>
          <w:rFonts w:ascii="Calibri" w:eastAsia="Calibri" w:hAnsi="Calibri" w:cs="Calibri"/>
          <w:i/>
          <w:iCs/>
          <w:color w:val="000000"/>
          <w:sz w:val="20"/>
          <w:szCs w:val="20"/>
        </w:rPr>
        <w:t xml:space="preserve"> oraz nie może naruszać integralności protokołu oraz jego załączników); </w:t>
      </w:r>
      <w:r w:rsidR="0090240C" w:rsidRPr="0090240C">
        <w:rPr>
          <w:rFonts w:ascii="Calibri" w:eastAsia="Calibri" w:hAnsi="Calibri" w:cs="Calibri"/>
          <w:color w:val="000000"/>
          <w:sz w:val="20"/>
          <w:szCs w:val="20"/>
        </w:rPr>
        <w:br/>
        <w:t>− na podstawie art. 18 RODO prawo żądania od administratora ograniczenia przetwarzania danych osobowych z zastrzeżeniem przypadków, o których mowa w art. 18 ust. 2 RODO</w:t>
      </w:r>
      <w:r w:rsidR="0090240C" w:rsidRPr="0090240C">
        <w:rPr>
          <w:rFonts w:ascii="Calibri" w:eastAsia="Calibri" w:hAnsi="Calibri" w:cs="Calibri"/>
          <w:color w:val="000000"/>
          <w:sz w:val="20"/>
          <w:szCs w:val="20"/>
        </w:rPr>
        <w:br/>
      </w:r>
      <w:r w:rsidR="0090240C" w:rsidRPr="0090240C">
        <w:rPr>
          <w:rFonts w:ascii="Calibri" w:eastAsia="Calibri" w:hAnsi="Calibri" w:cs="Calibri"/>
          <w:i/>
          <w:iCs/>
          <w:color w:val="000000"/>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90240C" w:rsidRPr="0090240C">
        <w:rPr>
          <w:rFonts w:ascii="Calibri" w:eastAsia="Calibri" w:hAnsi="Calibri" w:cs="Calibri"/>
          <w:color w:val="000000"/>
          <w:sz w:val="20"/>
          <w:szCs w:val="20"/>
        </w:rPr>
        <w:t xml:space="preserve">; </w:t>
      </w:r>
      <w:r w:rsidR="0090240C" w:rsidRPr="0090240C">
        <w:rPr>
          <w:rFonts w:ascii="Calibri" w:eastAsia="Calibri" w:hAnsi="Calibri" w:cs="Calibri"/>
          <w:color w:val="000000"/>
          <w:sz w:val="20"/>
          <w:szCs w:val="20"/>
        </w:rPr>
        <w:br/>
        <w:t xml:space="preserve">− prawo do wniesienia skargi do Prezesa Urzędu Ochrony Danych Osobowych, gdy uzna Pani/Pan, że przetwarzanie danych osobowych Pani/Pana dotyczących narusza przepisy RODO; </w:t>
      </w:r>
      <w:r w:rsidR="0090240C" w:rsidRPr="0090240C">
        <w:rPr>
          <w:rFonts w:ascii="Calibri" w:eastAsia="Calibri" w:hAnsi="Calibri" w:cs="Calibri"/>
          <w:color w:val="000000"/>
          <w:sz w:val="20"/>
          <w:szCs w:val="20"/>
        </w:rPr>
        <w:br/>
        <w:t xml:space="preserve">9. Nie przysługuje Pani/Panu: </w:t>
      </w:r>
      <w:r w:rsidR="0090240C" w:rsidRPr="0090240C">
        <w:rPr>
          <w:rFonts w:ascii="Calibri" w:eastAsia="Calibri" w:hAnsi="Calibri" w:cs="Calibri"/>
          <w:color w:val="000000"/>
          <w:sz w:val="20"/>
          <w:szCs w:val="20"/>
        </w:rPr>
        <w:br/>
        <w:t xml:space="preserve">− w związku z art. 17 ust. 3 lit. b, d lub e RODO prawo do usunięcia danych osobowych; </w:t>
      </w:r>
      <w:r w:rsidR="0090240C" w:rsidRPr="0090240C">
        <w:rPr>
          <w:rFonts w:ascii="Calibri" w:eastAsia="Calibri" w:hAnsi="Calibri" w:cs="Calibri"/>
          <w:color w:val="000000"/>
          <w:sz w:val="20"/>
          <w:szCs w:val="20"/>
        </w:rPr>
        <w:br/>
        <w:t xml:space="preserve">− prawo do przenoszenia danych osobowych, o którym mowa w art. 20 RODO; </w:t>
      </w:r>
      <w:r w:rsidR="0090240C" w:rsidRPr="0090240C">
        <w:rPr>
          <w:rFonts w:ascii="Calibri" w:eastAsia="Calibri" w:hAnsi="Calibri" w:cs="Calibri"/>
          <w:color w:val="000000"/>
          <w:sz w:val="20"/>
          <w:szCs w:val="20"/>
        </w:rPr>
        <w:br/>
        <w:t>− na podstawie art. 21 RODO prawo sprzeciwu, wobec przetwarzania danych osobowych, gdyż podstawą prawną przetwarzania Pani/Pana danych osobowych jest art. 6 ust. 1 lit. c RODO.</w:t>
      </w:r>
      <w:r w:rsidR="00105B16">
        <w:rPr>
          <w:rFonts w:cstheme="minorHAnsi"/>
          <w:sz w:val="20"/>
          <w:szCs w:val="20"/>
        </w:rPr>
        <w:br/>
      </w:r>
      <w:r w:rsidR="00F55051" w:rsidRPr="00F55051">
        <w:rPr>
          <w:b/>
          <w:sz w:val="20"/>
          <w:szCs w:val="20"/>
        </w:rPr>
        <w:br/>
      </w:r>
      <w:r w:rsidR="00E32BC0" w:rsidRPr="00F55051">
        <w:rPr>
          <w:b/>
          <w:sz w:val="20"/>
          <w:szCs w:val="20"/>
        </w:rPr>
        <w:t>XXI</w:t>
      </w:r>
      <w:r w:rsidR="00E32BC0">
        <w:rPr>
          <w:b/>
          <w:sz w:val="20"/>
          <w:szCs w:val="20"/>
        </w:rPr>
        <w:t>I</w:t>
      </w:r>
      <w:r w:rsidR="00E32BC0" w:rsidRPr="00F55051">
        <w:rPr>
          <w:b/>
          <w:sz w:val="20"/>
          <w:szCs w:val="20"/>
        </w:rPr>
        <w:t xml:space="preserve">I. </w:t>
      </w:r>
      <w:r w:rsidR="00E32BC0">
        <w:rPr>
          <w:b/>
          <w:sz w:val="20"/>
          <w:szCs w:val="20"/>
        </w:rPr>
        <w:t xml:space="preserve">ZAŁĄCZNIKI DO SWZ </w:t>
      </w:r>
      <w:r w:rsidR="00E32BC0">
        <w:rPr>
          <w:b/>
          <w:sz w:val="20"/>
          <w:szCs w:val="20"/>
        </w:rPr>
        <w:br/>
      </w:r>
      <w:r w:rsidR="00F55051" w:rsidRPr="00841D74">
        <w:rPr>
          <w:sz w:val="16"/>
          <w:szCs w:val="16"/>
        </w:rPr>
        <w:t>Integralną częścią niniejszej SWZ stanowią następujące załączniki:</w:t>
      </w:r>
      <w:r w:rsidR="00F55051" w:rsidRPr="00841D74">
        <w:rPr>
          <w:b/>
          <w:sz w:val="16"/>
          <w:szCs w:val="16"/>
        </w:rPr>
        <w:br/>
      </w:r>
      <w:r w:rsidR="00105B16" w:rsidRPr="00105B16">
        <w:rPr>
          <w:rFonts w:ascii="Calibri" w:eastAsia="Calibri" w:hAnsi="Calibri" w:cs="Calibri"/>
          <w:color w:val="000000"/>
          <w:sz w:val="16"/>
          <w:szCs w:val="16"/>
        </w:rPr>
        <w:t>1</w:t>
      </w:r>
      <w:r w:rsidR="00105B16">
        <w:rPr>
          <w:rFonts w:ascii="Calibri" w:eastAsia="Calibri" w:hAnsi="Calibri" w:cs="Calibri"/>
          <w:color w:val="000000"/>
          <w:sz w:val="16"/>
          <w:szCs w:val="16"/>
        </w:rPr>
        <w:t>.</w:t>
      </w:r>
      <w:r w:rsidR="00105B16" w:rsidRPr="00105B16">
        <w:rPr>
          <w:rFonts w:ascii="Calibri" w:eastAsia="Calibri" w:hAnsi="Calibri" w:cs="Calibri"/>
          <w:color w:val="000000"/>
          <w:sz w:val="16"/>
          <w:szCs w:val="16"/>
        </w:rPr>
        <w:t xml:space="preserve"> Zał</w:t>
      </w:r>
      <w:r w:rsidR="00105B16">
        <w:rPr>
          <w:rFonts w:ascii="Calibri" w:eastAsia="Calibri" w:hAnsi="Calibri" w:cs="Calibri"/>
          <w:color w:val="000000"/>
          <w:sz w:val="16"/>
          <w:szCs w:val="16"/>
        </w:rPr>
        <w:t>ącznik</w:t>
      </w:r>
      <w:r w:rsidR="00105B16" w:rsidRPr="00105B16">
        <w:rPr>
          <w:rFonts w:ascii="Calibri" w:eastAsia="Calibri" w:hAnsi="Calibri" w:cs="Calibri"/>
          <w:color w:val="000000"/>
          <w:sz w:val="16"/>
          <w:szCs w:val="16"/>
        </w:rPr>
        <w:t xml:space="preserve"> nr 1 – Formularz </w:t>
      </w:r>
      <w:r w:rsidR="00105B16">
        <w:rPr>
          <w:rFonts w:ascii="Calibri" w:eastAsia="Calibri" w:hAnsi="Calibri" w:cs="Calibri"/>
          <w:color w:val="000000"/>
          <w:sz w:val="16"/>
          <w:szCs w:val="16"/>
        </w:rPr>
        <w:t>O</w:t>
      </w:r>
      <w:r w:rsidR="00105B16" w:rsidRPr="00105B16">
        <w:rPr>
          <w:rFonts w:ascii="Calibri" w:eastAsia="Calibri" w:hAnsi="Calibri" w:cs="Calibri"/>
          <w:color w:val="000000"/>
          <w:sz w:val="16"/>
          <w:szCs w:val="16"/>
        </w:rPr>
        <w:t>fert</w:t>
      </w:r>
      <w:r w:rsidR="00105B16">
        <w:rPr>
          <w:rFonts w:ascii="Calibri" w:eastAsia="Calibri" w:hAnsi="Calibri" w:cs="Calibri"/>
          <w:color w:val="000000"/>
          <w:sz w:val="16"/>
          <w:szCs w:val="16"/>
        </w:rPr>
        <w:t>owy Wykonawcy</w:t>
      </w:r>
      <w:r w:rsidR="00105B16" w:rsidRPr="00105B16">
        <w:rPr>
          <w:rFonts w:ascii="Calibri" w:eastAsia="Calibri" w:hAnsi="Calibri" w:cs="Calibri"/>
          <w:color w:val="000000"/>
          <w:sz w:val="16"/>
          <w:szCs w:val="16"/>
        </w:rPr>
        <w:t>,</w:t>
      </w:r>
      <w:r w:rsidR="00105B16">
        <w:rPr>
          <w:rFonts w:cstheme="minorHAnsi"/>
          <w:sz w:val="20"/>
          <w:szCs w:val="20"/>
        </w:rPr>
        <w:br/>
      </w:r>
      <w:r w:rsidR="00105B16">
        <w:rPr>
          <w:rFonts w:ascii="Calibri" w:eastAsia="Calibri" w:hAnsi="Calibri" w:cs="Calibri"/>
          <w:color w:val="000000"/>
          <w:sz w:val="16"/>
          <w:szCs w:val="16"/>
        </w:rPr>
        <w:t>2. Załącznik</w:t>
      </w:r>
      <w:r w:rsidR="00105B16" w:rsidRPr="00105B16">
        <w:rPr>
          <w:rFonts w:ascii="Calibri" w:eastAsia="Calibri" w:hAnsi="Calibri" w:cs="Calibri"/>
          <w:color w:val="000000"/>
          <w:sz w:val="16"/>
          <w:szCs w:val="16"/>
        </w:rPr>
        <w:t xml:space="preserve"> nr 2 – Oświadczenie Wykonawcy o spełnianiu warunk</w:t>
      </w:r>
      <w:r w:rsidR="00105B16">
        <w:rPr>
          <w:rFonts w:ascii="Calibri" w:eastAsia="Calibri" w:hAnsi="Calibri" w:cs="Calibri"/>
          <w:color w:val="000000"/>
          <w:sz w:val="16"/>
          <w:szCs w:val="16"/>
        </w:rPr>
        <w:t>ów udziału w postępowaniu oraz niepodleganiu</w:t>
      </w:r>
      <w:r w:rsidR="00105B16" w:rsidRPr="00105B16">
        <w:rPr>
          <w:rFonts w:ascii="Calibri" w:eastAsia="Calibri" w:hAnsi="Calibri" w:cs="Calibri"/>
          <w:color w:val="000000"/>
          <w:sz w:val="16"/>
          <w:szCs w:val="16"/>
        </w:rPr>
        <w:t xml:space="preserve"> wykluczeni</w:t>
      </w:r>
      <w:r w:rsidR="00105B16">
        <w:rPr>
          <w:rFonts w:ascii="Calibri" w:eastAsia="Calibri" w:hAnsi="Calibri" w:cs="Calibri"/>
          <w:color w:val="000000"/>
          <w:sz w:val="16"/>
          <w:szCs w:val="16"/>
        </w:rPr>
        <w:t>u</w:t>
      </w:r>
      <w:r w:rsidR="00105B16" w:rsidRPr="00105B16">
        <w:rPr>
          <w:rFonts w:ascii="Calibri" w:eastAsia="Calibri" w:hAnsi="Calibri" w:cs="Calibri"/>
          <w:color w:val="000000"/>
          <w:sz w:val="16"/>
          <w:szCs w:val="16"/>
        </w:rPr>
        <w:t>,</w:t>
      </w:r>
      <w:r w:rsidR="00105B16">
        <w:rPr>
          <w:rFonts w:cstheme="minorHAnsi"/>
          <w:sz w:val="20"/>
          <w:szCs w:val="20"/>
        </w:rPr>
        <w:br/>
      </w:r>
      <w:r w:rsidR="00105B16" w:rsidRPr="00105B16">
        <w:rPr>
          <w:rFonts w:ascii="Calibri" w:eastAsia="Calibri" w:hAnsi="Calibri" w:cs="Calibri"/>
          <w:color w:val="000000"/>
          <w:sz w:val="16"/>
          <w:szCs w:val="16"/>
        </w:rPr>
        <w:t>3</w:t>
      </w:r>
      <w:r w:rsidR="00105B16">
        <w:rPr>
          <w:rFonts w:ascii="Calibri" w:eastAsia="Calibri" w:hAnsi="Calibri" w:cs="Calibri"/>
          <w:color w:val="000000"/>
          <w:sz w:val="16"/>
          <w:szCs w:val="16"/>
        </w:rPr>
        <w:t>.</w:t>
      </w:r>
      <w:r w:rsidR="00105B16" w:rsidRPr="00105B16">
        <w:rPr>
          <w:rFonts w:ascii="Calibri" w:eastAsia="Calibri" w:hAnsi="Calibri" w:cs="Calibri"/>
          <w:color w:val="000000"/>
          <w:sz w:val="16"/>
          <w:szCs w:val="16"/>
        </w:rPr>
        <w:t xml:space="preserve"> Zał</w:t>
      </w:r>
      <w:r w:rsidR="00105B16">
        <w:rPr>
          <w:rFonts w:ascii="Calibri" w:eastAsia="Calibri" w:hAnsi="Calibri" w:cs="Calibri"/>
          <w:color w:val="000000"/>
          <w:sz w:val="16"/>
          <w:szCs w:val="16"/>
        </w:rPr>
        <w:t>ącznik</w:t>
      </w:r>
      <w:r w:rsidR="00105B16" w:rsidRPr="00105B16">
        <w:rPr>
          <w:rFonts w:ascii="Calibri" w:eastAsia="Calibri" w:hAnsi="Calibri" w:cs="Calibri"/>
          <w:color w:val="000000"/>
          <w:sz w:val="16"/>
          <w:szCs w:val="16"/>
        </w:rPr>
        <w:t xml:space="preserve"> nr 3 – Oświadczenie podmiotu udostępniającego zasoby</w:t>
      </w:r>
      <w:r w:rsidR="00E32BC0">
        <w:rPr>
          <w:rFonts w:ascii="Calibri" w:eastAsia="Calibri" w:hAnsi="Calibri" w:cs="Calibri"/>
          <w:color w:val="000000"/>
          <w:sz w:val="16"/>
          <w:szCs w:val="16"/>
        </w:rPr>
        <w:t>,</w:t>
      </w:r>
      <w:r w:rsidR="00105B16">
        <w:rPr>
          <w:rFonts w:ascii="Calibri" w:eastAsia="Calibri" w:hAnsi="Calibri" w:cs="Calibri"/>
          <w:color w:val="000000"/>
          <w:sz w:val="16"/>
          <w:szCs w:val="16"/>
        </w:rPr>
        <w:br/>
        <w:t>4.</w:t>
      </w:r>
      <w:r w:rsidR="00105B16" w:rsidRPr="00105B16">
        <w:rPr>
          <w:rFonts w:ascii="Calibri" w:eastAsia="Calibri" w:hAnsi="Calibri" w:cs="Calibri"/>
          <w:color w:val="000000"/>
          <w:sz w:val="16"/>
          <w:szCs w:val="16"/>
        </w:rPr>
        <w:t xml:space="preserve"> Zał</w:t>
      </w:r>
      <w:r w:rsidR="00105B16">
        <w:rPr>
          <w:rFonts w:ascii="Calibri" w:eastAsia="Calibri" w:hAnsi="Calibri" w:cs="Calibri"/>
          <w:color w:val="000000"/>
          <w:sz w:val="16"/>
          <w:szCs w:val="16"/>
        </w:rPr>
        <w:t>ącznik</w:t>
      </w:r>
      <w:r w:rsidR="00105B16" w:rsidRPr="00105B16">
        <w:rPr>
          <w:rFonts w:ascii="Calibri" w:eastAsia="Calibri" w:hAnsi="Calibri" w:cs="Calibri"/>
          <w:color w:val="000000"/>
          <w:sz w:val="16"/>
          <w:szCs w:val="16"/>
        </w:rPr>
        <w:t xml:space="preserve"> nr 4 – </w:t>
      </w:r>
      <w:r w:rsidR="00A150B9">
        <w:rPr>
          <w:rFonts w:ascii="Calibri" w:eastAsia="Calibri" w:hAnsi="Calibri" w:cs="Calibri"/>
          <w:color w:val="000000"/>
          <w:sz w:val="16"/>
          <w:szCs w:val="16"/>
        </w:rPr>
        <w:t>Zobowiązanie</w:t>
      </w:r>
      <w:r w:rsidR="00105B16">
        <w:rPr>
          <w:rFonts w:ascii="Calibri" w:eastAsia="Calibri" w:hAnsi="Calibri" w:cs="Calibri"/>
          <w:color w:val="000000"/>
          <w:sz w:val="16"/>
          <w:szCs w:val="16"/>
        </w:rPr>
        <w:t xml:space="preserve"> do oddania W</w:t>
      </w:r>
      <w:r w:rsidR="00105B16" w:rsidRPr="00105B16">
        <w:rPr>
          <w:rFonts w:ascii="Calibri" w:eastAsia="Calibri" w:hAnsi="Calibri" w:cs="Calibri"/>
          <w:color w:val="000000"/>
          <w:sz w:val="16"/>
          <w:szCs w:val="16"/>
        </w:rPr>
        <w:t>ykonawcy do dyspozycji niezbędnych zasobów na potrzeby wykonania zamówienia,</w:t>
      </w:r>
      <w:r w:rsidR="00105B16">
        <w:rPr>
          <w:rFonts w:cstheme="minorHAnsi"/>
          <w:sz w:val="20"/>
          <w:szCs w:val="20"/>
        </w:rPr>
        <w:br/>
      </w:r>
      <w:r w:rsidR="00105B16" w:rsidRPr="00105B16">
        <w:rPr>
          <w:rFonts w:ascii="Calibri" w:eastAsia="Calibri" w:hAnsi="Calibri" w:cs="Calibri"/>
          <w:color w:val="000000"/>
          <w:sz w:val="16"/>
          <w:szCs w:val="16"/>
        </w:rPr>
        <w:t>5</w:t>
      </w:r>
      <w:r w:rsidR="000A140F">
        <w:rPr>
          <w:rFonts w:ascii="Calibri" w:eastAsia="Calibri" w:hAnsi="Calibri" w:cs="Calibri"/>
          <w:color w:val="000000"/>
          <w:sz w:val="16"/>
          <w:szCs w:val="16"/>
        </w:rPr>
        <w:t>.</w:t>
      </w:r>
      <w:r w:rsidR="00105B16" w:rsidRPr="00105B16">
        <w:rPr>
          <w:rFonts w:ascii="Calibri" w:eastAsia="Calibri" w:hAnsi="Calibri" w:cs="Calibri"/>
          <w:color w:val="000000"/>
          <w:sz w:val="16"/>
          <w:szCs w:val="16"/>
        </w:rPr>
        <w:t xml:space="preserve"> Zał</w:t>
      </w:r>
      <w:r w:rsidR="000A140F">
        <w:rPr>
          <w:rFonts w:ascii="Calibri" w:eastAsia="Calibri" w:hAnsi="Calibri" w:cs="Calibri"/>
          <w:color w:val="000000"/>
          <w:sz w:val="16"/>
          <w:szCs w:val="16"/>
        </w:rPr>
        <w:t>ącznik</w:t>
      </w:r>
      <w:r w:rsidR="00105B16" w:rsidRPr="00105B16">
        <w:rPr>
          <w:rFonts w:ascii="Calibri" w:eastAsia="Calibri" w:hAnsi="Calibri" w:cs="Calibri"/>
          <w:color w:val="000000"/>
          <w:sz w:val="16"/>
          <w:szCs w:val="16"/>
        </w:rPr>
        <w:t xml:space="preserve"> nr 5 – Oświadczenie Wykonawcy o przynależności lub braku przynależności do tej samej grupy kapitałowej,</w:t>
      </w:r>
      <w:r w:rsidR="00105B16">
        <w:rPr>
          <w:rFonts w:cstheme="minorHAnsi"/>
          <w:sz w:val="20"/>
          <w:szCs w:val="20"/>
        </w:rPr>
        <w:br/>
      </w:r>
      <w:r w:rsidR="00135A45">
        <w:rPr>
          <w:rFonts w:ascii="Calibri" w:eastAsia="Calibri" w:hAnsi="Calibri" w:cs="Calibri"/>
          <w:color w:val="000000"/>
          <w:sz w:val="16"/>
          <w:szCs w:val="16"/>
        </w:rPr>
        <w:t>6</w:t>
      </w:r>
      <w:r w:rsidR="000A140F">
        <w:rPr>
          <w:rFonts w:ascii="Calibri" w:eastAsia="Calibri" w:hAnsi="Calibri" w:cs="Calibri"/>
          <w:color w:val="000000"/>
          <w:sz w:val="16"/>
          <w:szCs w:val="16"/>
        </w:rPr>
        <w:t>.</w:t>
      </w:r>
      <w:r w:rsidR="00105B16" w:rsidRPr="00105B16">
        <w:rPr>
          <w:rFonts w:ascii="Calibri" w:eastAsia="Calibri" w:hAnsi="Calibri" w:cs="Calibri"/>
          <w:color w:val="000000"/>
          <w:sz w:val="16"/>
          <w:szCs w:val="16"/>
        </w:rPr>
        <w:t xml:space="preserve"> Zał</w:t>
      </w:r>
      <w:r w:rsidR="000A140F">
        <w:rPr>
          <w:rFonts w:ascii="Calibri" w:eastAsia="Calibri" w:hAnsi="Calibri" w:cs="Calibri"/>
          <w:color w:val="000000"/>
          <w:sz w:val="16"/>
          <w:szCs w:val="16"/>
        </w:rPr>
        <w:t>ącznik</w:t>
      </w:r>
      <w:r w:rsidR="00105B16" w:rsidRPr="00105B16">
        <w:rPr>
          <w:rFonts w:ascii="Calibri" w:eastAsia="Calibri" w:hAnsi="Calibri" w:cs="Calibri"/>
          <w:color w:val="000000"/>
          <w:sz w:val="16"/>
          <w:szCs w:val="16"/>
        </w:rPr>
        <w:t xml:space="preserve"> nr </w:t>
      </w:r>
      <w:r w:rsidR="00135A45">
        <w:rPr>
          <w:rFonts w:ascii="Calibri" w:eastAsia="Calibri" w:hAnsi="Calibri" w:cs="Calibri"/>
          <w:color w:val="000000"/>
          <w:sz w:val="16"/>
          <w:szCs w:val="16"/>
        </w:rPr>
        <w:t>6</w:t>
      </w:r>
      <w:r w:rsidR="00105B16" w:rsidRPr="00105B16">
        <w:rPr>
          <w:rFonts w:ascii="Calibri" w:eastAsia="Calibri" w:hAnsi="Calibri" w:cs="Calibri"/>
          <w:color w:val="000000"/>
          <w:sz w:val="16"/>
          <w:szCs w:val="16"/>
        </w:rPr>
        <w:t xml:space="preserve"> – Wykaz osób skierowanych </w:t>
      </w:r>
      <w:r w:rsidR="000A140F">
        <w:rPr>
          <w:rFonts w:ascii="Calibri" w:eastAsia="Calibri" w:hAnsi="Calibri" w:cs="Calibri"/>
          <w:color w:val="000000"/>
          <w:sz w:val="16"/>
          <w:szCs w:val="16"/>
        </w:rPr>
        <w:t>do realizacji zamówienia,</w:t>
      </w:r>
      <w:r w:rsidR="000A140F">
        <w:rPr>
          <w:rFonts w:ascii="Calibri" w:eastAsia="Calibri" w:hAnsi="Calibri" w:cs="Calibri"/>
          <w:color w:val="000000"/>
          <w:sz w:val="16"/>
          <w:szCs w:val="16"/>
        </w:rPr>
        <w:br/>
      </w:r>
      <w:r w:rsidR="00135A45">
        <w:rPr>
          <w:rFonts w:ascii="Calibri" w:eastAsia="Calibri" w:hAnsi="Calibri" w:cs="Calibri"/>
          <w:color w:val="000000"/>
          <w:sz w:val="16"/>
          <w:szCs w:val="16"/>
        </w:rPr>
        <w:t>7</w:t>
      </w:r>
      <w:r w:rsidR="00E32BC0" w:rsidRPr="00E32BC0">
        <w:rPr>
          <w:rFonts w:ascii="Calibri" w:eastAsia="Calibri" w:hAnsi="Calibri" w:cs="Calibri"/>
          <w:color w:val="000000"/>
          <w:sz w:val="16"/>
          <w:szCs w:val="16"/>
        </w:rPr>
        <w:t xml:space="preserve">. Załącznik nr </w:t>
      </w:r>
      <w:r w:rsidR="00135A45">
        <w:rPr>
          <w:rFonts w:ascii="Calibri" w:eastAsia="Calibri" w:hAnsi="Calibri" w:cs="Calibri"/>
          <w:color w:val="000000"/>
          <w:sz w:val="16"/>
          <w:szCs w:val="16"/>
        </w:rPr>
        <w:t>7</w:t>
      </w:r>
      <w:r w:rsidR="00E32BC0" w:rsidRPr="00E32BC0">
        <w:rPr>
          <w:rFonts w:ascii="Calibri" w:eastAsia="Calibri" w:hAnsi="Calibri" w:cs="Calibri"/>
          <w:color w:val="000000"/>
          <w:sz w:val="16"/>
          <w:szCs w:val="16"/>
        </w:rPr>
        <w:t xml:space="preserve"> – Wykaz </w:t>
      </w:r>
      <w:r w:rsidR="00135A45">
        <w:rPr>
          <w:rFonts w:ascii="Calibri" w:eastAsia="Calibri" w:hAnsi="Calibri" w:cs="Calibri"/>
          <w:color w:val="000000"/>
          <w:sz w:val="16"/>
          <w:szCs w:val="16"/>
        </w:rPr>
        <w:t>narzędzi …</w:t>
      </w:r>
      <w:r w:rsidR="00E32BC0" w:rsidRPr="00E32BC0">
        <w:rPr>
          <w:rFonts w:ascii="Calibri" w:eastAsia="Calibri" w:hAnsi="Calibri" w:cs="Calibri"/>
          <w:color w:val="000000"/>
          <w:sz w:val="16"/>
          <w:szCs w:val="16"/>
        </w:rPr>
        <w:t>,</w:t>
      </w:r>
      <w:r w:rsidR="00135A45">
        <w:rPr>
          <w:rFonts w:ascii="Calibri" w:eastAsia="Calibri" w:hAnsi="Calibri" w:cs="Calibri"/>
          <w:color w:val="000000"/>
          <w:sz w:val="16"/>
          <w:szCs w:val="16"/>
        </w:rPr>
        <w:br/>
        <w:t>8</w:t>
      </w:r>
      <w:r w:rsidR="000A140F">
        <w:rPr>
          <w:rFonts w:ascii="Calibri" w:eastAsia="Calibri" w:hAnsi="Calibri" w:cs="Calibri"/>
          <w:color w:val="000000"/>
          <w:sz w:val="16"/>
          <w:szCs w:val="16"/>
        </w:rPr>
        <w:t>.</w:t>
      </w:r>
      <w:r w:rsidR="00105B16" w:rsidRPr="00105B16">
        <w:rPr>
          <w:rFonts w:ascii="Calibri" w:eastAsia="Calibri" w:hAnsi="Calibri" w:cs="Calibri"/>
          <w:color w:val="000000"/>
          <w:sz w:val="16"/>
          <w:szCs w:val="16"/>
        </w:rPr>
        <w:t xml:space="preserve"> Zał</w:t>
      </w:r>
      <w:r w:rsidR="000A140F">
        <w:rPr>
          <w:rFonts w:ascii="Calibri" w:eastAsia="Calibri" w:hAnsi="Calibri" w:cs="Calibri"/>
          <w:color w:val="000000"/>
          <w:sz w:val="16"/>
          <w:szCs w:val="16"/>
        </w:rPr>
        <w:t xml:space="preserve">ącznik </w:t>
      </w:r>
      <w:r w:rsidR="00A61705">
        <w:rPr>
          <w:rFonts w:ascii="Calibri" w:eastAsia="Calibri" w:hAnsi="Calibri" w:cs="Calibri"/>
          <w:color w:val="000000"/>
          <w:sz w:val="16"/>
          <w:szCs w:val="16"/>
        </w:rPr>
        <w:t xml:space="preserve">nr </w:t>
      </w:r>
      <w:r w:rsidR="00135A45">
        <w:rPr>
          <w:rFonts w:ascii="Calibri" w:eastAsia="Calibri" w:hAnsi="Calibri" w:cs="Calibri"/>
          <w:color w:val="000000"/>
          <w:sz w:val="16"/>
          <w:szCs w:val="16"/>
        </w:rPr>
        <w:t>8</w:t>
      </w:r>
      <w:r w:rsidR="00105B16" w:rsidRPr="00105B16">
        <w:rPr>
          <w:rFonts w:ascii="Calibri" w:eastAsia="Calibri" w:hAnsi="Calibri" w:cs="Calibri"/>
          <w:color w:val="000000"/>
          <w:sz w:val="16"/>
          <w:szCs w:val="16"/>
        </w:rPr>
        <w:t xml:space="preserve"> – </w:t>
      </w:r>
      <w:r w:rsidR="00A61705">
        <w:rPr>
          <w:rFonts w:ascii="Calibri" w:eastAsia="Calibri" w:hAnsi="Calibri" w:cs="Calibri"/>
          <w:color w:val="000000"/>
          <w:sz w:val="16"/>
          <w:szCs w:val="16"/>
        </w:rPr>
        <w:t>projektowane postanowienia umowy - w</w:t>
      </w:r>
      <w:r w:rsidR="000A140F">
        <w:rPr>
          <w:rFonts w:ascii="Calibri" w:eastAsia="Calibri" w:hAnsi="Calibri" w:cs="Calibri"/>
          <w:color w:val="000000"/>
          <w:sz w:val="16"/>
          <w:szCs w:val="16"/>
        </w:rPr>
        <w:t xml:space="preserve">zór </w:t>
      </w:r>
      <w:r w:rsidR="00105B16" w:rsidRPr="00105B16">
        <w:rPr>
          <w:rFonts w:ascii="Calibri" w:eastAsia="Calibri" w:hAnsi="Calibri" w:cs="Calibri"/>
          <w:color w:val="000000"/>
          <w:sz w:val="16"/>
          <w:szCs w:val="16"/>
        </w:rPr>
        <w:t>umowy,</w:t>
      </w:r>
      <w:r w:rsidR="00105B16" w:rsidRPr="00105B16">
        <w:rPr>
          <w:rFonts w:ascii="Calibri" w:eastAsia="Calibri" w:hAnsi="Calibri" w:cs="Calibri"/>
          <w:color w:val="000000"/>
          <w:sz w:val="16"/>
          <w:szCs w:val="16"/>
        </w:rPr>
        <w:br/>
      </w:r>
      <w:r w:rsidR="00135A45">
        <w:rPr>
          <w:rFonts w:ascii="Calibri" w:eastAsia="Calibri" w:hAnsi="Calibri" w:cs="Calibri"/>
          <w:color w:val="000000"/>
          <w:sz w:val="16"/>
          <w:szCs w:val="16"/>
        </w:rPr>
        <w:t>9</w:t>
      </w:r>
      <w:r w:rsidR="000A140F">
        <w:rPr>
          <w:rFonts w:ascii="Calibri" w:eastAsia="Calibri" w:hAnsi="Calibri" w:cs="Calibri"/>
          <w:color w:val="000000"/>
          <w:sz w:val="16"/>
          <w:szCs w:val="16"/>
        </w:rPr>
        <w:t xml:space="preserve">. Załącznik </w:t>
      </w:r>
      <w:r w:rsidR="00105B16" w:rsidRPr="00105B16">
        <w:rPr>
          <w:rFonts w:ascii="Calibri" w:eastAsia="Calibri" w:hAnsi="Calibri" w:cs="Calibri"/>
          <w:color w:val="000000"/>
          <w:sz w:val="16"/>
          <w:szCs w:val="16"/>
        </w:rPr>
        <w:t xml:space="preserve">nr </w:t>
      </w:r>
      <w:r w:rsidR="00135A45">
        <w:rPr>
          <w:rFonts w:ascii="Calibri" w:eastAsia="Calibri" w:hAnsi="Calibri" w:cs="Calibri"/>
          <w:color w:val="000000"/>
          <w:sz w:val="16"/>
          <w:szCs w:val="16"/>
        </w:rPr>
        <w:t>9</w:t>
      </w:r>
      <w:r w:rsidR="00105B16" w:rsidRPr="00105B16">
        <w:rPr>
          <w:rFonts w:ascii="Calibri" w:eastAsia="Calibri" w:hAnsi="Calibri" w:cs="Calibri"/>
          <w:color w:val="000000"/>
          <w:sz w:val="16"/>
          <w:szCs w:val="16"/>
        </w:rPr>
        <w:t xml:space="preserve"> –</w:t>
      </w:r>
      <w:r w:rsidR="00105B16" w:rsidRPr="00105B16">
        <w:rPr>
          <w:rFonts w:cstheme="minorHAnsi"/>
          <w:sz w:val="16"/>
          <w:szCs w:val="16"/>
        </w:rPr>
        <w:t xml:space="preserve"> </w:t>
      </w:r>
      <w:r w:rsidR="00105B16" w:rsidRPr="00105B16">
        <w:rPr>
          <w:rFonts w:ascii="Calibri" w:eastAsia="Calibri" w:hAnsi="Calibri" w:cs="Calibri"/>
          <w:color w:val="000000"/>
          <w:sz w:val="16"/>
          <w:szCs w:val="16"/>
        </w:rPr>
        <w:t>Oświadczenie podmiotów wspólnie ubiegających się o zamówienie,</w:t>
      </w:r>
      <w:r w:rsidR="00A61705">
        <w:rPr>
          <w:rFonts w:ascii="Calibri" w:eastAsia="Calibri" w:hAnsi="Calibri" w:cs="Calibri"/>
          <w:color w:val="000000"/>
          <w:sz w:val="16"/>
          <w:szCs w:val="16"/>
        </w:rPr>
        <w:br/>
      </w:r>
      <w:r w:rsidR="003576D2">
        <w:rPr>
          <w:rFonts w:ascii="Calibri" w:eastAsia="Calibri" w:hAnsi="Calibri" w:cs="Calibri"/>
          <w:color w:val="000000"/>
          <w:sz w:val="16"/>
          <w:szCs w:val="16"/>
        </w:rPr>
        <w:t>1</w:t>
      </w:r>
      <w:r w:rsidR="00135A45">
        <w:rPr>
          <w:rFonts w:ascii="Calibri" w:eastAsia="Calibri" w:hAnsi="Calibri" w:cs="Calibri"/>
          <w:color w:val="000000"/>
          <w:sz w:val="16"/>
          <w:szCs w:val="16"/>
        </w:rPr>
        <w:t>0</w:t>
      </w:r>
      <w:r w:rsidR="003576D2">
        <w:rPr>
          <w:rFonts w:ascii="Calibri" w:eastAsia="Calibri" w:hAnsi="Calibri" w:cs="Calibri"/>
          <w:color w:val="000000"/>
          <w:sz w:val="16"/>
          <w:szCs w:val="16"/>
        </w:rPr>
        <w:t>. Załącznik nr 1</w:t>
      </w:r>
      <w:r w:rsidR="00135A45">
        <w:rPr>
          <w:rFonts w:ascii="Calibri" w:eastAsia="Calibri" w:hAnsi="Calibri" w:cs="Calibri"/>
          <w:color w:val="000000"/>
          <w:sz w:val="16"/>
          <w:szCs w:val="16"/>
        </w:rPr>
        <w:t>0</w:t>
      </w:r>
      <w:r w:rsidR="003576D2">
        <w:rPr>
          <w:rFonts w:ascii="Calibri" w:eastAsia="Calibri" w:hAnsi="Calibri" w:cs="Calibri"/>
          <w:color w:val="000000"/>
          <w:sz w:val="16"/>
          <w:szCs w:val="16"/>
        </w:rPr>
        <w:t xml:space="preserve"> – Oświadczenie o aktualności informacji w zakresie podstaw wykluczenia z postępowania</w:t>
      </w:r>
      <w:r w:rsidR="00135A45">
        <w:rPr>
          <w:rFonts w:ascii="Calibri" w:eastAsia="Calibri" w:hAnsi="Calibri" w:cs="Calibri"/>
          <w:color w:val="000000"/>
          <w:sz w:val="16"/>
          <w:szCs w:val="16"/>
        </w:rPr>
        <w:t>,</w:t>
      </w:r>
      <w:r w:rsidR="00135A45">
        <w:rPr>
          <w:rFonts w:ascii="Calibri" w:eastAsia="Calibri" w:hAnsi="Calibri" w:cs="Calibri"/>
          <w:color w:val="000000"/>
          <w:sz w:val="16"/>
          <w:szCs w:val="16"/>
        </w:rPr>
        <w:br/>
      </w:r>
      <w:r w:rsidR="00135A45" w:rsidRPr="00E32BC0">
        <w:rPr>
          <w:rFonts w:ascii="Calibri" w:eastAsia="Calibri" w:hAnsi="Calibri" w:cs="Calibri"/>
          <w:color w:val="000000"/>
          <w:sz w:val="16"/>
          <w:szCs w:val="16"/>
        </w:rPr>
        <w:t>1</w:t>
      </w:r>
      <w:r w:rsidR="00135A45">
        <w:rPr>
          <w:rFonts w:ascii="Calibri" w:eastAsia="Calibri" w:hAnsi="Calibri" w:cs="Calibri"/>
          <w:color w:val="000000"/>
          <w:sz w:val="16"/>
          <w:szCs w:val="16"/>
        </w:rPr>
        <w:t>1.</w:t>
      </w:r>
      <w:r w:rsidR="00135A45" w:rsidRPr="00E32BC0">
        <w:rPr>
          <w:rFonts w:ascii="Calibri" w:eastAsia="Calibri" w:hAnsi="Calibri" w:cs="Calibri"/>
          <w:color w:val="000000"/>
          <w:sz w:val="16"/>
          <w:szCs w:val="16"/>
        </w:rPr>
        <w:t xml:space="preserve"> Załącznik nr 1</w:t>
      </w:r>
      <w:r w:rsidR="00135A45">
        <w:rPr>
          <w:rFonts w:ascii="Calibri" w:eastAsia="Calibri" w:hAnsi="Calibri" w:cs="Calibri"/>
          <w:color w:val="000000"/>
          <w:sz w:val="16"/>
          <w:szCs w:val="16"/>
        </w:rPr>
        <w:t>1</w:t>
      </w:r>
      <w:r w:rsidR="00135A45" w:rsidRPr="00E32BC0">
        <w:rPr>
          <w:rFonts w:ascii="Calibri" w:eastAsia="Calibri" w:hAnsi="Calibri" w:cs="Calibri"/>
          <w:color w:val="000000"/>
          <w:sz w:val="16"/>
          <w:szCs w:val="16"/>
        </w:rPr>
        <w:t xml:space="preserve"> – wzór raportu z prowadzenia akcji zimowego dróg gminnych. </w:t>
      </w:r>
      <w:r w:rsidR="00135A45" w:rsidRPr="00E32BC0">
        <w:rPr>
          <w:rFonts w:ascii="Calibri" w:eastAsia="Calibri" w:hAnsi="Calibri" w:cs="Calibri"/>
          <w:color w:val="000000"/>
          <w:sz w:val="16"/>
          <w:szCs w:val="16"/>
        </w:rPr>
        <w:br/>
      </w:r>
      <w:r w:rsidR="00135A45">
        <w:rPr>
          <w:rFonts w:ascii="Calibri" w:eastAsia="Calibri" w:hAnsi="Calibri" w:cs="Calibri"/>
          <w:color w:val="000000"/>
          <w:sz w:val="16"/>
          <w:szCs w:val="16"/>
        </w:rPr>
        <w:t>12.</w:t>
      </w:r>
      <w:r w:rsidR="00E32BC0" w:rsidRPr="00E32BC0">
        <w:rPr>
          <w:rFonts w:ascii="Calibri" w:eastAsia="Calibri" w:hAnsi="Calibri" w:cs="Calibri"/>
          <w:color w:val="000000"/>
          <w:sz w:val="16"/>
          <w:szCs w:val="16"/>
        </w:rPr>
        <w:t xml:space="preserve"> Załącznik nr </w:t>
      </w:r>
      <w:r w:rsidR="00135A45">
        <w:rPr>
          <w:rFonts w:ascii="Calibri" w:eastAsia="Calibri" w:hAnsi="Calibri" w:cs="Calibri"/>
          <w:color w:val="000000"/>
          <w:sz w:val="16"/>
          <w:szCs w:val="16"/>
        </w:rPr>
        <w:t>12</w:t>
      </w:r>
      <w:r w:rsidR="00E32BC0" w:rsidRPr="00E32BC0">
        <w:rPr>
          <w:rFonts w:ascii="Calibri" w:eastAsia="Calibri" w:hAnsi="Calibri" w:cs="Calibri"/>
          <w:color w:val="000000"/>
          <w:sz w:val="16"/>
          <w:szCs w:val="16"/>
        </w:rPr>
        <w:t xml:space="preserve"> – szczegółowa specyfikacja techniczna,</w:t>
      </w:r>
      <w:r w:rsidR="00E32BC0" w:rsidRPr="00E32BC0">
        <w:rPr>
          <w:rFonts w:ascii="Calibri" w:eastAsia="Calibri" w:hAnsi="Calibri" w:cs="Calibri"/>
          <w:color w:val="000000"/>
          <w:sz w:val="16"/>
          <w:szCs w:val="16"/>
        </w:rPr>
        <w:br/>
      </w:r>
      <w:r w:rsidR="00135A45">
        <w:rPr>
          <w:rFonts w:ascii="Calibri" w:eastAsia="Calibri" w:hAnsi="Calibri" w:cs="Calibri"/>
          <w:color w:val="000000"/>
          <w:sz w:val="16"/>
          <w:szCs w:val="16"/>
        </w:rPr>
        <w:t>13.</w:t>
      </w:r>
      <w:r w:rsidR="00E32BC0" w:rsidRPr="00E32BC0">
        <w:rPr>
          <w:rFonts w:ascii="Calibri" w:eastAsia="Calibri" w:hAnsi="Calibri" w:cs="Calibri"/>
          <w:color w:val="000000"/>
          <w:sz w:val="16"/>
          <w:szCs w:val="16"/>
        </w:rPr>
        <w:t xml:space="preserve"> Załącznik nr </w:t>
      </w:r>
      <w:r w:rsidR="00135A45">
        <w:rPr>
          <w:rFonts w:ascii="Calibri" w:eastAsia="Calibri" w:hAnsi="Calibri" w:cs="Calibri"/>
          <w:color w:val="000000"/>
          <w:sz w:val="16"/>
          <w:szCs w:val="16"/>
        </w:rPr>
        <w:t>13</w:t>
      </w:r>
      <w:r w:rsidR="00E32BC0" w:rsidRPr="00E32BC0">
        <w:rPr>
          <w:rFonts w:ascii="Calibri" w:eastAsia="Calibri" w:hAnsi="Calibri" w:cs="Calibri"/>
          <w:color w:val="000000"/>
          <w:sz w:val="16"/>
          <w:szCs w:val="16"/>
        </w:rPr>
        <w:t xml:space="preserve"> – ogólna specyfikacja techniczna D – 10.10.01b,</w:t>
      </w:r>
      <w:r w:rsidR="00E32BC0" w:rsidRPr="00E32BC0">
        <w:rPr>
          <w:rFonts w:ascii="Calibri" w:eastAsia="Calibri" w:hAnsi="Calibri" w:cs="Calibri"/>
          <w:color w:val="000000"/>
          <w:sz w:val="16"/>
          <w:szCs w:val="16"/>
        </w:rPr>
        <w:br/>
        <w:t>1</w:t>
      </w:r>
      <w:r w:rsidR="00135A45">
        <w:rPr>
          <w:rFonts w:ascii="Calibri" w:eastAsia="Calibri" w:hAnsi="Calibri" w:cs="Calibri"/>
          <w:color w:val="000000"/>
          <w:sz w:val="16"/>
          <w:szCs w:val="16"/>
        </w:rPr>
        <w:t>4.</w:t>
      </w:r>
      <w:r w:rsidR="00E32BC0" w:rsidRPr="00E32BC0">
        <w:rPr>
          <w:rFonts w:ascii="Calibri" w:eastAsia="Calibri" w:hAnsi="Calibri" w:cs="Calibri"/>
          <w:color w:val="000000"/>
          <w:sz w:val="16"/>
          <w:szCs w:val="16"/>
        </w:rPr>
        <w:t xml:space="preserve"> Załącznik nr 1</w:t>
      </w:r>
      <w:r w:rsidR="00135A45">
        <w:rPr>
          <w:rFonts w:ascii="Calibri" w:eastAsia="Calibri" w:hAnsi="Calibri" w:cs="Calibri"/>
          <w:color w:val="000000"/>
          <w:sz w:val="16"/>
          <w:szCs w:val="16"/>
        </w:rPr>
        <w:t>4</w:t>
      </w:r>
      <w:r w:rsidR="00E32BC0" w:rsidRPr="00E32BC0">
        <w:rPr>
          <w:rFonts w:ascii="Calibri" w:eastAsia="Calibri" w:hAnsi="Calibri" w:cs="Calibri"/>
          <w:color w:val="000000"/>
          <w:sz w:val="16"/>
          <w:szCs w:val="16"/>
        </w:rPr>
        <w:t xml:space="preserve"> – Zarządzenie Nr 47/2023 Burmistrza Miasta i Gminy Lwówek – standardy zimowego utrzymania dróg (aktualne),</w:t>
      </w:r>
      <w:r w:rsidR="00E32BC0" w:rsidRPr="00E32BC0">
        <w:rPr>
          <w:rFonts w:ascii="Calibri" w:eastAsia="Calibri" w:hAnsi="Calibri" w:cs="Calibri"/>
          <w:color w:val="000000"/>
          <w:sz w:val="16"/>
          <w:szCs w:val="16"/>
        </w:rPr>
        <w:br/>
        <w:t>1</w:t>
      </w:r>
      <w:r w:rsidR="00135A45">
        <w:rPr>
          <w:rFonts w:ascii="Calibri" w:eastAsia="Calibri" w:hAnsi="Calibri" w:cs="Calibri"/>
          <w:color w:val="000000"/>
          <w:sz w:val="16"/>
          <w:szCs w:val="16"/>
        </w:rPr>
        <w:t>5.</w:t>
      </w:r>
      <w:r w:rsidR="00E32BC0" w:rsidRPr="00E32BC0">
        <w:rPr>
          <w:rFonts w:ascii="Calibri" w:eastAsia="Calibri" w:hAnsi="Calibri" w:cs="Calibri"/>
          <w:color w:val="000000"/>
          <w:sz w:val="16"/>
          <w:szCs w:val="16"/>
        </w:rPr>
        <w:t xml:space="preserve"> Załącznik nr 1</w:t>
      </w:r>
      <w:r w:rsidR="00135A45">
        <w:rPr>
          <w:rFonts w:ascii="Calibri" w:eastAsia="Calibri" w:hAnsi="Calibri" w:cs="Calibri"/>
          <w:color w:val="000000"/>
          <w:sz w:val="16"/>
          <w:szCs w:val="16"/>
        </w:rPr>
        <w:t>5</w:t>
      </w:r>
      <w:r w:rsidR="00E32BC0" w:rsidRPr="00E32BC0">
        <w:rPr>
          <w:rFonts w:ascii="Calibri" w:eastAsia="Calibri" w:hAnsi="Calibri" w:cs="Calibri"/>
          <w:color w:val="000000"/>
          <w:sz w:val="16"/>
          <w:szCs w:val="16"/>
        </w:rPr>
        <w:t xml:space="preserve"> – mapa dróg gminnych w obszarze administracyjnym miasta Lwówek, </w:t>
      </w:r>
      <w:r w:rsidR="00E32BC0" w:rsidRPr="00E32BC0">
        <w:rPr>
          <w:rFonts w:ascii="Calibri" w:eastAsia="Calibri" w:hAnsi="Calibri" w:cs="Calibri"/>
          <w:color w:val="000000"/>
          <w:sz w:val="16"/>
          <w:szCs w:val="16"/>
        </w:rPr>
        <w:br/>
        <w:t>1</w:t>
      </w:r>
      <w:r w:rsidR="00135A45">
        <w:rPr>
          <w:rFonts w:ascii="Calibri" w:eastAsia="Calibri" w:hAnsi="Calibri" w:cs="Calibri"/>
          <w:color w:val="000000"/>
          <w:sz w:val="16"/>
          <w:szCs w:val="16"/>
        </w:rPr>
        <w:t xml:space="preserve">6. </w:t>
      </w:r>
      <w:r w:rsidR="00E32BC0" w:rsidRPr="00E32BC0">
        <w:rPr>
          <w:rFonts w:ascii="Calibri" w:eastAsia="Calibri" w:hAnsi="Calibri" w:cs="Calibri"/>
          <w:color w:val="000000"/>
          <w:sz w:val="16"/>
          <w:szCs w:val="16"/>
        </w:rPr>
        <w:t>Załącznik nr 1</w:t>
      </w:r>
      <w:r w:rsidR="00135A45">
        <w:rPr>
          <w:rFonts w:ascii="Calibri" w:eastAsia="Calibri" w:hAnsi="Calibri" w:cs="Calibri"/>
          <w:color w:val="000000"/>
          <w:sz w:val="16"/>
          <w:szCs w:val="16"/>
        </w:rPr>
        <w:t>6</w:t>
      </w:r>
      <w:r w:rsidR="00E32BC0" w:rsidRPr="00E32BC0">
        <w:rPr>
          <w:rFonts w:ascii="Calibri" w:eastAsia="Calibri" w:hAnsi="Calibri" w:cs="Calibri"/>
          <w:color w:val="000000"/>
          <w:sz w:val="16"/>
          <w:szCs w:val="16"/>
        </w:rPr>
        <w:t xml:space="preserve"> – wykaz ulic przewidzianych do zimowego utrzymania dróg gminnych w obszarze administracyjnym miasta Lwówek</w:t>
      </w:r>
      <w:r w:rsidR="00135A45">
        <w:rPr>
          <w:rFonts w:ascii="Calibri" w:eastAsia="Calibri" w:hAnsi="Calibri" w:cs="Calibri"/>
          <w:color w:val="000000"/>
          <w:sz w:val="16"/>
          <w:szCs w:val="16"/>
        </w:rPr>
        <w:t>.</w:t>
      </w:r>
      <w:r w:rsidR="00E32BC0" w:rsidRPr="00E32BC0">
        <w:rPr>
          <w:rFonts w:ascii="Calibri" w:eastAsia="Calibri" w:hAnsi="Calibri" w:cs="Calibri"/>
          <w:color w:val="000000"/>
          <w:sz w:val="16"/>
          <w:szCs w:val="16"/>
        </w:rPr>
        <w:t xml:space="preserve">   </w:t>
      </w:r>
      <w:r w:rsidR="00E32BC0" w:rsidRPr="00E32BC0">
        <w:rPr>
          <w:rFonts w:ascii="Calibri" w:eastAsia="Calibri" w:hAnsi="Calibri" w:cs="Calibri"/>
          <w:color w:val="000000"/>
          <w:sz w:val="16"/>
          <w:szCs w:val="16"/>
        </w:rPr>
        <w:br/>
      </w:r>
    </w:p>
    <w:sectPr w:rsidR="007D0E27" w:rsidRPr="00135A45" w:rsidSect="00E4402E">
      <w:footerReference w:type="default" r:id="rId17"/>
      <w:pgSz w:w="11906" w:h="16838"/>
      <w:pgMar w:top="1276" w:right="1274"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41FBE" w14:textId="77777777" w:rsidR="008F1B80" w:rsidRDefault="008F1B80" w:rsidP="00781C33">
      <w:pPr>
        <w:spacing w:after="0" w:line="240" w:lineRule="auto"/>
      </w:pPr>
      <w:r>
        <w:separator/>
      </w:r>
    </w:p>
  </w:endnote>
  <w:endnote w:type="continuationSeparator" w:id="0">
    <w:p w14:paraId="25C74E3A" w14:textId="77777777" w:rsidR="008F1B80" w:rsidRDefault="008F1B80" w:rsidP="00781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499574"/>
      <w:docPartObj>
        <w:docPartGallery w:val="Page Numbers (Bottom of Page)"/>
        <w:docPartUnique/>
      </w:docPartObj>
    </w:sdtPr>
    <w:sdtEndPr/>
    <w:sdtContent>
      <w:p w14:paraId="70B30D2C" w14:textId="77777777" w:rsidR="003520EE" w:rsidRDefault="003520EE">
        <w:pPr>
          <w:pStyle w:val="Stopka"/>
          <w:jc w:val="right"/>
        </w:pPr>
        <w:r>
          <w:fldChar w:fldCharType="begin"/>
        </w:r>
        <w:r>
          <w:instrText>PAGE   \* MERGEFORMAT</w:instrText>
        </w:r>
        <w:r>
          <w:fldChar w:fldCharType="separate"/>
        </w:r>
        <w:r w:rsidR="00BE1B68">
          <w:rPr>
            <w:noProof/>
          </w:rPr>
          <w:t>20</w:t>
        </w:r>
        <w:r>
          <w:fldChar w:fldCharType="end"/>
        </w:r>
      </w:p>
    </w:sdtContent>
  </w:sdt>
  <w:p w14:paraId="200D36E4" w14:textId="77777777" w:rsidR="003520EE" w:rsidRDefault="003520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76A87" w14:textId="77777777" w:rsidR="008F1B80" w:rsidRDefault="008F1B80" w:rsidP="00781C33">
      <w:pPr>
        <w:spacing w:after="0" w:line="240" w:lineRule="auto"/>
      </w:pPr>
      <w:r>
        <w:separator/>
      </w:r>
    </w:p>
  </w:footnote>
  <w:footnote w:type="continuationSeparator" w:id="0">
    <w:p w14:paraId="6215C0E9" w14:textId="77777777" w:rsidR="008F1B80" w:rsidRDefault="008F1B80" w:rsidP="00781C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843C86"/>
    <w:multiLevelType w:val="hybridMultilevel"/>
    <w:tmpl w:val="76F40D34"/>
    <w:lvl w:ilvl="0" w:tplc="CE0E6836">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62"/>
    <w:rsid w:val="00000678"/>
    <w:rsid w:val="00006421"/>
    <w:rsid w:val="00007EB4"/>
    <w:rsid w:val="00013215"/>
    <w:rsid w:val="00016AF5"/>
    <w:rsid w:val="000258F8"/>
    <w:rsid w:val="00027EEB"/>
    <w:rsid w:val="00043EC6"/>
    <w:rsid w:val="000515B0"/>
    <w:rsid w:val="00054701"/>
    <w:rsid w:val="000608DD"/>
    <w:rsid w:val="00073639"/>
    <w:rsid w:val="0009482F"/>
    <w:rsid w:val="00097AA6"/>
    <w:rsid w:val="000A140F"/>
    <w:rsid w:val="000B019C"/>
    <w:rsid w:val="000F0DEB"/>
    <w:rsid w:val="000F27F9"/>
    <w:rsid w:val="000F3E73"/>
    <w:rsid w:val="00100C9C"/>
    <w:rsid w:val="00105B16"/>
    <w:rsid w:val="001153CD"/>
    <w:rsid w:val="00115C4C"/>
    <w:rsid w:val="00135A45"/>
    <w:rsid w:val="00147345"/>
    <w:rsid w:val="00150A2C"/>
    <w:rsid w:val="00154111"/>
    <w:rsid w:val="0016343E"/>
    <w:rsid w:val="00165EBE"/>
    <w:rsid w:val="001B5236"/>
    <w:rsid w:val="001D4B50"/>
    <w:rsid w:val="001E2F3E"/>
    <w:rsid w:val="001E7678"/>
    <w:rsid w:val="001F5EDA"/>
    <w:rsid w:val="0020119A"/>
    <w:rsid w:val="002327BC"/>
    <w:rsid w:val="00256F26"/>
    <w:rsid w:val="002746A4"/>
    <w:rsid w:val="0027540C"/>
    <w:rsid w:val="00284AAB"/>
    <w:rsid w:val="0029303B"/>
    <w:rsid w:val="00296D14"/>
    <w:rsid w:val="002A7519"/>
    <w:rsid w:val="002B5334"/>
    <w:rsid w:val="002C44A4"/>
    <w:rsid w:val="002C50AB"/>
    <w:rsid w:val="002C6B87"/>
    <w:rsid w:val="002D4B34"/>
    <w:rsid w:val="002E4A6E"/>
    <w:rsid w:val="002F09EE"/>
    <w:rsid w:val="002F374C"/>
    <w:rsid w:val="003176BE"/>
    <w:rsid w:val="00325CEF"/>
    <w:rsid w:val="00326623"/>
    <w:rsid w:val="00330431"/>
    <w:rsid w:val="003361BC"/>
    <w:rsid w:val="003520EE"/>
    <w:rsid w:val="00354BB5"/>
    <w:rsid w:val="00357658"/>
    <w:rsid w:val="003576D2"/>
    <w:rsid w:val="0036388D"/>
    <w:rsid w:val="0037219F"/>
    <w:rsid w:val="0037581E"/>
    <w:rsid w:val="00380962"/>
    <w:rsid w:val="00394327"/>
    <w:rsid w:val="00396FBD"/>
    <w:rsid w:val="003A0C73"/>
    <w:rsid w:val="003B6509"/>
    <w:rsid w:val="003F0132"/>
    <w:rsid w:val="00401BAC"/>
    <w:rsid w:val="00402E66"/>
    <w:rsid w:val="004060F0"/>
    <w:rsid w:val="00406408"/>
    <w:rsid w:val="00412DC7"/>
    <w:rsid w:val="00417B75"/>
    <w:rsid w:val="00444754"/>
    <w:rsid w:val="00474885"/>
    <w:rsid w:val="00490FC1"/>
    <w:rsid w:val="00491BE8"/>
    <w:rsid w:val="004D1357"/>
    <w:rsid w:val="004D3C57"/>
    <w:rsid w:val="004E3711"/>
    <w:rsid w:val="004E3ED4"/>
    <w:rsid w:val="004E4251"/>
    <w:rsid w:val="004E7A25"/>
    <w:rsid w:val="004F5013"/>
    <w:rsid w:val="00504FAA"/>
    <w:rsid w:val="00505F5F"/>
    <w:rsid w:val="00513230"/>
    <w:rsid w:val="00531D5C"/>
    <w:rsid w:val="00553DD4"/>
    <w:rsid w:val="00563DC3"/>
    <w:rsid w:val="00564EDA"/>
    <w:rsid w:val="005838D2"/>
    <w:rsid w:val="005B1FDF"/>
    <w:rsid w:val="005C3BB3"/>
    <w:rsid w:val="005D406E"/>
    <w:rsid w:val="005E2CB2"/>
    <w:rsid w:val="0060232F"/>
    <w:rsid w:val="006125C0"/>
    <w:rsid w:val="00612ACD"/>
    <w:rsid w:val="006210E1"/>
    <w:rsid w:val="00636179"/>
    <w:rsid w:val="00643641"/>
    <w:rsid w:val="006564DA"/>
    <w:rsid w:val="0067520B"/>
    <w:rsid w:val="00677B16"/>
    <w:rsid w:val="00681434"/>
    <w:rsid w:val="00683E7F"/>
    <w:rsid w:val="006930E2"/>
    <w:rsid w:val="006A0367"/>
    <w:rsid w:val="006A0B0F"/>
    <w:rsid w:val="006B5306"/>
    <w:rsid w:val="006D3D0E"/>
    <w:rsid w:val="006E5D43"/>
    <w:rsid w:val="006E6AD6"/>
    <w:rsid w:val="0070219B"/>
    <w:rsid w:val="007071BB"/>
    <w:rsid w:val="00711FD0"/>
    <w:rsid w:val="00713D73"/>
    <w:rsid w:val="00725716"/>
    <w:rsid w:val="00733E85"/>
    <w:rsid w:val="0073621E"/>
    <w:rsid w:val="00743F2B"/>
    <w:rsid w:val="00762042"/>
    <w:rsid w:val="00775A93"/>
    <w:rsid w:val="007815AF"/>
    <w:rsid w:val="00781A86"/>
    <w:rsid w:val="00781C33"/>
    <w:rsid w:val="007862FE"/>
    <w:rsid w:val="007929E4"/>
    <w:rsid w:val="007964D7"/>
    <w:rsid w:val="00796FB3"/>
    <w:rsid w:val="007A49B8"/>
    <w:rsid w:val="007A69F1"/>
    <w:rsid w:val="007B0D6F"/>
    <w:rsid w:val="007C28EC"/>
    <w:rsid w:val="007D0E27"/>
    <w:rsid w:val="007D21BF"/>
    <w:rsid w:val="007F2913"/>
    <w:rsid w:val="007F6D57"/>
    <w:rsid w:val="007F7334"/>
    <w:rsid w:val="00801344"/>
    <w:rsid w:val="00820220"/>
    <w:rsid w:val="00833BAB"/>
    <w:rsid w:val="00841D74"/>
    <w:rsid w:val="008447E9"/>
    <w:rsid w:val="00881B83"/>
    <w:rsid w:val="0088448D"/>
    <w:rsid w:val="00890B34"/>
    <w:rsid w:val="008A292C"/>
    <w:rsid w:val="008B4C6D"/>
    <w:rsid w:val="008D49F9"/>
    <w:rsid w:val="008D542E"/>
    <w:rsid w:val="008D70C3"/>
    <w:rsid w:val="008E05C8"/>
    <w:rsid w:val="008E267C"/>
    <w:rsid w:val="008F0B3E"/>
    <w:rsid w:val="008F1B80"/>
    <w:rsid w:val="0090240C"/>
    <w:rsid w:val="00902A47"/>
    <w:rsid w:val="00910582"/>
    <w:rsid w:val="00916CDA"/>
    <w:rsid w:val="009329F2"/>
    <w:rsid w:val="00940EC2"/>
    <w:rsid w:val="00946D3D"/>
    <w:rsid w:val="00967BA0"/>
    <w:rsid w:val="009813E0"/>
    <w:rsid w:val="0099058E"/>
    <w:rsid w:val="009A58CD"/>
    <w:rsid w:val="009A6369"/>
    <w:rsid w:val="009A71DD"/>
    <w:rsid w:val="009B4909"/>
    <w:rsid w:val="009C3268"/>
    <w:rsid w:val="009D6BB3"/>
    <w:rsid w:val="009E313F"/>
    <w:rsid w:val="00A00415"/>
    <w:rsid w:val="00A04B28"/>
    <w:rsid w:val="00A150B9"/>
    <w:rsid w:val="00A32A1E"/>
    <w:rsid w:val="00A465FC"/>
    <w:rsid w:val="00A50B30"/>
    <w:rsid w:val="00A5663E"/>
    <w:rsid w:val="00A61705"/>
    <w:rsid w:val="00A657A5"/>
    <w:rsid w:val="00A74F5A"/>
    <w:rsid w:val="00A77D80"/>
    <w:rsid w:val="00A8721A"/>
    <w:rsid w:val="00AA0C19"/>
    <w:rsid w:val="00AA3E7C"/>
    <w:rsid w:val="00AA53BA"/>
    <w:rsid w:val="00AB24E8"/>
    <w:rsid w:val="00AC1C6B"/>
    <w:rsid w:val="00AD1045"/>
    <w:rsid w:val="00AD3677"/>
    <w:rsid w:val="00AE271E"/>
    <w:rsid w:val="00AE5421"/>
    <w:rsid w:val="00AF2E43"/>
    <w:rsid w:val="00AF309F"/>
    <w:rsid w:val="00B31428"/>
    <w:rsid w:val="00B342A2"/>
    <w:rsid w:val="00B46B25"/>
    <w:rsid w:val="00B56C97"/>
    <w:rsid w:val="00B7688E"/>
    <w:rsid w:val="00B76892"/>
    <w:rsid w:val="00B76E9A"/>
    <w:rsid w:val="00B77A13"/>
    <w:rsid w:val="00B91349"/>
    <w:rsid w:val="00BC68C3"/>
    <w:rsid w:val="00BD6C30"/>
    <w:rsid w:val="00BE1B68"/>
    <w:rsid w:val="00BF0355"/>
    <w:rsid w:val="00BF12D9"/>
    <w:rsid w:val="00C0234C"/>
    <w:rsid w:val="00C13DA6"/>
    <w:rsid w:val="00C22040"/>
    <w:rsid w:val="00C43E8A"/>
    <w:rsid w:val="00C443DE"/>
    <w:rsid w:val="00C44F8F"/>
    <w:rsid w:val="00C52E1A"/>
    <w:rsid w:val="00C538B7"/>
    <w:rsid w:val="00C656FD"/>
    <w:rsid w:val="00C72AC9"/>
    <w:rsid w:val="00C74D1C"/>
    <w:rsid w:val="00C80054"/>
    <w:rsid w:val="00CA2664"/>
    <w:rsid w:val="00CA34BA"/>
    <w:rsid w:val="00CA3551"/>
    <w:rsid w:val="00CA3D69"/>
    <w:rsid w:val="00CA4257"/>
    <w:rsid w:val="00CA6CE9"/>
    <w:rsid w:val="00CB6248"/>
    <w:rsid w:val="00CB783D"/>
    <w:rsid w:val="00CC445F"/>
    <w:rsid w:val="00CE55F2"/>
    <w:rsid w:val="00CF7670"/>
    <w:rsid w:val="00D1217D"/>
    <w:rsid w:val="00D138FC"/>
    <w:rsid w:val="00D364A0"/>
    <w:rsid w:val="00D43193"/>
    <w:rsid w:val="00D507B2"/>
    <w:rsid w:val="00D56BBC"/>
    <w:rsid w:val="00D61A36"/>
    <w:rsid w:val="00D92B57"/>
    <w:rsid w:val="00D94123"/>
    <w:rsid w:val="00DA0036"/>
    <w:rsid w:val="00DA2388"/>
    <w:rsid w:val="00DC0A94"/>
    <w:rsid w:val="00DC3BBB"/>
    <w:rsid w:val="00DC53F3"/>
    <w:rsid w:val="00DC72E1"/>
    <w:rsid w:val="00E02E5B"/>
    <w:rsid w:val="00E04C22"/>
    <w:rsid w:val="00E07879"/>
    <w:rsid w:val="00E23883"/>
    <w:rsid w:val="00E24011"/>
    <w:rsid w:val="00E30981"/>
    <w:rsid w:val="00E325E2"/>
    <w:rsid w:val="00E32BC0"/>
    <w:rsid w:val="00E33808"/>
    <w:rsid w:val="00E33BC5"/>
    <w:rsid w:val="00E36744"/>
    <w:rsid w:val="00E4402E"/>
    <w:rsid w:val="00E50798"/>
    <w:rsid w:val="00E50EA2"/>
    <w:rsid w:val="00E574ED"/>
    <w:rsid w:val="00E63F82"/>
    <w:rsid w:val="00E6629B"/>
    <w:rsid w:val="00E83E42"/>
    <w:rsid w:val="00E904CD"/>
    <w:rsid w:val="00E93F0E"/>
    <w:rsid w:val="00EA039A"/>
    <w:rsid w:val="00EA5696"/>
    <w:rsid w:val="00ED124B"/>
    <w:rsid w:val="00EE0BCC"/>
    <w:rsid w:val="00EE2CBC"/>
    <w:rsid w:val="00EF36F5"/>
    <w:rsid w:val="00F01300"/>
    <w:rsid w:val="00F261BB"/>
    <w:rsid w:val="00F32C08"/>
    <w:rsid w:val="00F33555"/>
    <w:rsid w:val="00F344DB"/>
    <w:rsid w:val="00F521AA"/>
    <w:rsid w:val="00F52D6A"/>
    <w:rsid w:val="00F55051"/>
    <w:rsid w:val="00F57D9F"/>
    <w:rsid w:val="00F75E87"/>
    <w:rsid w:val="00F76240"/>
    <w:rsid w:val="00F77820"/>
    <w:rsid w:val="00FA5ABF"/>
    <w:rsid w:val="00FA7C5D"/>
    <w:rsid w:val="00FB1915"/>
    <w:rsid w:val="00FB5618"/>
    <w:rsid w:val="00FB5D93"/>
    <w:rsid w:val="00FB7514"/>
    <w:rsid w:val="00FD1D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9C5E"/>
  <w15:docId w15:val="{AAB26B55-2313-4761-A91E-4073C530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1C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1C33"/>
  </w:style>
  <w:style w:type="paragraph" w:styleId="Stopka">
    <w:name w:val="footer"/>
    <w:basedOn w:val="Normalny"/>
    <w:link w:val="StopkaZnak"/>
    <w:uiPriority w:val="99"/>
    <w:unhideWhenUsed/>
    <w:rsid w:val="00781C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1C33"/>
  </w:style>
  <w:style w:type="character" w:styleId="Hipercze">
    <w:name w:val="Hyperlink"/>
    <w:basedOn w:val="Domylnaczcionkaakapitu"/>
    <w:uiPriority w:val="99"/>
    <w:unhideWhenUsed/>
    <w:rsid w:val="00330431"/>
    <w:rPr>
      <w:color w:val="0563C1" w:themeColor="hyperlink"/>
      <w:u w:val="single"/>
    </w:rPr>
  </w:style>
  <w:style w:type="character" w:customStyle="1" w:styleId="apple-converted-space">
    <w:name w:val="apple-converted-space"/>
    <w:basedOn w:val="Domylnaczcionkaakapitu"/>
    <w:rsid w:val="00B76E9A"/>
  </w:style>
  <w:style w:type="paragraph" w:styleId="Tekstdymka">
    <w:name w:val="Balloon Text"/>
    <w:basedOn w:val="Normalny"/>
    <w:link w:val="TekstdymkaZnak"/>
    <w:uiPriority w:val="99"/>
    <w:semiHidden/>
    <w:unhideWhenUsed/>
    <w:rsid w:val="00EF36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36F5"/>
    <w:rPr>
      <w:rFonts w:ascii="Segoe UI" w:hAnsi="Segoe UI" w:cs="Segoe UI"/>
      <w:sz w:val="18"/>
      <w:szCs w:val="18"/>
    </w:rPr>
  </w:style>
  <w:style w:type="paragraph" w:styleId="Akapitzlist">
    <w:name w:val="List Paragraph"/>
    <w:basedOn w:val="Normalny"/>
    <w:uiPriority w:val="34"/>
    <w:qFormat/>
    <w:rsid w:val="00100C9C"/>
    <w:pPr>
      <w:ind w:left="720"/>
      <w:contextualSpacing/>
    </w:pPr>
  </w:style>
  <w:style w:type="paragraph" w:customStyle="1" w:styleId="Default">
    <w:name w:val="Default"/>
    <w:rsid w:val="00762042"/>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omylnaczcionkaakapitu"/>
    <w:uiPriority w:val="99"/>
    <w:semiHidden/>
    <w:unhideWhenUsed/>
    <w:rsid w:val="007B0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com.pl" TargetMode="External"/><Relationship Id="rId13" Type="http://schemas.openxmlformats.org/officeDocument/2006/relationships/hyperlink" Target="https://platformazakupowa.pl/pn/lwowe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ip.lwowek.com.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od@lwowek.com.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lwowek" TargetMode="External"/><Relationship Id="rId5" Type="http://schemas.openxmlformats.org/officeDocument/2006/relationships/footnotes" Target="footnotes.xml"/><Relationship Id="rId15" Type="http://schemas.openxmlformats.org/officeDocument/2006/relationships/hyperlink" Target="https://platformazakupowa.pl/pn/lwowek" TargetMode="External"/><Relationship Id="rId10" Type="http://schemas.openxmlformats.org/officeDocument/2006/relationships/hyperlink" Target="mailto:urzad@lwowek.com.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ip.lwowek.com.pl" TargetMode="External"/><Relationship Id="rId14" Type="http://schemas.openxmlformats.org/officeDocument/2006/relationships/hyperlink" Target="mailto:przetargi@lwowek.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11780</Words>
  <Characters>70681</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Jaworowicz</dc:creator>
  <cp:keywords/>
  <dc:description/>
  <cp:lastModifiedBy>Zbigniew Jaworowicz</cp:lastModifiedBy>
  <cp:revision>12</cp:revision>
  <cp:lastPrinted>2021-05-31T07:21:00Z</cp:lastPrinted>
  <dcterms:created xsi:type="dcterms:W3CDTF">2023-12-05T16:41:00Z</dcterms:created>
  <dcterms:modified xsi:type="dcterms:W3CDTF">2023-12-06T12:18:00Z</dcterms:modified>
</cp:coreProperties>
</file>