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A2" w:rsidRPr="00022681" w:rsidRDefault="00D704A2" w:rsidP="00D704A2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704A2" w:rsidRDefault="00D704A2" w:rsidP="00D704A2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D704A2" w:rsidRPr="00110DF4" w:rsidRDefault="00D704A2" w:rsidP="00D704A2">
      <w:pPr>
        <w:spacing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</w:t>
      </w:r>
      <w:r w:rsidRPr="00110DF4">
        <w:rPr>
          <w:rFonts w:ascii="Arial" w:hAnsi="Arial" w:cs="Arial"/>
          <w:b/>
        </w:rPr>
        <w:t xml:space="preserve"> NR …………… (PROJEKT)</w:t>
      </w:r>
    </w:p>
    <w:p w:rsidR="00D704A2" w:rsidRPr="00110DF4" w:rsidRDefault="00D704A2" w:rsidP="00D704A2">
      <w:pPr>
        <w:spacing w:after="120" w:line="360" w:lineRule="auto"/>
        <w:contextualSpacing/>
        <w:rPr>
          <w:rFonts w:ascii="Arial" w:hAnsi="Arial" w:cs="Arial"/>
        </w:rPr>
      </w:pPr>
    </w:p>
    <w:p w:rsidR="00D704A2" w:rsidRPr="00110DF4" w:rsidRDefault="00D704A2" w:rsidP="00D704A2">
      <w:pPr>
        <w:spacing w:after="120" w:line="360" w:lineRule="auto"/>
        <w:contextualSpacing/>
        <w:jc w:val="center"/>
        <w:rPr>
          <w:rFonts w:ascii="Arial" w:hAnsi="Arial" w:cs="Arial"/>
        </w:rPr>
      </w:pPr>
      <w:r w:rsidRPr="00110DF4">
        <w:rPr>
          <w:rFonts w:ascii="Arial" w:hAnsi="Arial" w:cs="Arial"/>
        </w:rPr>
        <w:t xml:space="preserve">zawarta w dniu ………………..  r. w Warszawie </w:t>
      </w:r>
    </w:p>
    <w:p w:rsidR="00D704A2" w:rsidRPr="00110DF4" w:rsidRDefault="00D704A2" w:rsidP="00D704A2">
      <w:pPr>
        <w:spacing w:after="120" w:line="360" w:lineRule="auto"/>
        <w:contextualSpacing/>
        <w:rPr>
          <w:rFonts w:ascii="Arial" w:hAnsi="Arial" w:cs="Arial"/>
        </w:rPr>
      </w:pPr>
    </w:p>
    <w:p w:rsidR="00D704A2" w:rsidRPr="00110DF4" w:rsidRDefault="00D704A2" w:rsidP="00D704A2">
      <w:pPr>
        <w:spacing w:before="120" w:after="120" w:line="360" w:lineRule="auto"/>
        <w:contextualSpacing/>
        <w:jc w:val="center"/>
        <w:rPr>
          <w:rFonts w:ascii="Arial" w:hAnsi="Arial" w:cs="Arial"/>
        </w:rPr>
      </w:pPr>
      <w:r w:rsidRPr="00110DF4">
        <w:rPr>
          <w:rFonts w:ascii="Arial" w:hAnsi="Arial" w:cs="Arial"/>
        </w:rPr>
        <w:t>pomiędzy:</w:t>
      </w:r>
    </w:p>
    <w:p w:rsidR="00D704A2" w:rsidRPr="00110DF4" w:rsidRDefault="00D704A2" w:rsidP="00D704A2">
      <w:pPr>
        <w:pStyle w:val="Zwykytekst"/>
        <w:spacing w:line="360" w:lineRule="auto"/>
        <w:contextualSpacing/>
        <w:jc w:val="center"/>
        <w:rPr>
          <w:rFonts w:ascii="Arial" w:hAnsi="Arial" w:cs="Arial"/>
          <w:b/>
        </w:rPr>
      </w:pPr>
      <w:r w:rsidRPr="00110DF4">
        <w:rPr>
          <w:rFonts w:ascii="Arial" w:hAnsi="Arial" w:cs="Arial"/>
          <w:b/>
        </w:rPr>
        <w:t xml:space="preserve">Skarbem Państwa - Jednostką Wojskową </w:t>
      </w:r>
      <w:r>
        <w:rPr>
          <w:rFonts w:ascii="Arial" w:hAnsi="Arial" w:cs="Arial"/>
          <w:b/>
        </w:rPr>
        <w:t xml:space="preserve">Nr </w:t>
      </w:r>
      <w:r w:rsidRPr="00110DF4">
        <w:rPr>
          <w:rFonts w:ascii="Arial" w:hAnsi="Arial" w:cs="Arial"/>
          <w:b/>
        </w:rPr>
        <w:t xml:space="preserve">2063 </w:t>
      </w:r>
    </w:p>
    <w:p w:rsidR="00D704A2" w:rsidRPr="00110DF4" w:rsidRDefault="00D704A2" w:rsidP="00D704A2">
      <w:pPr>
        <w:pStyle w:val="Zwykytekst"/>
        <w:spacing w:line="360" w:lineRule="auto"/>
        <w:contextualSpacing/>
        <w:jc w:val="center"/>
        <w:rPr>
          <w:rFonts w:ascii="Arial" w:hAnsi="Arial" w:cs="Arial"/>
        </w:rPr>
      </w:pPr>
      <w:r w:rsidRPr="00110DF4">
        <w:rPr>
          <w:rFonts w:ascii="Arial" w:hAnsi="Arial" w:cs="Arial"/>
        </w:rPr>
        <w:t>z siedzibą</w:t>
      </w:r>
      <w:r>
        <w:rPr>
          <w:rFonts w:ascii="Arial" w:hAnsi="Arial" w:cs="Arial"/>
        </w:rPr>
        <w:t xml:space="preserve">: </w:t>
      </w:r>
      <w:r w:rsidRPr="00110DF4">
        <w:rPr>
          <w:rFonts w:ascii="Arial" w:hAnsi="Arial" w:cs="Arial"/>
        </w:rPr>
        <w:t xml:space="preserve">ul. Stefana Banacha 2, </w:t>
      </w:r>
      <w:r>
        <w:rPr>
          <w:rFonts w:ascii="Arial" w:hAnsi="Arial" w:cs="Arial"/>
        </w:rPr>
        <w:t>02-097</w:t>
      </w:r>
      <w:r w:rsidRPr="00110DF4">
        <w:rPr>
          <w:rFonts w:ascii="Arial" w:hAnsi="Arial" w:cs="Arial"/>
        </w:rPr>
        <w:t xml:space="preserve"> Warszawa</w:t>
      </w:r>
    </w:p>
    <w:p w:rsidR="00D704A2" w:rsidRPr="00110DF4" w:rsidRDefault="00D704A2" w:rsidP="00D704A2">
      <w:pPr>
        <w:spacing w:line="360" w:lineRule="auto"/>
        <w:contextualSpacing/>
        <w:jc w:val="center"/>
        <w:rPr>
          <w:rFonts w:ascii="Arial" w:hAnsi="Arial" w:cs="Arial"/>
        </w:rPr>
      </w:pPr>
      <w:r w:rsidRPr="00110DF4">
        <w:rPr>
          <w:rFonts w:ascii="Arial" w:hAnsi="Arial" w:cs="Arial"/>
        </w:rPr>
        <w:t xml:space="preserve">NIP: 521-12-07-048, REGON: 010210333 </w:t>
      </w:r>
      <w:r w:rsidRPr="00110DF4">
        <w:rPr>
          <w:rFonts w:ascii="Arial" w:hAnsi="Arial" w:cs="Arial"/>
        </w:rPr>
        <w:tab/>
      </w:r>
    </w:p>
    <w:p w:rsidR="00D704A2" w:rsidRPr="00110DF4" w:rsidRDefault="00D704A2" w:rsidP="00D704A2">
      <w:pPr>
        <w:spacing w:before="120" w:after="120" w:line="360" w:lineRule="auto"/>
        <w:contextualSpacing/>
        <w:jc w:val="center"/>
        <w:rPr>
          <w:rFonts w:ascii="Arial" w:hAnsi="Arial" w:cs="Arial"/>
        </w:rPr>
      </w:pPr>
      <w:r w:rsidRPr="00110DF4">
        <w:rPr>
          <w:rFonts w:ascii="Arial" w:hAnsi="Arial" w:cs="Arial"/>
        </w:rPr>
        <w:t>reprezentowaną przez:</w:t>
      </w:r>
    </w:p>
    <w:p w:rsidR="00D704A2" w:rsidRPr="00110DF4" w:rsidRDefault="00D704A2" w:rsidP="00D704A2">
      <w:pPr>
        <w:numPr>
          <w:ilvl w:val="0"/>
          <w:numId w:val="16"/>
        </w:numPr>
        <w:spacing w:before="120" w:after="0" w:line="360" w:lineRule="auto"/>
        <w:contextualSpacing/>
        <w:rPr>
          <w:rFonts w:ascii="Arial" w:hAnsi="Arial" w:cs="Arial"/>
        </w:rPr>
      </w:pPr>
      <w:r w:rsidRPr="00110DF4">
        <w:rPr>
          <w:rFonts w:ascii="Arial" w:hAnsi="Arial" w:cs="Arial"/>
        </w:rPr>
        <w:t>Dowódcę Jednostki Wojskowej Nr 2063</w:t>
      </w:r>
      <w:r w:rsidRPr="00110DF4">
        <w:rPr>
          <w:rFonts w:ascii="Arial" w:hAnsi="Arial" w:cs="Arial"/>
        </w:rPr>
        <w:tab/>
      </w:r>
      <w:r w:rsidRPr="00110DF4">
        <w:rPr>
          <w:rFonts w:ascii="Arial" w:hAnsi="Arial" w:cs="Arial"/>
        </w:rPr>
        <w:tab/>
      </w:r>
      <w:r w:rsidRPr="00110DF4">
        <w:rPr>
          <w:rFonts w:ascii="Arial" w:hAnsi="Arial" w:cs="Arial"/>
        </w:rPr>
        <w:tab/>
        <w:t>…………………………..</w:t>
      </w:r>
    </w:p>
    <w:p w:rsidR="00D704A2" w:rsidRPr="00110DF4" w:rsidRDefault="00D704A2" w:rsidP="00D704A2">
      <w:pPr>
        <w:numPr>
          <w:ilvl w:val="0"/>
          <w:numId w:val="16"/>
        </w:numPr>
        <w:spacing w:before="120" w:after="0" w:line="360" w:lineRule="auto"/>
        <w:contextualSpacing/>
        <w:rPr>
          <w:rFonts w:ascii="Arial" w:hAnsi="Arial" w:cs="Arial"/>
        </w:rPr>
      </w:pPr>
      <w:r w:rsidRPr="00110DF4">
        <w:rPr>
          <w:rFonts w:ascii="Arial" w:hAnsi="Arial" w:cs="Arial"/>
        </w:rPr>
        <w:t>Głównego Księgowego</w:t>
      </w:r>
      <w:r w:rsidRPr="00110DF4">
        <w:rPr>
          <w:rFonts w:ascii="Arial" w:hAnsi="Arial" w:cs="Arial"/>
        </w:rPr>
        <w:tab/>
      </w:r>
      <w:r w:rsidRPr="00110DF4">
        <w:rPr>
          <w:rFonts w:ascii="Arial" w:hAnsi="Arial" w:cs="Arial"/>
        </w:rPr>
        <w:tab/>
      </w:r>
      <w:r w:rsidRPr="00110DF4">
        <w:rPr>
          <w:rFonts w:ascii="Arial" w:hAnsi="Arial" w:cs="Arial"/>
        </w:rPr>
        <w:tab/>
      </w:r>
      <w:r w:rsidRPr="00110DF4">
        <w:rPr>
          <w:rFonts w:ascii="Arial" w:hAnsi="Arial" w:cs="Arial"/>
        </w:rPr>
        <w:tab/>
      </w:r>
      <w:r w:rsidRPr="00110DF4">
        <w:rPr>
          <w:rFonts w:ascii="Arial" w:hAnsi="Arial" w:cs="Arial"/>
        </w:rPr>
        <w:tab/>
        <w:t>…………………………..</w:t>
      </w:r>
    </w:p>
    <w:p w:rsidR="00D704A2" w:rsidRPr="00110DF4" w:rsidRDefault="00D704A2" w:rsidP="00D704A2">
      <w:pPr>
        <w:spacing w:before="120" w:line="360" w:lineRule="auto"/>
        <w:contextualSpacing/>
        <w:rPr>
          <w:rFonts w:ascii="Arial" w:hAnsi="Arial" w:cs="Arial"/>
        </w:rPr>
      </w:pPr>
      <w:r w:rsidRPr="00110DF4">
        <w:rPr>
          <w:rFonts w:ascii="Arial" w:hAnsi="Arial" w:cs="Arial"/>
        </w:rPr>
        <w:t xml:space="preserve">zwaną w treści </w:t>
      </w:r>
      <w:r>
        <w:rPr>
          <w:rFonts w:ascii="Arial" w:hAnsi="Arial" w:cs="Arial"/>
        </w:rPr>
        <w:t>Umowy</w:t>
      </w:r>
      <w:r w:rsidRPr="00110DF4">
        <w:rPr>
          <w:rFonts w:ascii="Arial" w:hAnsi="Arial" w:cs="Arial"/>
        </w:rPr>
        <w:t xml:space="preserve"> „Zamawiającym” </w:t>
      </w:r>
    </w:p>
    <w:p w:rsidR="00D704A2" w:rsidRPr="00110DF4" w:rsidRDefault="00D704A2" w:rsidP="00D704A2">
      <w:pPr>
        <w:spacing w:before="120" w:after="120" w:line="360" w:lineRule="auto"/>
        <w:contextualSpacing/>
        <w:jc w:val="center"/>
        <w:rPr>
          <w:rFonts w:ascii="Arial" w:hAnsi="Arial" w:cs="Arial"/>
        </w:rPr>
      </w:pPr>
      <w:r w:rsidRPr="00110DF4">
        <w:rPr>
          <w:rFonts w:ascii="Arial" w:hAnsi="Arial" w:cs="Arial"/>
        </w:rPr>
        <w:t>a</w:t>
      </w:r>
    </w:p>
    <w:p w:rsidR="00D704A2" w:rsidRPr="00110DF4" w:rsidRDefault="00D704A2" w:rsidP="00D704A2">
      <w:pPr>
        <w:spacing w:after="60"/>
        <w:jc w:val="center"/>
        <w:rPr>
          <w:rFonts w:ascii="Arial" w:hAnsi="Arial" w:cs="Arial"/>
          <w:bCs/>
        </w:rPr>
      </w:pPr>
      <w:r w:rsidRPr="00110DF4">
        <w:rPr>
          <w:rFonts w:ascii="Arial" w:hAnsi="Arial" w:cs="Arial"/>
          <w:bCs/>
        </w:rPr>
        <w:t>………………..………………………</w:t>
      </w:r>
    </w:p>
    <w:p w:rsidR="00D704A2" w:rsidRPr="00110DF4" w:rsidRDefault="00D704A2" w:rsidP="00D704A2">
      <w:pPr>
        <w:spacing w:after="120"/>
        <w:jc w:val="center"/>
        <w:rPr>
          <w:rFonts w:ascii="Arial" w:hAnsi="Arial" w:cs="Arial"/>
        </w:rPr>
      </w:pPr>
      <w:r w:rsidRPr="00110DF4">
        <w:rPr>
          <w:rFonts w:ascii="Arial" w:hAnsi="Arial" w:cs="Arial"/>
        </w:rPr>
        <w:t xml:space="preserve">z siedzibą ul. …………………, ….-…… …………….., </w:t>
      </w:r>
    </w:p>
    <w:p w:rsidR="00D704A2" w:rsidRPr="00110DF4" w:rsidRDefault="00D704A2" w:rsidP="00D704A2">
      <w:pPr>
        <w:spacing w:after="120"/>
        <w:jc w:val="center"/>
        <w:rPr>
          <w:rFonts w:ascii="Arial" w:hAnsi="Arial" w:cs="Arial"/>
        </w:rPr>
      </w:pPr>
      <w:r w:rsidRPr="00110DF4">
        <w:rPr>
          <w:rFonts w:ascii="Arial" w:hAnsi="Arial" w:cs="Arial"/>
        </w:rPr>
        <w:t xml:space="preserve">wpisaną do Krajowego Rejestru Sądowego prowadzonego przez Sąd Rejonowy w …………………………….. pod nr ................... </w:t>
      </w:r>
    </w:p>
    <w:p w:rsidR="00D704A2" w:rsidRPr="00110DF4" w:rsidRDefault="00D704A2" w:rsidP="00D704A2">
      <w:pPr>
        <w:spacing w:after="120"/>
        <w:jc w:val="center"/>
        <w:rPr>
          <w:rFonts w:ascii="Arial" w:hAnsi="Arial" w:cs="Arial"/>
        </w:rPr>
      </w:pPr>
      <w:r w:rsidRPr="00110DF4">
        <w:rPr>
          <w:rFonts w:ascii="Arial" w:hAnsi="Arial" w:cs="Arial"/>
        </w:rPr>
        <w:t>lub</w:t>
      </w:r>
    </w:p>
    <w:p w:rsidR="00D704A2" w:rsidRPr="00110DF4" w:rsidRDefault="00D704A2" w:rsidP="00D704A2">
      <w:pPr>
        <w:spacing w:after="120"/>
        <w:jc w:val="center"/>
        <w:rPr>
          <w:rFonts w:ascii="Arial" w:hAnsi="Arial" w:cs="Arial"/>
        </w:rPr>
      </w:pPr>
      <w:r w:rsidRPr="00110DF4">
        <w:rPr>
          <w:rFonts w:ascii="Arial" w:hAnsi="Arial" w:cs="Arial"/>
        </w:rPr>
        <w:t xml:space="preserve">wpisaną do Centralnej Ewidencji Informacji Działalności Gospodarczej prowadzonej przez ………………………………. w …………………………….. pod nr ..................., </w:t>
      </w:r>
    </w:p>
    <w:p w:rsidR="00D704A2" w:rsidRPr="00110DF4" w:rsidRDefault="00D704A2" w:rsidP="00D704A2">
      <w:pPr>
        <w:spacing w:after="120"/>
        <w:jc w:val="center"/>
        <w:rPr>
          <w:rFonts w:ascii="Arial" w:hAnsi="Arial" w:cs="Arial"/>
        </w:rPr>
      </w:pPr>
      <w:r w:rsidRPr="00110DF4">
        <w:rPr>
          <w:rFonts w:ascii="Arial" w:hAnsi="Arial" w:cs="Arial"/>
        </w:rPr>
        <w:t>(CEIDG): ………………………………..,</w:t>
      </w:r>
    </w:p>
    <w:p w:rsidR="00D704A2" w:rsidRPr="00110DF4" w:rsidRDefault="00D704A2" w:rsidP="00D704A2">
      <w:pPr>
        <w:spacing w:after="120"/>
        <w:jc w:val="center"/>
        <w:rPr>
          <w:rFonts w:ascii="Arial" w:hAnsi="Arial" w:cs="Arial"/>
        </w:rPr>
      </w:pPr>
      <w:r w:rsidRPr="00110DF4">
        <w:rPr>
          <w:rFonts w:ascii="Arial" w:hAnsi="Arial" w:cs="Arial"/>
        </w:rPr>
        <w:t>NIP: ……………….., REGON: ………………</w:t>
      </w:r>
    </w:p>
    <w:p w:rsidR="00D704A2" w:rsidRPr="00110DF4" w:rsidRDefault="00D704A2" w:rsidP="00D704A2">
      <w:pPr>
        <w:spacing w:after="120" w:line="120" w:lineRule="auto"/>
        <w:jc w:val="center"/>
        <w:rPr>
          <w:rFonts w:ascii="Arial" w:hAnsi="Arial" w:cs="Arial"/>
        </w:rPr>
      </w:pPr>
    </w:p>
    <w:p w:rsidR="00D704A2" w:rsidRPr="00110DF4" w:rsidRDefault="00D704A2" w:rsidP="00D704A2">
      <w:pPr>
        <w:spacing w:after="60"/>
        <w:jc w:val="center"/>
        <w:rPr>
          <w:rFonts w:ascii="Arial" w:hAnsi="Arial" w:cs="Arial"/>
        </w:rPr>
      </w:pPr>
      <w:r w:rsidRPr="00110DF4">
        <w:rPr>
          <w:rFonts w:ascii="Arial" w:hAnsi="Arial" w:cs="Arial"/>
        </w:rPr>
        <w:t>reprezentowanym przez:</w:t>
      </w:r>
    </w:p>
    <w:p w:rsidR="00D704A2" w:rsidRPr="00110DF4" w:rsidRDefault="00D704A2" w:rsidP="00D704A2">
      <w:pPr>
        <w:spacing w:after="60"/>
        <w:ind w:left="284"/>
        <w:jc w:val="both"/>
        <w:rPr>
          <w:rFonts w:ascii="Arial" w:hAnsi="Arial" w:cs="Arial"/>
        </w:rPr>
      </w:pPr>
      <w:r w:rsidRPr="00110DF4">
        <w:rPr>
          <w:rFonts w:ascii="Arial" w:hAnsi="Arial" w:cs="Arial"/>
        </w:rPr>
        <w:t>…………………………………………………………………………………..</w:t>
      </w:r>
    </w:p>
    <w:p w:rsidR="00D704A2" w:rsidRPr="00110DF4" w:rsidRDefault="00D704A2" w:rsidP="00D704A2">
      <w:pPr>
        <w:spacing w:after="60"/>
        <w:ind w:left="720"/>
        <w:jc w:val="both"/>
        <w:rPr>
          <w:rFonts w:ascii="Arial" w:hAnsi="Arial" w:cs="Arial"/>
        </w:rPr>
      </w:pPr>
    </w:p>
    <w:p w:rsidR="00D704A2" w:rsidRPr="00110DF4" w:rsidRDefault="00D704A2" w:rsidP="00D704A2">
      <w:pPr>
        <w:ind w:right="-51"/>
        <w:rPr>
          <w:rFonts w:ascii="Arial" w:hAnsi="Arial" w:cs="Arial"/>
        </w:rPr>
      </w:pPr>
      <w:r w:rsidRPr="00110DF4">
        <w:rPr>
          <w:rFonts w:ascii="Arial" w:hAnsi="Arial" w:cs="Arial"/>
        </w:rPr>
        <w:t xml:space="preserve">         zwanym w treści </w:t>
      </w:r>
      <w:r>
        <w:rPr>
          <w:rFonts w:ascii="Arial" w:hAnsi="Arial" w:cs="Arial"/>
        </w:rPr>
        <w:t>Umowy</w:t>
      </w:r>
      <w:r w:rsidRPr="00110DF4">
        <w:rPr>
          <w:rFonts w:ascii="Arial" w:hAnsi="Arial" w:cs="Arial"/>
        </w:rPr>
        <w:t xml:space="preserve"> </w:t>
      </w:r>
      <w:r w:rsidRPr="00110DF4">
        <w:rPr>
          <w:rFonts w:ascii="Arial" w:hAnsi="Arial" w:cs="Arial"/>
          <w:b/>
        </w:rPr>
        <w:t>„Wykonawcą”</w:t>
      </w:r>
    </w:p>
    <w:p w:rsidR="00D704A2" w:rsidRPr="00110DF4" w:rsidRDefault="00D704A2" w:rsidP="00D704A2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D704A2" w:rsidRPr="00110DF4" w:rsidRDefault="00D704A2" w:rsidP="00D704A2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W wyniku przeprowadzonego postępowania w trybie przetargu nieograniczonego (nr sprawy </w:t>
      </w:r>
      <w:r>
        <w:rPr>
          <w:rFonts w:ascii="Arial" w:hAnsi="Arial" w:cs="Arial"/>
          <w:sz w:val="24"/>
          <w:szCs w:val="24"/>
        </w:rPr>
        <w:t>29/20</w:t>
      </w:r>
      <w:r w:rsidRPr="00110DF4">
        <w:rPr>
          <w:rFonts w:ascii="Arial" w:hAnsi="Arial" w:cs="Arial"/>
          <w:sz w:val="24"/>
          <w:szCs w:val="24"/>
        </w:rPr>
        <w:t>) na podstawie przepisów  ustawy z dnia 29 stycznia 2004r. – Prawo zam</w:t>
      </w:r>
      <w:r>
        <w:rPr>
          <w:rFonts w:ascii="Arial" w:hAnsi="Arial" w:cs="Arial"/>
          <w:sz w:val="24"/>
          <w:szCs w:val="24"/>
        </w:rPr>
        <w:t xml:space="preserve">ówień publicznych </w:t>
      </w:r>
      <w:r w:rsidRPr="002E15EB">
        <w:rPr>
          <w:rFonts w:ascii="Arial" w:hAnsi="Arial" w:cs="Arial"/>
          <w:sz w:val="24"/>
          <w:szCs w:val="24"/>
        </w:rPr>
        <w:t xml:space="preserve">(Dz. </w:t>
      </w:r>
      <w:r>
        <w:rPr>
          <w:rFonts w:ascii="Arial" w:hAnsi="Arial" w:cs="Arial"/>
          <w:sz w:val="24"/>
          <w:szCs w:val="24"/>
        </w:rPr>
        <w:t>U. z 2019</w:t>
      </w:r>
      <w:r w:rsidRPr="002E15EB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1843</w:t>
      </w:r>
      <w:r w:rsidRPr="002E15EB">
        <w:rPr>
          <w:rFonts w:ascii="Arial" w:hAnsi="Arial" w:cs="Arial"/>
          <w:sz w:val="24"/>
          <w:szCs w:val="24"/>
          <w:lang w:eastAsia="pl-PL"/>
        </w:rPr>
        <w:t>)</w:t>
      </w:r>
      <w:r w:rsidRPr="00110DF4">
        <w:rPr>
          <w:rFonts w:ascii="Arial" w:hAnsi="Arial" w:cs="Arial"/>
          <w:sz w:val="24"/>
          <w:szCs w:val="24"/>
        </w:rPr>
        <w:t xml:space="preserve"> - zwana dalej „ustawą </w:t>
      </w:r>
      <w:proofErr w:type="spellStart"/>
      <w:r w:rsidRPr="00110DF4">
        <w:rPr>
          <w:rFonts w:ascii="Arial" w:hAnsi="Arial" w:cs="Arial"/>
          <w:sz w:val="24"/>
          <w:szCs w:val="24"/>
        </w:rPr>
        <w:t>Pzp</w:t>
      </w:r>
      <w:proofErr w:type="spellEnd"/>
      <w:r w:rsidRPr="00110DF4">
        <w:rPr>
          <w:rFonts w:ascii="Arial" w:hAnsi="Arial" w:cs="Arial"/>
          <w:sz w:val="24"/>
          <w:szCs w:val="24"/>
        </w:rPr>
        <w:t xml:space="preserve">” została zawarta </w:t>
      </w:r>
      <w:r>
        <w:rPr>
          <w:rFonts w:ascii="Arial" w:hAnsi="Arial" w:cs="Arial"/>
          <w:sz w:val="24"/>
          <w:szCs w:val="24"/>
        </w:rPr>
        <w:t>Umowa</w:t>
      </w:r>
      <w:r w:rsidRPr="00110DF4">
        <w:rPr>
          <w:rFonts w:ascii="Arial" w:hAnsi="Arial" w:cs="Arial"/>
          <w:sz w:val="24"/>
          <w:szCs w:val="24"/>
        </w:rPr>
        <w:t xml:space="preserve"> następującej treści: </w:t>
      </w:r>
    </w:p>
    <w:p w:rsidR="00D704A2" w:rsidRDefault="00D704A2" w:rsidP="00D704A2">
      <w:pPr>
        <w:spacing w:after="6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7B716F" w:rsidRDefault="007B716F" w:rsidP="00D704A2">
      <w:pPr>
        <w:spacing w:after="6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704A2" w:rsidRPr="00110DF4" w:rsidRDefault="00D704A2" w:rsidP="00D704A2">
      <w:pPr>
        <w:spacing w:after="6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704A2" w:rsidRPr="00110DF4" w:rsidRDefault="00D704A2" w:rsidP="00D704A2">
      <w:pPr>
        <w:spacing w:after="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0DF4">
        <w:rPr>
          <w:rFonts w:ascii="Arial" w:hAnsi="Arial" w:cs="Arial"/>
          <w:b/>
          <w:bCs/>
          <w:sz w:val="24"/>
          <w:szCs w:val="24"/>
        </w:rPr>
        <w:lastRenderedPageBreak/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10DF4">
        <w:rPr>
          <w:rFonts w:ascii="Arial" w:hAnsi="Arial" w:cs="Arial"/>
          <w:b/>
          <w:bCs/>
          <w:sz w:val="24"/>
          <w:szCs w:val="24"/>
        </w:rPr>
        <w:t>1</w:t>
      </w:r>
    </w:p>
    <w:p w:rsidR="00D704A2" w:rsidRPr="00110DF4" w:rsidRDefault="00D704A2" w:rsidP="00D704A2">
      <w:pPr>
        <w:pStyle w:val="ListParagraph"/>
        <w:numPr>
          <w:ilvl w:val="0"/>
          <w:numId w:val="1"/>
        </w:numPr>
        <w:spacing w:after="6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Przedmiotem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 jest </w:t>
      </w:r>
      <w:r>
        <w:rPr>
          <w:rFonts w:ascii="Arial" w:hAnsi="Arial" w:cs="Arial"/>
          <w:sz w:val="24"/>
          <w:szCs w:val="24"/>
        </w:rPr>
        <w:t>bieżące świadczenie usług odbioru</w:t>
      </w:r>
      <w:r w:rsidRPr="00110DF4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wywozu</w:t>
      </w:r>
      <w:r w:rsidRPr="00110DF4">
        <w:rPr>
          <w:rFonts w:ascii="Arial" w:hAnsi="Arial" w:cs="Arial"/>
          <w:sz w:val="24"/>
          <w:szCs w:val="24"/>
        </w:rPr>
        <w:t xml:space="preserve"> przez Wykonawcę szacunkowej ilości </w:t>
      </w:r>
      <w:r>
        <w:rPr>
          <w:rFonts w:ascii="Arial" w:hAnsi="Arial" w:cs="Arial"/>
          <w:sz w:val="24"/>
          <w:szCs w:val="24"/>
        </w:rPr>
        <w:t>12 571,20</w:t>
      </w:r>
      <w:r w:rsidRPr="00110DF4">
        <w:rPr>
          <w:rFonts w:ascii="Arial" w:hAnsi="Arial" w:cs="Arial"/>
          <w:sz w:val="24"/>
          <w:szCs w:val="24"/>
        </w:rPr>
        <w:t> m</w:t>
      </w:r>
      <w:r w:rsidRPr="00110DF4">
        <w:rPr>
          <w:rFonts w:ascii="Arial" w:hAnsi="Arial" w:cs="Arial"/>
          <w:sz w:val="24"/>
          <w:szCs w:val="24"/>
          <w:vertAlign w:val="superscript"/>
        </w:rPr>
        <w:t>3</w:t>
      </w:r>
      <w:r w:rsidRPr="00110DF4">
        <w:rPr>
          <w:rFonts w:ascii="Arial" w:hAnsi="Arial" w:cs="Arial"/>
          <w:sz w:val="24"/>
          <w:szCs w:val="24"/>
        </w:rPr>
        <w:t xml:space="preserve"> nieczystości stałych komunalno-bytowych (kod CPV 90511000-2) w pojemnikach Wykonawcy z kompleksów administrowanych przez Jednostkę Wojskową Nr 2063 w Warszawie.                 </w:t>
      </w:r>
    </w:p>
    <w:p w:rsidR="00D704A2" w:rsidRPr="00110DF4" w:rsidRDefault="00D704A2" w:rsidP="00D704A2">
      <w:pPr>
        <w:pStyle w:val="ListParagraph"/>
        <w:numPr>
          <w:ilvl w:val="0"/>
          <w:numId w:val="1"/>
        </w:numPr>
        <w:spacing w:after="6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Termin realizacji </w:t>
      </w:r>
      <w:r>
        <w:rPr>
          <w:rFonts w:ascii="Arial" w:hAnsi="Arial" w:cs="Arial"/>
          <w:sz w:val="24"/>
          <w:szCs w:val="24"/>
        </w:rPr>
        <w:t>przedmiotu umowy</w:t>
      </w:r>
      <w:r w:rsidRPr="00110DF4">
        <w:rPr>
          <w:rFonts w:ascii="Arial" w:hAnsi="Arial" w:cs="Arial"/>
          <w:sz w:val="24"/>
          <w:szCs w:val="24"/>
        </w:rPr>
        <w:t xml:space="preserve"> </w:t>
      </w:r>
      <w:r w:rsidRPr="00110DF4">
        <w:rPr>
          <w:rFonts w:ascii="Arial" w:hAnsi="Arial" w:cs="Arial"/>
          <w:b/>
          <w:bCs/>
          <w:sz w:val="24"/>
          <w:szCs w:val="24"/>
        </w:rPr>
        <w:t>od dnia 01.09</w:t>
      </w:r>
      <w:r>
        <w:rPr>
          <w:rFonts w:ascii="Arial" w:hAnsi="Arial" w:cs="Arial"/>
          <w:b/>
          <w:bCs/>
          <w:sz w:val="24"/>
          <w:szCs w:val="24"/>
        </w:rPr>
        <w:t>.2020</w:t>
      </w:r>
      <w:r w:rsidRPr="00110DF4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110DF4">
        <w:rPr>
          <w:rFonts w:ascii="Arial" w:hAnsi="Arial" w:cs="Arial"/>
          <w:sz w:val="24"/>
          <w:szCs w:val="24"/>
        </w:rPr>
        <w:t xml:space="preserve"> do dnia  </w:t>
      </w:r>
      <w:r w:rsidRPr="00110DF4">
        <w:rPr>
          <w:rFonts w:ascii="Arial" w:hAnsi="Arial" w:cs="Arial"/>
          <w:b/>
          <w:bCs/>
          <w:sz w:val="24"/>
          <w:szCs w:val="24"/>
        </w:rPr>
        <w:t>31.08</w:t>
      </w:r>
      <w:r>
        <w:rPr>
          <w:rFonts w:ascii="Arial" w:hAnsi="Arial" w:cs="Arial"/>
          <w:b/>
          <w:bCs/>
          <w:sz w:val="24"/>
          <w:szCs w:val="24"/>
        </w:rPr>
        <w:t>.2021</w:t>
      </w:r>
      <w:r w:rsidRPr="00110DF4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110DF4">
        <w:rPr>
          <w:rFonts w:ascii="Arial" w:hAnsi="Arial" w:cs="Arial"/>
          <w:bCs/>
          <w:sz w:val="24"/>
          <w:szCs w:val="24"/>
        </w:rPr>
        <w:t>lub do wy</w:t>
      </w:r>
      <w:r>
        <w:rPr>
          <w:rFonts w:ascii="Arial" w:hAnsi="Arial" w:cs="Arial"/>
          <w:bCs/>
          <w:sz w:val="24"/>
          <w:szCs w:val="24"/>
        </w:rPr>
        <w:t>czerpania środków finansowych wskazanych w ust. 4</w:t>
      </w:r>
      <w:r w:rsidRPr="00110DF4">
        <w:rPr>
          <w:rFonts w:ascii="Arial" w:hAnsi="Arial" w:cs="Arial"/>
          <w:bCs/>
          <w:sz w:val="24"/>
          <w:szCs w:val="24"/>
        </w:rPr>
        <w:t>.</w:t>
      </w:r>
    </w:p>
    <w:p w:rsidR="00D704A2" w:rsidRPr="00110DF4" w:rsidRDefault="00D704A2" w:rsidP="00D704A2">
      <w:pPr>
        <w:pStyle w:val="ListParagraph"/>
        <w:numPr>
          <w:ilvl w:val="0"/>
          <w:numId w:val="1"/>
        </w:numPr>
        <w:spacing w:after="6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Szczegółowy opis przedmiotu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>, rodzaj i ilości pojemników</w:t>
      </w:r>
      <w:r>
        <w:rPr>
          <w:rFonts w:ascii="Arial" w:hAnsi="Arial" w:cs="Arial"/>
          <w:sz w:val="24"/>
          <w:szCs w:val="24"/>
        </w:rPr>
        <w:t xml:space="preserve"> zawiera załącznik </w:t>
      </w:r>
      <w:r w:rsidRPr="00110DF4">
        <w:rPr>
          <w:rFonts w:ascii="Arial" w:hAnsi="Arial" w:cs="Arial"/>
          <w:sz w:val="24"/>
          <w:szCs w:val="24"/>
        </w:rPr>
        <w:t xml:space="preserve">nr 2 do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 – Formularz </w:t>
      </w:r>
      <w:r>
        <w:rPr>
          <w:rFonts w:ascii="Arial" w:hAnsi="Arial" w:cs="Arial"/>
          <w:sz w:val="24"/>
          <w:szCs w:val="24"/>
        </w:rPr>
        <w:t>cenowy</w:t>
      </w:r>
      <w:r w:rsidRPr="00110DF4">
        <w:rPr>
          <w:rFonts w:ascii="Arial" w:hAnsi="Arial" w:cs="Arial"/>
          <w:sz w:val="24"/>
          <w:szCs w:val="24"/>
        </w:rPr>
        <w:t>, zwany również harmonogramem.</w:t>
      </w:r>
    </w:p>
    <w:p w:rsidR="00D704A2" w:rsidRPr="00110DF4" w:rsidRDefault="00D704A2" w:rsidP="00D704A2">
      <w:pPr>
        <w:pStyle w:val="ListParagraph"/>
        <w:numPr>
          <w:ilvl w:val="0"/>
          <w:numId w:val="1"/>
        </w:numPr>
        <w:spacing w:after="6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Za wykonanie przedmiotu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 strony u</w:t>
      </w:r>
      <w:r>
        <w:rPr>
          <w:rFonts w:ascii="Arial" w:hAnsi="Arial" w:cs="Arial"/>
          <w:sz w:val="24"/>
          <w:szCs w:val="24"/>
        </w:rPr>
        <w:t>stalają wynagrodzenie zgodnie z </w:t>
      </w:r>
      <w:r w:rsidRPr="00110DF4">
        <w:rPr>
          <w:rFonts w:ascii="Arial" w:hAnsi="Arial" w:cs="Arial"/>
          <w:sz w:val="24"/>
          <w:szCs w:val="24"/>
        </w:rPr>
        <w:t xml:space="preserve">Formularzem kalkulacji ceny stanowiącym załącznik  nr 2 do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>:</w:t>
      </w:r>
    </w:p>
    <w:p w:rsidR="00D704A2" w:rsidRPr="00110DF4" w:rsidRDefault="00D704A2" w:rsidP="00D704A2">
      <w:pPr>
        <w:pStyle w:val="ListParagraph"/>
        <w:numPr>
          <w:ilvl w:val="1"/>
          <w:numId w:val="1"/>
        </w:numPr>
        <w:spacing w:after="6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rok 2020</w:t>
      </w:r>
      <w:r w:rsidRPr="00110DF4">
        <w:rPr>
          <w:rFonts w:ascii="Arial" w:hAnsi="Arial" w:cs="Arial"/>
          <w:sz w:val="24"/>
          <w:szCs w:val="24"/>
        </w:rPr>
        <w:t xml:space="preserve"> w wysokości:</w:t>
      </w:r>
    </w:p>
    <w:p w:rsidR="00D704A2" w:rsidRPr="00110DF4" w:rsidRDefault="00D704A2" w:rsidP="00D704A2">
      <w:pPr>
        <w:pStyle w:val="ListParagraph"/>
        <w:numPr>
          <w:ilvl w:val="0"/>
          <w:numId w:val="11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netto …………………….zł ( słownie:…………..…………..)</w:t>
      </w:r>
    </w:p>
    <w:p w:rsidR="00D704A2" w:rsidRPr="00110DF4" w:rsidRDefault="00D704A2" w:rsidP="00D704A2">
      <w:pPr>
        <w:pStyle w:val="ListParagraph"/>
        <w:spacing w:after="60" w:line="360" w:lineRule="auto"/>
        <w:ind w:left="1376" w:firstLine="42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wartość podatku VAT ……..zł (słownie: ……………………)         </w:t>
      </w:r>
    </w:p>
    <w:p w:rsidR="00D704A2" w:rsidRPr="00110DF4" w:rsidRDefault="00D704A2" w:rsidP="00D704A2">
      <w:pPr>
        <w:pStyle w:val="ListParagraph"/>
        <w:numPr>
          <w:ilvl w:val="0"/>
          <w:numId w:val="11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brutto…………………...zł ( słownie:…………..…………..) </w:t>
      </w:r>
    </w:p>
    <w:p w:rsidR="00D704A2" w:rsidRPr="00110DF4" w:rsidRDefault="00D704A2" w:rsidP="00D704A2">
      <w:pPr>
        <w:pStyle w:val="ListParagraph"/>
        <w:numPr>
          <w:ilvl w:val="1"/>
          <w:numId w:val="1"/>
        </w:numPr>
        <w:spacing w:after="6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rok 2021</w:t>
      </w:r>
      <w:r w:rsidRPr="00110DF4">
        <w:rPr>
          <w:rFonts w:ascii="Arial" w:hAnsi="Arial" w:cs="Arial"/>
          <w:sz w:val="24"/>
          <w:szCs w:val="24"/>
        </w:rPr>
        <w:t xml:space="preserve"> w wysokości:</w:t>
      </w:r>
    </w:p>
    <w:p w:rsidR="00D704A2" w:rsidRPr="00110DF4" w:rsidRDefault="00D704A2" w:rsidP="00D704A2">
      <w:pPr>
        <w:pStyle w:val="ListParagraph"/>
        <w:numPr>
          <w:ilvl w:val="0"/>
          <w:numId w:val="12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netto …………………….zł ( słownie:…………..…………..)</w:t>
      </w:r>
    </w:p>
    <w:p w:rsidR="00D704A2" w:rsidRPr="00110DF4" w:rsidRDefault="00D704A2" w:rsidP="00D704A2">
      <w:pPr>
        <w:pStyle w:val="ListParagraph"/>
        <w:spacing w:after="60" w:line="360" w:lineRule="auto"/>
        <w:ind w:left="1376" w:firstLine="42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wartość podatku VAT ……..zł. (słownie: ……………………)         </w:t>
      </w:r>
    </w:p>
    <w:p w:rsidR="00D704A2" w:rsidRPr="00110DF4" w:rsidRDefault="00D704A2" w:rsidP="00D704A2">
      <w:pPr>
        <w:pStyle w:val="ListParagraph"/>
        <w:numPr>
          <w:ilvl w:val="0"/>
          <w:numId w:val="12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brutto…………………...zł ( słownie:…………..…………..) </w:t>
      </w:r>
    </w:p>
    <w:p w:rsidR="00D704A2" w:rsidRPr="00110DF4" w:rsidRDefault="00D704A2" w:rsidP="00D704A2">
      <w:pPr>
        <w:pStyle w:val="ListParagraph"/>
        <w:numPr>
          <w:ilvl w:val="1"/>
          <w:numId w:val="1"/>
        </w:numPr>
        <w:spacing w:after="60" w:line="360" w:lineRule="auto"/>
        <w:ind w:left="1092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Całkowita wartość </w:t>
      </w:r>
      <w:r>
        <w:rPr>
          <w:rFonts w:ascii="Arial" w:hAnsi="Arial" w:cs="Arial"/>
          <w:sz w:val="24"/>
          <w:szCs w:val="24"/>
        </w:rPr>
        <w:t>Umowy na lata 2020-2021</w:t>
      </w:r>
      <w:r w:rsidRPr="00110DF4">
        <w:rPr>
          <w:rFonts w:ascii="Arial" w:hAnsi="Arial" w:cs="Arial"/>
          <w:sz w:val="24"/>
          <w:szCs w:val="24"/>
        </w:rPr>
        <w:t xml:space="preserve"> wynosi:</w:t>
      </w:r>
    </w:p>
    <w:p w:rsidR="00D704A2" w:rsidRPr="00110DF4" w:rsidRDefault="00D704A2" w:rsidP="00D704A2">
      <w:pPr>
        <w:pStyle w:val="ListParagraph"/>
        <w:numPr>
          <w:ilvl w:val="0"/>
          <w:numId w:val="15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netto …………………….zł ( słownie:…………..…………..)</w:t>
      </w:r>
    </w:p>
    <w:p w:rsidR="00D704A2" w:rsidRPr="00110DF4" w:rsidRDefault="00D704A2" w:rsidP="00D704A2">
      <w:pPr>
        <w:pStyle w:val="ListParagraph"/>
        <w:spacing w:after="60"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wartość podatku VAT ……..zł. (słownie: ……………………)</w:t>
      </w:r>
    </w:p>
    <w:p w:rsidR="00D704A2" w:rsidRPr="00110DF4" w:rsidRDefault="00D704A2" w:rsidP="00D704A2">
      <w:pPr>
        <w:pStyle w:val="ListParagraph"/>
        <w:numPr>
          <w:ilvl w:val="0"/>
          <w:numId w:val="15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brutto…………………...zł ( słownie:…………..…………..)</w:t>
      </w:r>
    </w:p>
    <w:p w:rsidR="00D704A2" w:rsidRDefault="00D704A2" w:rsidP="00D704A2">
      <w:pPr>
        <w:pStyle w:val="ListParagraph"/>
        <w:numPr>
          <w:ilvl w:val="0"/>
          <w:numId w:val="1"/>
        </w:numPr>
        <w:spacing w:after="6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Zamawiający zastrzega sobie również możliwość zmiany ilości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110DF4">
        <w:rPr>
          <w:rFonts w:ascii="Arial" w:hAnsi="Arial" w:cs="Arial"/>
          <w:sz w:val="24"/>
          <w:szCs w:val="24"/>
        </w:rPr>
        <w:t>wywozu nieczystości</w:t>
      </w:r>
      <w:r>
        <w:rPr>
          <w:rFonts w:ascii="Arial" w:hAnsi="Arial" w:cs="Arial"/>
          <w:sz w:val="24"/>
          <w:szCs w:val="24"/>
        </w:rPr>
        <w:t xml:space="preserve"> stałych komunalno-bytowych </w:t>
      </w:r>
      <w:r w:rsidRPr="00110DF4">
        <w:rPr>
          <w:rFonts w:ascii="Arial" w:hAnsi="Arial" w:cs="Arial"/>
          <w:sz w:val="24"/>
          <w:szCs w:val="24"/>
        </w:rPr>
        <w:t>pomiędzy kompleksami</w:t>
      </w:r>
      <w:r>
        <w:rPr>
          <w:rFonts w:ascii="Arial" w:hAnsi="Arial" w:cs="Arial"/>
          <w:sz w:val="24"/>
          <w:szCs w:val="24"/>
        </w:rPr>
        <w:t>,</w:t>
      </w:r>
      <w:r w:rsidRPr="00110DF4">
        <w:rPr>
          <w:rFonts w:ascii="Arial" w:hAnsi="Arial" w:cs="Arial"/>
          <w:sz w:val="24"/>
          <w:szCs w:val="24"/>
        </w:rPr>
        <w:t xml:space="preserve"> w ramach</w:t>
      </w:r>
      <w:r>
        <w:rPr>
          <w:rFonts w:ascii="Arial" w:hAnsi="Arial" w:cs="Arial"/>
          <w:sz w:val="24"/>
          <w:szCs w:val="24"/>
        </w:rPr>
        <w:t xml:space="preserve"> wartości</w:t>
      </w:r>
      <w:r w:rsidRPr="00110D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 której mowa w ust. 4, zgodnie z cenami jednostkowymi jakie Wykonawc</w:t>
      </w:r>
      <w:r w:rsidRPr="00110DF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określił w Załączniku nr 2 tj. Formularzu cenowym, stanowiącym integralną część Umowy;</w:t>
      </w:r>
    </w:p>
    <w:p w:rsidR="00D704A2" w:rsidRDefault="00D704A2" w:rsidP="00D704A2">
      <w:pPr>
        <w:pStyle w:val="ListParagraph"/>
        <w:numPr>
          <w:ilvl w:val="0"/>
          <w:numId w:val="1"/>
        </w:numPr>
        <w:spacing w:after="6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</w:t>
      </w:r>
      <w:r w:rsidRPr="00110DF4">
        <w:rPr>
          <w:rFonts w:ascii="Arial" w:hAnsi="Arial" w:cs="Arial"/>
          <w:sz w:val="24"/>
          <w:szCs w:val="24"/>
        </w:rPr>
        <w:t xml:space="preserve"> także możliwość wywozu nieczystości w kontenerach, których z przyczyn technicznych nie można na stałe umiejscowić na terenie danego kompleksu.</w:t>
      </w:r>
    </w:p>
    <w:p w:rsidR="007B716F" w:rsidRPr="00816B5A" w:rsidRDefault="007B716F" w:rsidP="007B716F">
      <w:pPr>
        <w:pStyle w:val="ListParagraph"/>
        <w:spacing w:after="6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704A2" w:rsidRPr="00110DF4" w:rsidRDefault="00D704A2" w:rsidP="00D704A2">
      <w:pPr>
        <w:spacing w:after="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0DF4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10DF4">
        <w:rPr>
          <w:rFonts w:ascii="Arial" w:hAnsi="Arial" w:cs="Arial"/>
          <w:b/>
          <w:bCs/>
          <w:sz w:val="24"/>
          <w:szCs w:val="24"/>
        </w:rPr>
        <w:t>2</w:t>
      </w:r>
    </w:p>
    <w:p w:rsidR="00D704A2" w:rsidRPr="00110DF4" w:rsidRDefault="00D704A2" w:rsidP="00D704A2">
      <w:pPr>
        <w:pStyle w:val="ListParagraph"/>
        <w:numPr>
          <w:ilvl w:val="0"/>
          <w:numId w:val="2"/>
        </w:numPr>
        <w:spacing w:after="6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W przypadku niewykorzystania kwoty wynagrodzenia z § 1 ust. 4</w:t>
      </w:r>
      <w:r>
        <w:rPr>
          <w:rFonts w:ascii="Arial" w:hAnsi="Arial" w:cs="Arial"/>
          <w:sz w:val="24"/>
          <w:szCs w:val="24"/>
        </w:rPr>
        <w:t xml:space="preserve"> </w:t>
      </w:r>
      <w:r w:rsidRPr="00110DF4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bo, odpowiednio braku środków w </w:t>
      </w:r>
      <w:r w:rsidRPr="00110DF4">
        <w:rPr>
          <w:rFonts w:ascii="Arial" w:hAnsi="Arial" w:cs="Arial"/>
          <w:sz w:val="24"/>
          <w:szCs w:val="24"/>
        </w:rPr>
        <w:t xml:space="preserve">planie finansowym na realizację niniejszej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, Wykonawca nie będzie miał roszczeń </w:t>
      </w:r>
      <w:r>
        <w:rPr>
          <w:rFonts w:ascii="Arial" w:hAnsi="Arial" w:cs="Arial"/>
          <w:sz w:val="24"/>
          <w:szCs w:val="24"/>
        </w:rPr>
        <w:t>o realizację</w:t>
      </w:r>
      <w:r w:rsidRPr="00110DF4">
        <w:rPr>
          <w:rFonts w:ascii="Arial" w:hAnsi="Arial" w:cs="Arial"/>
          <w:sz w:val="24"/>
          <w:szCs w:val="24"/>
        </w:rPr>
        <w:t xml:space="preserve"> pełnej wartości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10DF4">
        <w:rPr>
          <w:rFonts w:ascii="Arial" w:hAnsi="Arial" w:cs="Arial"/>
          <w:sz w:val="24"/>
          <w:szCs w:val="24"/>
        </w:rPr>
        <w:t xml:space="preserve"> § 1 ust. 4.</w:t>
      </w:r>
    </w:p>
    <w:p w:rsidR="00D704A2" w:rsidRPr="00110DF4" w:rsidRDefault="00D704A2" w:rsidP="00D704A2">
      <w:pPr>
        <w:pStyle w:val="ListParagraph"/>
        <w:numPr>
          <w:ilvl w:val="0"/>
          <w:numId w:val="2"/>
        </w:numPr>
        <w:spacing w:after="60" w:line="36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Skutki nieprzestrzegania powyższych postanowień obciążają Wykonawcę i nie powodują powstania zobowiązań wymagalnych Zamawiającego.</w:t>
      </w:r>
    </w:p>
    <w:p w:rsidR="00D704A2" w:rsidRPr="00110DF4" w:rsidRDefault="00D704A2" w:rsidP="00D704A2">
      <w:pPr>
        <w:spacing w:after="6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704A2" w:rsidRPr="00110DF4" w:rsidRDefault="00D704A2" w:rsidP="00D704A2">
      <w:pPr>
        <w:spacing w:after="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0DF4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10DF4">
        <w:rPr>
          <w:rFonts w:ascii="Arial" w:hAnsi="Arial" w:cs="Arial"/>
          <w:b/>
          <w:bCs/>
          <w:sz w:val="24"/>
          <w:szCs w:val="24"/>
        </w:rPr>
        <w:t>3</w:t>
      </w:r>
    </w:p>
    <w:p w:rsidR="00D704A2" w:rsidRPr="0022592A" w:rsidRDefault="00D704A2" w:rsidP="00D704A2">
      <w:pPr>
        <w:pStyle w:val="ListParagraph"/>
        <w:spacing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Ceny jednostkowe za wywóz </w:t>
      </w:r>
      <w:smartTag w:uri="urn:schemas-microsoft-com:office:smarttags" w:element="metricconverter">
        <w:smartTagPr>
          <w:attr w:name="ProductID" w:val="1 mﾳ"/>
        </w:smartTagPr>
        <w:r w:rsidRPr="00110DF4">
          <w:rPr>
            <w:rFonts w:ascii="Arial" w:hAnsi="Arial" w:cs="Arial"/>
            <w:sz w:val="24"/>
            <w:szCs w:val="24"/>
          </w:rPr>
          <w:t>1 m³</w:t>
        </w:r>
      </w:smartTag>
      <w:r w:rsidRPr="00110DF4">
        <w:rPr>
          <w:rFonts w:ascii="Arial" w:hAnsi="Arial" w:cs="Arial"/>
          <w:sz w:val="24"/>
          <w:szCs w:val="24"/>
        </w:rPr>
        <w:t xml:space="preserve"> nieczystości stałych komunalno-bytowych, które zostały określone w </w:t>
      </w:r>
      <w:r>
        <w:rPr>
          <w:rFonts w:ascii="Arial" w:hAnsi="Arial" w:cs="Arial"/>
          <w:sz w:val="24"/>
          <w:szCs w:val="24"/>
        </w:rPr>
        <w:t>Załączniku nr 2</w:t>
      </w:r>
      <w:r w:rsidRPr="00110DF4">
        <w:rPr>
          <w:rFonts w:ascii="Arial" w:hAnsi="Arial" w:cs="Arial"/>
          <w:sz w:val="24"/>
          <w:szCs w:val="24"/>
        </w:rPr>
        <w:t xml:space="preserve"> obejmują wszystkie koszty związane z realizacją przedmiotu zamówienia, w tym transport, odbiór, rozładunek, opłaty za korzystanie ze środowiska, podatki, ubezpieczenia i inne opłaty i składki </w:t>
      </w:r>
      <w:proofErr w:type="spellStart"/>
      <w:r w:rsidRPr="00110DF4">
        <w:rPr>
          <w:rFonts w:ascii="Arial" w:hAnsi="Arial" w:cs="Arial"/>
          <w:sz w:val="24"/>
          <w:szCs w:val="24"/>
        </w:rPr>
        <w:t>cenowo-kosztowe</w:t>
      </w:r>
      <w:proofErr w:type="spellEnd"/>
      <w:r w:rsidRPr="00110DF4">
        <w:rPr>
          <w:rFonts w:ascii="Arial" w:hAnsi="Arial" w:cs="Arial"/>
          <w:sz w:val="24"/>
          <w:szCs w:val="24"/>
        </w:rPr>
        <w:t xml:space="preserve"> nie wymienione</w:t>
      </w:r>
      <w:r>
        <w:rPr>
          <w:rFonts w:ascii="Arial" w:hAnsi="Arial" w:cs="Arial"/>
          <w:sz w:val="24"/>
          <w:szCs w:val="24"/>
        </w:rPr>
        <w:t xml:space="preserve"> wyżej</w:t>
      </w:r>
      <w:r w:rsidRPr="00110DF4">
        <w:rPr>
          <w:rFonts w:ascii="Arial" w:hAnsi="Arial" w:cs="Arial"/>
          <w:sz w:val="24"/>
          <w:szCs w:val="24"/>
        </w:rPr>
        <w:t xml:space="preserve">, które mogą mieć wpływ na wysokość wartości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 i są niezmienne przez okres realizacji niniejszej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, z zastrzeżeniem postanowień </w:t>
      </w:r>
      <w:r>
        <w:rPr>
          <w:rFonts w:ascii="Arial" w:hAnsi="Arial" w:cs="Arial"/>
          <w:sz w:val="24"/>
          <w:szCs w:val="24"/>
        </w:rPr>
        <w:br/>
      </w:r>
      <w:r w:rsidRPr="00110DF4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10</w:t>
      </w:r>
      <w:r w:rsidRPr="00110DF4">
        <w:rPr>
          <w:rFonts w:ascii="Arial" w:hAnsi="Arial" w:cs="Arial"/>
          <w:sz w:val="24"/>
          <w:szCs w:val="24"/>
        </w:rPr>
        <w:t>.</w:t>
      </w:r>
    </w:p>
    <w:p w:rsidR="00D704A2" w:rsidRPr="00110DF4" w:rsidRDefault="00D704A2" w:rsidP="00D704A2">
      <w:pPr>
        <w:pStyle w:val="ListParagraph"/>
        <w:tabs>
          <w:tab w:val="left" w:pos="426"/>
        </w:tabs>
        <w:spacing w:after="60"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10DF4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10DF4">
        <w:rPr>
          <w:rFonts w:ascii="Arial" w:hAnsi="Arial" w:cs="Arial"/>
          <w:b/>
          <w:bCs/>
          <w:sz w:val="24"/>
          <w:szCs w:val="24"/>
        </w:rPr>
        <w:t>4</w:t>
      </w:r>
    </w:p>
    <w:p w:rsidR="00D704A2" w:rsidRPr="00110DF4" w:rsidRDefault="00D704A2" w:rsidP="00D704A2">
      <w:pPr>
        <w:pStyle w:val="ListParagraph"/>
        <w:numPr>
          <w:ilvl w:val="0"/>
          <w:numId w:val="3"/>
        </w:numPr>
        <w:tabs>
          <w:tab w:val="left" w:pos="426"/>
        </w:tabs>
        <w:spacing w:after="6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Do obowiązków Wykonawcy należy</w:t>
      </w:r>
      <w:r>
        <w:rPr>
          <w:rFonts w:ascii="Arial" w:hAnsi="Arial" w:cs="Arial"/>
          <w:sz w:val="24"/>
          <w:szCs w:val="24"/>
        </w:rPr>
        <w:t xml:space="preserve"> w szczególności</w:t>
      </w:r>
      <w:r w:rsidRPr="00110DF4">
        <w:rPr>
          <w:rFonts w:ascii="Arial" w:hAnsi="Arial" w:cs="Arial"/>
          <w:sz w:val="24"/>
          <w:szCs w:val="24"/>
        </w:rPr>
        <w:t>:</w:t>
      </w:r>
    </w:p>
    <w:p w:rsidR="00D704A2" w:rsidRPr="00110DF4" w:rsidRDefault="00D704A2" w:rsidP="00D704A2">
      <w:pPr>
        <w:pStyle w:val="ListParagraphTimesNewRoman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10DF4">
        <w:rPr>
          <w:rFonts w:ascii="Arial" w:hAnsi="Arial" w:cs="Arial"/>
        </w:rPr>
        <w:t>yposażanie nieruchomości w sprawne, e</w:t>
      </w:r>
      <w:r>
        <w:rPr>
          <w:rFonts w:ascii="Arial" w:hAnsi="Arial" w:cs="Arial"/>
        </w:rPr>
        <w:t>stetyczne, zamykane pokrywą i </w:t>
      </w:r>
      <w:r w:rsidRPr="00110DF4">
        <w:rPr>
          <w:rFonts w:ascii="Arial" w:hAnsi="Arial" w:cs="Arial"/>
        </w:rPr>
        <w:t xml:space="preserve">szczelne pojemniki w ilościach zgodnych z </w:t>
      </w:r>
      <w:r>
        <w:rPr>
          <w:rFonts w:ascii="Arial" w:hAnsi="Arial" w:cs="Arial"/>
        </w:rPr>
        <w:t>ilościami wskazanymi w Załączniku</w:t>
      </w:r>
      <w:r w:rsidRPr="00110DF4">
        <w:rPr>
          <w:rFonts w:ascii="Arial" w:hAnsi="Arial" w:cs="Arial"/>
        </w:rPr>
        <w:t xml:space="preserve"> nr 2 do </w:t>
      </w:r>
      <w:r>
        <w:rPr>
          <w:rFonts w:ascii="Arial" w:hAnsi="Arial" w:cs="Arial"/>
        </w:rPr>
        <w:t>Umowy</w:t>
      </w:r>
      <w:r w:rsidRPr="00110DF4">
        <w:rPr>
          <w:rFonts w:ascii="Arial" w:hAnsi="Arial" w:cs="Arial"/>
        </w:rPr>
        <w:t>;</w:t>
      </w:r>
    </w:p>
    <w:p w:rsidR="00D704A2" w:rsidRPr="00110DF4" w:rsidRDefault="00D704A2" w:rsidP="00D704A2">
      <w:pPr>
        <w:pStyle w:val="ListParagraphTimesNewRoman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10DF4">
        <w:rPr>
          <w:rFonts w:ascii="Arial" w:hAnsi="Arial" w:cs="Arial"/>
        </w:rPr>
        <w:t xml:space="preserve">ywożenie odpadów z ustaloną częstotliwością, zgodnie z załącznikiem </w:t>
      </w:r>
      <w:r>
        <w:rPr>
          <w:rFonts w:ascii="Arial" w:hAnsi="Arial" w:cs="Arial"/>
        </w:rPr>
        <w:br/>
      </w:r>
      <w:r w:rsidRPr="00110DF4">
        <w:rPr>
          <w:rFonts w:ascii="Arial" w:hAnsi="Arial" w:cs="Arial"/>
        </w:rPr>
        <w:t xml:space="preserve">nr 2 do </w:t>
      </w:r>
      <w:r>
        <w:rPr>
          <w:rFonts w:ascii="Arial" w:hAnsi="Arial" w:cs="Arial"/>
        </w:rPr>
        <w:t>Umowy</w:t>
      </w:r>
      <w:r w:rsidRPr="00110DF4">
        <w:rPr>
          <w:rFonts w:ascii="Arial" w:hAnsi="Arial" w:cs="Arial"/>
        </w:rPr>
        <w:t>. Pojemnik na o</w:t>
      </w:r>
      <w:r>
        <w:rPr>
          <w:rFonts w:ascii="Arial" w:hAnsi="Arial" w:cs="Arial"/>
        </w:rPr>
        <w:t>dpady należy opróżnić zgodnie z </w:t>
      </w:r>
      <w:r w:rsidRPr="00110DF4">
        <w:rPr>
          <w:rFonts w:ascii="Arial" w:hAnsi="Arial" w:cs="Arial"/>
        </w:rPr>
        <w:t xml:space="preserve">harmonogramem, gdy jest zapełniony przynajmniej w połowie (50%). Brak odpadów do wywiezienia w ilości szacowanej w harmonogramie nie powoduje powstania zobowiązań wymagalnych </w:t>
      </w:r>
      <w:r>
        <w:rPr>
          <w:rFonts w:ascii="Arial" w:hAnsi="Arial" w:cs="Arial"/>
        </w:rPr>
        <w:t>po stronie</w:t>
      </w:r>
      <w:r w:rsidRPr="00110DF4">
        <w:rPr>
          <w:rFonts w:ascii="Arial" w:hAnsi="Arial" w:cs="Arial"/>
        </w:rPr>
        <w:t xml:space="preserve"> Zamawiającego;</w:t>
      </w:r>
    </w:p>
    <w:p w:rsidR="00D704A2" w:rsidRPr="00110DF4" w:rsidRDefault="00D704A2" w:rsidP="00D704A2">
      <w:pPr>
        <w:pStyle w:val="ListParagraphTimesNewRoman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10DF4">
        <w:rPr>
          <w:rFonts w:ascii="Arial" w:hAnsi="Arial" w:cs="Arial"/>
        </w:rPr>
        <w:t>ywożenie odpadów z pojemników opisanych jako „na zgłoszenie”, po zgłoszeniu potrzeby wywiezienia odpadów, w czasie i na warunkach deklarowanych w ofercie</w:t>
      </w:r>
      <w:r w:rsidRPr="00D01DCD">
        <w:rPr>
          <w:rFonts w:ascii="Arial" w:hAnsi="Arial" w:cs="Arial"/>
          <w:b/>
        </w:rPr>
        <w:t>, tj. …..godzin</w:t>
      </w:r>
      <w:r w:rsidRPr="00D01DCD">
        <w:rPr>
          <w:rFonts w:ascii="Arial" w:hAnsi="Arial" w:cs="Arial"/>
        </w:rPr>
        <w:t>,</w:t>
      </w:r>
      <w:r w:rsidRPr="00110DF4">
        <w:rPr>
          <w:rFonts w:ascii="Arial" w:hAnsi="Arial" w:cs="Arial"/>
        </w:rPr>
        <w:t xml:space="preserve"> liczonych w godzinach pracy jednostki, </w:t>
      </w:r>
      <w:proofErr w:type="spellStart"/>
      <w:r w:rsidRPr="00110DF4">
        <w:rPr>
          <w:rFonts w:ascii="Arial" w:hAnsi="Arial" w:cs="Arial"/>
        </w:rPr>
        <w:t>tj</w:t>
      </w:r>
      <w:proofErr w:type="spellEnd"/>
      <w:r w:rsidRPr="00110DF4">
        <w:rPr>
          <w:rFonts w:ascii="Arial" w:hAnsi="Arial" w:cs="Arial"/>
        </w:rPr>
        <w:t>, od 7</w:t>
      </w:r>
      <w:r w:rsidRPr="00110DF4">
        <w:rPr>
          <w:rFonts w:ascii="Arial" w:hAnsi="Arial" w:cs="Arial"/>
          <w:u w:val="single"/>
          <w:vertAlign w:val="superscript"/>
        </w:rPr>
        <w:t>00</w:t>
      </w:r>
      <w:r w:rsidRPr="00110DF4">
        <w:rPr>
          <w:rFonts w:ascii="Arial" w:hAnsi="Arial" w:cs="Arial"/>
          <w:vertAlign w:val="superscript"/>
        </w:rPr>
        <w:t xml:space="preserve">  </w:t>
      </w:r>
      <w:r w:rsidRPr="00110DF4">
        <w:rPr>
          <w:rFonts w:ascii="Arial" w:hAnsi="Arial" w:cs="Arial"/>
        </w:rPr>
        <w:t>do 15</w:t>
      </w:r>
      <w:r w:rsidRPr="00110DF4">
        <w:rPr>
          <w:rFonts w:ascii="Arial" w:hAnsi="Arial" w:cs="Arial"/>
          <w:u w:val="single"/>
          <w:vertAlign w:val="superscript"/>
        </w:rPr>
        <w:t>00</w:t>
      </w:r>
      <w:r>
        <w:rPr>
          <w:rFonts w:ascii="Arial" w:hAnsi="Arial" w:cs="Arial"/>
        </w:rPr>
        <w:t xml:space="preserve"> (zgodnie z kryterium oceny ofert).</w:t>
      </w:r>
      <w:r w:rsidRPr="00110DF4">
        <w:rPr>
          <w:rFonts w:ascii="Arial" w:hAnsi="Arial" w:cs="Arial"/>
        </w:rPr>
        <w:t xml:space="preserve"> Za moment wywiezienia odpadów przyjmuje się rejestrację w biurze przepustek. Zgłoszenie </w:t>
      </w:r>
      <w:r>
        <w:rPr>
          <w:rFonts w:ascii="Arial" w:hAnsi="Arial" w:cs="Arial"/>
        </w:rPr>
        <w:t>nastąpi poprzez</w:t>
      </w:r>
      <w:r w:rsidRPr="00110DF4">
        <w:rPr>
          <w:rFonts w:ascii="Arial" w:hAnsi="Arial" w:cs="Arial"/>
        </w:rPr>
        <w:t xml:space="preserve"> fax</w:t>
      </w:r>
      <w:r>
        <w:rPr>
          <w:rFonts w:ascii="Arial" w:hAnsi="Arial" w:cs="Arial"/>
        </w:rPr>
        <w:t>:….……………</w:t>
      </w:r>
      <w:r w:rsidRPr="00110DF4">
        <w:rPr>
          <w:rFonts w:ascii="Arial" w:hAnsi="Arial" w:cs="Arial"/>
        </w:rPr>
        <w:t>, e-mail</w:t>
      </w:r>
      <w:r>
        <w:rPr>
          <w:rFonts w:ascii="Arial" w:hAnsi="Arial" w:cs="Arial"/>
        </w:rPr>
        <w:t>: …………………….</w:t>
      </w:r>
      <w:r w:rsidRPr="00110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Lub </w:t>
      </w:r>
      <w:r w:rsidRPr="00110DF4">
        <w:rPr>
          <w:rFonts w:ascii="Arial" w:hAnsi="Arial" w:cs="Arial"/>
        </w:rPr>
        <w:t>telefonicznie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 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Pr="00110DF4">
        <w:rPr>
          <w:rFonts w:ascii="Arial" w:hAnsi="Arial" w:cs="Arial"/>
        </w:rPr>
        <w:t>,z</w:t>
      </w:r>
      <w:r>
        <w:rPr>
          <w:rFonts w:ascii="Arial" w:hAnsi="Arial" w:cs="Arial"/>
        </w:rPr>
        <w:t> </w:t>
      </w:r>
      <w:r w:rsidRPr="00110DF4">
        <w:rPr>
          <w:rFonts w:ascii="Arial" w:hAnsi="Arial" w:cs="Arial"/>
        </w:rPr>
        <w:t>adresu</w:t>
      </w:r>
      <w:r>
        <w:rPr>
          <w:rFonts w:ascii="Arial" w:hAnsi="Arial" w:cs="Arial"/>
        </w:rPr>
        <w:t> </w:t>
      </w:r>
      <w:r w:rsidRPr="00110DF4">
        <w:rPr>
          <w:rFonts w:ascii="Arial" w:hAnsi="Arial" w:cs="Arial"/>
        </w:rPr>
        <w:t>lub</w:t>
      </w:r>
      <w:r>
        <w:rPr>
          <w:rFonts w:ascii="Arial" w:hAnsi="Arial" w:cs="Arial"/>
        </w:rPr>
        <w:t> </w:t>
      </w:r>
      <w:r w:rsidRPr="00110DF4">
        <w:rPr>
          <w:rFonts w:ascii="Arial" w:hAnsi="Arial" w:cs="Arial"/>
        </w:rPr>
        <w:t>numeru</w:t>
      </w:r>
      <w:r>
        <w:rPr>
          <w:rFonts w:ascii="Arial" w:hAnsi="Arial" w:cs="Arial"/>
        </w:rPr>
        <w:t> </w:t>
      </w:r>
      <w:r w:rsidRPr="00110DF4">
        <w:rPr>
          <w:rFonts w:ascii="Arial" w:hAnsi="Arial" w:cs="Arial"/>
        </w:rPr>
        <w:t>telefonu</w:t>
      </w:r>
      <w:r>
        <w:rPr>
          <w:rFonts w:ascii="Arial" w:hAnsi="Arial" w:cs="Arial"/>
        </w:rPr>
        <w:t> </w:t>
      </w:r>
      <w:r w:rsidRPr="00110DF4">
        <w:rPr>
          <w:rFonts w:ascii="Arial" w:hAnsi="Arial" w:cs="Arial"/>
        </w:rPr>
        <w:t>uprawnionego pracownika Zamawiającego;</w:t>
      </w:r>
    </w:p>
    <w:p w:rsidR="00D704A2" w:rsidRPr="00110DF4" w:rsidRDefault="00D704A2" w:rsidP="00D704A2">
      <w:pPr>
        <w:pStyle w:val="ListParagraphTimesNewRoman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10DF4">
        <w:rPr>
          <w:rFonts w:ascii="Arial" w:hAnsi="Arial" w:cs="Arial"/>
        </w:rPr>
        <w:t>ymczasowe podstawienie dodatkowego kontenera w miejscach opisanych w załączniku nr 2, gdzie z przyczyn technicznych nie ma możliwości umiejscowienia go na stałe. Podstawienia należy dokonać w czasie i na warunkach zgłoszenia jak dla</w:t>
      </w:r>
      <w:r>
        <w:rPr>
          <w:rFonts w:ascii="Arial" w:hAnsi="Arial" w:cs="Arial"/>
        </w:rPr>
        <w:t xml:space="preserve"> wywożenia odpadów ustalonych </w:t>
      </w:r>
      <w:r>
        <w:rPr>
          <w:rFonts w:ascii="Arial" w:hAnsi="Arial" w:cs="Arial"/>
        </w:rPr>
        <w:br/>
        <w:t xml:space="preserve">w </w:t>
      </w:r>
      <w:r w:rsidRPr="00110DF4">
        <w:rPr>
          <w:rFonts w:ascii="Arial" w:hAnsi="Arial" w:cs="Arial"/>
          <w:bCs/>
        </w:rPr>
        <w:t>pkt 3.;</w:t>
      </w:r>
    </w:p>
    <w:p w:rsidR="00D704A2" w:rsidRPr="00110DF4" w:rsidRDefault="00D704A2" w:rsidP="00D704A2">
      <w:pPr>
        <w:pStyle w:val="ListParagraphTimesNewRoman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10DF4">
        <w:rPr>
          <w:rFonts w:ascii="Arial" w:hAnsi="Arial" w:cs="Arial"/>
        </w:rPr>
        <w:t>dbieranie odpadów z pojemników oraz odpadów leżących poza pojemnikami w przypadku niezachowania ustalonej częstotliwości wywozu;</w:t>
      </w:r>
    </w:p>
    <w:p w:rsidR="00D704A2" w:rsidRPr="00110DF4" w:rsidRDefault="00D704A2" w:rsidP="00D704A2">
      <w:pPr>
        <w:pStyle w:val="ListParagraphTimesNewRoman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10DF4">
        <w:rPr>
          <w:rFonts w:ascii="Arial" w:hAnsi="Arial" w:cs="Arial"/>
        </w:rPr>
        <w:t>przątnięcie odpadów porozsypywanych w trakcie opróżniania pojemników;</w:t>
      </w:r>
    </w:p>
    <w:p w:rsidR="00D704A2" w:rsidRPr="00110DF4" w:rsidRDefault="00D704A2" w:rsidP="00D704A2">
      <w:pPr>
        <w:pStyle w:val="ListParagraphTimesNewRoman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10DF4">
        <w:rPr>
          <w:rFonts w:ascii="Arial" w:hAnsi="Arial" w:cs="Arial"/>
        </w:rPr>
        <w:t>apewnienie ładu i porządku oraz przestrzeganie przepisów przeciwpożarowych i BHP;</w:t>
      </w:r>
    </w:p>
    <w:p w:rsidR="00D704A2" w:rsidRPr="00110DF4" w:rsidRDefault="00D704A2" w:rsidP="00D704A2">
      <w:pPr>
        <w:pStyle w:val="ListParagraph"/>
        <w:numPr>
          <w:ilvl w:val="0"/>
          <w:numId w:val="4"/>
        </w:numPr>
        <w:tabs>
          <w:tab w:val="num" w:pos="360"/>
        </w:tabs>
        <w:spacing w:after="60" w:line="360" w:lineRule="auto"/>
        <w:ind w:left="993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110DF4">
        <w:rPr>
          <w:rFonts w:ascii="Arial" w:hAnsi="Arial" w:cs="Arial"/>
          <w:sz w:val="24"/>
        </w:rPr>
        <w:t>rzeprowadzanie wywozu odpadów z kompleksów wojskowych w dniach powszednich od poniedziałku do piątku, w godzinach od 7</w:t>
      </w:r>
      <w:r w:rsidRPr="00110DF4">
        <w:rPr>
          <w:rFonts w:ascii="Arial" w:hAnsi="Arial" w:cs="Arial"/>
          <w:sz w:val="24"/>
          <w:u w:val="single"/>
          <w:vertAlign w:val="superscript"/>
        </w:rPr>
        <w:t>00</w:t>
      </w:r>
      <w:r>
        <w:rPr>
          <w:rFonts w:ascii="Arial" w:hAnsi="Arial" w:cs="Arial"/>
          <w:sz w:val="24"/>
          <w:vertAlign w:val="superscript"/>
        </w:rPr>
        <w:t xml:space="preserve"> </w:t>
      </w:r>
      <w:r w:rsidRPr="00110DF4">
        <w:rPr>
          <w:rFonts w:ascii="Arial" w:hAnsi="Arial" w:cs="Arial"/>
          <w:sz w:val="24"/>
        </w:rPr>
        <w:t xml:space="preserve">do </w:t>
      </w:r>
      <w:r w:rsidRPr="009D603F">
        <w:rPr>
          <w:rFonts w:ascii="Arial" w:hAnsi="Arial" w:cs="Arial"/>
          <w:sz w:val="24"/>
        </w:rPr>
        <w:t>15</w:t>
      </w:r>
      <w:r w:rsidRPr="009D603F">
        <w:rPr>
          <w:rFonts w:ascii="Arial" w:hAnsi="Arial" w:cs="Arial"/>
          <w:sz w:val="24"/>
          <w:u w:val="single"/>
          <w:vertAlign w:val="superscript"/>
        </w:rPr>
        <w:t>00</w:t>
      </w:r>
      <w:r w:rsidRPr="00110D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Pr="009D603F">
        <w:rPr>
          <w:rFonts w:ascii="Arial" w:hAnsi="Arial" w:cs="Arial"/>
          <w:sz w:val="24"/>
        </w:rPr>
        <w:t>gdy</w:t>
      </w:r>
      <w:r w:rsidRPr="00110DF4">
        <w:rPr>
          <w:rFonts w:ascii="Arial" w:hAnsi="Arial" w:cs="Arial"/>
          <w:sz w:val="24"/>
        </w:rPr>
        <w:t xml:space="preserve"> wywóz wypada w dzień świąteczny – następnego dnia);</w:t>
      </w:r>
    </w:p>
    <w:p w:rsidR="00D704A2" w:rsidRDefault="00D704A2" w:rsidP="00D704A2">
      <w:pPr>
        <w:pStyle w:val="ListParagraphTimesNewRoman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10DF4">
        <w:rPr>
          <w:rFonts w:ascii="Arial" w:hAnsi="Arial" w:cs="Arial"/>
        </w:rPr>
        <w:t>dbiór odpadów gromadzonych selektywnie przez specjalnie przystosowany do tego pojazd, przy czym zabrania się mieszania odpadów gromadzonych selektywnie z odpadami niesegregowanymi;</w:t>
      </w:r>
    </w:p>
    <w:p w:rsidR="00D704A2" w:rsidRDefault="00D704A2" w:rsidP="00D704A2">
      <w:pPr>
        <w:pStyle w:val="ListParagraphTimesNewRoman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zabezpieczenie kontenerów na odpady komunalne zmieszane oraz odpady segregowane oznakowanych zgodnie z Wspólnym Systemem Segregacji Odpadów (WSSO) odpowiednio: „papier” kolor niebieski, „metale i tworzywa sztuczne” kolor żółty oraz „szkło” kolor zielony, zwanych łącznie „pojemnikami” w ilościach określonych w formularzu cenowym, będącym załącznikiem nr 2 do umowy. Wykonawca podstawi nieodpłatnie na cały okres obowiązywania umowy , a po jej zakończeniu dokona ich odbioru;</w:t>
      </w:r>
    </w:p>
    <w:p w:rsidR="00D704A2" w:rsidRPr="00196C38" w:rsidRDefault="00D704A2" w:rsidP="00D704A2">
      <w:pPr>
        <w:pStyle w:val="ListParagraphTimesNewRoman"/>
        <w:spacing w:line="360" w:lineRule="auto"/>
        <w:rPr>
          <w:rFonts w:ascii="Arial" w:hAnsi="Arial" w:cs="Arial"/>
        </w:rPr>
      </w:pPr>
      <w:r w:rsidRPr="00196C38">
        <w:rPr>
          <w:rFonts w:ascii="Arial" w:hAnsi="Arial" w:cs="Arial"/>
        </w:rPr>
        <w:t>Utrzymania odpowiedniego stanu sanitarnego pojazdów i urządzeń służących do odbierania nieczystości stałych komunalno-bytowych;</w:t>
      </w:r>
    </w:p>
    <w:p w:rsidR="00D704A2" w:rsidRDefault="00D704A2" w:rsidP="00D704A2">
      <w:pPr>
        <w:pStyle w:val="ListParagraphTimesNewRoman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10DF4">
        <w:rPr>
          <w:rFonts w:ascii="Arial" w:hAnsi="Arial" w:cs="Arial"/>
        </w:rPr>
        <w:t>banie o prawidłowy stan pojemników, w tym wymiana pojemników dostarczonych przez Wykonawcę na jego koszt, w </w:t>
      </w:r>
      <w:r>
        <w:rPr>
          <w:rFonts w:ascii="Arial" w:hAnsi="Arial" w:cs="Arial"/>
        </w:rPr>
        <w:t>przypadku zużycia w </w:t>
      </w:r>
      <w:r w:rsidRPr="00110DF4">
        <w:rPr>
          <w:rFonts w:ascii="Arial" w:hAnsi="Arial" w:cs="Arial"/>
        </w:rPr>
        <w:t>wyniku eksploatacji;</w:t>
      </w:r>
    </w:p>
    <w:p w:rsidR="00D704A2" w:rsidRPr="00110DF4" w:rsidRDefault="00D704A2" w:rsidP="00D704A2">
      <w:pPr>
        <w:pStyle w:val="ListParagraphTimesNewRoman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i dezynfekowanie pojemników 2 razy w roku na zgłoszenie Zamawiającego;</w:t>
      </w:r>
    </w:p>
    <w:p w:rsidR="00D704A2" w:rsidRPr="00110DF4" w:rsidRDefault="00D704A2" w:rsidP="00D704A2">
      <w:pPr>
        <w:pStyle w:val="ListParagraphTimesNewRoman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Pr="00110DF4">
        <w:rPr>
          <w:rFonts w:ascii="Arial" w:hAnsi="Arial" w:cs="Arial"/>
        </w:rPr>
        <w:t>ymiana pojemników na koszt Zamawiającego będzie odbywać się tylko wtedy, gdy uległy one umyślnemu uszkodzeniu lub zaginięciu z jego winy;</w:t>
      </w:r>
    </w:p>
    <w:p w:rsidR="00D704A2" w:rsidRPr="00110DF4" w:rsidRDefault="00D704A2" w:rsidP="00D704A2">
      <w:pPr>
        <w:pStyle w:val="ListParagraphTimesNewRoman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10DF4">
        <w:rPr>
          <w:rFonts w:ascii="Arial" w:hAnsi="Arial" w:cs="Arial"/>
        </w:rPr>
        <w:t xml:space="preserve">rowadzenie rejestru ilości wywiezionych nieczystości zgodnie z załącznikiem nr 1  do </w:t>
      </w:r>
      <w:r>
        <w:rPr>
          <w:rFonts w:ascii="Arial" w:hAnsi="Arial" w:cs="Arial"/>
        </w:rPr>
        <w:t>Umowy</w:t>
      </w:r>
      <w:r w:rsidRPr="00110DF4">
        <w:rPr>
          <w:rFonts w:ascii="Arial" w:hAnsi="Arial" w:cs="Arial"/>
        </w:rPr>
        <w:t>, w którym każdorazowy wywóz kwitował będzie upoważniony przedstawiciel  Zamawiającego;</w:t>
      </w:r>
    </w:p>
    <w:p w:rsidR="00D704A2" w:rsidRPr="00110DF4" w:rsidRDefault="00D704A2" w:rsidP="00D704A2">
      <w:pPr>
        <w:pStyle w:val="ListParagraphTimesNewRoman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10DF4">
        <w:rPr>
          <w:rFonts w:ascii="Arial" w:hAnsi="Arial" w:cs="Arial"/>
        </w:rPr>
        <w:t xml:space="preserve">onoszenie odpowiedzialności za wszelkie zniszczenia powstałe z winy Wykonawcy w trakcie wykonywania usługi </w:t>
      </w:r>
      <w:r>
        <w:rPr>
          <w:rFonts w:ascii="Arial" w:hAnsi="Arial" w:cs="Arial"/>
        </w:rPr>
        <w:t>oraz usunięcie zniszczeń</w:t>
      </w:r>
      <w:r w:rsidRPr="00110DF4">
        <w:rPr>
          <w:rFonts w:ascii="Arial" w:hAnsi="Arial" w:cs="Arial"/>
        </w:rPr>
        <w:t xml:space="preserve"> na własny koszt,</w:t>
      </w:r>
    </w:p>
    <w:p w:rsidR="00D704A2" w:rsidRPr="00110DF4" w:rsidRDefault="00D704A2" w:rsidP="00D704A2">
      <w:pPr>
        <w:pStyle w:val="ListParagraphTimesNewRoman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</w:t>
      </w:r>
      <w:r w:rsidRPr="00110DF4">
        <w:rPr>
          <w:rFonts w:ascii="Arial" w:hAnsi="Arial" w:cs="Arial"/>
        </w:rPr>
        <w:t>onoszenie wszelkich kosztów związanych z realizacją przedmiotu zamówienia, w tym: kosztów transportu, odbioru i rozładunku, opłat środowiskowych, podatków, ubezpieczeń oraz innych opłat i składników cenowo</w:t>
      </w:r>
      <w:r>
        <w:rPr>
          <w:rFonts w:ascii="Arial" w:hAnsi="Arial" w:cs="Arial"/>
        </w:rPr>
        <w:t xml:space="preserve"> </w:t>
      </w:r>
      <w:r w:rsidRPr="00110DF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10DF4">
        <w:rPr>
          <w:rFonts w:ascii="Arial" w:hAnsi="Arial" w:cs="Arial"/>
        </w:rPr>
        <w:t>kosztowych;</w:t>
      </w:r>
    </w:p>
    <w:p w:rsidR="00D704A2" w:rsidRPr="00110DF4" w:rsidRDefault="00D704A2" w:rsidP="00D704A2">
      <w:pPr>
        <w:pStyle w:val="ListParagraphTimesNewRoman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</w:t>
      </w:r>
      <w:r w:rsidRPr="00110DF4">
        <w:rPr>
          <w:rFonts w:ascii="Arial" w:hAnsi="Arial" w:cs="Arial"/>
          <w:color w:val="000000"/>
        </w:rPr>
        <w:t>isemne informowanie Zamawiają</w:t>
      </w:r>
      <w:r>
        <w:rPr>
          <w:rFonts w:ascii="Arial" w:hAnsi="Arial" w:cs="Arial"/>
          <w:color w:val="000000"/>
        </w:rPr>
        <w:t>cego o każdorazowych zmianach w </w:t>
      </w:r>
      <w:r w:rsidRPr="00110DF4">
        <w:rPr>
          <w:rFonts w:ascii="Arial" w:hAnsi="Arial" w:cs="Arial"/>
          <w:color w:val="000000"/>
        </w:rPr>
        <w:t xml:space="preserve">zakresie posiadania wymaganych uprawnień, stanowiących podstawę do realizacji </w:t>
      </w:r>
      <w:r>
        <w:rPr>
          <w:rFonts w:ascii="Arial" w:hAnsi="Arial" w:cs="Arial"/>
          <w:color w:val="000000"/>
        </w:rPr>
        <w:t>Umowy</w:t>
      </w:r>
      <w:r w:rsidRPr="00110DF4">
        <w:rPr>
          <w:rFonts w:ascii="Arial" w:hAnsi="Arial" w:cs="Arial"/>
          <w:color w:val="000000"/>
        </w:rPr>
        <w:t>;</w:t>
      </w:r>
    </w:p>
    <w:p w:rsidR="00D704A2" w:rsidRDefault="00D704A2" w:rsidP="00D704A2">
      <w:pPr>
        <w:pStyle w:val="ListParagraphTimesNewRoman"/>
        <w:spacing w:line="360" w:lineRule="auto"/>
        <w:ind w:left="992" w:hanging="425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F2874">
        <w:rPr>
          <w:rFonts w:ascii="Arial" w:hAnsi="Arial" w:cs="Arial"/>
        </w:rPr>
        <w:t xml:space="preserve">ykonawca zobowiązuje się, że </w:t>
      </w:r>
      <w:r>
        <w:rPr>
          <w:rFonts w:ascii="Arial" w:hAnsi="Arial" w:cs="Arial"/>
        </w:rPr>
        <w:t>osoby wykonujące</w:t>
      </w:r>
      <w:r w:rsidRPr="00110DF4">
        <w:rPr>
          <w:rFonts w:ascii="Arial" w:hAnsi="Arial" w:cs="Arial"/>
        </w:rPr>
        <w:t xml:space="preserve"> przedmiot </w:t>
      </w:r>
      <w:r>
        <w:rPr>
          <w:rFonts w:ascii="Arial" w:hAnsi="Arial" w:cs="Arial"/>
        </w:rPr>
        <w:t>Umowy</w:t>
      </w:r>
      <w:r w:rsidRPr="00110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będą w </w:t>
      </w:r>
      <w:r w:rsidRPr="009F2874">
        <w:rPr>
          <w:rFonts w:ascii="Arial" w:hAnsi="Arial" w:cs="Arial"/>
        </w:rPr>
        <w:t>okre</w:t>
      </w:r>
      <w:r>
        <w:rPr>
          <w:rFonts w:ascii="Arial" w:hAnsi="Arial" w:cs="Arial"/>
        </w:rPr>
        <w:t>sie realizacji Umowy zatrudnione na podstawie Umowy o pracę w </w:t>
      </w:r>
      <w:r w:rsidRPr="009F2874">
        <w:rPr>
          <w:rFonts w:ascii="Arial" w:hAnsi="Arial" w:cs="Arial"/>
        </w:rPr>
        <w:t xml:space="preserve">rozumieniu przepisów ustawy z dnia 26 czerwca 1974 </w:t>
      </w:r>
      <w:r>
        <w:rPr>
          <w:rFonts w:ascii="Arial" w:hAnsi="Arial" w:cs="Arial"/>
        </w:rPr>
        <w:t>r. - Kodeks pracy (Dz. U. z 2019</w:t>
      </w:r>
      <w:r w:rsidRPr="009F2874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 xml:space="preserve">1040 </w:t>
      </w:r>
      <w:r w:rsidRPr="009F2874">
        <w:rPr>
          <w:rFonts w:ascii="Arial" w:hAnsi="Arial" w:cs="Arial"/>
        </w:rPr>
        <w:t xml:space="preserve">z </w:t>
      </w:r>
      <w:proofErr w:type="spellStart"/>
      <w:r w:rsidRPr="009F2874">
        <w:rPr>
          <w:rFonts w:ascii="Arial" w:hAnsi="Arial" w:cs="Arial"/>
        </w:rPr>
        <w:t>późn</w:t>
      </w:r>
      <w:proofErr w:type="spellEnd"/>
      <w:r w:rsidRPr="009F2874">
        <w:rPr>
          <w:rFonts w:ascii="Arial" w:hAnsi="Arial" w:cs="Arial"/>
        </w:rPr>
        <w:t xml:space="preserve">. zm.), zgodnie z wykazem pracowników wyznaczonych do realizacji przedmiotu </w:t>
      </w:r>
      <w:r>
        <w:rPr>
          <w:rFonts w:ascii="Arial" w:hAnsi="Arial" w:cs="Arial"/>
        </w:rPr>
        <w:t>Umowy</w:t>
      </w:r>
      <w:r w:rsidRPr="009F2874">
        <w:rPr>
          <w:rFonts w:ascii="Arial" w:hAnsi="Arial" w:cs="Arial"/>
        </w:rPr>
        <w:t xml:space="preserve">, stanowiącym Załącznik Nr </w:t>
      </w:r>
      <w:r>
        <w:rPr>
          <w:rFonts w:ascii="Arial" w:hAnsi="Arial" w:cs="Arial"/>
        </w:rPr>
        <w:t>3</w:t>
      </w:r>
      <w:r w:rsidRPr="009F2874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Umowy</w:t>
      </w:r>
      <w:r w:rsidRPr="009F2874">
        <w:rPr>
          <w:rFonts w:ascii="Arial" w:hAnsi="Arial" w:cs="Arial"/>
        </w:rPr>
        <w:t>. Zamawiający zastrzega sobie prawo weryfikacji podstaw zatrudnienia pracowników świadczących usługę</w:t>
      </w:r>
      <w:r>
        <w:rPr>
          <w:rFonts w:ascii="Arial" w:hAnsi="Arial" w:cs="Arial"/>
        </w:rPr>
        <w:t xml:space="preserve"> </w:t>
      </w:r>
      <w:r w:rsidRPr="009F2874">
        <w:rPr>
          <w:rFonts w:ascii="Arial" w:hAnsi="Arial" w:cs="Arial"/>
        </w:rPr>
        <w:t xml:space="preserve">podczas realizacji </w:t>
      </w:r>
      <w:r>
        <w:rPr>
          <w:rFonts w:ascii="Arial" w:hAnsi="Arial" w:cs="Arial"/>
        </w:rPr>
        <w:t>Umowy</w:t>
      </w:r>
      <w:r w:rsidRPr="009F2874">
        <w:rPr>
          <w:rFonts w:ascii="Arial" w:hAnsi="Arial" w:cs="Arial"/>
        </w:rPr>
        <w:t xml:space="preserve">. Dopuszczalne będzie żądanie dokumentów potwierdzających opłacanie składek na ubezpieczenia społeczne i zdrowotne z tytułu zatrudnienia na podstawie umów o pracę (wraz z informacją o liczbie odprowadzonych składek), które będzie mogło przyjąć postać zaświadczenia właściwego oddziału ZUS lub zanonimizowanych, z wyjątkiem imienia i nazwiska, dowodów potwierdzających zgłoszenie pracownika przez pracodawcę do ubezpieczeń. W przypadku stwierdzenia braku umów o </w:t>
      </w:r>
      <w:r>
        <w:rPr>
          <w:rFonts w:ascii="Arial" w:hAnsi="Arial" w:cs="Arial"/>
        </w:rPr>
        <w:t>pracę Zamawiający może rozwiązać umowę z winy Wykonawcy;</w:t>
      </w:r>
    </w:p>
    <w:p w:rsidR="00D704A2" w:rsidRPr="009F2874" w:rsidRDefault="00D704A2" w:rsidP="00D704A2">
      <w:pPr>
        <w:pStyle w:val="ListParagraphTimesNewRoman"/>
        <w:spacing w:line="360" w:lineRule="auto"/>
        <w:ind w:left="992" w:hanging="425"/>
        <w:rPr>
          <w:rFonts w:ascii="Arial" w:hAnsi="Arial" w:cs="Arial"/>
        </w:rPr>
      </w:pPr>
      <w:r>
        <w:rPr>
          <w:rFonts w:ascii="Arial" w:hAnsi="Arial" w:cs="Arial"/>
        </w:rPr>
        <w:t>Posiadania aktualnej polisy ubezpieczenia OC (na cały czas trwania umowy) w zakresie prowadzonej działalności gospodarczej oraz przedłożenia do wglądu Zamawiającemu na każde jego wezwanie;</w:t>
      </w:r>
    </w:p>
    <w:p w:rsidR="00D704A2" w:rsidRPr="00110DF4" w:rsidRDefault="00D704A2" w:rsidP="00D704A2">
      <w:pPr>
        <w:pStyle w:val="ListParagraphTimesNewRoman"/>
        <w:spacing w:line="360" w:lineRule="auto"/>
        <w:rPr>
          <w:rFonts w:ascii="Arial" w:hAnsi="Arial" w:cs="Arial"/>
        </w:rPr>
      </w:pPr>
      <w:r w:rsidRPr="00110DF4">
        <w:rPr>
          <w:rFonts w:ascii="Arial" w:hAnsi="Arial" w:cs="Arial"/>
        </w:rPr>
        <w:lastRenderedPageBreak/>
        <w:t xml:space="preserve">Pisemne informowanie Zamawiającego o zmianach osób wykonujących przedmiot </w:t>
      </w:r>
      <w:r>
        <w:rPr>
          <w:rFonts w:ascii="Arial" w:hAnsi="Arial" w:cs="Arial"/>
        </w:rPr>
        <w:t>Umowy</w:t>
      </w:r>
      <w:r w:rsidRPr="00110DF4">
        <w:rPr>
          <w:rFonts w:ascii="Arial" w:hAnsi="Arial" w:cs="Arial"/>
        </w:rPr>
        <w:t xml:space="preserve"> wykazanych w załączniku nr 3;</w:t>
      </w:r>
    </w:p>
    <w:p w:rsidR="00D704A2" w:rsidRPr="00110DF4" w:rsidRDefault="00D704A2" w:rsidP="00D704A2">
      <w:pPr>
        <w:pStyle w:val="ListParagraphTimesNewRoman"/>
        <w:spacing w:line="360" w:lineRule="auto"/>
        <w:rPr>
          <w:rFonts w:ascii="Arial" w:hAnsi="Arial" w:cs="Arial"/>
        </w:rPr>
      </w:pPr>
      <w:r w:rsidRPr="00110DF4">
        <w:rPr>
          <w:rFonts w:ascii="Arial" w:hAnsi="Arial" w:cs="Arial"/>
        </w:rPr>
        <w:t>Pisemne informowanie Zamawiającego o zmianach pojazdów wykazanych w załączniku nr 4 a używanych do realizacji zamówienia;</w:t>
      </w:r>
    </w:p>
    <w:p w:rsidR="00D704A2" w:rsidRPr="00110DF4" w:rsidRDefault="00D704A2" w:rsidP="00D704A2">
      <w:pPr>
        <w:pStyle w:val="ListParagraphTimesNewRoman"/>
        <w:spacing w:line="360" w:lineRule="auto"/>
        <w:rPr>
          <w:rFonts w:ascii="Arial" w:hAnsi="Arial" w:cs="Arial"/>
        </w:rPr>
      </w:pPr>
      <w:r w:rsidRPr="00110DF4">
        <w:rPr>
          <w:rFonts w:ascii="Arial" w:hAnsi="Arial" w:cs="Arial"/>
          <w:color w:val="000000"/>
        </w:rPr>
        <w:t>Poruszanie się po terenach chronionych w ubraniu i oznakowaniu jednoznacznie wskazującym na Wykonawcę i wykonywaną usługę;</w:t>
      </w:r>
    </w:p>
    <w:p w:rsidR="00D704A2" w:rsidRPr="00110DF4" w:rsidRDefault="00D704A2" w:rsidP="00D704A2">
      <w:pPr>
        <w:pStyle w:val="ListParagraphTimesNewRoman"/>
        <w:spacing w:line="360" w:lineRule="auto"/>
        <w:rPr>
          <w:rFonts w:ascii="Arial" w:hAnsi="Arial" w:cs="Arial"/>
          <w:lang w:eastAsia="pl-PL"/>
        </w:rPr>
      </w:pPr>
      <w:r w:rsidRPr="00110DF4">
        <w:rPr>
          <w:rFonts w:ascii="Arial" w:hAnsi="Arial" w:cs="Arial"/>
        </w:rPr>
        <w:t xml:space="preserve">Przestrzeganie obowiązujących w trakcie trwania </w:t>
      </w:r>
      <w:r>
        <w:rPr>
          <w:rFonts w:ascii="Arial" w:hAnsi="Arial" w:cs="Arial"/>
        </w:rPr>
        <w:t>Umowy</w:t>
      </w:r>
      <w:r w:rsidRPr="00110DF4">
        <w:rPr>
          <w:rFonts w:ascii="Arial" w:hAnsi="Arial" w:cs="Arial"/>
        </w:rPr>
        <w:t xml:space="preserve"> przepisów prawa, w szczególności</w:t>
      </w:r>
      <w:r>
        <w:rPr>
          <w:rFonts w:ascii="Arial" w:hAnsi="Arial" w:cs="Arial"/>
        </w:rPr>
        <w:t>:</w:t>
      </w:r>
    </w:p>
    <w:p w:rsidR="00D704A2" w:rsidRPr="00110DF4" w:rsidRDefault="00D704A2" w:rsidP="00D704A2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10DF4">
        <w:rPr>
          <w:rFonts w:ascii="Arial" w:hAnsi="Arial" w:cs="Arial"/>
          <w:sz w:val="24"/>
          <w:szCs w:val="24"/>
        </w:rPr>
        <w:t>ustawy z dnia 13 września 1996 r.</w:t>
      </w:r>
      <w:r>
        <w:rPr>
          <w:rFonts w:ascii="Arial" w:hAnsi="Arial" w:cs="Arial"/>
          <w:i/>
          <w:sz w:val="24"/>
          <w:szCs w:val="24"/>
        </w:rPr>
        <w:t xml:space="preserve"> o utrzymaniu czystości i </w:t>
      </w:r>
      <w:r w:rsidRPr="00110DF4">
        <w:rPr>
          <w:rFonts w:ascii="Arial" w:hAnsi="Arial" w:cs="Arial"/>
          <w:i/>
          <w:sz w:val="24"/>
          <w:szCs w:val="24"/>
        </w:rPr>
        <w:t>porządku w gminach</w:t>
      </w:r>
      <w:r>
        <w:rPr>
          <w:rFonts w:ascii="Arial" w:hAnsi="Arial" w:cs="Arial"/>
          <w:sz w:val="24"/>
          <w:szCs w:val="24"/>
        </w:rPr>
        <w:t xml:space="preserve"> (Dz. U. z 2019 r. poz. 2010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zm.);</w:t>
      </w:r>
    </w:p>
    <w:p w:rsidR="00D704A2" w:rsidRPr="00110DF4" w:rsidRDefault="00D704A2" w:rsidP="00D704A2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10DF4">
        <w:rPr>
          <w:rFonts w:ascii="Arial" w:hAnsi="Arial" w:cs="Arial"/>
          <w:sz w:val="24"/>
          <w:szCs w:val="24"/>
        </w:rPr>
        <w:t xml:space="preserve">ustawy z dnia 14 grudnia 2012 r. o odpadach </w:t>
      </w:r>
      <w:r>
        <w:rPr>
          <w:rFonts w:ascii="Arial" w:hAnsi="Arial" w:cs="Arial"/>
          <w:sz w:val="24"/>
          <w:szCs w:val="24"/>
          <w:lang w:eastAsia="pl-PL"/>
        </w:rPr>
        <w:t>(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Dz. U z 2020 r., poz. 797);</w:t>
      </w:r>
    </w:p>
    <w:p w:rsidR="00D704A2" w:rsidRPr="00110DF4" w:rsidRDefault="00D704A2" w:rsidP="00D704A2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10DF4">
        <w:rPr>
          <w:rFonts w:ascii="Arial" w:hAnsi="Arial" w:cs="Arial"/>
          <w:sz w:val="24"/>
          <w:szCs w:val="24"/>
          <w:lang w:eastAsia="pl-PL"/>
        </w:rPr>
        <w:t>ustawy z dnia 27 kwietnia 2001 r</w:t>
      </w:r>
      <w:r>
        <w:rPr>
          <w:rFonts w:ascii="Arial" w:hAnsi="Arial" w:cs="Arial"/>
          <w:sz w:val="24"/>
          <w:szCs w:val="24"/>
          <w:lang w:eastAsia="pl-PL"/>
        </w:rPr>
        <w:t xml:space="preserve">. Prawo ochrony środowiska (Dz. U. z 2019 r. poz. 1396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zm.);</w:t>
      </w:r>
    </w:p>
    <w:p w:rsidR="00D704A2" w:rsidRPr="00110DF4" w:rsidRDefault="00D704A2" w:rsidP="00D704A2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10DF4">
        <w:rPr>
          <w:rFonts w:ascii="Arial" w:hAnsi="Arial" w:cs="Arial"/>
          <w:sz w:val="24"/>
          <w:szCs w:val="24"/>
          <w:lang w:eastAsia="pl-PL"/>
        </w:rPr>
        <w:t>Rozporządzenia Ministra Środowiska z dnia 11 stycznia 2013 r. w sprawie szczegółowych wymagań w zakresie odbierania odpadów komunalnych od właś</w:t>
      </w:r>
      <w:r>
        <w:rPr>
          <w:rFonts w:ascii="Arial" w:hAnsi="Arial" w:cs="Arial"/>
          <w:sz w:val="24"/>
          <w:szCs w:val="24"/>
          <w:lang w:eastAsia="pl-PL"/>
        </w:rPr>
        <w:t xml:space="preserve">cicieli nieruchomości (Dz. U. </w:t>
      </w:r>
      <w:r>
        <w:rPr>
          <w:rFonts w:ascii="Arial" w:hAnsi="Arial" w:cs="Arial"/>
          <w:sz w:val="24"/>
          <w:szCs w:val="24"/>
          <w:lang w:eastAsia="pl-PL"/>
        </w:rPr>
        <w:br/>
        <w:t>z 2013 r., poz. 122);</w:t>
      </w:r>
    </w:p>
    <w:p w:rsidR="00D704A2" w:rsidRPr="00110DF4" w:rsidRDefault="00D704A2" w:rsidP="00D704A2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10DF4">
        <w:rPr>
          <w:rFonts w:ascii="Arial" w:hAnsi="Arial" w:cs="Arial"/>
          <w:sz w:val="24"/>
          <w:szCs w:val="24"/>
          <w:lang w:eastAsia="pl-PL"/>
        </w:rPr>
        <w:t>Rozporządzenia Ministra Środowiska z dnia 16 czerwca 2009 r. w sprawie bezpieczeństwa i higieny pracy przy gospodarowan</w:t>
      </w:r>
      <w:r>
        <w:rPr>
          <w:rFonts w:ascii="Arial" w:hAnsi="Arial" w:cs="Arial"/>
          <w:sz w:val="24"/>
          <w:szCs w:val="24"/>
          <w:lang w:eastAsia="pl-PL"/>
        </w:rPr>
        <w:t>iu odpadami komunalnymi (Dz. U. z 2009 r., nr 104, poz. 868);</w:t>
      </w:r>
    </w:p>
    <w:p w:rsidR="00D704A2" w:rsidRPr="00110DF4" w:rsidRDefault="00D704A2" w:rsidP="00D704A2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10DF4">
        <w:rPr>
          <w:rFonts w:ascii="Arial" w:hAnsi="Arial" w:cs="Arial"/>
          <w:sz w:val="24"/>
          <w:szCs w:val="24"/>
        </w:rPr>
        <w:t xml:space="preserve">decyzji </w:t>
      </w:r>
      <w:r>
        <w:rPr>
          <w:rFonts w:ascii="Arial" w:hAnsi="Arial" w:cs="Arial"/>
          <w:sz w:val="24"/>
          <w:szCs w:val="24"/>
        </w:rPr>
        <w:t xml:space="preserve">nr </w:t>
      </w:r>
      <w:r w:rsidRPr="00110DF4">
        <w:rPr>
          <w:rFonts w:ascii="Arial" w:hAnsi="Arial" w:cs="Arial"/>
          <w:sz w:val="24"/>
          <w:szCs w:val="24"/>
        </w:rPr>
        <w:t xml:space="preserve">19/MON Ministra Obrony Narodowej z dnia 24 stycznia 2017r. w sprawie </w:t>
      </w:r>
      <w:r>
        <w:rPr>
          <w:rFonts w:ascii="Arial" w:hAnsi="Arial" w:cs="Arial"/>
          <w:sz w:val="24"/>
          <w:szCs w:val="24"/>
        </w:rPr>
        <w:t>organizowania współpracy międzynarodowej w resorcie obrony narodowej</w:t>
      </w:r>
      <w:r w:rsidRPr="00110D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(Dz. Urz. Min. Obr. Nar., poz. 18);</w:t>
      </w:r>
    </w:p>
    <w:p w:rsidR="00D704A2" w:rsidRPr="00110DF4" w:rsidRDefault="00D704A2" w:rsidP="00D704A2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10DF4">
        <w:rPr>
          <w:rFonts w:ascii="Arial" w:hAnsi="Arial" w:cs="Arial"/>
          <w:sz w:val="24"/>
          <w:szCs w:val="24"/>
        </w:rPr>
        <w:t>ustawy z dnia 5 sierpnia 2010 r. o ochronie informacji niejawnych (Dz. U. z 201</w:t>
      </w:r>
      <w:r>
        <w:rPr>
          <w:rFonts w:ascii="Arial" w:hAnsi="Arial" w:cs="Arial"/>
          <w:sz w:val="24"/>
          <w:szCs w:val="24"/>
        </w:rPr>
        <w:t>9</w:t>
      </w:r>
      <w:r w:rsidRPr="00110DF4">
        <w:rPr>
          <w:rFonts w:ascii="Arial" w:hAnsi="Arial" w:cs="Arial"/>
          <w:sz w:val="24"/>
          <w:szCs w:val="24"/>
        </w:rPr>
        <w:t xml:space="preserve">, poz. </w:t>
      </w:r>
      <w:r>
        <w:rPr>
          <w:rFonts w:ascii="Arial" w:hAnsi="Arial" w:cs="Arial"/>
          <w:sz w:val="24"/>
          <w:szCs w:val="24"/>
        </w:rPr>
        <w:t>742).</w:t>
      </w:r>
    </w:p>
    <w:p w:rsidR="00D704A2" w:rsidRPr="00110DF4" w:rsidRDefault="00D704A2" w:rsidP="00D704A2">
      <w:pPr>
        <w:pStyle w:val="ListParagraphTimesNewRoman"/>
        <w:spacing w:line="360" w:lineRule="auto"/>
        <w:rPr>
          <w:rFonts w:ascii="Arial" w:hAnsi="Arial" w:cs="Arial"/>
          <w:lang w:eastAsia="pl-PL"/>
        </w:rPr>
      </w:pPr>
      <w:r w:rsidRPr="00110DF4">
        <w:rPr>
          <w:rFonts w:ascii="Arial" w:hAnsi="Arial" w:cs="Arial"/>
          <w:lang w:eastAsia="pl-PL"/>
        </w:rPr>
        <w:t>W myśl art. 27 ust. 3 ustawy o odpadach Wykonawca z chwilą odebrania odpadów ponosi całkowitą odpowiedzialność za prawidłowe gospodarowanie odebranymi odpadami.</w:t>
      </w:r>
    </w:p>
    <w:p w:rsidR="00D704A2" w:rsidRPr="00110DF4" w:rsidRDefault="00D704A2" w:rsidP="00D704A2">
      <w:pPr>
        <w:pStyle w:val="ListParagraph"/>
        <w:numPr>
          <w:ilvl w:val="0"/>
          <w:numId w:val="3"/>
        </w:numPr>
        <w:spacing w:after="6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Do obowiązków Zamawiającego należy:</w:t>
      </w:r>
    </w:p>
    <w:p w:rsidR="00D704A2" w:rsidRPr="00110DF4" w:rsidRDefault="00D704A2" w:rsidP="00D704A2">
      <w:pPr>
        <w:pStyle w:val="ListParagraph"/>
        <w:numPr>
          <w:ilvl w:val="0"/>
          <w:numId w:val="5"/>
        </w:numPr>
        <w:spacing w:after="6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110DF4">
        <w:rPr>
          <w:rFonts w:ascii="Arial" w:hAnsi="Arial" w:cs="Arial"/>
          <w:sz w:val="24"/>
          <w:szCs w:val="24"/>
        </w:rPr>
        <w:t>skazanie utwardzonej powierzchni do ustawienia pojemników;</w:t>
      </w:r>
    </w:p>
    <w:p w:rsidR="00D704A2" w:rsidRPr="00110DF4" w:rsidRDefault="00D704A2" w:rsidP="00D704A2">
      <w:pPr>
        <w:pStyle w:val="ListParagraph"/>
        <w:numPr>
          <w:ilvl w:val="0"/>
          <w:numId w:val="5"/>
        </w:numPr>
        <w:tabs>
          <w:tab w:val="left" w:pos="284"/>
        </w:tabs>
        <w:spacing w:after="6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110DF4">
        <w:rPr>
          <w:rFonts w:ascii="Arial" w:hAnsi="Arial" w:cs="Arial"/>
          <w:sz w:val="24"/>
          <w:szCs w:val="24"/>
        </w:rPr>
        <w:t>apewnienie dostępu do pojemników;</w:t>
      </w:r>
    </w:p>
    <w:p w:rsidR="00D704A2" w:rsidRPr="00110DF4" w:rsidRDefault="00D704A2" w:rsidP="00D704A2">
      <w:pPr>
        <w:pStyle w:val="ListParagraph"/>
        <w:numPr>
          <w:ilvl w:val="0"/>
          <w:numId w:val="5"/>
        </w:numPr>
        <w:spacing w:after="6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</w:t>
      </w:r>
      <w:r w:rsidRPr="00110DF4">
        <w:rPr>
          <w:rFonts w:ascii="Arial" w:hAnsi="Arial" w:cs="Arial"/>
          <w:sz w:val="24"/>
          <w:szCs w:val="24"/>
        </w:rPr>
        <w:t>romadzenie odpadów wyłącznie w pojemnikach, za wyjątkiem przypadków nie zachowania ustalonej częstotliwości wywozu;</w:t>
      </w:r>
    </w:p>
    <w:p w:rsidR="00D704A2" w:rsidRDefault="00D704A2" w:rsidP="00D704A2">
      <w:pPr>
        <w:pStyle w:val="ListParagraph"/>
        <w:numPr>
          <w:ilvl w:val="0"/>
          <w:numId w:val="5"/>
        </w:numPr>
        <w:spacing w:after="6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110DF4">
        <w:rPr>
          <w:rFonts w:ascii="Arial" w:hAnsi="Arial" w:cs="Arial"/>
          <w:sz w:val="24"/>
          <w:szCs w:val="24"/>
        </w:rPr>
        <w:t>łaściwe użytkowanie pojemników.</w:t>
      </w:r>
    </w:p>
    <w:p w:rsidR="00D704A2" w:rsidRDefault="00D704A2" w:rsidP="00D704A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0DF4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10DF4">
        <w:rPr>
          <w:rFonts w:ascii="Arial" w:hAnsi="Arial" w:cs="Arial"/>
          <w:b/>
          <w:bCs/>
          <w:sz w:val="24"/>
          <w:szCs w:val="24"/>
        </w:rPr>
        <w:t>5</w:t>
      </w:r>
    </w:p>
    <w:p w:rsidR="00D704A2" w:rsidRPr="00110DF4" w:rsidRDefault="00D704A2" w:rsidP="00D704A2">
      <w:pPr>
        <w:pStyle w:val="ListParagraph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Wynagrodzenie będzie płatne z dołu na podstawie faktury Wykonawcy, wystawionej za pełny miesiąc kalendarzowy w rozbiciu na obsługiwane kompleksy i typy wywożonych odpadów, w oparciu o ilości wskazane w podpisanym przez pracownika SOI rejestrze wywozu nieczystości stałych komunalno-bytowych.</w:t>
      </w:r>
    </w:p>
    <w:p w:rsidR="00D704A2" w:rsidRPr="00110DF4" w:rsidRDefault="00D704A2" w:rsidP="00D704A2">
      <w:pPr>
        <w:pStyle w:val="ListParagraph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Faktura powinna zawierać numer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>, miejscowość, nazwę ulicy i numer kompleksu, z którego wywiezione zostały nieczystości.</w:t>
      </w:r>
    </w:p>
    <w:p w:rsidR="00D704A2" w:rsidRPr="00110DF4" w:rsidRDefault="00D704A2" w:rsidP="00D704A2">
      <w:pPr>
        <w:pStyle w:val="ListParagraph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Oryginał rejestru usług wg załącznika nr 1 podpisany przez pracownika SOI za każdy miesiąc należy dołączyć do faktury.</w:t>
      </w:r>
    </w:p>
    <w:p w:rsidR="00D704A2" w:rsidRPr="00110DF4" w:rsidRDefault="00D704A2" w:rsidP="00D704A2">
      <w:pPr>
        <w:pStyle w:val="ListParagraph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Zapłata należności nastąpi przelewem w ciągu 30 dni od daty otrzymania prawidłowo wystawionej faktury spełniającej warunki wymienione w ust. 1,2,3. Rozpoczęcie terminu płatności faktur wystawionych niezgodnie z ww. warunkami zostanie wstrzymane do czasu dostarczenia kompletu dokumentów. </w:t>
      </w:r>
    </w:p>
    <w:p w:rsidR="00D704A2" w:rsidRPr="00110DF4" w:rsidRDefault="00D704A2" w:rsidP="00D704A2">
      <w:pPr>
        <w:pStyle w:val="ListParagraph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Za datę płatności przyjmuje się datę obciążenia rachunku Zamawiającego.</w:t>
      </w:r>
    </w:p>
    <w:p w:rsidR="00D704A2" w:rsidRPr="00110DF4" w:rsidRDefault="00D704A2" w:rsidP="00D704A2">
      <w:pPr>
        <w:pStyle w:val="ListParagraph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W razie zwłoki w zapłacie należności zawartych w dostarczonej fakturze, Wykonawcy przysługują od Zamawiającego odsetki ustawowe.</w:t>
      </w:r>
    </w:p>
    <w:p w:rsidR="00D704A2" w:rsidRPr="00110DF4" w:rsidRDefault="00D704A2" w:rsidP="00D704A2">
      <w:pPr>
        <w:pStyle w:val="ListParagraph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color w:val="000000"/>
          <w:sz w:val="24"/>
        </w:rPr>
        <w:t xml:space="preserve">Rozpoczęcie realizacji </w:t>
      </w:r>
      <w:r>
        <w:rPr>
          <w:rFonts w:ascii="Arial" w:hAnsi="Arial" w:cs="Arial"/>
          <w:color w:val="000000"/>
          <w:sz w:val="24"/>
        </w:rPr>
        <w:t>Umowy</w:t>
      </w:r>
      <w:r w:rsidRPr="00110DF4">
        <w:rPr>
          <w:rFonts w:ascii="Arial" w:hAnsi="Arial" w:cs="Arial"/>
          <w:color w:val="000000"/>
          <w:sz w:val="24"/>
        </w:rPr>
        <w:t xml:space="preserve"> i z</w:t>
      </w:r>
      <w:r>
        <w:rPr>
          <w:rFonts w:ascii="Arial" w:hAnsi="Arial" w:cs="Arial"/>
          <w:color w:val="000000"/>
          <w:sz w:val="24"/>
        </w:rPr>
        <w:t>akres jej realizacji w kolejnym</w:t>
      </w:r>
      <w:r w:rsidRPr="00110DF4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roku</w:t>
      </w:r>
      <w:r w:rsidRPr="00110DF4">
        <w:rPr>
          <w:rFonts w:ascii="Arial" w:hAnsi="Arial" w:cs="Arial"/>
          <w:color w:val="000000"/>
          <w:sz w:val="24"/>
        </w:rPr>
        <w:t xml:space="preserve"> nastąpi pod warunkiem zapewnienia w planie finansowym na </w:t>
      </w:r>
      <w:r>
        <w:rPr>
          <w:rFonts w:ascii="Arial" w:hAnsi="Arial" w:cs="Arial"/>
          <w:color w:val="000000"/>
          <w:sz w:val="24"/>
        </w:rPr>
        <w:t>ten</w:t>
      </w:r>
      <w:r w:rsidRPr="00110DF4">
        <w:rPr>
          <w:rFonts w:ascii="Arial" w:hAnsi="Arial" w:cs="Arial"/>
          <w:color w:val="000000"/>
          <w:sz w:val="24"/>
        </w:rPr>
        <w:t xml:space="preserve"> rok środków na realizację przedmiotu </w:t>
      </w:r>
      <w:r>
        <w:rPr>
          <w:rFonts w:ascii="Arial" w:hAnsi="Arial" w:cs="Arial"/>
          <w:color w:val="000000"/>
          <w:sz w:val="24"/>
        </w:rPr>
        <w:t>Umowy</w:t>
      </w:r>
      <w:r w:rsidRPr="00110DF4">
        <w:rPr>
          <w:rFonts w:ascii="Arial" w:hAnsi="Arial" w:cs="Arial"/>
          <w:color w:val="000000"/>
          <w:sz w:val="24"/>
        </w:rPr>
        <w:t xml:space="preserve"> oraz do wysokości kwot określonych w planie finansowym Zamawiającego, o czym Zamawiający poinformuje Wykonawcę.</w:t>
      </w:r>
    </w:p>
    <w:p w:rsidR="00D704A2" w:rsidRPr="00110DF4" w:rsidRDefault="00D704A2" w:rsidP="00D704A2">
      <w:pPr>
        <w:spacing w:after="6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10DF4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10DF4">
        <w:rPr>
          <w:rFonts w:ascii="Arial" w:hAnsi="Arial" w:cs="Arial"/>
          <w:b/>
          <w:bCs/>
          <w:sz w:val="24"/>
          <w:szCs w:val="24"/>
        </w:rPr>
        <w:t>6</w:t>
      </w:r>
    </w:p>
    <w:p w:rsidR="00D704A2" w:rsidRPr="00110DF4" w:rsidRDefault="00D704A2" w:rsidP="00D704A2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6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Strony ustanawiają odpowiedzialność za niewykonanie lub nienależyte wykonanie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 w formie kar umownych.</w:t>
      </w:r>
    </w:p>
    <w:p w:rsidR="00D704A2" w:rsidRPr="00110DF4" w:rsidRDefault="00D704A2" w:rsidP="00D704A2">
      <w:pPr>
        <w:pStyle w:val="ListParagraph"/>
        <w:numPr>
          <w:ilvl w:val="0"/>
          <w:numId w:val="7"/>
        </w:numPr>
        <w:tabs>
          <w:tab w:val="left" w:pos="284"/>
        </w:tabs>
        <w:spacing w:after="6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Wykonawca zapłaci Zamawiającemu kary umowne:</w:t>
      </w:r>
    </w:p>
    <w:p w:rsidR="00D704A2" w:rsidRPr="00110DF4" w:rsidRDefault="00D704A2" w:rsidP="00D704A2">
      <w:pPr>
        <w:pStyle w:val="ListParagraph"/>
        <w:numPr>
          <w:ilvl w:val="0"/>
          <w:numId w:val="8"/>
        </w:numPr>
        <w:tabs>
          <w:tab w:val="left" w:pos="284"/>
        </w:tabs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za opóźnienie w wykonaniu przedmiotu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 zgodnie z harmonogramem w wysokości 0,01% całkowitej wartości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 brutto za każdy </w:t>
      </w:r>
      <w:r>
        <w:rPr>
          <w:rFonts w:ascii="Arial" w:hAnsi="Arial" w:cs="Arial"/>
          <w:sz w:val="24"/>
          <w:szCs w:val="24"/>
        </w:rPr>
        <w:t xml:space="preserve">rozpoczęty </w:t>
      </w:r>
      <w:r w:rsidRPr="00110DF4">
        <w:rPr>
          <w:rFonts w:ascii="Arial" w:hAnsi="Arial" w:cs="Arial"/>
          <w:sz w:val="24"/>
          <w:szCs w:val="24"/>
        </w:rPr>
        <w:t>dzień opóźnienia wywozu odpadów z danej lokalizacji;</w:t>
      </w:r>
    </w:p>
    <w:p w:rsidR="00D704A2" w:rsidRPr="00110DF4" w:rsidRDefault="00D704A2" w:rsidP="00D704A2">
      <w:pPr>
        <w:pStyle w:val="ListParagraph"/>
        <w:numPr>
          <w:ilvl w:val="0"/>
          <w:numId w:val="8"/>
        </w:numPr>
        <w:tabs>
          <w:tab w:val="left" w:pos="284"/>
        </w:tabs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za opóźnienie w wykonaniu przedmiotu </w:t>
      </w:r>
      <w:r>
        <w:rPr>
          <w:rFonts w:ascii="Arial" w:hAnsi="Arial" w:cs="Arial"/>
          <w:sz w:val="24"/>
          <w:szCs w:val="24"/>
        </w:rPr>
        <w:t>Umowy „na zgłoszenie” w </w:t>
      </w:r>
      <w:r w:rsidRPr="00110DF4">
        <w:rPr>
          <w:rFonts w:ascii="Arial" w:hAnsi="Arial" w:cs="Arial"/>
          <w:sz w:val="24"/>
          <w:szCs w:val="24"/>
        </w:rPr>
        <w:t xml:space="preserve">wysokości 0,01% całkowitej wartości zgłoszenia brutto za każdą </w:t>
      </w:r>
      <w:r w:rsidRPr="00110DF4">
        <w:rPr>
          <w:rFonts w:ascii="Arial" w:hAnsi="Arial" w:cs="Arial"/>
          <w:sz w:val="24"/>
          <w:szCs w:val="24"/>
        </w:rPr>
        <w:lastRenderedPageBreak/>
        <w:t xml:space="preserve">rozpoczętą godzinę opóźnienia wywozu odpadów, tj. za wykonanie usługi po czasie określonym w </w:t>
      </w:r>
      <w:r w:rsidRPr="00110DF4">
        <w:rPr>
          <w:rFonts w:ascii="Arial" w:hAnsi="Arial" w:cs="Arial"/>
          <w:bCs/>
          <w:sz w:val="24"/>
          <w:szCs w:val="24"/>
        </w:rPr>
        <w:t>§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10DF4">
        <w:rPr>
          <w:rFonts w:ascii="Arial" w:hAnsi="Arial" w:cs="Arial"/>
          <w:sz w:val="24"/>
          <w:szCs w:val="24"/>
        </w:rPr>
        <w:t>4 ust. 1 pkt 3 oraz pkt </w:t>
      </w:r>
      <w:r>
        <w:rPr>
          <w:rFonts w:ascii="Arial" w:hAnsi="Arial" w:cs="Arial"/>
          <w:sz w:val="24"/>
          <w:szCs w:val="24"/>
        </w:rPr>
        <w:t>4;</w:t>
      </w:r>
    </w:p>
    <w:p w:rsidR="00D704A2" w:rsidRPr="00110DF4" w:rsidRDefault="00D704A2" w:rsidP="00D704A2">
      <w:pPr>
        <w:pStyle w:val="ListParagraph"/>
        <w:numPr>
          <w:ilvl w:val="0"/>
          <w:numId w:val="8"/>
        </w:numPr>
        <w:tabs>
          <w:tab w:val="left" w:pos="284"/>
        </w:tabs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z tytułu odstąpienia od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 z przyczyn występujących po stronie Wykonawcy  w wysokości 10% całkowitej wartości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 brutto;</w:t>
      </w:r>
    </w:p>
    <w:p w:rsidR="00D704A2" w:rsidRPr="00110DF4" w:rsidRDefault="00D704A2" w:rsidP="00D704A2">
      <w:pPr>
        <w:pStyle w:val="ListParagraph"/>
        <w:numPr>
          <w:ilvl w:val="0"/>
          <w:numId w:val="8"/>
        </w:numPr>
        <w:tabs>
          <w:tab w:val="left" w:pos="284"/>
        </w:tabs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z tytułu nienależytego wykonania przedmiotu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 w wysokości 0,01% całkowitej wartości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 brutto za każdorazowy przypadek potwierdzony notatką służbową;</w:t>
      </w:r>
    </w:p>
    <w:p w:rsidR="00D704A2" w:rsidRPr="00A0710B" w:rsidRDefault="00D704A2" w:rsidP="00D704A2">
      <w:pPr>
        <w:pStyle w:val="ListParagraph"/>
        <w:numPr>
          <w:ilvl w:val="0"/>
          <w:numId w:val="8"/>
        </w:numPr>
        <w:tabs>
          <w:tab w:val="left" w:pos="284"/>
        </w:tabs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naruszenie zakazu określonego przez</w:t>
      </w:r>
      <w:r w:rsidRPr="00110DF4">
        <w:rPr>
          <w:rFonts w:ascii="Arial" w:hAnsi="Arial" w:cs="Arial"/>
          <w:sz w:val="24"/>
          <w:szCs w:val="24"/>
        </w:rPr>
        <w:t xml:space="preserve"> Zamawiającego o zatrudnianiu cudzoziemców wykonujących przedmiot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w </w:t>
      </w:r>
      <w:r w:rsidRPr="00110DF4">
        <w:rPr>
          <w:rFonts w:ascii="Arial" w:hAnsi="Arial" w:cs="Arial"/>
          <w:bCs/>
          <w:sz w:val="24"/>
          <w:szCs w:val="24"/>
        </w:rPr>
        <w:t xml:space="preserve">wysokości 1% całkowitej wartości </w:t>
      </w:r>
      <w:r>
        <w:rPr>
          <w:rFonts w:ascii="Arial" w:hAnsi="Arial" w:cs="Arial"/>
          <w:bCs/>
          <w:sz w:val="24"/>
          <w:szCs w:val="24"/>
        </w:rPr>
        <w:t>Umowy</w:t>
      </w:r>
      <w:r w:rsidRPr="00110DF4">
        <w:rPr>
          <w:rFonts w:ascii="Arial" w:hAnsi="Arial" w:cs="Arial"/>
          <w:bCs/>
          <w:sz w:val="24"/>
          <w:szCs w:val="24"/>
        </w:rPr>
        <w:t xml:space="preserve"> brutto.</w:t>
      </w:r>
    </w:p>
    <w:p w:rsidR="00D704A2" w:rsidRPr="00A0710B" w:rsidRDefault="00D704A2" w:rsidP="00D704A2">
      <w:pPr>
        <w:numPr>
          <w:ilvl w:val="0"/>
          <w:numId w:val="8"/>
        </w:numPr>
        <w:spacing w:after="60" w:line="360" w:lineRule="auto"/>
        <w:ind w:left="1003" w:hanging="357"/>
        <w:jc w:val="both"/>
        <w:rPr>
          <w:rFonts w:ascii="Arial" w:hAnsi="Arial" w:cs="Arial"/>
          <w:sz w:val="24"/>
          <w:szCs w:val="24"/>
        </w:rPr>
      </w:pPr>
      <w:r w:rsidRPr="00A0710B">
        <w:rPr>
          <w:rFonts w:ascii="Arial" w:hAnsi="Arial" w:cs="Arial"/>
          <w:sz w:val="24"/>
          <w:szCs w:val="24"/>
        </w:rPr>
        <w:t xml:space="preserve">za niedopełnienie wymogu zatrudniania </w:t>
      </w:r>
      <w:r>
        <w:rPr>
          <w:rFonts w:ascii="Arial" w:hAnsi="Arial" w:cs="Arial"/>
          <w:sz w:val="24"/>
          <w:szCs w:val="24"/>
        </w:rPr>
        <w:t>osób wykonujących</w:t>
      </w:r>
      <w:r w:rsidRPr="00A0710B">
        <w:rPr>
          <w:rFonts w:ascii="Arial" w:hAnsi="Arial" w:cs="Arial"/>
          <w:sz w:val="24"/>
          <w:szCs w:val="24"/>
        </w:rPr>
        <w:t xml:space="preserve"> przedmiot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</w:rPr>
        <w:t xml:space="preserve"> </w:t>
      </w:r>
      <w:r w:rsidRPr="00A0710B">
        <w:rPr>
          <w:rFonts w:ascii="Arial" w:hAnsi="Arial" w:cs="Arial"/>
          <w:sz w:val="24"/>
          <w:szCs w:val="24"/>
        </w:rPr>
        <w:t xml:space="preserve">na podstawie </w:t>
      </w:r>
      <w:r>
        <w:rPr>
          <w:rFonts w:ascii="Arial" w:hAnsi="Arial" w:cs="Arial"/>
          <w:sz w:val="24"/>
          <w:szCs w:val="24"/>
        </w:rPr>
        <w:t>Umowy</w:t>
      </w:r>
      <w:r w:rsidRPr="00A0710B">
        <w:rPr>
          <w:rFonts w:ascii="Arial" w:hAnsi="Arial" w:cs="Arial"/>
          <w:sz w:val="24"/>
          <w:szCs w:val="24"/>
        </w:rPr>
        <w:t xml:space="preserve"> o pracę w rozumieniu przepisów Kodeksu Pracy – w wysokości kwoty minimalnego wynagrodzenia za pracę ustalonego na podstawie przepisów o minimalnym wynagrodzeniu za pracę (obowiązujących w chwili stwierdzenia przez Zamawiającego niedopełnienia przez Wykonawcę wymogu zatrudniania </w:t>
      </w:r>
      <w:r>
        <w:rPr>
          <w:rFonts w:ascii="Arial" w:hAnsi="Arial" w:cs="Arial"/>
          <w:sz w:val="24"/>
          <w:szCs w:val="24"/>
        </w:rPr>
        <w:t>osób wykonujących</w:t>
      </w:r>
      <w:r w:rsidRPr="00A0710B">
        <w:rPr>
          <w:rFonts w:ascii="Arial" w:hAnsi="Arial" w:cs="Arial"/>
          <w:sz w:val="24"/>
          <w:szCs w:val="24"/>
        </w:rPr>
        <w:t xml:space="preserve"> przedmiot </w:t>
      </w:r>
      <w:r>
        <w:rPr>
          <w:rFonts w:ascii="Arial" w:hAnsi="Arial" w:cs="Arial"/>
          <w:sz w:val="24"/>
          <w:szCs w:val="24"/>
        </w:rPr>
        <w:t>Umowy</w:t>
      </w:r>
      <w:r w:rsidRPr="00A0710B">
        <w:rPr>
          <w:rFonts w:ascii="Arial" w:hAnsi="Arial" w:cs="Arial"/>
          <w:sz w:val="24"/>
          <w:szCs w:val="24"/>
        </w:rPr>
        <w:t xml:space="preserve"> na podstawie </w:t>
      </w:r>
      <w:r>
        <w:rPr>
          <w:rFonts w:ascii="Arial" w:hAnsi="Arial" w:cs="Arial"/>
          <w:sz w:val="24"/>
          <w:szCs w:val="24"/>
        </w:rPr>
        <w:t>Umowy</w:t>
      </w:r>
      <w:r w:rsidRPr="00A0710B">
        <w:rPr>
          <w:rFonts w:ascii="Arial" w:hAnsi="Arial" w:cs="Arial"/>
          <w:sz w:val="24"/>
          <w:szCs w:val="24"/>
        </w:rPr>
        <w:t xml:space="preserve"> o pracę w rozumieniu przepisów Kodeksu Pracy) oraz liczby miesięcy w okresie realizacji </w:t>
      </w:r>
      <w:r>
        <w:rPr>
          <w:rFonts w:ascii="Arial" w:hAnsi="Arial" w:cs="Arial"/>
          <w:sz w:val="24"/>
          <w:szCs w:val="24"/>
        </w:rPr>
        <w:t>Umowy</w:t>
      </w:r>
      <w:r w:rsidRPr="00A0710B">
        <w:rPr>
          <w:rFonts w:ascii="Arial" w:hAnsi="Arial" w:cs="Arial"/>
          <w:sz w:val="24"/>
          <w:szCs w:val="24"/>
        </w:rPr>
        <w:t>, w których nie d</w:t>
      </w:r>
      <w:r>
        <w:rPr>
          <w:rFonts w:ascii="Arial" w:hAnsi="Arial" w:cs="Arial"/>
          <w:sz w:val="24"/>
          <w:szCs w:val="24"/>
        </w:rPr>
        <w:t>opełniono przedmiotowego wymogu.</w:t>
      </w:r>
      <w:r w:rsidRPr="00A0710B">
        <w:rPr>
          <w:rFonts w:ascii="Arial" w:hAnsi="Arial" w:cs="Arial"/>
          <w:sz w:val="24"/>
          <w:szCs w:val="24"/>
        </w:rPr>
        <w:t xml:space="preserve"> Powyższe informacje mogą być weryfikowane na wniosek Zamawiającego przez Państwową Inspekcję Pracy.</w:t>
      </w:r>
    </w:p>
    <w:p w:rsidR="00D704A2" w:rsidRPr="00110DF4" w:rsidRDefault="00D704A2" w:rsidP="00D704A2">
      <w:pPr>
        <w:pStyle w:val="ListParagraph"/>
        <w:numPr>
          <w:ilvl w:val="0"/>
          <w:numId w:val="7"/>
        </w:numPr>
        <w:tabs>
          <w:tab w:val="left" w:pos="284"/>
        </w:tabs>
        <w:spacing w:after="6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Strony zastrzegają sobie prawo do dochodzenia odszkodowania uzupełniającego na zasadach ogólnych przewyższającego wysokość zastrzeżonych kar umownych.</w:t>
      </w:r>
    </w:p>
    <w:p w:rsidR="00D704A2" w:rsidRPr="00110DF4" w:rsidRDefault="00D704A2" w:rsidP="00D704A2">
      <w:pPr>
        <w:pStyle w:val="ListParagraph"/>
        <w:numPr>
          <w:ilvl w:val="0"/>
          <w:numId w:val="7"/>
        </w:numPr>
        <w:tabs>
          <w:tab w:val="left" w:pos="284"/>
        </w:tabs>
        <w:spacing w:after="6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Wykonawca wyraża zgodę na potrąc</w:t>
      </w:r>
      <w:r>
        <w:rPr>
          <w:rFonts w:ascii="Arial" w:hAnsi="Arial" w:cs="Arial"/>
          <w:sz w:val="24"/>
          <w:szCs w:val="24"/>
        </w:rPr>
        <w:t>enie naliczonych kar umownych z </w:t>
      </w:r>
      <w:r w:rsidRPr="00110DF4">
        <w:rPr>
          <w:rFonts w:ascii="Arial" w:hAnsi="Arial" w:cs="Arial"/>
          <w:sz w:val="24"/>
          <w:szCs w:val="24"/>
        </w:rPr>
        <w:t xml:space="preserve">wynagrodzenia za wykonanie przedmiotu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 z wystawionej faktury. Wykonawca oświadcza, że to wyrażenie zgody nie jest obarczone żadną wadą oświadczenia woli.</w:t>
      </w:r>
    </w:p>
    <w:p w:rsidR="00D704A2" w:rsidRPr="004F2496" w:rsidRDefault="00D704A2" w:rsidP="00D704A2">
      <w:pPr>
        <w:pStyle w:val="ListParagraph"/>
        <w:numPr>
          <w:ilvl w:val="0"/>
          <w:numId w:val="7"/>
        </w:numPr>
        <w:tabs>
          <w:tab w:val="left" w:pos="280"/>
        </w:tabs>
        <w:spacing w:after="60" w:line="360" w:lineRule="auto"/>
        <w:ind w:left="280" w:hanging="28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Termin zapłaty kar umownych to 7 dni od ich naliczenia i dostarczenia </w:t>
      </w:r>
      <w:r>
        <w:rPr>
          <w:rFonts w:ascii="Arial" w:hAnsi="Arial" w:cs="Arial"/>
          <w:sz w:val="24"/>
          <w:szCs w:val="24"/>
        </w:rPr>
        <w:t>noty księgowej zawierającej wysokość naliczonych</w:t>
      </w:r>
      <w:r w:rsidRPr="00110D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kar umownych</w:t>
      </w:r>
      <w:r w:rsidRPr="00110DF4">
        <w:rPr>
          <w:rFonts w:ascii="Arial" w:hAnsi="Arial" w:cs="Arial"/>
          <w:sz w:val="24"/>
          <w:szCs w:val="24"/>
        </w:rPr>
        <w:t xml:space="preserve">. </w:t>
      </w:r>
    </w:p>
    <w:p w:rsidR="00D704A2" w:rsidRPr="00F14402" w:rsidRDefault="00D704A2" w:rsidP="00D704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7 </w:t>
      </w:r>
    </w:p>
    <w:p w:rsidR="00D704A2" w:rsidRPr="00C377B2" w:rsidRDefault="00D704A2" w:rsidP="00D704A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440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Ze względu na obostrzenia w zakresie wejścia na teren chronionych obiektów wojskowych Zamawiający nie przewiduje możliwości skierowania obcokrajowców </w:t>
      </w:r>
      <w:r w:rsidRPr="00F14402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do realizacji przedmiotu umowy.</w:t>
      </w:r>
    </w:p>
    <w:p w:rsidR="00D704A2" w:rsidRPr="00D704A2" w:rsidRDefault="00D704A2" w:rsidP="00D704A2">
      <w:pPr>
        <w:numPr>
          <w:ilvl w:val="0"/>
          <w:numId w:val="1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377B2">
        <w:rPr>
          <w:rFonts w:ascii="Arial" w:hAnsi="Arial" w:cs="Arial"/>
          <w:sz w:val="24"/>
          <w:szCs w:val="24"/>
        </w:rPr>
        <w:t xml:space="preserve">Wykonawca realizując przedmiot umowy zobowiązany jest do spełnienia warunków określonych w „Wymaganiach bezpieczeństwa” stanowiących załącznik nr </w:t>
      </w:r>
      <w:r w:rsidRPr="00AD1603">
        <w:rPr>
          <w:rFonts w:ascii="Arial" w:hAnsi="Arial" w:cs="Arial"/>
          <w:color w:val="000000"/>
          <w:sz w:val="24"/>
          <w:szCs w:val="24"/>
        </w:rPr>
        <w:t xml:space="preserve">5 </w:t>
      </w:r>
      <w:r w:rsidRPr="00C377B2">
        <w:rPr>
          <w:rFonts w:ascii="Arial" w:hAnsi="Arial" w:cs="Arial"/>
          <w:sz w:val="24"/>
          <w:szCs w:val="24"/>
        </w:rPr>
        <w:t>do umowy</w:t>
      </w:r>
      <w:r>
        <w:rPr>
          <w:rFonts w:ascii="Arial" w:hAnsi="Arial" w:cs="Arial"/>
          <w:sz w:val="24"/>
          <w:szCs w:val="24"/>
        </w:rPr>
        <w:t>.</w:t>
      </w:r>
    </w:p>
    <w:p w:rsidR="00D704A2" w:rsidRDefault="00D704A2" w:rsidP="00D704A2">
      <w:pPr>
        <w:spacing w:after="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</w:t>
      </w:r>
    </w:p>
    <w:p w:rsidR="00D704A2" w:rsidRDefault="00D704A2" w:rsidP="00D704A2">
      <w:pPr>
        <w:numPr>
          <w:ilvl w:val="0"/>
          <w:numId w:val="19"/>
        </w:numPr>
        <w:spacing w:after="6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Strony zobowiązane są do niezwłocznego informowania się o okolicznościach mających wpływ na wykonanie umowy, a w szczególności określonych w art. 15 r ustawy z dnia 2 marca 2020 r., o szczególnych rozwiązaniach związanych </w:t>
      </w:r>
      <w:r>
        <w:rPr>
          <w:rFonts w:ascii="Arial" w:hAnsi="Arial" w:cs="Arial"/>
          <w:bCs/>
          <w:sz w:val="24"/>
          <w:szCs w:val="24"/>
        </w:rPr>
        <w:br/>
        <w:t xml:space="preserve">z zapobieganiem, przeciwdziałaniem i zwalczaniem COVID-19, innych chorób zakaźnych oraz wywołanych nimi sytuacji kryzysowych (Dz. U. poz. 374 z </w:t>
      </w:r>
      <w:proofErr w:type="spellStart"/>
      <w:r>
        <w:rPr>
          <w:rFonts w:ascii="Arial" w:hAnsi="Arial" w:cs="Arial"/>
          <w:bCs/>
          <w:sz w:val="24"/>
          <w:szCs w:val="24"/>
        </w:rPr>
        <w:t>późn</w:t>
      </w:r>
      <w:proofErr w:type="spellEnd"/>
      <w:r>
        <w:rPr>
          <w:rFonts w:ascii="Arial" w:hAnsi="Arial" w:cs="Arial"/>
          <w:bCs/>
          <w:sz w:val="24"/>
          <w:szCs w:val="24"/>
        </w:rPr>
        <w:t>. zm.).</w:t>
      </w:r>
    </w:p>
    <w:p w:rsidR="00D704A2" w:rsidRDefault="00D704A2" w:rsidP="00D704A2">
      <w:pPr>
        <w:numPr>
          <w:ilvl w:val="0"/>
          <w:numId w:val="19"/>
        </w:numPr>
        <w:spacing w:after="6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przypadku otrzymania informacji, o których mowa w ust. 1 Strony podejmą działania, o których mowa w art. 15 r ust. 4-9 ustawy.</w:t>
      </w:r>
    </w:p>
    <w:p w:rsidR="00D704A2" w:rsidRDefault="00D704A2" w:rsidP="00D704A2">
      <w:pPr>
        <w:spacing w:after="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</w:t>
      </w:r>
    </w:p>
    <w:p w:rsidR="00D704A2" w:rsidRDefault="00D704A2" w:rsidP="00D704A2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E2737">
        <w:rPr>
          <w:rFonts w:ascii="Arial" w:eastAsia="Times New Roman" w:hAnsi="Arial" w:cs="Arial"/>
          <w:iCs/>
          <w:sz w:val="24"/>
          <w:szCs w:val="24"/>
          <w:lang w:eastAsia="pl-PL"/>
        </w:rPr>
        <w:t>Każda ze Stron ma prawo rozwiązać Umowę z zachowaniem trzymiesięcznego okresu wypowiedzenia, ze skutkiem na ostatni dzień miesiąca kalendarzowego.</w:t>
      </w:r>
    </w:p>
    <w:p w:rsidR="00D704A2" w:rsidRPr="006E2737" w:rsidRDefault="00D704A2" w:rsidP="00D704A2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E2737">
        <w:rPr>
          <w:rFonts w:ascii="Arial" w:hAnsi="Arial" w:cs="Arial"/>
          <w:sz w:val="24"/>
          <w:szCs w:val="24"/>
        </w:rPr>
        <w:t>Zamawiający zastrzega sobie prawo rozwiązania Umowy</w:t>
      </w:r>
      <w:r>
        <w:rPr>
          <w:rFonts w:ascii="Arial" w:hAnsi="Arial" w:cs="Arial"/>
          <w:sz w:val="24"/>
          <w:szCs w:val="24"/>
        </w:rPr>
        <w:t xml:space="preserve"> w całości lub w części</w:t>
      </w:r>
      <w:r w:rsidRPr="006E2737">
        <w:rPr>
          <w:rFonts w:ascii="Arial" w:hAnsi="Arial" w:cs="Arial"/>
          <w:sz w:val="24"/>
          <w:szCs w:val="24"/>
        </w:rPr>
        <w:t xml:space="preserve"> bez zachowania okresu wypowiedzenia w przypadku naruszenia postanowień Umowy, w szczególności:</w:t>
      </w:r>
    </w:p>
    <w:p w:rsidR="00D704A2" w:rsidRDefault="00D704A2" w:rsidP="00D704A2">
      <w:pPr>
        <w:numPr>
          <w:ilvl w:val="0"/>
          <w:numId w:val="14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nieterminowego wywozu nieczystości co najmniej 5 razy w ciągu jednego miesiąca;</w:t>
      </w:r>
    </w:p>
    <w:p w:rsidR="00D704A2" w:rsidRPr="004F2496" w:rsidRDefault="00D704A2" w:rsidP="00D704A2">
      <w:pPr>
        <w:numPr>
          <w:ilvl w:val="0"/>
          <w:numId w:val="14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4F2496">
        <w:rPr>
          <w:rFonts w:ascii="Arial" w:hAnsi="Arial" w:cs="Arial"/>
          <w:sz w:val="24"/>
          <w:szCs w:val="24"/>
        </w:rPr>
        <w:t xml:space="preserve">nie poinformowania Zamawiającego o </w:t>
      </w:r>
      <w:r>
        <w:rPr>
          <w:rFonts w:ascii="Arial" w:hAnsi="Arial" w:cs="Arial"/>
          <w:sz w:val="24"/>
          <w:szCs w:val="24"/>
        </w:rPr>
        <w:t>skierowaniu</w:t>
      </w:r>
      <w:r w:rsidRPr="004F2496">
        <w:rPr>
          <w:rFonts w:ascii="Arial" w:hAnsi="Arial" w:cs="Arial"/>
          <w:sz w:val="24"/>
          <w:szCs w:val="24"/>
        </w:rPr>
        <w:t xml:space="preserve"> cudzoziemców</w:t>
      </w:r>
      <w:r>
        <w:rPr>
          <w:rFonts w:ascii="Arial" w:hAnsi="Arial" w:cs="Arial"/>
          <w:sz w:val="24"/>
          <w:szCs w:val="24"/>
        </w:rPr>
        <w:t xml:space="preserve"> do realizacji  przedmiotu umowy -</w:t>
      </w:r>
      <w:r w:rsidRPr="004F24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naruszenie</w:t>
      </w:r>
      <w:r w:rsidRPr="004F2496">
        <w:rPr>
          <w:rFonts w:ascii="Arial" w:hAnsi="Arial" w:cs="Arial"/>
          <w:sz w:val="24"/>
          <w:szCs w:val="24"/>
        </w:rPr>
        <w:t xml:space="preserve"> </w:t>
      </w:r>
      <w:r w:rsidRPr="004F2496">
        <w:rPr>
          <w:rFonts w:ascii="Arial" w:eastAsia="Times New Roman" w:hAnsi="Arial" w:cs="Arial"/>
          <w:sz w:val="24"/>
          <w:szCs w:val="24"/>
          <w:lang w:eastAsia="pl-PL"/>
        </w:rPr>
        <w:t>§ 7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958F3">
        <w:rPr>
          <w:rFonts w:ascii="Arial" w:eastAsia="Times New Roman" w:hAnsi="Arial" w:cs="Arial"/>
          <w:sz w:val="24"/>
          <w:szCs w:val="24"/>
          <w:lang w:eastAsia="pl-PL"/>
        </w:rPr>
        <w:t>ust.1.;</w:t>
      </w:r>
    </w:p>
    <w:p w:rsidR="00D704A2" w:rsidRPr="004F2496" w:rsidRDefault="00D704A2" w:rsidP="00D704A2">
      <w:pPr>
        <w:numPr>
          <w:ilvl w:val="0"/>
          <w:numId w:val="14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4F2496">
        <w:rPr>
          <w:rFonts w:ascii="Arial" w:eastAsia="Times New Roman" w:hAnsi="Arial" w:cs="Arial"/>
          <w:sz w:val="24"/>
          <w:szCs w:val="24"/>
          <w:lang w:eastAsia="pl-PL"/>
        </w:rPr>
        <w:t>Wykonawca wykonuje przedmiot umowy niezgodnie z jej postanowieniami</w:t>
      </w:r>
      <w:r w:rsidRPr="001B45AC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704A2" w:rsidRPr="00FE4728" w:rsidRDefault="00D704A2" w:rsidP="00D704A2">
      <w:pPr>
        <w:numPr>
          <w:ilvl w:val="0"/>
          <w:numId w:val="14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1B45AC">
        <w:rPr>
          <w:rFonts w:ascii="Arial" w:eastAsia="Times New Roman" w:hAnsi="Arial" w:cs="Arial"/>
          <w:sz w:val="24"/>
          <w:szCs w:val="24"/>
          <w:lang w:eastAsia="pl-PL"/>
        </w:rPr>
        <w:t>w przypadku stwierdzenia przez Zamawiającego nieprzestrzegania przez osoby zatrudnione przez Wykonawcę przepisów BHP i przepisów przeciwpożarowych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, o której mowa § 4 ust. 7 Umowy;</w:t>
      </w:r>
      <w:r w:rsidRPr="001B45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704A2" w:rsidRPr="00C74FC5" w:rsidRDefault="00D704A2" w:rsidP="00D704A2">
      <w:pPr>
        <w:numPr>
          <w:ilvl w:val="0"/>
          <w:numId w:val="14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1B45AC">
        <w:rPr>
          <w:rFonts w:ascii="Arial" w:eastAsia="Times New Roman" w:hAnsi="Arial" w:cs="Arial"/>
          <w:sz w:val="24"/>
          <w:szCs w:val="24"/>
          <w:lang w:eastAsia="pl-PL"/>
        </w:rPr>
        <w:t xml:space="preserve">w przypadku zmniejszenia wielkości sumy ubezpieczenia od odpowiedzialności cywilnej z tytułu prowadzonej przez wykonawcę działalności gospodarczej, </w:t>
      </w:r>
      <w:r>
        <w:rPr>
          <w:rFonts w:ascii="Arial" w:eastAsia="Times New Roman" w:hAnsi="Arial" w:cs="Arial"/>
          <w:sz w:val="24"/>
          <w:szCs w:val="24"/>
          <w:lang w:eastAsia="pl-PL"/>
        </w:rPr>
        <w:t>o której mowa w § 4 ust. 20</w:t>
      </w:r>
      <w:r w:rsidRPr="001B45AC">
        <w:rPr>
          <w:rFonts w:ascii="Arial" w:eastAsia="Times New Roman" w:hAnsi="Arial" w:cs="Arial"/>
          <w:sz w:val="24"/>
          <w:szCs w:val="24"/>
          <w:lang w:eastAsia="pl-PL"/>
        </w:rPr>
        <w:t xml:space="preserve"> Umowy;</w:t>
      </w:r>
    </w:p>
    <w:p w:rsidR="00D704A2" w:rsidRPr="00C74FC5" w:rsidRDefault="00D704A2" w:rsidP="00D704A2">
      <w:pPr>
        <w:numPr>
          <w:ilvl w:val="0"/>
          <w:numId w:val="14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1B45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74FC5">
        <w:rPr>
          <w:rFonts w:ascii="Arial" w:eastAsia="Times New Roman" w:hAnsi="Arial" w:cs="Arial"/>
          <w:sz w:val="24"/>
          <w:szCs w:val="24"/>
          <w:lang w:eastAsia="pl-PL"/>
        </w:rPr>
        <w:t>w przypadku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trzykrotnego naliczenia przez Z</w:t>
      </w:r>
      <w:r w:rsidRPr="00C74FC5">
        <w:rPr>
          <w:rFonts w:ascii="Arial" w:eastAsia="Times New Roman" w:hAnsi="Arial" w:cs="Arial"/>
          <w:sz w:val="24"/>
          <w:szCs w:val="24"/>
          <w:lang w:eastAsia="pl-PL"/>
        </w:rPr>
        <w:t>amawiającego kar umownych zgodnie z § 6 Umowy;</w:t>
      </w:r>
    </w:p>
    <w:p w:rsidR="00D704A2" w:rsidRPr="00C74FC5" w:rsidRDefault="00D704A2" w:rsidP="00D704A2">
      <w:pPr>
        <w:numPr>
          <w:ilvl w:val="0"/>
          <w:numId w:val="14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C74FC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wydania nakazu zajęcia majątku Wykonawcy.</w:t>
      </w:r>
    </w:p>
    <w:p w:rsidR="00D704A2" w:rsidRPr="001B45AC" w:rsidRDefault="00D704A2" w:rsidP="00D704A2">
      <w:pPr>
        <w:numPr>
          <w:ilvl w:val="0"/>
          <w:numId w:val="18"/>
        </w:numPr>
        <w:spacing w:after="0" w:line="360" w:lineRule="auto"/>
        <w:ind w:left="425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B45AC">
        <w:rPr>
          <w:rFonts w:ascii="Arial" w:eastAsia="Times New Roman" w:hAnsi="Arial" w:cs="Arial"/>
          <w:iCs/>
          <w:sz w:val="24"/>
          <w:szCs w:val="24"/>
          <w:lang w:eastAsia="pl-PL"/>
        </w:rPr>
        <w:t>Wykonawcy przysługuje prawo do rozwiązania Umowy</w:t>
      </w:r>
      <w:r w:rsidRPr="001B45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45AC">
        <w:rPr>
          <w:rFonts w:ascii="Arial" w:eastAsia="Times New Roman" w:hAnsi="Arial" w:cs="Arial"/>
          <w:iCs/>
          <w:sz w:val="24"/>
          <w:szCs w:val="24"/>
          <w:lang w:eastAsia="pl-PL"/>
        </w:rPr>
        <w:t>w przypadku zwłoki Zamawiającego w zapłaci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e wynagrodzeń za co najmniej trzy</w:t>
      </w:r>
      <w:r w:rsidRPr="001B45A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cykle rozliczeniowe.</w:t>
      </w:r>
    </w:p>
    <w:p w:rsidR="00D704A2" w:rsidRPr="001B45AC" w:rsidRDefault="00D704A2" w:rsidP="00D704A2">
      <w:pPr>
        <w:numPr>
          <w:ilvl w:val="0"/>
          <w:numId w:val="18"/>
        </w:numPr>
        <w:spacing w:after="0" w:line="360" w:lineRule="auto"/>
        <w:ind w:left="425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B45A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przypadku rozwiązania Umowy Strony są zobowiązane do dokonania odbioru należycie wykonanych usług, objętych przedmiotem Umowy oraz zapłaty należnego za nie wynagrodzenia. </w:t>
      </w:r>
    </w:p>
    <w:p w:rsidR="00D704A2" w:rsidRPr="001B45AC" w:rsidRDefault="00D704A2" w:rsidP="00D704A2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5AC">
        <w:rPr>
          <w:rFonts w:ascii="Arial" w:eastAsia="Times New Roman" w:hAnsi="Arial" w:cs="Arial"/>
          <w:sz w:val="24"/>
          <w:szCs w:val="24"/>
          <w:lang w:eastAsia="pl-PL"/>
        </w:rPr>
        <w:t>W przypadku skierowania przez osoby trzecie jakichkolwiek roszczeń wobec Zamawiającego związanych z niewykonaniem lub nienależytym wykonaniem Umowy przez Wykonawcę, Wykonawca niezwłocznie przystąpi do sporu lub wstąpi w miejsce Zamawiającego w takim sporze, chyba że roszczenia uznane zostały za bezzasadne prawomocnym orzeczeniem Sądu.</w:t>
      </w:r>
    </w:p>
    <w:p w:rsidR="00D704A2" w:rsidRDefault="00D704A2" w:rsidP="00D704A2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5AC">
        <w:rPr>
          <w:rFonts w:ascii="Arial" w:eastAsia="Times New Roman" w:hAnsi="Arial" w:cs="Arial"/>
          <w:sz w:val="24"/>
          <w:szCs w:val="24"/>
          <w:lang w:eastAsia="pl-PL"/>
        </w:rPr>
        <w:t>Rozwiązanie Umowy powinno nastąpić w formie pisemnej pod rygorem nieważności z podaniem przez Stronę przyczyny i podstawy rozwiązania.</w:t>
      </w:r>
    </w:p>
    <w:p w:rsidR="00D704A2" w:rsidRPr="001D55FF" w:rsidRDefault="00D704A2" w:rsidP="00D704A2">
      <w:pPr>
        <w:spacing w:after="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0DF4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10</w:t>
      </w:r>
    </w:p>
    <w:p w:rsidR="00D704A2" w:rsidRPr="00110DF4" w:rsidRDefault="00D704A2" w:rsidP="00D704A2">
      <w:pPr>
        <w:spacing w:after="60" w:line="360" w:lineRule="auto"/>
        <w:ind w:left="378" w:hanging="378"/>
        <w:jc w:val="both"/>
        <w:rPr>
          <w:rFonts w:ascii="Arial" w:hAnsi="Arial" w:cs="Arial"/>
          <w:bCs/>
          <w:sz w:val="24"/>
          <w:szCs w:val="24"/>
        </w:rPr>
      </w:pPr>
      <w:r w:rsidRPr="00110DF4">
        <w:rPr>
          <w:rFonts w:ascii="Arial" w:hAnsi="Arial" w:cs="Arial"/>
          <w:bCs/>
          <w:sz w:val="24"/>
          <w:szCs w:val="24"/>
        </w:rPr>
        <w:t>1.</w:t>
      </w:r>
      <w:r w:rsidRPr="00110DF4">
        <w:rPr>
          <w:rFonts w:ascii="Arial" w:hAnsi="Arial" w:cs="Arial"/>
          <w:bCs/>
          <w:sz w:val="24"/>
          <w:szCs w:val="24"/>
        </w:rPr>
        <w:tab/>
        <w:t xml:space="preserve">Zamawiający, zgodnie z art. 144 ustawy </w:t>
      </w:r>
      <w:proofErr w:type="spellStart"/>
      <w:r w:rsidRPr="00110DF4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10DF4">
        <w:rPr>
          <w:rFonts w:ascii="Arial" w:hAnsi="Arial" w:cs="Arial"/>
          <w:bCs/>
          <w:sz w:val="24"/>
          <w:szCs w:val="24"/>
        </w:rPr>
        <w:t xml:space="preserve">, przewiduje możliwość dokonania zmian postanowień zawartej </w:t>
      </w:r>
      <w:r>
        <w:rPr>
          <w:rFonts w:ascii="Arial" w:hAnsi="Arial" w:cs="Arial"/>
          <w:bCs/>
          <w:sz w:val="24"/>
          <w:szCs w:val="24"/>
        </w:rPr>
        <w:t>Umowy</w:t>
      </w:r>
      <w:r w:rsidRPr="00110DF4">
        <w:rPr>
          <w:rFonts w:ascii="Arial" w:hAnsi="Arial" w:cs="Arial"/>
          <w:bCs/>
          <w:sz w:val="24"/>
          <w:szCs w:val="24"/>
        </w:rPr>
        <w:t xml:space="preserve"> w stosunku do treści oferty, na podstawie której dokonano wyboru Wykonawcy, w przypadku wystąpienia co najmniej jednej z okoliczności wymienionych poniżej:</w:t>
      </w:r>
    </w:p>
    <w:p w:rsidR="00D704A2" w:rsidRPr="00110DF4" w:rsidRDefault="00D704A2" w:rsidP="00D704A2">
      <w:pPr>
        <w:spacing w:after="60" w:line="360" w:lineRule="auto"/>
        <w:ind w:left="851" w:hanging="473"/>
        <w:jc w:val="both"/>
        <w:rPr>
          <w:rFonts w:ascii="Arial" w:hAnsi="Arial" w:cs="Arial"/>
          <w:bCs/>
          <w:sz w:val="24"/>
          <w:szCs w:val="24"/>
        </w:rPr>
      </w:pPr>
      <w:r w:rsidRPr="00110DF4">
        <w:rPr>
          <w:rFonts w:ascii="Arial" w:hAnsi="Arial" w:cs="Arial"/>
          <w:bCs/>
          <w:sz w:val="24"/>
          <w:szCs w:val="24"/>
        </w:rPr>
        <w:t>1)</w:t>
      </w:r>
      <w:r w:rsidRPr="00110DF4">
        <w:rPr>
          <w:rFonts w:ascii="Arial" w:hAnsi="Arial" w:cs="Arial"/>
          <w:bCs/>
          <w:sz w:val="24"/>
          <w:szCs w:val="24"/>
        </w:rPr>
        <w:tab/>
        <w:t xml:space="preserve">zmiany podyktowane zmianą powszechnie obowiązujących przepisów prawa, w zakresie mającym wpływ na realizację </w:t>
      </w:r>
      <w:r>
        <w:rPr>
          <w:rFonts w:ascii="Arial" w:hAnsi="Arial" w:cs="Arial"/>
          <w:bCs/>
          <w:sz w:val="24"/>
          <w:szCs w:val="24"/>
        </w:rPr>
        <w:t>Umowy</w:t>
      </w:r>
      <w:r w:rsidRPr="00110DF4">
        <w:rPr>
          <w:rFonts w:ascii="Arial" w:hAnsi="Arial" w:cs="Arial"/>
          <w:bCs/>
          <w:sz w:val="24"/>
          <w:szCs w:val="24"/>
        </w:rPr>
        <w:t>, w tym zmiany ustawowej stawki VAT. Wartość należnego wynagrodzenia zostanie skorygowana o wartość należnego podatku poprzez dodanie do wartości netto wartości należnego podatku VAT, zgodnie z obowiązującymi w tym zakresie przepisami prawa;</w:t>
      </w:r>
    </w:p>
    <w:p w:rsidR="00D704A2" w:rsidRPr="00110DF4" w:rsidRDefault="00D704A2" w:rsidP="00D704A2">
      <w:pPr>
        <w:spacing w:after="60" w:line="360" w:lineRule="auto"/>
        <w:ind w:left="851" w:hanging="473"/>
        <w:jc w:val="both"/>
        <w:rPr>
          <w:rFonts w:ascii="Arial" w:hAnsi="Arial" w:cs="Arial"/>
          <w:bCs/>
          <w:sz w:val="24"/>
          <w:szCs w:val="24"/>
        </w:rPr>
      </w:pPr>
      <w:r w:rsidRPr="00110DF4">
        <w:rPr>
          <w:rFonts w:ascii="Arial" w:hAnsi="Arial" w:cs="Arial"/>
          <w:bCs/>
          <w:sz w:val="24"/>
          <w:szCs w:val="24"/>
        </w:rPr>
        <w:t>2)</w:t>
      </w:r>
      <w:r w:rsidRPr="00110DF4">
        <w:rPr>
          <w:rFonts w:ascii="Arial" w:hAnsi="Arial" w:cs="Arial"/>
          <w:bCs/>
          <w:sz w:val="24"/>
          <w:szCs w:val="24"/>
        </w:rPr>
        <w:tab/>
        <w:t xml:space="preserve">istotne zmiany w przepisach ustawowych i aktach wykonawczych związanych z przedmiotem </w:t>
      </w:r>
      <w:r>
        <w:rPr>
          <w:rFonts w:ascii="Arial" w:hAnsi="Arial" w:cs="Arial"/>
          <w:bCs/>
          <w:sz w:val="24"/>
          <w:szCs w:val="24"/>
        </w:rPr>
        <w:t>Umowy</w:t>
      </w:r>
      <w:r w:rsidRPr="00110DF4">
        <w:rPr>
          <w:rFonts w:ascii="Arial" w:hAnsi="Arial" w:cs="Arial"/>
          <w:bCs/>
          <w:sz w:val="24"/>
          <w:szCs w:val="24"/>
        </w:rPr>
        <w:t xml:space="preserve">, które nastąpiły po dniu podpisania </w:t>
      </w:r>
      <w:r>
        <w:rPr>
          <w:rFonts w:ascii="Arial" w:hAnsi="Arial" w:cs="Arial"/>
          <w:bCs/>
          <w:sz w:val="24"/>
          <w:szCs w:val="24"/>
        </w:rPr>
        <w:t>Umowy</w:t>
      </w:r>
      <w:r w:rsidRPr="00110DF4">
        <w:rPr>
          <w:rFonts w:ascii="Arial" w:hAnsi="Arial" w:cs="Arial"/>
          <w:bCs/>
          <w:sz w:val="24"/>
          <w:szCs w:val="24"/>
        </w:rPr>
        <w:t>;</w:t>
      </w:r>
    </w:p>
    <w:p w:rsidR="00D704A2" w:rsidRPr="00110DF4" w:rsidRDefault="00D704A2" w:rsidP="00D704A2">
      <w:pPr>
        <w:spacing w:after="60" w:line="360" w:lineRule="auto"/>
        <w:ind w:left="851" w:hanging="473"/>
        <w:jc w:val="both"/>
        <w:rPr>
          <w:rFonts w:ascii="Arial" w:hAnsi="Arial" w:cs="Arial"/>
          <w:bCs/>
          <w:sz w:val="24"/>
          <w:szCs w:val="24"/>
        </w:rPr>
      </w:pPr>
      <w:r w:rsidRPr="00110DF4">
        <w:rPr>
          <w:rFonts w:ascii="Arial" w:hAnsi="Arial" w:cs="Arial"/>
          <w:bCs/>
          <w:sz w:val="24"/>
          <w:szCs w:val="24"/>
        </w:rPr>
        <w:t>3)</w:t>
      </w:r>
      <w:r w:rsidRPr="00110DF4">
        <w:rPr>
          <w:rFonts w:ascii="Arial" w:hAnsi="Arial" w:cs="Arial"/>
          <w:bCs/>
          <w:sz w:val="24"/>
          <w:szCs w:val="24"/>
        </w:rPr>
        <w:tab/>
        <w:t xml:space="preserve">zaistnienia, po zawarciu </w:t>
      </w:r>
      <w:r>
        <w:rPr>
          <w:rFonts w:ascii="Arial" w:hAnsi="Arial" w:cs="Arial"/>
          <w:bCs/>
          <w:sz w:val="24"/>
          <w:szCs w:val="24"/>
        </w:rPr>
        <w:t>Umowy</w:t>
      </w:r>
      <w:r w:rsidRPr="00110DF4">
        <w:rPr>
          <w:rFonts w:ascii="Arial" w:hAnsi="Arial" w:cs="Arial"/>
          <w:bCs/>
          <w:sz w:val="24"/>
          <w:szCs w:val="24"/>
        </w:rPr>
        <w:t xml:space="preserve">, przypadku siły wyższej w miejscu wykonania </w:t>
      </w:r>
      <w:r>
        <w:rPr>
          <w:rFonts w:ascii="Arial" w:hAnsi="Arial" w:cs="Arial"/>
          <w:bCs/>
          <w:sz w:val="24"/>
          <w:szCs w:val="24"/>
        </w:rPr>
        <w:t>Umowy</w:t>
      </w:r>
      <w:r w:rsidRPr="00110DF4">
        <w:rPr>
          <w:rFonts w:ascii="Arial" w:hAnsi="Arial" w:cs="Arial"/>
          <w:bCs/>
          <w:sz w:val="24"/>
          <w:szCs w:val="24"/>
        </w:rPr>
        <w:t xml:space="preserve"> (w szczególności powódź, pożar i inne klęski żywiołowe, zamieszki, strajki, ataki terrorystyczne, działania wojenne, nagłe załamania warunków atmosferycznych, nagłe przerwy w dostawie energii elektrycznej, promieniowanie lub skażenia) przez którą, na potrzeby niniejszego warunku rozumieć należy zdarzenie zewnętrzne wobec łączącej Strony więzi prawnej:</w:t>
      </w:r>
    </w:p>
    <w:p w:rsidR="00D704A2" w:rsidRPr="00110DF4" w:rsidRDefault="00D704A2" w:rsidP="00D704A2">
      <w:pPr>
        <w:spacing w:after="60"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110DF4">
        <w:rPr>
          <w:rFonts w:ascii="Arial" w:hAnsi="Arial" w:cs="Arial"/>
          <w:bCs/>
          <w:sz w:val="24"/>
          <w:szCs w:val="24"/>
        </w:rPr>
        <w:lastRenderedPageBreak/>
        <w:t>a)</w:t>
      </w:r>
      <w:r w:rsidRPr="00110DF4">
        <w:rPr>
          <w:rFonts w:ascii="Arial" w:hAnsi="Arial" w:cs="Arial"/>
          <w:bCs/>
          <w:sz w:val="24"/>
          <w:szCs w:val="24"/>
        </w:rPr>
        <w:tab/>
        <w:t>o charakterze niezależnym od Stron,</w:t>
      </w:r>
    </w:p>
    <w:p w:rsidR="00D704A2" w:rsidRPr="00110DF4" w:rsidRDefault="00D704A2" w:rsidP="00D704A2">
      <w:pPr>
        <w:spacing w:after="60"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110DF4">
        <w:rPr>
          <w:rFonts w:ascii="Arial" w:hAnsi="Arial" w:cs="Arial"/>
          <w:bCs/>
          <w:sz w:val="24"/>
          <w:szCs w:val="24"/>
        </w:rPr>
        <w:t>b)</w:t>
      </w:r>
      <w:r w:rsidRPr="00110DF4">
        <w:rPr>
          <w:rFonts w:ascii="Arial" w:hAnsi="Arial" w:cs="Arial"/>
          <w:bCs/>
          <w:sz w:val="24"/>
          <w:szCs w:val="24"/>
        </w:rPr>
        <w:tab/>
        <w:t xml:space="preserve">którego Strony nie mogły przewidzieć przed zawarciem </w:t>
      </w:r>
      <w:r>
        <w:rPr>
          <w:rFonts w:ascii="Arial" w:hAnsi="Arial" w:cs="Arial"/>
          <w:bCs/>
          <w:sz w:val="24"/>
          <w:szCs w:val="24"/>
        </w:rPr>
        <w:t>Umowy</w:t>
      </w:r>
      <w:r w:rsidRPr="00110DF4">
        <w:rPr>
          <w:rFonts w:ascii="Arial" w:hAnsi="Arial" w:cs="Arial"/>
          <w:bCs/>
          <w:sz w:val="24"/>
          <w:szCs w:val="24"/>
        </w:rPr>
        <w:t>,</w:t>
      </w:r>
    </w:p>
    <w:p w:rsidR="00D704A2" w:rsidRPr="00110DF4" w:rsidRDefault="00D704A2" w:rsidP="00D704A2">
      <w:pPr>
        <w:spacing w:after="60" w:line="360" w:lineRule="auto"/>
        <w:ind w:left="1406" w:hanging="555"/>
        <w:jc w:val="both"/>
        <w:rPr>
          <w:rFonts w:ascii="Arial" w:hAnsi="Arial" w:cs="Arial"/>
          <w:bCs/>
          <w:sz w:val="24"/>
          <w:szCs w:val="24"/>
        </w:rPr>
      </w:pPr>
      <w:r w:rsidRPr="00110DF4">
        <w:rPr>
          <w:rFonts w:ascii="Arial" w:hAnsi="Arial" w:cs="Arial"/>
          <w:bCs/>
          <w:sz w:val="24"/>
          <w:szCs w:val="24"/>
        </w:rPr>
        <w:t>c)</w:t>
      </w:r>
      <w:r w:rsidRPr="00110DF4">
        <w:rPr>
          <w:rFonts w:ascii="Arial" w:hAnsi="Arial" w:cs="Arial"/>
          <w:bCs/>
          <w:sz w:val="24"/>
          <w:szCs w:val="24"/>
        </w:rPr>
        <w:tab/>
        <w:t xml:space="preserve">którego nie można uniknąć ani któremu Strony nie mogły zapobiec przy zachowaniu należytej staranności, </w:t>
      </w:r>
    </w:p>
    <w:p w:rsidR="00D704A2" w:rsidRPr="00110DF4" w:rsidRDefault="00D704A2" w:rsidP="00D704A2">
      <w:pPr>
        <w:spacing w:after="60"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110DF4">
        <w:rPr>
          <w:rFonts w:ascii="Arial" w:hAnsi="Arial" w:cs="Arial"/>
          <w:bCs/>
          <w:sz w:val="24"/>
          <w:szCs w:val="24"/>
        </w:rPr>
        <w:t>d)</w:t>
      </w:r>
      <w:r w:rsidRPr="00110DF4">
        <w:rPr>
          <w:rFonts w:ascii="Arial" w:hAnsi="Arial" w:cs="Arial"/>
          <w:bCs/>
          <w:sz w:val="24"/>
          <w:szCs w:val="24"/>
        </w:rPr>
        <w:tab/>
        <w:t>której nie można przypisać drugiej Stronie,</w:t>
      </w:r>
    </w:p>
    <w:p w:rsidR="00D704A2" w:rsidRPr="00110DF4" w:rsidRDefault="00D704A2" w:rsidP="00D704A2">
      <w:pPr>
        <w:spacing w:after="60" w:line="360" w:lineRule="auto"/>
        <w:ind w:left="851" w:hanging="473"/>
        <w:jc w:val="both"/>
        <w:rPr>
          <w:rFonts w:ascii="Arial" w:hAnsi="Arial" w:cs="Arial"/>
          <w:bCs/>
          <w:sz w:val="24"/>
          <w:szCs w:val="24"/>
        </w:rPr>
      </w:pPr>
      <w:r w:rsidRPr="00110DF4">
        <w:rPr>
          <w:rFonts w:ascii="Arial" w:hAnsi="Arial" w:cs="Arial"/>
          <w:bCs/>
          <w:sz w:val="24"/>
          <w:szCs w:val="24"/>
        </w:rPr>
        <w:t>4)</w:t>
      </w:r>
      <w:r w:rsidRPr="00110DF4">
        <w:rPr>
          <w:rFonts w:ascii="Arial" w:hAnsi="Arial" w:cs="Arial"/>
          <w:bCs/>
          <w:sz w:val="24"/>
          <w:szCs w:val="24"/>
        </w:rPr>
        <w:tab/>
        <w:t>zaistnienia okoliczności leżąc</w:t>
      </w:r>
      <w:r>
        <w:rPr>
          <w:rFonts w:ascii="Arial" w:hAnsi="Arial" w:cs="Arial"/>
          <w:bCs/>
          <w:sz w:val="24"/>
          <w:szCs w:val="24"/>
        </w:rPr>
        <w:t>ych po stronie Zamawiającego, w </w:t>
      </w:r>
      <w:r w:rsidRPr="00110DF4">
        <w:rPr>
          <w:rFonts w:ascii="Arial" w:hAnsi="Arial" w:cs="Arial"/>
          <w:bCs/>
          <w:sz w:val="24"/>
          <w:szCs w:val="24"/>
        </w:rPr>
        <w:t xml:space="preserve">szczególności spowodowanych decyzjami przełożonych lub warunkami organizacyjnymi lub okolicznościami, które nie były możliwe do przewidzenia w chwili zawarcia </w:t>
      </w:r>
      <w:r>
        <w:rPr>
          <w:rFonts w:ascii="Arial" w:hAnsi="Arial" w:cs="Arial"/>
          <w:bCs/>
          <w:sz w:val="24"/>
          <w:szCs w:val="24"/>
        </w:rPr>
        <w:t>Umowy</w:t>
      </w:r>
      <w:r w:rsidRPr="00110DF4">
        <w:rPr>
          <w:rFonts w:ascii="Arial" w:hAnsi="Arial" w:cs="Arial"/>
          <w:bCs/>
          <w:sz w:val="24"/>
          <w:szCs w:val="24"/>
        </w:rPr>
        <w:t xml:space="preserve"> (zmianie może ulec termin realizacji </w:t>
      </w:r>
      <w:r>
        <w:rPr>
          <w:rFonts w:ascii="Arial" w:hAnsi="Arial" w:cs="Arial"/>
          <w:bCs/>
          <w:sz w:val="24"/>
          <w:szCs w:val="24"/>
        </w:rPr>
        <w:t>Umowy);</w:t>
      </w:r>
    </w:p>
    <w:p w:rsidR="00D704A2" w:rsidRPr="00110DF4" w:rsidRDefault="00D704A2" w:rsidP="00D704A2">
      <w:pPr>
        <w:spacing w:after="60" w:line="360" w:lineRule="auto"/>
        <w:ind w:left="851" w:hanging="473"/>
        <w:jc w:val="both"/>
        <w:rPr>
          <w:rFonts w:ascii="Arial" w:hAnsi="Arial" w:cs="Arial"/>
          <w:bCs/>
          <w:sz w:val="24"/>
          <w:szCs w:val="24"/>
        </w:rPr>
      </w:pPr>
      <w:r w:rsidRPr="00110DF4">
        <w:rPr>
          <w:rFonts w:ascii="Arial" w:hAnsi="Arial" w:cs="Arial"/>
          <w:bCs/>
          <w:sz w:val="24"/>
          <w:szCs w:val="24"/>
        </w:rPr>
        <w:t>5)</w:t>
      </w:r>
      <w:r w:rsidRPr="00110DF4">
        <w:rPr>
          <w:rFonts w:ascii="Arial" w:hAnsi="Arial" w:cs="Arial"/>
          <w:bCs/>
          <w:sz w:val="24"/>
          <w:szCs w:val="24"/>
        </w:rPr>
        <w:tab/>
        <w:t xml:space="preserve">gdy zaistnieje inna, niemożliwa do przewidzenia w momencie zawarcia </w:t>
      </w:r>
      <w:r>
        <w:rPr>
          <w:rFonts w:ascii="Arial" w:hAnsi="Arial" w:cs="Arial"/>
          <w:bCs/>
          <w:sz w:val="24"/>
          <w:szCs w:val="24"/>
        </w:rPr>
        <w:t>Umowy</w:t>
      </w:r>
      <w:r w:rsidRPr="00110DF4">
        <w:rPr>
          <w:rFonts w:ascii="Arial" w:hAnsi="Arial" w:cs="Arial"/>
          <w:bCs/>
          <w:sz w:val="24"/>
          <w:szCs w:val="24"/>
        </w:rPr>
        <w:t xml:space="preserve"> okoliczność prawna, ekonomiczna lub techniczna, za którą żadna ze Stron nie ponosi odpowiedzialności, skutkująca brakiem możliw</w:t>
      </w:r>
      <w:r>
        <w:rPr>
          <w:rFonts w:ascii="Arial" w:hAnsi="Arial" w:cs="Arial"/>
          <w:bCs/>
          <w:sz w:val="24"/>
          <w:szCs w:val="24"/>
        </w:rPr>
        <w:t>ości należytego wykonania Umowy;</w:t>
      </w:r>
    </w:p>
    <w:p w:rsidR="00D704A2" w:rsidRPr="00110DF4" w:rsidRDefault="00D704A2" w:rsidP="00D704A2">
      <w:pPr>
        <w:spacing w:after="60" w:line="360" w:lineRule="auto"/>
        <w:ind w:left="851" w:hanging="473"/>
        <w:jc w:val="both"/>
        <w:rPr>
          <w:rFonts w:ascii="Arial" w:hAnsi="Arial" w:cs="Arial"/>
          <w:bCs/>
          <w:sz w:val="24"/>
          <w:szCs w:val="24"/>
        </w:rPr>
      </w:pPr>
      <w:r w:rsidRPr="00110DF4">
        <w:rPr>
          <w:rFonts w:ascii="Arial" w:hAnsi="Arial" w:cs="Arial"/>
          <w:bCs/>
          <w:sz w:val="24"/>
          <w:szCs w:val="24"/>
        </w:rPr>
        <w:t>6)</w:t>
      </w:r>
      <w:r w:rsidRPr="00110DF4">
        <w:rPr>
          <w:rFonts w:ascii="Arial" w:hAnsi="Arial" w:cs="Arial"/>
          <w:bCs/>
          <w:sz w:val="24"/>
          <w:szCs w:val="24"/>
        </w:rPr>
        <w:tab/>
        <w:t xml:space="preserve">konieczność wprowadzenia zmian wynika z okoliczności, których nie można było przewidzieć w chwili zawarcia </w:t>
      </w:r>
      <w:r>
        <w:rPr>
          <w:rFonts w:ascii="Arial" w:hAnsi="Arial" w:cs="Arial"/>
          <w:bCs/>
          <w:sz w:val="24"/>
          <w:szCs w:val="24"/>
        </w:rPr>
        <w:t>Umowy</w:t>
      </w:r>
      <w:r w:rsidRPr="00110DF4">
        <w:rPr>
          <w:rFonts w:ascii="Arial" w:hAnsi="Arial" w:cs="Arial"/>
          <w:bCs/>
          <w:sz w:val="24"/>
          <w:szCs w:val="24"/>
        </w:rPr>
        <w:t>.</w:t>
      </w:r>
    </w:p>
    <w:p w:rsidR="00D704A2" w:rsidRDefault="00D704A2" w:rsidP="00D704A2">
      <w:pPr>
        <w:spacing w:after="60" w:line="360" w:lineRule="auto"/>
        <w:ind w:left="378" w:hanging="378"/>
        <w:jc w:val="both"/>
        <w:rPr>
          <w:rFonts w:ascii="Arial" w:hAnsi="Arial" w:cs="Arial"/>
          <w:bCs/>
          <w:sz w:val="24"/>
          <w:szCs w:val="24"/>
        </w:rPr>
      </w:pPr>
      <w:r w:rsidRPr="00110DF4">
        <w:rPr>
          <w:rFonts w:ascii="Arial" w:hAnsi="Arial" w:cs="Arial"/>
          <w:bCs/>
          <w:sz w:val="24"/>
          <w:szCs w:val="24"/>
        </w:rPr>
        <w:t>2.</w:t>
      </w:r>
      <w:r w:rsidRPr="00110DF4">
        <w:rPr>
          <w:rFonts w:ascii="Arial" w:hAnsi="Arial" w:cs="Arial"/>
          <w:bCs/>
          <w:sz w:val="24"/>
          <w:szCs w:val="24"/>
        </w:rPr>
        <w:tab/>
        <w:t>Powyższe zmiany wymagają zachowania formy pis</w:t>
      </w:r>
      <w:r>
        <w:rPr>
          <w:rFonts w:ascii="Arial" w:hAnsi="Arial" w:cs="Arial"/>
          <w:bCs/>
          <w:sz w:val="24"/>
          <w:szCs w:val="24"/>
        </w:rPr>
        <w:t>emnej, pod rygorem nieważności.</w:t>
      </w:r>
    </w:p>
    <w:p w:rsidR="00D704A2" w:rsidRPr="00110DF4" w:rsidRDefault="00D704A2" w:rsidP="00D704A2">
      <w:pPr>
        <w:spacing w:after="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</w:t>
      </w:r>
    </w:p>
    <w:p w:rsidR="00D704A2" w:rsidRPr="00110DF4" w:rsidRDefault="00D704A2" w:rsidP="00D704A2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Wykonawca zobowiązuje się nie dokonywać sprzedaży lub zastawiania ewentualnych wierzytelności należnych od Zamawiającego bez jego zgody wyrażonej na piśmie pod rygorem nieważności.</w:t>
      </w:r>
    </w:p>
    <w:p w:rsidR="00D704A2" w:rsidRPr="00110DF4" w:rsidRDefault="00D704A2" w:rsidP="00D704A2">
      <w:pPr>
        <w:pStyle w:val="ListParagraph"/>
        <w:spacing w:after="240"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12</w:t>
      </w:r>
    </w:p>
    <w:p w:rsidR="00D704A2" w:rsidRPr="00D22DBE" w:rsidRDefault="00D704A2" w:rsidP="00D70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Zgodnie z art. 145 ustawy o zamówieniach publicznych w razie wystąpienia istotnej zmiany okoliczności powodującej, że wykonanie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 nie leży w interesie publicznym, czego nie można było przewidzieć w chwili zawarcia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, Zamawiający może odstąpić od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 w terminie 30 dni od powzięcia wiad</w:t>
      </w:r>
      <w:r>
        <w:rPr>
          <w:rFonts w:ascii="Arial" w:hAnsi="Arial" w:cs="Arial"/>
          <w:sz w:val="24"/>
          <w:szCs w:val="24"/>
        </w:rPr>
        <w:t>omości o </w:t>
      </w:r>
      <w:r w:rsidRPr="00110DF4">
        <w:rPr>
          <w:rFonts w:ascii="Arial" w:hAnsi="Arial" w:cs="Arial"/>
          <w:sz w:val="24"/>
          <w:szCs w:val="24"/>
        </w:rPr>
        <w:t>tych okolicznościach. W takim przypadku Wykonawca może żądać jedynie wynagrodzenia należnego mu z</w:t>
      </w:r>
      <w:r>
        <w:rPr>
          <w:rFonts w:ascii="Arial" w:hAnsi="Arial" w:cs="Arial"/>
          <w:sz w:val="24"/>
          <w:szCs w:val="24"/>
        </w:rPr>
        <w:t xml:space="preserve"> tytułu wykonania części Umowy.</w:t>
      </w:r>
    </w:p>
    <w:p w:rsidR="00D704A2" w:rsidRPr="00110DF4" w:rsidRDefault="00D704A2" w:rsidP="00D704A2">
      <w:pPr>
        <w:spacing w:after="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13</w:t>
      </w:r>
    </w:p>
    <w:p w:rsidR="00D704A2" w:rsidRPr="00110DF4" w:rsidRDefault="00D704A2" w:rsidP="00D704A2">
      <w:pPr>
        <w:pStyle w:val="ListParagraph"/>
        <w:numPr>
          <w:ilvl w:val="0"/>
          <w:numId w:val="10"/>
        </w:numPr>
        <w:spacing w:after="6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Wszelkie zmiany warunków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 wymagają formy pisemnej pod rygorem nieważności, z  uwzględnieniem</w:t>
      </w:r>
      <w:r>
        <w:rPr>
          <w:rFonts w:ascii="Arial" w:hAnsi="Arial" w:cs="Arial"/>
          <w:sz w:val="24"/>
          <w:szCs w:val="24"/>
        </w:rPr>
        <w:t xml:space="preserve"> przepisów</w:t>
      </w:r>
      <w:r w:rsidRPr="00110DF4">
        <w:rPr>
          <w:rFonts w:ascii="Arial" w:hAnsi="Arial" w:cs="Arial"/>
          <w:sz w:val="24"/>
          <w:szCs w:val="24"/>
        </w:rPr>
        <w:t xml:space="preserve"> art. 142  i art. 144 Prawa Zamówień Publicznych.</w:t>
      </w:r>
    </w:p>
    <w:p w:rsidR="00D704A2" w:rsidRDefault="00D704A2" w:rsidP="00D704A2">
      <w:pPr>
        <w:pStyle w:val="ListParagraph"/>
        <w:numPr>
          <w:ilvl w:val="0"/>
          <w:numId w:val="10"/>
        </w:numPr>
        <w:spacing w:after="6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lastRenderedPageBreak/>
        <w:t xml:space="preserve">W przypadku konieczności rozszerzenia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 zostanie podpisany aneks do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>.</w:t>
      </w:r>
    </w:p>
    <w:p w:rsidR="00D704A2" w:rsidRPr="00110DF4" w:rsidRDefault="00D704A2" w:rsidP="00D704A2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14</w:t>
      </w:r>
    </w:p>
    <w:p w:rsidR="00D704A2" w:rsidRPr="00110DF4" w:rsidRDefault="00D704A2" w:rsidP="00D704A2">
      <w:pPr>
        <w:pStyle w:val="ListParagraph"/>
        <w:numPr>
          <w:ilvl w:val="0"/>
          <w:numId w:val="9"/>
        </w:numPr>
        <w:tabs>
          <w:tab w:val="left" w:pos="294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W kwestiach nieuregulowanych postanowieniami niniejszej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 zastosowanie mieć będą przepisy Kodeksu Cywilnego oraz ustawy Prawo Zamówień Publicznych.</w:t>
      </w:r>
    </w:p>
    <w:p w:rsidR="00D704A2" w:rsidRPr="00110DF4" w:rsidRDefault="00D704A2" w:rsidP="00D704A2">
      <w:pPr>
        <w:pStyle w:val="ListParagraph"/>
        <w:numPr>
          <w:ilvl w:val="0"/>
          <w:numId w:val="9"/>
        </w:numPr>
        <w:tabs>
          <w:tab w:val="left" w:pos="284"/>
        </w:tabs>
        <w:spacing w:after="6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Wszelkie spory mogące wynikać w związku z wykonywaniem postanowień </w:t>
      </w:r>
      <w:r>
        <w:rPr>
          <w:rFonts w:ascii="Arial" w:hAnsi="Arial" w:cs="Arial"/>
          <w:sz w:val="24"/>
          <w:szCs w:val="24"/>
        </w:rPr>
        <w:t>Umowy</w:t>
      </w:r>
      <w:r w:rsidRPr="00110DF4">
        <w:rPr>
          <w:rFonts w:ascii="Arial" w:hAnsi="Arial" w:cs="Arial"/>
          <w:sz w:val="24"/>
          <w:szCs w:val="24"/>
        </w:rPr>
        <w:t xml:space="preserve">  </w:t>
      </w:r>
    </w:p>
    <w:p w:rsidR="00D704A2" w:rsidRPr="00110DF4" w:rsidRDefault="00D704A2" w:rsidP="00D704A2">
      <w:pPr>
        <w:tabs>
          <w:tab w:val="left" w:pos="284"/>
        </w:tabs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    będzie rozstrzygał Sąd Powszechny właściwy dla siedziby Zamawiającego.</w:t>
      </w:r>
    </w:p>
    <w:p w:rsidR="00D704A2" w:rsidRPr="00110DF4" w:rsidRDefault="00D704A2" w:rsidP="00D704A2">
      <w:pPr>
        <w:tabs>
          <w:tab w:val="left" w:pos="567"/>
        </w:tabs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15</w:t>
      </w:r>
    </w:p>
    <w:p w:rsidR="00D704A2" w:rsidRPr="00110DF4" w:rsidRDefault="00D704A2" w:rsidP="00D704A2">
      <w:pPr>
        <w:numPr>
          <w:ilvl w:val="3"/>
          <w:numId w:val="13"/>
        </w:numPr>
        <w:tabs>
          <w:tab w:val="left" w:pos="284"/>
        </w:tabs>
        <w:spacing w:after="0" w:line="360" w:lineRule="auto"/>
        <w:ind w:left="308" w:hanging="308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Osobą do kontaktów ze strony Zamawiającego jest……………… tel.……………</w:t>
      </w:r>
    </w:p>
    <w:p w:rsidR="00D704A2" w:rsidRDefault="00D704A2" w:rsidP="00D704A2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308" w:hanging="308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Osobą do kontaktów ze strony Wykonawcy jest……………… tel.……………</w:t>
      </w:r>
      <w:r>
        <w:rPr>
          <w:rFonts w:ascii="Arial" w:hAnsi="Arial" w:cs="Arial"/>
          <w:sz w:val="24"/>
          <w:szCs w:val="24"/>
        </w:rPr>
        <w:t>…..</w:t>
      </w:r>
    </w:p>
    <w:p w:rsidR="00D704A2" w:rsidRPr="00110DF4" w:rsidRDefault="00D704A2" w:rsidP="00D704A2">
      <w:pPr>
        <w:tabs>
          <w:tab w:val="left" w:pos="567"/>
        </w:tabs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16</w:t>
      </w:r>
    </w:p>
    <w:p w:rsidR="00D704A2" w:rsidRPr="00110DF4" w:rsidRDefault="00D704A2" w:rsidP="00D704A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Umowę sporządzono w trzech jednobrzmiących egzemplarzach: </w:t>
      </w:r>
    </w:p>
    <w:p w:rsidR="00D704A2" w:rsidRPr="00110DF4" w:rsidRDefault="00D704A2" w:rsidP="00D704A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- 2 egz. dla Zamawiającego</w:t>
      </w:r>
    </w:p>
    <w:p w:rsidR="00D704A2" w:rsidRDefault="00D704A2" w:rsidP="00D704A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egz. dla Wykonawcy.</w:t>
      </w:r>
      <w:bookmarkStart w:id="0" w:name="_GoBack"/>
      <w:bookmarkEnd w:id="0"/>
    </w:p>
    <w:p w:rsidR="00D704A2" w:rsidRPr="004F365B" w:rsidRDefault="00D704A2" w:rsidP="00D704A2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17</w:t>
      </w:r>
    </w:p>
    <w:p w:rsidR="00D704A2" w:rsidRDefault="00D704A2" w:rsidP="00D704A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2D4B">
        <w:rPr>
          <w:rFonts w:ascii="Arial" w:hAnsi="Arial" w:cs="Arial"/>
          <w:color w:val="000000"/>
          <w:sz w:val="24"/>
          <w:szCs w:val="24"/>
        </w:rPr>
        <w:t xml:space="preserve">Wykonawca zapewni w okresie obowiązywania niniejszej umowy pełną ochronę danych osobowych oraz zgodność ze wszystkimi obecnymi oraz przyszłymi przepisami prawa dotyczącymi ochrony danych osobowych i prywatności, w tym </w:t>
      </w:r>
      <w:r w:rsidRPr="008A2D4B">
        <w:rPr>
          <w:rFonts w:ascii="Arial" w:hAnsi="Arial" w:cs="Arial"/>
          <w:color w:val="000000"/>
          <w:sz w:val="24"/>
          <w:szCs w:val="24"/>
        </w:rPr>
        <w:br/>
        <w:t xml:space="preserve">w szczególności przepisów RODO tj. rozporządzenia Parlamentu Europejskiego </w:t>
      </w:r>
      <w:r w:rsidRPr="008A2D4B">
        <w:rPr>
          <w:rFonts w:ascii="Arial" w:hAnsi="Arial" w:cs="Arial"/>
          <w:color w:val="000000"/>
          <w:sz w:val="24"/>
          <w:szCs w:val="24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Pr="008A2D4B">
        <w:rPr>
          <w:rFonts w:ascii="Arial" w:hAnsi="Arial" w:cs="Arial"/>
          <w:color w:val="000000"/>
          <w:sz w:val="24"/>
          <w:szCs w:val="24"/>
        </w:rPr>
        <w:br/>
        <w:t>o ochronie danych) oraz zachowa w tajemnicy dane osobowe oraz sposoby ich zabezpieczania, do których będzie miał dostęp</w:t>
      </w:r>
      <w:r>
        <w:rPr>
          <w:rFonts w:ascii="Arial" w:hAnsi="Arial" w:cs="Arial"/>
          <w:color w:val="000000"/>
          <w:sz w:val="24"/>
          <w:szCs w:val="24"/>
        </w:rPr>
        <w:t xml:space="preserve"> w związku z wykonywaniem umowy.</w:t>
      </w:r>
    </w:p>
    <w:p w:rsidR="00D704A2" w:rsidRDefault="00D704A2" w:rsidP="00D704A2">
      <w:pPr>
        <w:spacing w:after="60"/>
        <w:jc w:val="both"/>
        <w:rPr>
          <w:rFonts w:ascii="Arial" w:hAnsi="Arial" w:cs="Arial"/>
          <w:sz w:val="24"/>
          <w:szCs w:val="24"/>
          <w:u w:val="single"/>
        </w:rPr>
      </w:pPr>
      <w:r w:rsidRPr="00110DF4">
        <w:rPr>
          <w:rFonts w:ascii="Arial" w:hAnsi="Arial" w:cs="Arial"/>
          <w:sz w:val="24"/>
          <w:szCs w:val="24"/>
          <w:u w:val="single"/>
        </w:rPr>
        <w:t xml:space="preserve">Załączniki do </w:t>
      </w:r>
      <w:r>
        <w:rPr>
          <w:rFonts w:ascii="Arial" w:hAnsi="Arial" w:cs="Arial"/>
          <w:sz w:val="24"/>
          <w:szCs w:val="24"/>
          <w:u w:val="single"/>
        </w:rPr>
        <w:t>Umowy</w:t>
      </w:r>
      <w:r w:rsidRPr="00110DF4">
        <w:rPr>
          <w:rFonts w:ascii="Arial" w:hAnsi="Arial" w:cs="Arial"/>
          <w:sz w:val="24"/>
          <w:szCs w:val="24"/>
          <w:u w:val="single"/>
        </w:rPr>
        <w:t>:</w:t>
      </w:r>
    </w:p>
    <w:p w:rsidR="00D704A2" w:rsidRPr="00110DF4" w:rsidRDefault="00D704A2" w:rsidP="00D704A2">
      <w:pPr>
        <w:spacing w:after="60"/>
        <w:jc w:val="both"/>
        <w:rPr>
          <w:rFonts w:ascii="Arial" w:hAnsi="Arial" w:cs="Arial"/>
          <w:sz w:val="24"/>
          <w:szCs w:val="24"/>
          <w:u w:val="single"/>
        </w:rPr>
      </w:pPr>
    </w:p>
    <w:p w:rsidR="00D704A2" w:rsidRPr="00110DF4" w:rsidRDefault="00D704A2" w:rsidP="00D70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Załącznik nr 1 – Rejestr usług</w:t>
      </w:r>
      <w:r>
        <w:rPr>
          <w:rFonts w:ascii="Arial" w:hAnsi="Arial" w:cs="Arial"/>
          <w:sz w:val="24"/>
          <w:szCs w:val="24"/>
        </w:rPr>
        <w:t>;</w:t>
      </w:r>
    </w:p>
    <w:p w:rsidR="00D704A2" w:rsidRPr="00110DF4" w:rsidRDefault="00D704A2" w:rsidP="00D70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Załącznik nr 2 – Formularz </w:t>
      </w:r>
      <w:r>
        <w:rPr>
          <w:rFonts w:ascii="Arial" w:hAnsi="Arial" w:cs="Arial"/>
          <w:sz w:val="24"/>
          <w:szCs w:val="24"/>
        </w:rPr>
        <w:t>cenowy;</w:t>
      </w:r>
    </w:p>
    <w:p w:rsidR="00D704A2" w:rsidRPr="00110DF4" w:rsidRDefault="00D704A2" w:rsidP="00D70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Załącznik nr 3 – Wykaz osób</w:t>
      </w:r>
      <w:r>
        <w:rPr>
          <w:rFonts w:ascii="Arial" w:hAnsi="Arial" w:cs="Arial"/>
          <w:sz w:val="24"/>
          <w:szCs w:val="24"/>
        </w:rPr>
        <w:t>;</w:t>
      </w:r>
    </w:p>
    <w:p w:rsidR="00D704A2" w:rsidRPr="00110DF4" w:rsidRDefault="00D704A2" w:rsidP="00D70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Załącznik nr 4 – Wykaz </w:t>
      </w:r>
      <w:r>
        <w:rPr>
          <w:rFonts w:ascii="Arial" w:hAnsi="Arial" w:cs="Arial"/>
          <w:sz w:val="24"/>
          <w:szCs w:val="24"/>
        </w:rPr>
        <w:t>pojazdów;</w:t>
      </w:r>
    </w:p>
    <w:p w:rsidR="00D704A2" w:rsidRPr="00110DF4" w:rsidRDefault="00D704A2" w:rsidP="00D70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>Załącznik nr 5 – Wymagania Bezpieczeństwa</w:t>
      </w:r>
      <w:r>
        <w:rPr>
          <w:rFonts w:ascii="Arial" w:hAnsi="Arial" w:cs="Arial"/>
          <w:sz w:val="24"/>
          <w:szCs w:val="24"/>
        </w:rPr>
        <w:t>;</w:t>
      </w:r>
    </w:p>
    <w:p w:rsidR="00D704A2" w:rsidRPr="00110DF4" w:rsidRDefault="00D704A2" w:rsidP="00D70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lastRenderedPageBreak/>
        <w:t>Załącznik nr 6 – Opis przedmiotu zamówienia</w:t>
      </w:r>
      <w:r>
        <w:rPr>
          <w:rFonts w:ascii="Arial" w:hAnsi="Arial" w:cs="Arial"/>
          <w:sz w:val="24"/>
          <w:szCs w:val="24"/>
        </w:rPr>
        <w:t>;</w:t>
      </w:r>
    </w:p>
    <w:p w:rsidR="00D704A2" w:rsidRDefault="00D704A2" w:rsidP="00D704A2">
      <w:pPr>
        <w:spacing w:line="240" w:lineRule="auto"/>
        <w:ind w:left="1701" w:hanging="1701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7</w:t>
      </w:r>
      <w:r w:rsidRPr="006E488C">
        <w:rPr>
          <w:rFonts w:ascii="Arial" w:hAnsi="Arial" w:cs="Arial"/>
          <w:sz w:val="24"/>
          <w:szCs w:val="24"/>
        </w:rPr>
        <w:t xml:space="preserve"> – </w:t>
      </w:r>
      <w:r w:rsidRPr="008A2D4B">
        <w:rPr>
          <w:rFonts w:ascii="Arial" w:hAnsi="Arial" w:cs="Arial"/>
          <w:bCs/>
          <w:color w:val="000000"/>
          <w:sz w:val="24"/>
          <w:szCs w:val="24"/>
        </w:rPr>
        <w:t>Klauzula Informacyjna dotycząca przetwarzania danych osobowych osób fizycznych biorących udział w postępowaniu o udzielenie zamówienia publicznego;</w:t>
      </w:r>
    </w:p>
    <w:p w:rsidR="00D704A2" w:rsidRDefault="00D704A2" w:rsidP="00D704A2">
      <w:pPr>
        <w:spacing w:line="240" w:lineRule="auto"/>
        <w:ind w:left="1701" w:hanging="1701"/>
        <w:jc w:val="both"/>
        <w:rPr>
          <w:rFonts w:ascii="Arial" w:hAnsi="Arial" w:cs="Arial"/>
          <w:bCs/>
          <w:color w:val="00B050"/>
        </w:rPr>
      </w:pPr>
      <w:r>
        <w:rPr>
          <w:rFonts w:ascii="Arial" w:hAnsi="Arial" w:cs="Arial"/>
          <w:sz w:val="24"/>
          <w:szCs w:val="24"/>
        </w:rPr>
        <w:t>Załącznik nr 8 - Klauzula Informacyjna o przetwarzaniu danych osobowych osób, których dane zostały pozyskany w sposób inny niż od tej osoby</w:t>
      </w:r>
    </w:p>
    <w:p w:rsidR="00D704A2" w:rsidRPr="009F36F9" w:rsidRDefault="00D704A2" w:rsidP="00D704A2">
      <w:pPr>
        <w:spacing w:line="240" w:lineRule="auto"/>
        <w:ind w:left="1701" w:hanging="1701"/>
        <w:jc w:val="both"/>
        <w:rPr>
          <w:rFonts w:ascii="Arial" w:hAnsi="Arial" w:cs="Arial"/>
          <w:bCs/>
          <w:color w:val="00B050"/>
        </w:rPr>
      </w:pPr>
      <w:r>
        <w:rPr>
          <w:rFonts w:ascii="Arial" w:hAnsi="Arial" w:cs="Arial"/>
          <w:sz w:val="24"/>
          <w:szCs w:val="24"/>
        </w:rPr>
        <w:t xml:space="preserve">Załącznik nr 9 - </w:t>
      </w:r>
      <w:r w:rsidRPr="006E488C">
        <w:rPr>
          <w:rFonts w:ascii="Arial" w:hAnsi="Arial" w:cs="Arial"/>
          <w:sz w:val="24"/>
          <w:szCs w:val="24"/>
        </w:rPr>
        <w:t>Zobowiązanie Wykonawcy do zapoznania pracowników z klauzulą informacyjną dla osób, których dane zostały pozyskane w sposób inny niż od tej osoby, której dane dotyczą w postępowaniu przetargowym oraz zobowiązanie do przestrzeg</w:t>
      </w:r>
      <w:r>
        <w:rPr>
          <w:rFonts w:ascii="Arial" w:hAnsi="Arial" w:cs="Arial"/>
          <w:sz w:val="24"/>
          <w:szCs w:val="24"/>
        </w:rPr>
        <w:t>ania zasad zachowania poufności;</w:t>
      </w:r>
    </w:p>
    <w:p w:rsidR="00D704A2" w:rsidRPr="00CA0D47" w:rsidRDefault="00D704A2" w:rsidP="00D704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10</w:t>
      </w:r>
      <w:r w:rsidRPr="00110D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110DF4">
        <w:rPr>
          <w:rFonts w:ascii="Arial" w:hAnsi="Arial" w:cs="Arial"/>
          <w:sz w:val="24"/>
          <w:szCs w:val="24"/>
        </w:rPr>
        <w:t>– Zasady postępowania w kontaktach z wykonawcami</w:t>
      </w:r>
      <w:r>
        <w:rPr>
          <w:rFonts w:ascii="Arial" w:hAnsi="Arial" w:cs="Arial"/>
          <w:sz w:val="24"/>
          <w:szCs w:val="24"/>
        </w:rPr>
        <w:t>;</w:t>
      </w:r>
    </w:p>
    <w:p w:rsidR="00D704A2" w:rsidRDefault="00D704A2" w:rsidP="00D704A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11 - Wymagania Zamawiającego wobec Wykonawcy;</w:t>
      </w:r>
    </w:p>
    <w:p w:rsidR="00D704A2" w:rsidRPr="00110DF4" w:rsidRDefault="00D704A2" w:rsidP="00D704A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D704A2" w:rsidRPr="00110DF4" w:rsidRDefault="00D704A2" w:rsidP="00D704A2">
      <w:pPr>
        <w:pStyle w:val="Tekstpodstawowy"/>
        <w:spacing w:before="120"/>
        <w:outlineLvl w:val="0"/>
        <w:rPr>
          <w:rFonts w:ascii="Arial" w:hAnsi="Arial" w:cs="Arial"/>
          <w:sz w:val="22"/>
          <w:szCs w:val="22"/>
        </w:rPr>
      </w:pPr>
    </w:p>
    <w:p w:rsidR="00D704A2" w:rsidRPr="007C4D97" w:rsidRDefault="00D704A2" w:rsidP="00D704A2">
      <w:pPr>
        <w:spacing w:line="360" w:lineRule="auto"/>
        <w:ind w:left="360"/>
        <w:contextualSpacing/>
        <w:rPr>
          <w:rFonts w:ascii="Arial" w:hAnsi="Arial" w:cs="Arial"/>
          <w:b/>
        </w:rPr>
      </w:pPr>
      <w:r w:rsidRPr="00110DF4">
        <w:rPr>
          <w:rFonts w:ascii="Arial" w:hAnsi="Arial" w:cs="Arial"/>
          <w:b/>
          <w:bCs/>
        </w:rPr>
        <w:tab/>
      </w:r>
      <w:r w:rsidRPr="007C4D97">
        <w:rPr>
          <w:rFonts w:ascii="Arial" w:hAnsi="Arial" w:cs="Arial"/>
          <w:b/>
        </w:rPr>
        <w:t>ZAMAWIAJĄCY</w:t>
      </w:r>
      <w:r w:rsidRPr="007C4D97">
        <w:rPr>
          <w:rFonts w:ascii="Arial" w:hAnsi="Arial" w:cs="Arial"/>
        </w:rPr>
        <w:t xml:space="preserve">                                                                         </w:t>
      </w:r>
      <w:r w:rsidRPr="007C4D97">
        <w:rPr>
          <w:rFonts w:ascii="Arial" w:hAnsi="Arial" w:cs="Arial"/>
          <w:b/>
        </w:rPr>
        <w:t>WYKONAWCA</w:t>
      </w:r>
    </w:p>
    <w:p w:rsidR="00D704A2" w:rsidRPr="007C4D97" w:rsidRDefault="00D704A2" w:rsidP="00D704A2">
      <w:pPr>
        <w:tabs>
          <w:tab w:val="left" w:pos="7000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04A2" w:rsidRDefault="00D704A2" w:rsidP="00D704A2">
      <w:pPr>
        <w:spacing w:line="360" w:lineRule="auto"/>
        <w:ind w:firstLine="360"/>
        <w:contextualSpacing/>
        <w:rPr>
          <w:rFonts w:ascii="Arial" w:hAnsi="Arial" w:cs="Arial"/>
        </w:rPr>
      </w:pPr>
      <w:r w:rsidRPr="007C4D97">
        <w:rPr>
          <w:rFonts w:ascii="Arial" w:hAnsi="Arial" w:cs="Arial"/>
        </w:rPr>
        <w:t xml:space="preserve">……………………………  </w:t>
      </w:r>
      <w:r>
        <w:rPr>
          <w:rFonts w:ascii="Arial" w:hAnsi="Arial" w:cs="Arial"/>
        </w:rPr>
        <w:t xml:space="preserve">                                                         …………………………...</w:t>
      </w:r>
      <w:r w:rsidRPr="007C4D97">
        <w:rPr>
          <w:rFonts w:ascii="Arial" w:hAnsi="Arial" w:cs="Arial"/>
        </w:rPr>
        <w:t xml:space="preserve">   </w:t>
      </w:r>
    </w:p>
    <w:p w:rsidR="00D704A2" w:rsidRPr="007C4D97" w:rsidRDefault="00D704A2" w:rsidP="00D704A2">
      <w:pPr>
        <w:spacing w:line="360" w:lineRule="auto"/>
        <w:ind w:left="2832"/>
        <w:contextualSpacing/>
        <w:rPr>
          <w:rFonts w:ascii="Arial" w:hAnsi="Arial" w:cs="Arial"/>
        </w:rPr>
      </w:pPr>
      <w:r w:rsidRPr="007C4D97">
        <w:rPr>
          <w:rFonts w:ascii="Arial" w:hAnsi="Arial" w:cs="Arial"/>
        </w:rPr>
        <w:t xml:space="preserve">             </w:t>
      </w:r>
      <w:r w:rsidRPr="007C4D97">
        <w:rPr>
          <w:rFonts w:ascii="Arial" w:hAnsi="Arial" w:cs="Arial"/>
        </w:rPr>
        <w:tab/>
      </w:r>
      <w:r w:rsidRPr="007C4D97">
        <w:rPr>
          <w:rFonts w:ascii="Arial" w:hAnsi="Arial" w:cs="Arial"/>
        </w:rPr>
        <w:tab/>
      </w:r>
      <w:r w:rsidRPr="007C4D97">
        <w:rPr>
          <w:rFonts w:ascii="Arial" w:hAnsi="Arial" w:cs="Arial"/>
        </w:rPr>
        <w:tab/>
      </w:r>
      <w:r w:rsidRPr="007C4D97">
        <w:rPr>
          <w:rFonts w:ascii="Arial" w:hAnsi="Arial" w:cs="Arial"/>
        </w:rPr>
        <w:tab/>
        <w:t xml:space="preserve">                 </w:t>
      </w:r>
    </w:p>
    <w:p w:rsidR="00D704A2" w:rsidRPr="007C4D97" w:rsidRDefault="00D704A2" w:rsidP="00D704A2">
      <w:pPr>
        <w:spacing w:line="360" w:lineRule="auto"/>
        <w:ind w:firstLine="360"/>
        <w:contextualSpacing/>
        <w:rPr>
          <w:rFonts w:ascii="Arial" w:hAnsi="Arial" w:cs="Arial"/>
        </w:rPr>
      </w:pPr>
      <w:r w:rsidRPr="007C4D97">
        <w:rPr>
          <w:rFonts w:ascii="Arial" w:hAnsi="Arial" w:cs="Arial"/>
        </w:rPr>
        <w:t>……………………………</w:t>
      </w:r>
      <w:r w:rsidRPr="007C4D97">
        <w:rPr>
          <w:rFonts w:ascii="Arial" w:hAnsi="Arial" w:cs="Arial"/>
        </w:rPr>
        <w:tab/>
      </w:r>
      <w:r w:rsidRPr="007C4D97">
        <w:rPr>
          <w:rFonts w:ascii="Arial" w:hAnsi="Arial" w:cs="Arial"/>
        </w:rPr>
        <w:tab/>
      </w:r>
      <w:r w:rsidRPr="007C4D97">
        <w:rPr>
          <w:rFonts w:ascii="Arial" w:hAnsi="Arial" w:cs="Arial"/>
        </w:rPr>
        <w:tab/>
      </w:r>
      <w:r w:rsidRPr="007C4D9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4D97">
        <w:rPr>
          <w:rFonts w:ascii="Arial" w:hAnsi="Arial" w:cs="Arial"/>
        </w:rPr>
        <w:tab/>
        <w:t>……………………………</w:t>
      </w:r>
    </w:p>
    <w:p w:rsidR="00D704A2" w:rsidRPr="007C4D97" w:rsidRDefault="00D704A2" w:rsidP="00D704A2">
      <w:pPr>
        <w:spacing w:line="360" w:lineRule="auto"/>
        <w:contextualSpacing/>
        <w:rPr>
          <w:rFonts w:ascii="Arial" w:hAnsi="Arial" w:cs="Arial"/>
        </w:rPr>
      </w:pPr>
    </w:p>
    <w:p w:rsidR="00D704A2" w:rsidRPr="007C4D97" w:rsidRDefault="00D704A2" w:rsidP="00D704A2">
      <w:pPr>
        <w:spacing w:line="360" w:lineRule="auto"/>
        <w:ind w:left="360"/>
        <w:contextualSpacing/>
        <w:rPr>
          <w:rFonts w:ascii="Arial" w:hAnsi="Arial" w:cs="Arial"/>
          <w:u w:val="single"/>
        </w:rPr>
      </w:pPr>
      <w:r w:rsidRPr="007C4D97">
        <w:rPr>
          <w:rFonts w:ascii="Arial" w:hAnsi="Arial" w:cs="Arial"/>
          <w:u w:val="single"/>
        </w:rPr>
        <w:t>Uzgodniono:</w:t>
      </w:r>
    </w:p>
    <w:p w:rsidR="00D704A2" w:rsidRPr="007C4D97" w:rsidRDefault="00D704A2" w:rsidP="00D704A2">
      <w:pPr>
        <w:spacing w:line="360" w:lineRule="auto"/>
        <w:contextualSpacing/>
        <w:rPr>
          <w:rFonts w:ascii="Arial" w:hAnsi="Arial" w:cs="Arial"/>
        </w:rPr>
      </w:pPr>
    </w:p>
    <w:p w:rsidR="00D704A2" w:rsidRDefault="00D704A2" w:rsidP="00D704A2">
      <w:pPr>
        <w:spacing w:line="360" w:lineRule="auto"/>
        <w:ind w:left="360"/>
        <w:contextualSpacing/>
        <w:rPr>
          <w:rFonts w:ascii="Arial" w:hAnsi="Arial" w:cs="Arial"/>
        </w:rPr>
      </w:pPr>
      <w:r w:rsidRPr="007C4D97">
        <w:rPr>
          <w:rFonts w:ascii="Arial" w:hAnsi="Arial" w:cs="Arial"/>
        </w:rPr>
        <w:t>Radca Prawny:</w:t>
      </w:r>
      <w:r>
        <w:rPr>
          <w:rFonts w:ascii="Arial" w:hAnsi="Arial" w:cs="Arial"/>
        </w:rPr>
        <w:t xml:space="preserve">   </w:t>
      </w:r>
    </w:p>
    <w:p w:rsidR="00D704A2" w:rsidRDefault="00D704A2" w:rsidP="00D704A2">
      <w:pPr>
        <w:spacing w:line="360" w:lineRule="auto"/>
        <w:ind w:left="360"/>
        <w:contextualSpacing/>
        <w:rPr>
          <w:rFonts w:ascii="Arial" w:hAnsi="Arial" w:cs="Arial"/>
        </w:rPr>
      </w:pPr>
    </w:p>
    <w:p w:rsidR="00D704A2" w:rsidRPr="007C4D97" w:rsidRDefault="00D704A2" w:rsidP="00D704A2">
      <w:pPr>
        <w:spacing w:line="36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D704A2" w:rsidRDefault="00D704A2" w:rsidP="00D704A2">
      <w:pPr>
        <w:spacing w:line="360" w:lineRule="auto"/>
        <w:ind w:left="360"/>
        <w:contextualSpacing/>
        <w:rPr>
          <w:rFonts w:ascii="Arial" w:hAnsi="Arial" w:cs="Arial"/>
        </w:rPr>
      </w:pPr>
    </w:p>
    <w:p w:rsidR="00D704A2" w:rsidRDefault="00D704A2" w:rsidP="00D704A2">
      <w:pPr>
        <w:spacing w:line="360" w:lineRule="auto"/>
        <w:ind w:left="360"/>
        <w:contextualSpacing/>
        <w:rPr>
          <w:rFonts w:ascii="Arial" w:hAnsi="Arial" w:cs="Arial"/>
        </w:rPr>
      </w:pPr>
      <w:r w:rsidRPr="007C4D97">
        <w:rPr>
          <w:rFonts w:ascii="Arial" w:hAnsi="Arial" w:cs="Arial"/>
        </w:rPr>
        <w:t>Kierownik Wydziału Infrastruktury:</w:t>
      </w:r>
    </w:p>
    <w:p w:rsidR="00D704A2" w:rsidRPr="007C4D97" w:rsidRDefault="00D704A2" w:rsidP="00D704A2">
      <w:pPr>
        <w:spacing w:line="360" w:lineRule="auto"/>
        <w:ind w:left="360"/>
        <w:contextualSpacing/>
        <w:rPr>
          <w:rFonts w:ascii="Arial" w:hAnsi="Arial" w:cs="Arial"/>
        </w:rPr>
      </w:pPr>
    </w:p>
    <w:p w:rsidR="00D704A2" w:rsidRDefault="00D704A2" w:rsidP="00D704A2">
      <w:pPr>
        <w:spacing w:line="360" w:lineRule="auto"/>
        <w:ind w:left="360"/>
        <w:contextualSpacing/>
        <w:rPr>
          <w:rFonts w:ascii="Arial" w:hAnsi="Arial" w:cs="Arial"/>
        </w:rPr>
      </w:pPr>
      <w:r w:rsidRPr="007C4D97">
        <w:rPr>
          <w:rFonts w:ascii="Arial" w:hAnsi="Arial" w:cs="Arial"/>
        </w:rPr>
        <w:t>…………………………………………………</w:t>
      </w:r>
    </w:p>
    <w:p w:rsidR="00D704A2" w:rsidRPr="00C3612A" w:rsidRDefault="00D704A2" w:rsidP="00D704A2">
      <w:pPr>
        <w:spacing w:line="360" w:lineRule="auto"/>
        <w:contextualSpacing/>
        <w:rPr>
          <w:rFonts w:ascii="Arial" w:hAnsi="Arial" w:cs="Arial"/>
        </w:rPr>
      </w:pPr>
    </w:p>
    <w:p w:rsidR="00D704A2" w:rsidRDefault="00D704A2" w:rsidP="00D704A2">
      <w:pPr>
        <w:spacing w:line="360" w:lineRule="auto"/>
        <w:ind w:left="360"/>
        <w:contextualSpacing/>
        <w:rPr>
          <w:rFonts w:ascii="Arial" w:hAnsi="Arial" w:cs="Arial"/>
        </w:rPr>
      </w:pPr>
      <w:r w:rsidRPr="00C3612A">
        <w:rPr>
          <w:rFonts w:ascii="Arial" w:hAnsi="Arial" w:cs="Arial"/>
        </w:rPr>
        <w:t>Kierownik Sekcji Gospodarki Komunalnej i Energetycznej</w:t>
      </w:r>
    </w:p>
    <w:p w:rsidR="00D704A2" w:rsidRDefault="00D704A2" w:rsidP="00D704A2">
      <w:pPr>
        <w:spacing w:line="360" w:lineRule="auto"/>
        <w:ind w:left="360"/>
        <w:contextualSpacing/>
        <w:rPr>
          <w:rFonts w:ascii="Arial" w:hAnsi="Arial" w:cs="Arial"/>
        </w:rPr>
      </w:pPr>
    </w:p>
    <w:p w:rsidR="00D704A2" w:rsidRPr="00C3612A" w:rsidRDefault="00D704A2" w:rsidP="00D704A2">
      <w:pPr>
        <w:spacing w:line="36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D704A2" w:rsidRDefault="00D704A2" w:rsidP="00D704A2">
      <w:pPr>
        <w:spacing w:line="360" w:lineRule="auto"/>
        <w:ind w:left="360"/>
        <w:contextualSpacing/>
        <w:rPr>
          <w:rFonts w:ascii="Arial" w:hAnsi="Arial" w:cs="Arial"/>
        </w:rPr>
      </w:pPr>
    </w:p>
    <w:p w:rsidR="00D704A2" w:rsidRDefault="00D704A2" w:rsidP="00D704A2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704A2" w:rsidRPr="00E86D3A" w:rsidRDefault="00D704A2" w:rsidP="00D704A2">
      <w:pPr>
        <w:tabs>
          <w:tab w:val="left" w:pos="180"/>
          <w:tab w:val="left" w:pos="360"/>
        </w:tabs>
        <w:spacing w:line="360" w:lineRule="auto"/>
        <w:ind w:left="426" w:firstLine="1"/>
        <w:rPr>
          <w:rFonts w:ascii="Arial" w:hAnsi="Arial" w:cs="Arial"/>
          <w:bCs/>
          <w:sz w:val="24"/>
          <w:szCs w:val="24"/>
        </w:rPr>
      </w:pPr>
      <w:r w:rsidRPr="00110DF4">
        <w:rPr>
          <w:rFonts w:ascii="Arial" w:hAnsi="Arial" w:cs="Arial"/>
          <w:sz w:val="24"/>
          <w:szCs w:val="24"/>
        </w:rPr>
        <w:t xml:space="preserve"> </w:t>
      </w:r>
    </w:p>
    <w:p w:rsidR="0062096D" w:rsidRDefault="0062096D"/>
    <w:sectPr w:rsidR="0062096D" w:rsidSect="00D704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59" w:rsidRDefault="00BA6559" w:rsidP="00D704A2">
      <w:pPr>
        <w:spacing w:after="0" w:line="240" w:lineRule="auto"/>
      </w:pPr>
      <w:r>
        <w:separator/>
      </w:r>
    </w:p>
  </w:endnote>
  <w:endnote w:type="continuationSeparator" w:id="0">
    <w:p w:rsidR="00BA6559" w:rsidRDefault="00BA6559" w:rsidP="00D7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87" w:rsidRPr="00347587" w:rsidRDefault="00BA6559">
    <w:pPr>
      <w:pStyle w:val="Stopka"/>
      <w:jc w:val="right"/>
      <w:rPr>
        <w:rFonts w:ascii="Calibri Light" w:eastAsia="Times New Roman" w:hAnsi="Calibri Light" w:cs="Times New Roman"/>
        <w:sz w:val="28"/>
        <w:szCs w:val="28"/>
      </w:rPr>
    </w:pPr>
    <w:r w:rsidRPr="00347587">
      <w:rPr>
        <w:rFonts w:ascii="Calibri Light" w:eastAsia="Times New Roman" w:hAnsi="Calibri Light" w:cs="Times New Roman"/>
        <w:sz w:val="28"/>
        <w:szCs w:val="28"/>
      </w:rPr>
      <w:t xml:space="preserve">str. </w:t>
    </w:r>
    <w:r w:rsidRPr="00347587">
      <w:rPr>
        <w:rFonts w:eastAsia="Times New Roman" w:cs="Times New Roman"/>
      </w:rPr>
      <w:fldChar w:fldCharType="begin"/>
    </w:r>
    <w:r>
      <w:instrText>PAGE    \* MERGEFORMAT</w:instrText>
    </w:r>
    <w:r w:rsidRPr="00347587">
      <w:rPr>
        <w:rFonts w:eastAsia="Times New Roman" w:cs="Times New Roman"/>
      </w:rPr>
      <w:fldChar w:fldCharType="separate"/>
    </w:r>
    <w:r w:rsidR="007B716F" w:rsidRPr="007B716F">
      <w:rPr>
        <w:rFonts w:ascii="Calibri Light" w:eastAsia="Times New Roman" w:hAnsi="Calibri Light" w:cs="Times New Roman"/>
        <w:noProof/>
        <w:sz w:val="28"/>
        <w:szCs w:val="28"/>
      </w:rPr>
      <w:t>13</w:t>
    </w:r>
    <w:r w:rsidRPr="00347587">
      <w:rPr>
        <w:rFonts w:ascii="Calibri Light" w:eastAsia="Times New Roman" w:hAnsi="Calibri Light" w:cs="Times New Roman"/>
        <w:sz w:val="28"/>
        <w:szCs w:val="28"/>
      </w:rPr>
      <w:fldChar w:fldCharType="end"/>
    </w:r>
  </w:p>
  <w:p w:rsidR="00347587" w:rsidRDefault="00BA65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1A" w:rsidRDefault="00BA6559" w:rsidP="0099311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59" w:rsidRDefault="00BA6559" w:rsidP="00D704A2">
      <w:pPr>
        <w:spacing w:after="0" w:line="240" w:lineRule="auto"/>
      </w:pPr>
      <w:r>
        <w:separator/>
      </w:r>
    </w:p>
  </w:footnote>
  <w:footnote w:type="continuationSeparator" w:id="0">
    <w:p w:rsidR="00BA6559" w:rsidRDefault="00BA6559" w:rsidP="00D7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2" w:rsidRPr="00D704A2" w:rsidRDefault="00D704A2" w:rsidP="00D704A2">
    <w:pPr>
      <w:pStyle w:val="Nagwek"/>
      <w:jc w:val="right"/>
      <w:rPr>
        <w:sz w:val="16"/>
        <w:szCs w:val="16"/>
      </w:rPr>
    </w:pPr>
    <w:r w:rsidRPr="00D704A2">
      <w:rPr>
        <w:rFonts w:ascii="Arial" w:hAnsi="Arial" w:cs="Arial"/>
        <w:sz w:val="16"/>
        <w:szCs w:val="16"/>
      </w:rPr>
      <w:t>Załącznik nr 6 do SIWZ</w:t>
    </w:r>
  </w:p>
  <w:p w:rsidR="0099311A" w:rsidRDefault="00BA6559" w:rsidP="0099311A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1A" w:rsidRDefault="00BA6559" w:rsidP="0099311A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8C8"/>
    <w:multiLevelType w:val="hybridMultilevel"/>
    <w:tmpl w:val="39C48B3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8D0492"/>
    <w:multiLevelType w:val="hybridMultilevel"/>
    <w:tmpl w:val="8D96141A"/>
    <w:lvl w:ilvl="0" w:tplc="70A27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2271"/>
    <w:multiLevelType w:val="hybridMultilevel"/>
    <w:tmpl w:val="C4CA135C"/>
    <w:lvl w:ilvl="0" w:tplc="4A54D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D365B"/>
    <w:multiLevelType w:val="hybridMultilevel"/>
    <w:tmpl w:val="9C666C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A0845592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9A51BF"/>
    <w:multiLevelType w:val="hybridMultilevel"/>
    <w:tmpl w:val="A7A61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82468"/>
    <w:multiLevelType w:val="hybridMultilevel"/>
    <w:tmpl w:val="07628C58"/>
    <w:lvl w:ilvl="0" w:tplc="43A8E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9F7BEF"/>
    <w:multiLevelType w:val="hybridMultilevel"/>
    <w:tmpl w:val="EC02A11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F13478"/>
    <w:multiLevelType w:val="hybridMultilevel"/>
    <w:tmpl w:val="907A325C"/>
    <w:lvl w:ilvl="0" w:tplc="53EAC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FC6E05"/>
    <w:multiLevelType w:val="hybridMultilevel"/>
    <w:tmpl w:val="D988D7A4"/>
    <w:lvl w:ilvl="0" w:tplc="35CA0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621ED"/>
    <w:multiLevelType w:val="hybridMultilevel"/>
    <w:tmpl w:val="8E64264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A0845592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9254651"/>
    <w:multiLevelType w:val="hybridMultilevel"/>
    <w:tmpl w:val="AB8A7D9A"/>
    <w:lvl w:ilvl="0" w:tplc="455C4CB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4B689D"/>
    <w:multiLevelType w:val="hybridMultilevel"/>
    <w:tmpl w:val="56208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849CD"/>
    <w:multiLevelType w:val="hybridMultilevel"/>
    <w:tmpl w:val="DF1CD41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6BAF6847"/>
    <w:multiLevelType w:val="hybridMultilevel"/>
    <w:tmpl w:val="8E64264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A0845592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631E8E"/>
    <w:multiLevelType w:val="hybridMultilevel"/>
    <w:tmpl w:val="67A48454"/>
    <w:lvl w:ilvl="0" w:tplc="26A60CD6">
      <w:start w:val="1"/>
      <w:numFmt w:val="decimal"/>
      <w:pStyle w:val="ListParagraphTimesNewRoman"/>
      <w:lvlText w:val="%1)"/>
      <w:lvlJc w:val="left"/>
      <w:pPr>
        <w:ind w:left="1222" w:hanging="360"/>
      </w:pPr>
    </w:lvl>
    <w:lvl w:ilvl="1" w:tplc="04150017">
      <w:start w:val="1"/>
      <w:numFmt w:val="lowerLetter"/>
      <w:lvlText w:val="%2)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79481A97"/>
    <w:multiLevelType w:val="hybridMultilevel"/>
    <w:tmpl w:val="907A325C"/>
    <w:lvl w:ilvl="0" w:tplc="53EAC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4F7305"/>
    <w:multiLevelType w:val="hybridMultilevel"/>
    <w:tmpl w:val="CDA850F0"/>
    <w:lvl w:ilvl="0" w:tplc="9A6EF39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95756"/>
    <w:multiLevelType w:val="hybridMultilevel"/>
    <w:tmpl w:val="F4EA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94C55"/>
    <w:multiLevelType w:val="hybridMultilevel"/>
    <w:tmpl w:val="7CE02020"/>
    <w:lvl w:ilvl="0" w:tplc="1ECCF1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15"/>
  </w:num>
  <w:num w:numId="14">
    <w:abstractNumId w:val="6"/>
  </w:num>
  <w:num w:numId="15">
    <w:abstractNumId w:val="13"/>
  </w:num>
  <w:num w:numId="16">
    <w:abstractNumId w:val="17"/>
  </w:num>
  <w:num w:numId="17">
    <w:abstractNumId w:val="1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A2"/>
    <w:rsid w:val="0062096D"/>
    <w:rsid w:val="007B716F"/>
    <w:rsid w:val="00BA6559"/>
    <w:rsid w:val="00D704A2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4A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uiPriority w:val="99"/>
    <w:qFormat/>
    <w:rsid w:val="00D704A2"/>
    <w:pPr>
      <w:ind w:left="720"/>
    </w:pPr>
  </w:style>
  <w:style w:type="paragraph" w:styleId="Nagwek">
    <w:name w:val="header"/>
    <w:basedOn w:val="Normalny"/>
    <w:link w:val="NagwekZnak"/>
    <w:uiPriority w:val="99"/>
    <w:rsid w:val="00D7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4A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D7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4A2"/>
    <w:rPr>
      <w:rFonts w:ascii="Calibri" w:eastAsia="Calibri" w:hAnsi="Calibri" w:cs="Calibri"/>
    </w:rPr>
  </w:style>
  <w:style w:type="paragraph" w:customStyle="1" w:styleId="ListParagraphTimesNewRoman">
    <w:name w:val="List Paragraph + Times New Roman"/>
    <w:aliases w:val="12 pt,Wyjustowany,Po:  3 pt"/>
    <w:basedOn w:val="ListParagraph"/>
    <w:rsid w:val="00D704A2"/>
    <w:pPr>
      <w:numPr>
        <w:numId w:val="4"/>
      </w:numPr>
      <w:spacing w:after="60"/>
      <w:ind w:left="993" w:hanging="426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D704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04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aliases w:val="Znak Znak Znak1,Znak Znak Znak Znak,Znak Znak Znak Znak Znak Znak Znak Znak Znak Znak,Znak Znak Znak Znak Znak Znak Znak Znak"/>
    <w:link w:val="Zwykytekst"/>
    <w:locked/>
    <w:rsid w:val="00D704A2"/>
    <w:rPr>
      <w:rFonts w:ascii="Courier New" w:hAnsi="Courier New" w:cs="Courier New"/>
    </w:rPr>
  </w:style>
  <w:style w:type="paragraph" w:styleId="Zwykytekst">
    <w:name w:val="Plain Text"/>
    <w:aliases w:val="Znak Znak,Znak Znak Znak,Znak Znak Znak Znak Znak Znak Znak Znak Znak,Znak Znak Znak Znak Znak Znak Znak"/>
    <w:basedOn w:val="Normalny"/>
    <w:link w:val="ZwykytekstZnak"/>
    <w:unhideWhenUsed/>
    <w:rsid w:val="00D704A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D704A2"/>
    <w:rPr>
      <w:rFonts w:ascii="Consolas" w:eastAsia="Calibri" w:hAnsi="Consolas" w:cs="Calibri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4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4A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uiPriority w:val="99"/>
    <w:qFormat/>
    <w:rsid w:val="00D704A2"/>
    <w:pPr>
      <w:ind w:left="720"/>
    </w:pPr>
  </w:style>
  <w:style w:type="paragraph" w:styleId="Nagwek">
    <w:name w:val="header"/>
    <w:basedOn w:val="Normalny"/>
    <w:link w:val="NagwekZnak"/>
    <w:uiPriority w:val="99"/>
    <w:rsid w:val="00D7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4A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D7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4A2"/>
    <w:rPr>
      <w:rFonts w:ascii="Calibri" w:eastAsia="Calibri" w:hAnsi="Calibri" w:cs="Calibri"/>
    </w:rPr>
  </w:style>
  <w:style w:type="paragraph" w:customStyle="1" w:styleId="ListParagraphTimesNewRoman">
    <w:name w:val="List Paragraph + Times New Roman"/>
    <w:aliases w:val="12 pt,Wyjustowany,Po:  3 pt"/>
    <w:basedOn w:val="ListParagraph"/>
    <w:rsid w:val="00D704A2"/>
    <w:pPr>
      <w:numPr>
        <w:numId w:val="4"/>
      </w:numPr>
      <w:spacing w:after="60"/>
      <w:ind w:left="993" w:hanging="426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D704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04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aliases w:val="Znak Znak Znak1,Znak Znak Znak Znak,Znak Znak Znak Znak Znak Znak Znak Znak Znak Znak,Znak Znak Znak Znak Znak Znak Znak Znak"/>
    <w:link w:val="Zwykytekst"/>
    <w:locked/>
    <w:rsid w:val="00D704A2"/>
    <w:rPr>
      <w:rFonts w:ascii="Courier New" w:hAnsi="Courier New" w:cs="Courier New"/>
    </w:rPr>
  </w:style>
  <w:style w:type="paragraph" w:styleId="Zwykytekst">
    <w:name w:val="Plain Text"/>
    <w:aliases w:val="Znak Znak,Znak Znak Znak,Znak Znak Znak Znak Znak Znak Znak Znak Znak,Znak Znak Znak Znak Znak Znak Znak"/>
    <w:basedOn w:val="Normalny"/>
    <w:link w:val="ZwykytekstZnak"/>
    <w:unhideWhenUsed/>
    <w:rsid w:val="00D704A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D704A2"/>
    <w:rPr>
      <w:rFonts w:ascii="Consolas" w:eastAsia="Calibri" w:hAnsi="Consolas" w:cs="Calibri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4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3186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Mizerska Katarzyna</dc:creator>
  <cp:lastModifiedBy>Mizerska Katarzyna</cp:lastModifiedBy>
  <cp:revision>2</cp:revision>
  <cp:lastPrinted>2020-05-28T09:40:00Z</cp:lastPrinted>
  <dcterms:created xsi:type="dcterms:W3CDTF">2020-05-28T09:29:00Z</dcterms:created>
  <dcterms:modified xsi:type="dcterms:W3CDTF">2020-05-28T10:21:00Z</dcterms:modified>
</cp:coreProperties>
</file>