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68" w:rsidRPr="00282A68" w:rsidRDefault="00282A68" w:rsidP="00282A68">
      <w:pPr>
        <w:spacing w:before="120" w:after="120" w:line="240" w:lineRule="auto"/>
        <w:jc w:val="right"/>
        <w:rPr>
          <w:rFonts w:cs="Times New Roman"/>
          <w:color w:val="000000" w:themeColor="text1"/>
        </w:rPr>
      </w:pPr>
      <w:r w:rsidRPr="00282A68">
        <w:rPr>
          <w:rFonts w:cs="Times New Roman"/>
          <w:color w:val="000000" w:themeColor="text1"/>
        </w:rPr>
        <w:t xml:space="preserve">Załącznik Nr 1 </w:t>
      </w:r>
    </w:p>
    <w:p w:rsidR="00282A68" w:rsidRPr="00282A68" w:rsidRDefault="00282A68" w:rsidP="00282A68">
      <w:pPr>
        <w:spacing w:before="120" w:after="120" w:line="240" w:lineRule="auto"/>
        <w:jc w:val="right"/>
        <w:rPr>
          <w:rFonts w:cs="Times New Roman"/>
          <w:color w:val="000000" w:themeColor="text1"/>
        </w:rPr>
      </w:pPr>
      <w:r w:rsidRPr="00282A68">
        <w:rPr>
          <w:rFonts w:cs="Times New Roman"/>
          <w:color w:val="000000" w:themeColor="text1"/>
        </w:rPr>
        <w:t>do zapytania ofertowego OR.272.3.2023</w:t>
      </w:r>
    </w:p>
    <w:p w:rsidR="00022C75" w:rsidRPr="0098356C" w:rsidRDefault="00BC38B4" w:rsidP="00C53970">
      <w:pPr>
        <w:spacing w:before="120" w:after="120" w:line="240" w:lineRule="auto"/>
        <w:jc w:val="center"/>
        <w:rPr>
          <w:rFonts w:cs="Times New Roman"/>
          <w:b/>
          <w:color w:val="000000" w:themeColor="text1"/>
        </w:rPr>
      </w:pPr>
      <w:r w:rsidRPr="0098356C">
        <w:rPr>
          <w:rFonts w:cs="Times New Roman"/>
          <w:b/>
          <w:color w:val="000000" w:themeColor="text1"/>
        </w:rPr>
        <w:t>UMOWA NR</w:t>
      </w:r>
      <w:r w:rsidR="00282A68">
        <w:rPr>
          <w:rFonts w:cs="Times New Roman"/>
          <w:b/>
          <w:color w:val="000000" w:themeColor="text1"/>
        </w:rPr>
        <w:t>…………….. (wzór)</w:t>
      </w:r>
    </w:p>
    <w:p w:rsidR="00022C75" w:rsidRPr="0098356C" w:rsidRDefault="00022C75" w:rsidP="00C53970">
      <w:pPr>
        <w:spacing w:before="120" w:after="120" w:line="240" w:lineRule="auto"/>
        <w:jc w:val="center"/>
        <w:rPr>
          <w:rFonts w:cs="Times New Roman"/>
          <w:b/>
          <w:color w:val="000000" w:themeColor="text1"/>
        </w:rPr>
      </w:pPr>
      <w:r w:rsidRPr="0098356C">
        <w:rPr>
          <w:rFonts w:cs="Times New Roman"/>
          <w:b/>
          <w:color w:val="000000" w:themeColor="text1"/>
        </w:rPr>
        <w:t xml:space="preserve">dotycząca pełnienia zadań Inspektora Ochrony Danych </w:t>
      </w:r>
    </w:p>
    <w:p w:rsidR="00022C75" w:rsidRPr="0098356C" w:rsidRDefault="00022C75" w:rsidP="00C53970">
      <w:pPr>
        <w:spacing w:before="120" w:after="120" w:line="240" w:lineRule="auto"/>
        <w:jc w:val="both"/>
        <w:rPr>
          <w:rFonts w:cs="Times New Roman"/>
          <w:color w:val="000000" w:themeColor="text1"/>
        </w:rPr>
      </w:pPr>
      <w:r w:rsidRPr="0098356C">
        <w:rPr>
          <w:rFonts w:cs="Times New Roman"/>
          <w:color w:val="000000" w:themeColor="text1"/>
        </w:rPr>
        <w:t xml:space="preserve">Zawarta w dniu  </w:t>
      </w:r>
      <w:r w:rsidR="00282A68">
        <w:rPr>
          <w:rFonts w:cs="Times New Roman"/>
          <w:color w:val="000000" w:themeColor="text1"/>
        </w:rPr>
        <w:t>…………………..</w:t>
      </w:r>
      <w:r w:rsidRPr="0098356C">
        <w:rPr>
          <w:rFonts w:cs="Times New Roman"/>
          <w:color w:val="000000" w:themeColor="text1"/>
        </w:rPr>
        <w:t xml:space="preserve"> w Zambrowie pomiędzy:</w:t>
      </w:r>
    </w:p>
    <w:p w:rsidR="00022C75" w:rsidRPr="0098356C" w:rsidRDefault="00156499" w:rsidP="00C53970">
      <w:pPr>
        <w:spacing w:before="120" w:after="12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…………………………………………………………………………………….</w:t>
      </w:r>
      <w:r w:rsidR="00022C75" w:rsidRPr="0098356C">
        <w:rPr>
          <w:rFonts w:cs="Times New Roman"/>
          <w:color w:val="000000" w:themeColor="text1"/>
        </w:rPr>
        <w:t>, w imieniu którego działa:</w:t>
      </w:r>
    </w:p>
    <w:p w:rsidR="00022C75" w:rsidRPr="0098356C" w:rsidRDefault="00156499" w:rsidP="00C53970">
      <w:pPr>
        <w:spacing w:before="120" w:after="12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………………………………………………………………………..</w:t>
      </w:r>
    </w:p>
    <w:p w:rsidR="00022C75" w:rsidRPr="0098356C" w:rsidRDefault="00022C75" w:rsidP="00C53970">
      <w:pPr>
        <w:spacing w:before="120" w:after="120" w:line="240" w:lineRule="auto"/>
        <w:jc w:val="both"/>
        <w:rPr>
          <w:rFonts w:cs="Times New Roman"/>
          <w:b/>
          <w:color w:val="000000" w:themeColor="text1"/>
        </w:rPr>
      </w:pPr>
      <w:r w:rsidRPr="0098356C">
        <w:rPr>
          <w:rFonts w:cs="Times New Roman"/>
          <w:color w:val="000000" w:themeColor="text1"/>
        </w:rPr>
        <w:t>zwanym w dalszej części umowy „</w:t>
      </w:r>
      <w:r w:rsidRPr="0098356C">
        <w:rPr>
          <w:rFonts w:cs="Times New Roman"/>
          <w:b/>
          <w:color w:val="000000" w:themeColor="text1"/>
        </w:rPr>
        <w:t>Zamawiającym</w:t>
      </w:r>
      <w:r w:rsidRPr="0098356C">
        <w:rPr>
          <w:rFonts w:cs="Times New Roman"/>
          <w:color w:val="000000" w:themeColor="text1"/>
        </w:rPr>
        <w:t>”</w:t>
      </w:r>
    </w:p>
    <w:p w:rsidR="00022C75" w:rsidRPr="0098356C" w:rsidRDefault="00022C75" w:rsidP="00C53970">
      <w:pPr>
        <w:spacing w:before="120" w:after="120" w:line="240" w:lineRule="auto"/>
        <w:jc w:val="both"/>
        <w:rPr>
          <w:rFonts w:cs="Times New Roman"/>
          <w:color w:val="000000" w:themeColor="text1"/>
        </w:rPr>
      </w:pPr>
      <w:r w:rsidRPr="0098356C">
        <w:rPr>
          <w:rFonts w:cs="Times New Roman"/>
          <w:color w:val="000000" w:themeColor="text1"/>
        </w:rPr>
        <w:t xml:space="preserve">a </w:t>
      </w:r>
    </w:p>
    <w:p w:rsidR="00572E81" w:rsidRPr="00572E81" w:rsidRDefault="00282A68" w:rsidP="00572E81">
      <w:pPr>
        <w:spacing w:before="120" w:after="12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………………………………………………………………………………………….</w:t>
      </w:r>
      <w:r w:rsidR="00EC56D5">
        <w:rPr>
          <w:rFonts w:cs="Times New Roman"/>
          <w:color w:val="000000" w:themeColor="text1"/>
        </w:rPr>
        <w:t xml:space="preserve"> zwanym</w:t>
      </w:r>
      <w:r w:rsidR="00572E81" w:rsidRPr="00572E81">
        <w:rPr>
          <w:rFonts w:cs="Times New Roman"/>
          <w:color w:val="000000" w:themeColor="text1"/>
        </w:rPr>
        <w:t xml:space="preserve"> w dalszej części umowy „</w:t>
      </w:r>
      <w:r w:rsidR="00572E81">
        <w:rPr>
          <w:rFonts w:cs="Times New Roman"/>
          <w:color w:val="000000" w:themeColor="text1"/>
        </w:rPr>
        <w:t>Wykonawcą</w:t>
      </w:r>
      <w:r w:rsidR="00572E81" w:rsidRPr="00572E81">
        <w:rPr>
          <w:rFonts w:cs="Times New Roman"/>
          <w:color w:val="000000" w:themeColor="text1"/>
        </w:rPr>
        <w:t>”, w imieniu którego działa:</w:t>
      </w:r>
    </w:p>
    <w:p w:rsidR="00572E81" w:rsidRPr="00572E81" w:rsidRDefault="00282A68" w:rsidP="00572E81">
      <w:pPr>
        <w:spacing w:before="120" w:after="12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………………………………………………………………….</w:t>
      </w:r>
      <w:r w:rsidR="00572E81">
        <w:rPr>
          <w:rFonts w:cs="Times New Roman"/>
          <w:color w:val="000000" w:themeColor="text1"/>
        </w:rPr>
        <w:t>.</w:t>
      </w:r>
    </w:p>
    <w:p w:rsidR="00572E81" w:rsidRPr="0098356C" w:rsidRDefault="00572E81" w:rsidP="00C53970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color w:val="000000" w:themeColor="text1"/>
        </w:rPr>
      </w:pPr>
    </w:p>
    <w:p w:rsidR="00022C75" w:rsidRPr="0098356C" w:rsidRDefault="00022C75" w:rsidP="00C53970">
      <w:pPr>
        <w:spacing w:before="120" w:after="120" w:line="240" w:lineRule="auto"/>
        <w:jc w:val="center"/>
        <w:rPr>
          <w:rFonts w:cs="Times New Roman"/>
          <w:b/>
        </w:rPr>
      </w:pPr>
      <w:r w:rsidRPr="0098356C">
        <w:rPr>
          <w:rFonts w:cs="Times New Roman"/>
          <w:b/>
        </w:rPr>
        <w:t>§ 1</w:t>
      </w:r>
      <w:r w:rsidR="00E57CA5" w:rsidRPr="0098356C">
        <w:rPr>
          <w:rFonts w:cs="Times New Roman"/>
          <w:b/>
        </w:rPr>
        <w:t>.</w:t>
      </w:r>
    </w:p>
    <w:p w:rsidR="00022C75" w:rsidRPr="0098356C" w:rsidRDefault="00022C75" w:rsidP="00C53970">
      <w:pPr>
        <w:spacing w:before="120" w:after="120" w:line="240" w:lineRule="auto"/>
        <w:jc w:val="center"/>
        <w:rPr>
          <w:rFonts w:cs="Times New Roman"/>
          <w:b/>
        </w:rPr>
      </w:pPr>
      <w:r w:rsidRPr="0098356C">
        <w:rPr>
          <w:rFonts w:cs="Times New Roman"/>
          <w:b/>
        </w:rPr>
        <w:t>Przedmiot umowy</w:t>
      </w:r>
    </w:p>
    <w:p w:rsidR="00E82162" w:rsidRPr="0098356C" w:rsidRDefault="00022C75" w:rsidP="00C53970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cs="Times New Roman"/>
        </w:rPr>
      </w:pPr>
      <w:r w:rsidRPr="0098356C">
        <w:rPr>
          <w:rFonts w:cs="Times New Roman"/>
        </w:rPr>
        <w:t xml:space="preserve">Zamawiający powierza a Wykonawca zobowiązuje się </w:t>
      </w:r>
      <w:r w:rsidR="00BC38B4" w:rsidRPr="0098356C">
        <w:rPr>
          <w:rFonts w:cs="Times New Roman"/>
        </w:rPr>
        <w:t xml:space="preserve">do </w:t>
      </w:r>
      <w:r w:rsidRPr="0098356C">
        <w:rPr>
          <w:rFonts w:cs="Times New Roman"/>
        </w:rPr>
        <w:t>pełnienia zadań Inspektora Ochrony Danych (</w:t>
      </w:r>
      <w:r w:rsidR="00E82162" w:rsidRPr="0098356C">
        <w:rPr>
          <w:rFonts w:cs="Times New Roman"/>
        </w:rPr>
        <w:t>zwanego dalej również „</w:t>
      </w:r>
      <w:r w:rsidRPr="0098356C">
        <w:rPr>
          <w:rFonts w:cs="Times New Roman"/>
        </w:rPr>
        <w:t>IOD</w:t>
      </w:r>
      <w:r w:rsidR="00E82162" w:rsidRPr="0098356C">
        <w:rPr>
          <w:rFonts w:cs="Times New Roman"/>
        </w:rPr>
        <w:t>”</w:t>
      </w:r>
      <w:r w:rsidRPr="0098356C">
        <w:rPr>
          <w:rFonts w:cs="Times New Roman"/>
        </w:rPr>
        <w:t xml:space="preserve">) </w:t>
      </w:r>
      <w:r w:rsidR="00E82162" w:rsidRPr="0098356C">
        <w:rPr>
          <w:rFonts w:cs="Times New Roman"/>
        </w:rPr>
        <w:t xml:space="preserve">u Administratora, którym jest </w:t>
      </w:r>
      <w:r w:rsidR="00156499">
        <w:rPr>
          <w:rFonts w:cs="Times New Roman"/>
        </w:rPr>
        <w:t>………………………………………………………………………………….</w:t>
      </w:r>
      <w:r w:rsidR="00E82162" w:rsidRPr="0098356C">
        <w:rPr>
          <w:rFonts w:cs="Times New Roman"/>
        </w:rPr>
        <w:t xml:space="preserve">. </w:t>
      </w:r>
    </w:p>
    <w:p w:rsidR="007C4B0C" w:rsidRPr="0098356C" w:rsidRDefault="007C4B0C" w:rsidP="00C53970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cs="Times New Roman"/>
        </w:rPr>
      </w:pPr>
      <w:r w:rsidRPr="0098356C">
        <w:rPr>
          <w:rFonts w:cs="Times New Roman"/>
        </w:rPr>
        <w:t xml:space="preserve">Zadania IOD, </w:t>
      </w:r>
      <w:r w:rsidR="00022C75" w:rsidRPr="0098356C">
        <w:rPr>
          <w:rFonts w:cs="Times New Roman"/>
        </w:rPr>
        <w:t xml:space="preserve">o którym mowa w art. 37-39 rozporządzenia Parlamentu Europejskiego i Rady (UE) 2016/679 z dnia 27 kwietnia 2016 r. w sprawie ochrony osób fizycznych w związku </w:t>
      </w:r>
      <w:r w:rsidR="00BC38B4" w:rsidRPr="0098356C">
        <w:rPr>
          <w:rFonts w:cs="Times New Roman"/>
        </w:rPr>
        <w:br/>
      </w:r>
      <w:r w:rsidR="00022C75" w:rsidRPr="0098356C">
        <w:rPr>
          <w:rFonts w:cs="Times New Roman"/>
        </w:rPr>
        <w:t>z przetwarzaniem danych osobowych i w sprawie swobodnego przepływu takich danych oraz uchylenia dyrektywy 95/46/WE (</w:t>
      </w:r>
      <w:r w:rsidR="00644CBC" w:rsidRPr="0098356C">
        <w:rPr>
          <w:rFonts w:cs="Times New Roman"/>
        </w:rPr>
        <w:t>w dalszej części niniejszej u</w:t>
      </w:r>
      <w:r w:rsidR="00022C75" w:rsidRPr="0098356C">
        <w:rPr>
          <w:rFonts w:cs="Times New Roman"/>
        </w:rPr>
        <w:t>mowy zwanego również jako „RODO”)</w:t>
      </w:r>
      <w:r w:rsidR="00BC38B4" w:rsidRPr="0098356C">
        <w:rPr>
          <w:rFonts w:cs="Times New Roman"/>
        </w:rPr>
        <w:t>,</w:t>
      </w:r>
      <w:r w:rsidR="00022C75" w:rsidRPr="0098356C">
        <w:rPr>
          <w:rFonts w:cs="Times New Roman"/>
        </w:rPr>
        <w:t xml:space="preserve"> </w:t>
      </w:r>
      <w:r w:rsidRPr="0098356C">
        <w:rPr>
          <w:rFonts w:cs="Times New Roman"/>
        </w:rPr>
        <w:t xml:space="preserve">będą realizowane </w:t>
      </w:r>
      <w:r w:rsidR="00022C75" w:rsidRPr="0098356C">
        <w:rPr>
          <w:rFonts w:cs="Times New Roman"/>
        </w:rPr>
        <w:t>zgodnie z prz</w:t>
      </w:r>
      <w:r w:rsidRPr="0098356C">
        <w:rPr>
          <w:rFonts w:cs="Times New Roman"/>
        </w:rPr>
        <w:t>episami RODO</w:t>
      </w:r>
      <w:r w:rsidR="00022C75" w:rsidRPr="0098356C">
        <w:rPr>
          <w:rFonts w:cs="Times New Roman"/>
        </w:rPr>
        <w:t xml:space="preserve"> oraz krajowymi przepisami dotyczącymi ochrony danych, w tym danych osobowych</w:t>
      </w:r>
      <w:r w:rsidRPr="0098356C">
        <w:rPr>
          <w:rFonts w:cs="Times New Roman"/>
        </w:rPr>
        <w:t xml:space="preserve">. </w:t>
      </w:r>
    </w:p>
    <w:p w:rsidR="00644CBC" w:rsidRPr="0098356C" w:rsidRDefault="00644CBC" w:rsidP="00C53970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cs="Times New Roman"/>
        </w:rPr>
      </w:pPr>
      <w:r w:rsidRPr="0098356C">
        <w:rPr>
          <w:rFonts w:cs="Times New Roman"/>
        </w:rPr>
        <w:t xml:space="preserve">Do zadań Inspektora Ochrony Danych należy:  </w:t>
      </w:r>
    </w:p>
    <w:p w:rsidR="00644CBC" w:rsidRPr="0098356C" w:rsidRDefault="00644CBC" w:rsidP="00C53970">
      <w:pPr>
        <w:pStyle w:val="Akapitzlist"/>
        <w:numPr>
          <w:ilvl w:val="0"/>
          <w:numId w:val="13"/>
        </w:numPr>
        <w:spacing w:before="120" w:after="120" w:line="240" w:lineRule="auto"/>
        <w:jc w:val="both"/>
      </w:pPr>
      <w:r w:rsidRPr="0098356C">
        <w:t xml:space="preserve">informowanie administratora, podmiotu przetwarzającego oraz pracowników, </w:t>
      </w:r>
      <w:r w:rsidR="00411E53">
        <w:br/>
      </w:r>
      <w:r w:rsidRPr="0098356C">
        <w:t xml:space="preserve">którzy przetwarzają dane osobowe, o obowiązkach spoczywających na nich na mocy RODO oraz innych przepisów Unii lub państw członkowskich o ochronie danych </w:t>
      </w:r>
      <w:r w:rsidR="00411E53">
        <w:br/>
      </w:r>
      <w:r w:rsidRPr="0098356C">
        <w:t>i doradzanie im w tej sprawie;</w:t>
      </w:r>
    </w:p>
    <w:p w:rsidR="00644CBC" w:rsidRPr="0098356C" w:rsidRDefault="00644CBC" w:rsidP="00C53970">
      <w:pPr>
        <w:pStyle w:val="Akapitzlist"/>
        <w:numPr>
          <w:ilvl w:val="0"/>
          <w:numId w:val="13"/>
        </w:numPr>
        <w:spacing w:before="120" w:after="120" w:line="240" w:lineRule="auto"/>
        <w:jc w:val="both"/>
      </w:pPr>
      <w:r w:rsidRPr="0098356C">
        <w:t xml:space="preserve">monitorowanie przestrzegania RODO, innych przepisów Unii lub państw członkowskich </w:t>
      </w:r>
      <w:r w:rsidR="00411E53">
        <w:br/>
      </w:r>
      <w:r w:rsidRPr="0098356C">
        <w:t xml:space="preserve">o ochronie danych oraz polityk administratora lub podmiotu przetwarzającego </w:t>
      </w:r>
      <w:r w:rsidR="00411E53">
        <w:br/>
      </w:r>
      <w:r w:rsidRPr="0098356C">
        <w:t>w dziedzinie ochrony danych osobowych, w tym podział obowiązków, działania zwiększające świadomość, szkolenie personelu uczestniczącego w operacjach przetwarzania oraz powiązane z tym audyty;</w:t>
      </w:r>
    </w:p>
    <w:p w:rsidR="00644CBC" w:rsidRPr="0098356C" w:rsidRDefault="00644CBC" w:rsidP="00C53970">
      <w:pPr>
        <w:pStyle w:val="Akapitzlist"/>
        <w:numPr>
          <w:ilvl w:val="0"/>
          <w:numId w:val="13"/>
        </w:numPr>
        <w:spacing w:before="120" w:after="120" w:line="240" w:lineRule="auto"/>
        <w:jc w:val="both"/>
      </w:pPr>
      <w:r w:rsidRPr="0098356C">
        <w:t>przeprowadzanie oceny skutków planowanych operacji przetwarzania danych przed rozpoczęciem ich przetwarzania (analiza ryzyka) oraz udzielanie na żądanie zaleceń co do oceny skutków dla ochrony danych oraz monitorowanie jej wykonania zgodnie z art. 35;</w:t>
      </w:r>
    </w:p>
    <w:p w:rsidR="00644CBC" w:rsidRPr="0098356C" w:rsidRDefault="00644CBC" w:rsidP="00C53970">
      <w:pPr>
        <w:pStyle w:val="Akapitzlist"/>
        <w:numPr>
          <w:ilvl w:val="0"/>
          <w:numId w:val="13"/>
        </w:numPr>
        <w:spacing w:before="120" w:after="120" w:line="240" w:lineRule="auto"/>
        <w:jc w:val="both"/>
      </w:pPr>
      <w:r w:rsidRPr="0098356C">
        <w:t>współpraca z organem nadzorczym;</w:t>
      </w:r>
    </w:p>
    <w:p w:rsidR="00644CBC" w:rsidRPr="0098356C" w:rsidRDefault="00644CBC" w:rsidP="00C53970">
      <w:pPr>
        <w:pStyle w:val="Akapitzlist"/>
        <w:numPr>
          <w:ilvl w:val="0"/>
          <w:numId w:val="13"/>
        </w:numPr>
        <w:spacing w:before="120" w:after="120" w:line="240" w:lineRule="auto"/>
        <w:jc w:val="both"/>
      </w:pPr>
      <w:r w:rsidRPr="0098356C">
        <w:t>pełnienie funkcji punktu kontaktowego dla organu nadzorczego w kwestiach związanych z przetwarzaniem, w tym z uprzednimi konsultacjami, o których mowa w art. 36 oraz w stosownych przypadkach prowadzenie konsultacji we wszystkich sprawach;</w:t>
      </w:r>
    </w:p>
    <w:p w:rsidR="00644CBC" w:rsidRPr="0098356C" w:rsidRDefault="00644CBC" w:rsidP="00C53970">
      <w:pPr>
        <w:pStyle w:val="Akapitzlist"/>
        <w:numPr>
          <w:ilvl w:val="0"/>
          <w:numId w:val="13"/>
        </w:numPr>
        <w:spacing w:before="120" w:after="120" w:line="240" w:lineRule="auto"/>
        <w:jc w:val="both"/>
      </w:pPr>
      <w:r w:rsidRPr="0098356C">
        <w:t>pełnienie roli punktu kontaktowego dla osób, których dane dotyczą, we wszystkich sprawach związanych z przetwarzaniem ich danych osobowych oraz z wykonywaniem praw przysługujących im na mocy RODO;</w:t>
      </w:r>
    </w:p>
    <w:p w:rsidR="00644CBC" w:rsidRPr="0098356C" w:rsidRDefault="00644CBC" w:rsidP="00C53970">
      <w:pPr>
        <w:pStyle w:val="Akapitzlist"/>
        <w:numPr>
          <w:ilvl w:val="0"/>
          <w:numId w:val="13"/>
        </w:numPr>
        <w:spacing w:before="120" w:after="120" w:line="240" w:lineRule="auto"/>
        <w:jc w:val="both"/>
      </w:pPr>
      <w:r w:rsidRPr="0098356C">
        <w:t>prowadzenie rejestru czynności przetwarzania danych osobowych lub rejestru kategorii czynności (art. 30);</w:t>
      </w:r>
    </w:p>
    <w:p w:rsidR="00644CBC" w:rsidRPr="0098356C" w:rsidRDefault="00644CBC" w:rsidP="00C53970">
      <w:pPr>
        <w:pStyle w:val="Akapitzlist"/>
        <w:numPr>
          <w:ilvl w:val="0"/>
          <w:numId w:val="13"/>
        </w:numPr>
        <w:spacing w:before="120" w:after="120" w:line="240" w:lineRule="auto"/>
        <w:jc w:val="both"/>
      </w:pPr>
      <w:r w:rsidRPr="0098356C">
        <w:t>zgłaszanie naruszenia ochrony danych osobowych organowi nadzorczemu (art. 33);</w:t>
      </w:r>
    </w:p>
    <w:p w:rsidR="00644CBC" w:rsidRPr="0098356C" w:rsidRDefault="00644CBC" w:rsidP="00C53970">
      <w:pPr>
        <w:pStyle w:val="Akapitzlist"/>
        <w:numPr>
          <w:ilvl w:val="0"/>
          <w:numId w:val="13"/>
        </w:numPr>
        <w:spacing w:before="120" w:after="120" w:line="240" w:lineRule="auto"/>
        <w:jc w:val="both"/>
      </w:pPr>
      <w:r w:rsidRPr="0098356C">
        <w:t>zawiadamianie osoby, której dane dotyczą, o naruszeniu ochrony danych osobowych (art. 34);</w:t>
      </w:r>
    </w:p>
    <w:p w:rsidR="00644CBC" w:rsidRPr="0098356C" w:rsidRDefault="008C337D" w:rsidP="00C53970">
      <w:pPr>
        <w:pStyle w:val="Akapitzlist"/>
        <w:numPr>
          <w:ilvl w:val="0"/>
          <w:numId w:val="13"/>
        </w:numPr>
        <w:spacing w:before="120" w:after="120" w:line="240" w:lineRule="auto"/>
        <w:jc w:val="both"/>
      </w:pPr>
      <w:r>
        <w:t xml:space="preserve">sporządzanie oraz </w:t>
      </w:r>
      <w:r w:rsidR="00644CBC" w:rsidRPr="0098356C">
        <w:t>aktualizacja analiz ryzyka przy przetwarzaniu danych osobowych;</w:t>
      </w:r>
    </w:p>
    <w:p w:rsidR="00644CBC" w:rsidRPr="0098356C" w:rsidRDefault="00644CBC" w:rsidP="00C53970">
      <w:pPr>
        <w:pStyle w:val="Akapitzlist"/>
        <w:numPr>
          <w:ilvl w:val="0"/>
          <w:numId w:val="13"/>
        </w:numPr>
        <w:spacing w:before="120" w:after="120" w:line="240" w:lineRule="auto"/>
        <w:jc w:val="both"/>
      </w:pPr>
      <w:r w:rsidRPr="0098356C">
        <w:t>aktualizacja polityk bezpieczeństwa administratora w dziedzinie ochrony danych osobowych;</w:t>
      </w:r>
    </w:p>
    <w:p w:rsidR="00644CBC" w:rsidRPr="0098356C" w:rsidRDefault="00644CBC" w:rsidP="00C53970">
      <w:pPr>
        <w:pStyle w:val="Akapitzlist"/>
        <w:numPr>
          <w:ilvl w:val="0"/>
          <w:numId w:val="13"/>
        </w:numPr>
        <w:tabs>
          <w:tab w:val="left" w:pos="680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A"/>
        </w:rPr>
      </w:pPr>
      <w:r w:rsidRPr="0098356C">
        <w:rPr>
          <w:rFonts w:cs="A"/>
        </w:rPr>
        <w:lastRenderedPageBreak/>
        <w:t>sprawdzanie zgodności przetwarzania danych osobowych z przepisami o ochronie danych osobowych oraz opracowanie w tym zakresie sprawozdania dla administratora danych,</w:t>
      </w:r>
    </w:p>
    <w:p w:rsidR="00644CBC" w:rsidRPr="0098356C" w:rsidRDefault="00644CBC" w:rsidP="00C53970">
      <w:pPr>
        <w:pStyle w:val="Akapitzlist"/>
        <w:numPr>
          <w:ilvl w:val="0"/>
          <w:numId w:val="13"/>
        </w:numPr>
        <w:tabs>
          <w:tab w:val="left" w:pos="680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A"/>
        </w:rPr>
      </w:pPr>
      <w:r w:rsidRPr="0098356C">
        <w:rPr>
          <w:rFonts w:cs="A"/>
        </w:rPr>
        <w:t>zapoznani</w:t>
      </w:r>
      <w:r w:rsidR="00974B32">
        <w:rPr>
          <w:rFonts w:cs="A"/>
        </w:rPr>
        <w:t>e</w:t>
      </w:r>
      <w:r w:rsidRPr="0098356C">
        <w:rPr>
          <w:rFonts w:cs="A"/>
        </w:rPr>
        <w:t xml:space="preserve"> osób upoważnionych do przetwarzania danych osobowych z przepisami o ochronie danych osobowych;</w:t>
      </w:r>
    </w:p>
    <w:p w:rsidR="00644CBC" w:rsidRPr="0098356C" w:rsidRDefault="00644CBC" w:rsidP="00C539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A"/>
        </w:rPr>
      </w:pPr>
      <w:r w:rsidRPr="0098356C">
        <w:rPr>
          <w:rFonts w:cs="A"/>
        </w:rPr>
        <w:t>kontrola podmiotów przetwarzających, o których mowa w art. 28 RODO, w zakresie zgodności przetwarzania danych osobowych z przepisami o ochronie danych osobowych;</w:t>
      </w:r>
    </w:p>
    <w:p w:rsidR="00644CBC" w:rsidRPr="00974B32" w:rsidRDefault="00644CBC" w:rsidP="00C53970">
      <w:pPr>
        <w:pStyle w:val="Akapitzlist"/>
        <w:numPr>
          <w:ilvl w:val="0"/>
          <w:numId w:val="13"/>
        </w:numPr>
        <w:spacing w:before="120" w:after="120" w:line="240" w:lineRule="auto"/>
        <w:jc w:val="both"/>
      </w:pPr>
      <w:r w:rsidRPr="00974B32">
        <w:rPr>
          <w:rFonts w:eastAsia="Times New Roman"/>
        </w:rPr>
        <w:t>przeprowadzanie okresowych szkoleń pracowników w zakresie przepisów o ochronie danych osobowych.</w:t>
      </w:r>
    </w:p>
    <w:p w:rsidR="00644CBC" w:rsidRPr="0098356C" w:rsidRDefault="00644CBC" w:rsidP="00C53970">
      <w:pPr>
        <w:pStyle w:val="Akapitzlist"/>
        <w:numPr>
          <w:ilvl w:val="0"/>
          <w:numId w:val="4"/>
        </w:numPr>
        <w:spacing w:before="120" w:after="120" w:line="240" w:lineRule="auto"/>
        <w:jc w:val="both"/>
      </w:pPr>
      <w:r w:rsidRPr="0098356C">
        <w:t xml:space="preserve">Do obowiązków Wykonawcy należy również: Wykonanie w Starostwie Powiatowym </w:t>
      </w:r>
      <w:r w:rsidR="00C53970">
        <w:br/>
      </w:r>
      <w:r w:rsidRPr="0098356C">
        <w:t xml:space="preserve">w Zambrowie okresowego audytu wewnętrznego w zakresie bezpieczeństwa informacji, </w:t>
      </w:r>
      <w:r w:rsidR="00C53970">
        <w:br/>
      </w:r>
      <w:r w:rsidRPr="0098356C">
        <w:t>o którym mowa w § 20 ust. 2 pkt 14 rozporządzenia w sprawie Krajowych Ram Interoperacyjności, minimalnych wymagań dla rejestrów publicznych i wymiany informacji</w:t>
      </w:r>
      <w:r w:rsidR="00C53970">
        <w:br/>
      </w:r>
      <w:r w:rsidRPr="0098356C">
        <w:t xml:space="preserve"> w postaci elektronicznej oraz minimalnych wymagań dla systemów teleinformatycznych </w:t>
      </w:r>
      <w:r w:rsidR="00C53970">
        <w:br/>
      </w:r>
      <w:r w:rsidRPr="0098356C">
        <w:t xml:space="preserve">(Dz. U. z 2017 r. poz. 2247). </w:t>
      </w:r>
    </w:p>
    <w:p w:rsidR="00601C10" w:rsidRPr="0098356C" w:rsidRDefault="00601C10" w:rsidP="00C53970">
      <w:pPr>
        <w:pStyle w:val="Akapitzlist"/>
        <w:numPr>
          <w:ilvl w:val="0"/>
          <w:numId w:val="4"/>
        </w:numPr>
        <w:spacing w:before="120" w:after="120" w:line="240" w:lineRule="auto"/>
        <w:jc w:val="both"/>
      </w:pPr>
      <w:r w:rsidRPr="0098356C">
        <w:t>Wykonawca oświadcza, że zadania IOD będzie wykonywać Pani</w:t>
      </w:r>
      <w:r w:rsidR="00282A68">
        <w:t>/Pan</w:t>
      </w:r>
      <w:r w:rsidRPr="0098356C">
        <w:t xml:space="preserve"> </w:t>
      </w:r>
      <w:r w:rsidR="00282A68">
        <w:t>……………………………………….. nr tel. ………………………….. e-mail: ………………………………….</w:t>
      </w:r>
    </w:p>
    <w:p w:rsidR="00342F46" w:rsidRDefault="00601C10" w:rsidP="00C53970">
      <w:pPr>
        <w:pStyle w:val="Akapitzlist"/>
        <w:numPr>
          <w:ilvl w:val="0"/>
          <w:numId w:val="4"/>
        </w:numPr>
        <w:spacing w:before="120" w:after="120" w:line="240" w:lineRule="auto"/>
        <w:jc w:val="both"/>
      </w:pPr>
      <w:r w:rsidRPr="0098356C">
        <w:t xml:space="preserve">Wykonawca oświadcza, że osoba wymieniona w ust. 1 posiada </w:t>
      </w:r>
      <w:r w:rsidR="00EC56D5">
        <w:t xml:space="preserve">poniższe </w:t>
      </w:r>
      <w:r w:rsidR="009B2AB4" w:rsidRPr="0098356C">
        <w:t xml:space="preserve">kwalifikacje zawodowe do pełnienia </w:t>
      </w:r>
      <w:r w:rsidR="00EC56D5">
        <w:t>zadań IOD:</w:t>
      </w:r>
    </w:p>
    <w:p w:rsidR="00EC56D5" w:rsidRPr="0098356C" w:rsidRDefault="00EC56D5" w:rsidP="00EC56D5">
      <w:pPr>
        <w:pStyle w:val="Akapitzlist"/>
        <w:numPr>
          <w:ilvl w:val="1"/>
          <w:numId w:val="4"/>
        </w:numPr>
        <w:spacing w:before="120" w:after="120" w:line="240" w:lineRule="auto"/>
        <w:jc w:val="both"/>
      </w:pPr>
      <w:r>
        <w:t>……………………………………………</w:t>
      </w:r>
    </w:p>
    <w:p w:rsidR="00806147" w:rsidRDefault="00806147" w:rsidP="00C53970">
      <w:pPr>
        <w:pStyle w:val="Akapitzlist"/>
        <w:numPr>
          <w:ilvl w:val="0"/>
          <w:numId w:val="4"/>
        </w:numPr>
        <w:spacing w:before="120" w:after="120" w:line="240" w:lineRule="auto"/>
        <w:jc w:val="both"/>
      </w:pPr>
      <w:r w:rsidRPr="0098356C">
        <w:t xml:space="preserve">Za działania lub zaniechania IOD odpowiedzialność ponosi Wykonawca jak za działania </w:t>
      </w:r>
      <w:r w:rsidR="00C53970">
        <w:br/>
      </w:r>
      <w:r w:rsidRPr="0098356C">
        <w:t xml:space="preserve">lub zaniechania własne, chyba że przepisy prawa stanowią inaczej. </w:t>
      </w:r>
    </w:p>
    <w:p w:rsidR="004E79B5" w:rsidRPr="0098356C" w:rsidRDefault="004E79B5" w:rsidP="005523DC">
      <w:pPr>
        <w:pStyle w:val="Akapitzlist"/>
        <w:numPr>
          <w:ilvl w:val="0"/>
          <w:numId w:val="4"/>
        </w:numPr>
        <w:spacing w:before="120" w:after="120" w:line="240" w:lineRule="auto"/>
        <w:jc w:val="both"/>
      </w:pPr>
      <w:r>
        <w:t>Administrator, o którym mowa w ust. 1, powoła osobę, o której mowa w ust. 5 na IOD.</w:t>
      </w:r>
      <w:r w:rsidR="005523DC">
        <w:t xml:space="preserve"> </w:t>
      </w:r>
      <w:r>
        <w:t xml:space="preserve"> </w:t>
      </w:r>
      <w:r w:rsidR="005523DC">
        <w:t>Dane kontaktowe IOD:</w:t>
      </w:r>
      <w:r w:rsidR="00282A68">
        <w:t xml:space="preserve"> nr tel. ……………………………….. e-mail: ………………………………….</w:t>
      </w:r>
    </w:p>
    <w:p w:rsidR="00022C75" w:rsidRPr="0098356C" w:rsidRDefault="00022C75" w:rsidP="00C53970">
      <w:pPr>
        <w:spacing w:before="120" w:after="120" w:line="240" w:lineRule="auto"/>
        <w:jc w:val="center"/>
        <w:rPr>
          <w:rFonts w:cs="Times New Roman"/>
          <w:b/>
        </w:rPr>
      </w:pPr>
      <w:r w:rsidRPr="0098356C">
        <w:rPr>
          <w:rFonts w:cs="Times New Roman"/>
          <w:b/>
        </w:rPr>
        <w:t>§ 2</w:t>
      </w:r>
    </w:p>
    <w:p w:rsidR="00022C75" w:rsidRPr="0098356C" w:rsidRDefault="00022C75" w:rsidP="00C53970">
      <w:pPr>
        <w:spacing w:before="120" w:after="120" w:line="240" w:lineRule="auto"/>
        <w:jc w:val="center"/>
        <w:rPr>
          <w:rFonts w:cs="Times New Roman"/>
          <w:b/>
        </w:rPr>
      </w:pPr>
      <w:r w:rsidRPr="0098356C">
        <w:rPr>
          <w:rFonts w:cs="Times New Roman"/>
          <w:b/>
        </w:rPr>
        <w:t>Zasady wykonywania umowy</w:t>
      </w:r>
    </w:p>
    <w:p w:rsidR="00022C75" w:rsidRPr="0098356C" w:rsidRDefault="00806147" w:rsidP="00C53970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cs="Times New Roman"/>
        </w:rPr>
      </w:pPr>
      <w:r w:rsidRPr="0098356C">
        <w:rPr>
          <w:rFonts w:cs="Times New Roman"/>
        </w:rPr>
        <w:t>Wykonawca</w:t>
      </w:r>
      <w:r w:rsidR="00022C75" w:rsidRPr="0098356C">
        <w:rPr>
          <w:rFonts w:cs="Times New Roman"/>
        </w:rPr>
        <w:t xml:space="preserve"> będzie wykonywał swoje obowiązki z należytym uwzględnieniem ryzyka związanego z operacjami przetwarzania danych osobowych występującymi u </w:t>
      </w:r>
      <w:r w:rsidRPr="0098356C">
        <w:rPr>
          <w:rFonts w:cs="Times New Roman"/>
        </w:rPr>
        <w:t>Wykonawcy</w:t>
      </w:r>
      <w:r w:rsidR="00022C75" w:rsidRPr="0098356C">
        <w:rPr>
          <w:rFonts w:cs="Times New Roman"/>
        </w:rPr>
        <w:t xml:space="preserve">, mając na uwadze charakter, zakres, kontekst i cele przetwarzania. Obie strony zgodnie oświadczają, że </w:t>
      </w:r>
      <w:r w:rsidRPr="0098356C">
        <w:rPr>
          <w:rFonts w:cs="Times New Roman"/>
        </w:rPr>
        <w:t>działalność Wykonawcy</w:t>
      </w:r>
      <w:r w:rsidR="00022C75" w:rsidRPr="0098356C">
        <w:rPr>
          <w:rFonts w:cs="Times New Roman"/>
        </w:rPr>
        <w:t xml:space="preserve"> nie </w:t>
      </w:r>
      <w:r w:rsidRPr="0098356C">
        <w:rPr>
          <w:rFonts w:cs="Times New Roman"/>
        </w:rPr>
        <w:t>zwalnia Zamawiającego</w:t>
      </w:r>
      <w:r w:rsidR="00022C75" w:rsidRPr="0098356C">
        <w:rPr>
          <w:rFonts w:cs="Times New Roman"/>
        </w:rPr>
        <w:t xml:space="preserve"> z obowiązku stosowania adekwatnych środków technicznych i organizacyjnych (w tym właściwych procedur i dobrych praktyk) w celu zapewnienia odpowiedniego stopnia bezpieczeństwa przetwarzanych danych.</w:t>
      </w:r>
    </w:p>
    <w:p w:rsidR="00022C75" w:rsidRPr="0098356C" w:rsidRDefault="00601C10" w:rsidP="00C53970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cs="Times New Roman"/>
        </w:rPr>
      </w:pPr>
      <w:r w:rsidRPr="0098356C">
        <w:rPr>
          <w:rFonts w:cs="Times New Roman"/>
        </w:rPr>
        <w:t>Zamawiający</w:t>
      </w:r>
      <w:r w:rsidR="00022C75" w:rsidRPr="0098356C">
        <w:rPr>
          <w:rFonts w:cs="Times New Roman"/>
        </w:rPr>
        <w:t xml:space="preserve"> oświadcza dodatkowo, że w celu uczynienia zadość obowiązkowi, o którym mowa w ust. 1, wymaga</w:t>
      </w:r>
      <w:r w:rsidR="00806147" w:rsidRPr="0098356C">
        <w:rPr>
          <w:rFonts w:cs="Times New Roman"/>
        </w:rPr>
        <w:t>na jest ścisła współpraca z IOD</w:t>
      </w:r>
      <w:r w:rsidRPr="0098356C">
        <w:rPr>
          <w:rFonts w:cs="Times New Roman"/>
        </w:rPr>
        <w:t xml:space="preserve">, co Wykonawca akceptuje. </w:t>
      </w:r>
    </w:p>
    <w:p w:rsidR="00022C75" w:rsidRPr="0098356C" w:rsidRDefault="00342F46" w:rsidP="00C53970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cs="Times New Roman"/>
        </w:rPr>
      </w:pPr>
      <w:r w:rsidRPr="0098356C">
        <w:rPr>
          <w:rFonts w:cs="Times New Roman"/>
        </w:rPr>
        <w:t>Zamawiający</w:t>
      </w:r>
      <w:r w:rsidR="00022C75" w:rsidRPr="0098356C">
        <w:rPr>
          <w:rFonts w:cs="Times New Roman"/>
        </w:rPr>
        <w:t xml:space="preserve"> wyraża zgodę na przeprowadzenie przez Wykonawcę czynności w </w:t>
      </w:r>
      <w:r w:rsidRPr="0098356C">
        <w:rPr>
          <w:rFonts w:cs="Times New Roman"/>
        </w:rPr>
        <w:t>zakresie objętym a</w:t>
      </w:r>
      <w:r w:rsidR="00022C75" w:rsidRPr="0098356C">
        <w:rPr>
          <w:rFonts w:cs="Times New Roman"/>
        </w:rPr>
        <w:t xml:space="preserve">udytem, </w:t>
      </w:r>
      <w:r w:rsidR="008C337D">
        <w:rPr>
          <w:rFonts w:cs="Times New Roman"/>
        </w:rPr>
        <w:t>o którym mowa w</w:t>
      </w:r>
      <w:r w:rsidR="00966C37">
        <w:rPr>
          <w:rFonts w:cs="Times New Roman"/>
        </w:rPr>
        <w:t xml:space="preserve"> § 1 ust. 4</w:t>
      </w:r>
      <w:r w:rsidR="008C337D">
        <w:rPr>
          <w:rFonts w:cs="Times New Roman"/>
        </w:rPr>
        <w:t xml:space="preserve">, </w:t>
      </w:r>
      <w:r w:rsidR="00022C75" w:rsidRPr="0098356C">
        <w:rPr>
          <w:rFonts w:cs="Times New Roman"/>
        </w:rPr>
        <w:t xml:space="preserve">w tym udziela </w:t>
      </w:r>
      <w:r w:rsidRPr="0098356C">
        <w:rPr>
          <w:rFonts w:cs="Times New Roman"/>
        </w:rPr>
        <w:t>Wykonawcy</w:t>
      </w:r>
      <w:r w:rsidR="00022C75" w:rsidRPr="0098356C">
        <w:rPr>
          <w:rFonts w:cs="Times New Roman"/>
        </w:rPr>
        <w:t xml:space="preserve"> zgody na przetwarzani</w:t>
      </w:r>
      <w:r w:rsidRPr="0098356C">
        <w:rPr>
          <w:rFonts w:cs="Times New Roman"/>
        </w:rPr>
        <w:t>e danych zgromadzonych podczas a</w:t>
      </w:r>
      <w:r w:rsidR="00022C75" w:rsidRPr="0098356C">
        <w:rPr>
          <w:rFonts w:cs="Times New Roman"/>
        </w:rPr>
        <w:t xml:space="preserve">udytu (w tym – danych osobowych), przy czym </w:t>
      </w:r>
      <w:r w:rsidRPr="0098356C">
        <w:rPr>
          <w:rFonts w:cs="Times New Roman"/>
        </w:rPr>
        <w:t>Wykonawca</w:t>
      </w:r>
      <w:r w:rsidR="00022C75" w:rsidRPr="0098356C">
        <w:rPr>
          <w:rFonts w:cs="Times New Roman"/>
        </w:rPr>
        <w:t xml:space="preserve"> zobowiązany jest do:</w:t>
      </w:r>
    </w:p>
    <w:p w:rsidR="00022C75" w:rsidRPr="0098356C" w:rsidRDefault="00022C75" w:rsidP="00C53970">
      <w:pPr>
        <w:pStyle w:val="Akapitzlist"/>
        <w:numPr>
          <w:ilvl w:val="0"/>
          <w:numId w:val="8"/>
        </w:numPr>
        <w:spacing w:before="120" w:after="120" w:line="240" w:lineRule="auto"/>
        <w:ind w:left="1134"/>
        <w:jc w:val="both"/>
        <w:rPr>
          <w:rFonts w:cs="Times New Roman"/>
        </w:rPr>
      </w:pPr>
      <w:r w:rsidRPr="0098356C">
        <w:rPr>
          <w:rFonts w:cs="Times New Roman"/>
        </w:rPr>
        <w:t>przetwarzania danych jedyn</w:t>
      </w:r>
      <w:r w:rsidR="00342F46" w:rsidRPr="0098356C">
        <w:rPr>
          <w:rFonts w:cs="Times New Roman"/>
        </w:rPr>
        <w:t>ie w zakresie i celu wykonania u</w:t>
      </w:r>
      <w:r w:rsidRPr="0098356C">
        <w:rPr>
          <w:rFonts w:cs="Times New Roman"/>
        </w:rPr>
        <w:t>mowy, co obejmuje również uprawnienie do przetwarzania danych w okresie po zakończeniu obowiązywania niniejszej Umowy w celu ewentualnego wykonywania roszczeń z tytułu niewykonan</w:t>
      </w:r>
      <w:r w:rsidR="00342F46" w:rsidRPr="0098356C">
        <w:rPr>
          <w:rFonts w:cs="Times New Roman"/>
        </w:rPr>
        <w:t xml:space="preserve">ia lub niewłaściwego wykonania </w:t>
      </w:r>
      <w:r w:rsidRPr="0098356C">
        <w:rPr>
          <w:rFonts w:cs="Times New Roman"/>
        </w:rPr>
        <w:t>mowy;</w:t>
      </w:r>
    </w:p>
    <w:p w:rsidR="00022C75" w:rsidRPr="0098356C" w:rsidRDefault="00022C75" w:rsidP="00C53970">
      <w:pPr>
        <w:pStyle w:val="Akapitzlist"/>
        <w:numPr>
          <w:ilvl w:val="0"/>
          <w:numId w:val="8"/>
        </w:numPr>
        <w:spacing w:before="120" w:after="120" w:line="240" w:lineRule="auto"/>
        <w:ind w:left="1134"/>
        <w:jc w:val="both"/>
        <w:rPr>
          <w:rFonts w:cs="Times New Roman"/>
        </w:rPr>
      </w:pPr>
      <w:r w:rsidRPr="0098356C">
        <w:rPr>
          <w:rFonts w:cs="Times New Roman"/>
        </w:rPr>
        <w:t>dopuszczania do przetwarzania danych jedynie osoby posiadające stosowne upoważnienie</w:t>
      </w:r>
      <w:r w:rsidR="00342F46" w:rsidRPr="0098356C">
        <w:rPr>
          <w:rFonts w:cs="Times New Roman"/>
        </w:rPr>
        <w:t xml:space="preserve"> Wykonawcy</w:t>
      </w:r>
      <w:r w:rsidRPr="0098356C">
        <w:rPr>
          <w:rFonts w:cs="Times New Roman"/>
        </w:rPr>
        <w:t>;</w:t>
      </w:r>
    </w:p>
    <w:p w:rsidR="00022C75" w:rsidRPr="0098356C" w:rsidRDefault="00342F46" w:rsidP="00C53970">
      <w:pPr>
        <w:pStyle w:val="Akapitzlist"/>
        <w:numPr>
          <w:ilvl w:val="0"/>
          <w:numId w:val="8"/>
        </w:numPr>
        <w:spacing w:before="120" w:after="120" w:line="240" w:lineRule="auto"/>
        <w:ind w:left="1134"/>
        <w:jc w:val="both"/>
        <w:rPr>
          <w:rFonts w:cs="Times New Roman"/>
        </w:rPr>
      </w:pPr>
      <w:r w:rsidRPr="0098356C">
        <w:rPr>
          <w:rFonts w:cs="Times New Roman"/>
        </w:rPr>
        <w:t>na wniosek Zamawiającego</w:t>
      </w:r>
      <w:r w:rsidR="00022C75" w:rsidRPr="0098356C">
        <w:rPr>
          <w:rFonts w:cs="Times New Roman"/>
        </w:rPr>
        <w:t xml:space="preserve"> – do informowania go o zasadach przetwarzania przez niego danych uzyskanych w związku z przeprowadzanym monitoringiem w zakresie wykorzystania sprzętu i legalności oprogramowania systemów informatycznych, jak również wykonywaniem obowiązków umownych oraz do udostępniania mu wytworzonej w związku z przetwarzaniem danych dokumentacji oraz informacji o stosowanych przez niego procedurach przetwarzania danych;</w:t>
      </w:r>
    </w:p>
    <w:p w:rsidR="00022C75" w:rsidRPr="0098356C" w:rsidRDefault="00022C75" w:rsidP="00C53970">
      <w:pPr>
        <w:pStyle w:val="Akapitzlist"/>
        <w:numPr>
          <w:ilvl w:val="0"/>
          <w:numId w:val="8"/>
        </w:numPr>
        <w:spacing w:before="120" w:after="120" w:line="240" w:lineRule="auto"/>
        <w:ind w:left="1134"/>
        <w:jc w:val="both"/>
        <w:rPr>
          <w:rFonts w:cs="Times New Roman"/>
        </w:rPr>
      </w:pPr>
      <w:r w:rsidRPr="0098356C">
        <w:rPr>
          <w:rFonts w:cs="Times New Roman"/>
        </w:rPr>
        <w:t>stosowania adekwatnych środków technicznych i organizacyjnych w celu  zapewnienia bezpieczeństwa danych.</w:t>
      </w:r>
    </w:p>
    <w:p w:rsidR="00022C75" w:rsidRPr="0098356C" w:rsidRDefault="00342F46" w:rsidP="00C53970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cs="Times New Roman"/>
        </w:rPr>
      </w:pPr>
      <w:r w:rsidRPr="0098356C">
        <w:rPr>
          <w:rFonts w:cs="Times New Roman"/>
        </w:rPr>
        <w:t>Wykonawca</w:t>
      </w:r>
      <w:r w:rsidR="00022C75" w:rsidRPr="0098356C">
        <w:rPr>
          <w:rFonts w:cs="Times New Roman"/>
        </w:rPr>
        <w:t xml:space="preserve"> zobowiązany jest zapewnić poufność informacji oraz wszelkiego rodzaju danych (w tym danych osobowych)</w:t>
      </w:r>
      <w:r w:rsidRPr="0098356C">
        <w:rPr>
          <w:rFonts w:cs="Times New Roman"/>
        </w:rPr>
        <w:t>, które uzyskał od Zamawiającego</w:t>
      </w:r>
      <w:r w:rsidR="00022C75" w:rsidRPr="0098356C">
        <w:rPr>
          <w:rFonts w:cs="Times New Roman"/>
        </w:rPr>
        <w:t xml:space="preserve"> w związku z realizacją </w:t>
      </w:r>
      <w:r w:rsidRPr="0098356C">
        <w:rPr>
          <w:rFonts w:cs="Times New Roman"/>
        </w:rPr>
        <w:t>niniejszej Umowy. Wykonawca</w:t>
      </w:r>
      <w:r w:rsidR="00022C75" w:rsidRPr="0098356C">
        <w:rPr>
          <w:rFonts w:cs="Times New Roman"/>
        </w:rPr>
        <w:t xml:space="preserve"> nie będzie ujawniać tych informacji bez uprzedn</w:t>
      </w:r>
      <w:r w:rsidR="00883802">
        <w:rPr>
          <w:rFonts w:cs="Times New Roman"/>
        </w:rPr>
        <w:t>iej pisemnej zgody Zamawiającego</w:t>
      </w:r>
      <w:r w:rsidR="00022C75" w:rsidRPr="0098356C">
        <w:rPr>
          <w:rFonts w:cs="Times New Roman"/>
        </w:rPr>
        <w:t>, za wyjątkiem sytuacji, w których do ich ujawnienia zobowiązują go przepisy powszechnie obowiązującego prawa. Zobowiązanie, o którym mowa w zdaniu poprzedzającym, zachowuje moc również bezterminowo po zakończeniu obowiązywania niniejszej Umowy.</w:t>
      </w:r>
    </w:p>
    <w:p w:rsidR="00022C75" w:rsidRPr="0098356C" w:rsidRDefault="00342F46" w:rsidP="00C53970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cs="Times New Roman"/>
        </w:rPr>
      </w:pPr>
      <w:r w:rsidRPr="0098356C">
        <w:rPr>
          <w:rFonts w:cs="Times New Roman"/>
        </w:rPr>
        <w:lastRenderedPageBreak/>
        <w:t>Zamawiający</w:t>
      </w:r>
      <w:r w:rsidR="00022C75" w:rsidRPr="0098356C">
        <w:rPr>
          <w:rFonts w:cs="Times New Roman"/>
        </w:rPr>
        <w:t xml:space="preserve"> na wni</w:t>
      </w:r>
      <w:r w:rsidRPr="0098356C">
        <w:rPr>
          <w:rFonts w:cs="Times New Roman"/>
        </w:rPr>
        <w:t xml:space="preserve">osek </w:t>
      </w:r>
      <w:r w:rsidR="00022C75" w:rsidRPr="0098356C">
        <w:rPr>
          <w:rFonts w:cs="Times New Roman"/>
        </w:rPr>
        <w:t xml:space="preserve"> </w:t>
      </w:r>
      <w:r w:rsidRPr="0098356C">
        <w:rPr>
          <w:rFonts w:cs="Times New Roman"/>
        </w:rPr>
        <w:t xml:space="preserve">Wykonawcy </w:t>
      </w:r>
      <w:r w:rsidR="00022C75" w:rsidRPr="0098356C">
        <w:rPr>
          <w:rFonts w:cs="Times New Roman"/>
        </w:rPr>
        <w:t xml:space="preserve">w celu prawidłowego wykonywania obowiązków wynikających z niniejszej Umowy, udzieli mu upoważnienia do przetwarzania danych osobowych przetwarzanych w siedzibie </w:t>
      </w:r>
      <w:r w:rsidRPr="0098356C">
        <w:rPr>
          <w:rFonts w:cs="Times New Roman"/>
        </w:rPr>
        <w:t>Zamawiającego</w:t>
      </w:r>
      <w:r w:rsidR="00022C75" w:rsidRPr="0098356C">
        <w:rPr>
          <w:rFonts w:cs="Times New Roman"/>
        </w:rPr>
        <w:t xml:space="preserve">, umożliwi mu wstęp do wskazanych pomieszczeń, dostęp do urządzeń, komputerów oraz systemów informatycznych znajdujących się w siedzibie </w:t>
      </w:r>
      <w:r w:rsidRPr="0098356C">
        <w:rPr>
          <w:rFonts w:cs="Times New Roman"/>
        </w:rPr>
        <w:t>Zamawiającego</w:t>
      </w:r>
      <w:r w:rsidR="00022C75" w:rsidRPr="0098356C">
        <w:rPr>
          <w:rFonts w:cs="Times New Roman"/>
        </w:rPr>
        <w:t xml:space="preserve"> oraz wykonywania wszelkich innych niezbędnych czynności faktycznych.</w:t>
      </w:r>
    </w:p>
    <w:p w:rsidR="003940BF" w:rsidRPr="003940BF" w:rsidRDefault="008C337D" w:rsidP="00C53970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cs="Times New Roman"/>
        </w:rPr>
      </w:pPr>
      <w:r w:rsidRPr="003940BF">
        <w:rPr>
          <w:rFonts w:cs="Times New Roman"/>
        </w:rPr>
        <w:t xml:space="preserve">Zadania IOD wymienione w </w:t>
      </w:r>
      <w:r w:rsidR="00966C37">
        <w:rPr>
          <w:rFonts w:cs="Times New Roman"/>
        </w:rPr>
        <w:t>§ 1 ust. 3</w:t>
      </w:r>
      <w:r w:rsidRPr="003940BF">
        <w:rPr>
          <w:rFonts w:cs="Times New Roman"/>
        </w:rPr>
        <w:t xml:space="preserve"> będą realizowane w sposób ciągły w okresie obowiązywania umowy, z t</w:t>
      </w:r>
      <w:r w:rsidR="003940BF" w:rsidRPr="003940BF">
        <w:rPr>
          <w:rFonts w:cs="Times New Roman"/>
        </w:rPr>
        <w:t>ym że:</w:t>
      </w:r>
    </w:p>
    <w:p w:rsidR="008C337D" w:rsidRDefault="008C337D" w:rsidP="00C53970">
      <w:pPr>
        <w:pStyle w:val="Akapitzlist"/>
        <w:numPr>
          <w:ilvl w:val="0"/>
          <w:numId w:val="17"/>
        </w:numPr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pierwszą aktualizację</w:t>
      </w:r>
      <w:r w:rsidR="00966C37">
        <w:rPr>
          <w:rFonts w:cs="Times New Roman"/>
        </w:rPr>
        <w:t xml:space="preserve"> </w:t>
      </w:r>
      <w:r w:rsidR="00974B32">
        <w:rPr>
          <w:rFonts w:cs="Times New Roman"/>
        </w:rPr>
        <w:t xml:space="preserve">analiz </w:t>
      </w:r>
      <w:r w:rsidR="00966C37">
        <w:rPr>
          <w:rFonts w:cs="Times New Roman"/>
        </w:rPr>
        <w:t>ryzyka, o któr</w:t>
      </w:r>
      <w:r w:rsidR="00974B32">
        <w:rPr>
          <w:rFonts w:cs="Times New Roman"/>
        </w:rPr>
        <w:t>ych</w:t>
      </w:r>
      <w:r w:rsidR="00966C37">
        <w:rPr>
          <w:rFonts w:cs="Times New Roman"/>
        </w:rPr>
        <w:t xml:space="preserve"> mowa w </w:t>
      </w:r>
      <w:r w:rsidR="00974B32">
        <w:rPr>
          <w:rFonts w:cs="Times New Roman"/>
        </w:rPr>
        <w:t xml:space="preserve">§ 1 </w:t>
      </w:r>
      <w:r w:rsidR="00966C37">
        <w:rPr>
          <w:rFonts w:cs="Times New Roman"/>
        </w:rPr>
        <w:t>ust. 3</w:t>
      </w:r>
      <w:r>
        <w:rPr>
          <w:rFonts w:cs="Times New Roman"/>
        </w:rPr>
        <w:t xml:space="preserve"> pkt 10 Wykonawca wyko</w:t>
      </w:r>
      <w:r w:rsidR="00282A68">
        <w:rPr>
          <w:rFonts w:cs="Times New Roman"/>
        </w:rPr>
        <w:t>na w terminie do 30 września 2023</w:t>
      </w:r>
      <w:r>
        <w:rPr>
          <w:rFonts w:cs="Times New Roman"/>
        </w:rPr>
        <w:t xml:space="preserve"> r.;</w:t>
      </w:r>
    </w:p>
    <w:p w:rsidR="003940BF" w:rsidRDefault="003940BF" w:rsidP="00C53970">
      <w:pPr>
        <w:pStyle w:val="Akapitzlist"/>
        <w:numPr>
          <w:ilvl w:val="0"/>
          <w:numId w:val="17"/>
        </w:numPr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aktualizację polityk bezpie</w:t>
      </w:r>
      <w:r w:rsidR="00966C37">
        <w:rPr>
          <w:rFonts w:cs="Times New Roman"/>
        </w:rPr>
        <w:t>c</w:t>
      </w:r>
      <w:r w:rsidR="00974B32">
        <w:rPr>
          <w:rFonts w:cs="Times New Roman"/>
        </w:rPr>
        <w:t>zeństwa, o których</w:t>
      </w:r>
      <w:r w:rsidR="00966C37">
        <w:rPr>
          <w:rFonts w:cs="Times New Roman"/>
        </w:rPr>
        <w:t xml:space="preserve"> mowa w </w:t>
      </w:r>
      <w:r w:rsidR="00974B32">
        <w:rPr>
          <w:rFonts w:cs="Times New Roman"/>
        </w:rPr>
        <w:t xml:space="preserve">§ 1 </w:t>
      </w:r>
      <w:r w:rsidR="00966C37">
        <w:rPr>
          <w:rFonts w:cs="Times New Roman"/>
        </w:rPr>
        <w:t>ust. 3</w:t>
      </w:r>
      <w:r>
        <w:rPr>
          <w:rFonts w:cs="Times New Roman"/>
        </w:rPr>
        <w:t xml:space="preserve"> pkt 11, Wykonawca wyko</w:t>
      </w:r>
      <w:r w:rsidR="00282A68">
        <w:rPr>
          <w:rFonts w:cs="Times New Roman"/>
        </w:rPr>
        <w:t>na w terminie do 30 września 2023</w:t>
      </w:r>
      <w:r>
        <w:rPr>
          <w:rFonts w:cs="Times New Roman"/>
        </w:rPr>
        <w:t xml:space="preserve"> r.;</w:t>
      </w:r>
    </w:p>
    <w:p w:rsidR="008C337D" w:rsidRDefault="00974B32" w:rsidP="00C53970">
      <w:pPr>
        <w:pStyle w:val="Akapitzlist"/>
        <w:numPr>
          <w:ilvl w:val="0"/>
          <w:numId w:val="17"/>
        </w:numPr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sprawdze</w:t>
      </w:r>
      <w:r w:rsidR="003940BF">
        <w:rPr>
          <w:rFonts w:cs="Times New Roman"/>
        </w:rPr>
        <w:t>nie zgodności przetwarzania danych o</w:t>
      </w:r>
      <w:r w:rsidR="00966C37">
        <w:rPr>
          <w:rFonts w:cs="Times New Roman"/>
        </w:rPr>
        <w:t>sobowych</w:t>
      </w:r>
      <w:r>
        <w:rPr>
          <w:rFonts w:cs="Times New Roman"/>
        </w:rPr>
        <w:t xml:space="preserve"> </w:t>
      </w:r>
      <w:r w:rsidRPr="0098356C">
        <w:rPr>
          <w:rFonts w:cs="A"/>
        </w:rPr>
        <w:t>z przepisami o ochronie danych osobowych</w:t>
      </w:r>
      <w:r w:rsidR="00966C37">
        <w:rPr>
          <w:rFonts w:cs="Times New Roman"/>
        </w:rPr>
        <w:t xml:space="preserve">, o którym mowa w </w:t>
      </w:r>
      <w:r>
        <w:rPr>
          <w:rFonts w:cs="Times New Roman"/>
        </w:rPr>
        <w:t xml:space="preserve">§ 1 </w:t>
      </w:r>
      <w:r w:rsidR="00966C37">
        <w:rPr>
          <w:rFonts w:cs="Times New Roman"/>
        </w:rPr>
        <w:t>ust. 3</w:t>
      </w:r>
      <w:r w:rsidR="003940BF">
        <w:rPr>
          <w:rFonts w:cs="Times New Roman"/>
        </w:rPr>
        <w:t xml:space="preserve"> pkt 12 Wykonawca będzie wykonywał nie rzadziej niż 1 raz w miesiącu i potwierdzał pisemnym protokołem;</w:t>
      </w:r>
    </w:p>
    <w:p w:rsidR="003940BF" w:rsidRDefault="00974B32" w:rsidP="00C53970">
      <w:pPr>
        <w:pStyle w:val="Akapitzlist"/>
        <w:numPr>
          <w:ilvl w:val="0"/>
          <w:numId w:val="17"/>
        </w:numPr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zapoznawanie </w:t>
      </w:r>
      <w:r w:rsidR="003940BF">
        <w:rPr>
          <w:rFonts w:cs="Times New Roman"/>
        </w:rPr>
        <w:t>osób upoważnionych do przetwarzani</w:t>
      </w:r>
      <w:r w:rsidR="00966C37">
        <w:rPr>
          <w:rFonts w:cs="Times New Roman"/>
        </w:rPr>
        <w:t>a danych, o którym mowa w ust. 3</w:t>
      </w:r>
      <w:r w:rsidR="003940BF">
        <w:rPr>
          <w:rFonts w:cs="Times New Roman"/>
        </w:rPr>
        <w:t xml:space="preserve"> pkt 13, Wykonawca będzie realizował w szczególności w przypadku </w:t>
      </w:r>
      <w:r>
        <w:rPr>
          <w:rFonts w:cs="Times New Roman"/>
        </w:rPr>
        <w:t xml:space="preserve">nowo zatrudnionych </w:t>
      </w:r>
      <w:r w:rsidR="003940BF">
        <w:rPr>
          <w:rFonts w:cs="Times New Roman"/>
        </w:rPr>
        <w:t>pracowników, stażystów lub praktykantów Zamawiającego;</w:t>
      </w:r>
    </w:p>
    <w:p w:rsidR="00EA134B" w:rsidRPr="00EA134B" w:rsidRDefault="003940BF" w:rsidP="00C53970">
      <w:pPr>
        <w:pStyle w:val="Akapitzlist"/>
        <w:numPr>
          <w:ilvl w:val="0"/>
          <w:numId w:val="17"/>
        </w:numPr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Wykona</w:t>
      </w:r>
      <w:r w:rsidR="000B0BA5">
        <w:rPr>
          <w:rFonts w:cs="Times New Roman"/>
        </w:rPr>
        <w:t>wca przeprowadzi</w:t>
      </w:r>
      <w:r>
        <w:rPr>
          <w:rFonts w:cs="Times New Roman"/>
        </w:rPr>
        <w:t xml:space="preserve"> 2 okresowe szkolenia pracowników (w tym również</w:t>
      </w:r>
      <w:r w:rsidR="00966C37">
        <w:rPr>
          <w:rFonts w:cs="Times New Roman"/>
        </w:rPr>
        <w:t xml:space="preserve"> stażystów i praktykantów)</w:t>
      </w:r>
      <w:r w:rsidR="00974B32">
        <w:rPr>
          <w:rFonts w:cs="Times New Roman"/>
        </w:rPr>
        <w:t xml:space="preserve"> </w:t>
      </w:r>
      <w:r>
        <w:rPr>
          <w:rFonts w:cs="Times New Roman"/>
        </w:rPr>
        <w:t>Zamawiającego</w:t>
      </w:r>
      <w:r w:rsidR="00966C37">
        <w:rPr>
          <w:rFonts w:cs="Times New Roman"/>
        </w:rPr>
        <w:t xml:space="preserve">, o których mowa w </w:t>
      </w:r>
      <w:r w:rsidR="00974B32">
        <w:rPr>
          <w:rFonts w:cs="Times New Roman"/>
        </w:rPr>
        <w:t xml:space="preserve">§ 1 </w:t>
      </w:r>
      <w:r w:rsidR="00966C37">
        <w:rPr>
          <w:rFonts w:cs="Times New Roman"/>
        </w:rPr>
        <w:t>ust. 3 pkt. 15</w:t>
      </w:r>
      <w:r>
        <w:rPr>
          <w:rFonts w:cs="Times New Roman"/>
        </w:rPr>
        <w:t xml:space="preserve">, pierwsze </w:t>
      </w:r>
      <w:r w:rsidR="00282A68">
        <w:rPr>
          <w:rFonts w:cs="Times New Roman"/>
        </w:rPr>
        <w:t xml:space="preserve">w terminie do 30 września 2023 r. i drugie do 30 września  2024 </w:t>
      </w:r>
      <w:r>
        <w:rPr>
          <w:rFonts w:cs="Times New Roman"/>
        </w:rPr>
        <w:t>r.</w:t>
      </w:r>
    </w:p>
    <w:p w:rsidR="00EA134B" w:rsidRDefault="00EA134B" w:rsidP="00C53970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Wykonawca wykona audyt, o którym mowa w § 1 ust. </w:t>
      </w:r>
      <w:r w:rsidR="00282A68">
        <w:rPr>
          <w:rFonts w:cs="Times New Roman"/>
        </w:rPr>
        <w:t>4, w terminie do 31 grudnia 2024</w:t>
      </w:r>
      <w:r>
        <w:rPr>
          <w:rFonts w:cs="Times New Roman"/>
        </w:rPr>
        <w:t xml:space="preserve"> r. </w:t>
      </w:r>
    </w:p>
    <w:p w:rsidR="00022C75" w:rsidRPr="003940BF" w:rsidRDefault="00022C75" w:rsidP="00C53970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cs="Times New Roman"/>
        </w:rPr>
      </w:pPr>
      <w:r w:rsidRPr="003940BF">
        <w:rPr>
          <w:rFonts w:cs="Times New Roman"/>
        </w:rPr>
        <w:t>Na k</w:t>
      </w:r>
      <w:r w:rsidR="00342F46" w:rsidRPr="003940BF">
        <w:rPr>
          <w:rFonts w:cs="Times New Roman"/>
        </w:rPr>
        <w:t>ażdorazowe żądanie Zamawiającego</w:t>
      </w:r>
      <w:r w:rsidR="000B0BA5">
        <w:rPr>
          <w:rFonts w:cs="Times New Roman"/>
        </w:rPr>
        <w:t xml:space="preserve">, telefoniczne lub e-mailowe, </w:t>
      </w:r>
      <w:r w:rsidR="00342F46" w:rsidRPr="003940BF">
        <w:rPr>
          <w:rFonts w:cs="Times New Roman"/>
        </w:rPr>
        <w:t>Wykonawca</w:t>
      </w:r>
      <w:r w:rsidRPr="003940BF">
        <w:rPr>
          <w:rFonts w:cs="Times New Roman"/>
        </w:rPr>
        <w:t xml:space="preserve"> zobowiązuje się do wizyty w Starostwie Powiatowym w Zambrowie.</w:t>
      </w:r>
    </w:p>
    <w:p w:rsidR="00EA134B" w:rsidRDefault="00022C75" w:rsidP="00C53970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cs="Times New Roman"/>
        </w:rPr>
      </w:pPr>
      <w:r w:rsidRPr="0098356C">
        <w:rPr>
          <w:rFonts w:cs="Times New Roman"/>
        </w:rPr>
        <w:t>Na k</w:t>
      </w:r>
      <w:r w:rsidR="00883802">
        <w:rPr>
          <w:rFonts w:cs="Times New Roman"/>
        </w:rPr>
        <w:t>ażdorazowe żądanie Zamawiającego</w:t>
      </w:r>
      <w:r w:rsidRPr="0098356C">
        <w:rPr>
          <w:rFonts w:cs="Times New Roman"/>
        </w:rPr>
        <w:t xml:space="preserve"> </w:t>
      </w:r>
      <w:r w:rsidR="00883802">
        <w:rPr>
          <w:rFonts w:cs="Times New Roman"/>
        </w:rPr>
        <w:t>Wykonawca</w:t>
      </w:r>
      <w:r w:rsidRPr="0098356C">
        <w:rPr>
          <w:rFonts w:cs="Times New Roman"/>
        </w:rPr>
        <w:t xml:space="preserve"> zobowiązuje się udzielić informacji </w:t>
      </w:r>
      <w:r w:rsidR="00411E53">
        <w:rPr>
          <w:rFonts w:cs="Times New Roman"/>
        </w:rPr>
        <w:br/>
      </w:r>
      <w:r w:rsidRPr="0098356C">
        <w:rPr>
          <w:rFonts w:cs="Times New Roman"/>
        </w:rPr>
        <w:t>o stanie realizowanego zadania.</w:t>
      </w:r>
    </w:p>
    <w:p w:rsidR="00EA134B" w:rsidRPr="00EA134B" w:rsidRDefault="00EA134B" w:rsidP="00C53970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Wykonawca nie może powierzyć wykonywania przedmiotu umowy lub jej części osobie trzeciej.</w:t>
      </w:r>
    </w:p>
    <w:p w:rsidR="00022C75" w:rsidRPr="0098356C" w:rsidRDefault="00022C75" w:rsidP="00C53970">
      <w:pPr>
        <w:spacing w:before="120" w:after="120" w:line="240" w:lineRule="auto"/>
        <w:jc w:val="center"/>
        <w:rPr>
          <w:rFonts w:cs="Times New Roman"/>
          <w:b/>
        </w:rPr>
      </w:pPr>
      <w:r w:rsidRPr="0098356C">
        <w:rPr>
          <w:rFonts w:cs="Times New Roman"/>
          <w:b/>
        </w:rPr>
        <w:t>§ 3</w:t>
      </w:r>
    </w:p>
    <w:p w:rsidR="00022C75" w:rsidRPr="0098356C" w:rsidRDefault="00022C75" w:rsidP="00C53970">
      <w:pPr>
        <w:spacing w:before="120" w:after="120" w:line="240" w:lineRule="auto"/>
        <w:jc w:val="center"/>
        <w:rPr>
          <w:rFonts w:cs="Times New Roman"/>
          <w:b/>
        </w:rPr>
      </w:pPr>
      <w:r w:rsidRPr="0098356C">
        <w:rPr>
          <w:rFonts w:cs="Times New Roman"/>
          <w:b/>
        </w:rPr>
        <w:t>Zasady postępowania z danymi</w:t>
      </w:r>
    </w:p>
    <w:p w:rsidR="00022C75" w:rsidRPr="0098356C" w:rsidRDefault="00342F46" w:rsidP="00C53970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cs="Times New Roman"/>
        </w:rPr>
      </w:pPr>
      <w:r w:rsidRPr="0098356C">
        <w:rPr>
          <w:rFonts w:cs="Times New Roman"/>
        </w:rPr>
        <w:t>Wykonawca</w:t>
      </w:r>
      <w:r w:rsidR="00022C75" w:rsidRPr="0098356C">
        <w:rPr>
          <w:rFonts w:cs="Times New Roman"/>
        </w:rPr>
        <w:t xml:space="preserve"> po ustaniu Umowy z jakiejkolwiek przyczyny (tj. po jej wygaśnięciu, wypowiedzeniu, odstąpieniu, rozwiązaniu, etc.) zobowiązuje się do niezwłocznego, trwałego usunięcia danych </w:t>
      </w:r>
      <w:r w:rsidR="00883802">
        <w:rPr>
          <w:rFonts w:cs="Times New Roman"/>
        </w:rPr>
        <w:t>Zamawiającego</w:t>
      </w:r>
      <w:r w:rsidR="00022C75" w:rsidRPr="0098356C">
        <w:rPr>
          <w:rFonts w:cs="Times New Roman"/>
        </w:rPr>
        <w:t>, uzyskanych w związku wykonywaniem Umowy.</w:t>
      </w:r>
    </w:p>
    <w:p w:rsidR="00022C75" w:rsidRPr="0098356C" w:rsidRDefault="00342F46" w:rsidP="00C53970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cs="Times New Roman"/>
        </w:rPr>
      </w:pPr>
      <w:r w:rsidRPr="0098356C">
        <w:rPr>
          <w:rFonts w:cs="Times New Roman"/>
        </w:rPr>
        <w:t>Zamawiający powierza Wykonawcy</w:t>
      </w:r>
      <w:r w:rsidR="00022C75" w:rsidRPr="0098356C">
        <w:rPr>
          <w:rFonts w:cs="Times New Roman"/>
        </w:rPr>
        <w:t xml:space="preserve"> niezbędne dane osobowe do przetwarzania w celu wykonania niniejszej Umowy.</w:t>
      </w:r>
    </w:p>
    <w:p w:rsidR="00022C75" w:rsidRPr="0098356C" w:rsidRDefault="00022C75" w:rsidP="00C53970">
      <w:pPr>
        <w:spacing w:before="120" w:after="120" w:line="240" w:lineRule="auto"/>
        <w:jc w:val="center"/>
        <w:rPr>
          <w:rFonts w:cs="Times New Roman"/>
          <w:b/>
        </w:rPr>
      </w:pPr>
      <w:r w:rsidRPr="0098356C">
        <w:rPr>
          <w:rFonts w:cs="Times New Roman"/>
          <w:b/>
        </w:rPr>
        <w:t>§ 4</w:t>
      </w:r>
    </w:p>
    <w:p w:rsidR="00022C75" w:rsidRPr="0098356C" w:rsidRDefault="00022C75" w:rsidP="00C53970">
      <w:pPr>
        <w:spacing w:before="120" w:after="120" w:line="240" w:lineRule="auto"/>
        <w:jc w:val="center"/>
        <w:rPr>
          <w:rFonts w:cs="Times New Roman"/>
          <w:b/>
        </w:rPr>
      </w:pPr>
      <w:r w:rsidRPr="0098356C">
        <w:rPr>
          <w:rFonts w:cs="Times New Roman"/>
          <w:b/>
        </w:rPr>
        <w:t>Wynagrodzenie umowne</w:t>
      </w:r>
    </w:p>
    <w:p w:rsidR="00022C75" w:rsidRPr="0098356C" w:rsidRDefault="0098356C" w:rsidP="00C53970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cs="Times New Roman"/>
        </w:rPr>
      </w:pPr>
      <w:r w:rsidRPr="0098356C">
        <w:rPr>
          <w:rFonts w:cs="Times New Roman"/>
        </w:rPr>
        <w:t>Zamawiający</w:t>
      </w:r>
      <w:r w:rsidR="00022C75" w:rsidRPr="0098356C">
        <w:rPr>
          <w:rFonts w:cs="Times New Roman"/>
        </w:rPr>
        <w:t xml:space="preserve"> zapłaci </w:t>
      </w:r>
      <w:r w:rsidRPr="0098356C">
        <w:rPr>
          <w:rFonts w:cs="Times New Roman"/>
        </w:rPr>
        <w:t>Wykonawcy</w:t>
      </w:r>
      <w:r w:rsidR="00022C75" w:rsidRPr="0098356C">
        <w:rPr>
          <w:rFonts w:cs="Times New Roman"/>
        </w:rPr>
        <w:t xml:space="preserve"> kwotę </w:t>
      </w:r>
      <w:r w:rsidR="00282A68">
        <w:rPr>
          <w:rFonts w:cs="Times New Roman"/>
        </w:rPr>
        <w:t>………..</w:t>
      </w:r>
      <w:r w:rsidR="00572E81">
        <w:rPr>
          <w:rFonts w:cs="Times New Roman"/>
        </w:rPr>
        <w:t xml:space="preserve"> </w:t>
      </w:r>
      <w:r w:rsidR="00022C75" w:rsidRPr="0098356C">
        <w:rPr>
          <w:rFonts w:cs="Times New Roman"/>
        </w:rPr>
        <w:t>zł (</w:t>
      </w:r>
      <w:r w:rsidR="00282A68">
        <w:rPr>
          <w:rFonts w:cs="Times New Roman"/>
        </w:rPr>
        <w:t>słownie: ………….</w:t>
      </w:r>
      <w:r w:rsidR="00572E81">
        <w:rPr>
          <w:rFonts w:cs="Times New Roman"/>
        </w:rPr>
        <w:t xml:space="preserve">) </w:t>
      </w:r>
      <w:r w:rsidR="00022C75" w:rsidRPr="0098356C">
        <w:rPr>
          <w:rFonts w:cs="Times New Roman"/>
        </w:rPr>
        <w:t xml:space="preserve">brutto za każdy pełny miesiąc realizacji umowy, niezależnie od liczby dni roboczych w miesiącu. </w:t>
      </w:r>
    </w:p>
    <w:p w:rsidR="00022C75" w:rsidRPr="0098356C" w:rsidRDefault="00022C75" w:rsidP="00C53970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cs="Times New Roman"/>
        </w:rPr>
      </w:pPr>
      <w:r w:rsidRPr="0098356C">
        <w:rPr>
          <w:rFonts w:cs="Times New Roman"/>
        </w:rPr>
        <w:t>W przypadku wykonywania usług przez okres krótszy niż miesiąc wynagrodzenie ulegnie proporcjonalnemu zmniejszeniu.</w:t>
      </w:r>
    </w:p>
    <w:p w:rsidR="0098356C" w:rsidRPr="0098356C" w:rsidRDefault="00022C75" w:rsidP="00572E81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cs="Times New Roman"/>
        </w:rPr>
      </w:pPr>
      <w:r w:rsidRPr="0098356C">
        <w:rPr>
          <w:rFonts w:cs="Times New Roman"/>
        </w:rPr>
        <w:t xml:space="preserve">Wynagrodzenie </w:t>
      </w:r>
      <w:r w:rsidR="0098356C" w:rsidRPr="0098356C">
        <w:rPr>
          <w:rFonts w:cs="Times New Roman"/>
        </w:rPr>
        <w:t>będzie płatne w terminie 14 dni od dnia dostarczenia Zamawiającemu</w:t>
      </w:r>
      <w:r w:rsidRPr="0098356C">
        <w:rPr>
          <w:rFonts w:cs="Times New Roman"/>
        </w:rPr>
        <w:t xml:space="preserve"> prawidłowo wystawionej faktury VAT, prz</w:t>
      </w:r>
      <w:r w:rsidR="0098356C" w:rsidRPr="0098356C">
        <w:rPr>
          <w:rFonts w:cs="Times New Roman"/>
        </w:rPr>
        <w:t xml:space="preserve">elewem na rachunek Wykonawcy </w:t>
      </w:r>
      <w:r w:rsidR="00572E81">
        <w:rPr>
          <w:rFonts w:cs="Times New Roman"/>
        </w:rPr>
        <w:t>podany w fakturze.</w:t>
      </w:r>
    </w:p>
    <w:p w:rsidR="00022C75" w:rsidRPr="0098356C" w:rsidRDefault="00883802" w:rsidP="00C53970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Wykonawca</w:t>
      </w:r>
      <w:r w:rsidR="00022C75" w:rsidRPr="0098356C">
        <w:rPr>
          <w:rFonts w:cs="Times New Roman"/>
        </w:rPr>
        <w:t xml:space="preserve"> będzie wystawiał faktury na: nabywca</w:t>
      </w:r>
      <w:r w:rsidR="00572E81">
        <w:rPr>
          <w:rFonts w:cs="Times New Roman"/>
        </w:rPr>
        <w:t>:</w:t>
      </w:r>
      <w:r w:rsidR="00022C75" w:rsidRPr="0098356C">
        <w:rPr>
          <w:rFonts w:cs="Times New Roman"/>
        </w:rPr>
        <w:t xml:space="preserve"> Powiat Zambrowski, 18-300 Zambrów </w:t>
      </w:r>
      <w:r w:rsidR="009E5CA7">
        <w:rPr>
          <w:rFonts w:cs="Times New Roman"/>
        </w:rPr>
        <w:br/>
      </w:r>
      <w:r w:rsidR="00022C75" w:rsidRPr="0098356C">
        <w:rPr>
          <w:rFonts w:cs="Times New Roman"/>
        </w:rPr>
        <w:t>ul. Fabryczna 3, NIP 723 162 86 30, odbiorca</w:t>
      </w:r>
      <w:r w:rsidR="00572E81">
        <w:rPr>
          <w:rFonts w:cs="Times New Roman"/>
        </w:rPr>
        <w:t>:</w:t>
      </w:r>
      <w:r w:rsidR="00022C75" w:rsidRPr="0098356C">
        <w:rPr>
          <w:rFonts w:cs="Times New Roman"/>
        </w:rPr>
        <w:t xml:space="preserve"> Starostwo Powiatowe w Zambrowie, </w:t>
      </w:r>
      <w:r w:rsidR="009E5CA7">
        <w:rPr>
          <w:rFonts w:cs="Times New Roman"/>
        </w:rPr>
        <w:br/>
      </w:r>
      <w:r w:rsidR="00966C37">
        <w:rPr>
          <w:rFonts w:cs="Times New Roman"/>
        </w:rPr>
        <w:t xml:space="preserve">ul. Fabryczna 3, 18-300 Zambrów. </w:t>
      </w:r>
    </w:p>
    <w:p w:rsidR="00022C75" w:rsidRPr="0098356C" w:rsidRDefault="00022C75" w:rsidP="00C53970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cs="Times New Roman"/>
        </w:rPr>
      </w:pPr>
      <w:r w:rsidRPr="0098356C">
        <w:rPr>
          <w:rFonts w:cs="Times New Roman"/>
        </w:rPr>
        <w:t xml:space="preserve">Dla uniknięcia jakichkolwiek wzajemnych roszczeń strony ustalają, iż poza wynagrodzeniem określonym w niniejszym paragrafie, </w:t>
      </w:r>
      <w:r w:rsidR="00883802">
        <w:rPr>
          <w:rFonts w:cs="Times New Roman"/>
        </w:rPr>
        <w:t>Wykonawcy</w:t>
      </w:r>
      <w:r w:rsidRPr="0098356C">
        <w:rPr>
          <w:rFonts w:cs="Times New Roman"/>
        </w:rPr>
        <w:t xml:space="preserve"> nie przysługują żadne inne świadczenia </w:t>
      </w:r>
      <w:r w:rsidR="009E5CA7">
        <w:rPr>
          <w:rFonts w:cs="Times New Roman"/>
        </w:rPr>
        <w:br/>
      </w:r>
      <w:r w:rsidRPr="0098356C">
        <w:rPr>
          <w:rFonts w:cs="Times New Roman"/>
        </w:rPr>
        <w:t>z tytułu wykonywania niniejszej umowy.</w:t>
      </w:r>
    </w:p>
    <w:p w:rsidR="00022C75" w:rsidRPr="0098356C" w:rsidRDefault="00411E53" w:rsidP="00C53970">
      <w:pPr>
        <w:keepNext/>
        <w:spacing w:before="120" w:after="12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5</w:t>
      </w:r>
    </w:p>
    <w:p w:rsidR="00022C75" w:rsidRPr="0098356C" w:rsidRDefault="00022C75" w:rsidP="00C53970">
      <w:pPr>
        <w:spacing w:before="120" w:after="120" w:line="240" w:lineRule="auto"/>
        <w:jc w:val="center"/>
        <w:rPr>
          <w:rFonts w:cs="Times New Roman"/>
          <w:b/>
        </w:rPr>
      </w:pPr>
      <w:r w:rsidRPr="0098356C">
        <w:rPr>
          <w:rFonts w:cs="Times New Roman"/>
          <w:b/>
        </w:rPr>
        <w:t>Okres obowiązywania Umowy oraz możliwość jej wypowiedzenia</w:t>
      </w:r>
    </w:p>
    <w:p w:rsidR="00022C75" w:rsidRPr="0098356C" w:rsidRDefault="00022C75" w:rsidP="00C53970">
      <w:pPr>
        <w:pStyle w:val="Akapitzlist"/>
        <w:numPr>
          <w:ilvl w:val="2"/>
          <w:numId w:val="2"/>
        </w:numPr>
        <w:spacing w:before="120" w:after="120" w:line="240" w:lineRule="auto"/>
        <w:ind w:left="709"/>
        <w:jc w:val="both"/>
        <w:rPr>
          <w:rFonts w:cs="Times New Roman"/>
        </w:rPr>
      </w:pPr>
      <w:r w:rsidRPr="0098356C">
        <w:rPr>
          <w:rFonts w:cs="Times New Roman"/>
        </w:rPr>
        <w:t>Niniejsza Umowa zostaje zawarta na cz</w:t>
      </w:r>
      <w:r w:rsidR="00282A68">
        <w:rPr>
          <w:rFonts w:cs="Times New Roman"/>
        </w:rPr>
        <w:t>as określony od dnia 1 maja 2023 r. do dnia 30 kwietnia 2025</w:t>
      </w:r>
      <w:r w:rsidRPr="0098356C">
        <w:rPr>
          <w:rFonts w:cs="Times New Roman"/>
        </w:rPr>
        <w:t xml:space="preserve"> r. </w:t>
      </w:r>
    </w:p>
    <w:p w:rsidR="00C53970" w:rsidRPr="00C53970" w:rsidRDefault="00C53970" w:rsidP="00C53970">
      <w:pPr>
        <w:pStyle w:val="Akapitzlist"/>
        <w:numPr>
          <w:ilvl w:val="2"/>
          <w:numId w:val="2"/>
        </w:numPr>
        <w:spacing w:before="120" w:after="120" w:line="240" w:lineRule="auto"/>
        <w:ind w:left="709"/>
        <w:jc w:val="both"/>
      </w:pPr>
      <w:r>
        <w:t xml:space="preserve">Każda ze stron może wypowiedzieć umowy z zachowaniem dwumiesięcznego okresu wypowiedzenia. </w:t>
      </w:r>
    </w:p>
    <w:p w:rsidR="00022C75" w:rsidRPr="00411E53" w:rsidRDefault="00022C75" w:rsidP="00C53970">
      <w:pPr>
        <w:pStyle w:val="Akapitzlist"/>
        <w:numPr>
          <w:ilvl w:val="2"/>
          <w:numId w:val="2"/>
        </w:numPr>
        <w:spacing w:before="120" w:after="120" w:line="240" w:lineRule="auto"/>
        <w:ind w:left="709"/>
        <w:jc w:val="both"/>
      </w:pPr>
      <w:r w:rsidRPr="0098356C">
        <w:rPr>
          <w:rFonts w:cs="Times New Roman"/>
        </w:rPr>
        <w:lastRenderedPageBreak/>
        <w:t xml:space="preserve">W razie nie wywiązywania się przez </w:t>
      </w:r>
      <w:r w:rsidR="00C53970">
        <w:rPr>
          <w:rFonts w:cs="Times New Roman"/>
        </w:rPr>
        <w:t xml:space="preserve">Wykonawcę </w:t>
      </w:r>
      <w:r w:rsidRPr="0098356C">
        <w:rPr>
          <w:rFonts w:cs="Times New Roman"/>
        </w:rPr>
        <w:t xml:space="preserve">z obowiązków wynikających z postanowień niniejszej Umowy </w:t>
      </w:r>
      <w:r w:rsidR="00C53970">
        <w:rPr>
          <w:rFonts w:cs="Times New Roman"/>
        </w:rPr>
        <w:t>Zamawiający może rozwiązać u</w:t>
      </w:r>
      <w:r w:rsidRPr="0098356C">
        <w:rPr>
          <w:rFonts w:cs="Times New Roman"/>
        </w:rPr>
        <w:t>mowę z terminem natychmiastowym bez zachowania okresu wypowiedzenia</w:t>
      </w:r>
      <w:r w:rsidRPr="0098356C">
        <w:t xml:space="preserve">. </w:t>
      </w:r>
    </w:p>
    <w:p w:rsidR="00022C75" w:rsidRPr="0098356C" w:rsidRDefault="00022C75" w:rsidP="00C53970">
      <w:pPr>
        <w:spacing w:before="120" w:after="120" w:line="240" w:lineRule="auto"/>
        <w:jc w:val="center"/>
        <w:rPr>
          <w:rFonts w:cs="Times New Roman"/>
          <w:b/>
        </w:rPr>
      </w:pPr>
      <w:r w:rsidRPr="0098356C">
        <w:rPr>
          <w:rFonts w:cs="Times New Roman"/>
          <w:b/>
        </w:rPr>
        <w:t>§</w:t>
      </w:r>
      <w:r w:rsidR="00411E53">
        <w:rPr>
          <w:rFonts w:cs="Times New Roman"/>
          <w:b/>
        </w:rPr>
        <w:t xml:space="preserve"> 6</w:t>
      </w:r>
    </w:p>
    <w:p w:rsidR="00022C75" w:rsidRPr="0098356C" w:rsidRDefault="00022C75" w:rsidP="00C53970">
      <w:pPr>
        <w:spacing w:before="120" w:after="120" w:line="240" w:lineRule="auto"/>
        <w:jc w:val="center"/>
        <w:rPr>
          <w:rFonts w:cs="Times New Roman"/>
          <w:b/>
        </w:rPr>
      </w:pPr>
      <w:r w:rsidRPr="0098356C">
        <w:rPr>
          <w:rFonts w:cs="Times New Roman"/>
          <w:b/>
        </w:rPr>
        <w:t>Kary umowne</w:t>
      </w:r>
    </w:p>
    <w:p w:rsidR="00022C75" w:rsidRPr="00681EF5" w:rsidRDefault="002F70D0" w:rsidP="00C53970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cs="Times New Roman"/>
        </w:rPr>
      </w:pPr>
      <w:r w:rsidRPr="00681EF5">
        <w:rPr>
          <w:rFonts w:cs="Times New Roman"/>
        </w:rPr>
        <w:t>Zamawiający</w:t>
      </w:r>
      <w:r w:rsidR="00022C75" w:rsidRPr="00681EF5">
        <w:rPr>
          <w:rFonts w:cs="Times New Roman"/>
        </w:rPr>
        <w:t xml:space="preserve"> </w:t>
      </w:r>
      <w:r w:rsidR="007B0906" w:rsidRPr="00681EF5">
        <w:rPr>
          <w:rFonts w:cs="Times New Roman"/>
        </w:rPr>
        <w:t xml:space="preserve">może obciążyć wykonawcę karą umowną </w:t>
      </w:r>
      <w:r w:rsidR="00022C75" w:rsidRPr="00681EF5">
        <w:rPr>
          <w:rFonts w:cs="Times New Roman"/>
        </w:rPr>
        <w:t xml:space="preserve">umownej w wysokości do 10% rocznej wartości </w:t>
      </w:r>
      <w:r w:rsidR="007B0906" w:rsidRPr="00681EF5">
        <w:rPr>
          <w:rFonts w:cs="Times New Roman"/>
        </w:rPr>
        <w:t>w</w:t>
      </w:r>
      <w:r w:rsidR="00022C75" w:rsidRPr="00681EF5">
        <w:rPr>
          <w:rFonts w:cs="Times New Roman"/>
        </w:rPr>
        <w:t xml:space="preserve">ynagrodzenia, o którym mowa w § </w:t>
      </w:r>
      <w:r w:rsidR="007B0906" w:rsidRPr="00681EF5">
        <w:rPr>
          <w:rFonts w:cs="Times New Roman"/>
        </w:rPr>
        <w:t>5 ust 1</w:t>
      </w:r>
      <w:r w:rsidR="00022C75" w:rsidRPr="00681EF5">
        <w:rPr>
          <w:rFonts w:cs="Times New Roman"/>
        </w:rPr>
        <w:t xml:space="preserve"> Umowy, </w:t>
      </w:r>
      <w:r w:rsidR="00681EF5">
        <w:rPr>
          <w:rFonts w:cs="Times New Roman"/>
        </w:rPr>
        <w:t xml:space="preserve">nie mniej niż 2%, </w:t>
      </w:r>
      <w:r w:rsidR="00022C75" w:rsidRPr="00681EF5">
        <w:rPr>
          <w:rFonts w:cs="Times New Roman"/>
        </w:rPr>
        <w:t xml:space="preserve">za każde naruszenie obowiązków związanych z wykonywaniem funkcji Inspektora. Łączny wymiar </w:t>
      </w:r>
      <w:r w:rsidR="00411E53">
        <w:rPr>
          <w:rFonts w:cs="Times New Roman"/>
        </w:rPr>
        <w:br/>
      </w:r>
      <w:r w:rsidR="00022C75" w:rsidRPr="00681EF5">
        <w:rPr>
          <w:rFonts w:cs="Times New Roman"/>
        </w:rPr>
        <w:t xml:space="preserve">kar umownych nie może przekroczyć kwoty 30% rocznej wartości </w:t>
      </w:r>
      <w:r w:rsidR="007B0906" w:rsidRPr="00681EF5">
        <w:rPr>
          <w:rFonts w:cs="Times New Roman"/>
        </w:rPr>
        <w:t>tego w</w:t>
      </w:r>
      <w:r w:rsidR="00022C75" w:rsidRPr="00681EF5">
        <w:rPr>
          <w:rFonts w:cs="Times New Roman"/>
        </w:rPr>
        <w:t>ynag</w:t>
      </w:r>
      <w:r w:rsidR="007B0906" w:rsidRPr="00681EF5">
        <w:rPr>
          <w:rFonts w:cs="Times New Roman"/>
        </w:rPr>
        <w:t>rodzenia.</w:t>
      </w:r>
    </w:p>
    <w:p w:rsidR="00681EF5" w:rsidRPr="00681EF5" w:rsidRDefault="007B0906" w:rsidP="00C53970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cs="Times New Roman"/>
        </w:rPr>
      </w:pPr>
      <w:r w:rsidRPr="00681EF5">
        <w:rPr>
          <w:rFonts w:cs="Times New Roman"/>
        </w:rPr>
        <w:t xml:space="preserve">Zamawiający wyraża zgodę na potrącenie przez Zamawiającego kary umownej </w:t>
      </w:r>
      <w:r w:rsidR="00411E53">
        <w:rPr>
          <w:rFonts w:cs="Times New Roman"/>
        </w:rPr>
        <w:br/>
      </w:r>
      <w:r w:rsidRPr="00681EF5">
        <w:rPr>
          <w:rFonts w:cs="Times New Roman"/>
        </w:rPr>
        <w:t>z wynagrodzenia, o którym mowa w § 5 ust 1 Umowy.</w:t>
      </w:r>
    </w:p>
    <w:p w:rsidR="007B0906" w:rsidRPr="00681EF5" w:rsidRDefault="007B0906" w:rsidP="00C53970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cs="Times New Roman"/>
        </w:rPr>
      </w:pPr>
      <w:r w:rsidRPr="00681EF5">
        <w:rPr>
          <w:rFonts w:cs="Times New Roman"/>
        </w:rPr>
        <w:t>Przez naruszenie obowiązków związanych z wykonywaniem funkcji Inspektora strony rozumieją nie wykonywanie obowiązków określonych w § 1 ust. 3 i 4 mimo monitów Zamawiającego</w:t>
      </w:r>
      <w:r w:rsidR="00681EF5" w:rsidRPr="00681EF5">
        <w:rPr>
          <w:rFonts w:cs="Times New Roman"/>
        </w:rPr>
        <w:t>, wykonywanie ich z opóźnieniem lub wykonanie z istotnymi błędami.</w:t>
      </w:r>
    </w:p>
    <w:p w:rsidR="00681EF5" w:rsidRPr="00681EF5" w:rsidRDefault="00681EF5" w:rsidP="00C53970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Zamawiający </w:t>
      </w:r>
      <w:r w:rsidRPr="00681EF5">
        <w:rPr>
          <w:rFonts w:cs="Times New Roman"/>
        </w:rPr>
        <w:t xml:space="preserve">zapłaci Wykonawcy karę umowną w przypadku odstąpienia od umowy </w:t>
      </w:r>
      <w:r w:rsidR="00411E53">
        <w:rPr>
          <w:rFonts w:cs="Times New Roman"/>
        </w:rPr>
        <w:br/>
      </w:r>
      <w:r w:rsidRPr="00681EF5">
        <w:rPr>
          <w:rFonts w:cs="Times New Roman"/>
        </w:rPr>
        <w:t>bez istotnej przyczyny w kwocie</w:t>
      </w:r>
      <w:r>
        <w:rPr>
          <w:rFonts w:cs="Times New Roman"/>
        </w:rPr>
        <w:t xml:space="preserve"> równej </w:t>
      </w:r>
      <w:r w:rsidRPr="00681EF5">
        <w:rPr>
          <w:rFonts w:cs="Times New Roman"/>
        </w:rPr>
        <w:t xml:space="preserve"> 5 % rocznej wartości wynagrodzenia, o którym mowa w § 5 ust 1 Umowy</w:t>
      </w:r>
      <w:r>
        <w:rPr>
          <w:rFonts w:cs="Times New Roman"/>
        </w:rPr>
        <w:t>.</w:t>
      </w:r>
    </w:p>
    <w:p w:rsidR="00022C75" w:rsidRPr="0098356C" w:rsidRDefault="00411E53" w:rsidP="00C53970">
      <w:pPr>
        <w:spacing w:before="120" w:after="12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7</w:t>
      </w:r>
    </w:p>
    <w:p w:rsidR="00022C75" w:rsidRPr="0098356C" w:rsidRDefault="00022C75" w:rsidP="00C53970">
      <w:pPr>
        <w:pStyle w:val="Default"/>
        <w:keepNext/>
        <w:spacing w:before="120" w:after="120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98356C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Postanowienia końcowe</w:t>
      </w:r>
    </w:p>
    <w:p w:rsidR="00022C75" w:rsidRPr="0098356C" w:rsidRDefault="00022C75" w:rsidP="00C53970">
      <w:pPr>
        <w:pStyle w:val="Default"/>
        <w:numPr>
          <w:ilvl w:val="0"/>
          <w:numId w:val="6"/>
        </w:numPr>
        <w:spacing w:before="120" w:after="120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98356C">
        <w:rPr>
          <w:rFonts w:asciiTheme="minorHAnsi" w:hAnsiTheme="minorHAnsi" w:cs="Times New Roman"/>
          <w:color w:val="000000" w:themeColor="text1"/>
          <w:sz w:val="22"/>
          <w:szCs w:val="22"/>
        </w:rPr>
        <w:t>Umowę sporządzono w 3 jednobrzmiących egzemplarz</w:t>
      </w:r>
      <w:r w:rsidR="002F70D0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ach, w tym dwa dla Zamawiającego </w:t>
      </w:r>
      <w:r w:rsidR="00411E53">
        <w:rPr>
          <w:rFonts w:asciiTheme="minorHAnsi" w:hAnsiTheme="minorHAnsi" w:cs="Times New Roman"/>
          <w:color w:val="000000" w:themeColor="text1"/>
          <w:sz w:val="22"/>
          <w:szCs w:val="22"/>
        </w:rPr>
        <w:br/>
      </w:r>
      <w:r w:rsidR="002F70D0">
        <w:rPr>
          <w:rFonts w:asciiTheme="minorHAnsi" w:hAnsiTheme="minorHAnsi" w:cs="Times New Roman"/>
          <w:color w:val="000000" w:themeColor="text1"/>
          <w:sz w:val="22"/>
          <w:szCs w:val="22"/>
        </w:rPr>
        <w:t>i jeden dla Wykonawcy</w:t>
      </w:r>
      <w:r w:rsidRPr="0098356C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. </w:t>
      </w:r>
    </w:p>
    <w:p w:rsidR="00022C75" w:rsidRPr="0098356C" w:rsidRDefault="00022C75" w:rsidP="00C53970">
      <w:pPr>
        <w:pStyle w:val="Default"/>
        <w:numPr>
          <w:ilvl w:val="0"/>
          <w:numId w:val="6"/>
        </w:numPr>
        <w:spacing w:before="120" w:after="120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98356C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Osoby upoważnione do kontaktu ze strony </w:t>
      </w:r>
      <w:r w:rsidR="002F70D0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Wykonawcy</w:t>
      </w:r>
      <w:r w:rsidRPr="0098356C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: </w:t>
      </w:r>
    </w:p>
    <w:p w:rsidR="002F70D0" w:rsidRPr="00282A68" w:rsidRDefault="00282A68" w:rsidP="00C53970">
      <w:pPr>
        <w:pStyle w:val="Default"/>
        <w:numPr>
          <w:ilvl w:val="1"/>
          <w:numId w:val="3"/>
        </w:numPr>
        <w:spacing w:before="120" w:after="120"/>
        <w:ind w:left="993" w:hanging="284"/>
        <w:rPr>
          <w:rFonts w:asciiTheme="minorHAnsi" w:hAnsiTheme="minorHAnsi" w:cs="Times New Roman"/>
          <w:color w:val="000000" w:themeColor="text1"/>
          <w:sz w:val="22"/>
          <w:szCs w:val="22"/>
        </w:rPr>
      </w:pPr>
      <w:r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………………………………………………. tel. ……………………………… e-mail: ……………………………</w:t>
      </w:r>
      <w:r w:rsidR="002F70D0" w:rsidRPr="00282A68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. </w:t>
      </w:r>
    </w:p>
    <w:p w:rsidR="00022C75" w:rsidRPr="0098356C" w:rsidRDefault="00022C75" w:rsidP="00C53970">
      <w:pPr>
        <w:pStyle w:val="Default"/>
        <w:numPr>
          <w:ilvl w:val="0"/>
          <w:numId w:val="6"/>
        </w:numPr>
        <w:spacing w:before="120" w:after="120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98356C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Osoby upoważnione do kontaktu ze strony </w:t>
      </w:r>
      <w:r w:rsidR="00883802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Wykonawcy</w:t>
      </w:r>
      <w:r w:rsidRPr="0098356C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: </w:t>
      </w:r>
    </w:p>
    <w:p w:rsidR="00572E81" w:rsidRDefault="00282A68" w:rsidP="00572E81">
      <w:pPr>
        <w:pStyle w:val="Default"/>
        <w:numPr>
          <w:ilvl w:val="0"/>
          <w:numId w:val="20"/>
        </w:numPr>
        <w:spacing w:before="120" w:after="120"/>
        <w:rPr>
          <w:rFonts w:asciiTheme="minorHAnsi" w:hAnsiTheme="minorHAnsi" w:cs="Times New Roman"/>
          <w:bCs/>
          <w:color w:val="000000" w:themeColor="text1"/>
          <w:sz w:val="22"/>
          <w:szCs w:val="22"/>
        </w:rPr>
      </w:pPr>
      <w:r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………………………………………………….</w:t>
      </w:r>
      <w:r w:rsidR="00572E81" w:rsidRPr="00572E81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, </w:t>
      </w:r>
      <w:r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tel. ………………………………..</w:t>
      </w:r>
      <w:r w:rsidR="00572E81" w:rsidRPr="00572E81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e-mail </w:t>
      </w:r>
      <w:r w:rsidRPr="00282A68">
        <w:rPr>
          <w:rFonts w:asciiTheme="minorHAnsi" w:eastAsia="Calibri" w:hAnsiTheme="minorHAnsi" w:cs="Times New Roman"/>
          <w:color w:val="auto"/>
          <w:sz w:val="22"/>
          <w:szCs w:val="22"/>
          <w:lang w:eastAsia="pl-PL"/>
        </w:rPr>
        <w:t>………………………………</w:t>
      </w:r>
    </w:p>
    <w:p w:rsidR="00022C75" w:rsidRPr="00411E53" w:rsidRDefault="00022C75" w:rsidP="00C539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color w:val="000000"/>
        </w:rPr>
      </w:pPr>
      <w:r w:rsidRPr="00411E53">
        <w:rPr>
          <w:rFonts w:cs="Times New Roman"/>
        </w:rPr>
        <w:t>Wszelkie zmiany i uzupełnienia niniejszej Umowy wymagają formy pisemnej pod rygorem nieważności.</w:t>
      </w:r>
    </w:p>
    <w:p w:rsidR="00022C75" w:rsidRPr="0098356C" w:rsidRDefault="00022C75" w:rsidP="00C53970">
      <w:pPr>
        <w:pStyle w:val="Default"/>
        <w:numPr>
          <w:ilvl w:val="0"/>
          <w:numId w:val="6"/>
        </w:numPr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  <w:r w:rsidRPr="0098356C">
        <w:rPr>
          <w:rFonts w:asciiTheme="minorHAnsi" w:hAnsiTheme="minorHAnsi" w:cs="Times New Roman"/>
          <w:sz w:val="22"/>
          <w:szCs w:val="22"/>
        </w:rPr>
        <w:t xml:space="preserve">W przypadku sporu pozostającego w związku z niniejszą Umową sądem właściwym </w:t>
      </w:r>
      <w:r w:rsidR="00411E53">
        <w:rPr>
          <w:rFonts w:asciiTheme="minorHAnsi" w:hAnsiTheme="minorHAnsi" w:cs="Times New Roman"/>
          <w:sz w:val="22"/>
          <w:szCs w:val="22"/>
        </w:rPr>
        <w:br/>
      </w:r>
      <w:r w:rsidRPr="0098356C">
        <w:rPr>
          <w:rFonts w:asciiTheme="minorHAnsi" w:hAnsiTheme="minorHAnsi" w:cs="Times New Roman"/>
          <w:sz w:val="22"/>
          <w:szCs w:val="22"/>
        </w:rPr>
        <w:t xml:space="preserve">dla rozpatrzenia sprawy będzie sąd miejscowo właściwy według siedziby </w:t>
      </w:r>
      <w:r w:rsidR="002F70D0">
        <w:rPr>
          <w:rFonts w:asciiTheme="minorHAnsi" w:hAnsiTheme="minorHAnsi" w:cs="Times New Roman"/>
          <w:sz w:val="22"/>
          <w:szCs w:val="22"/>
        </w:rPr>
        <w:t>Zamawiającego</w:t>
      </w:r>
      <w:r w:rsidRPr="0098356C">
        <w:rPr>
          <w:rFonts w:asciiTheme="minorHAnsi" w:hAnsiTheme="minorHAnsi" w:cs="Times New Roman"/>
          <w:sz w:val="22"/>
          <w:szCs w:val="22"/>
        </w:rPr>
        <w:t>.</w:t>
      </w:r>
    </w:p>
    <w:p w:rsidR="00022C75" w:rsidRPr="0098356C" w:rsidRDefault="00022C75" w:rsidP="00C53970">
      <w:pPr>
        <w:pStyle w:val="Default"/>
        <w:numPr>
          <w:ilvl w:val="0"/>
          <w:numId w:val="6"/>
        </w:numPr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  <w:r w:rsidRPr="0098356C">
        <w:rPr>
          <w:rFonts w:asciiTheme="minorHAnsi" w:hAnsiTheme="minorHAnsi" w:cs="Times New Roman"/>
          <w:sz w:val="22"/>
          <w:szCs w:val="22"/>
        </w:rPr>
        <w:t xml:space="preserve">Integralną częścią </w:t>
      </w:r>
      <w:r w:rsidR="002F70D0">
        <w:rPr>
          <w:rFonts w:asciiTheme="minorHAnsi" w:hAnsiTheme="minorHAnsi" w:cs="Times New Roman"/>
          <w:sz w:val="22"/>
          <w:szCs w:val="22"/>
        </w:rPr>
        <w:t>umowy jest oferta Wykonawcy</w:t>
      </w:r>
      <w:r w:rsidR="00282A68">
        <w:rPr>
          <w:rFonts w:asciiTheme="minorHAnsi" w:hAnsiTheme="minorHAnsi" w:cs="Times New Roman"/>
          <w:sz w:val="22"/>
          <w:szCs w:val="22"/>
        </w:rPr>
        <w:t xml:space="preserve"> z dnia ……………………………</w:t>
      </w:r>
      <w:r w:rsidR="00572E81">
        <w:rPr>
          <w:rFonts w:asciiTheme="minorHAnsi" w:hAnsiTheme="minorHAnsi" w:cs="Times New Roman"/>
          <w:color w:val="000000" w:themeColor="text1"/>
          <w:sz w:val="22"/>
          <w:szCs w:val="22"/>
          <w:lang w:val="fr-FR"/>
        </w:rPr>
        <w:t xml:space="preserve"> r. </w:t>
      </w:r>
      <w:r w:rsidRPr="0098356C">
        <w:rPr>
          <w:rFonts w:asciiTheme="minorHAnsi" w:hAnsiTheme="minorHAnsi" w:cs="Times New Roman"/>
          <w:sz w:val="22"/>
          <w:szCs w:val="22"/>
        </w:rPr>
        <w:t xml:space="preserve">złożona </w:t>
      </w:r>
      <w:r w:rsidR="00411E53">
        <w:rPr>
          <w:rFonts w:asciiTheme="minorHAnsi" w:hAnsiTheme="minorHAnsi" w:cs="Times New Roman"/>
          <w:sz w:val="22"/>
          <w:szCs w:val="22"/>
        </w:rPr>
        <w:br/>
      </w:r>
      <w:r w:rsidRPr="0098356C">
        <w:rPr>
          <w:rFonts w:asciiTheme="minorHAnsi" w:hAnsiTheme="minorHAnsi" w:cs="Times New Roman"/>
          <w:sz w:val="22"/>
          <w:szCs w:val="22"/>
        </w:rPr>
        <w:t xml:space="preserve">w postępowaniu </w:t>
      </w:r>
      <w:r w:rsidR="00282A68">
        <w:rPr>
          <w:rFonts w:asciiTheme="minorHAnsi" w:hAnsiTheme="minorHAnsi" w:cs="Times New Roman"/>
          <w:sz w:val="22"/>
          <w:szCs w:val="22"/>
        </w:rPr>
        <w:t>OR.272.3.2023</w:t>
      </w:r>
      <w:r w:rsidRPr="0098356C">
        <w:rPr>
          <w:rFonts w:asciiTheme="minorHAnsi" w:hAnsiTheme="minorHAnsi" w:cs="Times New Roman"/>
          <w:sz w:val="22"/>
          <w:szCs w:val="22"/>
        </w:rPr>
        <w:t>.</w:t>
      </w:r>
      <w:bookmarkStart w:id="0" w:name="_GoBack"/>
      <w:bookmarkEnd w:id="0"/>
    </w:p>
    <w:p w:rsidR="00022C75" w:rsidRPr="0098356C" w:rsidRDefault="00022C75" w:rsidP="00C53970">
      <w:pPr>
        <w:pStyle w:val="Default"/>
        <w:spacing w:before="120" w:after="120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:rsidR="00022C75" w:rsidRDefault="00022C75" w:rsidP="00C53970">
      <w:pPr>
        <w:pStyle w:val="Default"/>
        <w:spacing w:before="120" w:after="120"/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</w:pPr>
    </w:p>
    <w:p w:rsidR="00572E81" w:rsidRPr="0098356C" w:rsidRDefault="00572E81" w:rsidP="00C53970">
      <w:pPr>
        <w:pStyle w:val="Default"/>
        <w:spacing w:before="120" w:after="120"/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</w:pPr>
    </w:p>
    <w:p w:rsidR="00022C75" w:rsidRPr="0098356C" w:rsidRDefault="00022C75" w:rsidP="00C53970">
      <w:pPr>
        <w:pStyle w:val="Default"/>
        <w:spacing w:before="120" w:after="120"/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22C75" w:rsidRPr="0098356C" w:rsidTr="009B39A4">
        <w:tc>
          <w:tcPr>
            <w:tcW w:w="4531" w:type="dxa"/>
            <w:hideMark/>
          </w:tcPr>
          <w:p w:rsidR="00022C75" w:rsidRPr="0098356C" w:rsidRDefault="00022C75" w:rsidP="00C53970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98356C">
              <w:rPr>
                <w:rFonts w:asciiTheme="minorHAnsi" w:hAnsiTheme="minorHAnsi" w:cs="Times New Roman"/>
                <w:b/>
                <w:bCs/>
                <w:color w:val="000000" w:themeColor="text1"/>
                <w:sz w:val="22"/>
                <w:szCs w:val="22"/>
              </w:rPr>
              <w:t>___________________________________</w:t>
            </w:r>
          </w:p>
        </w:tc>
        <w:tc>
          <w:tcPr>
            <w:tcW w:w="4531" w:type="dxa"/>
            <w:hideMark/>
          </w:tcPr>
          <w:p w:rsidR="00022C75" w:rsidRPr="0098356C" w:rsidRDefault="00022C75" w:rsidP="00C53970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98356C">
              <w:rPr>
                <w:rFonts w:asciiTheme="minorHAnsi" w:hAnsiTheme="minorHAnsi" w:cs="Times New Roman"/>
                <w:b/>
                <w:bCs/>
                <w:color w:val="000000" w:themeColor="text1"/>
                <w:sz w:val="22"/>
                <w:szCs w:val="22"/>
              </w:rPr>
              <w:t>___________________________________</w:t>
            </w:r>
          </w:p>
        </w:tc>
      </w:tr>
      <w:tr w:rsidR="00022C75" w:rsidRPr="0098356C" w:rsidTr="009B39A4">
        <w:tc>
          <w:tcPr>
            <w:tcW w:w="4531" w:type="dxa"/>
            <w:hideMark/>
          </w:tcPr>
          <w:p w:rsidR="00022C75" w:rsidRPr="0098356C" w:rsidRDefault="00022C75" w:rsidP="00C53970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98356C">
              <w:rPr>
                <w:rFonts w:asciiTheme="minorHAnsi" w:hAnsiTheme="minorHAnsi" w:cs="Times New Roman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(</w:t>
            </w:r>
            <w:r w:rsidR="002F70D0">
              <w:rPr>
                <w:rFonts w:asciiTheme="minorHAnsi" w:hAnsiTheme="minorHAnsi" w:cs="Times New Roman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Zamawiający</w:t>
            </w:r>
            <w:r w:rsidRPr="0098356C">
              <w:rPr>
                <w:rFonts w:asciiTheme="minorHAnsi" w:hAnsiTheme="minorHAnsi" w:cs="Times New Roman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531" w:type="dxa"/>
            <w:hideMark/>
          </w:tcPr>
          <w:p w:rsidR="00022C75" w:rsidRPr="0098356C" w:rsidRDefault="002F70D0" w:rsidP="00C53970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Times New Roman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(Wykonawca</w:t>
            </w:r>
            <w:r w:rsidR="00022C75" w:rsidRPr="0098356C">
              <w:rPr>
                <w:rFonts w:asciiTheme="minorHAnsi" w:hAnsiTheme="minorHAnsi" w:cs="Times New Roman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)</w:t>
            </w:r>
          </w:p>
        </w:tc>
      </w:tr>
      <w:tr w:rsidR="00022C75" w:rsidRPr="0098356C" w:rsidTr="009B39A4">
        <w:tc>
          <w:tcPr>
            <w:tcW w:w="4531" w:type="dxa"/>
          </w:tcPr>
          <w:p w:rsidR="004E79B5" w:rsidRDefault="004E79B5" w:rsidP="00C53970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022C75" w:rsidRPr="0098356C" w:rsidRDefault="00022C75" w:rsidP="00C53970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98356C">
              <w:rPr>
                <w:rFonts w:asciiTheme="minorHAnsi" w:hAnsiTheme="minorHAnsi" w:cs="Times New Roman"/>
                <w:b/>
                <w:bCs/>
                <w:color w:val="000000" w:themeColor="text1"/>
                <w:sz w:val="22"/>
                <w:szCs w:val="22"/>
              </w:rPr>
              <w:t>___________________________________</w:t>
            </w:r>
          </w:p>
        </w:tc>
        <w:tc>
          <w:tcPr>
            <w:tcW w:w="4531" w:type="dxa"/>
          </w:tcPr>
          <w:p w:rsidR="00022C75" w:rsidRPr="0098356C" w:rsidRDefault="00022C75" w:rsidP="00C53970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</w:p>
        </w:tc>
      </w:tr>
      <w:tr w:rsidR="00022C75" w:rsidRPr="0098356C" w:rsidTr="009B39A4">
        <w:tc>
          <w:tcPr>
            <w:tcW w:w="4531" w:type="dxa"/>
          </w:tcPr>
          <w:p w:rsidR="00022C75" w:rsidRPr="0098356C" w:rsidRDefault="00022C75" w:rsidP="00C53970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98356C"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  <w:vertAlign w:val="superscript"/>
              </w:rPr>
              <w:t>(Kontrasygnata Skarbnika)</w:t>
            </w:r>
          </w:p>
        </w:tc>
        <w:tc>
          <w:tcPr>
            <w:tcW w:w="4531" w:type="dxa"/>
          </w:tcPr>
          <w:p w:rsidR="00022C75" w:rsidRPr="0098356C" w:rsidRDefault="00022C75" w:rsidP="00C53970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</w:p>
        </w:tc>
      </w:tr>
    </w:tbl>
    <w:p w:rsidR="00022C75" w:rsidRPr="0098356C" w:rsidRDefault="00022C75" w:rsidP="00C53970">
      <w:pPr>
        <w:pStyle w:val="Default"/>
        <w:spacing w:before="120" w:after="120"/>
        <w:rPr>
          <w:rFonts w:asciiTheme="minorHAnsi" w:hAnsiTheme="minorHAnsi" w:cs="Times New Roman"/>
          <w:sz w:val="22"/>
          <w:szCs w:val="22"/>
        </w:rPr>
      </w:pPr>
    </w:p>
    <w:p w:rsidR="00D7672D" w:rsidRPr="0098356C" w:rsidRDefault="00D7672D" w:rsidP="00C53970">
      <w:pPr>
        <w:spacing w:before="120" w:after="120" w:line="240" w:lineRule="auto"/>
      </w:pPr>
    </w:p>
    <w:sectPr w:rsidR="00D7672D" w:rsidRPr="0098356C" w:rsidSect="004236B4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2149"/>
    <w:multiLevelType w:val="hybridMultilevel"/>
    <w:tmpl w:val="0952F014"/>
    <w:lvl w:ilvl="0" w:tplc="68FE3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9E5EB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B1C28"/>
    <w:multiLevelType w:val="hybridMultilevel"/>
    <w:tmpl w:val="B06E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84E63"/>
    <w:multiLevelType w:val="hybridMultilevel"/>
    <w:tmpl w:val="136EA134"/>
    <w:lvl w:ilvl="0" w:tplc="4D16D0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F91722"/>
    <w:multiLevelType w:val="hybridMultilevel"/>
    <w:tmpl w:val="7BF6E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DAA0A1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C6602D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0DC7"/>
    <w:multiLevelType w:val="hybridMultilevel"/>
    <w:tmpl w:val="5CCEA8C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A24D10"/>
    <w:multiLevelType w:val="hybridMultilevel"/>
    <w:tmpl w:val="5704C00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F34587"/>
    <w:multiLevelType w:val="hybridMultilevel"/>
    <w:tmpl w:val="8FCE75C0"/>
    <w:lvl w:ilvl="0" w:tplc="701076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4F577E"/>
    <w:multiLevelType w:val="hybridMultilevel"/>
    <w:tmpl w:val="A11EA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765D7"/>
    <w:multiLevelType w:val="hybridMultilevel"/>
    <w:tmpl w:val="85BE3C8A"/>
    <w:lvl w:ilvl="0" w:tplc="68FE3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C3AB7"/>
    <w:multiLevelType w:val="hybridMultilevel"/>
    <w:tmpl w:val="46EA1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B3804"/>
    <w:multiLevelType w:val="hybridMultilevel"/>
    <w:tmpl w:val="64326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10110"/>
    <w:multiLevelType w:val="hybridMultilevel"/>
    <w:tmpl w:val="5600BEE8"/>
    <w:lvl w:ilvl="0" w:tplc="4D5E7F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9E6546"/>
    <w:multiLevelType w:val="hybridMultilevel"/>
    <w:tmpl w:val="0F7C5F44"/>
    <w:lvl w:ilvl="0" w:tplc="5CEC5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E275D"/>
    <w:multiLevelType w:val="hybridMultilevel"/>
    <w:tmpl w:val="518A8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B0363"/>
    <w:multiLevelType w:val="hybridMultilevel"/>
    <w:tmpl w:val="1D7EB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4735E"/>
    <w:multiLevelType w:val="hybridMultilevel"/>
    <w:tmpl w:val="88C8D778"/>
    <w:lvl w:ilvl="0" w:tplc="5CEC5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96713"/>
    <w:multiLevelType w:val="hybridMultilevel"/>
    <w:tmpl w:val="9634E90A"/>
    <w:lvl w:ilvl="0" w:tplc="E458A3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3404D6"/>
    <w:multiLevelType w:val="hybridMultilevel"/>
    <w:tmpl w:val="FF8AD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A472EA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C5214"/>
    <w:multiLevelType w:val="hybridMultilevel"/>
    <w:tmpl w:val="04BC0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A5544"/>
    <w:multiLevelType w:val="hybridMultilevel"/>
    <w:tmpl w:val="46EA12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0"/>
  </w:num>
  <w:num w:numId="5">
    <w:abstractNumId w:val="15"/>
  </w:num>
  <w:num w:numId="6">
    <w:abstractNumId w:val="12"/>
  </w:num>
  <w:num w:numId="7">
    <w:abstractNumId w:val="8"/>
  </w:num>
  <w:num w:numId="8">
    <w:abstractNumId w:val="18"/>
  </w:num>
  <w:num w:numId="9">
    <w:abstractNumId w:val="14"/>
  </w:num>
  <w:num w:numId="10">
    <w:abstractNumId w:val="4"/>
  </w:num>
  <w:num w:numId="11">
    <w:abstractNumId w:val="13"/>
  </w:num>
  <w:num w:numId="12">
    <w:abstractNumId w:val="7"/>
  </w:num>
  <w:num w:numId="13">
    <w:abstractNumId w:val="5"/>
  </w:num>
  <w:num w:numId="14">
    <w:abstractNumId w:val="11"/>
  </w:num>
  <w:num w:numId="15">
    <w:abstractNumId w:val="2"/>
  </w:num>
  <w:num w:numId="16">
    <w:abstractNumId w:val="10"/>
  </w:num>
  <w:num w:numId="17">
    <w:abstractNumId w:val="6"/>
  </w:num>
  <w:num w:numId="18">
    <w:abstractNumId w:val="1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75"/>
    <w:rsid w:val="00022C75"/>
    <w:rsid w:val="00083455"/>
    <w:rsid w:val="000B0BA5"/>
    <w:rsid w:val="000C6EEF"/>
    <w:rsid w:val="00156499"/>
    <w:rsid w:val="00282A68"/>
    <w:rsid w:val="002F70D0"/>
    <w:rsid w:val="00342F46"/>
    <w:rsid w:val="003940BF"/>
    <w:rsid w:val="00411E53"/>
    <w:rsid w:val="004236B4"/>
    <w:rsid w:val="004E79B5"/>
    <w:rsid w:val="005523DC"/>
    <w:rsid w:val="00572E81"/>
    <w:rsid w:val="00601C10"/>
    <w:rsid w:val="00644CBC"/>
    <w:rsid w:val="00681EF5"/>
    <w:rsid w:val="007B0906"/>
    <w:rsid w:val="007C4B0C"/>
    <w:rsid w:val="00806147"/>
    <w:rsid w:val="00845A70"/>
    <w:rsid w:val="00883802"/>
    <w:rsid w:val="008C337D"/>
    <w:rsid w:val="00966C37"/>
    <w:rsid w:val="00974B32"/>
    <w:rsid w:val="0098356C"/>
    <w:rsid w:val="009B2AB4"/>
    <w:rsid w:val="009E5CA7"/>
    <w:rsid w:val="00BC38B4"/>
    <w:rsid w:val="00C53970"/>
    <w:rsid w:val="00CC4095"/>
    <w:rsid w:val="00D7672D"/>
    <w:rsid w:val="00E57CA5"/>
    <w:rsid w:val="00E82162"/>
    <w:rsid w:val="00EA134B"/>
    <w:rsid w:val="00EC56D5"/>
    <w:rsid w:val="00FD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6F33A-A710-4CBC-880E-1F3B09FD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2C75"/>
    <w:rPr>
      <w:color w:val="0563C1" w:themeColor="hyperlink"/>
      <w:u w:val="single"/>
    </w:rPr>
  </w:style>
  <w:style w:type="paragraph" w:customStyle="1" w:styleId="Default">
    <w:name w:val="Default"/>
    <w:rsid w:val="00022C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2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3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0BCAF-0B62-4198-B234-F578B447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1754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12260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IŚ. Ślesiński</dc:creator>
  <cp:lastModifiedBy>Ireneusz IŚ. Ślesiński</cp:lastModifiedBy>
  <cp:revision>5</cp:revision>
  <cp:lastPrinted>2023-03-01T11:54:00Z</cp:lastPrinted>
  <dcterms:created xsi:type="dcterms:W3CDTF">2023-03-01T11:29:00Z</dcterms:created>
  <dcterms:modified xsi:type="dcterms:W3CDTF">2023-03-02T09:36:00Z</dcterms:modified>
</cp:coreProperties>
</file>