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18" w:rsidRPr="004323EA" w:rsidRDefault="000B036E" w:rsidP="006C0018">
      <w:pPr>
        <w:pStyle w:val="Nagwek1"/>
        <w:tabs>
          <w:tab w:val="left" w:pos="1296"/>
        </w:tabs>
        <w:ind w:left="0"/>
        <w:jc w:val="right"/>
        <w:rPr>
          <w:color w:val="131313"/>
          <w:sz w:val="24"/>
          <w:szCs w:val="24"/>
          <w:u w:val="none"/>
        </w:rPr>
      </w:pPr>
      <w:r w:rsidRPr="004323EA">
        <w:rPr>
          <w:color w:val="131313"/>
          <w:sz w:val="24"/>
          <w:szCs w:val="24"/>
          <w:u w:val="none"/>
        </w:rPr>
        <w:t>Załącznik nr 5</w:t>
      </w:r>
      <w:r w:rsidR="006C0018" w:rsidRPr="004323EA">
        <w:rPr>
          <w:color w:val="131313"/>
          <w:sz w:val="24"/>
          <w:szCs w:val="24"/>
          <w:u w:val="none"/>
        </w:rPr>
        <w:t xml:space="preserve"> </w:t>
      </w:r>
      <w:r w:rsidR="00A14870" w:rsidRPr="004323EA">
        <w:rPr>
          <w:color w:val="131313"/>
          <w:sz w:val="24"/>
          <w:szCs w:val="24"/>
          <w:u w:val="none"/>
        </w:rPr>
        <w:t>d</w:t>
      </w:r>
      <w:r w:rsidR="006C0018" w:rsidRPr="004323EA">
        <w:rPr>
          <w:color w:val="131313"/>
          <w:sz w:val="24"/>
          <w:szCs w:val="24"/>
          <w:u w:val="none"/>
        </w:rPr>
        <w:t>o SWZ</w:t>
      </w:r>
    </w:p>
    <w:p w:rsidR="00125D27" w:rsidRPr="000B036E" w:rsidRDefault="00125D27" w:rsidP="006C0018">
      <w:pPr>
        <w:pStyle w:val="Nagwek1"/>
        <w:tabs>
          <w:tab w:val="left" w:pos="1296"/>
        </w:tabs>
        <w:ind w:left="0"/>
        <w:jc w:val="both"/>
        <w:rPr>
          <w:b w:val="0"/>
          <w:sz w:val="24"/>
          <w:szCs w:val="24"/>
          <w:u w:val="none"/>
        </w:rPr>
      </w:pPr>
      <w:r w:rsidRPr="000B036E">
        <w:rPr>
          <w:color w:val="131313"/>
          <w:sz w:val="24"/>
          <w:szCs w:val="24"/>
          <w:u w:color="232828"/>
        </w:rPr>
        <w:t xml:space="preserve">Opis </w:t>
      </w:r>
      <w:r w:rsidRPr="000B036E">
        <w:rPr>
          <w:sz w:val="24"/>
          <w:szCs w:val="24"/>
          <w:u w:color="232828"/>
        </w:rPr>
        <w:t>przedmiotu zamówienia</w:t>
      </w:r>
      <w:r w:rsidRPr="000B036E">
        <w:rPr>
          <w:spacing w:val="22"/>
          <w:sz w:val="24"/>
          <w:szCs w:val="24"/>
          <w:u w:color="232828"/>
        </w:rPr>
        <w:t xml:space="preserve"> </w:t>
      </w:r>
      <w:r w:rsidRPr="000B036E">
        <w:rPr>
          <w:b w:val="0"/>
          <w:color w:val="212121"/>
          <w:sz w:val="24"/>
          <w:szCs w:val="24"/>
          <w:u w:color="232828"/>
        </w:rPr>
        <w:t>:</w:t>
      </w:r>
    </w:p>
    <w:p w:rsidR="006C0018" w:rsidRPr="000B036E" w:rsidRDefault="00125D27" w:rsidP="006C0018">
      <w:pPr>
        <w:pStyle w:val="Tekstpodstawowy"/>
        <w:tabs>
          <w:tab w:val="left" w:pos="1296"/>
        </w:tabs>
        <w:spacing w:before="113" w:line="242" w:lineRule="auto"/>
        <w:jc w:val="both"/>
        <w:rPr>
          <w:sz w:val="24"/>
          <w:szCs w:val="24"/>
        </w:rPr>
      </w:pPr>
      <w:r w:rsidRPr="000B036E">
        <w:rPr>
          <w:sz w:val="24"/>
          <w:szCs w:val="24"/>
        </w:rPr>
        <w:t xml:space="preserve">1. Przedmiotem zamówienia jest </w:t>
      </w:r>
      <w:r w:rsidR="006C0018" w:rsidRPr="000B036E">
        <w:rPr>
          <w:sz w:val="24"/>
          <w:szCs w:val="24"/>
        </w:rPr>
        <w:t>„Dostawa olejów i płynów na potrzeby Przedsiębiorstwa Komu</w:t>
      </w:r>
      <w:r w:rsidR="00BD3C56">
        <w:rPr>
          <w:sz w:val="24"/>
          <w:szCs w:val="24"/>
        </w:rPr>
        <w:t>nalnego w Kruszwicy sp. z o.o.</w:t>
      </w:r>
      <w:r w:rsidR="006C0018" w:rsidRPr="000B036E">
        <w:rPr>
          <w:sz w:val="24"/>
          <w:szCs w:val="24"/>
        </w:rPr>
        <w:t>”</w:t>
      </w:r>
      <w:r w:rsidRPr="000B036E">
        <w:rPr>
          <w:sz w:val="24"/>
          <w:szCs w:val="24"/>
        </w:rPr>
        <w:t xml:space="preserve">. </w:t>
      </w:r>
    </w:p>
    <w:p w:rsidR="00125D27" w:rsidRPr="000B036E" w:rsidRDefault="00125D27" w:rsidP="00125D27">
      <w:pPr>
        <w:pStyle w:val="Tekstpodstawowy"/>
        <w:tabs>
          <w:tab w:val="left" w:pos="1296"/>
        </w:tabs>
        <w:spacing w:before="10"/>
        <w:rPr>
          <w:sz w:val="24"/>
          <w:szCs w:val="24"/>
        </w:rPr>
      </w:pPr>
    </w:p>
    <w:p w:rsidR="00125D27" w:rsidRPr="000B036E" w:rsidRDefault="003F1F68" w:rsidP="00125D27">
      <w:pPr>
        <w:pStyle w:val="Tekstpodstawowy"/>
        <w:spacing w:before="43"/>
        <w:jc w:val="both"/>
        <w:rPr>
          <w:sz w:val="24"/>
          <w:szCs w:val="24"/>
        </w:rPr>
      </w:pPr>
      <w:bookmarkStart w:id="0" w:name="_GoBack"/>
      <w:r w:rsidRPr="000B036E">
        <w:rPr>
          <w:sz w:val="24"/>
          <w:szCs w:val="24"/>
        </w:rPr>
        <w:t>P</w:t>
      </w:r>
      <w:r w:rsidR="00125D27" w:rsidRPr="000B036E">
        <w:rPr>
          <w:sz w:val="24"/>
          <w:szCs w:val="24"/>
        </w:rPr>
        <w:t>r</w:t>
      </w:r>
      <w:r w:rsidR="006C0018" w:rsidRPr="000B036E">
        <w:rPr>
          <w:sz w:val="24"/>
          <w:szCs w:val="24"/>
        </w:rPr>
        <w:t>z</w:t>
      </w:r>
      <w:r w:rsidR="00125D27" w:rsidRPr="000B036E">
        <w:rPr>
          <w:sz w:val="24"/>
          <w:szCs w:val="24"/>
        </w:rPr>
        <w:t>edmiotem</w:t>
      </w:r>
      <w:r w:rsidR="00125D27" w:rsidRPr="000B036E">
        <w:rPr>
          <w:spacing w:val="1"/>
          <w:sz w:val="24"/>
          <w:szCs w:val="24"/>
        </w:rPr>
        <w:t xml:space="preserve"> </w:t>
      </w:r>
      <w:r w:rsidR="00125D27" w:rsidRPr="000B036E">
        <w:rPr>
          <w:sz w:val="24"/>
          <w:szCs w:val="24"/>
        </w:rPr>
        <w:t>zamówienia</w:t>
      </w:r>
      <w:r w:rsidR="00125D27" w:rsidRPr="000B036E">
        <w:rPr>
          <w:spacing w:val="1"/>
          <w:sz w:val="24"/>
          <w:szCs w:val="24"/>
        </w:rPr>
        <w:t xml:space="preserve"> </w:t>
      </w:r>
      <w:r w:rsidR="00125D27" w:rsidRPr="000B036E">
        <w:rPr>
          <w:sz w:val="24"/>
          <w:szCs w:val="24"/>
        </w:rPr>
        <w:t>jest sukcesywna</w:t>
      </w:r>
      <w:r w:rsidR="00125D27" w:rsidRPr="000B036E">
        <w:rPr>
          <w:spacing w:val="1"/>
          <w:sz w:val="24"/>
          <w:szCs w:val="24"/>
        </w:rPr>
        <w:t xml:space="preserve"> </w:t>
      </w:r>
      <w:r w:rsidR="00125D27" w:rsidRPr="000B036E">
        <w:rPr>
          <w:sz w:val="24"/>
          <w:szCs w:val="24"/>
        </w:rPr>
        <w:t>dostawa</w:t>
      </w:r>
      <w:r w:rsidR="00125D27" w:rsidRPr="000B036E">
        <w:rPr>
          <w:spacing w:val="1"/>
          <w:sz w:val="24"/>
          <w:szCs w:val="24"/>
        </w:rPr>
        <w:t xml:space="preserve"> </w:t>
      </w:r>
      <w:r w:rsidR="00125D27" w:rsidRPr="000B036E">
        <w:rPr>
          <w:sz w:val="24"/>
          <w:szCs w:val="24"/>
        </w:rPr>
        <w:t>olejów,</w:t>
      </w:r>
      <w:r w:rsidR="00125D27" w:rsidRPr="000B036E">
        <w:rPr>
          <w:spacing w:val="1"/>
          <w:sz w:val="24"/>
          <w:szCs w:val="24"/>
        </w:rPr>
        <w:t xml:space="preserve"> </w:t>
      </w:r>
      <w:r w:rsidR="00125D27" w:rsidRPr="000B036E">
        <w:rPr>
          <w:color w:val="080808"/>
          <w:sz w:val="24"/>
          <w:szCs w:val="24"/>
        </w:rPr>
        <w:t>płynów</w:t>
      </w:r>
      <w:r w:rsidR="00125D27" w:rsidRPr="000B036E">
        <w:rPr>
          <w:color w:val="080808"/>
          <w:spacing w:val="1"/>
          <w:sz w:val="24"/>
          <w:szCs w:val="24"/>
        </w:rPr>
        <w:t xml:space="preserve"> </w:t>
      </w:r>
      <w:r w:rsidR="00125D27" w:rsidRPr="000B036E">
        <w:rPr>
          <w:sz w:val="24"/>
          <w:szCs w:val="24"/>
        </w:rPr>
        <w:t>chłodnic</w:t>
      </w:r>
      <w:r w:rsidR="006C0018" w:rsidRPr="000B036E">
        <w:rPr>
          <w:sz w:val="24"/>
          <w:szCs w:val="24"/>
        </w:rPr>
        <w:t>z</w:t>
      </w:r>
      <w:r w:rsidR="00125D27" w:rsidRPr="000B036E">
        <w:rPr>
          <w:sz w:val="24"/>
          <w:szCs w:val="24"/>
        </w:rPr>
        <w:t>ych, płynów do spryski</w:t>
      </w:r>
      <w:r w:rsidR="006C0018" w:rsidRPr="000B036E">
        <w:rPr>
          <w:sz w:val="24"/>
          <w:szCs w:val="24"/>
        </w:rPr>
        <w:t>waczy</w:t>
      </w:r>
      <w:r w:rsidR="00125D27" w:rsidRPr="000B036E">
        <w:rPr>
          <w:spacing w:val="1"/>
          <w:sz w:val="24"/>
          <w:szCs w:val="24"/>
        </w:rPr>
        <w:t xml:space="preserve"> </w:t>
      </w:r>
      <w:r w:rsidR="00125D27" w:rsidRPr="000B036E">
        <w:rPr>
          <w:sz w:val="24"/>
          <w:szCs w:val="24"/>
        </w:rPr>
        <w:t xml:space="preserve">oraz odmrażaczy do szyb </w:t>
      </w:r>
      <w:r w:rsidR="00125D27" w:rsidRPr="000B036E">
        <w:rPr>
          <w:color w:val="131313"/>
          <w:sz w:val="24"/>
          <w:szCs w:val="24"/>
        </w:rPr>
        <w:t xml:space="preserve">w </w:t>
      </w:r>
      <w:r w:rsidR="00125D27" w:rsidRPr="000B036E">
        <w:rPr>
          <w:sz w:val="24"/>
          <w:szCs w:val="24"/>
        </w:rPr>
        <w:t>następującej, orientacyjnej</w:t>
      </w:r>
      <w:r w:rsidR="00125D27" w:rsidRPr="000B036E">
        <w:rPr>
          <w:spacing w:val="1"/>
          <w:sz w:val="24"/>
          <w:szCs w:val="24"/>
        </w:rPr>
        <w:t xml:space="preserve"> </w:t>
      </w:r>
      <w:r w:rsidR="00125D27" w:rsidRPr="000B036E">
        <w:rPr>
          <w:sz w:val="24"/>
          <w:szCs w:val="24"/>
        </w:rPr>
        <w:t>ilości:</w:t>
      </w:r>
    </w:p>
    <w:p w:rsidR="00125D27" w:rsidRPr="000B036E" w:rsidRDefault="00125D27" w:rsidP="00125D27">
      <w:pPr>
        <w:pStyle w:val="Tekstpodstawowy"/>
        <w:spacing w:before="10"/>
        <w:rPr>
          <w:sz w:val="24"/>
          <w:szCs w:val="24"/>
        </w:rPr>
      </w:pPr>
    </w:p>
    <w:tbl>
      <w:tblPr>
        <w:tblStyle w:val="TableNormal"/>
        <w:tblW w:w="9686" w:type="dxa"/>
        <w:tblInd w:w="133" w:type="dxa"/>
        <w:tblBorders>
          <w:top w:val="single" w:sz="6" w:space="0" w:color="2B2F2F"/>
          <w:left w:val="single" w:sz="6" w:space="0" w:color="2B2F2F"/>
          <w:bottom w:val="single" w:sz="6" w:space="0" w:color="2B2F2F"/>
          <w:right w:val="single" w:sz="6" w:space="0" w:color="2B2F2F"/>
          <w:insideH w:val="single" w:sz="6" w:space="0" w:color="2B2F2F"/>
          <w:insideV w:val="single" w:sz="6" w:space="0" w:color="2B2F2F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739"/>
        <w:gridCol w:w="1185"/>
        <w:gridCol w:w="2172"/>
      </w:tblGrid>
      <w:tr w:rsidR="00125D27" w:rsidRPr="000B036E" w:rsidTr="00660957">
        <w:trPr>
          <w:trHeight w:val="801"/>
        </w:trPr>
        <w:tc>
          <w:tcPr>
            <w:tcW w:w="590" w:type="dxa"/>
          </w:tcPr>
          <w:p w:rsidR="00125D27" w:rsidRPr="000B036E" w:rsidRDefault="00125D27" w:rsidP="009A23B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5D27" w:rsidRPr="000B036E" w:rsidRDefault="00125D27" w:rsidP="009A23B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color w:val="0C0C0C"/>
                <w:w w:val="105"/>
                <w:sz w:val="24"/>
                <w:szCs w:val="24"/>
              </w:rPr>
              <w:t>Lp</w:t>
            </w:r>
            <w:proofErr w:type="spellEnd"/>
            <w:r w:rsidRPr="000B036E">
              <w:rPr>
                <w:rFonts w:asciiTheme="minorHAnsi" w:hAnsiTheme="minorHAnsi" w:cstheme="minorHAnsi"/>
                <w:color w:val="0C0C0C"/>
                <w:w w:val="105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0B036E" w:rsidRDefault="00125D27" w:rsidP="009A23B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5D27" w:rsidRPr="000B036E" w:rsidRDefault="00125D27" w:rsidP="009A23B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b/>
                <w:sz w:val="24"/>
                <w:szCs w:val="24"/>
              </w:rPr>
              <w:t>Przedmiot</w:t>
            </w:r>
            <w:r w:rsidRPr="000B036E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0B036E">
              <w:rPr>
                <w:rFonts w:asciiTheme="minorHAnsi" w:hAnsiTheme="minorHAnsi" w:cstheme="minorHAnsi"/>
                <w:b/>
                <w:sz w:val="24"/>
                <w:szCs w:val="24"/>
              </w:rPr>
              <w:t>zamówienia</w:t>
            </w:r>
          </w:p>
        </w:tc>
        <w:tc>
          <w:tcPr>
            <w:tcW w:w="1185" w:type="dxa"/>
          </w:tcPr>
          <w:p w:rsidR="00125D27" w:rsidRPr="000B036E" w:rsidRDefault="00125D27" w:rsidP="009A23B5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5D27" w:rsidRPr="000B036E" w:rsidRDefault="00125D27" w:rsidP="009A23B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w w:val="105"/>
                <w:sz w:val="24"/>
                <w:szCs w:val="24"/>
              </w:rPr>
              <w:t>J.m</w:t>
            </w:r>
            <w:proofErr w:type="spellEnd"/>
            <w:r w:rsidRPr="000B036E">
              <w:rPr>
                <w:rFonts w:asciiTheme="minorHAnsi" w:hAnsiTheme="minorHAnsi" w:cstheme="minorHAnsi"/>
                <w:w w:val="105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125D27" w:rsidRPr="000B036E" w:rsidRDefault="00125D27" w:rsidP="009A23B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5D27" w:rsidRPr="000B036E" w:rsidRDefault="00125D27" w:rsidP="009A23B5">
            <w:pPr>
              <w:pStyle w:val="TableParagraph"/>
              <w:spacing w:line="26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Orientacyjna</w:t>
            </w:r>
            <w:r w:rsidRPr="000B036E">
              <w:rPr>
                <w:rFonts w:asciiTheme="minorHAnsi" w:hAnsiTheme="minorHAnsi" w:cstheme="minorHAnsi"/>
                <w:b/>
                <w:spacing w:val="-45"/>
                <w:sz w:val="24"/>
                <w:szCs w:val="24"/>
              </w:rPr>
              <w:t xml:space="preserve"> </w:t>
            </w:r>
            <w:r w:rsidRPr="000B036E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</w:tr>
      <w:tr w:rsidR="00125D27" w:rsidRPr="000B036E" w:rsidTr="00660957">
        <w:trPr>
          <w:trHeight w:val="522"/>
        </w:trPr>
        <w:tc>
          <w:tcPr>
            <w:tcW w:w="590" w:type="dxa"/>
          </w:tcPr>
          <w:p w:rsidR="00125D27" w:rsidRPr="000B036E" w:rsidRDefault="009A23B5" w:rsidP="009A23B5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25D27"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0B036E" w:rsidRDefault="00125D27" w:rsidP="00F55A3F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42C6F">
              <w:rPr>
                <w:rFonts w:asciiTheme="minorHAnsi" w:hAnsiTheme="minorHAnsi" w:cstheme="minorHAnsi"/>
                <w:sz w:val="24"/>
                <w:szCs w:val="24"/>
              </w:rPr>
              <w:t>Olej</w:t>
            </w:r>
            <w:r w:rsidRPr="00F42C6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F42C6F" w:rsidRPr="00F42C6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silnikowy mineralny w klasie lepkości SAE30</w:t>
            </w:r>
            <w:r w:rsidRPr="00F42C6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42C6F">
              <w:rPr>
                <w:rFonts w:asciiTheme="minorHAnsi" w:hAnsiTheme="minorHAnsi" w:cstheme="minorHAnsi"/>
                <w:sz w:val="24"/>
                <w:szCs w:val="24"/>
              </w:rPr>
              <w:t>(opakowanie</w:t>
            </w:r>
            <w:r w:rsidRPr="00F42C6F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F42C6F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F42C6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F42C6F">
              <w:rPr>
                <w:rFonts w:asciiTheme="minorHAnsi" w:hAnsiTheme="minorHAnsi" w:cstheme="minorHAnsi"/>
                <w:sz w:val="24"/>
                <w:szCs w:val="24"/>
              </w:rPr>
              <w:t>20l)</w:t>
            </w:r>
          </w:p>
        </w:tc>
        <w:tc>
          <w:tcPr>
            <w:tcW w:w="1185" w:type="dxa"/>
          </w:tcPr>
          <w:p w:rsidR="00125D27" w:rsidRPr="000B036E" w:rsidRDefault="00125D27" w:rsidP="009A23B5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litr</w:t>
            </w:r>
            <w:proofErr w:type="spellEnd"/>
          </w:p>
        </w:tc>
        <w:tc>
          <w:tcPr>
            <w:tcW w:w="2172" w:type="dxa"/>
          </w:tcPr>
          <w:p w:rsidR="00125D27" w:rsidRPr="000B036E" w:rsidRDefault="009A23B5" w:rsidP="009A23B5">
            <w:pPr>
              <w:pStyle w:val="TableParagraph"/>
              <w:spacing w:before="41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bCs/>
                <w:w w:val="95"/>
                <w:sz w:val="24"/>
                <w:szCs w:val="24"/>
              </w:rPr>
              <w:t>100</w:t>
            </w:r>
          </w:p>
        </w:tc>
      </w:tr>
      <w:tr w:rsidR="00125D27" w:rsidRPr="000B036E" w:rsidTr="00660957">
        <w:trPr>
          <w:trHeight w:val="532"/>
        </w:trPr>
        <w:tc>
          <w:tcPr>
            <w:tcW w:w="590" w:type="dxa"/>
          </w:tcPr>
          <w:p w:rsidR="00125D27" w:rsidRPr="000B036E" w:rsidRDefault="009A23B5" w:rsidP="009A23B5">
            <w:pPr>
              <w:pStyle w:val="TableParagraph"/>
              <w:spacing w:line="25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25D27"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CD6354" w:rsidRDefault="00125D27" w:rsidP="00CD635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Olej</w:t>
            </w:r>
            <w:r w:rsidRPr="00CD635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hydrauliczny</w:t>
            </w:r>
            <w:r w:rsidRPr="00CD6354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="00CD6354" w:rsidRPr="00CD6354">
              <w:rPr>
                <w:rFonts w:asciiTheme="minorHAnsi" w:hAnsiTheme="minorHAnsi" w:cstheme="minorHAnsi"/>
                <w:sz w:val="24"/>
                <w:szCs w:val="24"/>
              </w:rPr>
              <w:t>w klasie lepkości ISO VG 32</w:t>
            </w:r>
            <w:r w:rsidRPr="00CD6354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(opakowanie</w:t>
            </w:r>
            <w:r w:rsidRPr="00CD6354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CD6354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20I)</w:t>
            </w:r>
          </w:p>
        </w:tc>
        <w:tc>
          <w:tcPr>
            <w:tcW w:w="1185" w:type="dxa"/>
          </w:tcPr>
          <w:p w:rsidR="00125D27" w:rsidRPr="000B036E" w:rsidRDefault="00125D27" w:rsidP="009A23B5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litr</w:t>
            </w:r>
            <w:proofErr w:type="spellEnd"/>
          </w:p>
        </w:tc>
        <w:tc>
          <w:tcPr>
            <w:tcW w:w="2172" w:type="dxa"/>
          </w:tcPr>
          <w:p w:rsidR="00125D27" w:rsidRPr="000B036E" w:rsidRDefault="009A23B5" w:rsidP="009A23B5">
            <w:pPr>
              <w:pStyle w:val="TableParagraph"/>
              <w:spacing w:before="31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bCs/>
                <w:w w:val="95"/>
                <w:sz w:val="24"/>
                <w:szCs w:val="24"/>
              </w:rPr>
              <w:t>4</w:t>
            </w:r>
            <w:r w:rsidR="00125D27" w:rsidRPr="000B036E">
              <w:rPr>
                <w:rFonts w:asciiTheme="minorHAnsi" w:hAnsiTheme="minorHAnsi" w:cstheme="minorHAnsi"/>
                <w:bCs/>
                <w:w w:val="95"/>
                <w:sz w:val="24"/>
                <w:szCs w:val="24"/>
              </w:rPr>
              <w:t>00</w:t>
            </w:r>
          </w:p>
        </w:tc>
      </w:tr>
      <w:tr w:rsidR="00125D27" w:rsidRPr="000B036E" w:rsidTr="00660957">
        <w:trPr>
          <w:trHeight w:val="397"/>
        </w:trPr>
        <w:tc>
          <w:tcPr>
            <w:tcW w:w="590" w:type="dxa"/>
          </w:tcPr>
          <w:p w:rsidR="00125D27" w:rsidRPr="000B036E" w:rsidRDefault="009A23B5" w:rsidP="009A23B5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125D27"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4D70A3" w:rsidRDefault="00125D27" w:rsidP="009A23B5">
            <w:pPr>
              <w:pStyle w:val="TableParagraph"/>
              <w:spacing w:line="24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Olej</w:t>
            </w:r>
            <w:r w:rsidRPr="004D70A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silnikowy</w:t>
            </w:r>
            <w:r w:rsidRPr="004D70A3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="004D70A3" w:rsidRPr="004D70A3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>w klasie lepkości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10W/40</w:t>
            </w:r>
            <w:r w:rsidRPr="004D70A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="004D70A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(opakowanie</w:t>
            </w:r>
            <w:r w:rsidRPr="004D70A3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4D70A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20l)</w:t>
            </w:r>
          </w:p>
        </w:tc>
        <w:tc>
          <w:tcPr>
            <w:tcW w:w="1185" w:type="dxa"/>
          </w:tcPr>
          <w:p w:rsidR="00125D27" w:rsidRPr="000B036E" w:rsidRDefault="00125D27" w:rsidP="009A23B5">
            <w:pPr>
              <w:pStyle w:val="TableParagraph"/>
              <w:spacing w:line="24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litr</w:t>
            </w:r>
            <w:proofErr w:type="spellEnd"/>
          </w:p>
        </w:tc>
        <w:tc>
          <w:tcPr>
            <w:tcW w:w="2172" w:type="dxa"/>
          </w:tcPr>
          <w:p w:rsidR="00125D27" w:rsidRPr="000B036E" w:rsidRDefault="009A23B5" w:rsidP="009A23B5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="00125D27" w:rsidRPr="000B036E">
              <w:rPr>
                <w:rFonts w:asciiTheme="minorHAnsi" w:hAnsiTheme="minorHAnsi" w:cstheme="minorHAnsi"/>
                <w:bCs/>
                <w:sz w:val="24"/>
                <w:szCs w:val="24"/>
              </w:rPr>
              <w:t>00</w:t>
            </w:r>
          </w:p>
        </w:tc>
      </w:tr>
      <w:tr w:rsidR="00125D27" w:rsidRPr="000B036E" w:rsidTr="00660957">
        <w:trPr>
          <w:trHeight w:val="479"/>
        </w:trPr>
        <w:tc>
          <w:tcPr>
            <w:tcW w:w="590" w:type="dxa"/>
          </w:tcPr>
          <w:p w:rsidR="00125D27" w:rsidRPr="000B036E" w:rsidRDefault="009A23B5" w:rsidP="009A23B5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125D27"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0B036E" w:rsidRDefault="00125D27" w:rsidP="00F55A3F">
            <w:pPr>
              <w:pStyle w:val="TableParagraph"/>
              <w:spacing w:line="234" w:lineRule="exac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Olej</w:t>
            </w:r>
            <w:r w:rsidRPr="00CD635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silnikowy</w:t>
            </w:r>
            <w:r w:rsidRPr="00CD635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CD6354" w:rsidRPr="00CD635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w normie </w:t>
            </w:r>
            <w:r w:rsidR="00F42C6F" w:rsidRPr="00CD635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API CC w klasie lepkości 15W40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 xml:space="preserve"> (opakowanie</w:t>
            </w:r>
            <w:r w:rsidRPr="00CD635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CD635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CD6354">
              <w:rPr>
                <w:rFonts w:asciiTheme="minorHAnsi" w:hAnsiTheme="minorHAnsi" w:cstheme="minorHAnsi"/>
                <w:sz w:val="24"/>
                <w:szCs w:val="24"/>
              </w:rPr>
              <w:t>20l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85" w:type="dxa"/>
          </w:tcPr>
          <w:p w:rsidR="00125D27" w:rsidRPr="000B036E" w:rsidRDefault="00125D27" w:rsidP="009A23B5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litr</w:t>
            </w:r>
            <w:proofErr w:type="spellEnd"/>
          </w:p>
        </w:tc>
        <w:tc>
          <w:tcPr>
            <w:tcW w:w="2172" w:type="dxa"/>
          </w:tcPr>
          <w:p w:rsidR="00125D27" w:rsidRPr="000B036E" w:rsidRDefault="009A23B5" w:rsidP="009A23B5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bCs/>
                <w:w w:val="95"/>
                <w:sz w:val="24"/>
                <w:szCs w:val="24"/>
              </w:rPr>
              <w:t>2</w:t>
            </w:r>
            <w:r w:rsidR="00125D27" w:rsidRPr="000B036E">
              <w:rPr>
                <w:rFonts w:asciiTheme="minorHAnsi" w:hAnsiTheme="minorHAnsi" w:cstheme="minorHAnsi"/>
                <w:bCs/>
                <w:w w:val="95"/>
                <w:sz w:val="24"/>
                <w:szCs w:val="24"/>
              </w:rPr>
              <w:t>00</w:t>
            </w:r>
          </w:p>
        </w:tc>
      </w:tr>
      <w:tr w:rsidR="00125D27" w:rsidRPr="000B036E" w:rsidTr="00660957">
        <w:trPr>
          <w:trHeight w:val="421"/>
        </w:trPr>
        <w:tc>
          <w:tcPr>
            <w:tcW w:w="590" w:type="dxa"/>
          </w:tcPr>
          <w:p w:rsidR="00125D27" w:rsidRPr="000B036E" w:rsidRDefault="009A23B5" w:rsidP="009A23B5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125D27"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CD6354" w:rsidRDefault="00125D27" w:rsidP="009A23B5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Olej</w:t>
            </w:r>
            <w:r w:rsidRPr="00CD6354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CD635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układów</w:t>
            </w:r>
            <w:r w:rsidRPr="00CD6354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wspomagania</w:t>
            </w:r>
            <w:r w:rsidRPr="00CD6354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(czerwony)</w:t>
            </w:r>
          </w:p>
        </w:tc>
        <w:tc>
          <w:tcPr>
            <w:tcW w:w="1185" w:type="dxa"/>
          </w:tcPr>
          <w:p w:rsidR="00125D27" w:rsidRPr="000B036E" w:rsidRDefault="00125D27" w:rsidP="009A23B5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litr</w:t>
            </w:r>
            <w:proofErr w:type="spellEnd"/>
          </w:p>
        </w:tc>
        <w:tc>
          <w:tcPr>
            <w:tcW w:w="2172" w:type="dxa"/>
          </w:tcPr>
          <w:p w:rsidR="00125D27" w:rsidRPr="000B036E" w:rsidRDefault="00125D27" w:rsidP="009A23B5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w w:val="105"/>
                <w:sz w:val="24"/>
                <w:szCs w:val="24"/>
              </w:rPr>
              <w:t>10</w:t>
            </w:r>
          </w:p>
        </w:tc>
      </w:tr>
      <w:tr w:rsidR="00125D27" w:rsidRPr="000B036E" w:rsidTr="00660957">
        <w:trPr>
          <w:trHeight w:val="493"/>
        </w:trPr>
        <w:tc>
          <w:tcPr>
            <w:tcW w:w="590" w:type="dxa"/>
          </w:tcPr>
          <w:p w:rsidR="00125D27" w:rsidRPr="000B036E" w:rsidRDefault="009A23B5" w:rsidP="009A23B5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125D27"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0B036E" w:rsidRDefault="00125D27" w:rsidP="00F55A3F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Płyn</w:t>
            </w:r>
            <w:r w:rsidRPr="000020DB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0020DB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chłodnic</w:t>
            </w:r>
            <w:r w:rsidRPr="000020DB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="000020DB" w:rsidRPr="000020DB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do </w:t>
            </w:r>
            <w:r w:rsidR="000020DB" w:rsidRPr="000020DB">
              <w:rPr>
                <w:rFonts w:asciiTheme="minorHAnsi" w:hAnsiTheme="minorHAnsi" w:cstheme="minorHAnsi"/>
                <w:sz w:val="24"/>
                <w:szCs w:val="24"/>
              </w:rPr>
              <w:t>temp.</w:t>
            </w:r>
            <w:r w:rsidR="000020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020DB">
              <w:rPr>
                <w:rFonts w:asciiTheme="minorHAnsi" w:hAnsiTheme="minorHAnsi" w:cstheme="minorHAnsi"/>
                <w:sz w:val="24"/>
                <w:szCs w:val="24"/>
              </w:rPr>
              <w:t>krzepnię</w:t>
            </w:r>
            <w:r w:rsidR="000020DB" w:rsidRPr="000020DB">
              <w:rPr>
                <w:rFonts w:asciiTheme="minorHAnsi" w:hAnsiTheme="minorHAnsi" w:cstheme="minorHAnsi"/>
                <w:sz w:val="24"/>
                <w:szCs w:val="24"/>
              </w:rPr>
              <w:t>cia</w:t>
            </w:r>
            <w:proofErr w:type="spellEnd"/>
            <w:r w:rsidRPr="000020DB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-35</w:t>
            </w:r>
            <w:r w:rsidRPr="000020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185" w:type="dxa"/>
          </w:tcPr>
          <w:p w:rsidR="00125D27" w:rsidRPr="000B036E" w:rsidRDefault="00125D27" w:rsidP="009A23B5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litr</w:t>
            </w:r>
            <w:proofErr w:type="spellEnd"/>
          </w:p>
        </w:tc>
        <w:tc>
          <w:tcPr>
            <w:tcW w:w="2172" w:type="dxa"/>
          </w:tcPr>
          <w:p w:rsidR="00125D27" w:rsidRPr="000B036E" w:rsidRDefault="009A23B5" w:rsidP="009A23B5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125D27" w:rsidRPr="000B036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125D27" w:rsidRPr="000B036E" w:rsidTr="00660957">
        <w:trPr>
          <w:trHeight w:val="537"/>
        </w:trPr>
        <w:tc>
          <w:tcPr>
            <w:tcW w:w="590" w:type="dxa"/>
          </w:tcPr>
          <w:p w:rsidR="00125D27" w:rsidRPr="000B036E" w:rsidRDefault="009A23B5" w:rsidP="009A23B5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125D27"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0020DB" w:rsidRDefault="00125D27" w:rsidP="000020DB">
            <w:pPr>
              <w:pStyle w:val="TableParagraph"/>
              <w:spacing w:before="6" w:line="239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Płyn</w:t>
            </w:r>
            <w:proofErr w:type="spellEnd"/>
            <w:r w:rsidRPr="000020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0020D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chłodnic</w:t>
            </w:r>
            <w:proofErr w:type="spellEnd"/>
            <w:r w:rsidRPr="000020DB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mieszalny</w:t>
            </w:r>
            <w:proofErr w:type="spellEnd"/>
            <w:r w:rsidRPr="000020DB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0020D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każdym</w:t>
            </w:r>
            <w:proofErr w:type="spellEnd"/>
            <w:r w:rsidRPr="000020DB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kolorem</w:t>
            </w:r>
            <w:proofErr w:type="spellEnd"/>
            <w:r w:rsidRPr="000020DB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płynu</w:t>
            </w:r>
            <w:proofErr w:type="spellEnd"/>
            <w:r w:rsidRPr="000020DB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="000020DB" w:rsidRPr="000020DB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>d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0020DB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chłodnic</w:t>
            </w:r>
            <w:proofErr w:type="spellEnd"/>
            <w:r w:rsidR="000020DB" w:rsidRPr="000020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0020DB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wszystkich</w:t>
            </w:r>
            <w:proofErr w:type="spellEnd"/>
            <w:r w:rsidRPr="000020DB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modeli</w:t>
            </w:r>
            <w:proofErr w:type="spellEnd"/>
            <w:r w:rsidRPr="000020D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0020D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rodzajów</w:t>
            </w:r>
            <w:proofErr w:type="spellEnd"/>
            <w:r w:rsidRPr="000020DB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samochodów</w:t>
            </w:r>
            <w:proofErr w:type="spellEnd"/>
            <w:r w:rsidRPr="000020DB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="00D65F0C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   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-3</w:t>
            </w:r>
            <w:r w:rsidR="00D65F0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020DB">
              <w:rPr>
                <w:rFonts w:asciiTheme="minorHAnsi" w:hAnsiTheme="minorHAnsi" w:cstheme="minorHAnsi"/>
                <w:position w:val="8"/>
                <w:sz w:val="20"/>
                <w:szCs w:val="20"/>
              </w:rPr>
              <w:t>0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1185" w:type="dxa"/>
          </w:tcPr>
          <w:p w:rsidR="00125D27" w:rsidRPr="000B036E" w:rsidRDefault="00125D27" w:rsidP="009A23B5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litr</w:t>
            </w:r>
            <w:proofErr w:type="spellEnd"/>
          </w:p>
        </w:tc>
        <w:tc>
          <w:tcPr>
            <w:tcW w:w="2172" w:type="dxa"/>
          </w:tcPr>
          <w:p w:rsidR="00125D27" w:rsidRPr="002E269C" w:rsidRDefault="009A23B5" w:rsidP="009A23B5">
            <w:pPr>
              <w:pStyle w:val="TableParagraph"/>
              <w:spacing w:before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269C">
              <w:rPr>
                <w:rFonts w:asciiTheme="minorHAnsi" w:hAnsiTheme="minorHAnsi" w:cstheme="minorHAnsi"/>
                <w:w w:val="95"/>
                <w:sz w:val="24"/>
                <w:szCs w:val="24"/>
              </w:rPr>
              <w:t>20</w:t>
            </w:r>
            <w:r w:rsidR="00125D27" w:rsidRPr="002E269C">
              <w:rPr>
                <w:rFonts w:asciiTheme="minorHAnsi" w:hAnsiTheme="minorHAnsi" w:cstheme="minorHAnsi"/>
                <w:w w:val="95"/>
                <w:sz w:val="24"/>
                <w:szCs w:val="24"/>
              </w:rPr>
              <w:t>0</w:t>
            </w:r>
          </w:p>
        </w:tc>
      </w:tr>
      <w:tr w:rsidR="00125D27" w:rsidRPr="000B036E" w:rsidTr="00660957">
        <w:trPr>
          <w:trHeight w:val="378"/>
        </w:trPr>
        <w:tc>
          <w:tcPr>
            <w:tcW w:w="590" w:type="dxa"/>
          </w:tcPr>
          <w:p w:rsidR="00125D27" w:rsidRPr="000B036E" w:rsidRDefault="009A23B5" w:rsidP="009A23B5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125D27"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4D70A3" w:rsidRDefault="00125D27" w:rsidP="009A23B5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Płyn</w:t>
            </w:r>
            <w:r w:rsidRPr="004D70A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4D70A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spryskiwaczy</w:t>
            </w:r>
            <w:r w:rsidRPr="004D70A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letni</w:t>
            </w:r>
            <w:r w:rsidRPr="004D70A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(opakowanie</w:t>
            </w:r>
            <w:r w:rsidRPr="004D70A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4D70A3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660957" w:rsidRPr="004D70A3">
              <w:rPr>
                <w:rFonts w:asciiTheme="minorHAnsi" w:hAnsiTheme="minorHAnsi" w:cstheme="minorHAnsi"/>
                <w:sz w:val="24"/>
                <w:szCs w:val="24"/>
              </w:rPr>
              <w:t xml:space="preserve"> l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85" w:type="dxa"/>
          </w:tcPr>
          <w:p w:rsidR="00125D27" w:rsidRPr="000B036E" w:rsidRDefault="009A23B5" w:rsidP="009A23B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Szt</w:t>
            </w:r>
            <w:proofErr w:type="spellEnd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125D27" w:rsidRPr="000B036E" w:rsidRDefault="00125D27" w:rsidP="009A23B5">
            <w:pPr>
              <w:pStyle w:val="TableParagraph"/>
              <w:spacing w:line="23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</w:tr>
      <w:tr w:rsidR="00125D27" w:rsidRPr="000B036E" w:rsidTr="00660957">
        <w:trPr>
          <w:trHeight w:val="383"/>
        </w:trPr>
        <w:tc>
          <w:tcPr>
            <w:tcW w:w="590" w:type="dxa"/>
          </w:tcPr>
          <w:p w:rsidR="00125D27" w:rsidRPr="000B036E" w:rsidRDefault="009A23B5" w:rsidP="009A23B5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w w:val="105"/>
                <w:sz w:val="24"/>
                <w:szCs w:val="24"/>
              </w:rPr>
              <w:t>9</w:t>
            </w:r>
            <w:r w:rsidR="00125D27" w:rsidRPr="000B036E">
              <w:rPr>
                <w:rFonts w:asciiTheme="minorHAnsi" w:hAnsiTheme="minorHAnsi" w:cstheme="minorHAnsi"/>
                <w:w w:val="105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4D70A3" w:rsidRDefault="00125D27" w:rsidP="009A23B5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Płyn</w:t>
            </w:r>
            <w:r w:rsidRPr="004D70A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D70A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4E02C6"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spryskiwaczy z</w:t>
            </w:r>
            <w:r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imowy</w:t>
            </w:r>
            <w:r w:rsidRPr="004D70A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(opakowanie</w:t>
            </w:r>
            <w:r w:rsidRPr="004D70A3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4D70A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660957" w:rsidRPr="004D70A3">
              <w:rPr>
                <w:rFonts w:asciiTheme="minorHAnsi" w:hAnsiTheme="minorHAnsi" w:cstheme="minorHAnsi"/>
                <w:sz w:val="24"/>
                <w:szCs w:val="24"/>
              </w:rPr>
              <w:t xml:space="preserve"> l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85" w:type="dxa"/>
          </w:tcPr>
          <w:p w:rsidR="00125D27" w:rsidRPr="000B036E" w:rsidRDefault="009A23B5" w:rsidP="009A23B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Szt</w:t>
            </w:r>
            <w:proofErr w:type="spellEnd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125D27" w:rsidRPr="000B036E" w:rsidRDefault="009A23B5" w:rsidP="009A23B5">
            <w:pPr>
              <w:pStyle w:val="TableParagraph"/>
              <w:spacing w:line="23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</w:tr>
      <w:tr w:rsidR="00125D27" w:rsidRPr="000B036E" w:rsidTr="00660957">
        <w:trPr>
          <w:trHeight w:val="383"/>
        </w:trPr>
        <w:tc>
          <w:tcPr>
            <w:tcW w:w="590" w:type="dxa"/>
          </w:tcPr>
          <w:p w:rsidR="00125D27" w:rsidRPr="000B036E" w:rsidRDefault="00125D27" w:rsidP="009A23B5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A23B5" w:rsidRPr="000B036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4D70A3" w:rsidRDefault="00125D27" w:rsidP="009A23B5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Odmrażac</w:t>
            </w:r>
            <w:r w:rsidR="00660957"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z</w:t>
            </w:r>
            <w:r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do</w:t>
            </w:r>
            <w:r w:rsidRPr="004D70A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szyb</w:t>
            </w:r>
            <w:r w:rsidRPr="004D70A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samochodowych</w:t>
            </w:r>
            <w:r w:rsidRPr="004D70A3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(opakowanie</w:t>
            </w:r>
            <w:r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60957" w:rsidRPr="004D70A3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85" w:type="dxa"/>
          </w:tcPr>
          <w:p w:rsidR="00125D27" w:rsidRPr="000B036E" w:rsidRDefault="009A23B5" w:rsidP="009A23B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Szt</w:t>
            </w:r>
            <w:proofErr w:type="spellEnd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125D27" w:rsidRPr="000B036E" w:rsidRDefault="009A23B5" w:rsidP="009A23B5">
            <w:pPr>
              <w:pStyle w:val="TableParagraph"/>
              <w:spacing w:line="235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</w:tr>
      <w:tr w:rsidR="00125D27" w:rsidRPr="000B036E" w:rsidTr="00660957">
        <w:trPr>
          <w:trHeight w:val="388"/>
        </w:trPr>
        <w:tc>
          <w:tcPr>
            <w:tcW w:w="590" w:type="dxa"/>
          </w:tcPr>
          <w:p w:rsidR="00125D27" w:rsidRPr="000B036E" w:rsidRDefault="00125D27" w:rsidP="009A23B5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A23B5" w:rsidRPr="000B036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4D70A3" w:rsidRDefault="00125D27" w:rsidP="009A23B5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Olej</w:t>
            </w:r>
            <w:r w:rsidRPr="004D70A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silnikowy</w:t>
            </w:r>
            <w:r w:rsidR="004D70A3" w:rsidRPr="004D70A3">
              <w:rPr>
                <w:rFonts w:asciiTheme="minorHAnsi" w:hAnsiTheme="minorHAnsi" w:cstheme="minorHAnsi"/>
                <w:sz w:val="24"/>
                <w:szCs w:val="24"/>
              </w:rPr>
              <w:t xml:space="preserve"> w klasie lepkości</w:t>
            </w:r>
            <w:r w:rsidRPr="004D70A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15W40</w:t>
            </w:r>
            <w:r w:rsidRPr="004D70A3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(opakowanie</w:t>
            </w:r>
            <w:r w:rsidRPr="004D70A3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="004D70A3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   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4D70A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20I)</w:t>
            </w:r>
          </w:p>
        </w:tc>
        <w:tc>
          <w:tcPr>
            <w:tcW w:w="1185" w:type="dxa"/>
          </w:tcPr>
          <w:p w:rsidR="00125D27" w:rsidRPr="000B036E" w:rsidRDefault="00C06861" w:rsidP="009A23B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litr</w:t>
            </w:r>
          </w:p>
        </w:tc>
        <w:tc>
          <w:tcPr>
            <w:tcW w:w="2172" w:type="dxa"/>
          </w:tcPr>
          <w:p w:rsidR="00125D27" w:rsidRPr="000B036E" w:rsidRDefault="009A23B5" w:rsidP="009A23B5">
            <w:pPr>
              <w:pStyle w:val="TableParagraph"/>
              <w:spacing w:line="23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</w:tr>
    </w:tbl>
    <w:p w:rsidR="00125D27" w:rsidRPr="000B036E" w:rsidRDefault="00125D27" w:rsidP="00125D27">
      <w:pPr>
        <w:pStyle w:val="Tekstpodstawowy"/>
        <w:spacing w:before="4"/>
        <w:rPr>
          <w:sz w:val="24"/>
          <w:szCs w:val="24"/>
        </w:rPr>
      </w:pPr>
    </w:p>
    <w:p w:rsidR="00125D27" w:rsidRPr="000B036E" w:rsidRDefault="00125D27" w:rsidP="00125D27">
      <w:pPr>
        <w:pStyle w:val="Akapitzlist"/>
        <w:numPr>
          <w:ilvl w:val="0"/>
          <w:numId w:val="3"/>
        </w:numPr>
        <w:tabs>
          <w:tab w:val="left" w:pos="620"/>
        </w:tabs>
        <w:spacing w:before="1"/>
        <w:ind w:left="0" w:right="0" w:firstLine="0"/>
        <w:jc w:val="both"/>
        <w:rPr>
          <w:sz w:val="24"/>
          <w:szCs w:val="24"/>
        </w:rPr>
      </w:pPr>
      <w:r w:rsidRPr="000B036E">
        <w:rPr>
          <w:sz w:val="24"/>
          <w:szCs w:val="24"/>
        </w:rPr>
        <w:t>Wykonawca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zobowiązany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jest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dostarczyć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sukcesywnie w zależności  od potrzeb  do magazynu Zamawiającego mieszczącego się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w</w:t>
      </w:r>
      <w:r w:rsidRPr="000B036E">
        <w:rPr>
          <w:spacing w:val="5"/>
          <w:sz w:val="24"/>
          <w:szCs w:val="24"/>
        </w:rPr>
        <w:t xml:space="preserve"> </w:t>
      </w:r>
      <w:r w:rsidRPr="000B036E">
        <w:rPr>
          <w:sz w:val="24"/>
          <w:szCs w:val="24"/>
        </w:rPr>
        <w:t>miejscowości</w:t>
      </w:r>
      <w:r w:rsidRPr="000B036E">
        <w:rPr>
          <w:spacing w:val="19"/>
          <w:sz w:val="24"/>
          <w:szCs w:val="24"/>
        </w:rPr>
        <w:t xml:space="preserve"> </w:t>
      </w:r>
      <w:r w:rsidRPr="000B036E">
        <w:rPr>
          <w:sz w:val="24"/>
          <w:szCs w:val="24"/>
        </w:rPr>
        <w:t>Kruszwica</w:t>
      </w:r>
      <w:r w:rsidRPr="000B036E">
        <w:rPr>
          <w:spacing w:val="17"/>
          <w:sz w:val="24"/>
          <w:szCs w:val="24"/>
        </w:rPr>
        <w:t xml:space="preserve"> </w:t>
      </w:r>
      <w:r w:rsidRPr="000B036E">
        <w:rPr>
          <w:sz w:val="24"/>
          <w:szCs w:val="24"/>
        </w:rPr>
        <w:t>przy</w:t>
      </w:r>
      <w:r w:rsidRPr="000B036E">
        <w:rPr>
          <w:spacing w:val="11"/>
          <w:sz w:val="24"/>
          <w:szCs w:val="24"/>
        </w:rPr>
        <w:t xml:space="preserve"> </w:t>
      </w:r>
      <w:r w:rsidRPr="000B036E">
        <w:rPr>
          <w:sz w:val="24"/>
          <w:szCs w:val="24"/>
        </w:rPr>
        <w:t>ul.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Goplańska</w:t>
      </w:r>
      <w:r w:rsidRPr="000B036E">
        <w:rPr>
          <w:spacing w:val="19"/>
          <w:sz w:val="24"/>
          <w:szCs w:val="24"/>
        </w:rPr>
        <w:t xml:space="preserve"> </w:t>
      </w:r>
      <w:r w:rsidRPr="000B036E">
        <w:rPr>
          <w:sz w:val="24"/>
          <w:szCs w:val="24"/>
        </w:rPr>
        <w:t>2.</w:t>
      </w:r>
    </w:p>
    <w:p w:rsidR="00125D27" w:rsidRPr="000B036E" w:rsidRDefault="00125D27" w:rsidP="00125D27">
      <w:pPr>
        <w:pStyle w:val="Tekstpodstawowy"/>
        <w:spacing w:before="11"/>
        <w:rPr>
          <w:sz w:val="24"/>
          <w:szCs w:val="24"/>
        </w:rPr>
      </w:pPr>
    </w:p>
    <w:p w:rsidR="00125D27" w:rsidRDefault="00A14870" w:rsidP="00125D27">
      <w:pPr>
        <w:pStyle w:val="Akapitzlist"/>
        <w:numPr>
          <w:ilvl w:val="0"/>
          <w:numId w:val="3"/>
        </w:numPr>
        <w:tabs>
          <w:tab w:val="left" w:pos="622"/>
        </w:tabs>
        <w:spacing w:before="7" w:line="244" w:lineRule="auto"/>
        <w:ind w:left="0" w:right="0" w:firstLine="0"/>
        <w:jc w:val="both"/>
        <w:rPr>
          <w:sz w:val="24"/>
          <w:szCs w:val="24"/>
        </w:rPr>
      </w:pPr>
      <w:r w:rsidRPr="00BD3C56">
        <w:rPr>
          <w:sz w:val="24"/>
          <w:szCs w:val="24"/>
        </w:rPr>
        <w:t xml:space="preserve">Zamawiający przewiduje możliwość skorzystania z opcji. Informacje określające między innymi rodzaj i maksymalną wartość opcji czy okoliczności skorzystania z opcji zostały zawarte w załączniku nr </w:t>
      </w:r>
      <w:r w:rsidR="00BD3C56" w:rsidRPr="00BD3C56">
        <w:rPr>
          <w:sz w:val="24"/>
          <w:szCs w:val="24"/>
        </w:rPr>
        <w:t>4 d</w:t>
      </w:r>
      <w:r w:rsidRPr="00BD3C56">
        <w:rPr>
          <w:sz w:val="24"/>
          <w:szCs w:val="24"/>
        </w:rPr>
        <w:t xml:space="preserve">o SWZ – Wzór umowy. </w:t>
      </w:r>
    </w:p>
    <w:bookmarkEnd w:id="0"/>
    <w:p w:rsidR="00BD3C56" w:rsidRPr="00BD3C56" w:rsidRDefault="00BD3C56" w:rsidP="00BD3C56">
      <w:pPr>
        <w:pStyle w:val="Akapitzlist"/>
        <w:rPr>
          <w:sz w:val="24"/>
          <w:szCs w:val="24"/>
        </w:rPr>
      </w:pPr>
    </w:p>
    <w:p w:rsidR="00125D27" w:rsidRPr="000B036E" w:rsidRDefault="00125D27" w:rsidP="00BD3C56">
      <w:pPr>
        <w:pStyle w:val="Tekstpodstawowy"/>
        <w:numPr>
          <w:ilvl w:val="0"/>
          <w:numId w:val="3"/>
        </w:numPr>
        <w:ind w:left="426" w:hanging="426"/>
        <w:rPr>
          <w:spacing w:val="2"/>
          <w:sz w:val="24"/>
          <w:szCs w:val="24"/>
          <w:u w:val="single" w:color="282B28"/>
        </w:rPr>
      </w:pPr>
      <w:r w:rsidRPr="000B036E">
        <w:rPr>
          <w:w w:val="105"/>
          <w:sz w:val="24"/>
          <w:szCs w:val="24"/>
          <w:u w:val="single" w:color="282B28"/>
        </w:rPr>
        <w:t>Termin</w:t>
      </w:r>
      <w:r w:rsidRPr="000B036E">
        <w:rPr>
          <w:spacing w:val="-5"/>
          <w:w w:val="105"/>
          <w:sz w:val="24"/>
          <w:szCs w:val="24"/>
          <w:u w:val="single" w:color="282B28"/>
        </w:rPr>
        <w:t xml:space="preserve"> </w:t>
      </w:r>
      <w:r w:rsidRPr="000B036E">
        <w:rPr>
          <w:w w:val="105"/>
          <w:sz w:val="24"/>
          <w:szCs w:val="24"/>
          <w:u w:val="single" w:color="282B28"/>
        </w:rPr>
        <w:t>wykonania</w:t>
      </w:r>
      <w:r w:rsidRPr="000B036E">
        <w:rPr>
          <w:spacing w:val="-1"/>
          <w:w w:val="105"/>
          <w:sz w:val="24"/>
          <w:szCs w:val="24"/>
          <w:u w:val="single" w:color="282B28"/>
        </w:rPr>
        <w:t xml:space="preserve"> </w:t>
      </w:r>
      <w:r w:rsidRPr="000B036E">
        <w:rPr>
          <w:w w:val="105"/>
          <w:sz w:val="24"/>
          <w:szCs w:val="24"/>
          <w:u w:val="single" w:color="282B28"/>
        </w:rPr>
        <w:t>zamówienia:</w:t>
      </w:r>
      <w:r w:rsidRPr="000B036E">
        <w:rPr>
          <w:spacing w:val="2"/>
          <w:sz w:val="24"/>
          <w:szCs w:val="24"/>
          <w:u w:val="single" w:color="282B28"/>
        </w:rPr>
        <w:t xml:space="preserve"> </w:t>
      </w:r>
    </w:p>
    <w:p w:rsidR="00125D27" w:rsidRPr="000B036E" w:rsidRDefault="00125D27" w:rsidP="00125D27">
      <w:pPr>
        <w:pStyle w:val="Tekstpodstawowy"/>
        <w:spacing w:before="1" w:line="242" w:lineRule="auto"/>
        <w:rPr>
          <w:sz w:val="24"/>
          <w:szCs w:val="24"/>
        </w:rPr>
      </w:pPr>
      <w:r w:rsidRPr="000B036E">
        <w:rPr>
          <w:sz w:val="24"/>
          <w:szCs w:val="24"/>
        </w:rPr>
        <w:t>Termin</w:t>
      </w:r>
      <w:r w:rsidRPr="000B036E">
        <w:rPr>
          <w:spacing w:val="10"/>
          <w:sz w:val="24"/>
          <w:szCs w:val="24"/>
        </w:rPr>
        <w:t xml:space="preserve"> </w:t>
      </w:r>
      <w:r w:rsidRPr="000B036E">
        <w:rPr>
          <w:sz w:val="24"/>
          <w:szCs w:val="24"/>
        </w:rPr>
        <w:t>wykonania</w:t>
      </w:r>
      <w:r w:rsidRPr="000B036E">
        <w:rPr>
          <w:spacing w:val="22"/>
          <w:sz w:val="24"/>
          <w:szCs w:val="24"/>
        </w:rPr>
        <w:t xml:space="preserve"> </w:t>
      </w:r>
      <w:r w:rsidRPr="000B036E">
        <w:rPr>
          <w:sz w:val="24"/>
          <w:szCs w:val="24"/>
        </w:rPr>
        <w:t>zamówienia</w:t>
      </w:r>
      <w:r w:rsidRPr="000B036E">
        <w:rPr>
          <w:spacing w:val="22"/>
          <w:sz w:val="24"/>
          <w:szCs w:val="24"/>
        </w:rPr>
        <w:t xml:space="preserve"> </w:t>
      </w:r>
      <w:r w:rsidRPr="000B036E">
        <w:rPr>
          <w:sz w:val="24"/>
          <w:szCs w:val="24"/>
        </w:rPr>
        <w:t>od</w:t>
      </w:r>
      <w:r w:rsidRPr="000B036E">
        <w:rPr>
          <w:spacing w:val="3"/>
          <w:sz w:val="24"/>
          <w:szCs w:val="24"/>
        </w:rPr>
        <w:t xml:space="preserve"> </w:t>
      </w:r>
      <w:r w:rsidR="00BD3C56">
        <w:rPr>
          <w:spacing w:val="3"/>
          <w:sz w:val="24"/>
          <w:szCs w:val="24"/>
        </w:rPr>
        <w:t xml:space="preserve">dnia podpisania umowy </w:t>
      </w:r>
      <w:r w:rsidRPr="000B036E">
        <w:rPr>
          <w:spacing w:val="19"/>
          <w:sz w:val="24"/>
          <w:szCs w:val="24"/>
        </w:rPr>
        <w:t xml:space="preserve"> </w:t>
      </w:r>
      <w:r w:rsidRPr="000B036E">
        <w:rPr>
          <w:sz w:val="24"/>
          <w:szCs w:val="24"/>
        </w:rPr>
        <w:t>do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31.07.202</w:t>
      </w:r>
      <w:r w:rsidR="00A14870" w:rsidRPr="000B036E">
        <w:rPr>
          <w:sz w:val="24"/>
          <w:szCs w:val="24"/>
        </w:rPr>
        <w:t>3</w:t>
      </w:r>
      <w:r w:rsidRPr="000B036E">
        <w:rPr>
          <w:sz w:val="24"/>
          <w:szCs w:val="24"/>
        </w:rPr>
        <w:t>r.</w:t>
      </w:r>
    </w:p>
    <w:sectPr w:rsidR="00125D27" w:rsidRPr="000B036E" w:rsidSect="0021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31F3"/>
    <w:multiLevelType w:val="hybridMultilevel"/>
    <w:tmpl w:val="0F4AD93A"/>
    <w:lvl w:ilvl="0" w:tplc="2A403B22">
      <w:start w:val="1"/>
      <w:numFmt w:val="upperRoman"/>
      <w:lvlText w:val="%1."/>
      <w:lvlJc w:val="left"/>
      <w:pPr>
        <w:ind w:left="1455" w:hanging="167"/>
        <w:jc w:val="left"/>
      </w:pPr>
      <w:rPr>
        <w:rFonts w:ascii="Calibri" w:eastAsia="Calibri" w:hAnsi="Calibri" w:cs="Calibri" w:hint="default"/>
        <w:b/>
        <w:bCs/>
        <w:spacing w:val="-1"/>
        <w:w w:val="105"/>
        <w:sz w:val="21"/>
        <w:szCs w:val="21"/>
        <w:u w:val="single" w:color="1F2323"/>
        <w:lang w:val="pl-PL" w:eastAsia="pl-PL" w:bidi="pl-PL"/>
      </w:rPr>
    </w:lvl>
    <w:lvl w:ilvl="1" w:tplc="EBCCB48E">
      <w:numFmt w:val="bullet"/>
      <w:lvlText w:val="•"/>
      <w:lvlJc w:val="left"/>
      <w:pPr>
        <w:ind w:left="2459" w:hanging="167"/>
      </w:pPr>
      <w:rPr>
        <w:rFonts w:hint="default"/>
        <w:lang w:val="pl-PL" w:eastAsia="pl-PL" w:bidi="pl-PL"/>
      </w:rPr>
    </w:lvl>
    <w:lvl w:ilvl="2" w:tplc="3E0EEE58">
      <w:numFmt w:val="bullet"/>
      <w:lvlText w:val="•"/>
      <w:lvlJc w:val="left"/>
      <w:pPr>
        <w:ind w:left="3459" w:hanging="167"/>
      </w:pPr>
      <w:rPr>
        <w:rFonts w:hint="default"/>
        <w:lang w:val="pl-PL" w:eastAsia="pl-PL" w:bidi="pl-PL"/>
      </w:rPr>
    </w:lvl>
    <w:lvl w:ilvl="3" w:tplc="572470D0">
      <w:numFmt w:val="bullet"/>
      <w:lvlText w:val="•"/>
      <w:lvlJc w:val="left"/>
      <w:pPr>
        <w:ind w:left="4459" w:hanging="167"/>
      </w:pPr>
      <w:rPr>
        <w:rFonts w:hint="default"/>
        <w:lang w:val="pl-PL" w:eastAsia="pl-PL" w:bidi="pl-PL"/>
      </w:rPr>
    </w:lvl>
    <w:lvl w:ilvl="4" w:tplc="8020BDCC">
      <w:numFmt w:val="bullet"/>
      <w:lvlText w:val="•"/>
      <w:lvlJc w:val="left"/>
      <w:pPr>
        <w:ind w:left="5459" w:hanging="167"/>
      </w:pPr>
      <w:rPr>
        <w:rFonts w:hint="default"/>
        <w:lang w:val="pl-PL" w:eastAsia="pl-PL" w:bidi="pl-PL"/>
      </w:rPr>
    </w:lvl>
    <w:lvl w:ilvl="5" w:tplc="D412498A">
      <w:numFmt w:val="bullet"/>
      <w:lvlText w:val="•"/>
      <w:lvlJc w:val="left"/>
      <w:pPr>
        <w:ind w:left="6459" w:hanging="167"/>
      </w:pPr>
      <w:rPr>
        <w:rFonts w:hint="default"/>
        <w:lang w:val="pl-PL" w:eastAsia="pl-PL" w:bidi="pl-PL"/>
      </w:rPr>
    </w:lvl>
    <w:lvl w:ilvl="6" w:tplc="882C77CC">
      <w:numFmt w:val="bullet"/>
      <w:lvlText w:val="•"/>
      <w:lvlJc w:val="left"/>
      <w:pPr>
        <w:ind w:left="7459" w:hanging="167"/>
      </w:pPr>
      <w:rPr>
        <w:rFonts w:hint="default"/>
        <w:lang w:val="pl-PL" w:eastAsia="pl-PL" w:bidi="pl-PL"/>
      </w:rPr>
    </w:lvl>
    <w:lvl w:ilvl="7" w:tplc="2ECCBA7C">
      <w:numFmt w:val="bullet"/>
      <w:lvlText w:val="•"/>
      <w:lvlJc w:val="left"/>
      <w:pPr>
        <w:ind w:left="8459" w:hanging="167"/>
      </w:pPr>
      <w:rPr>
        <w:rFonts w:hint="default"/>
        <w:lang w:val="pl-PL" w:eastAsia="pl-PL" w:bidi="pl-PL"/>
      </w:rPr>
    </w:lvl>
    <w:lvl w:ilvl="8" w:tplc="AE0204C6">
      <w:numFmt w:val="bullet"/>
      <w:lvlText w:val="•"/>
      <w:lvlJc w:val="left"/>
      <w:pPr>
        <w:ind w:left="9459" w:hanging="167"/>
      </w:pPr>
      <w:rPr>
        <w:rFonts w:hint="default"/>
        <w:lang w:val="pl-PL" w:eastAsia="pl-PL" w:bidi="pl-PL"/>
      </w:rPr>
    </w:lvl>
  </w:abstractNum>
  <w:abstractNum w:abstractNumId="1" w15:restartNumberingAfterBreak="0">
    <w:nsid w:val="1B1B0D09"/>
    <w:multiLevelType w:val="hybridMultilevel"/>
    <w:tmpl w:val="8DDA7106"/>
    <w:lvl w:ilvl="0" w:tplc="93BAB1EE">
      <w:start w:val="4"/>
      <w:numFmt w:val="upperRoman"/>
      <w:lvlText w:val="%1."/>
      <w:lvlJc w:val="left"/>
      <w:pPr>
        <w:ind w:left="568" w:hanging="295"/>
        <w:jc w:val="left"/>
      </w:pPr>
      <w:rPr>
        <w:rFonts w:hint="default"/>
        <w:spacing w:val="-1"/>
        <w:w w:val="99"/>
        <w:u w:val="single" w:color="232828"/>
        <w:lang w:val="pl-PL" w:eastAsia="en-US" w:bidi="ar-SA"/>
      </w:rPr>
    </w:lvl>
    <w:lvl w:ilvl="1" w:tplc="823828B4">
      <w:start w:val="1"/>
      <w:numFmt w:val="decimal"/>
      <w:lvlText w:val="%2."/>
      <w:lvlJc w:val="left"/>
      <w:pPr>
        <w:ind w:left="628" w:hanging="352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l-PL" w:eastAsia="en-US" w:bidi="ar-SA"/>
      </w:rPr>
    </w:lvl>
    <w:lvl w:ilvl="2" w:tplc="00ECAECC">
      <w:numFmt w:val="bullet"/>
      <w:lvlText w:val="•"/>
      <w:lvlJc w:val="left"/>
      <w:pPr>
        <w:ind w:left="1656" w:hanging="352"/>
      </w:pPr>
      <w:rPr>
        <w:rFonts w:hint="default"/>
        <w:lang w:val="pl-PL" w:eastAsia="en-US" w:bidi="ar-SA"/>
      </w:rPr>
    </w:lvl>
    <w:lvl w:ilvl="3" w:tplc="5E34770C">
      <w:numFmt w:val="bullet"/>
      <w:lvlText w:val="•"/>
      <w:lvlJc w:val="left"/>
      <w:pPr>
        <w:ind w:left="2692" w:hanging="352"/>
      </w:pPr>
      <w:rPr>
        <w:rFonts w:hint="default"/>
        <w:lang w:val="pl-PL" w:eastAsia="en-US" w:bidi="ar-SA"/>
      </w:rPr>
    </w:lvl>
    <w:lvl w:ilvl="4" w:tplc="97C6048C">
      <w:numFmt w:val="bullet"/>
      <w:lvlText w:val="•"/>
      <w:lvlJc w:val="left"/>
      <w:pPr>
        <w:ind w:left="3728" w:hanging="352"/>
      </w:pPr>
      <w:rPr>
        <w:rFonts w:hint="default"/>
        <w:lang w:val="pl-PL" w:eastAsia="en-US" w:bidi="ar-SA"/>
      </w:rPr>
    </w:lvl>
    <w:lvl w:ilvl="5" w:tplc="B8004B5A">
      <w:numFmt w:val="bullet"/>
      <w:lvlText w:val="•"/>
      <w:lvlJc w:val="left"/>
      <w:pPr>
        <w:ind w:left="4765" w:hanging="352"/>
      </w:pPr>
      <w:rPr>
        <w:rFonts w:hint="default"/>
        <w:lang w:val="pl-PL" w:eastAsia="en-US" w:bidi="ar-SA"/>
      </w:rPr>
    </w:lvl>
    <w:lvl w:ilvl="6" w:tplc="16F61FEC">
      <w:numFmt w:val="bullet"/>
      <w:lvlText w:val="•"/>
      <w:lvlJc w:val="left"/>
      <w:pPr>
        <w:ind w:left="5801" w:hanging="352"/>
      </w:pPr>
      <w:rPr>
        <w:rFonts w:hint="default"/>
        <w:lang w:val="pl-PL" w:eastAsia="en-US" w:bidi="ar-SA"/>
      </w:rPr>
    </w:lvl>
    <w:lvl w:ilvl="7" w:tplc="0518C4B6">
      <w:numFmt w:val="bullet"/>
      <w:lvlText w:val="•"/>
      <w:lvlJc w:val="left"/>
      <w:pPr>
        <w:ind w:left="6837" w:hanging="352"/>
      </w:pPr>
      <w:rPr>
        <w:rFonts w:hint="default"/>
        <w:lang w:val="pl-PL" w:eastAsia="en-US" w:bidi="ar-SA"/>
      </w:rPr>
    </w:lvl>
    <w:lvl w:ilvl="8" w:tplc="ECCAC56E">
      <w:numFmt w:val="bullet"/>
      <w:lvlText w:val="•"/>
      <w:lvlJc w:val="left"/>
      <w:pPr>
        <w:ind w:left="7873" w:hanging="352"/>
      </w:pPr>
      <w:rPr>
        <w:rFonts w:hint="default"/>
        <w:lang w:val="pl-PL" w:eastAsia="en-US" w:bidi="ar-SA"/>
      </w:rPr>
    </w:lvl>
  </w:abstractNum>
  <w:abstractNum w:abstractNumId="2" w15:restartNumberingAfterBreak="0">
    <w:nsid w:val="513478B5"/>
    <w:multiLevelType w:val="hybridMultilevel"/>
    <w:tmpl w:val="65E0BEA4"/>
    <w:lvl w:ilvl="0" w:tplc="0E2C0DC0">
      <w:start w:val="2"/>
      <w:numFmt w:val="decimal"/>
      <w:lvlText w:val="%1."/>
      <w:lvlJc w:val="left"/>
      <w:pPr>
        <w:ind w:left="632" w:hanging="347"/>
        <w:jc w:val="left"/>
      </w:pPr>
      <w:rPr>
        <w:rFonts w:ascii="Calibri" w:eastAsia="Calibri" w:hAnsi="Calibri" w:cs="Calibri" w:hint="default"/>
        <w:strike w:val="0"/>
        <w:spacing w:val="-1"/>
        <w:w w:val="102"/>
        <w:sz w:val="21"/>
        <w:szCs w:val="21"/>
        <w:lang w:val="pl-PL" w:eastAsia="en-US" w:bidi="ar-SA"/>
      </w:rPr>
    </w:lvl>
    <w:lvl w:ilvl="1" w:tplc="D6087074">
      <w:numFmt w:val="bullet"/>
      <w:lvlText w:val="•"/>
      <w:lvlJc w:val="left"/>
      <w:pPr>
        <w:ind w:left="1570" w:hanging="347"/>
      </w:pPr>
      <w:rPr>
        <w:rFonts w:hint="default"/>
        <w:lang w:val="pl-PL" w:eastAsia="en-US" w:bidi="ar-SA"/>
      </w:rPr>
    </w:lvl>
    <w:lvl w:ilvl="2" w:tplc="891C6C54">
      <w:numFmt w:val="bullet"/>
      <w:lvlText w:val="•"/>
      <w:lvlJc w:val="left"/>
      <w:pPr>
        <w:ind w:left="2501" w:hanging="347"/>
      </w:pPr>
      <w:rPr>
        <w:rFonts w:hint="default"/>
        <w:lang w:val="pl-PL" w:eastAsia="en-US" w:bidi="ar-SA"/>
      </w:rPr>
    </w:lvl>
    <w:lvl w:ilvl="3" w:tplc="2F6000F6">
      <w:numFmt w:val="bullet"/>
      <w:lvlText w:val="•"/>
      <w:lvlJc w:val="left"/>
      <w:pPr>
        <w:ind w:left="3431" w:hanging="347"/>
      </w:pPr>
      <w:rPr>
        <w:rFonts w:hint="default"/>
        <w:lang w:val="pl-PL" w:eastAsia="en-US" w:bidi="ar-SA"/>
      </w:rPr>
    </w:lvl>
    <w:lvl w:ilvl="4" w:tplc="166806D8">
      <w:numFmt w:val="bullet"/>
      <w:lvlText w:val="•"/>
      <w:lvlJc w:val="left"/>
      <w:pPr>
        <w:ind w:left="4362" w:hanging="347"/>
      </w:pPr>
      <w:rPr>
        <w:rFonts w:hint="default"/>
        <w:lang w:val="pl-PL" w:eastAsia="en-US" w:bidi="ar-SA"/>
      </w:rPr>
    </w:lvl>
    <w:lvl w:ilvl="5" w:tplc="109C8088">
      <w:numFmt w:val="bullet"/>
      <w:lvlText w:val="•"/>
      <w:lvlJc w:val="left"/>
      <w:pPr>
        <w:ind w:left="5293" w:hanging="347"/>
      </w:pPr>
      <w:rPr>
        <w:rFonts w:hint="default"/>
        <w:lang w:val="pl-PL" w:eastAsia="en-US" w:bidi="ar-SA"/>
      </w:rPr>
    </w:lvl>
    <w:lvl w:ilvl="6" w:tplc="5AEA2D14">
      <w:numFmt w:val="bullet"/>
      <w:lvlText w:val="•"/>
      <w:lvlJc w:val="left"/>
      <w:pPr>
        <w:ind w:left="6223" w:hanging="347"/>
      </w:pPr>
      <w:rPr>
        <w:rFonts w:hint="default"/>
        <w:lang w:val="pl-PL" w:eastAsia="en-US" w:bidi="ar-SA"/>
      </w:rPr>
    </w:lvl>
    <w:lvl w:ilvl="7" w:tplc="BDD6452A">
      <w:numFmt w:val="bullet"/>
      <w:lvlText w:val="•"/>
      <w:lvlJc w:val="left"/>
      <w:pPr>
        <w:ind w:left="7154" w:hanging="347"/>
      </w:pPr>
      <w:rPr>
        <w:rFonts w:hint="default"/>
        <w:lang w:val="pl-PL" w:eastAsia="en-US" w:bidi="ar-SA"/>
      </w:rPr>
    </w:lvl>
    <w:lvl w:ilvl="8" w:tplc="BDF63668">
      <w:numFmt w:val="bullet"/>
      <w:lvlText w:val="•"/>
      <w:lvlJc w:val="left"/>
      <w:pPr>
        <w:ind w:left="8085" w:hanging="34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24D"/>
    <w:rsid w:val="000020DB"/>
    <w:rsid w:val="000B036E"/>
    <w:rsid w:val="00125D27"/>
    <w:rsid w:val="00126F64"/>
    <w:rsid w:val="00144682"/>
    <w:rsid w:val="0015375A"/>
    <w:rsid w:val="001B1054"/>
    <w:rsid w:val="001D2ACA"/>
    <w:rsid w:val="00212A63"/>
    <w:rsid w:val="002E269C"/>
    <w:rsid w:val="003F1F68"/>
    <w:rsid w:val="004323EA"/>
    <w:rsid w:val="004D70A3"/>
    <w:rsid w:val="004E02C6"/>
    <w:rsid w:val="005122F2"/>
    <w:rsid w:val="00573F06"/>
    <w:rsid w:val="00660957"/>
    <w:rsid w:val="006C0018"/>
    <w:rsid w:val="00757B28"/>
    <w:rsid w:val="008D30FD"/>
    <w:rsid w:val="009A23B5"/>
    <w:rsid w:val="00A14870"/>
    <w:rsid w:val="00AB1D38"/>
    <w:rsid w:val="00AF68EC"/>
    <w:rsid w:val="00B93257"/>
    <w:rsid w:val="00BB124D"/>
    <w:rsid w:val="00BD3C56"/>
    <w:rsid w:val="00C06861"/>
    <w:rsid w:val="00CD6354"/>
    <w:rsid w:val="00CE6388"/>
    <w:rsid w:val="00D65F0C"/>
    <w:rsid w:val="00E70439"/>
    <w:rsid w:val="00E70EB2"/>
    <w:rsid w:val="00EF2C00"/>
    <w:rsid w:val="00F42C6F"/>
    <w:rsid w:val="00F44CA2"/>
    <w:rsid w:val="00F5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B630E-259A-4D07-BBB5-719607AC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D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125D27"/>
    <w:pPr>
      <w:ind w:left="1293"/>
      <w:outlineLvl w:val="0"/>
    </w:pPr>
    <w:rPr>
      <w:b/>
      <w:bCs/>
      <w:sz w:val="21"/>
      <w:szCs w:val="21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5D27"/>
    <w:rPr>
      <w:rFonts w:ascii="Calibri" w:eastAsia="Calibri" w:hAnsi="Calibri" w:cs="Calibri"/>
      <w:b/>
      <w:bCs/>
      <w:sz w:val="21"/>
      <w:szCs w:val="21"/>
      <w:u w:val="single" w:color="000000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125D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25D27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25D27"/>
    <w:rPr>
      <w:rFonts w:ascii="Calibri" w:eastAsia="Calibri" w:hAnsi="Calibri" w:cs="Calibri"/>
      <w:sz w:val="21"/>
      <w:szCs w:val="21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125D27"/>
  </w:style>
  <w:style w:type="paragraph" w:styleId="Akapitzlist">
    <w:name w:val="List Paragraph"/>
    <w:basedOn w:val="Normalny"/>
    <w:uiPriority w:val="1"/>
    <w:qFormat/>
    <w:rsid w:val="00125D27"/>
    <w:pPr>
      <w:ind w:left="283" w:right="854" w:hanging="350"/>
      <w:jc w:val="both"/>
    </w:pPr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</dc:creator>
  <cp:lastModifiedBy>Małgorzata</cp:lastModifiedBy>
  <cp:revision>4</cp:revision>
  <cp:lastPrinted>2021-06-25T06:04:00Z</cp:lastPrinted>
  <dcterms:created xsi:type="dcterms:W3CDTF">2021-07-16T10:08:00Z</dcterms:created>
  <dcterms:modified xsi:type="dcterms:W3CDTF">2021-07-19T17:02:00Z</dcterms:modified>
</cp:coreProperties>
</file>