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</w:t>
      </w:r>
      <w:r w:rsidR="00B60AC7">
        <w:rPr>
          <w:rFonts w:ascii="Calibri" w:hAnsi="Calibri" w:cs="Calibri"/>
          <w:b/>
          <w:kern w:val="2"/>
          <w:szCs w:val="24"/>
          <w:lang w:eastAsia="ar-SA"/>
        </w:rPr>
        <w:t>3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</w:t>
      </w:r>
      <w:r w:rsidR="00B60AC7">
        <w:rPr>
          <w:rFonts w:ascii="Calibri" w:hAnsi="Calibri" w:cs="Calibri"/>
          <w:b/>
          <w:kern w:val="2"/>
          <w:szCs w:val="24"/>
          <w:lang w:eastAsia="ar-SA"/>
        </w:rPr>
        <w:t>605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60AC7" w:rsidRPr="00B60AC7" w:rsidRDefault="00B60AC7" w:rsidP="00B60AC7">
      <w:pPr>
        <w:jc w:val="center"/>
        <w:rPr>
          <w:rFonts w:ascii="Calibri" w:hAnsi="Calibri" w:cs="Calibri"/>
          <w:b/>
          <w:bCs/>
          <w:szCs w:val="24"/>
          <w:shd w:val="clear" w:color="auto" w:fill="FFFFFF"/>
          <w:lang w:val="x-none"/>
        </w:rPr>
      </w:pPr>
      <w:r w:rsidRPr="00B60AC7">
        <w:rPr>
          <w:rFonts w:ascii="Calibri" w:hAnsi="Calibri" w:cs="Calibri"/>
          <w:b/>
          <w:bCs/>
          <w:szCs w:val="24"/>
          <w:shd w:val="clear" w:color="auto" w:fill="FFFFFF"/>
        </w:rPr>
        <w:t>Likwidacja zapadlisk nawierzchni  przy  ul. Długosza, Niemcewicza, Naruszewicza</w:t>
      </w:r>
      <w:r>
        <w:rPr>
          <w:rFonts w:ascii="Calibri" w:hAnsi="Calibri" w:cs="Calibri"/>
          <w:b/>
          <w:bCs/>
          <w:szCs w:val="24"/>
          <w:shd w:val="clear" w:color="auto" w:fill="FFFFFF"/>
        </w:rPr>
        <w:br/>
      </w:r>
      <w:r w:rsidRPr="00B60AC7">
        <w:rPr>
          <w:rFonts w:ascii="Calibri" w:hAnsi="Calibri" w:cs="Calibri"/>
          <w:b/>
          <w:bCs/>
          <w:szCs w:val="24"/>
          <w:shd w:val="clear" w:color="auto" w:fill="FFFFFF"/>
        </w:rPr>
        <w:t xml:space="preserve"> w Szczecinie</w:t>
      </w:r>
    </w:p>
    <w:p w:rsidR="00380486" w:rsidRPr="00C1616A" w:rsidRDefault="00380486" w:rsidP="00380486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C13116" w:rsidRPr="007A34A7" w:rsidRDefault="00C13116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E01518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C07FA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B60AC7">
      <w:rPr>
        <w:rFonts w:ascii="Calibri" w:hAnsi="Calibri" w:cs="Calibri"/>
        <w:sz w:val="22"/>
        <w:szCs w:val="22"/>
      </w:rPr>
      <w:t>AT</w:t>
    </w:r>
    <w:r w:rsidRPr="004D2EA3">
      <w:rPr>
        <w:rFonts w:ascii="Calibri" w:hAnsi="Calibri" w:cs="Calibri"/>
        <w:sz w:val="22"/>
        <w:szCs w:val="22"/>
      </w:rPr>
      <w:t>.171</w:t>
    </w:r>
    <w:r w:rsidR="005D24A7">
      <w:rPr>
        <w:rFonts w:ascii="Calibri" w:hAnsi="Calibri" w:cs="Calibri"/>
        <w:sz w:val="22"/>
        <w:szCs w:val="22"/>
      </w:rPr>
      <w:t>-</w:t>
    </w:r>
    <w:r w:rsidR="00B60AC7">
      <w:rPr>
        <w:rFonts w:ascii="Calibri" w:hAnsi="Calibri" w:cs="Calibri"/>
        <w:sz w:val="22"/>
        <w:szCs w:val="22"/>
      </w:rPr>
      <w:t>50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1F7B3C">
      <w:rPr>
        <w:rFonts w:ascii="Calibri" w:hAnsi="Calibri" w:cs="Calibri"/>
        <w:sz w:val="22"/>
        <w:szCs w:val="22"/>
      </w:rPr>
      <w:t>3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087E"/>
    <w:rsid w:val="00111A49"/>
    <w:rsid w:val="00164D1D"/>
    <w:rsid w:val="00166433"/>
    <w:rsid w:val="001943A4"/>
    <w:rsid w:val="001A4D5B"/>
    <w:rsid w:val="001A55A9"/>
    <w:rsid w:val="001B0FA0"/>
    <w:rsid w:val="001F7B3C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2EA3"/>
    <w:rsid w:val="004D608E"/>
    <w:rsid w:val="004F1CE0"/>
    <w:rsid w:val="00504A4C"/>
    <w:rsid w:val="00526C5A"/>
    <w:rsid w:val="005342BA"/>
    <w:rsid w:val="0053703F"/>
    <w:rsid w:val="00550E44"/>
    <w:rsid w:val="0055311F"/>
    <w:rsid w:val="005563A5"/>
    <w:rsid w:val="005828C9"/>
    <w:rsid w:val="005A01C4"/>
    <w:rsid w:val="005B4177"/>
    <w:rsid w:val="005D24A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60A23"/>
    <w:rsid w:val="00963052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60AC7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07FA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C09C3"/>
    <w:rsid w:val="00DE0505"/>
    <w:rsid w:val="00DF3652"/>
    <w:rsid w:val="00DF77CA"/>
    <w:rsid w:val="00E01518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8534F58"/>
  <w15:docId w15:val="{26E33F09-61CF-4B65-866F-4E5D4A85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2A04B-5EC3-47AF-86E4-E2431710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13</cp:revision>
  <cp:lastPrinted>2023-08-24T07:29:00Z</cp:lastPrinted>
  <dcterms:created xsi:type="dcterms:W3CDTF">2022-03-23T08:20:00Z</dcterms:created>
  <dcterms:modified xsi:type="dcterms:W3CDTF">2023-08-24T07:29:00Z</dcterms:modified>
</cp:coreProperties>
</file>