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DA36" w14:textId="77777777" w:rsidR="00577EC2" w:rsidRPr="0008038B" w:rsidRDefault="00EE2D10" w:rsidP="005D5AC9">
      <w:pPr>
        <w:jc w:val="right"/>
        <w:rPr>
          <w:rFonts w:ascii="Calibri" w:hAnsi="Calibri" w:cs="Calibri"/>
          <w:b/>
          <w:sz w:val="22"/>
          <w:szCs w:val="22"/>
        </w:rPr>
      </w:pPr>
      <w:r w:rsidRPr="0008038B">
        <w:rPr>
          <w:rFonts w:ascii="Calibri" w:hAnsi="Calibri" w:cs="Calibri"/>
          <w:b/>
          <w:sz w:val="22"/>
          <w:szCs w:val="22"/>
        </w:rPr>
        <w:t xml:space="preserve">Załącznik nr </w:t>
      </w:r>
      <w:r w:rsidR="005D5AC9" w:rsidRPr="0008038B">
        <w:rPr>
          <w:rFonts w:ascii="Calibri" w:hAnsi="Calibri" w:cs="Calibri"/>
          <w:b/>
          <w:sz w:val="22"/>
          <w:szCs w:val="22"/>
        </w:rPr>
        <w:t>5</w:t>
      </w:r>
      <w:r w:rsidRPr="0008038B">
        <w:rPr>
          <w:rFonts w:ascii="Calibri" w:hAnsi="Calibri" w:cs="Calibri"/>
          <w:b/>
          <w:sz w:val="22"/>
          <w:szCs w:val="22"/>
        </w:rPr>
        <w:t xml:space="preserve"> do SWZ</w:t>
      </w:r>
    </w:p>
    <w:p w14:paraId="6F2AF6F2" w14:textId="77777777" w:rsidR="001111E8" w:rsidRPr="0008038B" w:rsidRDefault="001111E8" w:rsidP="005D5AC9">
      <w:pPr>
        <w:jc w:val="both"/>
        <w:rPr>
          <w:rFonts w:ascii="Calibri" w:hAnsi="Calibri" w:cs="Calibri"/>
          <w:sz w:val="22"/>
          <w:szCs w:val="22"/>
        </w:rPr>
      </w:pPr>
    </w:p>
    <w:p w14:paraId="5E509DFE" w14:textId="77777777" w:rsidR="00577EC2" w:rsidRPr="0008038B" w:rsidRDefault="000B19F6" w:rsidP="005D5AC9">
      <w:pPr>
        <w:jc w:val="center"/>
        <w:rPr>
          <w:rFonts w:ascii="Calibri" w:hAnsi="Calibri" w:cs="Calibri"/>
          <w:b/>
          <w:sz w:val="22"/>
          <w:szCs w:val="22"/>
        </w:rPr>
      </w:pPr>
      <w:r w:rsidRPr="0008038B">
        <w:rPr>
          <w:rFonts w:ascii="Calibri" w:hAnsi="Calibri" w:cs="Calibri"/>
          <w:b/>
          <w:sz w:val="22"/>
          <w:szCs w:val="22"/>
        </w:rPr>
        <w:t>Umowa nr</w:t>
      </w:r>
      <w:proofErr w:type="gramStart"/>
      <w:r w:rsidRPr="0008038B">
        <w:rPr>
          <w:rFonts w:ascii="Calibri" w:hAnsi="Calibri" w:cs="Calibri"/>
          <w:b/>
          <w:sz w:val="22"/>
          <w:szCs w:val="22"/>
        </w:rPr>
        <w:t xml:space="preserve"> ….</w:t>
      </w:r>
      <w:proofErr w:type="gramEnd"/>
      <w:r w:rsidRPr="0008038B">
        <w:rPr>
          <w:rFonts w:ascii="Calibri" w:hAnsi="Calibri" w:cs="Calibri"/>
          <w:b/>
          <w:sz w:val="22"/>
          <w:szCs w:val="22"/>
        </w:rPr>
        <w:t>./D/DCZP/20</w:t>
      </w:r>
      <w:r w:rsidR="001111E8" w:rsidRPr="0008038B">
        <w:rPr>
          <w:rFonts w:ascii="Calibri" w:hAnsi="Calibri" w:cs="Calibri"/>
          <w:b/>
          <w:sz w:val="22"/>
          <w:szCs w:val="22"/>
        </w:rPr>
        <w:t>2</w:t>
      </w:r>
      <w:r w:rsidR="00952A6F" w:rsidRPr="0008038B">
        <w:rPr>
          <w:rFonts w:ascii="Calibri" w:hAnsi="Calibri" w:cs="Calibri"/>
          <w:b/>
          <w:sz w:val="22"/>
          <w:szCs w:val="22"/>
        </w:rPr>
        <w:t>3</w:t>
      </w:r>
    </w:p>
    <w:p w14:paraId="55CA11AF" w14:textId="77777777" w:rsidR="00577EC2" w:rsidRPr="0008038B" w:rsidRDefault="00F66118" w:rsidP="005D5AC9">
      <w:pPr>
        <w:jc w:val="both"/>
        <w:rPr>
          <w:rFonts w:ascii="Calibri" w:hAnsi="Calibri" w:cs="Calibri"/>
          <w:sz w:val="22"/>
          <w:szCs w:val="22"/>
        </w:rPr>
      </w:pPr>
      <w:r w:rsidRPr="0008038B">
        <w:rPr>
          <w:rFonts w:ascii="Calibri" w:hAnsi="Calibri" w:cs="Calibri"/>
          <w:sz w:val="22"/>
          <w:szCs w:val="22"/>
        </w:rPr>
        <w:t xml:space="preserve">na </w:t>
      </w:r>
      <w:r w:rsidR="00C11BDF" w:rsidRPr="0008038B">
        <w:rPr>
          <w:rFonts w:ascii="Calibri" w:hAnsi="Calibri" w:cs="Calibri"/>
          <w:sz w:val="22"/>
          <w:szCs w:val="22"/>
        </w:rPr>
        <w:t xml:space="preserve">modernizację </w:t>
      </w:r>
      <w:r w:rsidR="00C1689F" w:rsidRPr="0008038B">
        <w:rPr>
          <w:rFonts w:ascii="Calibri" w:hAnsi="Calibri" w:cs="Calibri"/>
          <w:sz w:val="22"/>
          <w:szCs w:val="22"/>
        </w:rPr>
        <w:t xml:space="preserve">wskazanych </w:t>
      </w:r>
      <w:r w:rsidR="00807EB2" w:rsidRPr="0008038B">
        <w:rPr>
          <w:rFonts w:ascii="Calibri" w:hAnsi="Calibri" w:cs="Calibri"/>
          <w:sz w:val="22"/>
          <w:szCs w:val="22"/>
        </w:rPr>
        <w:t>po</w:t>
      </w:r>
      <w:r w:rsidR="00A2468C" w:rsidRPr="0008038B">
        <w:rPr>
          <w:rFonts w:ascii="Calibri" w:hAnsi="Calibri" w:cs="Calibri"/>
          <w:sz w:val="22"/>
          <w:szCs w:val="22"/>
        </w:rPr>
        <w:t xml:space="preserve">mieszczeń </w:t>
      </w:r>
      <w:r w:rsidR="001111E8" w:rsidRPr="0008038B">
        <w:rPr>
          <w:rFonts w:ascii="Calibri" w:hAnsi="Calibri" w:cs="Calibri"/>
          <w:sz w:val="22"/>
          <w:szCs w:val="22"/>
        </w:rPr>
        <w:t xml:space="preserve">w </w:t>
      </w:r>
      <w:r w:rsidR="00EE2D10" w:rsidRPr="0008038B">
        <w:rPr>
          <w:rFonts w:ascii="Calibri" w:hAnsi="Calibri" w:cs="Calibri"/>
          <w:sz w:val="22"/>
          <w:szCs w:val="22"/>
        </w:rPr>
        <w:t>„</w:t>
      </w:r>
      <w:r w:rsidR="001111E8" w:rsidRPr="0008038B">
        <w:rPr>
          <w:rFonts w:ascii="Calibri" w:hAnsi="Calibri" w:cs="Calibri"/>
          <w:sz w:val="22"/>
          <w:szCs w:val="22"/>
        </w:rPr>
        <w:t>Dolnośląskim Centrum Zdrowia Psychicznego</w:t>
      </w:r>
      <w:r w:rsidR="00EE2D10" w:rsidRPr="0008038B">
        <w:rPr>
          <w:rFonts w:ascii="Calibri" w:hAnsi="Calibri" w:cs="Calibri"/>
          <w:sz w:val="22"/>
          <w:szCs w:val="22"/>
        </w:rPr>
        <w:t>”</w:t>
      </w:r>
    </w:p>
    <w:p w14:paraId="44153C71" w14:textId="77777777" w:rsidR="00847843" w:rsidRPr="0008038B" w:rsidRDefault="00847843" w:rsidP="005D5AC9">
      <w:pPr>
        <w:pStyle w:val="Normalny1"/>
        <w:jc w:val="both"/>
        <w:rPr>
          <w:rFonts w:ascii="Calibri" w:hAnsi="Calibri" w:cs="Calibri"/>
          <w:color w:val="auto"/>
          <w:sz w:val="22"/>
          <w:szCs w:val="22"/>
        </w:rPr>
      </w:pPr>
    </w:p>
    <w:p w14:paraId="7DBC9B08" w14:textId="77777777" w:rsidR="00577EC2" w:rsidRPr="0008038B" w:rsidRDefault="00577EC2" w:rsidP="005D5AC9">
      <w:pPr>
        <w:pStyle w:val="Normalny1"/>
        <w:jc w:val="both"/>
        <w:rPr>
          <w:rFonts w:ascii="Calibri" w:hAnsi="Calibri" w:cs="Calibri"/>
          <w:b/>
          <w:bCs/>
          <w:color w:val="auto"/>
          <w:sz w:val="22"/>
          <w:szCs w:val="22"/>
        </w:rPr>
      </w:pPr>
      <w:r w:rsidRPr="0008038B">
        <w:rPr>
          <w:rFonts w:ascii="Calibri" w:hAnsi="Calibri" w:cs="Calibri"/>
          <w:color w:val="auto"/>
          <w:sz w:val="22"/>
          <w:szCs w:val="22"/>
        </w:rPr>
        <w:t xml:space="preserve">zwana w dalszej części </w:t>
      </w:r>
      <w:r w:rsidRPr="0008038B">
        <w:rPr>
          <w:rFonts w:ascii="Calibri" w:hAnsi="Calibri" w:cs="Calibri"/>
          <w:b/>
          <w:color w:val="auto"/>
          <w:sz w:val="22"/>
          <w:szCs w:val="22"/>
        </w:rPr>
        <w:t>„Umową</w:t>
      </w:r>
      <w:r w:rsidRPr="0008038B">
        <w:rPr>
          <w:rFonts w:ascii="Calibri" w:hAnsi="Calibri" w:cs="Calibri"/>
          <w:color w:val="auto"/>
          <w:sz w:val="22"/>
          <w:szCs w:val="22"/>
        </w:rPr>
        <w:t xml:space="preserve">”, zawarta we Wrocławiu, w dniu </w:t>
      </w:r>
      <w:r w:rsidR="008F70F9" w:rsidRPr="0008038B">
        <w:rPr>
          <w:rFonts w:ascii="Calibri" w:hAnsi="Calibri" w:cs="Calibri"/>
          <w:color w:val="auto"/>
          <w:sz w:val="22"/>
          <w:szCs w:val="22"/>
        </w:rPr>
        <w:t>……………………..</w:t>
      </w:r>
      <w:r w:rsidRPr="0008038B">
        <w:rPr>
          <w:rFonts w:ascii="Calibri" w:hAnsi="Calibri" w:cs="Calibri"/>
          <w:color w:val="auto"/>
          <w:sz w:val="22"/>
          <w:szCs w:val="22"/>
        </w:rPr>
        <w:t xml:space="preserve">. pomiędzy: </w:t>
      </w:r>
    </w:p>
    <w:p w14:paraId="479475E5" w14:textId="77777777" w:rsidR="00DE6891" w:rsidRPr="0008038B" w:rsidRDefault="00DE6891" w:rsidP="005D5AC9">
      <w:pPr>
        <w:jc w:val="both"/>
        <w:rPr>
          <w:rFonts w:ascii="Calibri" w:hAnsi="Calibri" w:cs="Calibri"/>
          <w:b/>
          <w:bCs/>
          <w:sz w:val="22"/>
          <w:szCs w:val="22"/>
        </w:rPr>
      </w:pPr>
    </w:p>
    <w:p w14:paraId="257BB2ED" w14:textId="77777777" w:rsidR="00577EC2" w:rsidRPr="0008038B" w:rsidRDefault="00577EC2" w:rsidP="005D5AC9">
      <w:pPr>
        <w:jc w:val="both"/>
        <w:rPr>
          <w:rFonts w:ascii="Calibri" w:hAnsi="Calibri" w:cs="Calibri"/>
          <w:sz w:val="22"/>
          <w:szCs w:val="22"/>
        </w:rPr>
      </w:pPr>
      <w:r w:rsidRPr="0008038B">
        <w:rPr>
          <w:rFonts w:ascii="Calibri" w:hAnsi="Calibri" w:cs="Calibri"/>
          <w:b/>
          <w:bCs/>
          <w:sz w:val="22"/>
          <w:szCs w:val="22"/>
        </w:rPr>
        <w:t>„Dolnośląski</w:t>
      </w:r>
      <w:r w:rsidR="005B7434" w:rsidRPr="0008038B">
        <w:rPr>
          <w:rFonts w:ascii="Calibri" w:hAnsi="Calibri" w:cs="Calibri"/>
          <w:b/>
          <w:bCs/>
          <w:sz w:val="22"/>
          <w:szCs w:val="22"/>
        </w:rPr>
        <w:t>e</w:t>
      </w:r>
      <w:r w:rsidRPr="0008038B">
        <w:rPr>
          <w:rFonts w:ascii="Calibri" w:hAnsi="Calibri" w:cs="Calibri"/>
          <w:b/>
          <w:bCs/>
          <w:sz w:val="22"/>
          <w:szCs w:val="22"/>
        </w:rPr>
        <w:t xml:space="preserve"> Centrum Zdrowia Psychicznego” sp. z o. o. </w:t>
      </w:r>
      <w:r w:rsidRPr="0008038B">
        <w:rPr>
          <w:rFonts w:ascii="Calibri" w:hAnsi="Calibri" w:cs="Calibri"/>
          <w:bCs/>
          <w:sz w:val="22"/>
          <w:szCs w:val="22"/>
        </w:rPr>
        <w:t xml:space="preserve">z siedzibą przy ul. Wybrzeże J. C-Korzeniowskiego 18, 50-226 Wrocław, wpisaną do </w:t>
      </w:r>
      <w:r w:rsidR="00EE2D10" w:rsidRPr="0008038B">
        <w:rPr>
          <w:rFonts w:ascii="Calibri" w:hAnsi="Calibri" w:cs="Calibri"/>
          <w:bCs/>
          <w:sz w:val="22"/>
          <w:szCs w:val="22"/>
        </w:rPr>
        <w:t xml:space="preserve">Rejestru Przedsiębiorców </w:t>
      </w:r>
      <w:r w:rsidRPr="0008038B">
        <w:rPr>
          <w:rFonts w:ascii="Calibri" w:hAnsi="Calibri" w:cs="Calibri"/>
          <w:bCs/>
          <w:sz w:val="22"/>
          <w:szCs w:val="22"/>
        </w:rPr>
        <w:t xml:space="preserve">Krajowego Rejestru Sądowego prowadzonego </w:t>
      </w:r>
      <w:r w:rsidR="00EE2D10" w:rsidRPr="0008038B">
        <w:rPr>
          <w:rFonts w:ascii="Calibri" w:hAnsi="Calibri" w:cs="Calibri"/>
          <w:bCs/>
          <w:sz w:val="22"/>
          <w:szCs w:val="22"/>
        </w:rPr>
        <w:t>przez</w:t>
      </w:r>
      <w:r w:rsidRPr="0008038B">
        <w:rPr>
          <w:rFonts w:ascii="Calibri" w:hAnsi="Calibri" w:cs="Calibri"/>
          <w:bCs/>
          <w:sz w:val="22"/>
          <w:szCs w:val="22"/>
        </w:rPr>
        <w:t xml:space="preserve"> Sąd Rejonowy dla Wrocławia – Fabryczna we Wrocławiu, VI Wydział Gospodarczy </w:t>
      </w:r>
      <w:r w:rsidR="00F96937" w:rsidRPr="0008038B">
        <w:rPr>
          <w:rFonts w:ascii="Calibri" w:hAnsi="Calibri" w:cs="Calibri"/>
          <w:bCs/>
          <w:sz w:val="22"/>
          <w:szCs w:val="22"/>
        </w:rPr>
        <w:t xml:space="preserve">Krajowego Rejestru Sądowego </w:t>
      </w:r>
      <w:r w:rsidRPr="0008038B">
        <w:rPr>
          <w:rFonts w:ascii="Calibri" w:hAnsi="Calibri" w:cs="Calibri"/>
          <w:bCs/>
          <w:sz w:val="22"/>
          <w:szCs w:val="22"/>
        </w:rPr>
        <w:t>pod nr KRS</w:t>
      </w:r>
      <w:r w:rsidR="00EE2D10" w:rsidRPr="0008038B">
        <w:rPr>
          <w:rFonts w:ascii="Calibri" w:hAnsi="Calibri" w:cs="Calibri"/>
          <w:bCs/>
          <w:sz w:val="22"/>
          <w:szCs w:val="22"/>
        </w:rPr>
        <w:t>:</w:t>
      </w:r>
      <w:r w:rsidRPr="0008038B">
        <w:rPr>
          <w:rFonts w:ascii="Calibri" w:hAnsi="Calibri" w:cs="Calibri"/>
          <w:bCs/>
          <w:sz w:val="22"/>
          <w:szCs w:val="22"/>
        </w:rPr>
        <w:t xml:space="preserve"> 000034848, NIP: 8951965126,</w:t>
      </w:r>
      <w:r w:rsidRPr="0008038B">
        <w:rPr>
          <w:rFonts w:ascii="Calibri" w:hAnsi="Calibri" w:cs="Calibri"/>
          <w:sz w:val="22"/>
          <w:szCs w:val="22"/>
        </w:rPr>
        <w:t xml:space="preserve">  </w:t>
      </w:r>
    </w:p>
    <w:p w14:paraId="158BF4AF" w14:textId="77777777" w:rsidR="0026556A" w:rsidRPr="0008038B" w:rsidRDefault="0026556A" w:rsidP="005D5AC9">
      <w:pPr>
        <w:jc w:val="both"/>
        <w:rPr>
          <w:rFonts w:ascii="Calibri" w:hAnsi="Calibri" w:cs="Calibri"/>
          <w:i/>
          <w:sz w:val="22"/>
          <w:szCs w:val="22"/>
        </w:rPr>
      </w:pPr>
      <w:r w:rsidRPr="0008038B">
        <w:rPr>
          <w:rFonts w:ascii="Calibri" w:hAnsi="Calibri" w:cs="Calibri"/>
          <w:i/>
          <w:sz w:val="22"/>
          <w:szCs w:val="22"/>
        </w:rPr>
        <w:t xml:space="preserve">reprezentowaną przez: </w:t>
      </w:r>
    </w:p>
    <w:p w14:paraId="35369519" w14:textId="77777777" w:rsidR="0026556A" w:rsidRPr="0008038B" w:rsidRDefault="0026556A" w:rsidP="005D5AC9">
      <w:pPr>
        <w:jc w:val="both"/>
        <w:rPr>
          <w:rFonts w:ascii="Calibri" w:hAnsi="Calibri" w:cs="Calibri"/>
          <w:b/>
          <w:bCs/>
          <w:sz w:val="22"/>
          <w:szCs w:val="22"/>
        </w:rPr>
      </w:pPr>
      <w:r w:rsidRPr="0008038B">
        <w:rPr>
          <w:rFonts w:ascii="Calibri" w:hAnsi="Calibri" w:cs="Calibri"/>
          <w:sz w:val="22"/>
          <w:szCs w:val="22"/>
        </w:rPr>
        <w:t>Michała Stachowa – Prezesa Zarządu</w:t>
      </w:r>
    </w:p>
    <w:p w14:paraId="0A02AA6A" w14:textId="77777777" w:rsidR="0026556A" w:rsidRPr="0008038B" w:rsidRDefault="0026556A" w:rsidP="005D5AC9">
      <w:pPr>
        <w:jc w:val="both"/>
        <w:rPr>
          <w:rFonts w:ascii="Calibri" w:hAnsi="Calibri" w:cs="Calibri"/>
          <w:sz w:val="22"/>
          <w:szCs w:val="22"/>
        </w:rPr>
      </w:pPr>
    </w:p>
    <w:p w14:paraId="23505F2E" w14:textId="77777777" w:rsidR="00577EC2" w:rsidRPr="0008038B" w:rsidRDefault="00577EC2" w:rsidP="005D5AC9">
      <w:pPr>
        <w:jc w:val="both"/>
        <w:rPr>
          <w:rFonts w:ascii="Calibri" w:hAnsi="Calibri" w:cs="Calibri"/>
          <w:sz w:val="22"/>
          <w:szCs w:val="22"/>
        </w:rPr>
      </w:pPr>
      <w:r w:rsidRPr="0008038B">
        <w:rPr>
          <w:rFonts w:ascii="Calibri" w:hAnsi="Calibri" w:cs="Calibri"/>
          <w:sz w:val="22"/>
          <w:szCs w:val="22"/>
        </w:rPr>
        <w:t>zwaną dalej w treści Umowy</w:t>
      </w:r>
      <w:r w:rsidR="00F96937" w:rsidRPr="0008038B">
        <w:rPr>
          <w:rFonts w:ascii="Calibri" w:hAnsi="Calibri" w:cs="Calibri"/>
          <w:sz w:val="22"/>
          <w:szCs w:val="22"/>
        </w:rPr>
        <w:t>:</w:t>
      </w:r>
      <w:r w:rsidRPr="0008038B">
        <w:rPr>
          <w:rFonts w:ascii="Calibri" w:hAnsi="Calibri" w:cs="Calibri"/>
          <w:sz w:val="22"/>
          <w:szCs w:val="22"/>
        </w:rPr>
        <w:t xml:space="preserve"> „</w:t>
      </w:r>
      <w:r w:rsidRPr="0008038B">
        <w:rPr>
          <w:rFonts w:ascii="Calibri" w:hAnsi="Calibri" w:cs="Calibri"/>
          <w:b/>
          <w:sz w:val="22"/>
          <w:szCs w:val="22"/>
        </w:rPr>
        <w:t>Zamawiającym</w:t>
      </w:r>
      <w:r w:rsidRPr="0008038B">
        <w:rPr>
          <w:rFonts w:ascii="Calibri" w:hAnsi="Calibri" w:cs="Calibri"/>
          <w:sz w:val="22"/>
          <w:szCs w:val="22"/>
        </w:rPr>
        <w:t>”,</w:t>
      </w:r>
    </w:p>
    <w:p w14:paraId="5D6023CD" w14:textId="77777777" w:rsidR="0026556A" w:rsidRPr="0008038B" w:rsidRDefault="0026556A" w:rsidP="005D5AC9">
      <w:pPr>
        <w:pStyle w:val="Normalny1"/>
        <w:jc w:val="both"/>
        <w:rPr>
          <w:rFonts w:ascii="Calibri" w:hAnsi="Calibri" w:cs="Calibri"/>
          <w:i/>
          <w:sz w:val="22"/>
          <w:szCs w:val="22"/>
        </w:rPr>
      </w:pPr>
    </w:p>
    <w:p w14:paraId="4C4A633D" w14:textId="77777777" w:rsidR="00577EC2" w:rsidRPr="0008038B" w:rsidRDefault="00577EC2" w:rsidP="005D5AC9">
      <w:pPr>
        <w:pStyle w:val="Normalny1"/>
        <w:jc w:val="both"/>
        <w:rPr>
          <w:rFonts w:ascii="Calibri" w:hAnsi="Calibri" w:cs="Calibri"/>
          <w:bCs/>
          <w:color w:val="auto"/>
          <w:sz w:val="22"/>
          <w:szCs w:val="22"/>
        </w:rPr>
      </w:pPr>
      <w:r w:rsidRPr="0008038B">
        <w:rPr>
          <w:rFonts w:ascii="Calibri" w:hAnsi="Calibri" w:cs="Calibri"/>
          <w:bCs/>
          <w:color w:val="auto"/>
          <w:sz w:val="22"/>
          <w:szCs w:val="22"/>
        </w:rPr>
        <w:t>a</w:t>
      </w:r>
    </w:p>
    <w:p w14:paraId="5CCDE6FC" w14:textId="77777777" w:rsidR="00144015" w:rsidRPr="0008038B" w:rsidRDefault="008F70F9" w:rsidP="005D5AC9">
      <w:pPr>
        <w:pStyle w:val="Normalny1"/>
        <w:jc w:val="both"/>
        <w:rPr>
          <w:rFonts w:ascii="Calibri" w:hAnsi="Calibri" w:cs="Calibri"/>
          <w:bCs/>
          <w:color w:val="auto"/>
          <w:sz w:val="22"/>
          <w:szCs w:val="22"/>
        </w:rPr>
      </w:pPr>
      <w:r w:rsidRPr="0008038B">
        <w:rPr>
          <w:rFonts w:ascii="Calibri" w:hAnsi="Calibri" w:cs="Calibri"/>
          <w:bCs/>
          <w:color w:val="auto"/>
          <w:sz w:val="22"/>
          <w:szCs w:val="22"/>
        </w:rPr>
        <w:t>………………………………………………………..</w:t>
      </w:r>
    </w:p>
    <w:p w14:paraId="62234ADB" w14:textId="77777777" w:rsidR="008F70F9" w:rsidRPr="0008038B" w:rsidRDefault="008F70F9" w:rsidP="005D5AC9">
      <w:pPr>
        <w:pStyle w:val="Normalny1"/>
        <w:jc w:val="both"/>
        <w:rPr>
          <w:rFonts w:ascii="Calibri" w:hAnsi="Calibri" w:cs="Calibri"/>
          <w:bCs/>
          <w:color w:val="auto"/>
          <w:sz w:val="22"/>
          <w:szCs w:val="22"/>
        </w:rPr>
      </w:pPr>
      <w:r w:rsidRPr="0008038B">
        <w:rPr>
          <w:rFonts w:ascii="Calibri" w:hAnsi="Calibri" w:cs="Calibri"/>
          <w:bCs/>
          <w:color w:val="auto"/>
          <w:sz w:val="22"/>
          <w:szCs w:val="22"/>
        </w:rPr>
        <w:t>…………………………………………….</w:t>
      </w:r>
    </w:p>
    <w:p w14:paraId="7EFB9051" w14:textId="77777777" w:rsidR="0026556A" w:rsidRPr="0008038B" w:rsidRDefault="0026556A" w:rsidP="005D5AC9">
      <w:pPr>
        <w:pStyle w:val="Normalny1"/>
        <w:jc w:val="both"/>
        <w:rPr>
          <w:rFonts w:ascii="Calibri" w:hAnsi="Calibri" w:cs="Calibri"/>
          <w:i/>
          <w:color w:val="auto"/>
          <w:sz w:val="22"/>
          <w:szCs w:val="22"/>
        </w:rPr>
      </w:pPr>
      <w:r w:rsidRPr="0008038B">
        <w:rPr>
          <w:rFonts w:ascii="Calibri" w:hAnsi="Calibri" w:cs="Calibri"/>
          <w:i/>
          <w:color w:val="auto"/>
          <w:sz w:val="22"/>
          <w:szCs w:val="22"/>
        </w:rPr>
        <w:t>reprezentowanym przez:</w:t>
      </w:r>
    </w:p>
    <w:p w14:paraId="13DC6EB0" w14:textId="77777777" w:rsidR="0026556A" w:rsidRPr="0008038B" w:rsidRDefault="0026556A" w:rsidP="005D5AC9">
      <w:pPr>
        <w:pStyle w:val="Normalny1"/>
        <w:jc w:val="both"/>
        <w:rPr>
          <w:rFonts w:ascii="Calibri" w:hAnsi="Calibri" w:cs="Calibri"/>
          <w:b/>
          <w:bCs/>
          <w:color w:val="auto"/>
          <w:sz w:val="22"/>
          <w:szCs w:val="22"/>
        </w:rPr>
      </w:pPr>
      <w:r w:rsidRPr="0008038B">
        <w:rPr>
          <w:rFonts w:ascii="Calibri" w:hAnsi="Calibri" w:cs="Calibri"/>
          <w:bCs/>
          <w:color w:val="auto"/>
          <w:sz w:val="22"/>
          <w:szCs w:val="22"/>
        </w:rPr>
        <w:t>……………………………………………………………</w:t>
      </w:r>
    </w:p>
    <w:p w14:paraId="0A8F01C6" w14:textId="77777777" w:rsidR="0026556A" w:rsidRPr="0008038B" w:rsidRDefault="0026556A" w:rsidP="005D5AC9">
      <w:pPr>
        <w:pStyle w:val="Normalny1"/>
        <w:jc w:val="both"/>
        <w:rPr>
          <w:rFonts w:ascii="Calibri" w:hAnsi="Calibri" w:cs="Calibri"/>
          <w:color w:val="auto"/>
          <w:sz w:val="22"/>
          <w:szCs w:val="22"/>
        </w:rPr>
      </w:pPr>
    </w:p>
    <w:p w14:paraId="2B43C65F" w14:textId="77777777" w:rsidR="00577EC2" w:rsidRPr="0008038B" w:rsidRDefault="00577EC2" w:rsidP="005D5AC9">
      <w:pPr>
        <w:pStyle w:val="Normalny1"/>
        <w:jc w:val="both"/>
        <w:rPr>
          <w:rFonts w:ascii="Calibri" w:hAnsi="Calibri" w:cs="Calibri"/>
          <w:color w:val="auto"/>
          <w:sz w:val="22"/>
          <w:szCs w:val="22"/>
        </w:rPr>
      </w:pPr>
      <w:r w:rsidRPr="0008038B">
        <w:rPr>
          <w:rFonts w:ascii="Calibri" w:hAnsi="Calibri" w:cs="Calibri"/>
          <w:color w:val="auto"/>
          <w:sz w:val="22"/>
          <w:szCs w:val="22"/>
        </w:rPr>
        <w:t>zwanym dalej w treści Umowy</w:t>
      </w:r>
      <w:r w:rsidR="00F96937" w:rsidRPr="0008038B">
        <w:rPr>
          <w:rFonts w:ascii="Calibri" w:hAnsi="Calibri" w:cs="Calibri"/>
          <w:color w:val="auto"/>
          <w:sz w:val="22"/>
          <w:szCs w:val="22"/>
        </w:rPr>
        <w:t>:</w:t>
      </w:r>
      <w:r w:rsidRPr="0008038B">
        <w:rPr>
          <w:rFonts w:ascii="Calibri" w:hAnsi="Calibri" w:cs="Calibri"/>
          <w:color w:val="auto"/>
          <w:sz w:val="22"/>
          <w:szCs w:val="22"/>
        </w:rPr>
        <w:t xml:space="preserve"> „</w:t>
      </w:r>
      <w:r w:rsidRPr="0008038B">
        <w:rPr>
          <w:rFonts w:ascii="Calibri" w:hAnsi="Calibri" w:cs="Calibri"/>
          <w:b/>
          <w:color w:val="auto"/>
          <w:sz w:val="22"/>
          <w:szCs w:val="22"/>
        </w:rPr>
        <w:t>Wykonawcą</w:t>
      </w:r>
      <w:r w:rsidRPr="0008038B">
        <w:rPr>
          <w:rFonts w:ascii="Calibri" w:hAnsi="Calibri" w:cs="Calibri"/>
          <w:color w:val="auto"/>
          <w:sz w:val="22"/>
          <w:szCs w:val="22"/>
        </w:rPr>
        <w:t>”,</w:t>
      </w:r>
    </w:p>
    <w:p w14:paraId="621E0240" w14:textId="77777777" w:rsidR="0026556A" w:rsidRPr="0008038B" w:rsidRDefault="0026556A" w:rsidP="005D5AC9">
      <w:pPr>
        <w:pStyle w:val="Normalny1"/>
        <w:jc w:val="both"/>
        <w:rPr>
          <w:rFonts w:ascii="Calibri" w:hAnsi="Calibri" w:cs="Calibri"/>
          <w:color w:val="auto"/>
          <w:sz w:val="22"/>
          <w:szCs w:val="22"/>
        </w:rPr>
      </w:pPr>
    </w:p>
    <w:p w14:paraId="344945FD" w14:textId="77777777" w:rsidR="00577EC2" w:rsidRPr="0008038B" w:rsidRDefault="00577EC2" w:rsidP="005D5AC9">
      <w:pPr>
        <w:pStyle w:val="Normalny1"/>
        <w:jc w:val="both"/>
        <w:rPr>
          <w:rFonts w:ascii="Calibri" w:hAnsi="Calibri" w:cs="Calibri"/>
          <w:color w:val="auto"/>
          <w:sz w:val="22"/>
          <w:szCs w:val="22"/>
        </w:rPr>
      </w:pPr>
      <w:r w:rsidRPr="0008038B">
        <w:rPr>
          <w:rFonts w:ascii="Calibri" w:hAnsi="Calibri" w:cs="Calibri"/>
          <w:bCs/>
          <w:color w:val="auto"/>
          <w:sz w:val="22"/>
          <w:szCs w:val="22"/>
        </w:rPr>
        <w:t>zwanymi w dalszej treści Umowy</w:t>
      </w:r>
      <w:r w:rsidRPr="0008038B">
        <w:rPr>
          <w:rFonts w:ascii="Calibri" w:hAnsi="Calibri" w:cs="Calibri"/>
          <w:color w:val="auto"/>
          <w:sz w:val="22"/>
          <w:szCs w:val="22"/>
        </w:rPr>
        <w:t xml:space="preserve"> </w:t>
      </w:r>
      <w:r w:rsidR="00F96937" w:rsidRPr="0008038B">
        <w:rPr>
          <w:rFonts w:ascii="Calibri" w:hAnsi="Calibri" w:cs="Calibri"/>
          <w:color w:val="auto"/>
          <w:sz w:val="22"/>
          <w:szCs w:val="22"/>
        </w:rPr>
        <w:t xml:space="preserve">łącznie </w:t>
      </w:r>
      <w:r w:rsidRPr="0008038B">
        <w:rPr>
          <w:rFonts w:ascii="Calibri" w:hAnsi="Calibri" w:cs="Calibri"/>
          <w:b/>
          <w:color w:val="auto"/>
          <w:sz w:val="22"/>
          <w:szCs w:val="22"/>
        </w:rPr>
        <w:t>„Stronami</w:t>
      </w:r>
      <w:proofErr w:type="gramStart"/>
      <w:r w:rsidRPr="0008038B">
        <w:rPr>
          <w:rFonts w:ascii="Calibri" w:hAnsi="Calibri" w:cs="Calibri"/>
          <w:b/>
          <w:color w:val="auto"/>
          <w:sz w:val="22"/>
          <w:szCs w:val="22"/>
        </w:rPr>
        <w:t>”</w:t>
      </w:r>
      <w:r w:rsidRPr="0008038B">
        <w:rPr>
          <w:rFonts w:ascii="Calibri" w:hAnsi="Calibri" w:cs="Calibri"/>
          <w:color w:val="auto"/>
          <w:sz w:val="22"/>
          <w:szCs w:val="22"/>
        </w:rPr>
        <w:t xml:space="preserve"> </w:t>
      </w:r>
      <w:r w:rsidR="00F96937" w:rsidRPr="0008038B">
        <w:rPr>
          <w:rFonts w:ascii="Calibri" w:hAnsi="Calibri" w:cs="Calibri"/>
          <w:color w:val="auto"/>
          <w:sz w:val="22"/>
          <w:szCs w:val="22"/>
        </w:rPr>
        <w:t>,</w:t>
      </w:r>
      <w:proofErr w:type="gramEnd"/>
      <w:r w:rsidR="00F96937" w:rsidRPr="0008038B">
        <w:rPr>
          <w:rFonts w:ascii="Calibri" w:hAnsi="Calibri" w:cs="Calibri"/>
          <w:color w:val="auto"/>
          <w:sz w:val="22"/>
          <w:szCs w:val="22"/>
        </w:rPr>
        <w:t xml:space="preserve"> a każda z osobna „</w:t>
      </w:r>
      <w:r w:rsidR="00F96937" w:rsidRPr="0008038B">
        <w:rPr>
          <w:rFonts w:ascii="Calibri" w:hAnsi="Calibri" w:cs="Calibri"/>
          <w:b/>
          <w:bCs/>
          <w:color w:val="auto"/>
          <w:sz w:val="22"/>
          <w:szCs w:val="22"/>
        </w:rPr>
        <w:t>Stroną</w:t>
      </w:r>
      <w:r w:rsidR="00F96937" w:rsidRPr="0008038B">
        <w:rPr>
          <w:rFonts w:ascii="Calibri" w:hAnsi="Calibri" w:cs="Calibri"/>
          <w:color w:val="auto"/>
          <w:sz w:val="22"/>
          <w:szCs w:val="22"/>
        </w:rPr>
        <w:t>”.</w:t>
      </w:r>
    </w:p>
    <w:p w14:paraId="7A0ED499" w14:textId="77777777" w:rsidR="00577EC2" w:rsidRPr="0008038B" w:rsidRDefault="00577EC2" w:rsidP="005D5AC9">
      <w:pPr>
        <w:pStyle w:val="Normalny1"/>
        <w:jc w:val="both"/>
        <w:rPr>
          <w:rFonts w:ascii="Calibri" w:hAnsi="Calibri" w:cs="Calibri"/>
          <w:color w:val="auto"/>
          <w:sz w:val="22"/>
          <w:szCs w:val="22"/>
        </w:rPr>
      </w:pPr>
    </w:p>
    <w:p w14:paraId="25FEDBAF" w14:textId="77777777" w:rsidR="007B37CD" w:rsidRPr="0008038B" w:rsidRDefault="007B37CD" w:rsidP="005D5AC9">
      <w:pPr>
        <w:tabs>
          <w:tab w:val="left" w:pos="5963"/>
        </w:tabs>
        <w:jc w:val="both"/>
        <w:rPr>
          <w:rFonts w:ascii="Calibri" w:hAnsi="Calibri" w:cs="Calibri"/>
          <w:i/>
          <w:color w:val="000000"/>
        </w:rPr>
      </w:pPr>
      <w:r w:rsidRPr="0008038B">
        <w:rPr>
          <w:rFonts w:ascii="Calibri" w:hAnsi="Calibri" w:cs="Calibri"/>
          <w:i/>
        </w:rPr>
        <w:t>W wyniku przeprowadzonego postępowania w trybie podstawowym, bez przeprowadzenia negocjacji, o którym mowa w art. 275 pkt 1 ustawy z dnia 11 września 2019 r. Prawo zamówień publicznych (</w:t>
      </w:r>
      <w:proofErr w:type="spellStart"/>
      <w:r w:rsidRPr="0008038B">
        <w:rPr>
          <w:rFonts w:ascii="Calibri" w:hAnsi="Calibri" w:cs="Calibri"/>
          <w:i/>
        </w:rPr>
        <w:t>t.j</w:t>
      </w:r>
      <w:proofErr w:type="spellEnd"/>
      <w:r w:rsidRPr="0008038B">
        <w:rPr>
          <w:rFonts w:ascii="Calibri" w:hAnsi="Calibri" w:cs="Calibri"/>
          <w:i/>
        </w:rPr>
        <w:t>. Dz. U. z 20</w:t>
      </w:r>
      <w:r w:rsidR="007410EC" w:rsidRPr="0008038B">
        <w:rPr>
          <w:rFonts w:ascii="Calibri" w:hAnsi="Calibri" w:cs="Calibri"/>
          <w:i/>
        </w:rPr>
        <w:t>2</w:t>
      </w:r>
      <w:r w:rsidR="007E4E42" w:rsidRPr="0008038B">
        <w:rPr>
          <w:rFonts w:ascii="Calibri" w:hAnsi="Calibri" w:cs="Calibri"/>
          <w:i/>
        </w:rPr>
        <w:t>3</w:t>
      </w:r>
      <w:r w:rsidRPr="0008038B">
        <w:rPr>
          <w:rFonts w:ascii="Calibri" w:hAnsi="Calibri" w:cs="Calibri"/>
          <w:i/>
        </w:rPr>
        <w:t xml:space="preserve">r., poz. </w:t>
      </w:r>
      <w:r w:rsidR="007410EC" w:rsidRPr="0008038B">
        <w:rPr>
          <w:rFonts w:ascii="Calibri" w:hAnsi="Calibri" w:cs="Calibri"/>
          <w:i/>
        </w:rPr>
        <w:t>1</w:t>
      </w:r>
      <w:r w:rsidR="007E4E42" w:rsidRPr="0008038B">
        <w:rPr>
          <w:rFonts w:ascii="Calibri" w:hAnsi="Calibri" w:cs="Calibri"/>
          <w:i/>
        </w:rPr>
        <w:t>605</w:t>
      </w:r>
      <w:r w:rsidRPr="0008038B">
        <w:rPr>
          <w:rFonts w:ascii="Calibri" w:hAnsi="Calibri" w:cs="Calibri"/>
          <w:i/>
        </w:rPr>
        <w:t>), zwanej w dalszej treści Umowy „</w:t>
      </w:r>
      <w:r w:rsidRPr="0008038B">
        <w:rPr>
          <w:rFonts w:ascii="Calibri" w:hAnsi="Calibri" w:cs="Calibri"/>
          <w:b/>
          <w:i/>
        </w:rPr>
        <w:t>PZP</w:t>
      </w:r>
      <w:r w:rsidRPr="0008038B">
        <w:rPr>
          <w:rFonts w:ascii="Calibri" w:hAnsi="Calibri" w:cs="Calibri"/>
          <w:i/>
        </w:rPr>
        <w:t>” Strony zawarły umowę</w:t>
      </w:r>
      <w:r w:rsidRPr="0008038B">
        <w:rPr>
          <w:rFonts w:ascii="Calibri" w:hAnsi="Calibri" w:cs="Calibri"/>
          <w:color w:val="000000"/>
        </w:rPr>
        <w:t xml:space="preserve"> </w:t>
      </w:r>
      <w:r w:rsidRPr="0008038B">
        <w:rPr>
          <w:rFonts w:ascii="Calibri" w:hAnsi="Calibri" w:cs="Calibri"/>
          <w:i/>
          <w:color w:val="000000"/>
        </w:rPr>
        <w:t>o następującej treści:</w:t>
      </w:r>
    </w:p>
    <w:p w14:paraId="3D3E83D8" w14:textId="77777777" w:rsidR="00577EC2" w:rsidRPr="0008038B" w:rsidRDefault="00577EC2" w:rsidP="005D5AC9">
      <w:pPr>
        <w:pStyle w:val="Default"/>
        <w:jc w:val="both"/>
        <w:rPr>
          <w:rFonts w:ascii="Calibri" w:hAnsi="Calibri" w:cs="Calibri"/>
          <w:b/>
          <w:bCs/>
          <w:color w:val="auto"/>
          <w:sz w:val="22"/>
          <w:szCs w:val="22"/>
        </w:rPr>
      </w:pPr>
    </w:p>
    <w:p w14:paraId="2254C2F2" w14:textId="77777777" w:rsidR="00577EC2" w:rsidRPr="0008038B" w:rsidRDefault="00577EC2" w:rsidP="005D5AC9">
      <w:pPr>
        <w:tabs>
          <w:tab w:val="left" w:pos="6521"/>
        </w:tabs>
        <w:jc w:val="center"/>
        <w:rPr>
          <w:rFonts w:ascii="Calibri" w:hAnsi="Calibri" w:cs="Calibri"/>
          <w:b/>
          <w:sz w:val="22"/>
          <w:szCs w:val="22"/>
        </w:rPr>
      </w:pPr>
      <w:r w:rsidRPr="0008038B">
        <w:rPr>
          <w:rFonts w:ascii="Calibri" w:hAnsi="Calibri" w:cs="Calibri"/>
          <w:b/>
          <w:sz w:val="22"/>
          <w:szCs w:val="22"/>
        </w:rPr>
        <w:t>§ 1</w:t>
      </w:r>
    </w:p>
    <w:p w14:paraId="28C790B6" w14:textId="77777777" w:rsidR="002C3CBE" w:rsidRPr="0008038B" w:rsidRDefault="002C3CBE" w:rsidP="005D5AC9">
      <w:pPr>
        <w:tabs>
          <w:tab w:val="left" w:pos="6521"/>
        </w:tabs>
        <w:jc w:val="center"/>
        <w:rPr>
          <w:rFonts w:ascii="Calibri" w:hAnsi="Calibri" w:cs="Calibri"/>
          <w:b/>
          <w:sz w:val="22"/>
          <w:szCs w:val="22"/>
        </w:rPr>
      </w:pPr>
      <w:r w:rsidRPr="0008038B">
        <w:rPr>
          <w:rFonts w:ascii="Calibri" w:hAnsi="Calibri" w:cs="Calibri"/>
          <w:b/>
          <w:sz w:val="22"/>
          <w:szCs w:val="22"/>
        </w:rPr>
        <w:t>Przedmiot Umowy</w:t>
      </w:r>
    </w:p>
    <w:p w14:paraId="0B0764F2" w14:textId="77777777" w:rsidR="005D5AC9" w:rsidRPr="0008038B" w:rsidRDefault="005D5AC9" w:rsidP="005D5AC9">
      <w:pPr>
        <w:jc w:val="both"/>
        <w:rPr>
          <w:rFonts w:ascii="Calibri" w:hAnsi="Calibri" w:cs="Calibri"/>
          <w:sz w:val="22"/>
          <w:szCs w:val="22"/>
        </w:rPr>
      </w:pPr>
      <w:r w:rsidRPr="0008038B">
        <w:rPr>
          <w:rFonts w:ascii="Calibri" w:hAnsi="Calibri" w:cs="Calibri"/>
          <w:sz w:val="22"/>
          <w:szCs w:val="22"/>
        </w:rPr>
        <w:t>1. Przedmiotem Um</w:t>
      </w:r>
      <w:r w:rsidR="007745C6">
        <w:rPr>
          <w:rFonts w:ascii="Calibri" w:hAnsi="Calibri" w:cs="Calibri"/>
          <w:sz w:val="22"/>
          <w:szCs w:val="22"/>
        </w:rPr>
        <w:t xml:space="preserve">owy jest kompleksowe wykonanie </w:t>
      </w:r>
      <w:r w:rsidRPr="0008038B">
        <w:rPr>
          <w:rFonts w:ascii="Calibri" w:hAnsi="Calibri" w:cs="Calibri"/>
          <w:sz w:val="22"/>
          <w:szCs w:val="22"/>
        </w:rPr>
        <w:t>3 studiów multimedialnych Centrum Zd</w:t>
      </w:r>
      <w:r w:rsidR="007745C6">
        <w:rPr>
          <w:rFonts w:ascii="Calibri" w:hAnsi="Calibri" w:cs="Calibri"/>
          <w:sz w:val="22"/>
          <w:szCs w:val="22"/>
        </w:rPr>
        <w:t xml:space="preserve">rowia Psychicznego (aranżacja, </w:t>
      </w:r>
      <w:r w:rsidRPr="0008038B">
        <w:rPr>
          <w:rFonts w:ascii="Calibri" w:hAnsi="Calibri" w:cs="Calibri"/>
          <w:sz w:val="22"/>
          <w:szCs w:val="22"/>
        </w:rPr>
        <w:t xml:space="preserve">dostawa, instalacja i uruchomienie sprzętu) w budynku Centrum Zdrowia Psychicznego przy Wybrzeżu J. Conrada-Korzeniowskiego </w:t>
      </w:r>
      <w:proofErr w:type="gramStart"/>
      <w:r w:rsidRPr="0008038B">
        <w:rPr>
          <w:rFonts w:ascii="Calibri" w:hAnsi="Calibri" w:cs="Calibri"/>
          <w:sz w:val="22"/>
          <w:szCs w:val="22"/>
        </w:rPr>
        <w:t>18,  50</w:t>
      </w:r>
      <w:proofErr w:type="gramEnd"/>
      <w:r w:rsidRPr="0008038B">
        <w:rPr>
          <w:rFonts w:ascii="Calibri" w:hAnsi="Calibri" w:cs="Calibri"/>
          <w:sz w:val="22"/>
          <w:szCs w:val="22"/>
        </w:rPr>
        <w:t xml:space="preserve">-226  Wrocław. </w:t>
      </w:r>
    </w:p>
    <w:p w14:paraId="35B84EB0" w14:textId="77777777" w:rsidR="005D5AC9" w:rsidRPr="0008038B" w:rsidRDefault="005D5AC9" w:rsidP="005D5AC9">
      <w:pPr>
        <w:jc w:val="both"/>
        <w:rPr>
          <w:rFonts w:ascii="Calibri" w:hAnsi="Calibri" w:cs="Calibri"/>
          <w:sz w:val="22"/>
          <w:szCs w:val="22"/>
        </w:rPr>
      </w:pPr>
      <w:r w:rsidRPr="0008038B">
        <w:rPr>
          <w:rFonts w:ascii="Calibri" w:hAnsi="Calibri" w:cs="Calibri"/>
          <w:sz w:val="22"/>
          <w:szCs w:val="22"/>
        </w:rPr>
        <w:t xml:space="preserve">2. W ramach wykonania przedmiotu Umowy Wykonawca zobowiązany jest do: </w:t>
      </w:r>
    </w:p>
    <w:p w14:paraId="7AAF874E" w14:textId="77777777" w:rsidR="005D5AC9" w:rsidRPr="0008038B" w:rsidRDefault="005D5AC9" w:rsidP="005D5AC9">
      <w:pPr>
        <w:ind w:left="426"/>
        <w:jc w:val="both"/>
        <w:rPr>
          <w:rFonts w:ascii="Calibri" w:hAnsi="Calibri" w:cs="Calibri"/>
          <w:sz w:val="22"/>
          <w:szCs w:val="22"/>
        </w:rPr>
      </w:pPr>
      <w:r w:rsidRPr="0008038B">
        <w:rPr>
          <w:rFonts w:ascii="Calibri" w:hAnsi="Calibri" w:cs="Calibri"/>
          <w:sz w:val="22"/>
          <w:szCs w:val="22"/>
        </w:rPr>
        <w:t>1) wykonania szczegó</w:t>
      </w:r>
      <w:r w:rsidR="007745C6">
        <w:rPr>
          <w:rFonts w:ascii="Calibri" w:hAnsi="Calibri" w:cs="Calibri"/>
          <w:sz w:val="22"/>
          <w:szCs w:val="22"/>
        </w:rPr>
        <w:t>łowego projektu technicznego i projektu aranżacji</w:t>
      </w:r>
      <w:r w:rsidRPr="0008038B">
        <w:rPr>
          <w:rFonts w:ascii="Calibri" w:hAnsi="Calibri" w:cs="Calibri"/>
          <w:sz w:val="22"/>
          <w:szCs w:val="22"/>
        </w:rPr>
        <w:t xml:space="preserve"> trzech studiów </w:t>
      </w:r>
      <w:proofErr w:type="gramStart"/>
      <w:r w:rsidRPr="0008038B">
        <w:rPr>
          <w:rFonts w:ascii="Calibri" w:hAnsi="Calibri" w:cs="Calibri"/>
          <w:sz w:val="22"/>
          <w:szCs w:val="22"/>
        </w:rPr>
        <w:t>multimedialnych,  zwanych</w:t>
      </w:r>
      <w:proofErr w:type="gramEnd"/>
      <w:r w:rsidRPr="0008038B">
        <w:rPr>
          <w:rFonts w:ascii="Calibri" w:hAnsi="Calibri" w:cs="Calibri"/>
          <w:sz w:val="22"/>
          <w:szCs w:val="22"/>
        </w:rPr>
        <w:t xml:space="preserve"> dalej również „studiami”, na podstawie Koncepcji aranżacji studiów, z uwzględnieniem  uwag Zamawiającego;  </w:t>
      </w:r>
    </w:p>
    <w:p w14:paraId="3AE6C594" w14:textId="77777777" w:rsidR="005D5AC9" w:rsidRPr="0008038B" w:rsidRDefault="005D5AC9" w:rsidP="005D5AC9">
      <w:pPr>
        <w:ind w:left="426"/>
        <w:jc w:val="both"/>
        <w:rPr>
          <w:rFonts w:ascii="Calibri" w:hAnsi="Calibri" w:cs="Calibri"/>
          <w:sz w:val="22"/>
          <w:szCs w:val="22"/>
        </w:rPr>
      </w:pPr>
      <w:r w:rsidRPr="0008038B">
        <w:rPr>
          <w:rFonts w:ascii="Calibri" w:hAnsi="Calibri" w:cs="Calibri"/>
          <w:sz w:val="22"/>
          <w:szCs w:val="22"/>
        </w:rPr>
        <w:t xml:space="preserve">2) dostarczenia i instalacji sprzętu zgodnie z projektem, o którym mowa w ust. 1, uruchomienia produkcyjnych trzech studiów oraz przeprowadzenia instruktażu dla wybranych </w:t>
      </w:r>
      <w:proofErr w:type="gramStart"/>
      <w:r w:rsidRPr="0008038B">
        <w:rPr>
          <w:rFonts w:ascii="Calibri" w:hAnsi="Calibri" w:cs="Calibri"/>
          <w:sz w:val="22"/>
          <w:szCs w:val="22"/>
        </w:rPr>
        <w:t>pracowników  Zamawiającego</w:t>
      </w:r>
      <w:proofErr w:type="gramEnd"/>
      <w:r w:rsidRPr="0008038B">
        <w:rPr>
          <w:rFonts w:ascii="Calibri" w:hAnsi="Calibri" w:cs="Calibri"/>
          <w:sz w:val="22"/>
          <w:szCs w:val="22"/>
        </w:rPr>
        <w:t xml:space="preserve"> w zakresie obsługi studia, </w:t>
      </w:r>
    </w:p>
    <w:p w14:paraId="42369D8D" w14:textId="77777777" w:rsidR="005D5AC9" w:rsidRPr="0008038B" w:rsidRDefault="005D5AC9" w:rsidP="005D5AC9">
      <w:pPr>
        <w:ind w:left="426"/>
        <w:jc w:val="both"/>
        <w:rPr>
          <w:rFonts w:ascii="Calibri" w:hAnsi="Calibri" w:cs="Calibri"/>
          <w:sz w:val="22"/>
          <w:szCs w:val="22"/>
        </w:rPr>
      </w:pPr>
      <w:r w:rsidRPr="0008038B">
        <w:rPr>
          <w:rFonts w:ascii="Calibri" w:hAnsi="Calibri" w:cs="Calibri"/>
          <w:sz w:val="22"/>
          <w:szCs w:val="22"/>
        </w:rPr>
        <w:t xml:space="preserve">3) świadczenia usługi serwisowej. </w:t>
      </w:r>
    </w:p>
    <w:p w14:paraId="4446FB72" w14:textId="77777777" w:rsidR="005D5AC9" w:rsidRPr="0008038B" w:rsidRDefault="005D5AC9" w:rsidP="005D5AC9">
      <w:pPr>
        <w:jc w:val="both"/>
        <w:rPr>
          <w:rFonts w:ascii="Calibri" w:hAnsi="Calibri" w:cs="Calibri"/>
          <w:sz w:val="22"/>
          <w:szCs w:val="22"/>
        </w:rPr>
      </w:pPr>
      <w:r w:rsidRPr="0008038B">
        <w:rPr>
          <w:rFonts w:ascii="Calibri" w:hAnsi="Calibri" w:cs="Calibri"/>
          <w:sz w:val="22"/>
          <w:szCs w:val="22"/>
        </w:rPr>
        <w:t>3. Szczegółowy opis przedmiotu Umowy zawarty jest w Opisie przedmiotu zamówienia (</w:t>
      </w:r>
      <w:proofErr w:type="gramStart"/>
      <w:r w:rsidRPr="0008038B">
        <w:rPr>
          <w:rFonts w:ascii="Calibri" w:hAnsi="Calibri" w:cs="Calibri"/>
          <w:sz w:val="22"/>
          <w:szCs w:val="22"/>
        </w:rPr>
        <w:t>OPZ)  stanowiącym</w:t>
      </w:r>
      <w:proofErr w:type="gramEnd"/>
      <w:r w:rsidRPr="0008038B">
        <w:rPr>
          <w:rFonts w:ascii="Calibri" w:hAnsi="Calibri" w:cs="Calibri"/>
          <w:sz w:val="22"/>
          <w:szCs w:val="22"/>
        </w:rPr>
        <w:t xml:space="preserve"> załącznik nr 2 do Umowy oraz Formularzu asortymentowo-cenowym stanowiącym  załącznik nr 3 do Umowy. </w:t>
      </w:r>
    </w:p>
    <w:p w14:paraId="72291A5B" w14:textId="77777777" w:rsidR="002C3CBE" w:rsidRDefault="005D5AC9" w:rsidP="005D5AC9">
      <w:pPr>
        <w:jc w:val="both"/>
        <w:rPr>
          <w:rFonts w:ascii="Calibri" w:hAnsi="Calibri" w:cs="Calibri"/>
          <w:sz w:val="22"/>
          <w:szCs w:val="22"/>
        </w:rPr>
      </w:pPr>
      <w:r w:rsidRPr="0008038B">
        <w:rPr>
          <w:rFonts w:ascii="Calibri" w:hAnsi="Calibri" w:cs="Calibri"/>
          <w:sz w:val="22"/>
          <w:szCs w:val="22"/>
        </w:rPr>
        <w:t xml:space="preserve">4. Przedmiotem Umowy jest również przeniesienie autorskich praw majątkowych do „Koncepcji </w:t>
      </w:r>
      <w:proofErr w:type="gramStart"/>
      <w:r w:rsidRPr="0008038B">
        <w:rPr>
          <w:rFonts w:ascii="Calibri" w:hAnsi="Calibri" w:cs="Calibri"/>
          <w:sz w:val="22"/>
          <w:szCs w:val="22"/>
        </w:rPr>
        <w:t>aranżacji  trzech</w:t>
      </w:r>
      <w:proofErr w:type="gramEnd"/>
      <w:r w:rsidRPr="0008038B">
        <w:rPr>
          <w:rFonts w:ascii="Calibri" w:hAnsi="Calibri" w:cs="Calibri"/>
          <w:sz w:val="22"/>
          <w:szCs w:val="22"/>
        </w:rPr>
        <w:t xml:space="preserve"> studiów”, projektu aranżacji trzech studiów oraz innych utworów w rozumieniu ustawy z dnia 4 lutego  1994 r. o prawie autorskim i prawach pokrewnych (</w:t>
      </w:r>
      <w:proofErr w:type="spellStart"/>
      <w:r w:rsidR="007745C6">
        <w:rPr>
          <w:rFonts w:ascii="Calibri" w:hAnsi="Calibri" w:cs="Calibri"/>
          <w:sz w:val="22"/>
          <w:szCs w:val="22"/>
        </w:rPr>
        <w:t>t.j</w:t>
      </w:r>
      <w:proofErr w:type="spellEnd"/>
      <w:r w:rsidR="007745C6">
        <w:rPr>
          <w:rFonts w:ascii="Calibri" w:hAnsi="Calibri" w:cs="Calibri"/>
          <w:sz w:val="22"/>
          <w:szCs w:val="22"/>
        </w:rPr>
        <w:t xml:space="preserve">. </w:t>
      </w:r>
      <w:r w:rsidRPr="0008038B">
        <w:rPr>
          <w:rFonts w:ascii="Calibri" w:hAnsi="Calibri" w:cs="Calibri"/>
          <w:sz w:val="22"/>
          <w:szCs w:val="22"/>
        </w:rPr>
        <w:t>Dz.U. z 2022 r. poz. 2509) stworzonych w wyniku  wykonania Umowy.</w:t>
      </w:r>
    </w:p>
    <w:p w14:paraId="2DE4FC03" w14:textId="77777777" w:rsidR="007745C6" w:rsidRPr="0008038B" w:rsidRDefault="007745C6" w:rsidP="005D5AC9">
      <w:pPr>
        <w:jc w:val="both"/>
        <w:rPr>
          <w:rFonts w:ascii="Calibri" w:hAnsi="Calibri" w:cs="Calibri"/>
          <w:sz w:val="22"/>
          <w:szCs w:val="22"/>
        </w:rPr>
      </w:pPr>
    </w:p>
    <w:p w14:paraId="44A4C8BF" w14:textId="77777777" w:rsidR="005D5AC9" w:rsidRPr="0008038B" w:rsidRDefault="005D5AC9" w:rsidP="007745C6">
      <w:pPr>
        <w:widowControl w:val="0"/>
        <w:pBdr>
          <w:top w:val="nil"/>
          <w:left w:val="nil"/>
          <w:bottom w:val="nil"/>
          <w:right w:val="nil"/>
          <w:between w:val="nil"/>
        </w:pBdr>
        <w:spacing w:before="155"/>
        <w:ind w:right="-1"/>
        <w:jc w:val="center"/>
        <w:rPr>
          <w:rFonts w:ascii="Calibri" w:hAnsi="Calibri" w:cs="Calibri"/>
          <w:b/>
          <w:color w:val="000000"/>
          <w:sz w:val="22"/>
          <w:szCs w:val="22"/>
        </w:rPr>
      </w:pPr>
      <w:r w:rsidRPr="0008038B">
        <w:rPr>
          <w:rFonts w:ascii="Calibri" w:eastAsia="Arial" w:hAnsi="Calibri" w:cs="Calibri"/>
          <w:b/>
          <w:color w:val="000000"/>
          <w:sz w:val="22"/>
          <w:szCs w:val="22"/>
        </w:rPr>
        <w:t>§ 2.</w:t>
      </w:r>
    </w:p>
    <w:p w14:paraId="00B61012" w14:textId="77777777" w:rsidR="005D5AC9" w:rsidRDefault="005D5AC9" w:rsidP="007745C6">
      <w:pPr>
        <w:widowControl w:val="0"/>
        <w:pBdr>
          <w:top w:val="nil"/>
          <w:left w:val="nil"/>
          <w:bottom w:val="nil"/>
          <w:right w:val="nil"/>
          <w:between w:val="nil"/>
        </w:pBdr>
        <w:ind w:right="-1"/>
        <w:jc w:val="center"/>
        <w:rPr>
          <w:rFonts w:ascii="Calibri" w:eastAsia="Arial" w:hAnsi="Calibri" w:cs="Calibri"/>
          <w:b/>
          <w:color w:val="000000"/>
          <w:sz w:val="22"/>
          <w:szCs w:val="22"/>
        </w:rPr>
      </w:pPr>
      <w:r w:rsidRPr="0008038B">
        <w:rPr>
          <w:rFonts w:ascii="Calibri" w:eastAsia="Arial" w:hAnsi="Calibri" w:cs="Calibri"/>
          <w:b/>
          <w:color w:val="000000"/>
          <w:sz w:val="22"/>
          <w:szCs w:val="22"/>
        </w:rPr>
        <w:t>Zasady i termin wykonania Umowy</w:t>
      </w:r>
    </w:p>
    <w:p w14:paraId="63933D5B" w14:textId="77777777" w:rsidR="007745C6" w:rsidRPr="0008038B" w:rsidRDefault="007745C6" w:rsidP="005D5AC9">
      <w:pPr>
        <w:widowControl w:val="0"/>
        <w:pBdr>
          <w:top w:val="nil"/>
          <w:left w:val="nil"/>
          <w:bottom w:val="nil"/>
          <w:right w:val="nil"/>
          <w:between w:val="nil"/>
        </w:pBdr>
        <w:ind w:right="3268"/>
        <w:jc w:val="center"/>
        <w:rPr>
          <w:rFonts w:ascii="Calibri" w:hAnsi="Calibri" w:cs="Calibri"/>
          <w:b/>
          <w:color w:val="000000"/>
          <w:sz w:val="22"/>
          <w:szCs w:val="22"/>
        </w:rPr>
      </w:pPr>
    </w:p>
    <w:p w14:paraId="22A5BC74" w14:textId="77777777" w:rsidR="005D5AC9" w:rsidRPr="0008038B" w:rsidRDefault="005D5AC9" w:rsidP="005D5AC9">
      <w:pPr>
        <w:widowControl w:val="0"/>
        <w:pBdr>
          <w:top w:val="nil"/>
          <w:left w:val="nil"/>
          <w:bottom w:val="nil"/>
          <w:right w:val="nil"/>
          <w:between w:val="nil"/>
        </w:pBdr>
        <w:jc w:val="both"/>
        <w:rPr>
          <w:rFonts w:ascii="Calibri" w:eastAsia="Times New Roman" w:hAnsi="Calibri" w:cs="Calibri"/>
          <w:i/>
          <w:color w:val="808080"/>
          <w:sz w:val="22"/>
          <w:szCs w:val="22"/>
        </w:rPr>
      </w:pPr>
      <w:r w:rsidRPr="0008038B">
        <w:rPr>
          <w:rFonts w:ascii="Calibri" w:eastAsia="Arial" w:hAnsi="Calibri" w:cs="Calibri"/>
          <w:color w:val="000000"/>
          <w:sz w:val="22"/>
          <w:szCs w:val="22"/>
        </w:rPr>
        <w:t>1. Strony ustalają, że wykonanie przedmiotu Umowy nastąpi w terminie:</w:t>
      </w:r>
    </w:p>
    <w:p w14:paraId="4B3B7EC3" w14:textId="77777777" w:rsidR="005D5AC9" w:rsidRPr="0008038B" w:rsidRDefault="005D5AC9" w:rsidP="005D5AC9">
      <w:pPr>
        <w:widowControl w:val="0"/>
        <w:pBdr>
          <w:top w:val="nil"/>
          <w:left w:val="nil"/>
          <w:bottom w:val="nil"/>
          <w:right w:val="nil"/>
          <w:between w:val="nil"/>
        </w:pBdr>
        <w:spacing w:line="265" w:lineRule="auto"/>
        <w:ind w:left="360" w:right="241"/>
        <w:jc w:val="both"/>
        <w:rPr>
          <w:rFonts w:ascii="Calibri" w:hAnsi="Calibri" w:cs="Calibri"/>
          <w:color w:val="000000"/>
          <w:sz w:val="22"/>
          <w:szCs w:val="22"/>
        </w:rPr>
      </w:pPr>
      <w:r w:rsidRPr="0008038B">
        <w:rPr>
          <w:rFonts w:ascii="Calibri" w:eastAsia="Arial" w:hAnsi="Calibri" w:cs="Calibri"/>
          <w:color w:val="000000"/>
          <w:sz w:val="22"/>
          <w:szCs w:val="22"/>
        </w:rPr>
        <w:lastRenderedPageBreak/>
        <w:t xml:space="preserve">1) Etap I-II – do 6 tygodni od dnia zawarcia Umowy jednak nie później niż do dnia </w:t>
      </w:r>
      <w:r w:rsidRPr="0008038B">
        <w:rPr>
          <w:rFonts w:ascii="Calibri" w:hAnsi="Calibri" w:cs="Calibri"/>
          <w:sz w:val="22"/>
          <w:szCs w:val="22"/>
        </w:rPr>
        <w:t>…………</w:t>
      </w:r>
      <w:r w:rsidRPr="0008038B">
        <w:rPr>
          <w:rFonts w:ascii="Calibri" w:eastAsia="Arial" w:hAnsi="Calibri" w:cs="Calibri"/>
          <w:color w:val="000000"/>
          <w:sz w:val="22"/>
          <w:szCs w:val="22"/>
        </w:rPr>
        <w:t xml:space="preserve"> r.;</w:t>
      </w:r>
    </w:p>
    <w:p w14:paraId="447AE9C3" w14:textId="77777777" w:rsidR="005D5AC9" w:rsidRPr="0008038B" w:rsidRDefault="005D5AC9" w:rsidP="005D5AC9">
      <w:pPr>
        <w:widowControl w:val="0"/>
        <w:pBdr>
          <w:top w:val="nil"/>
          <w:left w:val="nil"/>
          <w:bottom w:val="nil"/>
          <w:right w:val="nil"/>
          <w:between w:val="nil"/>
        </w:pBdr>
        <w:spacing w:line="265" w:lineRule="auto"/>
        <w:ind w:left="360" w:right="241"/>
        <w:jc w:val="both"/>
        <w:rPr>
          <w:rFonts w:ascii="Calibri" w:hAnsi="Calibri" w:cs="Calibri"/>
          <w:color w:val="000000"/>
          <w:sz w:val="22"/>
          <w:szCs w:val="22"/>
        </w:rPr>
      </w:pPr>
      <w:r w:rsidRPr="0008038B">
        <w:rPr>
          <w:rFonts w:ascii="Calibri" w:eastAsia="Arial" w:hAnsi="Calibri" w:cs="Calibri"/>
          <w:color w:val="000000"/>
          <w:sz w:val="22"/>
          <w:szCs w:val="22"/>
        </w:rPr>
        <w:t xml:space="preserve">2) Usługi serwisowe – przez okres 36 miesięcy od dnia zakończenia etapu II. </w:t>
      </w:r>
    </w:p>
    <w:p w14:paraId="3A66BF66" w14:textId="77777777" w:rsidR="005D5AC9" w:rsidRPr="0008038B" w:rsidRDefault="005D5AC9" w:rsidP="005D5AC9">
      <w:pPr>
        <w:widowControl w:val="0"/>
        <w:pBdr>
          <w:top w:val="nil"/>
          <w:left w:val="nil"/>
          <w:bottom w:val="nil"/>
          <w:right w:val="nil"/>
          <w:between w:val="nil"/>
        </w:pBdr>
        <w:spacing w:before="154"/>
        <w:jc w:val="both"/>
        <w:rPr>
          <w:rFonts w:ascii="Calibri" w:hAnsi="Calibri" w:cs="Calibri"/>
          <w:color w:val="000000"/>
          <w:sz w:val="22"/>
          <w:szCs w:val="22"/>
        </w:rPr>
      </w:pPr>
      <w:r w:rsidRPr="0008038B">
        <w:rPr>
          <w:rFonts w:ascii="Calibri" w:eastAsia="Arial" w:hAnsi="Calibri" w:cs="Calibri"/>
          <w:color w:val="000000"/>
          <w:sz w:val="22"/>
          <w:szCs w:val="22"/>
        </w:rPr>
        <w:t xml:space="preserve">2. Wykonawca zobowiązany jest do wykonania przedmiotu Umowy w niżej podanych Etapach: </w:t>
      </w:r>
    </w:p>
    <w:p w14:paraId="12C97291" w14:textId="77777777" w:rsidR="005D5AC9" w:rsidRPr="0008038B" w:rsidRDefault="005D5AC9" w:rsidP="005D5AC9">
      <w:pPr>
        <w:widowControl w:val="0"/>
        <w:pBdr>
          <w:top w:val="nil"/>
          <w:left w:val="nil"/>
          <w:bottom w:val="nil"/>
          <w:right w:val="nil"/>
          <w:between w:val="nil"/>
        </w:pBdr>
        <w:spacing w:before="176" w:line="230" w:lineRule="auto"/>
        <w:ind w:left="360" w:right="10"/>
        <w:jc w:val="both"/>
        <w:rPr>
          <w:rFonts w:ascii="Calibri" w:hAnsi="Calibri" w:cs="Calibri"/>
          <w:color w:val="000000"/>
          <w:sz w:val="22"/>
          <w:szCs w:val="22"/>
        </w:rPr>
      </w:pPr>
      <w:r w:rsidRPr="0008038B">
        <w:rPr>
          <w:rFonts w:ascii="Calibri" w:eastAsia="Arial" w:hAnsi="Calibri" w:cs="Calibri"/>
          <w:color w:val="000000"/>
          <w:sz w:val="22"/>
          <w:szCs w:val="22"/>
        </w:rPr>
        <w:t xml:space="preserve">1) Etap I - wykonania szczegółowego projektu aranżacji na podstawie koncepcji </w:t>
      </w:r>
      <w:proofErr w:type="gramStart"/>
      <w:r w:rsidRPr="0008038B">
        <w:rPr>
          <w:rFonts w:ascii="Calibri" w:eastAsia="Arial" w:hAnsi="Calibri" w:cs="Calibri"/>
          <w:color w:val="000000"/>
          <w:sz w:val="22"/>
          <w:szCs w:val="22"/>
        </w:rPr>
        <w:t>sporządzonej  przez</w:t>
      </w:r>
      <w:proofErr w:type="gramEnd"/>
      <w:r w:rsidRPr="0008038B">
        <w:rPr>
          <w:rFonts w:ascii="Calibri" w:eastAsia="Arial" w:hAnsi="Calibri" w:cs="Calibri"/>
          <w:color w:val="000000"/>
          <w:sz w:val="22"/>
          <w:szCs w:val="22"/>
        </w:rPr>
        <w:t xml:space="preserve"> Wykonawcę w ofercie, z uwzględnieniem uwag Zamawiającego, </w:t>
      </w:r>
    </w:p>
    <w:p w14:paraId="553CD53A" w14:textId="77777777" w:rsidR="005D5AC9" w:rsidRPr="0008038B" w:rsidRDefault="005D5AC9" w:rsidP="005D5AC9">
      <w:pPr>
        <w:widowControl w:val="0"/>
        <w:pBdr>
          <w:top w:val="nil"/>
          <w:left w:val="nil"/>
          <w:bottom w:val="nil"/>
          <w:right w:val="nil"/>
          <w:between w:val="nil"/>
        </w:pBdr>
        <w:spacing w:before="3" w:line="229" w:lineRule="auto"/>
        <w:ind w:left="360" w:right="7"/>
        <w:jc w:val="both"/>
        <w:rPr>
          <w:rFonts w:ascii="Calibri" w:hAnsi="Calibri" w:cs="Calibri"/>
          <w:color w:val="000000"/>
          <w:sz w:val="22"/>
          <w:szCs w:val="22"/>
        </w:rPr>
      </w:pPr>
      <w:r w:rsidRPr="0008038B">
        <w:rPr>
          <w:rFonts w:ascii="Calibri" w:eastAsia="Arial" w:hAnsi="Calibri" w:cs="Calibri"/>
          <w:color w:val="000000"/>
          <w:sz w:val="22"/>
          <w:szCs w:val="22"/>
        </w:rPr>
        <w:t>2) Etap II – dostarczenie i instalacja sprzętu, uruchomienie produkcyjne trzech studi</w:t>
      </w:r>
      <w:r w:rsidRPr="0008038B">
        <w:rPr>
          <w:rFonts w:ascii="Calibri" w:hAnsi="Calibri" w:cs="Calibri"/>
          <w:sz w:val="22"/>
          <w:szCs w:val="22"/>
        </w:rPr>
        <w:t>ów</w:t>
      </w:r>
      <w:r w:rsidRPr="0008038B">
        <w:rPr>
          <w:rFonts w:ascii="Calibri" w:eastAsia="Arial" w:hAnsi="Calibri" w:cs="Calibri"/>
          <w:color w:val="000000"/>
          <w:sz w:val="22"/>
          <w:szCs w:val="22"/>
        </w:rPr>
        <w:t xml:space="preserve"> </w:t>
      </w:r>
      <w:proofErr w:type="gramStart"/>
      <w:r w:rsidRPr="0008038B">
        <w:rPr>
          <w:rFonts w:ascii="Calibri" w:eastAsia="Arial" w:hAnsi="Calibri" w:cs="Calibri"/>
          <w:color w:val="000000"/>
          <w:sz w:val="22"/>
          <w:szCs w:val="22"/>
        </w:rPr>
        <w:t>oraz  przeprowadzenia</w:t>
      </w:r>
      <w:proofErr w:type="gramEnd"/>
      <w:r w:rsidRPr="0008038B">
        <w:rPr>
          <w:rFonts w:ascii="Calibri" w:eastAsia="Arial" w:hAnsi="Calibri" w:cs="Calibri"/>
          <w:color w:val="000000"/>
          <w:sz w:val="22"/>
          <w:szCs w:val="22"/>
        </w:rPr>
        <w:t xml:space="preserve"> instruktażu dla wybranych pracowników Zamawiającego w zakresie obsługi  studia,  </w:t>
      </w:r>
    </w:p>
    <w:p w14:paraId="19CD06E3" w14:textId="77777777" w:rsidR="005D5AC9" w:rsidRPr="0008038B" w:rsidRDefault="005D5AC9" w:rsidP="005D5AC9">
      <w:pPr>
        <w:widowControl w:val="0"/>
        <w:pBdr>
          <w:top w:val="nil"/>
          <w:left w:val="nil"/>
          <w:bottom w:val="nil"/>
          <w:right w:val="nil"/>
          <w:between w:val="nil"/>
        </w:pBdr>
        <w:spacing w:before="4"/>
        <w:ind w:left="360"/>
        <w:jc w:val="both"/>
        <w:rPr>
          <w:rFonts w:ascii="Calibri" w:hAnsi="Calibri" w:cs="Calibri"/>
          <w:color w:val="000000"/>
          <w:sz w:val="22"/>
          <w:szCs w:val="22"/>
        </w:rPr>
      </w:pPr>
      <w:r w:rsidRPr="0008038B">
        <w:rPr>
          <w:rFonts w:ascii="Calibri" w:eastAsia="Arial" w:hAnsi="Calibri" w:cs="Calibri"/>
          <w:color w:val="000000"/>
          <w:sz w:val="22"/>
          <w:szCs w:val="22"/>
        </w:rPr>
        <w:t xml:space="preserve">3) Etap III – usługa serwisowa. </w:t>
      </w:r>
    </w:p>
    <w:p w14:paraId="698DECC2" w14:textId="77777777" w:rsidR="005D5AC9" w:rsidRPr="0008038B" w:rsidRDefault="005D5AC9" w:rsidP="005D5AC9">
      <w:pPr>
        <w:widowControl w:val="0"/>
        <w:pBdr>
          <w:top w:val="nil"/>
          <w:left w:val="nil"/>
          <w:bottom w:val="nil"/>
          <w:right w:val="nil"/>
          <w:between w:val="nil"/>
        </w:pBdr>
        <w:spacing w:before="241" w:line="264" w:lineRule="auto"/>
        <w:ind w:right="-2"/>
        <w:jc w:val="both"/>
        <w:rPr>
          <w:rFonts w:ascii="Calibri" w:hAnsi="Calibri" w:cs="Calibri"/>
          <w:color w:val="000000"/>
          <w:sz w:val="22"/>
          <w:szCs w:val="22"/>
        </w:rPr>
      </w:pPr>
      <w:r w:rsidRPr="0008038B">
        <w:rPr>
          <w:rFonts w:ascii="Calibri" w:eastAsia="Arial" w:hAnsi="Calibri" w:cs="Calibri"/>
          <w:color w:val="000000"/>
          <w:sz w:val="22"/>
          <w:szCs w:val="22"/>
        </w:rPr>
        <w:t xml:space="preserve">3. Strony postanawiają, że wszelka komunikacja w toku wykonywania Umowy następować będzie pisemnie drogą pocztową na adres do doręczeń, zgodny z komparycją lub elektronicznie </w:t>
      </w:r>
      <w:proofErr w:type="gramStart"/>
      <w:r w:rsidRPr="0008038B">
        <w:rPr>
          <w:rFonts w:ascii="Calibri" w:eastAsia="Arial" w:hAnsi="Calibri" w:cs="Calibri"/>
          <w:color w:val="000000"/>
          <w:sz w:val="22"/>
          <w:szCs w:val="22"/>
        </w:rPr>
        <w:t>na  następujące</w:t>
      </w:r>
      <w:proofErr w:type="gramEnd"/>
      <w:r w:rsidRPr="0008038B">
        <w:rPr>
          <w:rFonts w:ascii="Calibri" w:eastAsia="Arial" w:hAnsi="Calibri" w:cs="Calibri"/>
          <w:color w:val="000000"/>
          <w:sz w:val="22"/>
          <w:szCs w:val="22"/>
        </w:rPr>
        <w:t xml:space="preserve"> adresy mailowe osób uprawnionych do kontaktów między Stronami: </w:t>
      </w:r>
    </w:p>
    <w:p w14:paraId="04C0B475" w14:textId="77777777" w:rsidR="005D5AC9" w:rsidRPr="0008038B" w:rsidRDefault="005D5AC9" w:rsidP="005D5AC9">
      <w:pPr>
        <w:widowControl w:val="0"/>
        <w:pBdr>
          <w:top w:val="nil"/>
          <w:left w:val="nil"/>
          <w:bottom w:val="nil"/>
          <w:right w:val="nil"/>
          <w:between w:val="nil"/>
        </w:pBdr>
        <w:spacing w:before="155" w:line="393" w:lineRule="auto"/>
        <w:ind w:right="1167"/>
        <w:jc w:val="both"/>
        <w:rPr>
          <w:rFonts w:ascii="Calibri" w:hAnsi="Calibri" w:cs="Calibri"/>
          <w:color w:val="000000"/>
          <w:sz w:val="22"/>
          <w:szCs w:val="22"/>
        </w:rPr>
      </w:pPr>
      <w:r w:rsidRPr="0008038B">
        <w:rPr>
          <w:rFonts w:ascii="Calibri" w:eastAsia="Arial" w:hAnsi="Calibri" w:cs="Calibri"/>
          <w:color w:val="000000"/>
          <w:sz w:val="22"/>
          <w:szCs w:val="22"/>
        </w:rPr>
        <w:t>1) ze strony Zamawiającego osobami uprawnionymi do kontaktów z Wykonawcą jest: …………</w:t>
      </w:r>
      <w:proofErr w:type="gramStart"/>
      <w:r w:rsidRPr="0008038B">
        <w:rPr>
          <w:rFonts w:ascii="Calibri" w:eastAsia="Arial" w:hAnsi="Calibri" w:cs="Calibri"/>
          <w:color w:val="000000"/>
          <w:sz w:val="22"/>
          <w:szCs w:val="22"/>
        </w:rPr>
        <w:t>…….</w:t>
      </w:r>
      <w:proofErr w:type="gramEnd"/>
      <w:r w:rsidRPr="0008038B">
        <w:rPr>
          <w:rFonts w:ascii="Calibri" w:eastAsia="Arial" w:hAnsi="Calibri" w:cs="Calibri"/>
          <w:color w:val="000000"/>
          <w:sz w:val="22"/>
          <w:szCs w:val="22"/>
        </w:rPr>
        <w:t xml:space="preserve">, </w:t>
      </w:r>
      <w:proofErr w:type="spellStart"/>
      <w:r w:rsidRPr="0008038B">
        <w:rPr>
          <w:rFonts w:ascii="Calibri" w:eastAsia="Arial" w:hAnsi="Calibri" w:cs="Calibri"/>
          <w:color w:val="000000"/>
          <w:sz w:val="22"/>
          <w:szCs w:val="22"/>
        </w:rPr>
        <w:t>tel</w:t>
      </w:r>
      <w:proofErr w:type="spellEnd"/>
      <w:r w:rsidRPr="0008038B">
        <w:rPr>
          <w:rFonts w:ascii="Calibri" w:eastAsia="Arial" w:hAnsi="Calibri" w:cs="Calibri"/>
          <w:color w:val="000000"/>
          <w:sz w:val="22"/>
          <w:szCs w:val="22"/>
        </w:rPr>
        <w:t xml:space="preserve">……………………………., mail……………………….., </w:t>
      </w:r>
    </w:p>
    <w:p w14:paraId="6FD7A825" w14:textId="77777777" w:rsidR="005D5AC9" w:rsidRPr="0008038B" w:rsidRDefault="005D5AC9" w:rsidP="005D5AC9">
      <w:pPr>
        <w:widowControl w:val="0"/>
        <w:pBdr>
          <w:top w:val="nil"/>
          <w:left w:val="nil"/>
          <w:bottom w:val="nil"/>
          <w:right w:val="nil"/>
          <w:between w:val="nil"/>
        </w:pBdr>
        <w:spacing w:before="35"/>
        <w:jc w:val="both"/>
        <w:rPr>
          <w:rFonts w:ascii="Calibri" w:hAnsi="Calibri" w:cs="Calibri"/>
          <w:color w:val="000000"/>
          <w:sz w:val="22"/>
          <w:szCs w:val="22"/>
        </w:rPr>
      </w:pPr>
      <w:r w:rsidRPr="0008038B">
        <w:rPr>
          <w:rFonts w:ascii="Calibri" w:eastAsia="Arial" w:hAnsi="Calibri" w:cs="Calibri"/>
          <w:color w:val="000000"/>
          <w:sz w:val="22"/>
          <w:szCs w:val="22"/>
        </w:rPr>
        <w:t>…………</w:t>
      </w:r>
      <w:proofErr w:type="gramStart"/>
      <w:r w:rsidRPr="0008038B">
        <w:rPr>
          <w:rFonts w:ascii="Calibri" w:eastAsia="Arial" w:hAnsi="Calibri" w:cs="Calibri"/>
          <w:color w:val="000000"/>
          <w:sz w:val="22"/>
          <w:szCs w:val="22"/>
        </w:rPr>
        <w:t>…….</w:t>
      </w:r>
      <w:proofErr w:type="gramEnd"/>
      <w:r w:rsidRPr="0008038B">
        <w:rPr>
          <w:rFonts w:ascii="Calibri" w:eastAsia="Arial" w:hAnsi="Calibri" w:cs="Calibri"/>
          <w:color w:val="000000"/>
          <w:sz w:val="22"/>
          <w:szCs w:val="22"/>
        </w:rPr>
        <w:t xml:space="preserve">, </w:t>
      </w:r>
      <w:proofErr w:type="spellStart"/>
      <w:r w:rsidRPr="0008038B">
        <w:rPr>
          <w:rFonts w:ascii="Calibri" w:eastAsia="Arial" w:hAnsi="Calibri" w:cs="Calibri"/>
          <w:color w:val="000000"/>
          <w:sz w:val="22"/>
          <w:szCs w:val="22"/>
        </w:rPr>
        <w:t>tel</w:t>
      </w:r>
      <w:proofErr w:type="spellEnd"/>
      <w:r w:rsidRPr="0008038B">
        <w:rPr>
          <w:rFonts w:ascii="Calibri" w:eastAsia="Arial" w:hAnsi="Calibri" w:cs="Calibri"/>
          <w:color w:val="000000"/>
          <w:sz w:val="22"/>
          <w:szCs w:val="22"/>
        </w:rPr>
        <w:t xml:space="preserve">……………………………., mail ……………………….. </w:t>
      </w:r>
    </w:p>
    <w:p w14:paraId="3F5A83C2" w14:textId="77777777" w:rsidR="005D5AC9" w:rsidRPr="0008038B" w:rsidRDefault="005D5AC9" w:rsidP="005D5AC9">
      <w:pPr>
        <w:widowControl w:val="0"/>
        <w:pBdr>
          <w:top w:val="nil"/>
          <w:left w:val="nil"/>
          <w:bottom w:val="nil"/>
          <w:right w:val="nil"/>
          <w:between w:val="nil"/>
        </w:pBdr>
        <w:spacing w:before="179" w:line="393" w:lineRule="auto"/>
        <w:ind w:right="1887"/>
        <w:jc w:val="both"/>
        <w:rPr>
          <w:rFonts w:ascii="Calibri" w:hAnsi="Calibri" w:cs="Calibri"/>
          <w:color w:val="000000"/>
          <w:sz w:val="22"/>
          <w:szCs w:val="22"/>
        </w:rPr>
      </w:pPr>
      <w:r w:rsidRPr="0008038B">
        <w:rPr>
          <w:rFonts w:ascii="Calibri" w:eastAsia="Arial" w:hAnsi="Calibri" w:cs="Calibri"/>
          <w:color w:val="000000"/>
          <w:sz w:val="22"/>
          <w:szCs w:val="22"/>
        </w:rPr>
        <w:t>2)ze strony Wykonawcy osobą uprawnioną do kontaktów z Zamawiającym jest: …………</w:t>
      </w:r>
      <w:proofErr w:type="gramStart"/>
      <w:r w:rsidRPr="0008038B">
        <w:rPr>
          <w:rFonts w:ascii="Calibri" w:eastAsia="Arial" w:hAnsi="Calibri" w:cs="Calibri"/>
          <w:color w:val="000000"/>
          <w:sz w:val="22"/>
          <w:szCs w:val="22"/>
        </w:rPr>
        <w:t>…….</w:t>
      </w:r>
      <w:proofErr w:type="gramEnd"/>
      <w:r w:rsidRPr="0008038B">
        <w:rPr>
          <w:rFonts w:ascii="Calibri" w:eastAsia="Arial" w:hAnsi="Calibri" w:cs="Calibri"/>
          <w:color w:val="000000"/>
          <w:sz w:val="22"/>
          <w:szCs w:val="22"/>
        </w:rPr>
        <w:t xml:space="preserve">, </w:t>
      </w:r>
      <w:proofErr w:type="spellStart"/>
      <w:r w:rsidRPr="0008038B">
        <w:rPr>
          <w:rFonts w:ascii="Calibri" w:eastAsia="Arial" w:hAnsi="Calibri" w:cs="Calibri"/>
          <w:color w:val="000000"/>
          <w:sz w:val="22"/>
          <w:szCs w:val="22"/>
        </w:rPr>
        <w:t>tel</w:t>
      </w:r>
      <w:proofErr w:type="spellEnd"/>
      <w:r w:rsidRPr="0008038B">
        <w:rPr>
          <w:rFonts w:ascii="Calibri" w:eastAsia="Arial" w:hAnsi="Calibri" w:cs="Calibri"/>
          <w:color w:val="000000"/>
          <w:sz w:val="22"/>
          <w:szCs w:val="22"/>
        </w:rPr>
        <w:t xml:space="preserve">……………………………., mail........................................... , </w:t>
      </w:r>
    </w:p>
    <w:p w14:paraId="0E7D8E1C" w14:textId="77777777" w:rsidR="005D5AC9" w:rsidRPr="0008038B" w:rsidRDefault="005D5AC9" w:rsidP="005D5AC9">
      <w:pPr>
        <w:widowControl w:val="0"/>
        <w:pBdr>
          <w:top w:val="nil"/>
          <w:left w:val="nil"/>
          <w:bottom w:val="nil"/>
          <w:right w:val="nil"/>
          <w:between w:val="nil"/>
        </w:pBdr>
        <w:spacing w:before="35"/>
        <w:jc w:val="both"/>
        <w:rPr>
          <w:rFonts w:ascii="Calibri" w:hAnsi="Calibri" w:cs="Calibri"/>
          <w:color w:val="000000"/>
          <w:sz w:val="22"/>
          <w:szCs w:val="22"/>
        </w:rPr>
      </w:pPr>
      <w:r w:rsidRPr="0008038B">
        <w:rPr>
          <w:rFonts w:ascii="Calibri" w:eastAsia="Arial" w:hAnsi="Calibri" w:cs="Calibri"/>
          <w:color w:val="000000"/>
          <w:sz w:val="22"/>
          <w:szCs w:val="22"/>
        </w:rPr>
        <w:t>…………</w:t>
      </w:r>
      <w:proofErr w:type="gramStart"/>
      <w:r w:rsidRPr="0008038B">
        <w:rPr>
          <w:rFonts w:ascii="Calibri" w:eastAsia="Arial" w:hAnsi="Calibri" w:cs="Calibri"/>
          <w:color w:val="000000"/>
          <w:sz w:val="22"/>
          <w:szCs w:val="22"/>
        </w:rPr>
        <w:t>…….</w:t>
      </w:r>
      <w:proofErr w:type="gramEnd"/>
      <w:r w:rsidRPr="0008038B">
        <w:rPr>
          <w:rFonts w:ascii="Calibri" w:eastAsia="Arial" w:hAnsi="Calibri" w:cs="Calibri"/>
          <w:color w:val="000000"/>
          <w:sz w:val="22"/>
          <w:szCs w:val="22"/>
        </w:rPr>
        <w:t xml:space="preserve">, </w:t>
      </w:r>
      <w:proofErr w:type="spellStart"/>
      <w:r w:rsidRPr="0008038B">
        <w:rPr>
          <w:rFonts w:ascii="Calibri" w:eastAsia="Arial" w:hAnsi="Calibri" w:cs="Calibri"/>
          <w:color w:val="000000"/>
          <w:sz w:val="22"/>
          <w:szCs w:val="22"/>
        </w:rPr>
        <w:t>tel</w:t>
      </w:r>
      <w:proofErr w:type="spellEnd"/>
      <w:r w:rsidRPr="0008038B">
        <w:rPr>
          <w:rFonts w:ascii="Calibri" w:eastAsia="Arial" w:hAnsi="Calibri" w:cs="Calibri"/>
          <w:color w:val="000000"/>
          <w:sz w:val="22"/>
          <w:szCs w:val="22"/>
        </w:rPr>
        <w:t xml:space="preserve">……………………………., mail ……………………….. </w:t>
      </w:r>
    </w:p>
    <w:p w14:paraId="01C1797B" w14:textId="77777777" w:rsidR="005D5AC9" w:rsidRPr="0008038B" w:rsidRDefault="005D5AC9" w:rsidP="005D5AC9">
      <w:pPr>
        <w:widowControl w:val="0"/>
        <w:pBdr>
          <w:top w:val="nil"/>
          <w:left w:val="nil"/>
          <w:bottom w:val="nil"/>
          <w:right w:val="nil"/>
          <w:between w:val="nil"/>
        </w:pBdr>
        <w:spacing w:before="176" w:line="229" w:lineRule="auto"/>
        <w:ind w:right="6"/>
        <w:jc w:val="both"/>
        <w:rPr>
          <w:rFonts w:ascii="Calibri" w:hAnsi="Calibri" w:cs="Calibri"/>
          <w:color w:val="000000"/>
          <w:sz w:val="22"/>
          <w:szCs w:val="22"/>
        </w:rPr>
      </w:pPr>
      <w:r w:rsidRPr="0008038B">
        <w:rPr>
          <w:rFonts w:ascii="Calibri" w:eastAsia="Arial" w:hAnsi="Calibri" w:cs="Calibri"/>
          <w:color w:val="000000"/>
          <w:sz w:val="22"/>
          <w:szCs w:val="22"/>
        </w:rPr>
        <w:t xml:space="preserve">4. Wszelkie dane i informacje niezbędne do realizacji przedmiotu Umowy będą przekazywane </w:t>
      </w:r>
      <w:proofErr w:type="gramStart"/>
      <w:r w:rsidRPr="0008038B">
        <w:rPr>
          <w:rFonts w:ascii="Calibri" w:eastAsia="Arial" w:hAnsi="Calibri" w:cs="Calibri"/>
          <w:color w:val="000000"/>
          <w:sz w:val="22"/>
          <w:szCs w:val="22"/>
        </w:rPr>
        <w:t>w  formie</w:t>
      </w:r>
      <w:proofErr w:type="gramEnd"/>
      <w:r w:rsidRPr="0008038B">
        <w:rPr>
          <w:rFonts w:ascii="Calibri" w:eastAsia="Arial" w:hAnsi="Calibri" w:cs="Calibri"/>
          <w:color w:val="000000"/>
          <w:sz w:val="22"/>
          <w:szCs w:val="22"/>
        </w:rPr>
        <w:t xml:space="preserve"> zleceń merytorycznych/obrazów/skanów/filmów przez wyznaczony do tego zespół Zamawiającego. Zamawiający zapewnia, że będą to informacje kompletne, prawidłowe i aktualne. </w:t>
      </w:r>
    </w:p>
    <w:p w14:paraId="765E04B9" w14:textId="77777777" w:rsidR="005D5AC9" w:rsidRPr="0008038B" w:rsidRDefault="005D5AC9" w:rsidP="005D5AC9">
      <w:pPr>
        <w:widowControl w:val="0"/>
        <w:pBdr>
          <w:top w:val="nil"/>
          <w:left w:val="nil"/>
          <w:bottom w:val="nil"/>
          <w:right w:val="nil"/>
          <w:between w:val="nil"/>
        </w:pBdr>
        <w:spacing w:before="6" w:line="263" w:lineRule="auto"/>
        <w:ind w:right="-10"/>
        <w:jc w:val="both"/>
        <w:rPr>
          <w:rFonts w:ascii="Calibri" w:hAnsi="Calibri" w:cs="Calibri"/>
          <w:color w:val="000000"/>
          <w:sz w:val="22"/>
          <w:szCs w:val="22"/>
        </w:rPr>
      </w:pPr>
      <w:r w:rsidRPr="0008038B">
        <w:rPr>
          <w:rFonts w:ascii="Calibri" w:eastAsia="Arial" w:hAnsi="Calibri" w:cs="Calibri"/>
          <w:color w:val="000000"/>
          <w:sz w:val="22"/>
          <w:szCs w:val="22"/>
        </w:rPr>
        <w:t xml:space="preserve">5. Strony uzgadniają, iż każdorazowe uwagi Zamawiającego w zakresie sposobu realizacji </w:t>
      </w:r>
      <w:proofErr w:type="gramStart"/>
      <w:r w:rsidRPr="0008038B">
        <w:rPr>
          <w:rFonts w:ascii="Calibri" w:eastAsia="Arial" w:hAnsi="Calibri" w:cs="Calibri"/>
          <w:color w:val="000000"/>
          <w:sz w:val="22"/>
          <w:szCs w:val="22"/>
        </w:rPr>
        <w:t>przedmiotu  Umowy</w:t>
      </w:r>
      <w:proofErr w:type="gramEnd"/>
      <w:r w:rsidRPr="0008038B">
        <w:rPr>
          <w:rFonts w:ascii="Calibri" w:eastAsia="Arial" w:hAnsi="Calibri" w:cs="Calibri"/>
          <w:color w:val="000000"/>
          <w:sz w:val="22"/>
          <w:szCs w:val="22"/>
        </w:rPr>
        <w:t xml:space="preserve"> lub spełniania przez przedmiot Umowy kryteriów wskazanych w Umowie, Zamawiający  sporządzi w formie pisemnej wraz z dokładnym opisem, umożliwiającym dostosowanie przedmiotu  Umowy do oczekiwań Zamawiającego. </w:t>
      </w:r>
    </w:p>
    <w:p w14:paraId="0FE83163" w14:textId="77777777" w:rsidR="005D5AC9" w:rsidRPr="0008038B" w:rsidRDefault="005D5AC9" w:rsidP="005D5AC9">
      <w:pPr>
        <w:widowControl w:val="0"/>
        <w:pBdr>
          <w:top w:val="nil"/>
          <w:left w:val="nil"/>
          <w:bottom w:val="nil"/>
          <w:right w:val="nil"/>
          <w:between w:val="nil"/>
        </w:pBdr>
        <w:spacing w:before="23" w:line="263" w:lineRule="auto"/>
        <w:ind w:right="-11"/>
        <w:jc w:val="both"/>
        <w:rPr>
          <w:rFonts w:ascii="Calibri" w:hAnsi="Calibri" w:cs="Calibri"/>
          <w:color w:val="000000"/>
          <w:sz w:val="22"/>
          <w:szCs w:val="22"/>
        </w:rPr>
      </w:pPr>
      <w:r w:rsidRPr="0008038B">
        <w:rPr>
          <w:rFonts w:ascii="Calibri" w:eastAsia="Arial" w:hAnsi="Calibri" w:cs="Calibri"/>
          <w:color w:val="000000"/>
          <w:sz w:val="22"/>
          <w:szCs w:val="22"/>
        </w:rPr>
        <w:t xml:space="preserve">6. Wykonawca oświadcza, że o ile podczas realizacji przedmiotu Umowy, współpracować będzie z podwykonawcami, to za ich działania oraz zaniechania będzie odpowiadał jak za działania własne.  Wykonawca zobowiązuje się, że nabędzie wszelkie prawa autorskie oraz prawa pokrewne </w:t>
      </w:r>
      <w:proofErr w:type="gramStart"/>
      <w:r w:rsidRPr="0008038B">
        <w:rPr>
          <w:rFonts w:ascii="Calibri" w:eastAsia="Arial" w:hAnsi="Calibri" w:cs="Calibri"/>
          <w:color w:val="000000"/>
          <w:sz w:val="22"/>
          <w:szCs w:val="22"/>
        </w:rPr>
        <w:t>powstałe  w</w:t>
      </w:r>
      <w:proofErr w:type="gramEnd"/>
      <w:r w:rsidRPr="0008038B">
        <w:rPr>
          <w:rFonts w:ascii="Calibri" w:eastAsia="Arial" w:hAnsi="Calibri" w:cs="Calibri"/>
          <w:color w:val="000000"/>
          <w:sz w:val="22"/>
          <w:szCs w:val="22"/>
        </w:rPr>
        <w:t xml:space="preserve"> wyniku współpracy w toku realizacji przedmiotu Umowy z podwykonawcami w zakresie  wymaganym do przeniesienia praw i udzielenia zezwoleń Zamawiającemu wynikających z Umowy.  </w:t>
      </w:r>
    </w:p>
    <w:p w14:paraId="59BB570A" w14:textId="77777777" w:rsidR="005D5AC9" w:rsidRPr="0008038B" w:rsidRDefault="005D5AC9" w:rsidP="005D5AC9">
      <w:pPr>
        <w:widowControl w:val="0"/>
        <w:pBdr>
          <w:top w:val="nil"/>
          <w:left w:val="nil"/>
          <w:bottom w:val="nil"/>
          <w:right w:val="nil"/>
          <w:between w:val="nil"/>
        </w:pBdr>
        <w:spacing w:before="155" w:line="263" w:lineRule="auto"/>
        <w:ind w:right="50"/>
        <w:jc w:val="both"/>
        <w:rPr>
          <w:rFonts w:ascii="Calibri" w:hAnsi="Calibri" w:cs="Calibri"/>
          <w:color w:val="000000"/>
          <w:sz w:val="22"/>
          <w:szCs w:val="22"/>
        </w:rPr>
      </w:pPr>
      <w:r w:rsidRPr="0008038B">
        <w:rPr>
          <w:rFonts w:ascii="Calibri" w:eastAsia="Arial" w:hAnsi="Calibri" w:cs="Calibri"/>
          <w:color w:val="000000"/>
          <w:sz w:val="22"/>
          <w:szCs w:val="22"/>
        </w:rPr>
        <w:t xml:space="preserve">7. Wykonawca oświadcza, że zapoznał się ze wszystkimi warunkami, które są niezbędne do wykonania przedmiotu Umowy oraz że posiada niezbędne zasoby, umiejętności, wiedzę, uprawnienia i doświadczenie, gwarantujące wykonanie Umowy z najwyższą starannością i dysponuje personelem lub współpracownikami dającymi rękojmię należytej realizacji Umowy, a przedmiot Umowy zostanie wykonany terminowo i zgodnie z obowiązującymi przepisami prawa. </w:t>
      </w:r>
    </w:p>
    <w:p w14:paraId="0306FDB1" w14:textId="77777777" w:rsidR="005D5AC9" w:rsidRPr="0008038B" w:rsidRDefault="005D5AC9" w:rsidP="005D5AC9">
      <w:pPr>
        <w:widowControl w:val="0"/>
        <w:pBdr>
          <w:top w:val="nil"/>
          <w:left w:val="nil"/>
          <w:bottom w:val="nil"/>
          <w:right w:val="nil"/>
          <w:between w:val="nil"/>
        </w:pBdr>
        <w:spacing w:before="157" w:line="262" w:lineRule="auto"/>
        <w:ind w:right="-7"/>
        <w:jc w:val="both"/>
        <w:rPr>
          <w:rFonts w:ascii="Calibri" w:hAnsi="Calibri" w:cs="Calibri"/>
          <w:color w:val="000000"/>
          <w:sz w:val="22"/>
          <w:szCs w:val="22"/>
        </w:rPr>
      </w:pPr>
      <w:r w:rsidRPr="0008038B">
        <w:rPr>
          <w:rFonts w:ascii="Calibri" w:eastAsia="Arial" w:hAnsi="Calibri" w:cs="Calibri"/>
          <w:color w:val="000000"/>
          <w:sz w:val="22"/>
          <w:szCs w:val="22"/>
        </w:rPr>
        <w:t xml:space="preserve">8. Wykonawca zobowiązuje się do przeprowadzenia instruktażu pracowników wskazanych </w:t>
      </w:r>
      <w:proofErr w:type="gramStart"/>
      <w:r w:rsidRPr="0008038B">
        <w:rPr>
          <w:rFonts w:ascii="Calibri" w:eastAsia="Arial" w:hAnsi="Calibri" w:cs="Calibri"/>
          <w:color w:val="000000"/>
          <w:sz w:val="22"/>
          <w:szCs w:val="22"/>
        </w:rPr>
        <w:t>przez  Zamawiającego</w:t>
      </w:r>
      <w:proofErr w:type="gramEnd"/>
      <w:r w:rsidRPr="0008038B">
        <w:rPr>
          <w:rFonts w:ascii="Calibri" w:eastAsia="Arial" w:hAnsi="Calibri" w:cs="Calibri"/>
          <w:color w:val="000000"/>
          <w:sz w:val="22"/>
          <w:szCs w:val="22"/>
        </w:rPr>
        <w:t xml:space="preserve"> (nie więcej niż 6 osób) w zakresie obsługi studia. Instruktaż odbędzie się w </w:t>
      </w:r>
      <w:proofErr w:type="gramStart"/>
      <w:r w:rsidRPr="0008038B">
        <w:rPr>
          <w:rFonts w:ascii="Calibri" w:eastAsia="Arial" w:hAnsi="Calibri" w:cs="Calibri"/>
          <w:color w:val="000000"/>
          <w:sz w:val="22"/>
          <w:szCs w:val="22"/>
        </w:rPr>
        <w:t>terminie  1</w:t>
      </w:r>
      <w:proofErr w:type="gramEnd"/>
      <w:r w:rsidRPr="0008038B">
        <w:rPr>
          <w:rFonts w:ascii="Calibri" w:eastAsia="Arial" w:hAnsi="Calibri" w:cs="Calibri"/>
          <w:color w:val="000000"/>
          <w:sz w:val="22"/>
          <w:szCs w:val="22"/>
        </w:rPr>
        <w:t xml:space="preserve"> miesiąca od dnia odbioru technicznego studia. </w:t>
      </w:r>
    </w:p>
    <w:p w14:paraId="3E3F27B9" w14:textId="77777777" w:rsidR="005D5AC9" w:rsidRPr="0008038B" w:rsidRDefault="005D5AC9" w:rsidP="0077797E">
      <w:pPr>
        <w:widowControl w:val="0"/>
        <w:pBdr>
          <w:top w:val="nil"/>
          <w:left w:val="nil"/>
          <w:bottom w:val="nil"/>
          <w:right w:val="nil"/>
          <w:between w:val="nil"/>
        </w:pBdr>
        <w:spacing w:before="155" w:line="263" w:lineRule="auto"/>
        <w:ind w:right="-7"/>
        <w:jc w:val="both"/>
        <w:rPr>
          <w:rFonts w:ascii="Calibri" w:hAnsi="Calibri" w:cs="Calibri"/>
          <w:color w:val="000000"/>
          <w:sz w:val="22"/>
          <w:szCs w:val="22"/>
        </w:rPr>
      </w:pPr>
      <w:r w:rsidRPr="0008038B">
        <w:rPr>
          <w:rFonts w:ascii="Calibri" w:eastAsia="Arial" w:hAnsi="Calibri" w:cs="Calibri"/>
          <w:color w:val="000000"/>
          <w:sz w:val="22"/>
          <w:szCs w:val="22"/>
        </w:rPr>
        <w:t>9. Wykonawca oświadcza, że będzie korzystał z zasobów podmiotu trzeciego ……………… (</w:t>
      </w:r>
      <w:proofErr w:type="gramStart"/>
      <w:r w:rsidRPr="0008038B">
        <w:rPr>
          <w:rFonts w:ascii="Calibri" w:eastAsia="Arial" w:hAnsi="Calibri" w:cs="Calibri"/>
          <w:color w:val="000000"/>
          <w:sz w:val="22"/>
          <w:szCs w:val="22"/>
        </w:rPr>
        <w:t>nazwa  podmiotu</w:t>
      </w:r>
      <w:proofErr w:type="gramEnd"/>
      <w:r w:rsidRPr="0008038B">
        <w:rPr>
          <w:rFonts w:ascii="Calibri" w:eastAsia="Arial" w:hAnsi="Calibri" w:cs="Calibri"/>
          <w:color w:val="000000"/>
          <w:sz w:val="22"/>
          <w:szCs w:val="22"/>
        </w:rPr>
        <w:t xml:space="preserve"> trzeciego), na zasoby którego w zakresie zdolności technicznej lub zawodowej powoływał  się składając ofertę celem wykazania spełniania warunków udziału w postępowaniu o udzielenie  zamówienia, w zakresie wskazanym w treści zobowiązania tego podmiotu stanowiącego załącznik  nr 6 do Umowy. W przypadku zaprzestania udostępniania zasobów przez podmiot trzeci </w:t>
      </w:r>
      <w:proofErr w:type="gramStart"/>
      <w:r w:rsidRPr="0008038B">
        <w:rPr>
          <w:rFonts w:ascii="Calibri" w:eastAsia="Arial" w:hAnsi="Calibri" w:cs="Calibri"/>
          <w:color w:val="000000"/>
          <w:sz w:val="22"/>
          <w:szCs w:val="22"/>
        </w:rPr>
        <w:t>z  jakichkolwiek</w:t>
      </w:r>
      <w:proofErr w:type="gramEnd"/>
      <w:r w:rsidRPr="0008038B">
        <w:rPr>
          <w:rFonts w:ascii="Calibri" w:eastAsia="Arial" w:hAnsi="Calibri" w:cs="Calibri"/>
          <w:color w:val="000000"/>
          <w:sz w:val="22"/>
          <w:szCs w:val="22"/>
        </w:rPr>
        <w:t xml:space="preserve"> przyczyn Wykonawca zobowiązuje się do zastąpienia tego podmiotu innym podmiotem, posiadającym zasoby co najmniej takie jak te, które stanowiły podstawę wykazania  spełniania przez Wykonawcę warunków udziału w postępowaniu o udzielenie zamówienia  publicznego lub będzie je </w:t>
      </w:r>
      <w:r w:rsidRPr="0008038B">
        <w:rPr>
          <w:rFonts w:ascii="Calibri" w:eastAsia="Arial" w:hAnsi="Calibri" w:cs="Calibri"/>
          <w:color w:val="000000"/>
          <w:sz w:val="22"/>
          <w:szCs w:val="22"/>
        </w:rPr>
        <w:lastRenderedPageBreak/>
        <w:t xml:space="preserve">spełniał samodzielnie w stopniu nie mniejszym niż podmiot trzeci, po  uprzednim uzyskaniu zgody Zamawiającego. Postanowienia § 14 ust. 4 i 5 stosuje się </w:t>
      </w:r>
      <w:proofErr w:type="gramStart"/>
      <w:r w:rsidRPr="0008038B">
        <w:rPr>
          <w:rFonts w:ascii="Calibri" w:eastAsia="Arial" w:hAnsi="Calibri" w:cs="Calibri"/>
          <w:color w:val="000000"/>
          <w:sz w:val="22"/>
          <w:szCs w:val="22"/>
        </w:rPr>
        <w:t>odpowiednio.*</w:t>
      </w:r>
      <w:proofErr w:type="gramEnd"/>
      <w:r w:rsidRPr="0008038B">
        <w:rPr>
          <w:rFonts w:ascii="Calibri" w:eastAsia="Arial" w:hAnsi="Calibri" w:cs="Calibri"/>
          <w:color w:val="000000"/>
          <w:sz w:val="22"/>
          <w:szCs w:val="22"/>
        </w:rPr>
        <w:t xml:space="preserve"> </w:t>
      </w:r>
    </w:p>
    <w:p w14:paraId="17E3B56F" w14:textId="77777777" w:rsidR="005D5AC9" w:rsidRPr="0008038B" w:rsidRDefault="005D5AC9" w:rsidP="007745C6">
      <w:pPr>
        <w:widowControl w:val="0"/>
        <w:pBdr>
          <w:top w:val="nil"/>
          <w:left w:val="nil"/>
          <w:bottom w:val="nil"/>
          <w:right w:val="nil"/>
          <w:between w:val="nil"/>
        </w:pBdr>
        <w:spacing w:before="152"/>
        <w:ind w:right="-1"/>
        <w:jc w:val="center"/>
        <w:rPr>
          <w:rFonts w:ascii="Calibri" w:hAnsi="Calibri" w:cs="Calibri"/>
          <w:b/>
          <w:color w:val="000000"/>
          <w:sz w:val="22"/>
          <w:szCs w:val="22"/>
        </w:rPr>
      </w:pPr>
      <w:r w:rsidRPr="0008038B">
        <w:rPr>
          <w:rFonts w:ascii="Calibri" w:eastAsia="Arial" w:hAnsi="Calibri" w:cs="Calibri"/>
          <w:b/>
          <w:color w:val="000000"/>
          <w:sz w:val="22"/>
          <w:szCs w:val="22"/>
        </w:rPr>
        <w:t>§ 3.</w:t>
      </w:r>
    </w:p>
    <w:p w14:paraId="15B429E9" w14:textId="77777777" w:rsidR="005D5AC9" w:rsidRDefault="005D5AC9" w:rsidP="007745C6">
      <w:pPr>
        <w:widowControl w:val="0"/>
        <w:pBdr>
          <w:top w:val="nil"/>
          <w:left w:val="nil"/>
          <w:bottom w:val="nil"/>
          <w:right w:val="nil"/>
          <w:between w:val="nil"/>
        </w:pBdr>
        <w:ind w:right="-1"/>
        <w:jc w:val="center"/>
        <w:rPr>
          <w:rFonts w:ascii="Calibri" w:eastAsia="Arial" w:hAnsi="Calibri" w:cs="Calibri"/>
          <w:b/>
          <w:color w:val="000000"/>
          <w:sz w:val="22"/>
          <w:szCs w:val="22"/>
        </w:rPr>
      </w:pPr>
      <w:r w:rsidRPr="0008038B">
        <w:rPr>
          <w:rFonts w:ascii="Calibri" w:eastAsia="Arial" w:hAnsi="Calibri" w:cs="Calibri"/>
          <w:b/>
          <w:color w:val="000000"/>
          <w:sz w:val="22"/>
          <w:szCs w:val="22"/>
        </w:rPr>
        <w:t>Wynagrodzenie i warunki płatności</w:t>
      </w:r>
    </w:p>
    <w:p w14:paraId="3BB8872B" w14:textId="77777777" w:rsidR="007745C6" w:rsidRPr="0008038B" w:rsidRDefault="007745C6" w:rsidP="007745C6">
      <w:pPr>
        <w:widowControl w:val="0"/>
        <w:pBdr>
          <w:top w:val="nil"/>
          <w:left w:val="nil"/>
          <w:bottom w:val="nil"/>
          <w:right w:val="nil"/>
          <w:between w:val="nil"/>
        </w:pBdr>
        <w:ind w:right="-1"/>
        <w:jc w:val="center"/>
        <w:rPr>
          <w:rFonts w:ascii="Calibri" w:hAnsi="Calibri" w:cs="Calibri"/>
          <w:b/>
          <w:color w:val="000000"/>
          <w:sz w:val="22"/>
          <w:szCs w:val="22"/>
        </w:rPr>
      </w:pPr>
    </w:p>
    <w:p w14:paraId="312646F4" w14:textId="77777777" w:rsidR="005D5AC9" w:rsidRPr="0008038B" w:rsidRDefault="005D5AC9" w:rsidP="0077797E">
      <w:pPr>
        <w:widowControl w:val="0"/>
        <w:pBdr>
          <w:top w:val="nil"/>
          <w:left w:val="nil"/>
          <w:bottom w:val="nil"/>
          <w:right w:val="nil"/>
          <w:between w:val="nil"/>
        </w:pBdr>
        <w:spacing w:line="263" w:lineRule="auto"/>
        <w:ind w:right="-8"/>
        <w:jc w:val="both"/>
        <w:rPr>
          <w:rFonts w:ascii="Calibri" w:hAnsi="Calibri" w:cs="Calibri"/>
          <w:color w:val="000000"/>
          <w:sz w:val="22"/>
          <w:szCs w:val="22"/>
        </w:rPr>
      </w:pPr>
      <w:r w:rsidRPr="0008038B">
        <w:rPr>
          <w:rFonts w:ascii="Calibri" w:eastAsia="Arial" w:hAnsi="Calibri" w:cs="Calibri"/>
          <w:color w:val="000000"/>
          <w:sz w:val="22"/>
          <w:szCs w:val="22"/>
        </w:rPr>
        <w:t xml:space="preserve">1. Za wykonanie Umowy Zamawiający zobowiązuje się do zapłaty maksymalnego wynagrodzenia </w:t>
      </w:r>
      <w:proofErr w:type="gramStart"/>
      <w:r w:rsidRPr="0008038B">
        <w:rPr>
          <w:rFonts w:ascii="Calibri" w:eastAsia="Arial" w:hAnsi="Calibri" w:cs="Calibri"/>
          <w:color w:val="000000"/>
          <w:sz w:val="22"/>
          <w:szCs w:val="22"/>
        </w:rPr>
        <w:t>w  wysokości</w:t>
      </w:r>
      <w:proofErr w:type="gramEnd"/>
      <w:r w:rsidRPr="0008038B">
        <w:rPr>
          <w:rFonts w:ascii="Calibri" w:eastAsia="Arial" w:hAnsi="Calibri" w:cs="Calibri"/>
          <w:color w:val="000000"/>
          <w:sz w:val="22"/>
          <w:szCs w:val="22"/>
        </w:rPr>
        <w:t xml:space="preserve"> ………… (słownie: ………………) zł brutto (z VAT) w tym za przeniesienie autorskich praw majątkowych do utworów powstałych w wyniku realizacji Umowy zgodnie z ofertą Wykonawcy, której wydruk stanowi załącznik nr 1 do Umowy. </w:t>
      </w:r>
    </w:p>
    <w:p w14:paraId="247CB950" w14:textId="77777777" w:rsidR="005D5AC9" w:rsidRPr="0008038B" w:rsidRDefault="005D5AC9" w:rsidP="0077797E">
      <w:pPr>
        <w:widowControl w:val="0"/>
        <w:pBdr>
          <w:top w:val="nil"/>
          <w:left w:val="nil"/>
          <w:bottom w:val="nil"/>
          <w:right w:val="nil"/>
          <w:between w:val="nil"/>
        </w:pBdr>
        <w:spacing w:before="154" w:line="262" w:lineRule="auto"/>
        <w:ind w:right="-8"/>
        <w:jc w:val="both"/>
        <w:rPr>
          <w:rFonts w:ascii="Calibri" w:hAnsi="Calibri" w:cs="Calibri"/>
          <w:color w:val="000000"/>
          <w:sz w:val="22"/>
          <w:szCs w:val="22"/>
        </w:rPr>
      </w:pPr>
      <w:r w:rsidRPr="0008038B">
        <w:rPr>
          <w:rFonts w:ascii="Calibri" w:eastAsia="Arial" w:hAnsi="Calibri" w:cs="Calibri"/>
          <w:color w:val="000000"/>
          <w:sz w:val="22"/>
          <w:szCs w:val="22"/>
        </w:rPr>
        <w:t xml:space="preserve">2. Wynagrodzenie zostanie wypłacone Wykonawcy częściami, po wykonaniu, przekazaniu i </w:t>
      </w:r>
      <w:proofErr w:type="gramStart"/>
      <w:r w:rsidRPr="0008038B">
        <w:rPr>
          <w:rFonts w:ascii="Calibri" w:eastAsia="Arial" w:hAnsi="Calibri" w:cs="Calibri"/>
          <w:color w:val="000000"/>
          <w:sz w:val="22"/>
          <w:szCs w:val="22"/>
        </w:rPr>
        <w:t>odbiorze  przez</w:t>
      </w:r>
      <w:proofErr w:type="gramEnd"/>
      <w:r w:rsidRPr="0008038B">
        <w:rPr>
          <w:rFonts w:ascii="Calibri" w:eastAsia="Arial" w:hAnsi="Calibri" w:cs="Calibri"/>
          <w:color w:val="000000"/>
          <w:sz w:val="22"/>
          <w:szCs w:val="22"/>
        </w:rPr>
        <w:t xml:space="preserve"> Zamawiającego poszczególnych etapów prac: </w:t>
      </w:r>
    </w:p>
    <w:p w14:paraId="5FDDEE27" w14:textId="77777777" w:rsidR="005D5AC9" w:rsidRPr="0008038B" w:rsidRDefault="005D5AC9" w:rsidP="0077797E">
      <w:pPr>
        <w:widowControl w:val="0"/>
        <w:pBdr>
          <w:top w:val="nil"/>
          <w:left w:val="nil"/>
          <w:bottom w:val="nil"/>
          <w:right w:val="nil"/>
          <w:between w:val="nil"/>
        </w:pBdr>
        <w:spacing w:before="158" w:line="228" w:lineRule="auto"/>
        <w:ind w:right="-7"/>
        <w:jc w:val="both"/>
        <w:rPr>
          <w:rFonts w:ascii="Calibri" w:hAnsi="Calibri" w:cs="Calibri"/>
          <w:color w:val="000000"/>
          <w:sz w:val="22"/>
          <w:szCs w:val="22"/>
        </w:rPr>
      </w:pPr>
      <w:r w:rsidRPr="0008038B">
        <w:rPr>
          <w:rFonts w:ascii="Calibri" w:eastAsia="Arial" w:hAnsi="Calibri" w:cs="Calibri"/>
          <w:color w:val="000000"/>
          <w:sz w:val="22"/>
          <w:szCs w:val="22"/>
        </w:rPr>
        <w:t xml:space="preserve">1) Etap I: – kwota …………… (słownie: ......................) złotych brutto, w tym </w:t>
      </w:r>
      <w:proofErr w:type="gramStart"/>
      <w:r w:rsidRPr="0008038B">
        <w:rPr>
          <w:rFonts w:ascii="Calibri" w:eastAsia="Arial" w:hAnsi="Calibri" w:cs="Calibri"/>
          <w:color w:val="000000"/>
          <w:sz w:val="22"/>
          <w:szCs w:val="22"/>
        </w:rPr>
        <w:t>za  przeniesienie</w:t>
      </w:r>
      <w:proofErr w:type="gramEnd"/>
      <w:r w:rsidRPr="0008038B">
        <w:rPr>
          <w:rFonts w:ascii="Calibri" w:eastAsia="Arial" w:hAnsi="Calibri" w:cs="Calibri"/>
          <w:color w:val="000000"/>
          <w:sz w:val="22"/>
          <w:szCs w:val="22"/>
        </w:rPr>
        <w:t xml:space="preserve"> autorskich praw majątkowych do utworów powstałych podczas realizacji Umowy. </w:t>
      </w:r>
    </w:p>
    <w:p w14:paraId="600641EE" w14:textId="77777777" w:rsidR="005D5AC9" w:rsidRPr="0008038B" w:rsidRDefault="005D5AC9" w:rsidP="0077797E">
      <w:pPr>
        <w:widowControl w:val="0"/>
        <w:pBdr>
          <w:top w:val="nil"/>
          <w:left w:val="nil"/>
          <w:bottom w:val="nil"/>
          <w:right w:val="nil"/>
          <w:between w:val="nil"/>
        </w:pBdr>
        <w:spacing w:before="148"/>
        <w:jc w:val="both"/>
        <w:rPr>
          <w:rFonts w:ascii="Calibri" w:hAnsi="Calibri" w:cs="Calibri"/>
          <w:color w:val="000000"/>
          <w:sz w:val="22"/>
          <w:szCs w:val="22"/>
        </w:rPr>
      </w:pPr>
      <w:r w:rsidRPr="0008038B">
        <w:rPr>
          <w:rFonts w:ascii="Calibri" w:eastAsia="Arial" w:hAnsi="Calibri" w:cs="Calibri"/>
          <w:color w:val="000000"/>
          <w:sz w:val="22"/>
          <w:szCs w:val="22"/>
        </w:rPr>
        <w:t>2) Etap II: – kwota …………… (</w:t>
      </w:r>
      <w:proofErr w:type="gramStart"/>
      <w:r w:rsidRPr="0008038B">
        <w:rPr>
          <w:rFonts w:ascii="Calibri" w:eastAsia="Arial" w:hAnsi="Calibri" w:cs="Calibri"/>
          <w:color w:val="000000"/>
          <w:sz w:val="22"/>
          <w:szCs w:val="22"/>
        </w:rPr>
        <w:t>słownie:.....................</w:t>
      </w:r>
      <w:proofErr w:type="gramEnd"/>
      <w:r w:rsidRPr="0008038B">
        <w:rPr>
          <w:rFonts w:ascii="Calibri" w:eastAsia="Arial" w:hAnsi="Calibri" w:cs="Calibri"/>
          <w:color w:val="000000"/>
          <w:sz w:val="22"/>
          <w:szCs w:val="22"/>
        </w:rPr>
        <w:t xml:space="preserve"> ) złotych brutto. </w:t>
      </w:r>
    </w:p>
    <w:p w14:paraId="6B1C39A6" w14:textId="77777777" w:rsidR="005D5AC9" w:rsidRPr="0008038B" w:rsidRDefault="005D5AC9" w:rsidP="0077797E">
      <w:pPr>
        <w:widowControl w:val="0"/>
        <w:pBdr>
          <w:top w:val="nil"/>
          <w:left w:val="nil"/>
          <w:bottom w:val="nil"/>
          <w:right w:val="nil"/>
          <w:between w:val="nil"/>
        </w:pBdr>
        <w:spacing w:before="140" w:line="262" w:lineRule="auto"/>
        <w:ind w:right="-8"/>
        <w:jc w:val="both"/>
        <w:rPr>
          <w:rFonts w:ascii="Calibri" w:hAnsi="Calibri" w:cs="Calibri"/>
          <w:color w:val="000000"/>
          <w:sz w:val="22"/>
          <w:szCs w:val="22"/>
        </w:rPr>
      </w:pPr>
      <w:r w:rsidRPr="0008038B">
        <w:rPr>
          <w:rFonts w:ascii="Calibri" w:eastAsia="Arial" w:hAnsi="Calibri" w:cs="Calibri"/>
          <w:color w:val="000000"/>
          <w:sz w:val="22"/>
          <w:szCs w:val="22"/>
        </w:rPr>
        <w:t xml:space="preserve">3. Wynagrodzenie miesięczne za świadczenie usługi serwisowej </w:t>
      </w:r>
      <w:proofErr w:type="gramStart"/>
      <w:r w:rsidRPr="0008038B">
        <w:rPr>
          <w:rFonts w:ascii="Calibri" w:eastAsia="Arial" w:hAnsi="Calibri" w:cs="Calibri"/>
          <w:color w:val="000000"/>
          <w:sz w:val="22"/>
          <w:szCs w:val="22"/>
        </w:rPr>
        <w:t>wynosi:  …</w:t>
      </w:r>
      <w:proofErr w:type="gramEnd"/>
      <w:r w:rsidRPr="0008038B">
        <w:rPr>
          <w:rFonts w:ascii="Calibri" w:eastAsia="Arial" w:hAnsi="Calibri" w:cs="Calibri"/>
          <w:color w:val="000000"/>
          <w:sz w:val="22"/>
          <w:szCs w:val="22"/>
        </w:rPr>
        <w:t>……………………. zł brutto (słownie: ……………</w:t>
      </w:r>
      <w:proofErr w:type="gramStart"/>
      <w:r w:rsidRPr="0008038B">
        <w:rPr>
          <w:rFonts w:ascii="Calibri" w:eastAsia="Arial" w:hAnsi="Calibri" w:cs="Calibri"/>
          <w:color w:val="000000"/>
          <w:sz w:val="22"/>
          <w:szCs w:val="22"/>
        </w:rPr>
        <w:t>... )</w:t>
      </w:r>
      <w:proofErr w:type="gramEnd"/>
      <w:r w:rsidRPr="0008038B">
        <w:rPr>
          <w:rFonts w:ascii="Calibri" w:eastAsia="Arial" w:hAnsi="Calibri" w:cs="Calibri"/>
          <w:color w:val="000000"/>
          <w:sz w:val="22"/>
          <w:szCs w:val="22"/>
        </w:rPr>
        <w:t xml:space="preserve">, wraz z należnym podatkiem VAT. </w:t>
      </w:r>
      <w:proofErr w:type="gramStart"/>
      <w:r w:rsidRPr="0008038B">
        <w:rPr>
          <w:rFonts w:ascii="Calibri" w:eastAsia="Arial" w:hAnsi="Calibri" w:cs="Calibri"/>
          <w:color w:val="000000"/>
          <w:sz w:val="22"/>
          <w:szCs w:val="22"/>
        </w:rPr>
        <w:t>Wartość  wystawionych</w:t>
      </w:r>
      <w:proofErr w:type="gramEnd"/>
      <w:r w:rsidRPr="0008038B">
        <w:rPr>
          <w:rFonts w:ascii="Calibri" w:eastAsia="Arial" w:hAnsi="Calibri" w:cs="Calibri"/>
          <w:color w:val="000000"/>
          <w:sz w:val="22"/>
          <w:szCs w:val="22"/>
        </w:rPr>
        <w:t xml:space="preserve"> faktur z nie może przekroczyć kwoty wskazanej w ofercie Wykonawcy. </w:t>
      </w:r>
    </w:p>
    <w:p w14:paraId="34DC8E9D" w14:textId="77777777" w:rsidR="005D5AC9" w:rsidRPr="0008038B" w:rsidRDefault="005D5AC9" w:rsidP="0077797E">
      <w:pPr>
        <w:widowControl w:val="0"/>
        <w:pBdr>
          <w:top w:val="nil"/>
          <w:left w:val="nil"/>
          <w:bottom w:val="nil"/>
          <w:right w:val="nil"/>
          <w:between w:val="nil"/>
        </w:pBdr>
        <w:spacing w:before="155" w:line="263" w:lineRule="auto"/>
        <w:ind w:right="-8"/>
        <w:jc w:val="both"/>
        <w:rPr>
          <w:rFonts w:ascii="Calibri" w:hAnsi="Calibri" w:cs="Calibri"/>
          <w:color w:val="000000"/>
          <w:sz w:val="22"/>
          <w:szCs w:val="22"/>
        </w:rPr>
      </w:pPr>
      <w:r w:rsidRPr="0008038B">
        <w:rPr>
          <w:rFonts w:ascii="Calibri" w:eastAsia="Arial" w:hAnsi="Calibri" w:cs="Calibri"/>
          <w:color w:val="000000"/>
          <w:sz w:val="22"/>
          <w:szCs w:val="22"/>
        </w:rPr>
        <w:t xml:space="preserve">4. Podstawą do wystawienia poszczególnych faktur za wykonanie Etapów I-II będzie podpisanie </w:t>
      </w:r>
      <w:proofErr w:type="gramStart"/>
      <w:r w:rsidRPr="0008038B">
        <w:rPr>
          <w:rFonts w:ascii="Calibri" w:eastAsia="Arial" w:hAnsi="Calibri" w:cs="Calibri"/>
          <w:color w:val="000000"/>
          <w:sz w:val="22"/>
          <w:szCs w:val="22"/>
        </w:rPr>
        <w:t>przez  Strony</w:t>
      </w:r>
      <w:proofErr w:type="gramEnd"/>
      <w:r w:rsidRPr="0008038B">
        <w:rPr>
          <w:rFonts w:ascii="Calibri" w:eastAsia="Arial" w:hAnsi="Calibri" w:cs="Calibri"/>
          <w:color w:val="000000"/>
          <w:sz w:val="22"/>
          <w:szCs w:val="22"/>
        </w:rPr>
        <w:t xml:space="preserve"> odpowiednich protokołów odbioru, o których mowa w § 4 ust. 1. Na fakturze </w:t>
      </w:r>
      <w:proofErr w:type="gramStart"/>
      <w:r w:rsidRPr="0008038B">
        <w:rPr>
          <w:rFonts w:ascii="Calibri" w:eastAsia="Arial" w:hAnsi="Calibri" w:cs="Calibri"/>
          <w:color w:val="000000"/>
          <w:sz w:val="22"/>
          <w:szCs w:val="22"/>
        </w:rPr>
        <w:t>dotyczącej  wykonania</w:t>
      </w:r>
      <w:proofErr w:type="gramEnd"/>
      <w:r w:rsidRPr="0008038B">
        <w:rPr>
          <w:rFonts w:ascii="Calibri" w:eastAsia="Arial" w:hAnsi="Calibri" w:cs="Calibri"/>
          <w:color w:val="000000"/>
          <w:sz w:val="22"/>
          <w:szCs w:val="22"/>
        </w:rPr>
        <w:t xml:space="preserve"> Etapu I zostanie wyszczególniona dodatkowa pozycja za przeniesienie autorskich praw  majątkowych. </w:t>
      </w:r>
    </w:p>
    <w:p w14:paraId="0C57F9E0" w14:textId="77777777" w:rsidR="005D5AC9" w:rsidRPr="0008038B" w:rsidRDefault="005D5AC9" w:rsidP="0077797E">
      <w:pPr>
        <w:widowControl w:val="0"/>
        <w:pBdr>
          <w:top w:val="nil"/>
          <w:left w:val="nil"/>
          <w:bottom w:val="nil"/>
          <w:right w:val="nil"/>
          <w:between w:val="nil"/>
        </w:pBdr>
        <w:spacing w:before="154" w:line="263" w:lineRule="auto"/>
        <w:ind w:right="-6"/>
        <w:jc w:val="both"/>
        <w:rPr>
          <w:rFonts w:ascii="Calibri" w:hAnsi="Calibri" w:cs="Calibri"/>
          <w:color w:val="000000"/>
          <w:sz w:val="22"/>
          <w:szCs w:val="22"/>
        </w:rPr>
      </w:pPr>
      <w:r w:rsidRPr="0008038B">
        <w:rPr>
          <w:rFonts w:ascii="Calibri" w:eastAsia="Arial" w:hAnsi="Calibri" w:cs="Calibri"/>
          <w:color w:val="000000"/>
          <w:sz w:val="22"/>
          <w:szCs w:val="22"/>
        </w:rPr>
        <w:t xml:space="preserve">5. Podstawą do wystawienia comiesięcznych faktur za wykonanie usługi serwisowej, będzie podpisanie przez Strony odpowiednich protokołów serwisu, o których mowa w § 4 ust. 2. </w:t>
      </w:r>
    </w:p>
    <w:p w14:paraId="2619BBE0" w14:textId="77777777" w:rsidR="005D5AC9" w:rsidRPr="0008038B" w:rsidRDefault="005D5AC9" w:rsidP="0077797E">
      <w:pPr>
        <w:widowControl w:val="0"/>
        <w:pBdr>
          <w:top w:val="nil"/>
          <w:left w:val="nil"/>
          <w:bottom w:val="nil"/>
          <w:right w:val="nil"/>
          <w:between w:val="nil"/>
        </w:pBdr>
        <w:spacing w:before="157"/>
        <w:jc w:val="both"/>
        <w:rPr>
          <w:rFonts w:ascii="Calibri" w:hAnsi="Calibri" w:cs="Calibri"/>
          <w:color w:val="000000"/>
          <w:sz w:val="22"/>
          <w:szCs w:val="22"/>
        </w:rPr>
      </w:pPr>
      <w:r w:rsidRPr="0008038B">
        <w:rPr>
          <w:rFonts w:ascii="Calibri" w:eastAsia="Arial" w:hAnsi="Calibri" w:cs="Calibri"/>
          <w:color w:val="000000"/>
          <w:sz w:val="22"/>
          <w:szCs w:val="22"/>
        </w:rPr>
        <w:t xml:space="preserve">6. Wykonawca dostarczy fakturę w: </w:t>
      </w:r>
    </w:p>
    <w:p w14:paraId="44494E60" w14:textId="77777777" w:rsidR="005D5AC9" w:rsidRPr="0008038B" w:rsidRDefault="005D5AC9" w:rsidP="0077797E">
      <w:pPr>
        <w:widowControl w:val="0"/>
        <w:pBdr>
          <w:top w:val="nil"/>
          <w:left w:val="nil"/>
          <w:bottom w:val="nil"/>
          <w:right w:val="nil"/>
          <w:between w:val="nil"/>
        </w:pBdr>
        <w:spacing w:before="176"/>
        <w:jc w:val="both"/>
        <w:rPr>
          <w:rFonts w:ascii="Calibri" w:hAnsi="Calibri" w:cs="Calibri"/>
          <w:color w:val="000000"/>
          <w:sz w:val="22"/>
          <w:szCs w:val="22"/>
        </w:rPr>
      </w:pPr>
      <w:r w:rsidRPr="0008038B">
        <w:rPr>
          <w:rFonts w:ascii="Calibri" w:eastAsia="Arial" w:hAnsi="Calibri" w:cs="Calibri"/>
          <w:color w:val="000000"/>
          <w:sz w:val="22"/>
          <w:szCs w:val="22"/>
        </w:rPr>
        <w:t xml:space="preserve">1) formie pisemnej lub </w:t>
      </w:r>
    </w:p>
    <w:p w14:paraId="4B509616" w14:textId="77777777" w:rsidR="005D5AC9" w:rsidRPr="0008038B" w:rsidRDefault="005D5AC9" w:rsidP="0077797E">
      <w:pPr>
        <w:widowControl w:val="0"/>
        <w:pBdr>
          <w:top w:val="nil"/>
          <w:left w:val="nil"/>
          <w:bottom w:val="nil"/>
          <w:right w:val="nil"/>
          <w:between w:val="nil"/>
        </w:pBdr>
        <w:spacing w:before="138"/>
        <w:ind w:right="741"/>
        <w:jc w:val="both"/>
        <w:rPr>
          <w:rFonts w:ascii="Calibri" w:hAnsi="Calibri" w:cs="Calibri"/>
          <w:color w:val="000000"/>
          <w:sz w:val="22"/>
          <w:szCs w:val="22"/>
        </w:rPr>
      </w:pPr>
      <w:r w:rsidRPr="0008038B">
        <w:rPr>
          <w:rFonts w:ascii="Calibri" w:eastAsia="Arial" w:hAnsi="Calibri" w:cs="Calibri"/>
          <w:color w:val="000000"/>
          <w:sz w:val="22"/>
          <w:szCs w:val="22"/>
        </w:rPr>
        <w:t xml:space="preserve">2) postaci elektronicznej e-faktury przesłanej na adres poczty elektronicznej: …………, lub </w:t>
      </w:r>
    </w:p>
    <w:p w14:paraId="6D9AA255" w14:textId="77777777" w:rsidR="005D5AC9" w:rsidRPr="0008038B" w:rsidRDefault="005D5AC9" w:rsidP="0077797E">
      <w:pPr>
        <w:widowControl w:val="0"/>
        <w:pBdr>
          <w:top w:val="nil"/>
          <w:left w:val="nil"/>
          <w:bottom w:val="nil"/>
          <w:right w:val="nil"/>
          <w:between w:val="nil"/>
        </w:pBdr>
        <w:spacing w:before="140" w:line="228" w:lineRule="auto"/>
        <w:ind w:right="-2"/>
        <w:jc w:val="both"/>
        <w:rPr>
          <w:rFonts w:ascii="Calibri" w:hAnsi="Calibri" w:cs="Calibri"/>
          <w:color w:val="000000"/>
          <w:sz w:val="22"/>
          <w:szCs w:val="22"/>
        </w:rPr>
      </w:pPr>
      <w:r w:rsidRPr="0008038B">
        <w:rPr>
          <w:rFonts w:ascii="Calibri" w:eastAsia="Arial" w:hAnsi="Calibri" w:cs="Calibri"/>
          <w:color w:val="000000"/>
          <w:sz w:val="22"/>
          <w:szCs w:val="22"/>
        </w:rPr>
        <w:t xml:space="preserve">3) formie ustrukturyzowanej faktury elektronicznej spełniającej wymagania i </w:t>
      </w:r>
      <w:proofErr w:type="gramStart"/>
      <w:r w:rsidRPr="0008038B">
        <w:rPr>
          <w:rFonts w:ascii="Calibri" w:eastAsia="Arial" w:hAnsi="Calibri" w:cs="Calibri"/>
          <w:color w:val="000000"/>
          <w:sz w:val="22"/>
          <w:szCs w:val="22"/>
        </w:rPr>
        <w:t>zawierającej  informacje</w:t>
      </w:r>
      <w:proofErr w:type="gramEnd"/>
      <w:r w:rsidRPr="0008038B">
        <w:rPr>
          <w:rFonts w:ascii="Calibri" w:eastAsia="Arial" w:hAnsi="Calibri" w:cs="Calibri"/>
          <w:color w:val="000000"/>
          <w:sz w:val="22"/>
          <w:szCs w:val="22"/>
        </w:rPr>
        <w:t xml:space="preserve"> wskazane w przepisach ustawy z dnia 9 listopada 2018 r. o elektronicznym  fakturowaniu w zamówieniach publicznych, koncesjach na roboty budowlane lub usługi oraz  partnerstwie publiczno-prawnym (Dz.U. z 2020 r. poz. 1666) przesłanej za pośrednictwem  platformy dostępnej pod adresem https://efaktura.gov.pl. </w:t>
      </w:r>
    </w:p>
    <w:p w14:paraId="605276A3" w14:textId="77777777" w:rsidR="005D5AC9" w:rsidRPr="0008038B" w:rsidRDefault="005D5AC9" w:rsidP="0077797E">
      <w:pPr>
        <w:widowControl w:val="0"/>
        <w:pBdr>
          <w:top w:val="nil"/>
          <w:left w:val="nil"/>
          <w:bottom w:val="nil"/>
          <w:right w:val="nil"/>
          <w:between w:val="nil"/>
        </w:pBdr>
        <w:spacing w:before="151" w:line="263" w:lineRule="auto"/>
        <w:ind w:right="-7"/>
        <w:jc w:val="both"/>
        <w:rPr>
          <w:rFonts w:ascii="Calibri" w:hAnsi="Calibri" w:cs="Calibri"/>
          <w:color w:val="000000"/>
          <w:sz w:val="22"/>
          <w:szCs w:val="22"/>
        </w:rPr>
      </w:pPr>
      <w:r w:rsidRPr="0008038B">
        <w:rPr>
          <w:rFonts w:ascii="Calibri" w:eastAsia="Arial" w:hAnsi="Calibri" w:cs="Calibri"/>
          <w:color w:val="000000"/>
          <w:sz w:val="22"/>
          <w:szCs w:val="22"/>
        </w:rPr>
        <w:t xml:space="preserve">7. Wystawienie faktury przez Wykonawcę przed obustronnym podpisaniem przez Strony protokołów, o których mowa w ust. 4 i 5, nie będzie powodowało powstania po stronie Zamawiającego </w:t>
      </w:r>
      <w:proofErr w:type="gramStart"/>
      <w:r w:rsidRPr="0008038B">
        <w:rPr>
          <w:rFonts w:ascii="Calibri" w:eastAsia="Arial" w:hAnsi="Calibri" w:cs="Calibri"/>
          <w:color w:val="000000"/>
          <w:sz w:val="22"/>
          <w:szCs w:val="22"/>
        </w:rPr>
        <w:t>obowiązku  zapłaty</w:t>
      </w:r>
      <w:proofErr w:type="gramEnd"/>
      <w:r w:rsidRPr="0008038B">
        <w:rPr>
          <w:rFonts w:ascii="Calibri" w:eastAsia="Arial" w:hAnsi="Calibri" w:cs="Calibri"/>
          <w:color w:val="000000"/>
          <w:sz w:val="22"/>
          <w:szCs w:val="22"/>
        </w:rPr>
        <w:t xml:space="preserve"> jakiegokolwiek wynagrodzenia, nie będzie też podstawą do naliczania odsetek ani  dochodzenia od Zamawiającego innych należności bądź roszczeń. </w:t>
      </w:r>
    </w:p>
    <w:p w14:paraId="569E2A73" w14:textId="77777777" w:rsidR="005D5AC9" w:rsidRPr="0008038B" w:rsidRDefault="005D5AC9" w:rsidP="0077797E">
      <w:pPr>
        <w:widowControl w:val="0"/>
        <w:pBdr>
          <w:top w:val="nil"/>
          <w:left w:val="nil"/>
          <w:bottom w:val="nil"/>
          <w:right w:val="nil"/>
          <w:between w:val="nil"/>
        </w:pBdr>
        <w:spacing w:before="157" w:line="228" w:lineRule="auto"/>
        <w:ind w:right="8"/>
        <w:jc w:val="both"/>
        <w:rPr>
          <w:rFonts w:ascii="Calibri" w:hAnsi="Calibri" w:cs="Calibri"/>
          <w:color w:val="000000"/>
          <w:sz w:val="22"/>
          <w:szCs w:val="22"/>
        </w:rPr>
      </w:pPr>
      <w:r w:rsidRPr="0008038B">
        <w:rPr>
          <w:rFonts w:ascii="Calibri" w:eastAsia="Arial" w:hAnsi="Calibri" w:cs="Calibri"/>
          <w:color w:val="000000"/>
          <w:sz w:val="22"/>
          <w:szCs w:val="22"/>
        </w:rPr>
        <w:t xml:space="preserve">8. Płatność nastąpi przelewem w ciągu 14 dni od daty otrzymania przez Zamawiającego </w:t>
      </w:r>
      <w:proofErr w:type="gramStart"/>
      <w:r w:rsidRPr="0008038B">
        <w:rPr>
          <w:rFonts w:ascii="Calibri" w:eastAsia="Arial" w:hAnsi="Calibri" w:cs="Calibri"/>
          <w:color w:val="000000"/>
          <w:sz w:val="22"/>
          <w:szCs w:val="22"/>
        </w:rPr>
        <w:t>prawidłowo  wystawionej</w:t>
      </w:r>
      <w:proofErr w:type="gramEnd"/>
      <w:r w:rsidRPr="0008038B">
        <w:rPr>
          <w:rFonts w:ascii="Calibri" w:eastAsia="Arial" w:hAnsi="Calibri" w:cs="Calibri"/>
          <w:color w:val="000000"/>
          <w:sz w:val="22"/>
          <w:szCs w:val="22"/>
        </w:rPr>
        <w:t xml:space="preserve"> faktury na rachunek bankowy wskazany na fakturze, przy czym za dzień zapłaty uważa  się dzień obciążenia rachunku bankowego Zamawiającego. </w:t>
      </w:r>
    </w:p>
    <w:p w14:paraId="0CCF5273" w14:textId="77777777" w:rsidR="005D5AC9" w:rsidRPr="0008038B" w:rsidRDefault="005D5AC9" w:rsidP="0077797E">
      <w:pPr>
        <w:widowControl w:val="0"/>
        <w:pBdr>
          <w:top w:val="nil"/>
          <w:left w:val="nil"/>
          <w:bottom w:val="nil"/>
          <w:right w:val="nil"/>
          <w:between w:val="nil"/>
        </w:pBdr>
        <w:spacing w:before="7" w:line="263" w:lineRule="auto"/>
        <w:ind w:right="-8"/>
        <w:jc w:val="both"/>
        <w:rPr>
          <w:rFonts w:ascii="Calibri" w:eastAsia="Times New Roman" w:hAnsi="Calibri" w:cs="Calibri"/>
          <w:i/>
          <w:color w:val="808080"/>
          <w:sz w:val="22"/>
          <w:szCs w:val="22"/>
        </w:rPr>
      </w:pPr>
      <w:r w:rsidRPr="0008038B">
        <w:rPr>
          <w:rFonts w:ascii="Calibri" w:eastAsia="Arial" w:hAnsi="Calibri" w:cs="Calibri"/>
          <w:color w:val="000000"/>
          <w:sz w:val="22"/>
          <w:szCs w:val="22"/>
        </w:rPr>
        <w:t xml:space="preserve">9. Wykonawca zapewnia, że rachunek bankowy wskazany na fakturze będzie zawarty w </w:t>
      </w:r>
      <w:proofErr w:type="gramStart"/>
      <w:r w:rsidRPr="0008038B">
        <w:rPr>
          <w:rFonts w:ascii="Calibri" w:eastAsia="Arial" w:hAnsi="Calibri" w:cs="Calibri"/>
          <w:color w:val="000000"/>
          <w:sz w:val="22"/>
          <w:szCs w:val="22"/>
        </w:rPr>
        <w:t>wykazie  podmiotów</w:t>
      </w:r>
      <w:proofErr w:type="gramEnd"/>
      <w:r w:rsidRPr="0008038B">
        <w:rPr>
          <w:rFonts w:ascii="Calibri" w:eastAsia="Arial" w:hAnsi="Calibri" w:cs="Calibri"/>
          <w:color w:val="000000"/>
          <w:sz w:val="22"/>
          <w:szCs w:val="22"/>
        </w:rPr>
        <w:t xml:space="preserve"> zarejestrowanych jako podatnicy VAT prowadzonym w postaci elektronicznej przez  Szefa Krajowej Administracji Skarbowej. Wykonawca ponosi wobec </w:t>
      </w:r>
      <w:proofErr w:type="gramStart"/>
      <w:r w:rsidRPr="0008038B">
        <w:rPr>
          <w:rFonts w:ascii="Calibri" w:eastAsia="Arial" w:hAnsi="Calibri" w:cs="Calibri"/>
          <w:color w:val="000000"/>
          <w:sz w:val="22"/>
          <w:szCs w:val="22"/>
        </w:rPr>
        <w:t>Zamawiającego  odpowiedzialność</w:t>
      </w:r>
      <w:proofErr w:type="gramEnd"/>
      <w:r w:rsidRPr="0008038B">
        <w:rPr>
          <w:rFonts w:ascii="Calibri" w:eastAsia="Arial" w:hAnsi="Calibri" w:cs="Calibri"/>
          <w:color w:val="000000"/>
          <w:sz w:val="22"/>
          <w:szCs w:val="22"/>
        </w:rPr>
        <w:t xml:space="preserve"> za wszelkie szkody oraz obciążenia nałożone na Zamawiającego przez organy  podatkowe, wynikłe ze zmiany statusu rachunku bankowego jako zawartego w wykazie podmiotów  zarejestrowanych jako podatnicy VAT.</w:t>
      </w:r>
    </w:p>
    <w:p w14:paraId="089AC2FF" w14:textId="77777777" w:rsidR="005D5AC9" w:rsidRPr="0008038B" w:rsidRDefault="005D5AC9" w:rsidP="0077797E">
      <w:pPr>
        <w:widowControl w:val="0"/>
        <w:pBdr>
          <w:top w:val="nil"/>
          <w:left w:val="nil"/>
          <w:bottom w:val="nil"/>
          <w:right w:val="nil"/>
          <w:between w:val="nil"/>
        </w:pBdr>
        <w:spacing w:line="263" w:lineRule="auto"/>
        <w:ind w:right="-7"/>
        <w:jc w:val="both"/>
        <w:rPr>
          <w:rFonts w:ascii="Calibri" w:hAnsi="Calibri" w:cs="Calibri"/>
          <w:color w:val="000000"/>
          <w:sz w:val="22"/>
          <w:szCs w:val="22"/>
        </w:rPr>
      </w:pPr>
      <w:r w:rsidRPr="0008038B">
        <w:rPr>
          <w:rFonts w:ascii="Calibri" w:eastAsia="Arial" w:hAnsi="Calibri" w:cs="Calibri"/>
          <w:color w:val="000000"/>
          <w:sz w:val="22"/>
          <w:szCs w:val="22"/>
        </w:rPr>
        <w:t xml:space="preserve">10. W przypadku stwierdzenia przez Zamawiającego, że wskazany w fakturze numer rachunku </w:t>
      </w:r>
      <w:proofErr w:type="gramStart"/>
      <w:r w:rsidRPr="0008038B">
        <w:rPr>
          <w:rFonts w:ascii="Calibri" w:eastAsia="Arial" w:hAnsi="Calibri" w:cs="Calibri"/>
          <w:color w:val="000000"/>
          <w:sz w:val="22"/>
          <w:szCs w:val="22"/>
        </w:rPr>
        <w:t>nie  jest</w:t>
      </w:r>
      <w:proofErr w:type="gramEnd"/>
      <w:r w:rsidRPr="0008038B">
        <w:rPr>
          <w:rFonts w:ascii="Calibri" w:eastAsia="Arial" w:hAnsi="Calibri" w:cs="Calibri"/>
          <w:color w:val="000000"/>
          <w:sz w:val="22"/>
          <w:szCs w:val="22"/>
        </w:rPr>
        <w:t xml:space="preserve"> zgodny z numerem rachunku wskazanym jako rachunek Wykonawcy w wykazie, o którym  mowa w ust. 9, Zamawiający niezwłocznie poinformuje Wykonawcę o stwierdzonej niezgodności i wezwie </w:t>
      </w:r>
      <w:r w:rsidRPr="0008038B">
        <w:rPr>
          <w:rFonts w:ascii="Calibri" w:eastAsia="Arial" w:hAnsi="Calibri" w:cs="Calibri"/>
          <w:color w:val="000000"/>
          <w:sz w:val="22"/>
          <w:szCs w:val="22"/>
        </w:rPr>
        <w:lastRenderedPageBreak/>
        <w:t xml:space="preserve">Wykonawcę do niezwłocznego usunięcia ww. niezgodności. Wykonawca zobowiązany </w:t>
      </w:r>
      <w:proofErr w:type="gramStart"/>
      <w:r w:rsidRPr="0008038B">
        <w:rPr>
          <w:rFonts w:ascii="Calibri" w:eastAsia="Arial" w:hAnsi="Calibri" w:cs="Calibri"/>
          <w:color w:val="000000"/>
          <w:sz w:val="22"/>
          <w:szCs w:val="22"/>
        </w:rPr>
        <w:t>jest  do</w:t>
      </w:r>
      <w:proofErr w:type="gramEnd"/>
      <w:r w:rsidRPr="0008038B">
        <w:rPr>
          <w:rFonts w:ascii="Calibri" w:eastAsia="Arial" w:hAnsi="Calibri" w:cs="Calibri"/>
          <w:color w:val="000000"/>
          <w:sz w:val="22"/>
          <w:szCs w:val="22"/>
        </w:rPr>
        <w:t xml:space="preserve"> poinformowania Zamawiającego o usunięciu ww. niezgodności. W przypadku </w:t>
      </w:r>
      <w:proofErr w:type="gramStart"/>
      <w:r w:rsidRPr="0008038B">
        <w:rPr>
          <w:rFonts w:ascii="Calibri" w:eastAsia="Arial" w:hAnsi="Calibri" w:cs="Calibri"/>
          <w:color w:val="000000"/>
          <w:sz w:val="22"/>
          <w:szCs w:val="22"/>
        </w:rPr>
        <w:t>nieusunięcia  niezgodności</w:t>
      </w:r>
      <w:proofErr w:type="gramEnd"/>
      <w:r w:rsidRPr="0008038B">
        <w:rPr>
          <w:rFonts w:ascii="Calibri" w:eastAsia="Arial" w:hAnsi="Calibri" w:cs="Calibri"/>
          <w:color w:val="000000"/>
          <w:sz w:val="22"/>
          <w:szCs w:val="22"/>
        </w:rPr>
        <w:t xml:space="preserve"> Zamawiający według własnego wyboru będzie uprawniony do: </w:t>
      </w:r>
    </w:p>
    <w:p w14:paraId="34377379" w14:textId="77777777" w:rsidR="005D5AC9" w:rsidRPr="0008038B" w:rsidRDefault="005D5AC9" w:rsidP="0077797E">
      <w:pPr>
        <w:widowControl w:val="0"/>
        <w:pBdr>
          <w:top w:val="nil"/>
          <w:left w:val="nil"/>
          <w:bottom w:val="nil"/>
          <w:right w:val="nil"/>
          <w:between w:val="nil"/>
        </w:pBdr>
        <w:spacing w:before="154" w:line="262" w:lineRule="auto"/>
        <w:ind w:right="-3"/>
        <w:jc w:val="both"/>
        <w:rPr>
          <w:rFonts w:ascii="Calibri" w:hAnsi="Calibri" w:cs="Calibri"/>
          <w:color w:val="000000"/>
          <w:sz w:val="22"/>
          <w:szCs w:val="22"/>
        </w:rPr>
      </w:pPr>
      <w:r w:rsidRPr="0008038B">
        <w:rPr>
          <w:rFonts w:ascii="Calibri" w:eastAsia="Arial" w:hAnsi="Calibri" w:cs="Calibri"/>
          <w:color w:val="000000"/>
          <w:sz w:val="22"/>
          <w:szCs w:val="22"/>
        </w:rPr>
        <w:t xml:space="preserve">1) dokonania zapłaty należności wynikającej z faktury na rachunek bankowy wskazany w </w:t>
      </w:r>
      <w:proofErr w:type="gramStart"/>
      <w:r w:rsidRPr="0008038B">
        <w:rPr>
          <w:rFonts w:ascii="Calibri" w:eastAsia="Arial" w:hAnsi="Calibri" w:cs="Calibri"/>
          <w:color w:val="000000"/>
          <w:sz w:val="22"/>
          <w:szCs w:val="22"/>
        </w:rPr>
        <w:t>wykazie,  o</w:t>
      </w:r>
      <w:proofErr w:type="gramEnd"/>
      <w:r w:rsidRPr="0008038B">
        <w:rPr>
          <w:rFonts w:ascii="Calibri" w:eastAsia="Arial" w:hAnsi="Calibri" w:cs="Calibri"/>
          <w:color w:val="000000"/>
          <w:sz w:val="22"/>
          <w:szCs w:val="22"/>
        </w:rPr>
        <w:t xml:space="preserve"> którym mowa w ust. 9, lub </w:t>
      </w:r>
    </w:p>
    <w:p w14:paraId="4E55C3B2" w14:textId="1448F90B" w:rsidR="005D5AC9" w:rsidRPr="0008038B" w:rsidRDefault="005D5AC9" w:rsidP="0077797E">
      <w:pPr>
        <w:widowControl w:val="0"/>
        <w:pBdr>
          <w:top w:val="nil"/>
          <w:left w:val="nil"/>
          <w:bottom w:val="nil"/>
          <w:right w:val="nil"/>
          <w:between w:val="nil"/>
        </w:pBdr>
        <w:spacing w:before="155" w:line="264" w:lineRule="auto"/>
        <w:ind w:right="-1"/>
        <w:jc w:val="both"/>
        <w:rPr>
          <w:rFonts w:ascii="Calibri" w:hAnsi="Calibri" w:cs="Calibri"/>
          <w:color w:val="000000"/>
          <w:sz w:val="22"/>
          <w:szCs w:val="22"/>
        </w:rPr>
      </w:pPr>
      <w:r w:rsidRPr="0008038B">
        <w:rPr>
          <w:rFonts w:ascii="Calibri" w:eastAsia="Arial" w:hAnsi="Calibri" w:cs="Calibri"/>
          <w:color w:val="000000"/>
          <w:sz w:val="22"/>
          <w:szCs w:val="22"/>
        </w:rPr>
        <w:t xml:space="preserve">2) dokonania zapłaty na rachunek bankowy Wykonawcy wskazany w fakturze (gdy nie będzie </w:t>
      </w:r>
      <w:proofErr w:type="gramStart"/>
      <w:r w:rsidRPr="0008038B">
        <w:rPr>
          <w:rFonts w:ascii="Calibri" w:eastAsia="Arial" w:hAnsi="Calibri" w:cs="Calibri"/>
          <w:color w:val="000000"/>
          <w:sz w:val="22"/>
          <w:szCs w:val="22"/>
        </w:rPr>
        <w:t>on  ujawniony</w:t>
      </w:r>
      <w:proofErr w:type="gramEnd"/>
      <w:r w:rsidRPr="0008038B">
        <w:rPr>
          <w:rFonts w:ascii="Calibri" w:eastAsia="Arial" w:hAnsi="Calibri" w:cs="Calibri"/>
          <w:color w:val="000000"/>
          <w:sz w:val="22"/>
          <w:szCs w:val="22"/>
        </w:rPr>
        <w:t xml:space="preserve"> w wykazie) i dokonania czynności przewidzianych przepisami ustawy z dnia 29 sierpnia 1997 r. – Ordynacja podatkowa (</w:t>
      </w:r>
      <w:proofErr w:type="spellStart"/>
      <w:r w:rsidR="007745C6">
        <w:rPr>
          <w:rFonts w:ascii="Calibri" w:eastAsia="Arial" w:hAnsi="Calibri" w:cs="Calibri"/>
          <w:color w:val="000000"/>
          <w:sz w:val="22"/>
          <w:szCs w:val="22"/>
        </w:rPr>
        <w:t>t.j</w:t>
      </w:r>
      <w:proofErr w:type="spellEnd"/>
      <w:r w:rsidR="007745C6">
        <w:rPr>
          <w:rFonts w:ascii="Calibri" w:eastAsia="Arial" w:hAnsi="Calibri" w:cs="Calibri"/>
          <w:color w:val="000000"/>
          <w:sz w:val="22"/>
          <w:szCs w:val="22"/>
        </w:rPr>
        <w:t xml:space="preserve">. </w:t>
      </w:r>
      <w:hyperlink r:id="rId8" w:history="1">
        <w:r w:rsidR="007745C6" w:rsidRPr="007745C6">
          <w:rPr>
            <w:rStyle w:val="Hipercze"/>
            <w:rFonts w:ascii="Calibri" w:eastAsia="Arial" w:hAnsi="Calibri" w:cs="Calibri"/>
            <w:sz w:val="22"/>
            <w:szCs w:val="22"/>
          </w:rPr>
          <w:t>Dz.U. 2023 poz. 2383</w:t>
        </w:r>
      </w:hyperlink>
      <w:r w:rsidR="007745C6" w:rsidRPr="007745C6">
        <w:rPr>
          <w:rFonts w:ascii="Calibri" w:eastAsia="Arial" w:hAnsi="Calibri" w:cs="Calibri"/>
          <w:color w:val="000000"/>
          <w:sz w:val="22"/>
          <w:szCs w:val="22"/>
        </w:rPr>
        <w:t xml:space="preserve"> </w:t>
      </w:r>
      <w:r w:rsidR="007745C6">
        <w:rPr>
          <w:rFonts w:ascii="Calibri" w:eastAsia="Arial" w:hAnsi="Calibri" w:cs="Calibri"/>
          <w:color w:val="000000"/>
          <w:sz w:val="22"/>
          <w:szCs w:val="22"/>
        </w:rPr>
        <w:t xml:space="preserve"> ze </w:t>
      </w:r>
      <w:r w:rsidRPr="0008038B">
        <w:rPr>
          <w:rFonts w:ascii="Calibri" w:eastAsia="Arial" w:hAnsi="Calibri" w:cs="Calibri"/>
          <w:color w:val="000000"/>
          <w:sz w:val="22"/>
          <w:szCs w:val="22"/>
        </w:rPr>
        <w:t xml:space="preserve">zm.). </w:t>
      </w:r>
    </w:p>
    <w:p w14:paraId="4B415C3B" w14:textId="77777777" w:rsidR="005D5AC9" w:rsidRPr="0008038B" w:rsidRDefault="005D5AC9" w:rsidP="0077797E">
      <w:pPr>
        <w:widowControl w:val="0"/>
        <w:pBdr>
          <w:top w:val="nil"/>
          <w:left w:val="nil"/>
          <w:bottom w:val="nil"/>
          <w:right w:val="nil"/>
          <w:between w:val="nil"/>
        </w:pBdr>
        <w:spacing w:before="154" w:line="263" w:lineRule="auto"/>
        <w:ind w:right="-8"/>
        <w:jc w:val="both"/>
        <w:rPr>
          <w:rFonts w:ascii="Calibri" w:hAnsi="Calibri" w:cs="Calibri"/>
          <w:color w:val="000000"/>
          <w:sz w:val="22"/>
          <w:szCs w:val="22"/>
        </w:rPr>
      </w:pPr>
      <w:r w:rsidRPr="0008038B">
        <w:rPr>
          <w:rFonts w:ascii="Calibri" w:eastAsia="Arial" w:hAnsi="Calibri" w:cs="Calibri"/>
          <w:color w:val="000000"/>
          <w:sz w:val="22"/>
          <w:szCs w:val="22"/>
        </w:rPr>
        <w:t xml:space="preserve">11. Z tytułu prac i Etapów niewykonanych przez Wykonawcę nie przysługuje Wykonawcy </w:t>
      </w:r>
      <w:proofErr w:type="gramStart"/>
      <w:r w:rsidRPr="0008038B">
        <w:rPr>
          <w:rFonts w:ascii="Calibri" w:eastAsia="Arial" w:hAnsi="Calibri" w:cs="Calibri"/>
          <w:color w:val="000000"/>
          <w:sz w:val="22"/>
          <w:szCs w:val="22"/>
        </w:rPr>
        <w:t>żadne  wynagrodzenie</w:t>
      </w:r>
      <w:proofErr w:type="gramEnd"/>
      <w:r w:rsidRPr="0008038B">
        <w:rPr>
          <w:rFonts w:ascii="Calibri" w:eastAsia="Arial" w:hAnsi="Calibri" w:cs="Calibri"/>
          <w:color w:val="000000"/>
          <w:sz w:val="22"/>
          <w:szCs w:val="22"/>
        </w:rPr>
        <w:t xml:space="preserve">.  </w:t>
      </w:r>
    </w:p>
    <w:p w14:paraId="257C11BC" w14:textId="77777777" w:rsidR="005D5AC9" w:rsidRPr="0008038B" w:rsidRDefault="005D5AC9" w:rsidP="007745C6">
      <w:pPr>
        <w:widowControl w:val="0"/>
        <w:pBdr>
          <w:top w:val="nil"/>
          <w:left w:val="nil"/>
          <w:bottom w:val="nil"/>
          <w:right w:val="nil"/>
          <w:between w:val="nil"/>
        </w:pBdr>
        <w:spacing w:before="152"/>
        <w:ind w:right="-1"/>
        <w:jc w:val="center"/>
        <w:rPr>
          <w:rFonts w:ascii="Calibri" w:hAnsi="Calibri" w:cs="Calibri"/>
          <w:b/>
          <w:color w:val="000000"/>
          <w:sz w:val="22"/>
          <w:szCs w:val="22"/>
        </w:rPr>
      </w:pPr>
      <w:r w:rsidRPr="0008038B">
        <w:rPr>
          <w:rFonts w:ascii="Calibri" w:eastAsia="Arial" w:hAnsi="Calibri" w:cs="Calibri"/>
          <w:b/>
          <w:color w:val="000000"/>
          <w:sz w:val="22"/>
          <w:szCs w:val="22"/>
        </w:rPr>
        <w:t>§ 4.</w:t>
      </w:r>
    </w:p>
    <w:p w14:paraId="23C12C05" w14:textId="77777777" w:rsidR="005D5AC9" w:rsidRDefault="005D5AC9" w:rsidP="007745C6">
      <w:pPr>
        <w:widowControl w:val="0"/>
        <w:pBdr>
          <w:top w:val="nil"/>
          <w:left w:val="nil"/>
          <w:bottom w:val="nil"/>
          <w:right w:val="nil"/>
          <w:between w:val="nil"/>
        </w:pBdr>
        <w:ind w:right="-1"/>
        <w:jc w:val="center"/>
        <w:rPr>
          <w:rFonts w:ascii="Calibri" w:eastAsia="Arial" w:hAnsi="Calibri" w:cs="Calibri"/>
          <w:b/>
          <w:color w:val="000000"/>
          <w:sz w:val="22"/>
          <w:szCs w:val="22"/>
        </w:rPr>
      </w:pPr>
      <w:r w:rsidRPr="0008038B">
        <w:rPr>
          <w:rFonts w:ascii="Calibri" w:eastAsia="Arial" w:hAnsi="Calibri" w:cs="Calibri"/>
          <w:b/>
          <w:color w:val="000000"/>
          <w:sz w:val="22"/>
          <w:szCs w:val="22"/>
        </w:rPr>
        <w:t>Odbiór przedmiotu Umowy</w:t>
      </w:r>
    </w:p>
    <w:p w14:paraId="44C283AC" w14:textId="77777777" w:rsidR="007745C6" w:rsidRPr="0008038B" w:rsidRDefault="007745C6" w:rsidP="007745C6">
      <w:pPr>
        <w:widowControl w:val="0"/>
        <w:pBdr>
          <w:top w:val="nil"/>
          <w:left w:val="nil"/>
          <w:bottom w:val="nil"/>
          <w:right w:val="nil"/>
          <w:between w:val="nil"/>
        </w:pBdr>
        <w:ind w:right="-1"/>
        <w:jc w:val="center"/>
        <w:rPr>
          <w:rFonts w:ascii="Calibri" w:hAnsi="Calibri" w:cs="Calibri"/>
          <w:b/>
          <w:color w:val="000000"/>
          <w:sz w:val="22"/>
          <w:szCs w:val="22"/>
        </w:rPr>
      </w:pPr>
    </w:p>
    <w:p w14:paraId="75423EBD" w14:textId="77777777" w:rsidR="005D5AC9" w:rsidRPr="0008038B" w:rsidRDefault="005D5AC9" w:rsidP="0077797E">
      <w:pPr>
        <w:widowControl w:val="0"/>
        <w:pBdr>
          <w:top w:val="nil"/>
          <w:left w:val="nil"/>
          <w:bottom w:val="nil"/>
          <w:right w:val="nil"/>
          <w:between w:val="nil"/>
        </w:pBdr>
        <w:spacing w:before="116" w:line="229" w:lineRule="auto"/>
        <w:ind w:right="-9"/>
        <w:jc w:val="both"/>
        <w:rPr>
          <w:rFonts w:ascii="Calibri" w:hAnsi="Calibri" w:cs="Calibri"/>
          <w:color w:val="000000"/>
          <w:sz w:val="22"/>
          <w:szCs w:val="22"/>
        </w:rPr>
      </w:pPr>
      <w:r w:rsidRPr="0008038B">
        <w:rPr>
          <w:rFonts w:ascii="Calibri" w:eastAsia="Arial" w:hAnsi="Calibri" w:cs="Calibri"/>
          <w:color w:val="000000"/>
          <w:sz w:val="22"/>
          <w:szCs w:val="22"/>
        </w:rPr>
        <w:t xml:space="preserve">1. Strony uzgadniają, że odbiór Etapów I-II, określonych w § 2 ust. 2 zostanie potwierdzony </w:t>
      </w:r>
      <w:proofErr w:type="gramStart"/>
      <w:r w:rsidRPr="0008038B">
        <w:rPr>
          <w:rFonts w:ascii="Calibri" w:eastAsia="Arial" w:hAnsi="Calibri" w:cs="Calibri"/>
          <w:color w:val="000000"/>
          <w:sz w:val="22"/>
          <w:szCs w:val="22"/>
        </w:rPr>
        <w:t>poprzez  podpisanie</w:t>
      </w:r>
      <w:proofErr w:type="gramEnd"/>
      <w:r w:rsidRPr="0008038B">
        <w:rPr>
          <w:rFonts w:ascii="Calibri" w:eastAsia="Arial" w:hAnsi="Calibri" w:cs="Calibri"/>
          <w:color w:val="000000"/>
          <w:sz w:val="22"/>
          <w:szCs w:val="22"/>
        </w:rPr>
        <w:t xml:space="preserve"> protokołu odbioru danego Etapu. Wzór protokołu odbioru Etapu stanowi załącznik nr </w:t>
      </w:r>
      <w:proofErr w:type="gramStart"/>
      <w:r w:rsidR="0077797E" w:rsidRPr="0008038B">
        <w:rPr>
          <w:rFonts w:ascii="Calibri" w:eastAsia="Arial" w:hAnsi="Calibri" w:cs="Calibri"/>
          <w:color w:val="000000"/>
          <w:sz w:val="22"/>
          <w:szCs w:val="22"/>
        </w:rPr>
        <w:t>1</w:t>
      </w:r>
      <w:r w:rsidRPr="0008038B">
        <w:rPr>
          <w:rFonts w:ascii="Calibri" w:eastAsia="Arial" w:hAnsi="Calibri" w:cs="Calibri"/>
          <w:color w:val="000000"/>
          <w:sz w:val="22"/>
          <w:szCs w:val="22"/>
        </w:rPr>
        <w:t xml:space="preserve">  do</w:t>
      </w:r>
      <w:proofErr w:type="gramEnd"/>
      <w:r w:rsidRPr="0008038B">
        <w:rPr>
          <w:rFonts w:ascii="Calibri" w:eastAsia="Arial" w:hAnsi="Calibri" w:cs="Calibri"/>
          <w:color w:val="000000"/>
          <w:sz w:val="22"/>
          <w:szCs w:val="22"/>
        </w:rPr>
        <w:t xml:space="preserve"> Umowy. </w:t>
      </w:r>
    </w:p>
    <w:p w14:paraId="096DD006" w14:textId="77777777" w:rsidR="005D5AC9" w:rsidRPr="0008038B" w:rsidRDefault="005D5AC9" w:rsidP="0077797E">
      <w:pPr>
        <w:widowControl w:val="0"/>
        <w:pBdr>
          <w:top w:val="nil"/>
          <w:left w:val="nil"/>
          <w:bottom w:val="nil"/>
          <w:right w:val="nil"/>
          <w:between w:val="nil"/>
        </w:pBdr>
        <w:spacing w:before="124" w:line="230" w:lineRule="auto"/>
        <w:ind w:right="-10"/>
        <w:jc w:val="both"/>
        <w:rPr>
          <w:rFonts w:ascii="Calibri" w:hAnsi="Calibri" w:cs="Calibri"/>
          <w:color w:val="000000"/>
          <w:sz w:val="22"/>
          <w:szCs w:val="22"/>
        </w:rPr>
      </w:pPr>
      <w:r w:rsidRPr="0008038B">
        <w:rPr>
          <w:rFonts w:ascii="Calibri" w:eastAsia="Arial" w:hAnsi="Calibri" w:cs="Calibri"/>
          <w:color w:val="000000"/>
          <w:sz w:val="22"/>
          <w:szCs w:val="22"/>
        </w:rPr>
        <w:t>2. Strony uzgadniają, że wykonanie usługi serwisowej zostanie ka</w:t>
      </w:r>
      <w:r w:rsidR="00DF6327">
        <w:rPr>
          <w:rFonts w:ascii="Calibri" w:eastAsia="Arial" w:hAnsi="Calibri" w:cs="Calibri"/>
          <w:color w:val="000000"/>
          <w:sz w:val="22"/>
          <w:szCs w:val="22"/>
        </w:rPr>
        <w:t xml:space="preserve">żdorazowo potwierdzone poprzez </w:t>
      </w:r>
      <w:r w:rsidRPr="0008038B">
        <w:rPr>
          <w:rFonts w:ascii="Calibri" w:eastAsia="Arial" w:hAnsi="Calibri" w:cs="Calibri"/>
          <w:color w:val="000000"/>
          <w:sz w:val="22"/>
          <w:szCs w:val="22"/>
        </w:rPr>
        <w:t xml:space="preserve">podpisanie protokołu serwisu, którego wzór stanowi załącznik nr </w:t>
      </w:r>
      <w:r w:rsidR="0077797E" w:rsidRPr="0008038B">
        <w:rPr>
          <w:rFonts w:ascii="Calibri" w:eastAsia="Arial" w:hAnsi="Calibri" w:cs="Calibri"/>
          <w:color w:val="000000"/>
          <w:sz w:val="22"/>
          <w:szCs w:val="22"/>
        </w:rPr>
        <w:t>4</w:t>
      </w:r>
      <w:r w:rsidRPr="0008038B">
        <w:rPr>
          <w:rFonts w:ascii="Calibri" w:eastAsia="Arial" w:hAnsi="Calibri" w:cs="Calibri"/>
          <w:color w:val="000000"/>
          <w:sz w:val="22"/>
          <w:szCs w:val="22"/>
        </w:rPr>
        <w:t xml:space="preserve"> do Umowy </w:t>
      </w:r>
    </w:p>
    <w:p w14:paraId="54D2374B" w14:textId="77777777" w:rsidR="005D5AC9" w:rsidRPr="0008038B" w:rsidRDefault="005D5AC9" w:rsidP="0077797E">
      <w:pPr>
        <w:widowControl w:val="0"/>
        <w:pBdr>
          <w:top w:val="nil"/>
          <w:left w:val="nil"/>
          <w:bottom w:val="nil"/>
          <w:right w:val="nil"/>
          <w:between w:val="nil"/>
        </w:pBdr>
        <w:spacing w:before="123"/>
        <w:jc w:val="both"/>
        <w:rPr>
          <w:rFonts w:ascii="Calibri" w:hAnsi="Calibri" w:cs="Calibri"/>
          <w:color w:val="000000"/>
          <w:sz w:val="22"/>
          <w:szCs w:val="22"/>
        </w:rPr>
      </w:pPr>
      <w:r w:rsidRPr="0008038B">
        <w:rPr>
          <w:rFonts w:ascii="Calibri" w:eastAsia="Arial" w:hAnsi="Calibri" w:cs="Calibri"/>
          <w:color w:val="000000"/>
          <w:sz w:val="22"/>
          <w:szCs w:val="22"/>
        </w:rPr>
        <w:t xml:space="preserve">3. Zamawiający ma prawo zgłosić uwagi do: </w:t>
      </w:r>
    </w:p>
    <w:p w14:paraId="1FA00C2B" w14:textId="77777777" w:rsidR="005D5AC9" w:rsidRPr="0008038B" w:rsidRDefault="005D5AC9" w:rsidP="0077797E">
      <w:pPr>
        <w:widowControl w:val="0"/>
        <w:pBdr>
          <w:top w:val="nil"/>
          <w:left w:val="nil"/>
          <w:bottom w:val="nil"/>
          <w:right w:val="nil"/>
          <w:between w:val="nil"/>
        </w:pBdr>
        <w:spacing w:before="116"/>
        <w:ind w:left="360"/>
        <w:jc w:val="both"/>
        <w:rPr>
          <w:rFonts w:ascii="Calibri" w:hAnsi="Calibri" w:cs="Calibri"/>
          <w:color w:val="000000"/>
          <w:sz w:val="22"/>
          <w:szCs w:val="22"/>
        </w:rPr>
      </w:pPr>
      <w:r w:rsidRPr="0008038B">
        <w:rPr>
          <w:rFonts w:ascii="Calibri" w:eastAsia="Arial" w:hAnsi="Calibri" w:cs="Calibri"/>
          <w:color w:val="000000"/>
          <w:sz w:val="22"/>
          <w:szCs w:val="22"/>
        </w:rPr>
        <w:t xml:space="preserve">1) Etapu I w terminie 3 dni roboczych od daty przekazania Etapu do odbioru, </w:t>
      </w:r>
    </w:p>
    <w:p w14:paraId="59FF91E1" w14:textId="77777777" w:rsidR="005D5AC9" w:rsidRPr="0008038B" w:rsidRDefault="005D5AC9" w:rsidP="0077797E">
      <w:pPr>
        <w:widowControl w:val="0"/>
        <w:pBdr>
          <w:top w:val="nil"/>
          <w:left w:val="nil"/>
          <w:bottom w:val="nil"/>
          <w:right w:val="nil"/>
          <w:between w:val="nil"/>
        </w:pBdr>
        <w:spacing w:before="114" w:line="228" w:lineRule="auto"/>
        <w:ind w:left="360" w:right="-10"/>
        <w:jc w:val="both"/>
        <w:rPr>
          <w:rFonts w:ascii="Calibri" w:hAnsi="Calibri" w:cs="Calibri"/>
          <w:color w:val="000000"/>
          <w:sz w:val="22"/>
          <w:szCs w:val="22"/>
        </w:rPr>
      </w:pPr>
      <w:r w:rsidRPr="0008038B">
        <w:rPr>
          <w:rFonts w:ascii="Calibri" w:eastAsia="Arial" w:hAnsi="Calibri" w:cs="Calibri"/>
          <w:color w:val="000000"/>
          <w:sz w:val="22"/>
          <w:szCs w:val="22"/>
        </w:rPr>
        <w:t>2) Etap II w terminie 7 dni roboczych od dnia zgłoszenia przez Wykonawcę gotowości do j</w:t>
      </w:r>
      <w:r w:rsidR="00DF6327">
        <w:rPr>
          <w:rFonts w:ascii="Calibri" w:eastAsia="Arial" w:hAnsi="Calibri" w:cs="Calibri"/>
          <w:color w:val="000000"/>
          <w:sz w:val="22"/>
          <w:szCs w:val="22"/>
        </w:rPr>
        <w:t xml:space="preserve">ego </w:t>
      </w:r>
      <w:r w:rsidRPr="0008038B">
        <w:rPr>
          <w:rFonts w:ascii="Calibri" w:eastAsia="Arial" w:hAnsi="Calibri" w:cs="Calibri"/>
          <w:color w:val="000000"/>
          <w:sz w:val="22"/>
          <w:szCs w:val="22"/>
        </w:rPr>
        <w:t xml:space="preserve">odbioru. </w:t>
      </w:r>
    </w:p>
    <w:p w14:paraId="3C8C50C9" w14:textId="77777777" w:rsidR="005D5AC9" w:rsidRPr="0008038B" w:rsidRDefault="005D5AC9" w:rsidP="0077797E">
      <w:pPr>
        <w:widowControl w:val="0"/>
        <w:pBdr>
          <w:top w:val="nil"/>
          <w:left w:val="nil"/>
          <w:bottom w:val="nil"/>
          <w:right w:val="nil"/>
          <w:between w:val="nil"/>
        </w:pBdr>
        <w:spacing w:before="127" w:line="228" w:lineRule="auto"/>
        <w:ind w:right="51"/>
        <w:jc w:val="both"/>
        <w:rPr>
          <w:rFonts w:ascii="Calibri" w:hAnsi="Calibri" w:cs="Calibri"/>
          <w:color w:val="000000"/>
          <w:sz w:val="22"/>
          <w:szCs w:val="22"/>
        </w:rPr>
      </w:pPr>
      <w:r w:rsidRPr="0008038B">
        <w:rPr>
          <w:rFonts w:ascii="Calibri" w:eastAsia="Arial" w:hAnsi="Calibri" w:cs="Calibri"/>
          <w:color w:val="000000"/>
          <w:sz w:val="22"/>
          <w:szCs w:val="22"/>
        </w:rPr>
        <w:t>4. W przypadku braku uw</w:t>
      </w:r>
      <w:r w:rsidR="00DF6327">
        <w:rPr>
          <w:rFonts w:ascii="Calibri" w:eastAsia="Arial" w:hAnsi="Calibri" w:cs="Calibri"/>
          <w:color w:val="000000"/>
          <w:sz w:val="22"/>
          <w:szCs w:val="22"/>
        </w:rPr>
        <w:t xml:space="preserve">ag Zamawiającego, przyjmuje się, </w:t>
      </w:r>
      <w:r w:rsidRPr="0008038B">
        <w:rPr>
          <w:rFonts w:ascii="Calibri" w:eastAsia="Arial" w:hAnsi="Calibri" w:cs="Calibri"/>
          <w:color w:val="000000"/>
          <w:sz w:val="22"/>
          <w:szCs w:val="22"/>
        </w:rPr>
        <w:t xml:space="preserve">że dany Etap został zaakceptowany przez Zamawiającego i jest gotowy do protokolarnego odbioru. </w:t>
      </w:r>
    </w:p>
    <w:p w14:paraId="6E040602" w14:textId="77777777" w:rsidR="005D5AC9" w:rsidRPr="0008038B" w:rsidRDefault="005D5AC9" w:rsidP="0077797E">
      <w:pPr>
        <w:widowControl w:val="0"/>
        <w:pBdr>
          <w:top w:val="nil"/>
          <w:left w:val="nil"/>
          <w:bottom w:val="nil"/>
          <w:right w:val="nil"/>
          <w:between w:val="nil"/>
        </w:pBdr>
        <w:spacing w:before="127" w:line="228" w:lineRule="auto"/>
        <w:ind w:right="-10"/>
        <w:jc w:val="both"/>
        <w:rPr>
          <w:rFonts w:ascii="Calibri" w:hAnsi="Calibri" w:cs="Calibri"/>
          <w:color w:val="000000"/>
          <w:sz w:val="22"/>
          <w:szCs w:val="22"/>
        </w:rPr>
      </w:pPr>
      <w:r w:rsidRPr="0008038B">
        <w:rPr>
          <w:rFonts w:ascii="Calibri" w:eastAsia="Arial" w:hAnsi="Calibri" w:cs="Calibri"/>
          <w:color w:val="000000"/>
          <w:sz w:val="22"/>
          <w:szCs w:val="22"/>
        </w:rPr>
        <w:t xml:space="preserve">5. W przypadku zgłoszenia przez Zamawiającego uwag, Wykonawca zobowiązany jest do </w:t>
      </w:r>
      <w:proofErr w:type="gramStart"/>
      <w:r w:rsidRPr="0008038B">
        <w:rPr>
          <w:rFonts w:ascii="Calibri" w:eastAsia="Arial" w:hAnsi="Calibri" w:cs="Calibri"/>
          <w:color w:val="000000"/>
          <w:sz w:val="22"/>
          <w:szCs w:val="22"/>
        </w:rPr>
        <w:t>ich  uwzględnienia</w:t>
      </w:r>
      <w:proofErr w:type="gramEnd"/>
      <w:r w:rsidRPr="0008038B">
        <w:rPr>
          <w:rFonts w:ascii="Calibri" w:eastAsia="Arial" w:hAnsi="Calibri" w:cs="Calibri"/>
          <w:color w:val="000000"/>
          <w:sz w:val="22"/>
          <w:szCs w:val="22"/>
        </w:rPr>
        <w:t xml:space="preserve"> w terminie wyznaczonym przez Zamawiającego ale nie dłuższym niż 3 dni robocze od dnia ich przekazania. </w:t>
      </w:r>
    </w:p>
    <w:p w14:paraId="2B677682" w14:textId="77777777" w:rsidR="005D5AC9" w:rsidRPr="0008038B" w:rsidRDefault="005D5AC9" w:rsidP="00DF6327">
      <w:pPr>
        <w:widowControl w:val="0"/>
        <w:pBdr>
          <w:top w:val="nil"/>
          <w:left w:val="nil"/>
          <w:bottom w:val="nil"/>
          <w:right w:val="nil"/>
          <w:between w:val="nil"/>
        </w:pBdr>
        <w:spacing w:before="125"/>
        <w:ind w:left="-142" w:right="-1"/>
        <w:jc w:val="center"/>
        <w:rPr>
          <w:rFonts w:ascii="Calibri" w:hAnsi="Calibri" w:cs="Calibri"/>
          <w:b/>
          <w:color w:val="000000"/>
          <w:sz w:val="22"/>
          <w:szCs w:val="22"/>
        </w:rPr>
      </w:pPr>
      <w:r w:rsidRPr="0008038B">
        <w:rPr>
          <w:rFonts w:ascii="Calibri" w:eastAsia="Arial" w:hAnsi="Calibri" w:cs="Calibri"/>
          <w:b/>
          <w:color w:val="000000"/>
          <w:sz w:val="22"/>
          <w:szCs w:val="22"/>
        </w:rPr>
        <w:t>§ 5.</w:t>
      </w:r>
    </w:p>
    <w:p w14:paraId="3B3A35C3" w14:textId="77777777" w:rsidR="005D5AC9" w:rsidRDefault="005D5AC9" w:rsidP="00DF6327">
      <w:pPr>
        <w:widowControl w:val="0"/>
        <w:pBdr>
          <w:top w:val="nil"/>
          <w:left w:val="nil"/>
          <w:bottom w:val="nil"/>
          <w:right w:val="nil"/>
          <w:between w:val="nil"/>
        </w:pBdr>
        <w:ind w:left="-142" w:right="-1"/>
        <w:jc w:val="center"/>
        <w:rPr>
          <w:rFonts w:ascii="Calibri" w:eastAsia="Arial" w:hAnsi="Calibri" w:cs="Calibri"/>
          <w:b/>
          <w:color w:val="000000"/>
          <w:sz w:val="22"/>
          <w:szCs w:val="22"/>
        </w:rPr>
      </w:pPr>
      <w:r w:rsidRPr="0008038B">
        <w:rPr>
          <w:rFonts w:ascii="Calibri" w:eastAsia="Arial" w:hAnsi="Calibri" w:cs="Calibri"/>
          <w:b/>
          <w:color w:val="000000"/>
          <w:sz w:val="22"/>
          <w:szCs w:val="22"/>
        </w:rPr>
        <w:t>Prawa własności intelektualnej</w:t>
      </w:r>
    </w:p>
    <w:p w14:paraId="432D6031" w14:textId="77777777" w:rsidR="00DF6327" w:rsidRPr="0008038B" w:rsidRDefault="00DF6327" w:rsidP="00DF6327">
      <w:pPr>
        <w:widowControl w:val="0"/>
        <w:pBdr>
          <w:top w:val="nil"/>
          <w:left w:val="nil"/>
          <w:bottom w:val="nil"/>
          <w:right w:val="nil"/>
          <w:between w:val="nil"/>
        </w:pBdr>
        <w:ind w:left="-142" w:right="-1"/>
        <w:jc w:val="center"/>
        <w:rPr>
          <w:rFonts w:ascii="Calibri" w:hAnsi="Calibri" w:cs="Calibri"/>
          <w:b/>
          <w:color w:val="000000"/>
          <w:sz w:val="22"/>
          <w:szCs w:val="22"/>
        </w:rPr>
      </w:pPr>
    </w:p>
    <w:p w14:paraId="3ED01649" w14:textId="77777777" w:rsidR="005D5AC9" w:rsidRPr="0008038B" w:rsidRDefault="005D5AC9" w:rsidP="0077797E">
      <w:pPr>
        <w:widowControl w:val="0"/>
        <w:pBdr>
          <w:top w:val="nil"/>
          <w:left w:val="nil"/>
          <w:bottom w:val="nil"/>
          <w:right w:val="nil"/>
          <w:between w:val="nil"/>
        </w:pBdr>
        <w:jc w:val="both"/>
        <w:rPr>
          <w:rFonts w:ascii="Calibri" w:hAnsi="Calibri" w:cs="Calibri"/>
          <w:color w:val="000000"/>
          <w:sz w:val="22"/>
          <w:szCs w:val="22"/>
        </w:rPr>
      </w:pPr>
      <w:r w:rsidRPr="0008038B">
        <w:rPr>
          <w:rFonts w:ascii="Calibri" w:eastAsia="Arial" w:hAnsi="Calibri" w:cs="Calibri"/>
          <w:color w:val="000000"/>
          <w:sz w:val="22"/>
          <w:szCs w:val="22"/>
        </w:rPr>
        <w:t xml:space="preserve">1. W ramach wynagrodzenia określonego w § 3, Wykonawca: </w:t>
      </w:r>
    </w:p>
    <w:p w14:paraId="4FF3CA3B" w14:textId="77777777" w:rsidR="005D5AC9" w:rsidRPr="0008038B" w:rsidRDefault="005D5AC9" w:rsidP="0077797E">
      <w:pPr>
        <w:widowControl w:val="0"/>
        <w:pBdr>
          <w:top w:val="nil"/>
          <w:left w:val="nil"/>
          <w:bottom w:val="nil"/>
          <w:right w:val="nil"/>
          <w:between w:val="nil"/>
        </w:pBdr>
        <w:spacing w:before="176" w:line="262" w:lineRule="auto"/>
        <w:ind w:left="644" w:right="-8"/>
        <w:jc w:val="both"/>
        <w:rPr>
          <w:rFonts w:ascii="Calibri" w:hAnsi="Calibri" w:cs="Calibri"/>
          <w:color w:val="000000"/>
          <w:sz w:val="22"/>
          <w:szCs w:val="22"/>
        </w:rPr>
      </w:pPr>
      <w:r w:rsidRPr="0008038B">
        <w:rPr>
          <w:rFonts w:ascii="Calibri" w:eastAsia="Arial" w:hAnsi="Calibri" w:cs="Calibri"/>
          <w:color w:val="000000"/>
          <w:sz w:val="22"/>
          <w:szCs w:val="22"/>
        </w:rPr>
        <w:t xml:space="preserve">1) przenosi na Zamawiającego z dniem zawarcia Umowy na zasadach wyłączności </w:t>
      </w:r>
      <w:proofErr w:type="gramStart"/>
      <w:r w:rsidRPr="0008038B">
        <w:rPr>
          <w:rFonts w:ascii="Calibri" w:eastAsia="Arial" w:hAnsi="Calibri" w:cs="Calibri"/>
          <w:color w:val="000000"/>
          <w:sz w:val="22"/>
          <w:szCs w:val="22"/>
        </w:rPr>
        <w:t>całość  autorskich</w:t>
      </w:r>
      <w:proofErr w:type="gramEnd"/>
      <w:r w:rsidRPr="0008038B">
        <w:rPr>
          <w:rFonts w:ascii="Calibri" w:eastAsia="Arial" w:hAnsi="Calibri" w:cs="Calibri"/>
          <w:color w:val="000000"/>
          <w:sz w:val="22"/>
          <w:szCs w:val="22"/>
        </w:rPr>
        <w:t xml:space="preserve"> praw majątkowych do „Koncepcji aranżacji studia” na pełen czas trwania tych praw; </w:t>
      </w:r>
    </w:p>
    <w:p w14:paraId="56A21FDC" w14:textId="77777777" w:rsidR="005D5AC9" w:rsidRPr="0008038B" w:rsidRDefault="005D5AC9" w:rsidP="0077797E">
      <w:pPr>
        <w:widowControl w:val="0"/>
        <w:pBdr>
          <w:top w:val="nil"/>
          <w:left w:val="nil"/>
          <w:bottom w:val="nil"/>
          <w:right w:val="nil"/>
          <w:between w:val="nil"/>
        </w:pBdr>
        <w:spacing w:before="156" w:line="264" w:lineRule="auto"/>
        <w:ind w:left="644" w:right="-7"/>
        <w:jc w:val="both"/>
        <w:rPr>
          <w:rFonts w:ascii="Calibri" w:hAnsi="Calibri" w:cs="Calibri"/>
          <w:color w:val="000000"/>
          <w:sz w:val="22"/>
          <w:szCs w:val="22"/>
        </w:rPr>
      </w:pPr>
      <w:r w:rsidRPr="0008038B">
        <w:rPr>
          <w:rFonts w:ascii="Calibri" w:eastAsia="Arial" w:hAnsi="Calibri" w:cs="Calibri"/>
          <w:color w:val="000000"/>
          <w:sz w:val="22"/>
          <w:szCs w:val="22"/>
        </w:rPr>
        <w:t xml:space="preserve">2) zobowiązuje się do przeniesienia na Zamawiającego na zasadach wyłączności całości </w:t>
      </w:r>
      <w:proofErr w:type="gramStart"/>
      <w:r w:rsidRPr="0008038B">
        <w:rPr>
          <w:rFonts w:ascii="Calibri" w:eastAsia="Arial" w:hAnsi="Calibri" w:cs="Calibri"/>
          <w:color w:val="000000"/>
          <w:sz w:val="22"/>
          <w:szCs w:val="22"/>
        </w:rPr>
        <w:t>autorskich  praw</w:t>
      </w:r>
      <w:proofErr w:type="gramEnd"/>
      <w:r w:rsidRPr="0008038B">
        <w:rPr>
          <w:rFonts w:ascii="Calibri" w:eastAsia="Arial" w:hAnsi="Calibri" w:cs="Calibri"/>
          <w:color w:val="000000"/>
          <w:sz w:val="22"/>
          <w:szCs w:val="22"/>
        </w:rPr>
        <w:t xml:space="preserve"> majątkowych do utworów, które zostaną stworzone przez Wykonawcę lub nabytych przez niego w wykonaniu Umowy na pełen czas trwania tych praw - zwanych dalej łącznie „Utworami”, na polach eksploatacji wskazanych w ust. 4. </w:t>
      </w:r>
    </w:p>
    <w:p w14:paraId="24AD2060" w14:textId="77777777" w:rsidR="005D5AC9" w:rsidRPr="0008038B" w:rsidRDefault="005D5AC9" w:rsidP="0077797E">
      <w:pPr>
        <w:widowControl w:val="0"/>
        <w:pBdr>
          <w:top w:val="nil"/>
          <w:left w:val="nil"/>
          <w:bottom w:val="nil"/>
          <w:right w:val="nil"/>
          <w:between w:val="nil"/>
        </w:pBdr>
        <w:spacing w:before="176" w:line="262" w:lineRule="auto"/>
        <w:jc w:val="both"/>
        <w:rPr>
          <w:rFonts w:ascii="Calibri" w:hAnsi="Calibri" w:cs="Calibri"/>
          <w:color w:val="000000"/>
          <w:sz w:val="22"/>
          <w:szCs w:val="22"/>
        </w:rPr>
      </w:pPr>
      <w:r w:rsidRPr="0008038B">
        <w:rPr>
          <w:rFonts w:ascii="Calibri" w:eastAsia="Arial" w:hAnsi="Calibri" w:cs="Calibri"/>
          <w:color w:val="000000"/>
          <w:sz w:val="22"/>
          <w:szCs w:val="22"/>
        </w:rPr>
        <w:t xml:space="preserve">2. Przejście autorskich praw majątkowych do utworów, o których mowa w ust. 1 pkt 2 następuje </w:t>
      </w:r>
      <w:proofErr w:type="gramStart"/>
      <w:r w:rsidRPr="0008038B">
        <w:rPr>
          <w:rFonts w:ascii="Calibri" w:eastAsia="Arial" w:hAnsi="Calibri" w:cs="Calibri"/>
          <w:color w:val="000000"/>
          <w:sz w:val="22"/>
          <w:szCs w:val="22"/>
        </w:rPr>
        <w:t>z  chwilą</w:t>
      </w:r>
      <w:proofErr w:type="gramEnd"/>
      <w:r w:rsidRPr="0008038B">
        <w:rPr>
          <w:rFonts w:ascii="Calibri" w:eastAsia="Arial" w:hAnsi="Calibri" w:cs="Calibri"/>
          <w:color w:val="000000"/>
          <w:sz w:val="22"/>
          <w:szCs w:val="22"/>
        </w:rPr>
        <w:t xml:space="preserve"> ich odbioru, a gdyby nie przedstawiono ich do odbioru z chwilą ich ustalenia. </w:t>
      </w:r>
    </w:p>
    <w:p w14:paraId="20BFDA78" w14:textId="77777777" w:rsidR="005D5AC9" w:rsidRPr="0008038B" w:rsidRDefault="005D5AC9" w:rsidP="0077797E">
      <w:pPr>
        <w:widowControl w:val="0"/>
        <w:pBdr>
          <w:top w:val="nil"/>
          <w:left w:val="nil"/>
          <w:bottom w:val="nil"/>
          <w:right w:val="nil"/>
          <w:between w:val="nil"/>
        </w:pBdr>
        <w:spacing w:before="158" w:line="262" w:lineRule="auto"/>
        <w:ind w:right="-8"/>
        <w:jc w:val="both"/>
        <w:rPr>
          <w:rFonts w:ascii="Calibri" w:hAnsi="Calibri" w:cs="Calibri"/>
          <w:color w:val="000000"/>
          <w:sz w:val="22"/>
          <w:szCs w:val="22"/>
        </w:rPr>
      </w:pPr>
      <w:r w:rsidRPr="0008038B">
        <w:rPr>
          <w:rFonts w:ascii="Calibri" w:eastAsia="Arial" w:hAnsi="Calibri" w:cs="Calibri"/>
          <w:color w:val="000000"/>
          <w:sz w:val="22"/>
          <w:szCs w:val="22"/>
        </w:rPr>
        <w:t xml:space="preserve">3. Wykonawca oświadcza i gwarantuje, że Utwory przekazane Zamawiającemu, nie naruszają </w:t>
      </w:r>
      <w:proofErr w:type="gramStart"/>
      <w:r w:rsidRPr="0008038B">
        <w:rPr>
          <w:rFonts w:ascii="Calibri" w:eastAsia="Arial" w:hAnsi="Calibri" w:cs="Calibri"/>
          <w:color w:val="000000"/>
          <w:sz w:val="22"/>
          <w:szCs w:val="22"/>
        </w:rPr>
        <w:t>praw  własności</w:t>
      </w:r>
      <w:proofErr w:type="gramEnd"/>
      <w:r w:rsidRPr="0008038B">
        <w:rPr>
          <w:rFonts w:ascii="Calibri" w:eastAsia="Arial" w:hAnsi="Calibri" w:cs="Calibri"/>
          <w:color w:val="000000"/>
          <w:sz w:val="22"/>
          <w:szCs w:val="22"/>
        </w:rPr>
        <w:t xml:space="preserve"> intelektualnej osób trzecich, w tym praw autorskich ani patentów. </w:t>
      </w:r>
    </w:p>
    <w:p w14:paraId="7B2CEE07" w14:textId="77777777" w:rsidR="005D5AC9" w:rsidRPr="0008038B" w:rsidRDefault="005D5AC9" w:rsidP="0077797E">
      <w:pPr>
        <w:widowControl w:val="0"/>
        <w:pBdr>
          <w:top w:val="nil"/>
          <w:left w:val="nil"/>
          <w:bottom w:val="nil"/>
          <w:right w:val="nil"/>
          <w:between w:val="nil"/>
        </w:pBdr>
        <w:spacing w:before="155" w:line="262" w:lineRule="auto"/>
        <w:ind w:right="-4"/>
        <w:jc w:val="both"/>
        <w:rPr>
          <w:rFonts w:ascii="Calibri" w:eastAsia="Times New Roman" w:hAnsi="Calibri" w:cs="Calibri"/>
          <w:i/>
          <w:color w:val="808080"/>
          <w:sz w:val="22"/>
          <w:szCs w:val="22"/>
        </w:rPr>
      </w:pPr>
      <w:r w:rsidRPr="0008038B">
        <w:rPr>
          <w:rFonts w:ascii="Calibri" w:eastAsia="Arial" w:hAnsi="Calibri" w:cs="Calibri"/>
          <w:color w:val="000000"/>
          <w:sz w:val="22"/>
          <w:szCs w:val="22"/>
        </w:rPr>
        <w:t xml:space="preserve">4. Przeniesienie autorskich praw majątkowych do Utworów następuje na wszelkich polach eksploatacji znanych w dacie zawarcia Umowy, bez ograniczeń terytorialnych i czasowych, a w szczególności na następujących polach eksploatacji: </w:t>
      </w:r>
    </w:p>
    <w:p w14:paraId="05B48AD7" w14:textId="77777777" w:rsidR="005D5AC9" w:rsidRPr="0008038B" w:rsidRDefault="005D5AC9" w:rsidP="0077797E">
      <w:pPr>
        <w:widowControl w:val="0"/>
        <w:pBdr>
          <w:top w:val="nil"/>
          <w:left w:val="nil"/>
          <w:bottom w:val="nil"/>
          <w:right w:val="nil"/>
          <w:between w:val="nil"/>
        </w:pBdr>
        <w:spacing w:before="179" w:line="263" w:lineRule="auto"/>
        <w:ind w:left="644" w:right="-7"/>
        <w:jc w:val="both"/>
        <w:rPr>
          <w:rFonts w:ascii="Calibri" w:hAnsi="Calibri" w:cs="Calibri"/>
          <w:color w:val="000000"/>
          <w:sz w:val="22"/>
          <w:szCs w:val="22"/>
        </w:rPr>
      </w:pPr>
      <w:r w:rsidRPr="0008038B">
        <w:rPr>
          <w:rFonts w:ascii="Calibri" w:eastAsia="Arial" w:hAnsi="Calibri" w:cs="Calibri"/>
          <w:color w:val="000000"/>
          <w:sz w:val="22"/>
          <w:szCs w:val="22"/>
        </w:rPr>
        <w:lastRenderedPageBreak/>
        <w:t xml:space="preserve">1) utrwalania i zwielokrotniania Utworów (w całości lub części) bez żadnych </w:t>
      </w:r>
      <w:proofErr w:type="gramStart"/>
      <w:r w:rsidRPr="0008038B">
        <w:rPr>
          <w:rFonts w:ascii="Calibri" w:eastAsia="Arial" w:hAnsi="Calibri" w:cs="Calibri"/>
          <w:color w:val="000000"/>
          <w:sz w:val="22"/>
          <w:szCs w:val="22"/>
        </w:rPr>
        <w:t>ograniczeń  ilościowych</w:t>
      </w:r>
      <w:proofErr w:type="gramEnd"/>
      <w:r w:rsidRPr="0008038B">
        <w:rPr>
          <w:rFonts w:ascii="Calibri" w:eastAsia="Arial" w:hAnsi="Calibri" w:cs="Calibri"/>
          <w:color w:val="000000"/>
          <w:sz w:val="22"/>
          <w:szCs w:val="22"/>
        </w:rPr>
        <w:t xml:space="preserve"> na jakimkolwiek nośniku (w szczególności na: nośnikach video, taśmie  światłoczułej, magnetycznej, dyskach komputerowych oraz wszystkich typach nośników  przeznaczonych do zapisu cyfrowego) w tym techniką drukarską, reprograficzną, zapisu  magnetycznego, techniką cyfrową; </w:t>
      </w:r>
    </w:p>
    <w:p w14:paraId="7A3F1D2A" w14:textId="77777777" w:rsidR="005D5AC9" w:rsidRPr="0008038B" w:rsidRDefault="005D5AC9" w:rsidP="0077797E">
      <w:pPr>
        <w:widowControl w:val="0"/>
        <w:pBdr>
          <w:top w:val="nil"/>
          <w:left w:val="nil"/>
          <w:bottom w:val="nil"/>
          <w:right w:val="nil"/>
          <w:between w:val="nil"/>
        </w:pBdr>
        <w:spacing w:before="155" w:line="263" w:lineRule="auto"/>
        <w:ind w:left="644"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2) rozpowszechniania Utworów bez żadnych ograniczeń ilościowych, odrębnie lub w </w:t>
      </w:r>
      <w:proofErr w:type="gramStart"/>
      <w:r w:rsidRPr="0008038B">
        <w:rPr>
          <w:rFonts w:ascii="Calibri" w:eastAsia="Arial" w:hAnsi="Calibri" w:cs="Calibri"/>
          <w:color w:val="000000"/>
          <w:sz w:val="22"/>
          <w:szCs w:val="22"/>
        </w:rPr>
        <w:t>ramach  utworów</w:t>
      </w:r>
      <w:proofErr w:type="gramEnd"/>
      <w:r w:rsidRPr="0008038B">
        <w:rPr>
          <w:rFonts w:ascii="Calibri" w:eastAsia="Arial" w:hAnsi="Calibri" w:cs="Calibri"/>
          <w:color w:val="000000"/>
          <w:sz w:val="22"/>
          <w:szCs w:val="22"/>
        </w:rPr>
        <w:t xml:space="preserve"> zbiorowych, w szczególności poprzez wprowadzanie do obrotu oryginału lub  egzemplarzy, na których Utwory lub ich część lub ich fragment utrwalono, w tym w postaci  wydawnictw książkowych (drukowanych), wydawnictw elektronicznych, na budynkach w formie  reklamy zewnętrznej, na każdym znanym w dacie podpisania Umowy nośniku, obrotu </w:t>
      </w:r>
    </w:p>
    <w:p w14:paraId="624EC3E6" w14:textId="77777777" w:rsidR="005D5AC9" w:rsidRPr="0008038B" w:rsidRDefault="005D5AC9" w:rsidP="0077797E">
      <w:pPr>
        <w:widowControl w:val="0"/>
        <w:pBdr>
          <w:top w:val="nil"/>
          <w:left w:val="nil"/>
          <w:bottom w:val="nil"/>
          <w:right w:val="nil"/>
          <w:between w:val="nil"/>
        </w:pBdr>
        <w:spacing w:before="11" w:line="263" w:lineRule="auto"/>
        <w:ind w:left="644" w:right="-6"/>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egzemplarzami nośników w kraju i za granicą, wprowadzenia do obrotu przy użyciu Internetu, w tym </w:t>
      </w:r>
      <w:proofErr w:type="spellStart"/>
      <w:r w:rsidRPr="0008038B">
        <w:rPr>
          <w:rFonts w:ascii="Calibri" w:eastAsia="Arial" w:hAnsi="Calibri" w:cs="Calibri"/>
          <w:color w:val="000000"/>
          <w:sz w:val="22"/>
          <w:szCs w:val="22"/>
        </w:rPr>
        <w:t>social</w:t>
      </w:r>
      <w:proofErr w:type="spellEnd"/>
      <w:r w:rsidRPr="0008038B">
        <w:rPr>
          <w:rFonts w:ascii="Calibri" w:eastAsia="Arial" w:hAnsi="Calibri" w:cs="Calibri"/>
          <w:color w:val="000000"/>
          <w:sz w:val="22"/>
          <w:szCs w:val="22"/>
        </w:rPr>
        <w:t xml:space="preserve"> media i innych technik przekazu danych wykorzystujących sieci  telekomunikacyjne, informatyczne i bezprzewodowe, wypożyczanie, użyczenie, dzierżawa lub  najem oryginału lub egzemplarzy; publiczne wykonanie, wystawienie, wyświetlenie,  odtworzenie oraz nadawanie i reemitowanie, a także publiczne udostępnianie utworu w taki  sposób, aby każdy mógł mieć do niego dostęp w miejscu i w czasie przez siebie wybranym, </w:t>
      </w:r>
    </w:p>
    <w:p w14:paraId="02BE4146" w14:textId="77777777" w:rsidR="005D5AC9" w:rsidRPr="0008038B" w:rsidRDefault="005D5AC9" w:rsidP="0077797E">
      <w:pPr>
        <w:widowControl w:val="0"/>
        <w:pBdr>
          <w:top w:val="nil"/>
          <w:left w:val="nil"/>
          <w:bottom w:val="nil"/>
          <w:right w:val="nil"/>
          <w:between w:val="nil"/>
        </w:pBdr>
        <w:spacing w:before="155" w:line="262" w:lineRule="auto"/>
        <w:ind w:left="644" w:right="-6"/>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3) tłumaczenia Utworów na inne języki, przystosowywanie, zmiany układu, lub jakiekolwiek </w:t>
      </w:r>
      <w:proofErr w:type="gramStart"/>
      <w:r w:rsidRPr="0008038B">
        <w:rPr>
          <w:rFonts w:ascii="Calibri" w:eastAsia="Arial" w:hAnsi="Calibri" w:cs="Calibri"/>
          <w:color w:val="000000"/>
          <w:sz w:val="22"/>
          <w:szCs w:val="22"/>
        </w:rPr>
        <w:t>inne  zmiany</w:t>
      </w:r>
      <w:proofErr w:type="gramEnd"/>
      <w:r w:rsidRPr="0008038B">
        <w:rPr>
          <w:rFonts w:ascii="Calibri" w:eastAsia="Arial" w:hAnsi="Calibri" w:cs="Calibri"/>
          <w:color w:val="000000"/>
          <w:sz w:val="22"/>
          <w:szCs w:val="22"/>
        </w:rPr>
        <w:t xml:space="preserve"> w Utworach, </w:t>
      </w:r>
    </w:p>
    <w:p w14:paraId="57DAD16D" w14:textId="77777777" w:rsidR="005D5AC9" w:rsidRPr="0008038B" w:rsidRDefault="005D5AC9" w:rsidP="0077797E">
      <w:pPr>
        <w:widowControl w:val="0"/>
        <w:pBdr>
          <w:top w:val="nil"/>
          <w:left w:val="nil"/>
          <w:bottom w:val="nil"/>
          <w:right w:val="nil"/>
          <w:between w:val="nil"/>
        </w:pBdr>
        <w:spacing w:before="158" w:line="262" w:lineRule="auto"/>
        <w:ind w:left="644" w:right="-2"/>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4) udostępniania Utworów, w tym także przesyłania za pośrednictwem sieci multimedialnych, w szczególności Internetu i Intranetu, on-line, w ramach komunikacji na życzenie, w tym </w:t>
      </w:r>
      <w:proofErr w:type="gramStart"/>
      <w:r w:rsidRPr="0008038B">
        <w:rPr>
          <w:rFonts w:ascii="Calibri" w:eastAsia="Arial" w:hAnsi="Calibri" w:cs="Calibri"/>
          <w:color w:val="000000"/>
          <w:sz w:val="22"/>
          <w:szCs w:val="22"/>
        </w:rPr>
        <w:t>również  publiczne</w:t>
      </w:r>
      <w:proofErr w:type="gramEnd"/>
      <w:r w:rsidRPr="0008038B">
        <w:rPr>
          <w:rFonts w:ascii="Calibri" w:eastAsia="Arial" w:hAnsi="Calibri" w:cs="Calibri"/>
          <w:color w:val="000000"/>
          <w:sz w:val="22"/>
          <w:szCs w:val="22"/>
        </w:rPr>
        <w:t xml:space="preserve"> udostępnianie w taki sposób, aby każdy mógł mieć do Utworów czy jego fragmentu dostęp w miejscu i w czasie przez siebie wybranym, </w:t>
      </w:r>
    </w:p>
    <w:p w14:paraId="00A128E2" w14:textId="77777777" w:rsidR="005D5AC9" w:rsidRPr="0008038B" w:rsidRDefault="005D5AC9" w:rsidP="0077797E">
      <w:pPr>
        <w:widowControl w:val="0"/>
        <w:pBdr>
          <w:top w:val="nil"/>
          <w:left w:val="nil"/>
          <w:bottom w:val="nil"/>
          <w:right w:val="nil"/>
          <w:between w:val="nil"/>
        </w:pBdr>
        <w:spacing w:before="158" w:line="263" w:lineRule="auto"/>
        <w:ind w:left="644" w:right="-4"/>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5) wykorzystywania Utworów ma potrzeby prowadzonej działalności przez Zamawiającego oraz do celów marketingowych lub promocji, w tym reklamy, sponsoringu, promocji sprzedaży, a także </w:t>
      </w:r>
      <w:proofErr w:type="gramStart"/>
      <w:r w:rsidRPr="0008038B">
        <w:rPr>
          <w:rFonts w:ascii="Calibri" w:eastAsia="Arial" w:hAnsi="Calibri" w:cs="Calibri"/>
          <w:color w:val="000000"/>
          <w:sz w:val="22"/>
          <w:szCs w:val="22"/>
        </w:rPr>
        <w:t>do  oznaczania</w:t>
      </w:r>
      <w:proofErr w:type="gramEnd"/>
      <w:r w:rsidRPr="0008038B">
        <w:rPr>
          <w:rFonts w:ascii="Calibri" w:eastAsia="Arial" w:hAnsi="Calibri" w:cs="Calibri"/>
          <w:color w:val="000000"/>
          <w:sz w:val="22"/>
          <w:szCs w:val="22"/>
        </w:rPr>
        <w:t xml:space="preserve"> lub identyfikacji produktów i usług oraz innych przejawów działalności, a także przedmiotów jego własności, a także dla celów edukacyjnych lub szkoleniowych, </w:t>
      </w:r>
    </w:p>
    <w:p w14:paraId="41AA07E5" w14:textId="77777777" w:rsidR="005D5AC9" w:rsidRPr="0008038B" w:rsidRDefault="005D5AC9" w:rsidP="0077797E">
      <w:pPr>
        <w:widowControl w:val="0"/>
        <w:pBdr>
          <w:top w:val="nil"/>
          <w:left w:val="nil"/>
          <w:bottom w:val="nil"/>
          <w:right w:val="nil"/>
          <w:between w:val="nil"/>
        </w:pBdr>
        <w:spacing w:before="155" w:line="264" w:lineRule="auto"/>
        <w:ind w:left="644"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6) wprowadzanie dowolnych zmian do Utworów, opracowywanie lub tworzenie skrótów </w:t>
      </w:r>
      <w:proofErr w:type="gramStart"/>
      <w:r w:rsidRPr="0008038B">
        <w:rPr>
          <w:rFonts w:ascii="Calibri" w:eastAsia="Arial" w:hAnsi="Calibri" w:cs="Calibri"/>
          <w:color w:val="000000"/>
          <w:sz w:val="22"/>
          <w:szCs w:val="22"/>
        </w:rPr>
        <w:t>Utworów,  oraz</w:t>
      </w:r>
      <w:proofErr w:type="gramEnd"/>
      <w:r w:rsidRPr="0008038B">
        <w:rPr>
          <w:rFonts w:ascii="Calibri" w:eastAsia="Arial" w:hAnsi="Calibri" w:cs="Calibri"/>
          <w:color w:val="000000"/>
          <w:sz w:val="22"/>
          <w:szCs w:val="22"/>
        </w:rPr>
        <w:t xml:space="preserve"> ich rozpowszechnianie po takich modyfikacjach, bez wymogu uzyskania dodatkowych  zgód, </w:t>
      </w:r>
    </w:p>
    <w:p w14:paraId="32FDB2F6" w14:textId="77777777" w:rsidR="005D5AC9" w:rsidRPr="0008038B" w:rsidRDefault="005D5AC9" w:rsidP="0077797E">
      <w:pPr>
        <w:widowControl w:val="0"/>
        <w:pBdr>
          <w:top w:val="nil"/>
          <w:left w:val="nil"/>
          <w:bottom w:val="nil"/>
          <w:right w:val="nil"/>
          <w:between w:val="nil"/>
        </w:pBdr>
        <w:spacing w:before="154" w:line="262" w:lineRule="auto"/>
        <w:ind w:left="644" w:right="-7"/>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7) wprowadzenia oryginału albo egzemplarzy Utworów do obrotu, użyczenie, najem, </w:t>
      </w:r>
      <w:proofErr w:type="gramStart"/>
      <w:r w:rsidRPr="0008038B">
        <w:rPr>
          <w:rFonts w:ascii="Calibri" w:eastAsia="Arial" w:hAnsi="Calibri" w:cs="Calibri"/>
          <w:color w:val="000000"/>
          <w:sz w:val="22"/>
          <w:szCs w:val="22"/>
        </w:rPr>
        <w:t>oryginału  albo</w:t>
      </w:r>
      <w:proofErr w:type="gramEnd"/>
      <w:r w:rsidRPr="0008038B">
        <w:rPr>
          <w:rFonts w:ascii="Calibri" w:eastAsia="Arial" w:hAnsi="Calibri" w:cs="Calibri"/>
          <w:color w:val="000000"/>
          <w:sz w:val="22"/>
          <w:szCs w:val="22"/>
        </w:rPr>
        <w:t xml:space="preserve"> egzemplarzy Utworów. </w:t>
      </w:r>
    </w:p>
    <w:p w14:paraId="49C75358" w14:textId="77777777" w:rsidR="005D5AC9" w:rsidRPr="0008038B" w:rsidRDefault="005D5AC9" w:rsidP="0077797E">
      <w:pPr>
        <w:widowControl w:val="0"/>
        <w:pBdr>
          <w:top w:val="nil"/>
          <w:left w:val="nil"/>
          <w:bottom w:val="nil"/>
          <w:right w:val="nil"/>
          <w:between w:val="nil"/>
        </w:pBdr>
        <w:spacing w:before="158" w:line="229" w:lineRule="auto"/>
        <w:ind w:right="7"/>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5. Wykonawca gwarantuje, że na dzień przeniesienia autorskich praw majątkowych </w:t>
      </w:r>
      <w:proofErr w:type="gramStart"/>
      <w:r w:rsidRPr="0008038B">
        <w:rPr>
          <w:rFonts w:ascii="Calibri" w:eastAsia="Arial" w:hAnsi="Calibri" w:cs="Calibri"/>
          <w:color w:val="000000"/>
          <w:sz w:val="22"/>
          <w:szCs w:val="22"/>
        </w:rPr>
        <w:t>posiadał  będzie</w:t>
      </w:r>
      <w:proofErr w:type="gramEnd"/>
      <w:r w:rsidRPr="0008038B">
        <w:rPr>
          <w:rFonts w:ascii="Calibri" w:eastAsia="Arial" w:hAnsi="Calibri" w:cs="Calibri"/>
          <w:color w:val="000000"/>
          <w:sz w:val="22"/>
          <w:szCs w:val="22"/>
        </w:rPr>
        <w:t xml:space="preserve"> całość praw autorskich do Utworów i wszystkich ich elementów, w związku z czym  Zamawiającemu przysługiwać będzie całość autorskich praw majątkowych i praw zależnych do  nich. </w:t>
      </w:r>
    </w:p>
    <w:p w14:paraId="7ED537D9" w14:textId="77777777" w:rsidR="005D5AC9" w:rsidRPr="0008038B" w:rsidRDefault="005D5AC9" w:rsidP="0077797E">
      <w:pPr>
        <w:widowControl w:val="0"/>
        <w:pBdr>
          <w:top w:val="nil"/>
          <w:left w:val="nil"/>
          <w:bottom w:val="nil"/>
          <w:right w:val="nil"/>
          <w:between w:val="nil"/>
        </w:pBdr>
        <w:spacing w:before="4" w:line="264" w:lineRule="auto"/>
        <w:ind w:right="-5"/>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6. Wraz z autorskimi prawami majątkowymi, w ramach wynagrodzenia, o którym mowa w § 3, Wykonawca przenosi na Zamawiającego wyłączne prawo zezwalania na wykonywanie </w:t>
      </w:r>
      <w:proofErr w:type="gramStart"/>
      <w:r w:rsidRPr="0008038B">
        <w:rPr>
          <w:rFonts w:ascii="Calibri" w:eastAsia="Arial" w:hAnsi="Calibri" w:cs="Calibri"/>
          <w:color w:val="000000"/>
          <w:sz w:val="22"/>
          <w:szCs w:val="22"/>
        </w:rPr>
        <w:t>zależnych  praw</w:t>
      </w:r>
      <w:proofErr w:type="gramEnd"/>
      <w:r w:rsidRPr="0008038B">
        <w:rPr>
          <w:rFonts w:ascii="Calibri" w:eastAsia="Arial" w:hAnsi="Calibri" w:cs="Calibri"/>
          <w:color w:val="000000"/>
          <w:sz w:val="22"/>
          <w:szCs w:val="22"/>
        </w:rPr>
        <w:t xml:space="preserve"> autorskich do Utworów. </w:t>
      </w:r>
    </w:p>
    <w:p w14:paraId="54CC7AB7" w14:textId="26F62F40" w:rsidR="005D5AC9" w:rsidRPr="0008038B" w:rsidRDefault="005D5AC9" w:rsidP="0077797E">
      <w:pPr>
        <w:widowControl w:val="0"/>
        <w:pBdr>
          <w:top w:val="nil"/>
          <w:left w:val="nil"/>
          <w:bottom w:val="nil"/>
          <w:right w:val="nil"/>
          <w:between w:val="nil"/>
        </w:pBdr>
        <w:spacing w:before="154" w:line="263" w:lineRule="auto"/>
        <w:ind w:right="-8"/>
        <w:jc w:val="both"/>
        <w:rPr>
          <w:rFonts w:ascii="Calibri" w:eastAsia="Arial" w:hAnsi="Calibri" w:cs="Calibri"/>
          <w:color w:val="000000"/>
          <w:sz w:val="22"/>
          <w:szCs w:val="22"/>
        </w:rPr>
      </w:pPr>
      <w:r w:rsidRPr="0008038B">
        <w:rPr>
          <w:rFonts w:ascii="Calibri" w:eastAsia="Arial" w:hAnsi="Calibri" w:cs="Calibri"/>
          <w:color w:val="000000"/>
          <w:sz w:val="22"/>
          <w:szCs w:val="22"/>
        </w:rPr>
        <w:t>7. Wykonawca gwarantuje, że począwszy od daty przeniesienia na Zamawiającego majątkowych  praw autorskich do Utworów i praw pokrewnych, on oraz twórcy Utworów nie będą wykonywać  uprawnień do nadzoru autorskiego ani swoich autorskich praw osobistych w stosunku do Utworów  jak i któregokolwiek elementu Utworów, a w szczególności nie będzie oznaczać Utworów swoim  nazwiskiem lub pseudonimem, sprzeciwiać się rozpowszechnianiu któregokolwiek z elementów  Utworów anonimowo i wykorzystywaniu któregokolwiek z elementów Utworów w sposób określony przez Zamawiającego, decydowania o pierwszym udostępnieniu Utworów publiczność,</w:t>
      </w:r>
      <w:r w:rsidR="00536371">
        <w:rPr>
          <w:rFonts w:ascii="Calibri" w:eastAsia="Arial" w:hAnsi="Calibri" w:cs="Calibri"/>
          <w:color w:val="000000"/>
          <w:sz w:val="22"/>
          <w:szCs w:val="22"/>
        </w:rPr>
        <w:t xml:space="preserve"> </w:t>
      </w:r>
      <w:r w:rsidRPr="0008038B">
        <w:rPr>
          <w:rFonts w:ascii="Calibri" w:eastAsia="Arial" w:hAnsi="Calibri" w:cs="Calibri"/>
          <w:color w:val="000000"/>
          <w:sz w:val="22"/>
          <w:szCs w:val="22"/>
        </w:rPr>
        <w:t xml:space="preserve">wprowadzania zmian oraz skrótów oraz włączanie w całości lub we fragmentach do innych  utworów; ingerowania w treść i formę konieczną do wykonywania zależnego prawa autorskiego.  Powyższe nie dotyczy prawa Wykonawcy do umieszczania w swoich materiałach </w:t>
      </w:r>
      <w:proofErr w:type="gramStart"/>
      <w:r w:rsidRPr="0008038B">
        <w:rPr>
          <w:rFonts w:ascii="Calibri" w:eastAsia="Arial" w:hAnsi="Calibri" w:cs="Calibri"/>
          <w:color w:val="000000"/>
          <w:sz w:val="22"/>
          <w:szCs w:val="22"/>
        </w:rPr>
        <w:t>marketingowych  oraz</w:t>
      </w:r>
      <w:proofErr w:type="gramEnd"/>
      <w:r w:rsidRPr="0008038B">
        <w:rPr>
          <w:rFonts w:ascii="Calibri" w:eastAsia="Arial" w:hAnsi="Calibri" w:cs="Calibri"/>
          <w:color w:val="000000"/>
          <w:sz w:val="22"/>
          <w:szCs w:val="22"/>
        </w:rPr>
        <w:t xml:space="preserve"> w mediach </w:t>
      </w:r>
      <w:r w:rsidRPr="0008038B">
        <w:rPr>
          <w:rFonts w:ascii="Calibri" w:eastAsia="Arial" w:hAnsi="Calibri" w:cs="Calibri"/>
          <w:color w:val="000000"/>
          <w:sz w:val="22"/>
          <w:szCs w:val="22"/>
        </w:rPr>
        <w:lastRenderedPageBreak/>
        <w:t xml:space="preserve">społecznościowych informacji o autorstwie Utworów, z zastrzeżeniem § 7 ust. 8. </w:t>
      </w:r>
    </w:p>
    <w:p w14:paraId="438C9420" w14:textId="77777777" w:rsidR="005D5AC9" w:rsidRPr="0008038B" w:rsidRDefault="005D5AC9" w:rsidP="0077797E">
      <w:pPr>
        <w:widowControl w:val="0"/>
        <w:pBdr>
          <w:top w:val="nil"/>
          <w:left w:val="nil"/>
          <w:bottom w:val="nil"/>
          <w:right w:val="nil"/>
          <w:between w:val="nil"/>
        </w:pBdr>
        <w:spacing w:before="154" w:line="264" w:lineRule="auto"/>
        <w:ind w:right="-6"/>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8. Zamawiający w ramach wynagrodzenia, o którym mowa w § 3, nabywa własność </w:t>
      </w:r>
      <w:proofErr w:type="gramStart"/>
      <w:r w:rsidRPr="0008038B">
        <w:rPr>
          <w:rFonts w:ascii="Calibri" w:eastAsia="Arial" w:hAnsi="Calibri" w:cs="Calibri"/>
          <w:color w:val="000000"/>
          <w:sz w:val="22"/>
          <w:szCs w:val="22"/>
        </w:rPr>
        <w:t>otrzymanych  nośników</w:t>
      </w:r>
      <w:proofErr w:type="gramEnd"/>
      <w:r w:rsidRPr="0008038B">
        <w:rPr>
          <w:rFonts w:ascii="Calibri" w:eastAsia="Arial" w:hAnsi="Calibri" w:cs="Calibri"/>
          <w:color w:val="000000"/>
          <w:sz w:val="22"/>
          <w:szCs w:val="22"/>
        </w:rPr>
        <w:t xml:space="preserve">, na których utrwalono Utwory z chwilą przeniesienia autorskich praw majątkowych do  Utworów. </w:t>
      </w:r>
    </w:p>
    <w:p w14:paraId="031B5AB5" w14:textId="77777777" w:rsidR="005D5AC9" w:rsidRPr="0008038B" w:rsidRDefault="005D5AC9" w:rsidP="0077797E">
      <w:pPr>
        <w:widowControl w:val="0"/>
        <w:pBdr>
          <w:top w:val="nil"/>
          <w:left w:val="nil"/>
          <w:bottom w:val="nil"/>
          <w:right w:val="nil"/>
          <w:between w:val="nil"/>
        </w:pBdr>
        <w:spacing w:before="154" w:line="262" w:lineRule="auto"/>
        <w:ind w:right="-7"/>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9. Wykonawca ponosi wyłączną odpowiedzialność za ujawnienie kompletnych i aktualnych </w:t>
      </w:r>
      <w:proofErr w:type="gramStart"/>
      <w:r w:rsidRPr="0008038B">
        <w:rPr>
          <w:rFonts w:ascii="Calibri" w:eastAsia="Arial" w:hAnsi="Calibri" w:cs="Calibri"/>
          <w:color w:val="000000"/>
          <w:sz w:val="22"/>
          <w:szCs w:val="22"/>
        </w:rPr>
        <w:t>danych  osób</w:t>
      </w:r>
      <w:proofErr w:type="gramEnd"/>
      <w:r w:rsidRPr="0008038B">
        <w:rPr>
          <w:rFonts w:ascii="Calibri" w:eastAsia="Arial" w:hAnsi="Calibri" w:cs="Calibri"/>
          <w:color w:val="000000"/>
          <w:sz w:val="22"/>
          <w:szCs w:val="22"/>
        </w:rPr>
        <w:t xml:space="preserve"> autorsko uprawnionych (biorących udział w tworzeniu Utworów) i zobowiązuje się do  zaspokojenia roszczeń tych osób w przypadku ewentualnego ich pominięcia lub zniekształcenia. </w:t>
      </w:r>
    </w:p>
    <w:p w14:paraId="4B738561" w14:textId="77777777" w:rsidR="005D5AC9" w:rsidRPr="0008038B" w:rsidRDefault="005D5AC9" w:rsidP="0077797E">
      <w:pPr>
        <w:widowControl w:val="0"/>
        <w:pBdr>
          <w:top w:val="nil"/>
          <w:left w:val="nil"/>
          <w:bottom w:val="nil"/>
          <w:right w:val="nil"/>
          <w:between w:val="nil"/>
        </w:pBdr>
        <w:spacing w:before="158" w:line="263" w:lineRule="auto"/>
        <w:ind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10. Strony ustalają, że prawo do patentu na wynalazek dokonany przez Wykonawcę w związku </w:t>
      </w:r>
      <w:proofErr w:type="gramStart"/>
      <w:r w:rsidRPr="0008038B">
        <w:rPr>
          <w:rFonts w:ascii="Calibri" w:eastAsia="Arial" w:hAnsi="Calibri" w:cs="Calibri"/>
          <w:color w:val="000000"/>
          <w:sz w:val="22"/>
          <w:szCs w:val="22"/>
        </w:rPr>
        <w:t>z  realizacją</w:t>
      </w:r>
      <w:proofErr w:type="gramEnd"/>
      <w:r w:rsidRPr="0008038B">
        <w:rPr>
          <w:rFonts w:ascii="Calibri" w:eastAsia="Arial" w:hAnsi="Calibri" w:cs="Calibri"/>
          <w:color w:val="000000"/>
          <w:sz w:val="22"/>
          <w:szCs w:val="22"/>
        </w:rPr>
        <w:t xml:space="preserve"> Umowy, prawo do rejestracji wzoru przemysłowego, wzoru użytkowego lub oznaczenia  geograficznego, a także prawo do rejestracji znaków towarowych w oparciu o utwory  inkorporowane w wykonanych Utworach przysługują wyłącznie Zamawiającemu. </w:t>
      </w:r>
    </w:p>
    <w:p w14:paraId="29D0B9DA" w14:textId="77777777" w:rsidR="005D5AC9" w:rsidRPr="0008038B" w:rsidRDefault="005D5AC9" w:rsidP="0077797E">
      <w:pPr>
        <w:widowControl w:val="0"/>
        <w:pBdr>
          <w:top w:val="nil"/>
          <w:left w:val="nil"/>
          <w:bottom w:val="nil"/>
          <w:right w:val="nil"/>
          <w:between w:val="nil"/>
        </w:pBdr>
        <w:spacing w:before="155"/>
        <w:ind w:left="644"/>
        <w:jc w:val="center"/>
        <w:rPr>
          <w:rFonts w:ascii="Calibri" w:eastAsia="Arial" w:hAnsi="Calibri" w:cs="Calibri"/>
          <w:b/>
          <w:bCs/>
          <w:color w:val="000000"/>
          <w:sz w:val="22"/>
          <w:szCs w:val="22"/>
        </w:rPr>
      </w:pPr>
      <w:r w:rsidRPr="0008038B">
        <w:rPr>
          <w:rFonts w:ascii="Calibri" w:eastAsia="Arial" w:hAnsi="Calibri" w:cs="Calibri"/>
          <w:b/>
          <w:bCs/>
          <w:color w:val="000000"/>
          <w:sz w:val="22"/>
          <w:szCs w:val="22"/>
        </w:rPr>
        <w:t>§ 6.</w:t>
      </w:r>
    </w:p>
    <w:p w14:paraId="4776A1FB" w14:textId="77777777" w:rsidR="005D5AC9" w:rsidRDefault="005D5AC9" w:rsidP="0077797E">
      <w:pPr>
        <w:widowControl w:val="0"/>
        <w:pBdr>
          <w:top w:val="nil"/>
          <w:left w:val="nil"/>
          <w:bottom w:val="nil"/>
          <w:right w:val="nil"/>
          <w:between w:val="nil"/>
        </w:pBdr>
        <w:ind w:left="644" w:right="-1"/>
        <w:jc w:val="center"/>
        <w:rPr>
          <w:rFonts w:ascii="Calibri" w:eastAsia="Arial" w:hAnsi="Calibri" w:cs="Calibri"/>
          <w:b/>
          <w:bCs/>
          <w:color w:val="000000"/>
          <w:sz w:val="22"/>
          <w:szCs w:val="22"/>
        </w:rPr>
      </w:pPr>
      <w:r w:rsidRPr="0008038B">
        <w:rPr>
          <w:rFonts w:ascii="Calibri" w:eastAsia="Arial" w:hAnsi="Calibri" w:cs="Calibri"/>
          <w:b/>
          <w:bCs/>
          <w:color w:val="000000"/>
          <w:sz w:val="22"/>
          <w:szCs w:val="22"/>
        </w:rPr>
        <w:t>Odpowiedzialność za naruszenie praw autorskich</w:t>
      </w:r>
    </w:p>
    <w:p w14:paraId="2D310675" w14:textId="77777777" w:rsidR="00DF6327" w:rsidRPr="0008038B" w:rsidRDefault="00DF6327" w:rsidP="0077797E">
      <w:pPr>
        <w:widowControl w:val="0"/>
        <w:pBdr>
          <w:top w:val="nil"/>
          <w:left w:val="nil"/>
          <w:bottom w:val="nil"/>
          <w:right w:val="nil"/>
          <w:between w:val="nil"/>
        </w:pBdr>
        <w:ind w:left="644" w:right="-1"/>
        <w:jc w:val="center"/>
        <w:rPr>
          <w:rFonts w:ascii="Calibri" w:eastAsia="Arial" w:hAnsi="Calibri" w:cs="Calibri"/>
          <w:b/>
          <w:bCs/>
          <w:color w:val="000000"/>
          <w:sz w:val="22"/>
          <w:szCs w:val="22"/>
        </w:rPr>
      </w:pPr>
    </w:p>
    <w:p w14:paraId="4CD17C09" w14:textId="77777777" w:rsidR="005D5AC9" w:rsidRPr="0008038B" w:rsidRDefault="005D5AC9" w:rsidP="0077797E">
      <w:pPr>
        <w:widowControl w:val="0"/>
        <w:pBdr>
          <w:top w:val="nil"/>
          <w:left w:val="nil"/>
          <w:bottom w:val="nil"/>
          <w:right w:val="nil"/>
          <w:between w:val="nil"/>
        </w:pBdr>
        <w:spacing w:line="263" w:lineRule="auto"/>
        <w:ind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1. W przypadku zaistnienia jakiejkolwiek wątpliwości co do przysługiwania Wykonawcy całości praw  autorskich do Utworów, Wykonawca zobowiązuje się do niezwłocznego przekazania  Zamawiającemu, bez odrębnego wezwania, pisemnych oświadczeń wszystkich osób będących  twórcami Utworów lub ich poszczególnych części, o wyrażeniu przez nich zgód i przyjęciu  zobowiązań, o których mowa w Umowie, przy jednoczesnym oświadczeniu, iż dzieje się to bez prawa  tych osób do jakiegokolwiek wynagrodzenia od Zamawiającego.  </w:t>
      </w:r>
    </w:p>
    <w:p w14:paraId="1B9054B1" w14:textId="77777777" w:rsidR="005D5AC9" w:rsidRPr="0008038B" w:rsidRDefault="005D5AC9" w:rsidP="0077797E">
      <w:pPr>
        <w:widowControl w:val="0"/>
        <w:pBdr>
          <w:top w:val="nil"/>
          <w:left w:val="nil"/>
          <w:bottom w:val="nil"/>
          <w:right w:val="nil"/>
          <w:between w:val="nil"/>
        </w:pBdr>
        <w:spacing w:before="157" w:line="262" w:lineRule="auto"/>
        <w:ind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2. Wykonawca zapewnia i gwarantuje, że przekazane oświadczenia twórców Utworów pochodzić </w:t>
      </w:r>
      <w:proofErr w:type="gramStart"/>
      <w:r w:rsidRPr="0008038B">
        <w:rPr>
          <w:rFonts w:ascii="Calibri" w:eastAsia="Arial" w:hAnsi="Calibri" w:cs="Calibri"/>
          <w:color w:val="000000"/>
          <w:sz w:val="22"/>
          <w:szCs w:val="22"/>
        </w:rPr>
        <w:t>będą  od</w:t>
      </w:r>
      <w:proofErr w:type="gramEnd"/>
      <w:r w:rsidRPr="0008038B">
        <w:rPr>
          <w:rFonts w:ascii="Calibri" w:eastAsia="Arial" w:hAnsi="Calibri" w:cs="Calibri"/>
          <w:color w:val="000000"/>
          <w:sz w:val="22"/>
          <w:szCs w:val="22"/>
        </w:rPr>
        <w:t xml:space="preserve"> wszystkich twórców Utworów.  </w:t>
      </w:r>
    </w:p>
    <w:p w14:paraId="0B0DC19A" w14:textId="77777777" w:rsidR="005D5AC9" w:rsidRPr="0008038B" w:rsidRDefault="005D5AC9" w:rsidP="0077797E">
      <w:pPr>
        <w:widowControl w:val="0"/>
        <w:pBdr>
          <w:top w:val="nil"/>
          <w:left w:val="nil"/>
          <w:bottom w:val="nil"/>
          <w:right w:val="nil"/>
          <w:between w:val="nil"/>
        </w:pBdr>
        <w:spacing w:before="156" w:line="262" w:lineRule="auto"/>
        <w:ind w:right="-1"/>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3. Wykonawca zobowiązuje się do uzyskania i okazania Zamawiającemu wszelkiej </w:t>
      </w:r>
      <w:proofErr w:type="gramStart"/>
      <w:r w:rsidRPr="0008038B">
        <w:rPr>
          <w:rFonts w:ascii="Calibri" w:eastAsia="Arial" w:hAnsi="Calibri" w:cs="Calibri"/>
          <w:color w:val="000000"/>
          <w:sz w:val="22"/>
          <w:szCs w:val="22"/>
        </w:rPr>
        <w:t>możliwej  dokumentacji</w:t>
      </w:r>
      <w:proofErr w:type="gramEnd"/>
      <w:r w:rsidRPr="0008038B">
        <w:rPr>
          <w:rFonts w:ascii="Calibri" w:eastAsia="Arial" w:hAnsi="Calibri" w:cs="Calibri"/>
          <w:color w:val="000000"/>
          <w:sz w:val="22"/>
          <w:szCs w:val="22"/>
        </w:rPr>
        <w:t xml:space="preserve"> potwierdzającej, że dysponuje prawami autorskimi do Utworów. </w:t>
      </w:r>
    </w:p>
    <w:p w14:paraId="29C8E65F" w14:textId="77777777" w:rsidR="005D5AC9" w:rsidRPr="0008038B" w:rsidRDefault="005D5AC9" w:rsidP="0077797E">
      <w:pPr>
        <w:widowControl w:val="0"/>
        <w:pBdr>
          <w:top w:val="nil"/>
          <w:left w:val="nil"/>
          <w:bottom w:val="nil"/>
          <w:right w:val="nil"/>
          <w:between w:val="nil"/>
        </w:pBdr>
        <w:spacing w:before="158" w:line="262" w:lineRule="auto"/>
        <w:ind w:right="-4"/>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4. Strony niezwłocznie zawiadomią się wzajemnie o wszelkich roszczeniach związanych z </w:t>
      </w:r>
      <w:proofErr w:type="gramStart"/>
      <w:r w:rsidRPr="0008038B">
        <w:rPr>
          <w:rFonts w:ascii="Calibri" w:eastAsia="Arial" w:hAnsi="Calibri" w:cs="Calibri"/>
          <w:color w:val="000000"/>
          <w:sz w:val="22"/>
          <w:szCs w:val="22"/>
        </w:rPr>
        <w:t>naruszeniem  praw</w:t>
      </w:r>
      <w:proofErr w:type="gramEnd"/>
      <w:r w:rsidRPr="0008038B">
        <w:rPr>
          <w:rFonts w:ascii="Calibri" w:eastAsia="Arial" w:hAnsi="Calibri" w:cs="Calibri"/>
          <w:color w:val="000000"/>
          <w:sz w:val="22"/>
          <w:szCs w:val="22"/>
        </w:rPr>
        <w:t xml:space="preserve"> własności intelektualnej, w tym w zakresie autorskich praw majątkowych do Utworów  skierowanych przeciwko nim przez osoby trzecie, mających wpływ na realizację Umowy. </w:t>
      </w:r>
    </w:p>
    <w:p w14:paraId="1B3A918C" w14:textId="77777777" w:rsidR="005D5AC9" w:rsidRPr="0008038B" w:rsidRDefault="005D5AC9" w:rsidP="0077797E">
      <w:pPr>
        <w:widowControl w:val="0"/>
        <w:pBdr>
          <w:top w:val="nil"/>
          <w:left w:val="nil"/>
          <w:bottom w:val="nil"/>
          <w:right w:val="nil"/>
          <w:between w:val="nil"/>
        </w:pBdr>
        <w:spacing w:before="155" w:line="263" w:lineRule="auto"/>
        <w:ind w:right="-7"/>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5.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Utworów w całości  lub w części lub wydane zostanie orzeczenie zobowiązujące do zapłaty z jakiegokolwiek tytułu na  rzecz osób trzecich, Wykonawca naprawi wszelkie szkody wynikające z roszczeń osób trzecich, w  tym zwróci koszty i wydatki poniesione w związku z tymi roszczeniami przez Zamawiającego.  </w:t>
      </w:r>
    </w:p>
    <w:p w14:paraId="30EE62D4" w14:textId="77777777" w:rsidR="005D5AC9" w:rsidRPr="0008038B" w:rsidRDefault="005D5AC9" w:rsidP="0077797E">
      <w:pPr>
        <w:widowControl w:val="0"/>
        <w:pBdr>
          <w:top w:val="nil"/>
          <w:left w:val="nil"/>
          <w:bottom w:val="nil"/>
          <w:right w:val="nil"/>
          <w:between w:val="nil"/>
        </w:pBdr>
        <w:spacing w:before="154" w:line="262" w:lineRule="auto"/>
        <w:ind w:right="-3"/>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6. W przypadku skierowania roszczeń przeciwko Zamawiającemu, Wykonawca zobowiązuje się do </w:t>
      </w:r>
      <w:proofErr w:type="gramStart"/>
      <w:r w:rsidRPr="0008038B">
        <w:rPr>
          <w:rFonts w:ascii="Calibri" w:eastAsia="Arial" w:hAnsi="Calibri" w:cs="Calibri"/>
          <w:color w:val="000000"/>
          <w:sz w:val="22"/>
          <w:szCs w:val="22"/>
        </w:rPr>
        <w:t>ich  całkowitego</w:t>
      </w:r>
      <w:proofErr w:type="gramEnd"/>
      <w:r w:rsidRPr="0008038B">
        <w:rPr>
          <w:rFonts w:ascii="Calibri" w:eastAsia="Arial" w:hAnsi="Calibri" w:cs="Calibri"/>
          <w:color w:val="000000"/>
          <w:sz w:val="22"/>
          <w:szCs w:val="22"/>
        </w:rPr>
        <w:t xml:space="preserve"> zaspokojenia, o ile okażą się uzasadnione zwalniając, na zasadzie art. 392 Kodeksu  cywilnego, Zamawiającego od obowiązku dokonywania świadczeń z tego tytułu. </w:t>
      </w:r>
    </w:p>
    <w:p w14:paraId="445236FB" w14:textId="77777777" w:rsidR="005D5AC9" w:rsidRPr="0008038B" w:rsidRDefault="005D5AC9" w:rsidP="0077797E">
      <w:pPr>
        <w:widowControl w:val="0"/>
        <w:pBdr>
          <w:top w:val="nil"/>
          <w:left w:val="nil"/>
          <w:bottom w:val="nil"/>
          <w:right w:val="nil"/>
          <w:between w:val="nil"/>
        </w:pBdr>
        <w:spacing w:before="155"/>
        <w:ind w:left="646" w:right="-1"/>
        <w:jc w:val="center"/>
        <w:rPr>
          <w:rFonts w:ascii="Calibri" w:eastAsia="Arial" w:hAnsi="Calibri" w:cs="Calibri"/>
          <w:b/>
          <w:bCs/>
          <w:color w:val="000000"/>
          <w:sz w:val="22"/>
          <w:szCs w:val="22"/>
        </w:rPr>
      </w:pPr>
      <w:r w:rsidRPr="0008038B">
        <w:rPr>
          <w:rFonts w:ascii="Calibri" w:eastAsia="Arial" w:hAnsi="Calibri" w:cs="Calibri"/>
          <w:b/>
          <w:bCs/>
          <w:color w:val="000000"/>
          <w:sz w:val="22"/>
          <w:szCs w:val="22"/>
        </w:rPr>
        <w:t>§ 7.</w:t>
      </w:r>
    </w:p>
    <w:p w14:paraId="21141E77" w14:textId="77777777" w:rsidR="005D5AC9" w:rsidRDefault="005D5AC9" w:rsidP="0077797E">
      <w:pPr>
        <w:widowControl w:val="0"/>
        <w:pBdr>
          <w:top w:val="nil"/>
          <w:left w:val="nil"/>
          <w:bottom w:val="nil"/>
          <w:right w:val="nil"/>
          <w:between w:val="nil"/>
        </w:pBdr>
        <w:ind w:left="646" w:right="-1"/>
        <w:jc w:val="center"/>
        <w:rPr>
          <w:rFonts w:ascii="Calibri" w:eastAsia="Arial" w:hAnsi="Calibri" w:cs="Calibri"/>
          <w:b/>
          <w:bCs/>
          <w:color w:val="000000"/>
          <w:sz w:val="22"/>
          <w:szCs w:val="22"/>
        </w:rPr>
      </w:pPr>
      <w:r w:rsidRPr="0008038B">
        <w:rPr>
          <w:rFonts w:ascii="Calibri" w:eastAsia="Arial" w:hAnsi="Calibri" w:cs="Calibri"/>
          <w:b/>
          <w:bCs/>
          <w:color w:val="000000"/>
          <w:sz w:val="22"/>
          <w:szCs w:val="22"/>
        </w:rPr>
        <w:t>Poufność</w:t>
      </w:r>
    </w:p>
    <w:p w14:paraId="1BE1888F" w14:textId="77777777" w:rsidR="00DF6327" w:rsidRPr="0008038B" w:rsidRDefault="00DF6327" w:rsidP="0077797E">
      <w:pPr>
        <w:widowControl w:val="0"/>
        <w:pBdr>
          <w:top w:val="nil"/>
          <w:left w:val="nil"/>
          <w:bottom w:val="nil"/>
          <w:right w:val="nil"/>
          <w:between w:val="nil"/>
        </w:pBdr>
        <w:ind w:left="646" w:right="-1"/>
        <w:jc w:val="center"/>
        <w:rPr>
          <w:rFonts w:ascii="Calibri" w:eastAsia="Arial" w:hAnsi="Calibri" w:cs="Calibri"/>
          <w:b/>
          <w:bCs/>
          <w:color w:val="000000"/>
          <w:sz w:val="22"/>
          <w:szCs w:val="22"/>
        </w:rPr>
      </w:pPr>
    </w:p>
    <w:p w14:paraId="36409ACF" w14:textId="77777777" w:rsidR="005D5AC9" w:rsidRPr="0008038B" w:rsidRDefault="005D5AC9" w:rsidP="0077797E">
      <w:pPr>
        <w:widowControl w:val="0"/>
        <w:pBdr>
          <w:top w:val="nil"/>
          <w:left w:val="nil"/>
          <w:bottom w:val="nil"/>
          <w:right w:val="nil"/>
          <w:between w:val="nil"/>
        </w:pBdr>
        <w:spacing w:line="264" w:lineRule="auto"/>
        <w:ind w:right="-7"/>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1. Strony zobowiązują się do traktowania jako poufnych dokumentów oraz informacji uzyskanych </w:t>
      </w:r>
      <w:proofErr w:type="gramStart"/>
      <w:r w:rsidRPr="0008038B">
        <w:rPr>
          <w:rFonts w:ascii="Calibri" w:eastAsia="Arial" w:hAnsi="Calibri" w:cs="Calibri"/>
          <w:color w:val="000000"/>
          <w:sz w:val="22"/>
          <w:szCs w:val="22"/>
        </w:rPr>
        <w:t>w  związku</w:t>
      </w:r>
      <w:proofErr w:type="gramEnd"/>
      <w:r w:rsidRPr="0008038B">
        <w:rPr>
          <w:rFonts w:ascii="Calibri" w:eastAsia="Arial" w:hAnsi="Calibri" w:cs="Calibri"/>
          <w:color w:val="000000"/>
          <w:sz w:val="22"/>
          <w:szCs w:val="22"/>
        </w:rPr>
        <w:t xml:space="preserve"> z realizacją Umowy, zwanych dalej „Informacjami poufnymi” oraz do ich nieujawniania  osobom trzecim bez uprzedniej zgody drugiej Strony, zarówno w trakcie realizacji Umowy, jak i po</w:t>
      </w:r>
      <w:r w:rsidR="00DF6327">
        <w:rPr>
          <w:rFonts w:ascii="Calibri" w:eastAsia="Arial" w:hAnsi="Calibri" w:cs="Calibri"/>
          <w:color w:val="000000"/>
          <w:sz w:val="22"/>
          <w:szCs w:val="22"/>
        </w:rPr>
        <w:t xml:space="preserve"> </w:t>
      </w:r>
      <w:r w:rsidRPr="0008038B">
        <w:rPr>
          <w:rFonts w:ascii="Calibri" w:eastAsia="Arial" w:hAnsi="Calibri" w:cs="Calibri"/>
          <w:color w:val="000000"/>
          <w:sz w:val="22"/>
          <w:szCs w:val="22"/>
        </w:rPr>
        <w:t xml:space="preserve">jej zakończeniu i odpowiadają w tym zakresie za osoby działające w ich imieniu przy realizacji  Umowy. </w:t>
      </w:r>
    </w:p>
    <w:p w14:paraId="677FCE44" w14:textId="77777777" w:rsidR="005D5AC9" w:rsidRPr="0008038B" w:rsidRDefault="005D5AC9" w:rsidP="0077797E">
      <w:pPr>
        <w:widowControl w:val="0"/>
        <w:pBdr>
          <w:top w:val="nil"/>
          <w:left w:val="nil"/>
          <w:bottom w:val="nil"/>
          <w:right w:val="nil"/>
          <w:between w:val="nil"/>
        </w:pBdr>
        <w:spacing w:before="154" w:line="262" w:lineRule="auto"/>
        <w:ind w:right="54"/>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2. Strona otrzymująca Informacje poufne zobowiązuje się korzystać z nich wyłącznie w niezbędnym zakresie oraz wyłącznie w celu realizacji Umowy. </w:t>
      </w:r>
    </w:p>
    <w:p w14:paraId="2D18E317" w14:textId="77777777" w:rsidR="005D5AC9" w:rsidRPr="0008038B" w:rsidRDefault="005D5AC9" w:rsidP="0077797E">
      <w:pPr>
        <w:widowControl w:val="0"/>
        <w:pBdr>
          <w:top w:val="nil"/>
          <w:left w:val="nil"/>
          <w:bottom w:val="nil"/>
          <w:right w:val="nil"/>
          <w:between w:val="nil"/>
        </w:pBdr>
        <w:spacing w:before="155"/>
        <w:jc w:val="both"/>
        <w:rPr>
          <w:rFonts w:ascii="Calibri" w:eastAsia="Arial" w:hAnsi="Calibri" w:cs="Calibri"/>
          <w:color w:val="000000"/>
          <w:sz w:val="22"/>
          <w:szCs w:val="22"/>
        </w:rPr>
      </w:pPr>
      <w:r w:rsidRPr="0008038B">
        <w:rPr>
          <w:rFonts w:ascii="Calibri" w:eastAsia="Arial" w:hAnsi="Calibri" w:cs="Calibri"/>
          <w:color w:val="000000"/>
          <w:sz w:val="22"/>
          <w:szCs w:val="22"/>
        </w:rPr>
        <w:lastRenderedPageBreak/>
        <w:t xml:space="preserve">3. Przez Informacje poufne Strony rozumieją w szczególności: </w:t>
      </w:r>
    </w:p>
    <w:p w14:paraId="2ECCC1C6" w14:textId="77777777" w:rsidR="005D5AC9" w:rsidRPr="0008038B" w:rsidRDefault="005D5AC9" w:rsidP="0077797E">
      <w:pPr>
        <w:widowControl w:val="0"/>
        <w:pBdr>
          <w:top w:val="nil"/>
          <w:left w:val="nil"/>
          <w:bottom w:val="nil"/>
          <w:right w:val="nil"/>
          <w:between w:val="nil"/>
        </w:pBdr>
        <w:spacing w:before="179"/>
        <w:ind w:left="644"/>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1) wszelkie informacje dotyczące realizacji Umowy, </w:t>
      </w:r>
    </w:p>
    <w:p w14:paraId="0032894C" w14:textId="77777777" w:rsidR="005D5AC9" w:rsidRPr="0008038B" w:rsidRDefault="005D5AC9" w:rsidP="0077797E">
      <w:pPr>
        <w:widowControl w:val="0"/>
        <w:pBdr>
          <w:top w:val="nil"/>
          <w:left w:val="nil"/>
          <w:bottom w:val="nil"/>
          <w:right w:val="nil"/>
          <w:between w:val="nil"/>
        </w:pBdr>
        <w:spacing w:before="176" w:line="263" w:lineRule="auto"/>
        <w:ind w:left="644" w:right="-8"/>
        <w:jc w:val="both"/>
        <w:rPr>
          <w:rFonts w:ascii="Calibri" w:eastAsia="Arial" w:hAnsi="Calibri" w:cs="Calibri"/>
          <w:color w:val="000000"/>
          <w:sz w:val="22"/>
          <w:szCs w:val="22"/>
        </w:rPr>
      </w:pPr>
      <w:r w:rsidRPr="0008038B">
        <w:rPr>
          <w:rFonts w:ascii="Calibri" w:eastAsia="Arial" w:hAnsi="Calibri" w:cs="Calibri"/>
          <w:color w:val="000000"/>
          <w:sz w:val="22"/>
          <w:szCs w:val="22"/>
        </w:rPr>
        <w:t>2) informacje stanowiące tajemnicę przedsiębiorstwa w rozumieniu ustawy z dnia 16 kwietnia  1993 roku o zwalczaniu nieuczciwej konkurencji (</w:t>
      </w:r>
      <w:proofErr w:type="spellStart"/>
      <w:r w:rsidR="00DF6327">
        <w:rPr>
          <w:rFonts w:ascii="Calibri" w:eastAsia="Arial" w:hAnsi="Calibri" w:cs="Calibri"/>
          <w:color w:val="000000"/>
          <w:sz w:val="22"/>
          <w:szCs w:val="22"/>
        </w:rPr>
        <w:t>t.j</w:t>
      </w:r>
      <w:proofErr w:type="spellEnd"/>
      <w:r w:rsidR="00DF6327">
        <w:rPr>
          <w:rFonts w:ascii="Calibri" w:eastAsia="Arial" w:hAnsi="Calibri" w:cs="Calibri"/>
          <w:color w:val="000000"/>
          <w:sz w:val="22"/>
          <w:szCs w:val="22"/>
        </w:rPr>
        <w:t xml:space="preserve">. </w:t>
      </w:r>
      <w:r w:rsidRPr="0008038B">
        <w:rPr>
          <w:rFonts w:ascii="Calibri" w:eastAsia="Arial" w:hAnsi="Calibri" w:cs="Calibri"/>
          <w:color w:val="000000"/>
          <w:sz w:val="22"/>
          <w:szCs w:val="22"/>
        </w:rPr>
        <w:t>Dz.U. z 2022 r. poz. 1233</w:t>
      </w:r>
      <w:r w:rsidR="00DF6327">
        <w:rPr>
          <w:rFonts w:ascii="Calibri" w:eastAsia="Arial" w:hAnsi="Calibri" w:cs="Calibri"/>
          <w:color w:val="000000"/>
          <w:sz w:val="22"/>
          <w:szCs w:val="22"/>
        </w:rPr>
        <w:t xml:space="preserve"> ze zm.</w:t>
      </w:r>
      <w:r w:rsidRPr="0008038B">
        <w:rPr>
          <w:rFonts w:ascii="Calibri" w:eastAsia="Arial" w:hAnsi="Calibri" w:cs="Calibri"/>
          <w:color w:val="000000"/>
          <w:sz w:val="22"/>
          <w:szCs w:val="22"/>
        </w:rPr>
        <w:t xml:space="preserve">), tj.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Strona  podjęła, przy zachowaniu należytej staranności, działania w celu utrzymania ich w poufności, </w:t>
      </w:r>
    </w:p>
    <w:p w14:paraId="2DC9DD36" w14:textId="4E86DDC2" w:rsidR="005D5AC9" w:rsidRPr="0008038B" w:rsidRDefault="005D5AC9" w:rsidP="0077797E">
      <w:pPr>
        <w:widowControl w:val="0"/>
        <w:pBdr>
          <w:top w:val="nil"/>
          <w:left w:val="nil"/>
          <w:bottom w:val="nil"/>
          <w:right w:val="nil"/>
          <w:between w:val="nil"/>
        </w:pBdr>
        <w:spacing w:before="155" w:line="264" w:lineRule="auto"/>
        <w:ind w:left="644"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3) informacje dotyczące: kontrahentów, dostawców, technologii, produkcji, planów handlowych, finansów, spraw pracowniczych, wynagrodzeń, zawieranych umów, realizowanych usług </w:t>
      </w:r>
      <w:proofErr w:type="gramStart"/>
      <w:r w:rsidRPr="0008038B">
        <w:rPr>
          <w:rFonts w:ascii="Calibri" w:eastAsia="Arial" w:hAnsi="Calibri" w:cs="Calibri"/>
          <w:color w:val="000000"/>
          <w:sz w:val="22"/>
          <w:szCs w:val="22"/>
        </w:rPr>
        <w:t>lub  projektów</w:t>
      </w:r>
      <w:proofErr w:type="gramEnd"/>
      <w:r w:rsidRPr="0008038B">
        <w:rPr>
          <w:rFonts w:ascii="Calibri" w:eastAsia="Arial" w:hAnsi="Calibri" w:cs="Calibri"/>
          <w:color w:val="000000"/>
          <w:sz w:val="22"/>
          <w:szCs w:val="22"/>
        </w:rPr>
        <w:t xml:space="preserve">, ponoszonych kosztów działalności gospodarczej, prowadzonych negocjacji. </w:t>
      </w:r>
    </w:p>
    <w:p w14:paraId="343827BA" w14:textId="77777777" w:rsidR="005D5AC9" w:rsidRPr="0008038B" w:rsidRDefault="005D5AC9" w:rsidP="0077797E">
      <w:pPr>
        <w:widowControl w:val="0"/>
        <w:pBdr>
          <w:top w:val="nil"/>
          <w:left w:val="nil"/>
          <w:bottom w:val="nil"/>
          <w:right w:val="nil"/>
          <w:between w:val="nil"/>
        </w:pBdr>
        <w:spacing w:before="154"/>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4. Za Informacje poufne nie będą uznawane informacje, które są: </w:t>
      </w:r>
    </w:p>
    <w:p w14:paraId="6958DAE4" w14:textId="77777777" w:rsidR="005D5AC9" w:rsidRPr="0008038B" w:rsidRDefault="005D5AC9" w:rsidP="0077797E">
      <w:pPr>
        <w:widowControl w:val="0"/>
        <w:pBdr>
          <w:top w:val="nil"/>
          <w:left w:val="nil"/>
          <w:bottom w:val="nil"/>
          <w:right w:val="nil"/>
          <w:between w:val="nil"/>
        </w:pBdr>
        <w:spacing w:before="176" w:line="262" w:lineRule="auto"/>
        <w:ind w:left="644" w:right="-7"/>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1) powszechnie znane lub były znane Stronie otrzymującej jeszcze przed zawarciem Umowy, </w:t>
      </w:r>
      <w:proofErr w:type="gramStart"/>
      <w:r w:rsidRPr="0008038B">
        <w:rPr>
          <w:rFonts w:ascii="Calibri" w:eastAsia="Arial" w:hAnsi="Calibri" w:cs="Calibri"/>
          <w:color w:val="000000"/>
          <w:sz w:val="22"/>
          <w:szCs w:val="22"/>
        </w:rPr>
        <w:t>na  co</w:t>
      </w:r>
      <w:proofErr w:type="gramEnd"/>
      <w:r w:rsidRPr="0008038B">
        <w:rPr>
          <w:rFonts w:ascii="Calibri" w:eastAsia="Arial" w:hAnsi="Calibri" w:cs="Calibri"/>
          <w:color w:val="000000"/>
          <w:sz w:val="22"/>
          <w:szCs w:val="22"/>
        </w:rPr>
        <w:t xml:space="preserve"> przedstawi wiarygodne dowody, </w:t>
      </w:r>
    </w:p>
    <w:p w14:paraId="10D2523E" w14:textId="77777777" w:rsidR="005D5AC9" w:rsidRPr="0008038B" w:rsidRDefault="005D5AC9" w:rsidP="0077797E">
      <w:pPr>
        <w:widowControl w:val="0"/>
        <w:pBdr>
          <w:top w:val="nil"/>
          <w:left w:val="nil"/>
          <w:bottom w:val="nil"/>
          <w:right w:val="nil"/>
          <w:between w:val="nil"/>
        </w:pBdr>
        <w:spacing w:before="158"/>
        <w:ind w:left="644"/>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2) ich ujawnienie poparte jest uprzednią pisemną zgodą Strony ujawniającej, </w:t>
      </w:r>
    </w:p>
    <w:p w14:paraId="6FA9E033" w14:textId="77777777" w:rsidR="005D5AC9" w:rsidRPr="0008038B" w:rsidRDefault="005D5AC9" w:rsidP="0077797E">
      <w:pPr>
        <w:widowControl w:val="0"/>
        <w:pBdr>
          <w:top w:val="nil"/>
          <w:left w:val="nil"/>
          <w:bottom w:val="nil"/>
          <w:right w:val="nil"/>
          <w:between w:val="nil"/>
        </w:pBdr>
        <w:spacing w:before="176"/>
        <w:ind w:left="644"/>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3) zostaną pozyskane z innego źródła w sposób zgodny z prawem. </w:t>
      </w:r>
    </w:p>
    <w:p w14:paraId="630AEFE6" w14:textId="77777777" w:rsidR="005D5AC9" w:rsidRPr="0008038B" w:rsidRDefault="005D5AC9" w:rsidP="0077797E">
      <w:pPr>
        <w:widowControl w:val="0"/>
        <w:pBdr>
          <w:top w:val="nil"/>
          <w:left w:val="nil"/>
          <w:bottom w:val="nil"/>
          <w:right w:val="nil"/>
          <w:between w:val="nil"/>
        </w:pBdr>
        <w:spacing w:before="177"/>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5. Zobowiązanie do zachowania poufności informacji, nie dotyczy przypadków, gdy informacje te: </w:t>
      </w:r>
    </w:p>
    <w:p w14:paraId="35A22FA2" w14:textId="77777777" w:rsidR="005D5AC9" w:rsidRPr="0008038B" w:rsidRDefault="005D5AC9" w:rsidP="0077797E">
      <w:pPr>
        <w:widowControl w:val="0"/>
        <w:pBdr>
          <w:top w:val="nil"/>
          <w:left w:val="nil"/>
          <w:bottom w:val="nil"/>
          <w:right w:val="nil"/>
          <w:between w:val="nil"/>
        </w:pBdr>
        <w:spacing w:before="176" w:line="265" w:lineRule="auto"/>
        <w:ind w:left="644" w:right="52"/>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1) stały się publicznie dostępne, jednak w inny sposób niż w wyniku naruszenia postanowień Umowy; </w:t>
      </w:r>
    </w:p>
    <w:p w14:paraId="2A0A34F7" w14:textId="77777777" w:rsidR="005D5AC9" w:rsidRPr="0008038B" w:rsidRDefault="005D5AC9" w:rsidP="0077797E">
      <w:pPr>
        <w:widowControl w:val="0"/>
        <w:pBdr>
          <w:top w:val="nil"/>
          <w:left w:val="nil"/>
          <w:bottom w:val="nil"/>
          <w:right w:val="nil"/>
          <w:between w:val="nil"/>
        </w:pBdr>
        <w:spacing w:before="153" w:line="263" w:lineRule="auto"/>
        <w:ind w:left="644" w:right="-2"/>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2) muszą zostać udostępnione zgodnie z obowiązkiem wynikającym z przepisów </w:t>
      </w:r>
      <w:proofErr w:type="gramStart"/>
      <w:r w:rsidRPr="0008038B">
        <w:rPr>
          <w:rFonts w:ascii="Calibri" w:eastAsia="Arial" w:hAnsi="Calibri" w:cs="Calibri"/>
          <w:color w:val="000000"/>
          <w:sz w:val="22"/>
          <w:szCs w:val="22"/>
        </w:rPr>
        <w:t>powszechnie  obowiązującego</w:t>
      </w:r>
      <w:proofErr w:type="gramEnd"/>
      <w:r w:rsidRPr="0008038B">
        <w:rPr>
          <w:rFonts w:ascii="Calibri" w:eastAsia="Arial" w:hAnsi="Calibri" w:cs="Calibri"/>
          <w:color w:val="000000"/>
          <w:sz w:val="22"/>
          <w:szCs w:val="22"/>
        </w:rPr>
        <w:t xml:space="preserve"> prawa, orzeczenia sądu lub uprawnionego organu administracji państwowej; w takim przypadku Strona zobowiązana jest zobowiązana zapewnić, by udostępnienie informacji, o których mowa powyżej, nastąpiło tylko i wyłącznie w zakresie koniecznym dla zadośćuczynienia powyższemu obowiązkowi oraz powiadomić druga stronę. </w:t>
      </w:r>
    </w:p>
    <w:p w14:paraId="649EBCC6" w14:textId="77777777" w:rsidR="005D5AC9" w:rsidRPr="0008038B" w:rsidRDefault="005D5AC9" w:rsidP="0077797E">
      <w:pPr>
        <w:widowControl w:val="0"/>
        <w:pBdr>
          <w:top w:val="nil"/>
          <w:left w:val="nil"/>
          <w:bottom w:val="nil"/>
          <w:right w:val="nil"/>
          <w:between w:val="nil"/>
        </w:pBdr>
        <w:spacing w:before="155" w:line="262" w:lineRule="auto"/>
        <w:ind w:right="-5"/>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6. Obowiązki w zakresie zachowania poufności wiążą Strony przez cały czas obowiązywania </w:t>
      </w:r>
      <w:proofErr w:type="gramStart"/>
      <w:r w:rsidRPr="0008038B">
        <w:rPr>
          <w:rFonts w:ascii="Calibri" w:eastAsia="Arial" w:hAnsi="Calibri" w:cs="Calibri"/>
          <w:color w:val="000000"/>
          <w:sz w:val="22"/>
          <w:szCs w:val="22"/>
        </w:rPr>
        <w:t>Umowy,  a</w:t>
      </w:r>
      <w:proofErr w:type="gramEnd"/>
      <w:r w:rsidRPr="0008038B">
        <w:rPr>
          <w:rFonts w:ascii="Calibri" w:eastAsia="Arial" w:hAnsi="Calibri" w:cs="Calibri"/>
          <w:color w:val="000000"/>
          <w:sz w:val="22"/>
          <w:szCs w:val="22"/>
        </w:rPr>
        <w:t xml:space="preserve"> także 5 lat po jej rozwiązaniu lub wygaśnięciu. </w:t>
      </w:r>
    </w:p>
    <w:p w14:paraId="38BCD7FD" w14:textId="77777777" w:rsidR="005D5AC9" w:rsidRPr="0008038B" w:rsidRDefault="005D5AC9" w:rsidP="0077797E">
      <w:pPr>
        <w:widowControl w:val="0"/>
        <w:pBdr>
          <w:top w:val="nil"/>
          <w:left w:val="nil"/>
          <w:bottom w:val="nil"/>
          <w:right w:val="nil"/>
          <w:between w:val="nil"/>
        </w:pBdr>
        <w:spacing w:before="156" w:line="263" w:lineRule="auto"/>
        <w:ind w:right="-7"/>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7. Na pisemne żądanie Strony ujawniającej, a także po wygaśnięciu lub rozwiązaniu Umowy, </w:t>
      </w:r>
      <w:proofErr w:type="gramStart"/>
      <w:r w:rsidRPr="0008038B">
        <w:rPr>
          <w:rFonts w:ascii="Calibri" w:eastAsia="Arial" w:hAnsi="Calibri" w:cs="Calibri"/>
          <w:color w:val="000000"/>
          <w:sz w:val="22"/>
          <w:szCs w:val="22"/>
        </w:rPr>
        <w:t>Strona  otrzymująca</w:t>
      </w:r>
      <w:proofErr w:type="gramEnd"/>
      <w:r w:rsidRPr="0008038B">
        <w:rPr>
          <w:rFonts w:ascii="Calibri" w:eastAsia="Arial" w:hAnsi="Calibri" w:cs="Calibri"/>
          <w:color w:val="000000"/>
          <w:sz w:val="22"/>
          <w:szCs w:val="22"/>
        </w:rPr>
        <w:t xml:space="preserve"> nie będzie dalej korzystać z informacji uzyskanych od drugiej Strony i zniszczy wszelkie  materiały zawierające informacje łącznie z ich kopiami. Strona otrzymująca zwróci </w:t>
      </w:r>
      <w:proofErr w:type="gramStart"/>
      <w:r w:rsidRPr="0008038B">
        <w:rPr>
          <w:rFonts w:ascii="Calibri" w:eastAsia="Arial" w:hAnsi="Calibri" w:cs="Calibri"/>
          <w:color w:val="000000"/>
          <w:sz w:val="22"/>
          <w:szCs w:val="22"/>
        </w:rPr>
        <w:t>Stronie  ujawniającej</w:t>
      </w:r>
      <w:proofErr w:type="gramEnd"/>
      <w:r w:rsidRPr="0008038B">
        <w:rPr>
          <w:rFonts w:ascii="Calibri" w:eastAsia="Arial" w:hAnsi="Calibri" w:cs="Calibri"/>
          <w:color w:val="000000"/>
          <w:sz w:val="22"/>
          <w:szCs w:val="22"/>
        </w:rPr>
        <w:t xml:space="preserve"> wszelkie otrzymane dokumenty otrzymane w ramach niniejszej Umowy. </w:t>
      </w:r>
    </w:p>
    <w:p w14:paraId="3FB6D981" w14:textId="77777777" w:rsidR="005D5AC9" w:rsidRDefault="005D5AC9" w:rsidP="0077797E">
      <w:pPr>
        <w:widowControl w:val="0"/>
        <w:pBdr>
          <w:top w:val="nil"/>
          <w:left w:val="nil"/>
          <w:bottom w:val="nil"/>
          <w:right w:val="nil"/>
          <w:between w:val="nil"/>
        </w:pBdr>
        <w:spacing w:before="154" w:line="263" w:lineRule="auto"/>
        <w:ind w:right="-2"/>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8. Zamawiający oświadcza, że wyraża zgodę na ujawnianie i wykorzystywanie przez Wykonawcę nazwy Zamawiającego oraz nazw oferowanych usług i serwisów dla celów </w:t>
      </w:r>
      <w:proofErr w:type="gramStart"/>
      <w:r w:rsidRPr="0008038B">
        <w:rPr>
          <w:rFonts w:ascii="Calibri" w:eastAsia="Arial" w:hAnsi="Calibri" w:cs="Calibri"/>
          <w:color w:val="000000"/>
          <w:sz w:val="22"/>
          <w:szCs w:val="22"/>
        </w:rPr>
        <w:t>marketingowych  Wykonawcy</w:t>
      </w:r>
      <w:proofErr w:type="gramEnd"/>
      <w:r w:rsidRPr="0008038B">
        <w:rPr>
          <w:rFonts w:ascii="Calibri" w:eastAsia="Arial" w:hAnsi="Calibri" w:cs="Calibri"/>
          <w:color w:val="000000"/>
          <w:sz w:val="22"/>
          <w:szCs w:val="22"/>
        </w:rPr>
        <w:t xml:space="preserve">. Strony ustalają, że we wszelkich informacjach i komunikatach o </w:t>
      </w:r>
      <w:proofErr w:type="gramStart"/>
      <w:r w:rsidRPr="0008038B">
        <w:rPr>
          <w:rFonts w:ascii="Calibri" w:eastAsia="Arial" w:hAnsi="Calibri" w:cs="Calibri"/>
          <w:color w:val="000000"/>
          <w:sz w:val="22"/>
          <w:szCs w:val="22"/>
        </w:rPr>
        <w:t>realizowanym  projekcie</w:t>
      </w:r>
      <w:proofErr w:type="gramEnd"/>
      <w:r w:rsidRPr="0008038B">
        <w:rPr>
          <w:rFonts w:ascii="Calibri" w:eastAsia="Arial" w:hAnsi="Calibri" w:cs="Calibri"/>
          <w:color w:val="000000"/>
          <w:sz w:val="22"/>
          <w:szCs w:val="22"/>
        </w:rPr>
        <w:t xml:space="preserve"> Wykonawca jest zobowiązany każdorazowo do zawarcia informacji, że jest to projekt  Zamawiającego. Dodatkowo linia komunikacji, treść komunikatów, postów i informacji, przed </w:t>
      </w:r>
      <w:proofErr w:type="gramStart"/>
      <w:r w:rsidRPr="0008038B">
        <w:rPr>
          <w:rFonts w:ascii="Calibri" w:eastAsia="Arial" w:hAnsi="Calibri" w:cs="Calibri"/>
          <w:color w:val="000000"/>
          <w:sz w:val="22"/>
          <w:szCs w:val="22"/>
        </w:rPr>
        <w:t>ich  opublikowaniem</w:t>
      </w:r>
      <w:proofErr w:type="gramEnd"/>
      <w:r w:rsidRPr="0008038B">
        <w:rPr>
          <w:rFonts w:ascii="Calibri" w:eastAsia="Arial" w:hAnsi="Calibri" w:cs="Calibri"/>
          <w:color w:val="000000"/>
          <w:sz w:val="22"/>
          <w:szCs w:val="22"/>
        </w:rPr>
        <w:t>, ma zostać zgłoszona do pisemnej akceptacji Zamawiającego</w:t>
      </w:r>
      <w:r w:rsidR="00DF6327">
        <w:rPr>
          <w:rFonts w:ascii="Calibri" w:eastAsia="Arial" w:hAnsi="Calibri" w:cs="Calibri"/>
          <w:color w:val="000000"/>
          <w:sz w:val="22"/>
          <w:szCs w:val="22"/>
        </w:rPr>
        <w:t xml:space="preserve">. </w:t>
      </w:r>
    </w:p>
    <w:p w14:paraId="64C30679" w14:textId="77777777" w:rsidR="00DF6327" w:rsidRPr="0008038B" w:rsidRDefault="00DF6327" w:rsidP="00DF6327">
      <w:pPr>
        <w:widowControl w:val="0"/>
        <w:pBdr>
          <w:top w:val="nil"/>
          <w:left w:val="nil"/>
          <w:bottom w:val="nil"/>
          <w:right w:val="nil"/>
          <w:between w:val="nil"/>
        </w:pBdr>
        <w:spacing w:before="154" w:line="263" w:lineRule="auto"/>
        <w:ind w:right="-1"/>
        <w:jc w:val="both"/>
        <w:rPr>
          <w:rFonts w:ascii="Calibri" w:eastAsia="Arial" w:hAnsi="Calibri" w:cs="Calibri"/>
          <w:color w:val="000000"/>
          <w:sz w:val="22"/>
          <w:szCs w:val="22"/>
        </w:rPr>
      </w:pPr>
    </w:p>
    <w:p w14:paraId="28DC3D47" w14:textId="77777777" w:rsidR="005D5AC9" w:rsidRPr="0008038B" w:rsidRDefault="005D5AC9" w:rsidP="00DF6327">
      <w:pPr>
        <w:widowControl w:val="0"/>
        <w:pBdr>
          <w:top w:val="nil"/>
          <w:left w:val="nil"/>
          <w:bottom w:val="nil"/>
          <w:right w:val="nil"/>
          <w:between w:val="nil"/>
        </w:pBdr>
        <w:ind w:right="-1"/>
        <w:jc w:val="center"/>
        <w:rPr>
          <w:rFonts w:ascii="Calibri" w:eastAsia="Arial" w:hAnsi="Calibri" w:cs="Calibri"/>
          <w:b/>
          <w:bCs/>
          <w:color w:val="000000"/>
          <w:sz w:val="22"/>
          <w:szCs w:val="22"/>
        </w:rPr>
      </w:pPr>
      <w:r w:rsidRPr="0008038B">
        <w:rPr>
          <w:rFonts w:ascii="Calibri" w:eastAsia="Arial" w:hAnsi="Calibri" w:cs="Calibri"/>
          <w:b/>
          <w:bCs/>
          <w:color w:val="000000"/>
          <w:sz w:val="22"/>
          <w:szCs w:val="22"/>
        </w:rPr>
        <w:t>§ 8.</w:t>
      </w:r>
    </w:p>
    <w:p w14:paraId="2427A729" w14:textId="77777777" w:rsidR="005D5AC9" w:rsidRDefault="005D5AC9" w:rsidP="00DF6327">
      <w:pPr>
        <w:widowControl w:val="0"/>
        <w:pBdr>
          <w:top w:val="nil"/>
          <w:left w:val="nil"/>
          <w:bottom w:val="nil"/>
          <w:right w:val="nil"/>
          <w:between w:val="nil"/>
        </w:pBdr>
        <w:ind w:right="-1"/>
        <w:jc w:val="center"/>
        <w:rPr>
          <w:rFonts w:ascii="Calibri" w:eastAsia="Arial" w:hAnsi="Calibri" w:cs="Calibri"/>
          <w:b/>
          <w:bCs/>
          <w:color w:val="000000"/>
          <w:sz w:val="22"/>
          <w:szCs w:val="22"/>
        </w:rPr>
      </w:pPr>
      <w:r w:rsidRPr="0008038B">
        <w:rPr>
          <w:rFonts w:ascii="Calibri" w:eastAsia="Arial" w:hAnsi="Calibri" w:cs="Calibri"/>
          <w:b/>
          <w:bCs/>
          <w:color w:val="000000"/>
          <w:sz w:val="22"/>
          <w:szCs w:val="22"/>
        </w:rPr>
        <w:t>Odpowiedzialność i kary umowne</w:t>
      </w:r>
    </w:p>
    <w:p w14:paraId="2044859F" w14:textId="77777777" w:rsidR="00DF6327" w:rsidRPr="0008038B" w:rsidRDefault="00DF6327" w:rsidP="00DF6327">
      <w:pPr>
        <w:widowControl w:val="0"/>
        <w:pBdr>
          <w:top w:val="nil"/>
          <w:left w:val="nil"/>
          <w:bottom w:val="nil"/>
          <w:right w:val="nil"/>
          <w:between w:val="nil"/>
        </w:pBdr>
        <w:ind w:right="-1"/>
        <w:jc w:val="center"/>
        <w:rPr>
          <w:rFonts w:ascii="Calibri" w:eastAsia="Arial" w:hAnsi="Calibri" w:cs="Calibri"/>
          <w:b/>
          <w:bCs/>
          <w:color w:val="000000"/>
          <w:sz w:val="22"/>
          <w:szCs w:val="22"/>
        </w:rPr>
      </w:pPr>
    </w:p>
    <w:p w14:paraId="7FC6E14D" w14:textId="77777777" w:rsidR="005D5AC9" w:rsidRPr="0008038B" w:rsidRDefault="005D5AC9" w:rsidP="00510124">
      <w:pPr>
        <w:widowControl w:val="0"/>
        <w:pBdr>
          <w:top w:val="nil"/>
          <w:left w:val="nil"/>
          <w:bottom w:val="nil"/>
          <w:right w:val="nil"/>
          <w:between w:val="nil"/>
        </w:pBdr>
        <w:spacing w:line="262" w:lineRule="auto"/>
        <w:ind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1. Wykonawca odpowiada za szkodę wyrządzoną Zamawiającemu, w tym również za szkodę wyrządzoną przez osoby, którymi Wykonawca posłużył się przy wykonaniu Umowy </w:t>
      </w:r>
      <w:proofErr w:type="gramStart"/>
      <w:r w:rsidRPr="0008038B">
        <w:rPr>
          <w:rFonts w:ascii="Calibri" w:eastAsia="Arial" w:hAnsi="Calibri" w:cs="Calibri"/>
          <w:color w:val="000000"/>
          <w:sz w:val="22"/>
          <w:szCs w:val="22"/>
        </w:rPr>
        <w:t>oraz  działającymi</w:t>
      </w:r>
      <w:proofErr w:type="gramEnd"/>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rPr>
        <w:lastRenderedPageBreak/>
        <w:t xml:space="preserve">w jego imieniu. </w:t>
      </w:r>
    </w:p>
    <w:p w14:paraId="0BBE3E30" w14:textId="77777777" w:rsidR="005D5AC9" w:rsidRPr="0008038B" w:rsidRDefault="005D5AC9" w:rsidP="00510124">
      <w:pPr>
        <w:widowControl w:val="0"/>
        <w:pBdr>
          <w:top w:val="nil"/>
          <w:left w:val="nil"/>
          <w:bottom w:val="nil"/>
          <w:right w:val="nil"/>
          <w:between w:val="nil"/>
        </w:pBdr>
        <w:spacing w:before="155"/>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2. Z tytułu niewykonania lub nienależytego wykonania Umowy: </w:t>
      </w:r>
    </w:p>
    <w:p w14:paraId="1C646A9E" w14:textId="77777777" w:rsidR="005D5AC9" w:rsidRPr="0008038B" w:rsidRDefault="005D5AC9" w:rsidP="00510124">
      <w:pPr>
        <w:widowControl w:val="0"/>
        <w:pBdr>
          <w:top w:val="nil"/>
          <w:left w:val="nil"/>
          <w:bottom w:val="nil"/>
          <w:right w:val="nil"/>
          <w:between w:val="nil"/>
        </w:pBdr>
        <w:spacing w:before="179" w:line="262" w:lineRule="auto"/>
        <w:ind w:left="644"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1) Wykonawca zobowiązany jest do zapłaty kary umownej za każdy rozpoczęty dzień zwłoki </w:t>
      </w:r>
      <w:proofErr w:type="gramStart"/>
      <w:r w:rsidRPr="0008038B">
        <w:rPr>
          <w:rFonts w:ascii="Calibri" w:eastAsia="Arial" w:hAnsi="Calibri" w:cs="Calibri"/>
          <w:color w:val="000000"/>
          <w:sz w:val="22"/>
          <w:szCs w:val="22"/>
        </w:rPr>
        <w:t>w  realizacji</w:t>
      </w:r>
      <w:proofErr w:type="gramEnd"/>
      <w:r w:rsidRPr="0008038B">
        <w:rPr>
          <w:rFonts w:ascii="Calibri" w:eastAsia="Arial" w:hAnsi="Calibri" w:cs="Calibri"/>
          <w:color w:val="000000"/>
          <w:sz w:val="22"/>
          <w:szCs w:val="22"/>
        </w:rPr>
        <w:t xml:space="preserve"> Umowy, w stosunku do terminu określonego w § 2 ust. 1 pkt 1), w wysokości 1,0 %  łącznego wynagrodzenia brutto za Etap I </w:t>
      </w:r>
      <w:proofErr w:type="spellStart"/>
      <w:r w:rsidRPr="0008038B">
        <w:rPr>
          <w:rFonts w:ascii="Calibri" w:eastAsia="Arial" w:hAnsi="Calibri" w:cs="Calibri"/>
          <w:color w:val="000000"/>
          <w:sz w:val="22"/>
          <w:szCs w:val="22"/>
        </w:rPr>
        <w:t>i</w:t>
      </w:r>
      <w:proofErr w:type="spellEnd"/>
      <w:r w:rsidRPr="0008038B">
        <w:rPr>
          <w:rFonts w:ascii="Calibri" w:eastAsia="Arial" w:hAnsi="Calibri" w:cs="Calibri"/>
          <w:color w:val="000000"/>
          <w:sz w:val="22"/>
          <w:szCs w:val="22"/>
        </w:rPr>
        <w:t xml:space="preserve"> II, o którym mowa w § 3 ust. 2; </w:t>
      </w:r>
    </w:p>
    <w:p w14:paraId="535AE532" w14:textId="77777777" w:rsidR="005D5AC9" w:rsidRPr="0008038B" w:rsidRDefault="005D5AC9" w:rsidP="00510124">
      <w:pPr>
        <w:widowControl w:val="0"/>
        <w:pBdr>
          <w:top w:val="nil"/>
          <w:left w:val="nil"/>
          <w:bottom w:val="nil"/>
          <w:right w:val="nil"/>
          <w:between w:val="nil"/>
        </w:pBdr>
        <w:spacing w:before="155" w:line="264" w:lineRule="auto"/>
        <w:ind w:left="644"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2) Wykonawca zobowiązany jest do zapłaty kary umownej w wysokości 20% </w:t>
      </w:r>
      <w:proofErr w:type="gramStart"/>
      <w:r w:rsidRPr="0008038B">
        <w:rPr>
          <w:rFonts w:ascii="Calibri" w:eastAsia="Arial" w:hAnsi="Calibri" w:cs="Calibri"/>
          <w:color w:val="000000"/>
          <w:sz w:val="22"/>
          <w:szCs w:val="22"/>
        </w:rPr>
        <w:t>wartości  wynagrodzenia</w:t>
      </w:r>
      <w:proofErr w:type="gramEnd"/>
      <w:r w:rsidRPr="0008038B">
        <w:rPr>
          <w:rFonts w:ascii="Calibri" w:eastAsia="Arial" w:hAnsi="Calibri" w:cs="Calibri"/>
          <w:color w:val="000000"/>
          <w:sz w:val="22"/>
          <w:szCs w:val="22"/>
        </w:rPr>
        <w:t xml:space="preserve"> brutto, o którym mowa w § 3 ust. 1, w przypadku odstąpienia od Umowy przez  Zamawiającego z przyczyn leżących po stronie Wykonawcy; </w:t>
      </w:r>
    </w:p>
    <w:p w14:paraId="61179909" w14:textId="77777777" w:rsidR="005D5AC9" w:rsidRPr="0008038B" w:rsidRDefault="005D5AC9" w:rsidP="00510124">
      <w:pPr>
        <w:widowControl w:val="0"/>
        <w:pBdr>
          <w:top w:val="nil"/>
          <w:left w:val="nil"/>
          <w:bottom w:val="nil"/>
          <w:right w:val="nil"/>
          <w:between w:val="nil"/>
        </w:pBdr>
        <w:spacing w:before="155" w:line="262" w:lineRule="auto"/>
        <w:ind w:left="644"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3) Wykonawca zapłaci Zamawiającemu karę umową w wysokości 1 000,00 zł brutto (słownie: </w:t>
      </w:r>
      <w:proofErr w:type="gramStart"/>
      <w:r w:rsidRPr="0008038B">
        <w:rPr>
          <w:rFonts w:ascii="Calibri" w:eastAsia="Arial" w:hAnsi="Calibri" w:cs="Calibri"/>
          <w:color w:val="000000"/>
          <w:sz w:val="22"/>
          <w:szCs w:val="22"/>
        </w:rPr>
        <w:t>jeden  tysiąc</w:t>
      </w:r>
      <w:proofErr w:type="gramEnd"/>
      <w:r w:rsidRPr="0008038B">
        <w:rPr>
          <w:rFonts w:ascii="Calibri" w:eastAsia="Arial" w:hAnsi="Calibri" w:cs="Calibri"/>
          <w:color w:val="000000"/>
          <w:sz w:val="22"/>
          <w:szCs w:val="22"/>
        </w:rPr>
        <w:t xml:space="preserve"> złotych) za każdy przypadek braku zapłaty lub nieterminowej zapłaty wynagrodzenia  należnego podwykonawcom z tytułu zmiany wysokości wynagrodzenia, o której mowa w § 12; </w:t>
      </w:r>
    </w:p>
    <w:p w14:paraId="6156E15C" w14:textId="77777777" w:rsidR="005D5AC9" w:rsidRPr="0008038B" w:rsidRDefault="005D5AC9" w:rsidP="00510124">
      <w:pPr>
        <w:widowControl w:val="0"/>
        <w:pBdr>
          <w:top w:val="nil"/>
          <w:left w:val="nil"/>
          <w:bottom w:val="nil"/>
          <w:right w:val="nil"/>
          <w:between w:val="nil"/>
        </w:pBdr>
        <w:spacing w:before="158" w:line="262" w:lineRule="auto"/>
        <w:ind w:left="644" w:right="53"/>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4) Wykonawca zobowiązany jest do zapłaty kary umownej w wysokości 5 000,00 zł (słownie: pięć tysięcy złotych) w przypadku nie zawarcia umowy ubezpieczenia w zakresie wskazanym w § 13; </w:t>
      </w:r>
    </w:p>
    <w:p w14:paraId="5D106042" w14:textId="77777777" w:rsidR="005D5AC9" w:rsidRPr="0008038B" w:rsidRDefault="005D5AC9" w:rsidP="00510124">
      <w:pPr>
        <w:widowControl w:val="0"/>
        <w:pBdr>
          <w:top w:val="nil"/>
          <w:left w:val="nil"/>
          <w:bottom w:val="nil"/>
          <w:right w:val="nil"/>
          <w:between w:val="nil"/>
        </w:pBdr>
        <w:spacing w:before="155" w:line="262" w:lineRule="auto"/>
        <w:ind w:left="644" w:right="-7"/>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5) w przypadku zwłoki w usunięciu awarii sprzętu niezbędnego do funkcjonowania </w:t>
      </w:r>
      <w:proofErr w:type="gramStart"/>
      <w:r w:rsidRPr="0008038B">
        <w:rPr>
          <w:rFonts w:ascii="Calibri" w:eastAsia="Arial" w:hAnsi="Calibri" w:cs="Calibri"/>
          <w:color w:val="000000"/>
          <w:sz w:val="22"/>
          <w:szCs w:val="22"/>
        </w:rPr>
        <w:t>studia  Wykonawca</w:t>
      </w:r>
      <w:proofErr w:type="gramEnd"/>
      <w:r w:rsidRPr="0008038B">
        <w:rPr>
          <w:rFonts w:ascii="Calibri" w:eastAsia="Arial" w:hAnsi="Calibri" w:cs="Calibri"/>
          <w:color w:val="000000"/>
          <w:sz w:val="22"/>
          <w:szCs w:val="22"/>
        </w:rPr>
        <w:t xml:space="preserve"> zobowiązany jest do zapłaty kary umownej w wysokości 0,01 % maksymalnego  wynagrodzenia, o którym mowa w § 3 ust. 1, za każdą rozpoczętą godzinę zwłoki; </w:t>
      </w:r>
    </w:p>
    <w:p w14:paraId="5849BC03" w14:textId="77777777" w:rsidR="005D5AC9" w:rsidRPr="0008038B" w:rsidRDefault="005D5AC9" w:rsidP="00510124">
      <w:pPr>
        <w:widowControl w:val="0"/>
        <w:pBdr>
          <w:top w:val="nil"/>
          <w:left w:val="nil"/>
          <w:bottom w:val="nil"/>
          <w:right w:val="nil"/>
          <w:between w:val="nil"/>
        </w:pBdr>
        <w:spacing w:before="158" w:line="263" w:lineRule="auto"/>
        <w:ind w:left="644"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6) w przypadku zwłoki w usunięciu awarii sprzętu niebędącego niezbędnym do </w:t>
      </w:r>
      <w:proofErr w:type="gramStart"/>
      <w:r w:rsidRPr="0008038B">
        <w:rPr>
          <w:rFonts w:ascii="Calibri" w:eastAsia="Arial" w:hAnsi="Calibri" w:cs="Calibri"/>
          <w:color w:val="000000"/>
          <w:sz w:val="22"/>
          <w:szCs w:val="22"/>
        </w:rPr>
        <w:t>funkcjonowania  studia</w:t>
      </w:r>
      <w:proofErr w:type="gramEnd"/>
      <w:r w:rsidRPr="0008038B">
        <w:rPr>
          <w:rFonts w:ascii="Calibri" w:eastAsia="Arial" w:hAnsi="Calibri" w:cs="Calibri"/>
          <w:color w:val="000000"/>
          <w:sz w:val="22"/>
          <w:szCs w:val="22"/>
        </w:rPr>
        <w:t xml:space="preserve"> Wykonawca zobowiązany jest do zapłaty kary umownej w wysokości 0,05 %  maksymalnego wynagrodzenia, o którym mowa w § 3 ust. 1, za każdy rozpoczęty dzień zwłoki; </w:t>
      </w:r>
    </w:p>
    <w:p w14:paraId="1FBE987B" w14:textId="77777777" w:rsidR="005D5AC9" w:rsidRPr="0008038B" w:rsidRDefault="005D5AC9" w:rsidP="00510124">
      <w:pPr>
        <w:widowControl w:val="0"/>
        <w:pBdr>
          <w:top w:val="nil"/>
          <w:left w:val="nil"/>
          <w:bottom w:val="nil"/>
          <w:right w:val="nil"/>
          <w:between w:val="nil"/>
        </w:pBdr>
        <w:spacing w:before="155" w:line="230" w:lineRule="auto"/>
        <w:ind w:left="644" w:right="7"/>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7) Wykonawca zapłaci Zamawiającemu karę umowną w wysokości 10 000,00 zł za </w:t>
      </w:r>
      <w:proofErr w:type="gramStart"/>
      <w:r w:rsidRPr="0008038B">
        <w:rPr>
          <w:rFonts w:ascii="Calibri" w:eastAsia="Arial" w:hAnsi="Calibri" w:cs="Calibri"/>
          <w:color w:val="000000"/>
          <w:sz w:val="22"/>
          <w:szCs w:val="22"/>
        </w:rPr>
        <w:t>każde  stwierdzone</w:t>
      </w:r>
      <w:proofErr w:type="gramEnd"/>
      <w:r w:rsidRPr="0008038B">
        <w:rPr>
          <w:rFonts w:ascii="Calibri" w:eastAsia="Arial" w:hAnsi="Calibri" w:cs="Calibri"/>
          <w:color w:val="000000"/>
          <w:sz w:val="22"/>
          <w:szCs w:val="22"/>
        </w:rPr>
        <w:t xml:space="preserve"> naruszenie obowiązków określonych w § 7. </w:t>
      </w:r>
    </w:p>
    <w:p w14:paraId="6DEC74E8" w14:textId="77777777" w:rsidR="005D5AC9" w:rsidRPr="0008038B" w:rsidRDefault="005D5AC9" w:rsidP="00510124">
      <w:pPr>
        <w:widowControl w:val="0"/>
        <w:pBdr>
          <w:top w:val="nil"/>
          <w:left w:val="nil"/>
          <w:bottom w:val="nil"/>
          <w:right w:val="nil"/>
          <w:between w:val="nil"/>
        </w:pBdr>
        <w:spacing w:before="123" w:line="229" w:lineRule="auto"/>
        <w:ind w:right="11"/>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3. Kary umowne są niezależne i należą się w pełnej wysokości, nawet w przypadku, gdy z </w:t>
      </w:r>
      <w:proofErr w:type="gramStart"/>
      <w:r w:rsidRPr="0008038B">
        <w:rPr>
          <w:rFonts w:ascii="Calibri" w:eastAsia="Arial" w:hAnsi="Calibri" w:cs="Calibri"/>
          <w:color w:val="000000"/>
          <w:sz w:val="22"/>
          <w:szCs w:val="22"/>
        </w:rPr>
        <w:t>powodu  jednego</w:t>
      </w:r>
      <w:proofErr w:type="gramEnd"/>
      <w:r w:rsidRPr="0008038B">
        <w:rPr>
          <w:rFonts w:ascii="Calibri" w:eastAsia="Arial" w:hAnsi="Calibri" w:cs="Calibri"/>
          <w:color w:val="000000"/>
          <w:sz w:val="22"/>
          <w:szCs w:val="22"/>
        </w:rPr>
        <w:t xml:space="preserve"> zdarzenia naliczona jest więcej niż jedna kara. Zamawiający jest uprawiony </w:t>
      </w:r>
      <w:proofErr w:type="gramStart"/>
      <w:r w:rsidRPr="0008038B">
        <w:rPr>
          <w:rFonts w:ascii="Calibri" w:eastAsia="Arial" w:hAnsi="Calibri" w:cs="Calibri"/>
          <w:color w:val="000000"/>
          <w:sz w:val="22"/>
          <w:szCs w:val="22"/>
        </w:rPr>
        <w:t>do  dochodzenia</w:t>
      </w:r>
      <w:proofErr w:type="gramEnd"/>
      <w:r w:rsidRPr="0008038B">
        <w:rPr>
          <w:rFonts w:ascii="Calibri" w:eastAsia="Arial" w:hAnsi="Calibri" w:cs="Calibri"/>
          <w:color w:val="000000"/>
          <w:sz w:val="22"/>
          <w:szCs w:val="22"/>
        </w:rPr>
        <w:t xml:space="preserve"> poszczególnych kar umownych niezależnie; kary te podlegają sumowaniu. </w:t>
      </w:r>
    </w:p>
    <w:p w14:paraId="234DDA66" w14:textId="77777777" w:rsidR="005D5AC9" w:rsidRPr="0008038B" w:rsidRDefault="005D5AC9" w:rsidP="00510124">
      <w:pPr>
        <w:widowControl w:val="0"/>
        <w:pBdr>
          <w:top w:val="nil"/>
          <w:left w:val="nil"/>
          <w:bottom w:val="nil"/>
          <w:right w:val="nil"/>
          <w:between w:val="nil"/>
        </w:pBdr>
        <w:spacing w:before="124" w:line="229" w:lineRule="auto"/>
        <w:ind w:right="5"/>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4. Strony zgodnie ustalają, iż kwoty kar umownych przewidziane Umową będą w pierwszej </w:t>
      </w:r>
      <w:proofErr w:type="gramStart"/>
      <w:r w:rsidRPr="0008038B">
        <w:rPr>
          <w:rFonts w:ascii="Calibri" w:eastAsia="Arial" w:hAnsi="Calibri" w:cs="Calibri"/>
          <w:color w:val="000000"/>
          <w:sz w:val="22"/>
          <w:szCs w:val="22"/>
        </w:rPr>
        <w:t>kolejności  potrącane</w:t>
      </w:r>
      <w:proofErr w:type="gramEnd"/>
      <w:r w:rsidRPr="0008038B">
        <w:rPr>
          <w:rFonts w:ascii="Calibri" w:eastAsia="Arial" w:hAnsi="Calibri" w:cs="Calibri"/>
          <w:color w:val="000000"/>
          <w:sz w:val="22"/>
          <w:szCs w:val="22"/>
        </w:rPr>
        <w:t xml:space="preserve"> z wynagrodzenia należnego Wykonawcy lub zabezpieczenia należytego wykonania  umowy na podstawie odpowiednich not księgowych i bez uprzedniego wezwania do zapłaty, na co  Wykonawca wyraża zgodę i do czego upoważnia Zamawiającego bez potrzeby uzyskiwania  pisemnego potwierdzenia. </w:t>
      </w:r>
    </w:p>
    <w:p w14:paraId="7CC0471B" w14:textId="77777777" w:rsidR="005D5AC9" w:rsidRPr="0008038B" w:rsidRDefault="005D5AC9" w:rsidP="00510124">
      <w:pPr>
        <w:widowControl w:val="0"/>
        <w:pBdr>
          <w:top w:val="nil"/>
          <w:left w:val="nil"/>
          <w:bottom w:val="nil"/>
          <w:right w:val="nil"/>
          <w:between w:val="nil"/>
        </w:pBdr>
        <w:spacing w:before="124" w:line="229" w:lineRule="auto"/>
        <w:ind w:right="9"/>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5. W przypadku gdy nie będzie możliwe potrącenie kwot kar umownych z wynagrodzenia, kwoty </w:t>
      </w:r>
      <w:proofErr w:type="gramStart"/>
      <w:r w:rsidRPr="0008038B">
        <w:rPr>
          <w:rFonts w:ascii="Calibri" w:eastAsia="Arial" w:hAnsi="Calibri" w:cs="Calibri"/>
          <w:color w:val="000000"/>
          <w:sz w:val="22"/>
          <w:szCs w:val="22"/>
        </w:rPr>
        <w:t>kar  umownych</w:t>
      </w:r>
      <w:proofErr w:type="gramEnd"/>
      <w:r w:rsidRPr="0008038B">
        <w:rPr>
          <w:rFonts w:ascii="Calibri" w:eastAsia="Arial" w:hAnsi="Calibri" w:cs="Calibri"/>
          <w:color w:val="000000"/>
          <w:sz w:val="22"/>
          <w:szCs w:val="22"/>
        </w:rPr>
        <w:t xml:space="preserve"> przysługujące Zamawiającemu będą płatne w terminie 14 dni od daty otrzymania przez  Wykonawcę wezwania do zapłaty. </w:t>
      </w:r>
    </w:p>
    <w:p w14:paraId="7774BEA8" w14:textId="77777777" w:rsidR="005D5AC9" w:rsidRPr="0008038B" w:rsidRDefault="005D5AC9" w:rsidP="00510124">
      <w:pPr>
        <w:widowControl w:val="0"/>
        <w:pBdr>
          <w:top w:val="nil"/>
          <w:left w:val="nil"/>
          <w:bottom w:val="nil"/>
          <w:right w:val="nil"/>
          <w:between w:val="nil"/>
        </w:pBdr>
        <w:spacing w:before="126" w:line="228" w:lineRule="auto"/>
        <w:ind w:right="11"/>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6. Naliczenie kar umownych nie pozbawia Zamawiającego prawa do dochodzenia </w:t>
      </w:r>
      <w:proofErr w:type="gramStart"/>
      <w:r w:rsidRPr="0008038B">
        <w:rPr>
          <w:rFonts w:ascii="Calibri" w:eastAsia="Arial" w:hAnsi="Calibri" w:cs="Calibri"/>
          <w:color w:val="000000"/>
          <w:sz w:val="22"/>
          <w:szCs w:val="22"/>
        </w:rPr>
        <w:t>odszkodowania  uzupełniającego</w:t>
      </w:r>
      <w:proofErr w:type="gramEnd"/>
      <w:r w:rsidRPr="0008038B">
        <w:rPr>
          <w:rFonts w:ascii="Calibri" w:eastAsia="Arial" w:hAnsi="Calibri" w:cs="Calibri"/>
          <w:color w:val="000000"/>
          <w:sz w:val="22"/>
          <w:szCs w:val="22"/>
        </w:rPr>
        <w:t xml:space="preserve"> na zasadach ogólnych, gdy szkoda wynikła z niewykonania lub nienależytego  wykonania umowy przewyższa wartość zastrzeżonej kary umownej bądź wynika z innych tytułów  niż zastrzeżone. </w:t>
      </w:r>
    </w:p>
    <w:p w14:paraId="54C329F1" w14:textId="77777777" w:rsidR="005D5AC9" w:rsidRPr="0008038B" w:rsidRDefault="005D5AC9" w:rsidP="00510124">
      <w:pPr>
        <w:widowControl w:val="0"/>
        <w:pBdr>
          <w:top w:val="nil"/>
          <w:left w:val="nil"/>
          <w:bottom w:val="nil"/>
          <w:right w:val="nil"/>
          <w:between w:val="nil"/>
        </w:pBdr>
        <w:spacing w:before="4" w:line="262" w:lineRule="auto"/>
        <w:ind w:right="-8"/>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7. Łączna wartość kar umownych jakich może dochodzić Zamawiający nie może być wyższa niż 30 </w:t>
      </w:r>
      <w:proofErr w:type="gramStart"/>
      <w:r w:rsidRPr="0008038B">
        <w:rPr>
          <w:rFonts w:ascii="Calibri" w:eastAsia="Arial" w:hAnsi="Calibri" w:cs="Calibri"/>
          <w:color w:val="000000"/>
          <w:sz w:val="22"/>
          <w:szCs w:val="22"/>
        </w:rPr>
        <w:t>%  maksymalnego</w:t>
      </w:r>
      <w:proofErr w:type="gramEnd"/>
      <w:r w:rsidRPr="0008038B">
        <w:rPr>
          <w:rFonts w:ascii="Calibri" w:eastAsia="Arial" w:hAnsi="Calibri" w:cs="Calibri"/>
          <w:color w:val="000000"/>
          <w:sz w:val="22"/>
          <w:szCs w:val="22"/>
        </w:rPr>
        <w:t xml:space="preserve"> wynagrodzenia wskazanego w § 3 ust. 1. </w:t>
      </w:r>
    </w:p>
    <w:p w14:paraId="5E2CE694" w14:textId="77777777" w:rsidR="005D5AC9" w:rsidRPr="0008038B" w:rsidRDefault="005D5AC9" w:rsidP="00510124">
      <w:pPr>
        <w:widowControl w:val="0"/>
        <w:pBdr>
          <w:top w:val="nil"/>
          <w:left w:val="nil"/>
          <w:bottom w:val="nil"/>
          <w:right w:val="nil"/>
          <w:between w:val="nil"/>
        </w:pBdr>
        <w:spacing w:before="155"/>
        <w:ind w:left="644" w:right="-1"/>
        <w:jc w:val="center"/>
        <w:rPr>
          <w:rFonts w:ascii="Calibri" w:eastAsia="Arial" w:hAnsi="Calibri" w:cs="Calibri"/>
          <w:b/>
          <w:bCs/>
          <w:color w:val="000000"/>
          <w:sz w:val="22"/>
          <w:szCs w:val="22"/>
        </w:rPr>
      </w:pPr>
      <w:r w:rsidRPr="0008038B">
        <w:rPr>
          <w:rFonts w:ascii="Calibri" w:eastAsia="Arial" w:hAnsi="Calibri" w:cs="Calibri"/>
          <w:b/>
          <w:bCs/>
          <w:color w:val="000000"/>
          <w:sz w:val="22"/>
          <w:szCs w:val="22"/>
        </w:rPr>
        <w:t>§ 9.</w:t>
      </w:r>
    </w:p>
    <w:p w14:paraId="7B96A869" w14:textId="77777777" w:rsidR="005D5AC9" w:rsidRDefault="005D5AC9" w:rsidP="00510124">
      <w:pPr>
        <w:widowControl w:val="0"/>
        <w:pBdr>
          <w:top w:val="nil"/>
          <w:left w:val="nil"/>
          <w:bottom w:val="nil"/>
          <w:right w:val="nil"/>
          <w:between w:val="nil"/>
        </w:pBdr>
        <w:ind w:left="644" w:right="-1"/>
        <w:jc w:val="center"/>
        <w:rPr>
          <w:rFonts w:ascii="Calibri" w:eastAsia="Arial" w:hAnsi="Calibri" w:cs="Calibri"/>
          <w:b/>
          <w:bCs/>
          <w:color w:val="000000"/>
          <w:sz w:val="22"/>
          <w:szCs w:val="22"/>
        </w:rPr>
      </w:pPr>
      <w:r w:rsidRPr="0008038B">
        <w:rPr>
          <w:rFonts w:ascii="Calibri" w:eastAsia="Arial" w:hAnsi="Calibri" w:cs="Calibri"/>
          <w:b/>
          <w:bCs/>
          <w:color w:val="000000"/>
          <w:sz w:val="22"/>
          <w:szCs w:val="22"/>
        </w:rPr>
        <w:t>Siła wyższa</w:t>
      </w:r>
    </w:p>
    <w:p w14:paraId="5DC7AC85" w14:textId="77777777" w:rsidR="00DF6327" w:rsidRPr="0008038B" w:rsidRDefault="00DF6327" w:rsidP="00510124">
      <w:pPr>
        <w:widowControl w:val="0"/>
        <w:pBdr>
          <w:top w:val="nil"/>
          <w:left w:val="nil"/>
          <w:bottom w:val="nil"/>
          <w:right w:val="nil"/>
          <w:between w:val="nil"/>
        </w:pBdr>
        <w:ind w:left="644" w:right="-1"/>
        <w:jc w:val="center"/>
        <w:rPr>
          <w:rFonts w:ascii="Calibri" w:eastAsia="Arial" w:hAnsi="Calibri" w:cs="Calibri"/>
          <w:b/>
          <w:bCs/>
          <w:color w:val="000000"/>
          <w:sz w:val="22"/>
          <w:szCs w:val="22"/>
        </w:rPr>
      </w:pPr>
    </w:p>
    <w:p w14:paraId="50324534" w14:textId="77777777" w:rsidR="005D5AC9" w:rsidRPr="0008038B" w:rsidRDefault="005D5AC9" w:rsidP="00510124">
      <w:pPr>
        <w:widowControl w:val="0"/>
        <w:pBdr>
          <w:top w:val="nil"/>
          <w:left w:val="nil"/>
          <w:bottom w:val="nil"/>
          <w:right w:val="nil"/>
          <w:between w:val="nil"/>
        </w:pBdr>
        <w:ind w:right="-2"/>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1. W każdym wypadku Strona nie jest odpowiedzialna za niewykonanie lub nienależyte wykonanie swoich zobowiązań wynikających z Umowy, jeżeli udowodni, iż niewykonanie lub nienależyte  wykonanie zostało spowodowane wystąpieniem siły wyższej tj. zdarzeń zewnętrznych, na które  Strony nie mają wpływu, a które uniemożliwiają wykonanie zobowiązań wynikających z niniejszej  </w:t>
      </w:r>
      <w:r w:rsidRPr="0008038B">
        <w:rPr>
          <w:rFonts w:ascii="Calibri" w:eastAsia="Arial" w:hAnsi="Calibri" w:cs="Calibri"/>
          <w:color w:val="000000"/>
          <w:sz w:val="22"/>
          <w:szCs w:val="22"/>
        </w:rPr>
        <w:lastRenderedPageBreak/>
        <w:t xml:space="preserve">Umowy, których nie można było przewidzieć i których nie dało się uniknąć nawet w przypadku  dołożenia przez Strony najwyższej staranności, a w szczególności: </w:t>
      </w:r>
    </w:p>
    <w:p w14:paraId="3395C265" w14:textId="77777777" w:rsidR="005D5AC9" w:rsidRPr="0008038B" w:rsidRDefault="005D5AC9" w:rsidP="00510124">
      <w:pPr>
        <w:widowControl w:val="0"/>
        <w:pBdr>
          <w:top w:val="nil"/>
          <w:left w:val="nil"/>
          <w:bottom w:val="nil"/>
          <w:right w:val="nil"/>
          <w:between w:val="nil"/>
        </w:pBdr>
        <w:spacing w:before="157"/>
        <w:ind w:left="644"/>
        <w:jc w:val="both"/>
        <w:rPr>
          <w:rFonts w:ascii="Calibri" w:hAnsi="Calibri" w:cs="Calibri"/>
          <w:color w:val="000000"/>
        </w:rPr>
      </w:pPr>
      <w:r w:rsidRPr="0008038B">
        <w:rPr>
          <w:rFonts w:ascii="Calibri" w:eastAsia="Arial" w:hAnsi="Calibri" w:cs="Calibri"/>
          <w:color w:val="000000"/>
          <w:sz w:val="22"/>
          <w:szCs w:val="22"/>
        </w:rPr>
        <w:t xml:space="preserve">1) wojna, w tym wojna domowa, zamieszki, rozruchy i akty terroryzmu; </w:t>
      </w:r>
    </w:p>
    <w:p w14:paraId="134F62C1" w14:textId="77777777" w:rsidR="005D5AC9" w:rsidRPr="0008038B" w:rsidRDefault="005D5AC9" w:rsidP="00510124">
      <w:pPr>
        <w:widowControl w:val="0"/>
        <w:pBdr>
          <w:top w:val="nil"/>
          <w:left w:val="nil"/>
          <w:bottom w:val="nil"/>
          <w:right w:val="nil"/>
          <w:between w:val="nil"/>
        </w:pBdr>
        <w:spacing w:before="176"/>
        <w:ind w:left="644"/>
        <w:jc w:val="both"/>
        <w:rPr>
          <w:rFonts w:ascii="Calibri" w:hAnsi="Calibri" w:cs="Calibri"/>
          <w:color w:val="000000"/>
        </w:rPr>
      </w:pPr>
      <w:r w:rsidRPr="0008038B">
        <w:rPr>
          <w:rFonts w:ascii="Calibri" w:eastAsia="Arial" w:hAnsi="Calibri" w:cs="Calibri"/>
          <w:color w:val="000000"/>
          <w:sz w:val="22"/>
          <w:szCs w:val="22"/>
        </w:rPr>
        <w:t xml:space="preserve">2) katastrofy naturalne, takie jak huragany, trzęsienia ziemi, </w:t>
      </w:r>
      <w:proofErr w:type="gramStart"/>
      <w:r w:rsidRPr="0008038B">
        <w:rPr>
          <w:rFonts w:ascii="Calibri" w:eastAsia="Arial" w:hAnsi="Calibri" w:cs="Calibri"/>
          <w:color w:val="000000"/>
          <w:sz w:val="22"/>
          <w:szCs w:val="22"/>
        </w:rPr>
        <w:t>powodzie:;</w:t>
      </w:r>
      <w:proofErr w:type="gramEnd"/>
      <w:r w:rsidRPr="0008038B">
        <w:rPr>
          <w:rFonts w:ascii="Calibri" w:eastAsia="Arial" w:hAnsi="Calibri" w:cs="Calibri"/>
          <w:color w:val="000000"/>
          <w:sz w:val="22"/>
          <w:szCs w:val="22"/>
        </w:rPr>
        <w:t xml:space="preserve"> </w:t>
      </w:r>
    </w:p>
    <w:p w14:paraId="678C3338" w14:textId="77777777" w:rsidR="005D5AC9" w:rsidRPr="0008038B" w:rsidRDefault="005D5AC9" w:rsidP="00510124">
      <w:pPr>
        <w:widowControl w:val="0"/>
        <w:pBdr>
          <w:top w:val="nil"/>
          <w:left w:val="nil"/>
          <w:bottom w:val="nil"/>
          <w:right w:val="nil"/>
          <w:between w:val="nil"/>
        </w:pBdr>
        <w:spacing w:before="176"/>
        <w:ind w:left="644"/>
        <w:jc w:val="both"/>
        <w:rPr>
          <w:rFonts w:ascii="Calibri" w:hAnsi="Calibri" w:cs="Calibri"/>
          <w:color w:val="000000"/>
        </w:rPr>
      </w:pPr>
      <w:r w:rsidRPr="0008038B">
        <w:rPr>
          <w:rFonts w:ascii="Calibri" w:eastAsia="Arial" w:hAnsi="Calibri" w:cs="Calibri"/>
          <w:color w:val="000000"/>
          <w:sz w:val="22"/>
          <w:szCs w:val="22"/>
        </w:rPr>
        <w:t xml:space="preserve">3) wybuchy, pożary; </w:t>
      </w:r>
    </w:p>
    <w:p w14:paraId="0895D286" w14:textId="77777777" w:rsidR="005D5AC9" w:rsidRPr="0008038B" w:rsidRDefault="005D5AC9" w:rsidP="00510124">
      <w:pPr>
        <w:widowControl w:val="0"/>
        <w:pBdr>
          <w:top w:val="nil"/>
          <w:left w:val="nil"/>
          <w:bottom w:val="nil"/>
          <w:right w:val="nil"/>
          <w:between w:val="nil"/>
        </w:pBdr>
        <w:spacing w:before="176"/>
        <w:ind w:left="644" w:right="207"/>
        <w:jc w:val="both"/>
        <w:rPr>
          <w:rFonts w:ascii="Calibri" w:hAnsi="Calibri" w:cs="Calibri"/>
          <w:color w:val="000000"/>
        </w:rPr>
      </w:pPr>
      <w:r w:rsidRPr="0008038B">
        <w:rPr>
          <w:rFonts w:ascii="Calibri" w:eastAsia="Arial" w:hAnsi="Calibri" w:cs="Calibri"/>
          <w:color w:val="000000"/>
          <w:sz w:val="22"/>
          <w:szCs w:val="22"/>
        </w:rPr>
        <w:t xml:space="preserve">4) przerwy w dostawie prądu trwające jednorazowo nieprzerwanie co najmniej 3 dni robocze. </w:t>
      </w:r>
    </w:p>
    <w:p w14:paraId="76BA16B9" w14:textId="77777777" w:rsidR="005D5AC9" w:rsidRPr="0008038B" w:rsidRDefault="005D5AC9" w:rsidP="00510124">
      <w:pPr>
        <w:widowControl w:val="0"/>
        <w:pBdr>
          <w:top w:val="nil"/>
          <w:left w:val="nil"/>
          <w:bottom w:val="nil"/>
          <w:right w:val="nil"/>
          <w:between w:val="nil"/>
        </w:pBdr>
        <w:spacing w:before="176" w:line="263" w:lineRule="auto"/>
        <w:ind w:right="-7"/>
        <w:jc w:val="both"/>
        <w:rPr>
          <w:rFonts w:ascii="Calibri" w:hAnsi="Calibri" w:cs="Calibri"/>
          <w:color w:val="000000"/>
        </w:rPr>
      </w:pPr>
      <w:r w:rsidRPr="0008038B">
        <w:rPr>
          <w:rFonts w:ascii="Calibri" w:eastAsia="Arial" w:hAnsi="Calibri" w:cs="Calibri"/>
          <w:color w:val="000000"/>
          <w:sz w:val="22"/>
          <w:szCs w:val="22"/>
        </w:rPr>
        <w:t xml:space="preserve">2. Strona dotknięta działaniem siły wyższej poinformuje pisemnie drugą stronę o wystąpieniu siły wyższej oraz o przewidywanych konsekwencjach w wykonaniu zobowiązań przewidzianych </w:t>
      </w:r>
      <w:proofErr w:type="gramStart"/>
      <w:r w:rsidRPr="0008038B">
        <w:rPr>
          <w:rFonts w:ascii="Calibri" w:eastAsia="Arial" w:hAnsi="Calibri" w:cs="Calibri"/>
          <w:color w:val="000000"/>
          <w:sz w:val="22"/>
          <w:szCs w:val="22"/>
        </w:rPr>
        <w:t>w  Umowie</w:t>
      </w:r>
      <w:proofErr w:type="gramEnd"/>
      <w:r w:rsidRPr="0008038B">
        <w:rPr>
          <w:rFonts w:ascii="Calibri" w:eastAsia="Arial" w:hAnsi="Calibri" w:cs="Calibri"/>
          <w:color w:val="000000"/>
          <w:sz w:val="22"/>
          <w:szCs w:val="22"/>
        </w:rPr>
        <w:t xml:space="preserve"> w celu wspólnego ustalenia dalszego postępowania, w szczególności zastosowania  tymczasowego rozwiązania zastępczego, w ciągu 3 dni roboczych od wystąpienia zdarzenia siły  wyższej. </w:t>
      </w:r>
    </w:p>
    <w:p w14:paraId="5C06B250" w14:textId="77777777" w:rsidR="005D5AC9" w:rsidRPr="0008038B" w:rsidRDefault="005D5AC9" w:rsidP="00510124">
      <w:pPr>
        <w:widowControl w:val="0"/>
        <w:pBdr>
          <w:top w:val="nil"/>
          <w:left w:val="nil"/>
          <w:bottom w:val="nil"/>
          <w:right w:val="nil"/>
          <w:between w:val="nil"/>
        </w:pBdr>
        <w:spacing w:before="157" w:line="262" w:lineRule="auto"/>
        <w:jc w:val="both"/>
        <w:rPr>
          <w:rFonts w:ascii="Calibri" w:hAnsi="Calibri" w:cs="Calibri"/>
          <w:color w:val="000000"/>
        </w:rPr>
      </w:pPr>
      <w:r w:rsidRPr="0008038B">
        <w:rPr>
          <w:rFonts w:ascii="Calibri" w:eastAsia="Arial" w:hAnsi="Calibri" w:cs="Calibri"/>
          <w:color w:val="000000"/>
          <w:sz w:val="22"/>
          <w:szCs w:val="22"/>
        </w:rPr>
        <w:t xml:space="preserve">3. W razie zaistnienia okoliczności siły wyższej terminy realizacji Umowy przedłużają się o okres </w:t>
      </w:r>
      <w:proofErr w:type="gramStart"/>
      <w:r w:rsidRPr="0008038B">
        <w:rPr>
          <w:rFonts w:ascii="Calibri" w:eastAsia="Arial" w:hAnsi="Calibri" w:cs="Calibri"/>
          <w:color w:val="000000"/>
          <w:sz w:val="22"/>
          <w:szCs w:val="22"/>
        </w:rPr>
        <w:t>jej  trwania</w:t>
      </w:r>
      <w:proofErr w:type="gramEnd"/>
      <w:r w:rsidRPr="0008038B">
        <w:rPr>
          <w:rFonts w:ascii="Calibri" w:eastAsia="Arial" w:hAnsi="Calibri" w:cs="Calibri"/>
          <w:color w:val="000000"/>
          <w:sz w:val="22"/>
          <w:szCs w:val="22"/>
        </w:rPr>
        <w:t xml:space="preserve">. </w:t>
      </w:r>
    </w:p>
    <w:p w14:paraId="07F391B0" w14:textId="77777777" w:rsidR="005D5AC9" w:rsidRPr="0008038B" w:rsidRDefault="005D5AC9" w:rsidP="00510124">
      <w:pPr>
        <w:widowControl w:val="0"/>
        <w:pBdr>
          <w:top w:val="nil"/>
          <w:left w:val="nil"/>
          <w:bottom w:val="nil"/>
          <w:right w:val="nil"/>
          <w:between w:val="nil"/>
        </w:pBdr>
        <w:spacing w:before="153"/>
        <w:ind w:left="284" w:right="-1"/>
        <w:jc w:val="center"/>
        <w:rPr>
          <w:rFonts w:ascii="Calibri" w:hAnsi="Calibri" w:cs="Calibri"/>
          <w:b/>
          <w:color w:val="000000"/>
        </w:rPr>
      </w:pPr>
      <w:r w:rsidRPr="0008038B">
        <w:rPr>
          <w:rFonts w:ascii="Calibri" w:eastAsia="Arial" w:hAnsi="Calibri" w:cs="Calibri"/>
          <w:b/>
          <w:color w:val="000000"/>
          <w:sz w:val="22"/>
          <w:szCs w:val="22"/>
        </w:rPr>
        <w:t>§ 10.</w:t>
      </w:r>
    </w:p>
    <w:p w14:paraId="2628D29F" w14:textId="77777777" w:rsidR="005D5AC9" w:rsidRPr="0008038B" w:rsidRDefault="005D5AC9" w:rsidP="00510124">
      <w:pPr>
        <w:widowControl w:val="0"/>
        <w:pBdr>
          <w:top w:val="nil"/>
          <w:left w:val="nil"/>
          <w:bottom w:val="nil"/>
          <w:right w:val="nil"/>
          <w:between w:val="nil"/>
        </w:pBdr>
        <w:ind w:left="644" w:right="-1"/>
        <w:jc w:val="center"/>
        <w:rPr>
          <w:rFonts w:ascii="Calibri" w:hAnsi="Calibri" w:cs="Calibri"/>
          <w:b/>
          <w:color w:val="000000"/>
        </w:rPr>
      </w:pPr>
      <w:r w:rsidRPr="0008038B">
        <w:rPr>
          <w:rFonts w:ascii="Calibri" w:eastAsia="Arial" w:hAnsi="Calibri" w:cs="Calibri"/>
          <w:b/>
          <w:color w:val="000000"/>
          <w:sz w:val="22"/>
          <w:szCs w:val="22"/>
        </w:rPr>
        <w:t>Odstąpienie od Umowy</w:t>
      </w:r>
    </w:p>
    <w:p w14:paraId="0724F4C2" w14:textId="77777777" w:rsidR="005D5AC9" w:rsidRPr="0008038B" w:rsidRDefault="005D5AC9" w:rsidP="00510124">
      <w:pPr>
        <w:widowControl w:val="0"/>
        <w:pBdr>
          <w:top w:val="nil"/>
          <w:left w:val="nil"/>
          <w:bottom w:val="nil"/>
          <w:right w:val="nil"/>
          <w:between w:val="nil"/>
        </w:pBdr>
        <w:spacing w:before="119"/>
        <w:jc w:val="both"/>
        <w:rPr>
          <w:rFonts w:ascii="Calibri" w:hAnsi="Calibri" w:cs="Calibri"/>
          <w:color w:val="000000"/>
        </w:rPr>
      </w:pPr>
      <w:r w:rsidRPr="0008038B">
        <w:rPr>
          <w:rFonts w:ascii="Calibri" w:eastAsia="Arial" w:hAnsi="Calibri" w:cs="Calibri"/>
          <w:color w:val="000000"/>
          <w:sz w:val="22"/>
          <w:szCs w:val="22"/>
        </w:rPr>
        <w:t xml:space="preserve">1. Zamawiającemu przysługuje prawo odstąpienia od Umowy w przypadku: </w:t>
      </w:r>
    </w:p>
    <w:p w14:paraId="2FCE6588" w14:textId="77777777" w:rsidR="005D5AC9" w:rsidRPr="0008038B" w:rsidRDefault="005D5AC9" w:rsidP="00510124">
      <w:pPr>
        <w:widowControl w:val="0"/>
        <w:pBdr>
          <w:top w:val="nil"/>
          <w:left w:val="nil"/>
          <w:bottom w:val="nil"/>
          <w:right w:val="nil"/>
          <w:between w:val="nil"/>
        </w:pBdr>
        <w:spacing w:before="54"/>
        <w:ind w:left="644"/>
        <w:jc w:val="both"/>
        <w:rPr>
          <w:rFonts w:ascii="Calibri" w:hAnsi="Calibri" w:cs="Calibri"/>
          <w:color w:val="000000"/>
        </w:rPr>
      </w:pPr>
      <w:r w:rsidRPr="0008038B">
        <w:rPr>
          <w:rFonts w:ascii="Calibri" w:eastAsia="Arial" w:hAnsi="Calibri" w:cs="Calibri"/>
          <w:color w:val="000000"/>
          <w:sz w:val="22"/>
          <w:szCs w:val="22"/>
        </w:rPr>
        <w:t xml:space="preserve">1) likwidacji lub rozwiązania przedsiębiorstwa Wykonawcy; </w:t>
      </w:r>
    </w:p>
    <w:p w14:paraId="1C19EEF2" w14:textId="77777777" w:rsidR="005D5AC9" w:rsidRPr="0008038B" w:rsidRDefault="005D5AC9" w:rsidP="00510124">
      <w:pPr>
        <w:widowControl w:val="0"/>
        <w:pBdr>
          <w:top w:val="nil"/>
          <w:left w:val="nil"/>
          <w:bottom w:val="nil"/>
          <w:right w:val="nil"/>
          <w:between w:val="nil"/>
        </w:pBdr>
        <w:spacing w:before="56" w:line="228" w:lineRule="auto"/>
        <w:ind w:left="644" w:right="11"/>
        <w:jc w:val="both"/>
        <w:rPr>
          <w:rFonts w:ascii="Calibri" w:hAnsi="Calibri" w:cs="Calibri"/>
          <w:color w:val="000000"/>
        </w:rPr>
      </w:pPr>
      <w:r w:rsidRPr="0008038B">
        <w:rPr>
          <w:rFonts w:ascii="Calibri" w:eastAsia="Arial" w:hAnsi="Calibri" w:cs="Calibri"/>
          <w:color w:val="000000"/>
          <w:sz w:val="22"/>
          <w:szCs w:val="22"/>
        </w:rPr>
        <w:t xml:space="preserve">2) nakazanego przez organ publiczny zajęcia lub obciążenia majątku Wykonawcy, </w:t>
      </w:r>
      <w:proofErr w:type="gramStart"/>
      <w:r w:rsidRPr="0008038B">
        <w:rPr>
          <w:rFonts w:ascii="Calibri" w:eastAsia="Arial" w:hAnsi="Calibri" w:cs="Calibri"/>
          <w:color w:val="000000"/>
          <w:sz w:val="22"/>
          <w:szCs w:val="22"/>
        </w:rPr>
        <w:t>uniemożliwiające  wykonywanie</w:t>
      </w:r>
      <w:proofErr w:type="gramEnd"/>
      <w:r w:rsidRPr="0008038B">
        <w:rPr>
          <w:rFonts w:ascii="Calibri" w:eastAsia="Arial" w:hAnsi="Calibri" w:cs="Calibri"/>
          <w:color w:val="000000"/>
          <w:sz w:val="22"/>
          <w:szCs w:val="22"/>
        </w:rPr>
        <w:t xml:space="preserve"> przedmiotu umowy zgodnie z jej postanowieniami; </w:t>
      </w:r>
    </w:p>
    <w:p w14:paraId="29F079E8" w14:textId="77777777" w:rsidR="005D5AC9" w:rsidRPr="0008038B" w:rsidRDefault="005D5AC9" w:rsidP="00510124">
      <w:pPr>
        <w:widowControl w:val="0"/>
        <w:pBdr>
          <w:top w:val="nil"/>
          <w:left w:val="nil"/>
          <w:bottom w:val="nil"/>
          <w:right w:val="nil"/>
          <w:between w:val="nil"/>
        </w:pBdr>
        <w:spacing w:before="65" w:line="230" w:lineRule="auto"/>
        <w:ind w:left="644" w:right="67"/>
        <w:jc w:val="both"/>
        <w:rPr>
          <w:rFonts w:ascii="Calibri" w:hAnsi="Calibri" w:cs="Calibri"/>
          <w:color w:val="000000"/>
        </w:rPr>
      </w:pPr>
      <w:r w:rsidRPr="0008038B">
        <w:rPr>
          <w:rFonts w:ascii="Calibri" w:eastAsia="Arial" w:hAnsi="Calibri" w:cs="Calibri"/>
          <w:color w:val="000000"/>
          <w:sz w:val="22"/>
          <w:szCs w:val="22"/>
        </w:rPr>
        <w:t xml:space="preserve">3) w przypadku zwłoki w realizacji Umowy przekraczającej pięć dni względem terminu określonego w § 2 ust. 1 pkt 1; </w:t>
      </w:r>
    </w:p>
    <w:p w14:paraId="09817168" w14:textId="77777777" w:rsidR="005D5AC9" w:rsidRPr="0008038B" w:rsidRDefault="005D5AC9" w:rsidP="00510124">
      <w:pPr>
        <w:widowControl w:val="0"/>
        <w:pBdr>
          <w:top w:val="nil"/>
          <w:left w:val="nil"/>
          <w:bottom w:val="nil"/>
          <w:right w:val="nil"/>
          <w:between w:val="nil"/>
        </w:pBdr>
        <w:spacing w:before="63"/>
        <w:ind w:left="644"/>
        <w:jc w:val="both"/>
        <w:rPr>
          <w:rFonts w:ascii="Calibri" w:hAnsi="Calibri" w:cs="Calibri"/>
          <w:color w:val="000000"/>
        </w:rPr>
      </w:pPr>
      <w:r w:rsidRPr="0008038B">
        <w:rPr>
          <w:rFonts w:ascii="Calibri" w:eastAsia="Arial" w:hAnsi="Calibri" w:cs="Calibri"/>
          <w:color w:val="000000"/>
          <w:sz w:val="22"/>
          <w:szCs w:val="22"/>
        </w:rPr>
        <w:t xml:space="preserve">4) stwierdzenia niezgodności dostarczonego sprzętu z OPZ; </w:t>
      </w:r>
    </w:p>
    <w:p w14:paraId="45E85821" w14:textId="77777777" w:rsidR="005D5AC9" w:rsidRPr="0008038B" w:rsidRDefault="00510124" w:rsidP="00510124">
      <w:pPr>
        <w:widowControl w:val="0"/>
        <w:pBdr>
          <w:top w:val="nil"/>
          <w:left w:val="nil"/>
          <w:bottom w:val="nil"/>
          <w:right w:val="nil"/>
          <w:between w:val="nil"/>
        </w:pBdr>
        <w:spacing w:before="56" w:line="228" w:lineRule="auto"/>
        <w:ind w:left="644" w:right="9"/>
        <w:jc w:val="both"/>
        <w:rPr>
          <w:rFonts w:ascii="Calibri" w:hAnsi="Calibri" w:cs="Calibri"/>
          <w:color w:val="000000"/>
        </w:rPr>
      </w:pPr>
      <w:r w:rsidRPr="0008038B">
        <w:rPr>
          <w:rFonts w:ascii="Calibri" w:eastAsia="Arial" w:hAnsi="Calibri" w:cs="Calibri"/>
          <w:color w:val="000000"/>
          <w:sz w:val="22"/>
          <w:szCs w:val="22"/>
        </w:rPr>
        <w:t>5</w:t>
      </w:r>
      <w:r w:rsidR="005D5AC9" w:rsidRPr="0008038B">
        <w:rPr>
          <w:rFonts w:ascii="Calibri" w:eastAsia="Arial" w:hAnsi="Calibri" w:cs="Calibri"/>
          <w:color w:val="000000"/>
          <w:sz w:val="22"/>
          <w:szCs w:val="22"/>
        </w:rPr>
        <w:t xml:space="preserve">) wykonywania przez Wykonawcę przedmiotu Umowy wadliwie lub w sposób </w:t>
      </w:r>
      <w:proofErr w:type="gramStart"/>
      <w:r w:rsidR="005D5AC9" w:rsidRPr="0008038B">
        <w:rPr>
          <w:rFonts w:ascii="Calibri" w:eastAsia="Arial" w:hAnsi="Calibri" w:cs="Calibri"/>
          <w:color w:val="000000"/>
          <w:sz w:val="22"/>
          <w:szCs w:val="22"/>
        </w:rPr>
        <w:t>sprzeczny  z</w:t>
      </w:r>
      <w:proofErr w:type="gramEnd"/>
      <w:r w:rsidR="005D5AC9" w:rsidRPr="0008038B">
        <w:rPr>
          <w:rFonts w:ascii="Calibri" w:eastAsia="Arial" w:hAnsi="Calibri" w:cs="Calibri"/>
          <w:color w:val="000000"/>
          <w:sz w:val="22"/>
          <w:szCs w:val="22"/>
        </w:rPr>
        <w:t xml:space="preserve"> Umową, po bezskutecznym upływie terminu wyznaczonego przez Zamawiającego na dokonanie przez Wykonawcę zmiany sposobu wykonywania przedmiotu Umowy; </w:t>
      </w:r>
    </w:p>
    <w:p w14:paraId="7D89D069" w14:textId="77777777" w:rsidR="005D5AC9" w:rsidRPr="0008038B" w:rsidRDefault="005D5AC9" w:rsidP="00510124">
      <w:pPr>
        <w:widowControl w:val="0"/>
        <w:pBdr>
          <w:top w:val="nil"/>
          <w:left w:val="nil"/>
          <w:bottom w:val="nil"/>
          <w:right w:val="nil"/>
          <w:between w:val="nil"/>
        </w:pBdr>
        <w:spacing w:before="67" w:line="229" w:lineRule="auto"/>
        <w:ind w:left="284" w:right="5"/>
        <w:jc w:val="both"/>
        <w:rPr>
          <w:rFonts w:ascii="Calibri" w:hAnsi="Calibri" w:cs="Calibri"/>
          <w:color w:val="000000"/>
        </w:rPr>
      </w:pPr>
    </w:p>
    <w:p w14:paraId="2B0D57F6" w14:textId="77777777" w:rsidR="005D5AC9" w:rsidRPr="0008038B" w:rsidRDefault="005D5AC9" w:rsidP="00510124">
      <w:pPr>
        <w:widowControl w:val="0"/>
        <w:pBdr>
          <w:top w:val="nil"/>
          <w:left w:val="nil"/>
          <w:bottom w:val="nil"/>
          <w:right w:val="nil"/>
          <w:between w:val="nil"/>
        </w:pBdr>
        <w:spacing w:before="124" w:line="229" w:lineRule="auto"/>
        <w:ind w:right="6"/>
        <w:jc w:val="both"/>
        <w:rPr>
          <w:rFonts w:ascii="Calibri" w:hAnsi="Calibri" w:cs="Calibri"/>
          <w:color w:val="000000"/>
        </w:rPr>
      </w:pPr>
      <w:r w:rsidRPr="0008038B">
        <w:rPr>
          <w:rFonts w:ascii="Calibri" w:eastAsia="Arial" w:hAnsi="Calibri" w:cs="Calibri"/>
          <w:color w:val="000000"/>
          <w:sz w:val="22"/>
          <w:szCs w:val="22"/>
        </w:rPr>
        <w:t xml:space="preserve">2. Oświadczenie o odstąpieniu od Umowy, z zastrzeżeniem ust. 1 pkt 7, może być złożone w </w:t>
      </w:r>
      <w:proofErr w:type="gramStart"/>
      <w:r w:rsidRPr="0008038B">
        <w:rPr>
          <w:rFonts w:ascii="Calibri" w:eastAsia="Arial" w:hAnsi="Calibri" w:cs="Calibri"/>
          <w:color w:val="000000"/>
          <w:sz w:val="22"/>
          <w:szCs w:val="22"/>
        </w:rPr>
        <w:t>terminie  do</w:t>
      </w:r>
      <w:proofErr w:type="gramEnd"/>
      <w:r w:rsidRPr="0008038B">
        <w:rPr>
          <w:rFonts w:ascii="Calibri" w:eastAsia="Arial" w:hAnsi="Calibri" w:cs="Calibri"/>
          <w:color w:val="000000"/>
          <w:sz w:val="22"/>
          <w:szCs w:val="22"/>
        </w:rPr>
        <w:t xml:space="preserve"> 30 dnia następującego po ostatnim dniu terminu, o którym mowa w § 2 ust. 1 pkt 1, nie później  jednak niż w terminie 30 dni od dnia powzięcia wiadomości o okoliczności stanowiącej podstawę  do odstąpienia od Umowy. Odstąpienie od Umowy powinno nastąpić pod rygorem nieważności </w:t>
      </w:r>
      <w:proofErr w:type="gramStart"/>
      <w:r w:rsidRPr="0008038B">
        <w:rPr>
          <w:rFonts w:ascii="Calibri" w:eastAsia="Arial" w:hAnsi="Calibri" w:cs="Calibri"/>
          <w:color w:val="000000"/>
          <w:sz w:val="22"/>
          <w:szCs w:val="22"/>
        </w:rPr>
        <w:t>na  piśmie</w:t>
      </w:r>
      <w:proofErr w:type="gramEnd"/>
      <w:r w:rsidRPr="0008038B">
        <w:rPr>
          <w:rFonts w:ascii="Calibri" w:eastAsia="Arial" w:hAnsi="Calibri" w:cs="Calibri"/>
          <w:color w:val="000000"/>
          <w:sz w:val="22"/>
          <w:szCs w:val="22"/>
        </w:rPr>
        <w:t xml:space="preserve"> i zawierać uzasadnienie. </w:t>
      </w:r>
    </w:p>
    <w:p w14:paraId="39F4501C" w14:textId="77777777" w:rsidR="005D5AC9" w:rsidRPr="0008038B" w:rsidRDefault="005D5AC9" w:rsidP="00510124">
      <w:pPr>
        <w:widowControl w:val="0"/>
        <w:pBdr>
          <w:top w:val="nil"/>
          <w:left w:val="nil"/>
          <w:bottom w:val="nil"/>
          <w:right w:val="nil"/>
          <w:between w:val="nil"/>
        </w:pBdr>
        <w:spacing w:before="124" w:line="229" w:lineRule="auto"/>
        <w:ind w:right="8"/>
        <w:jc w:val="both"/>
        <w:rPr>
          <w:rFonts w:ascii="Calibri" w:hAnsi="Calibri" w:cs="Calibri"/>
          <w:color w:val="000000"/>
        </w:rPr>
      </w:pPr>
      <w:r w:rsidRPr="0008038B">
        <w:rPr>
          <w:rFonts w:ascii="Calibri" w:eastAsia="Arial" w:hAnsi="Calibri" w:cs="Calibri"/>
          <w:color w:val="000000"/>
          <w:sz w:val="22"/>
          <w:szCs w:val="22"/>
        </w:rPr>
        <w:t xml:space="preserve">3. W przypadku odstąpienia od Umowy w terminie 14 dni od daty odstąpienia, o ile będzie to </w:t>
      </w:r>
      <w:proofErr w:type="gramStart"/>
      <w:r w:rsidRPr="0008038B">
        <w:rPr>
          <w:rFonts w:ascii="Calibri" w:eastAsia="Arial" w:hAnsi="Calibri" w:cs="Calibri"/>
          <w:color w:val="000000"/>
          <w:sz w:val="22"/>
          <w:szCs w:val="22"/>
        </w:rPr>
        <w:t>możliwe  w</w:t>
      </w:r>
      <w:proofErr w:type="gramEnd"/>
      <w:r w:rsidRPr="0008038B">
        <w:rPr>
          <w:rFonts w:ascii="Calibri" w:eastAsia="Arial" w:hAnsi="Calibri" w:cs="Calibri"/>
          <w:color w:val="000000"/>
          <w:sz w:val="22"/>
          <w:szCs w:val="22"/>
        </w:rPr>
        <w:t xml:space="preserve"> danych okolicznościach przy udziale drugiej strony, zostanie sporządzony protokół inwentaryzacji,  zgodnie ze stanem faktycznym na dzień odstąpienia. </w:t>
      </w:r>
    </w:p>
    <w:p w14:paraId="6CB2108B" w14:textId="77777777" w:rsidR="005D5AC9" w:rsidRPr="0008038B" w:rsidRDefault="005D5AC9" w:rsidP="00510124">
      <w:pPr>
        <w:widowControl w:val="0"/>
        <w:pBdr>
          <w:top w:val="nil"/>
          <w:left w:val="nil"/>
          <w:bottom w:val="nil"/>
          <w:right w:val="nil"/>
          <w:between w:val="nil"/>
        </w:pBdr>
        <w:spacing w:before="126" w:line="228" w:lineRule="auto"/>
        <w:ind w:right="8"/>
        <w:jc w:val="both"/>
        <w:rPr>
          <w:rFonts w:ascii="Calibri" w:eastAsia="Times New Roman" w:hAnsi="Calibri" w:cs="Calibri"/>
          <w:i/>
          <w:color w:val="808080"/>
          <w:sz w:val="19"/>
          <w:szCs w:val="19"/>
        </w:rPr>
      </w:pPr>
      <w:r w:rsidRPr="0008038B">
        <w:rPr>
          <w:rFonts w:ascii="Calibri" w:eastAsia="Arial" w:hAnsi="Calibri" w:cs="Calibri"/>
          <w:color w:val="000000"/>
          <w:sz w:val="22"/>
          <w:szCs w:val="22"/>
        </w:rPr>
        <w:t xml:space="preserve">4. Postanowienia powyżej nie wyłączają ani nie ograniczają uprawnień Zamawiającego do </w:t>
      </w:r>
      <w:proofErr w:type="gramStart"/>
      <w:r w:rsidRPr="0008038B">
        <w:rPr>
          <w:rFonts w:ascii="Calibri" w:eastAsia="Arial" w:hAnsi="Calibri" w:cs="Calibri"/>
          <w:color w:val="000000"/>
          <w:sz w:val="22"/>
          <w:szCs w:val="22"/>
        </w:rPr>
        <w:t>odstąpienia  od</w:t>
      </w:r>
      <w:proofErr w:type="gramEnd"/>
      <w:r w:rsidRPr="0008038B">
        <w:rPr>
          <w:rFonts w:ascii="Calibri" w:eastAsia="Arial" w:hAnsi="Calibri" w:cs="Calibri"/>
          <w:color w:val="000000"/>
          <w:sz w:val="22"/>
          <w:szCs w:val="22"/>
        </w:rPr>
        <w:t xml:space="preserve"> Umowy, gdy wynika to z przepisów prawa (ustawowe prawo odstąpienia).</w:t>
      </w:r>
    </w:p>
    <w:p w14:paraId="0631A48D" w14:textId="77777777" w:rsidR="00510124" w:rsidRPr="0008038B" w:rsidRDefault="00510124" w:rsidP="00510124">
      <w:pPr>
        <w:widowControl w:val="0"/>
        <w:pBdr>
          <w:top w:val="nil"/>
          <w:left w:val="nil"/>
          <w:bottom w:val="nil"/>
          <w:right w:val="nil"/>
          <w:between w:val="nil"/>
        </w:pBdr>
        <w:ind w:left="284" w:right="4847"/>
        <w:jc w:val="both"/>
        <w:rPr>
          <w:rFonts w:ascii="Calibri" w:eastAsia="Arial" w:hAnsi="Calibri" w:cs="Calibri"/>
          <w:b/>
          <w:color w:val="000000"/>
          <w:sz w:val="22"/>
          <w:szCs w:val="22"/>
        </w:rPr>
      </w:pPr>
    </w:p>
    <w:p w14:paraId="39827909" w14:textId="77777777" w:rsidR="005D5AC9" w:rsidRPr="0008038B" w:rsidRDefault="005D5AC9" w:rsidP="00510124">
      <w:pPr>
        <w:widowControl w:val="0"/>
        <w:pBdr>
          <w:top w:val="nil"/>
          <w:left w:val="nil"/>
          <w:bottom w:val="nil"/>
          <w:right w:val="nil"/>
          <w:between w:val="nil"/>
        </w:pBdr>
        <w:ind w:left="284" w:right="-1"/>
        <w:jc w:val="center"/>
        <w:rPr>
          <w:rFonts w:ascii="Calibri" w:hAnsi="Calibri" w:cs="Calibri"/>
          <w:b/>
          <w:color w:val="000000"/>
        </w:rPr>
      </w:pPr>
      <w:r w:rsidRPr="0008038B">
        <w:rPr>
          <w:rFonts w:ascii="Calibri" w:eastAsia="Arial" w:hAnsi="Calibri" w:cs="Calibri"/>
          <w:b/>
          <w:color w:val="000000"/>
          <w:sz w:val="22"/>
          <w:szCs w:val="22"/>
        </w:rPr>
        <w:t>§ 11.</w:t>
      </w:r>
    </w:p>
    <w:p w14:paraId="5D6A1081" w14:textId="77777777" w:rsidR="005D5AC9" w:rsidRDefault="005D5AC9" w:rsidP="00DF6327">
      <w:pPr>
        <w:widowControl w:val="0"/>
        <w:pBdr>
          <w:top w:val="nil"/>
          <w:left w:val="nil"/>
          <w:bottom w:val="nil"/>
          <w:right w:val="nil"/>
          <w:between w:val="nil"/>
        </w:pBdr>
        <w:ind w:right="-1"/>
        <w:jc w:val="center"/>
        <w:rPr>
          <w:rFonts w:ascii="Calibri" w:eastAsia="Arial" w:hAnsi="Calibri" w:cs="Calibri"/>
          <w:b/>
          <w:color w:val="000000"/>
          <w:sz w:val="22"/>
          <w:szCs w:val="22"/>
        </w:rPr>
      </w:pPr>
      <w:r w:rsidRPr="0008038B">
        <w:rPr>
          <w:rFonts w:ascii="Calibri" w:eastAsia="Arial" w:hAnsi="Calibri" w:cs="Calibri"/>
          <w:b/>
          <w:color w:val="000000"/>
          <w:sz w:val="22"/>
          <w:szCs w:val="22"/>
        </w:rPr>
        <w:t>Zmiany Umowy</w:t>
      </w:r>
    </w:p>
    <w:p w14:paraId="49081495" w14:textId="77777777" w:rsidR="00DF6327" w:rsidRPr="0008038B" w:rsidRDefault="00DF6327" w:rsidP="00DF6327">
      <w:pPr>
        <w:widowControl w:val="0"/>
        <w:pBdr>
          <w:top w:val="nil"/>
          <w:left w:val="nil"/>
          <w:bottom w:val="nil"/>
          <w:right w:val="nil"/>
          <w:between w:val="nil"/>
        </w:pBdr>
        <w:ind w:right="-1"/>
        <w:jc w:val="center"/>
        <w:rPr>
          <w:rFonts w:ascii="Calibri" w:hAnsi="Calibri" w:cs="Calibri"/>
          <w:b/>
          <w:color w:val="000000"/>
        </w:rPr>
      </w:pPr>
    </w:p>
    <w:p w14:paraId="58972C40" w14:textId="77777777" w:rsidR="00B97E4C" w:rsidRDefault="005D5AC9" w:rsidP="00510124">
      <w:pPr>
        <w:widowControl w:val="0"/>
        <w:pBdr>
          <w:top w:val="nil"/>
          <w:left w:val="nil"/>
          <w:bottom w:val="nil"/>
          <w:right w:val="nil"/>
          <w:between w:val="nil"/>
        </w:pBdr>
        <w:spacing w:line="262" w:lineRule="auto"/>
        <w:ind w:left="284" w:right="12"/>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1. Strony dopuszczają dokonywanie zmian Umowy o ile zachodzą przesłanki wskazane w art. 455 ust.  1 pkt 2-4 oraz ust. 2 </w:t>
      </w:r>
      <w:proofErr w:type="spellStart"/>
      <w:r w:rsidRPr="0008038B">
        <w:rPr>
          <w:rFonts w:ascii="Calibri" w:eastAsia="Arial" w:hAnsi="Calibri" w:cs="Calibri"/>
          <w:color w:val="000000"/>
          <w:sz w:val="22"/>
          <w:szCs w:val="22"/>
        </w:rPr>
        <w:t>Pzp</w:t>
      </w:r>
      <w:proofErr w:type="spellEnd"/>
      <w:r w:rsidRPr="0008038B">
        <w:rPr>
          <w:rFonts w:ascii="Calibri" w:eastAsia="Arial" w:hAnsi="Calibri" w:cs="Calibri"/>
          <w:color w:val="000000"/>
          <w:sz w:val="22"/>
          <w:szCs w:val="22"/>
        </w:rPr>
        <w:t xml:space="preserve"> lub poniżej przewidziane okoliczności dokonania zmiany. </w:t>
      </w:r>
    </w:p>
    <w:p w14:paraId="560A6B4C" w14:textId="589EA119" w:rsidR="005D5AC9" w:rsidRPr="0008038B" w:rsidRDefault="005D5AC9" w:rsidP="00510124">
      <w:pPr>
        <w:widowControl w:val="0"/>
        <w:pBdr>
          <w:top w:val="nil"/>
          <w:left w:val="nil"/>
          <w:bottom w:val="nil"/>
          <w:right w:val="nil"/>
          <w:between w:val="nil"/>
        </w:pBdr>
        <w:spacing w:line="262" w:lineRule="auto"/>
        <w:ind w:left="284" w:right="12"/>
        <w:jc w:val="both"/>
        <w:rPr>
          <w:rFonts w:ascii="Calibri" w:hAnsi="Calibri" w:cs="Calibri"/>
          <w:color w:val="000000"/>
        </w:rPr>
      </w:pPr>
      <w:r w:rsidRPr="0008038B">
        <w:rPr>
          <w:rFonts w:ascii="Calibri" w:eastAsia="Arial" w:hAnsi="Calibri" w:cs="Calibri"/>
          <w:color w:val="000000"/>
          <w:sz w:val="22"/>
          <w:szCs w:val="22"/>
        </w:rPr>
        <w:t xml:space="preserve">2. Zamawiający dopuszcza również zmianę Umowy w </w:t>
      </w:r>
      <w:proofErr w:type="gramStart"/>
      <w:r w:rsidRPr="0008038B">
        <w:rPr>
          <w:rFonts w:ascii="Calibri" w:eastAsia="Arial" w:hAnsi="Calibri" w:cs="Calibri"/>
          <w:color w:val="000000"/>
          <w:sz w:val="22"/>
          <w:szCs w:val="22"/>
        </w:rPr>
        <w:t>przypadku</w:t>
      </w:r>
      <w:proofErr w:type="gramEnd"/>
      <w:r w:rsidRPr="0008038B">
        <w:rPr>
          <w:rFonts w:ascii="Calibri" w:eastAsia="Arial" w:hAnsi="Calibri" w:cs="Calibri"/>
          <w:color w:val="000000"/>
          <w:sz w:val="22"/>
          <w:szCs w:val="22"/>
        </w:rPr>
        <w:t xml:space="preserve"> gdy: </w:t>
      </w:r>
    </w:p>
    <w:p w14:paraId="68C33446" w14:textId="77777777" w:rsidR="005D5AC9" w:rsidRPr="0008038B" w:rsidRDefault="005D5AC9" w:rsidP="00510124">
      <w:pPr>
        <w:widowControl w:val="0"/>
        <w:pBdr>
          <w:top w:val="nil"/>
          <w:left w:val="nil"/>
          <w:bottom w:val="nil"/>
          <w:right w:val="nil"/>
          <w:between w:val="nil"/>
        </w:pBdr>
        <w:spacing w:before="11" w:line="229" w:lineRule="auto"/>
        <w:ind w:left="644" w:right="6"/>
        <w:jc w:val="both"/>
        <w:rPr>
          <w:rFonts w:ascii="Calibri" w:hAnsi="Calibri" w:cs="Calibri"/>
          <w:color w:val="000000"/>
        </w:rPr>
      </w:pPr>
      <w:r w:rsidRPr="0008038B">
        <w:rPr>
          <w:rFonts w:ascii="Calibri" w:eastAsia="Arial" w:hAnsi="Calibri" w:cs="Calibri"/>
          <w:color w:val="000000"/>
          <w:sz w:val="22"/>
          <w:szCs w:val="22"/>
        </w:rPr>
        <w:t xml:space="preserve">1) powstała możliwość zastosowania nowszych i korzystniejszych dla Zamawiającego </w:t>
      </w:r>
      <w:proofErr w:type="gramStart"/>
      <w:r w:rsidRPr="0008038B">
        <w:rPr>
          <w:rFonts w:ascii="Calibri" w:eastAsia="Arial" w:hAnsi="Calibri" w:cs="Calibri"/>
          <w:color w:val="000000"/>
          <w:sz w:val="22"/>
          <w:szCs w:val="22"/>
        </w:rPr>
        <w:t>rozwiązań  technologicznych</w:t>
      </w:r>
      <w:proofErr w:type="gramEnd"/>
      <w:r w:rsidRPr="0008038B">
        <w:rPr>
          <w:rFonts w:ascii="Calibri" w:eastAsia="Arial" w:hAnsi="Calibri" w:cs="Calibri"/>
          <w:color w:val="000000"/>
          <w:sz w:val="22"/>
          <w:szCs w:val="22"/>
        </w:rPr>
        <w:t xml:space="preserve"> lub technicznych, niż te istniejące w chwili zawarcia Umowy, niepowodujących  zmiany przedmiotu Umowy i nie powodujących podwyższenia wynagrodzenia; </w:t>
      </w:r>
    </w:p>
    <w:p w14:paraId="23B95053" w14:textId="77777777" w:rsidR="005D5AC9" w:rsidRPr="0008038B" w:rsidRDefault="005D5AC9" w:rsidP="00510124">
      <w:pPr>
        <w:widowControl w:val="0"/>
        <w:pBdr>
          <w:top w:val="nil"/>
          <w:left w:val="nil"/>
          <w:bottom w:val="nil"/>
          <w:right w:val="nil"/>
          <w:between w:val="nil"/>
        </w:pBdr>
        <w:spacing w:before="6" w:line="228" w:lineRule="auto"/>
        <w:ind w:left="644" w:right="11"/>
        <w:jc w:val="both"/>
        <w:rPr>
          <w:rFonts w:ascii="Calibri" w:hAnsi="Calibri" w:cs="Calibri"/>
          <w:color w:val="000000"/>
        </w:rPr>
      </w:pPr>
      <w:r w:rsidRPr="0008038B">
        <w:rPr>
          <w:rFonts w:ascii="Calibri" w:eastAsia="Arial" w:hAnsi="Calibri" w:cs="Calibri"/>
          <w:color w:val="000000"/>
          <w:sz w:val="22"/>
          <w:szCs w:val="22"/>
        </w:rPr>
        <w:t xml:space="preserve">2) powstała możliwość zastosowania nowszych i korzystniejszych dla Zamawiającego </w:t>
      </w:r>
      <w:proofErr w:type="gramStart"/>
      <w:r w:rsidRPr="0008038B">
        <w:rPr>
          <w:rFonts w:ascii="Calibri" w:eastAsia="Arial" w:hAnsi="Calibri" w:cs="Calibri"/>
          <w:color w:val="000000"/>
          <w:sz w:val="22"/>
          <w:szCs w:val="22"/>
        </w:rPr>
        <w:lastRenderedPageBreak/>
        <w:t>rozwiązań  w</w:t>
      </w:r>
      <w:proofErr w:type="gramEnd"/>
      <w:r w:rsidRPr="0008038B">
        <w:rPr>
          <w:rFonts w:ascii="Calibri" w:eastAsia="Arial" w:hAnsi="Calibri" w:cs="Calibri"/>
          <w:color w:val="000000"/>
          <w:sz w:val="22"/>
          <w:szCs w:val="22"/>
        </w:rPr>
        <w:t xml:space="preserve"> zakresie modelu/typu sprzętu w przypadku zakończenia produkcji lub braku dostępności na  rynku pod warunkiem że sprzęt będzie posiadał parametry nie gorsze od oferowanego modelu/  typu sprzętu i nie powodujących podwyższenia wynagrodzenia.  </w:t>
      </w:r>
    </w:p>
    <w:p w14:paraId="174B5367" w14:textId="77777777" w:rsidR="005D5AC9" w:rsidRPr="0008038B" w:rsidRDefault="005D5AC9" w:rsidP="00510124">
      <w:pPr>
        <w:widowControl w:val="0"/>
        <w:pBdr>
          <w:top w:val="nil"/>
          <w:left w:val="nil"/>
          <w:bottom w:val="nil"/>
          <w:right w:val="nil"/>
          <w:between w:val="nil"/>
        </w:pBdr>
        <w:spacing w:before="4" w:line="264" w:lineRule="auto"/>
        <w:ind w:right="11"/>
        <w:jc w:val="both"/>
        <w:rPr>
          <w:rFonts w:ascii="Calibri" w:hAnsi="Calibri" w:cs="Calibri"/>
          <w:color w:val="000000"/>
        </w:rPr>
      </w:pPr>
      <w:r w:rsidRPr="0008038B">
        <w:rPr>
          <w:rFonts w:ascii="Calibri" w:eastAsia="Arial" w:hAnsi="Calibri" w:cs="Calibri"/>
          <w:color w:val="000000"/>
          <w:sz w:val="22"/>
          <w:szCs w:val="22"/>
        </w:rPr>
        <w:t xml:space="preserve">3. Strony dokonają również wprowadzenia do Umowy, w drodze aneksu, odpowiednich </w:t>
      </w:r>
      <w:proofErr w:type="gramStart"/>
      <w:r w:rsidRPr="0008038B">
        <w:rPr>
          <w:rFonts w:ascii="Calibri" w:eastAsia="Arial" w:hAnsi="Calibri" w:cs="Calibri"/>
          <w:color w:val="000000"/>
          <w:sz w:val="22"/>
          <w:szCs w:val="22"/>
        </w:rPr>
        <w:t>zmian  wysokości</w:t>
      </w:r>
      <w:proofErr w:type="gramEnd"/>
      <w:r w:rsidRPr="0008038B">
        <w:rPr>
          <w:rFonts w:ascii="Calibri" w:eastAsia="Arial" w:hAnsi="Calibri" w:cs="Calibri"/>
          <w:color w:val="000000"/>
          <w:sz w:val="22"/>
          <w:szCs w:val="22"/>
        </w:rPr>
        <w:t xml:space="preserve"> wynagrodzenia należnego Wykonawcy, o którym mowa w § 3 ust. 3, w przypadku zmiany: 1) stawki podatku od towarów i usług, </w:t>
      </w:r>
    </w:p>
    <w:p w14:paraId="3FCB4254" w14:textId="77777777" w:rsidR="005D5AC9" w:rsidRPr="0008038B" w:rsidRDefault="005D5AC9" w:rsidP="00510124">
      <w:pPr>
        <w:widowControl w:val="0"/>
        <w:pBdr>
          <w:top w:val="nil"/>
          <w:left w:val="nil"/>
          <w:bottom w:val="nil"/>
          <w:right w:val="nil"/>
          <w:between w:val="nil"/>
        </w:pBdr>
        <w:spacing w:before="10" w:line="262" w:lineRule="auto"/>
        <w:ind w:left="644" w:right="8"/>
        <w:jc w:val="both"/>
        <w:rPr>
          <w:rFonts w:ascii="Calibri" w:hAnsi="Calibri" w:cs="Calibri"/>
          <w:color w:val="000000"/>
        </w:rPr>
      </w:pPr>
      <w:r w:rsidRPr="0008038B">
        <w:rPr>
          <w:rFonts w:ascii="Calibri" w:eastAsia="Arial" w:hAnsi="Calibri" w:cs="Calibri"/>
          <w:color w:val="000000"/>
          <w:sz w:val="22"/>
          <w:szCs w:val="22"/>
        </w:rPr>
        <w:t xml:space="preserve">2) wysokości minimalnego wynagrodzenia za pracę albo wysokości minimalnej stawki </w:t>
      </w:r>
      <w:proofErr w:type="gramStart"/>
      <w:r w:rsidRPr="0008038B">
        <w:rPr>
          <w:rFonts w:ascii="Calibri" w:eastAsia="Arial" w:hAnsi="Calibri" w:cs="Calibri"/>
          <w:color w:val="000000"/>
          <w:sz w:val="22"/>
          <w:szCs w:val="22"/>
        </w:rPr>
        <w:t>godzinowej,  ustalonych</w:t>
      </w:r>
      <w:proofErr w:type="gramEnd"/>
      <w:r w:rsidRPr="0008038B">
        <w:rPr>
          <w:rFonts w:ascii="Calibri" w:eastAsia="Arial" w:hAnsi="Calibri" w:cs="Calibri"/>
          <w:color w:val="000000"/>
          <w:sz w:val="22"/>
          <w:szCs w:val="22"/>
        </w:rPr>
        <w:t xml:space="preserve"> na podstawie przepisów ustawy z dnia 10 października 2002 r.  o minimalnym wynagrodzeniu za pracę, </w:t>
      </w:r>
    </w:p>
    <w:p w14:paraId="73BC54EC" w14:textId="77777777" w:rsidR="005D5AC9" w:rsidRPr="0008038B" w:rsidRDefault="005D5AC9" w:rsidP="00510124">
      <w:pPr>
        <w:widowControl w:val="0"/>
        <w:pBdr>
          <w:top w:val="nil"/>
          <w:left w:val="nil"/>
          <w:bottom w:val="nil"/>
          <w:right w:val="nil"/>
          <w:between w:val="nil"/>
        </w:pBdr>
        <w:spacing w:before="14" w:line="262" w:lineRule="auto"/>
        <w:ind w:left="644" w:right="11"/>
        <w:jc w:val="both"/>
        <w:rPr>
          <w:rFonts w:ascii="Calibri" w:hAnsi="Calibri" w:cs="Calibri"/>
          <w:color w:val="000000"/>
        </w:rPr>
      </w:pPr>
      <w:r w:rsidRPr="0008038B">
        <w:rPr>
          <w:rFonts w:ascii="Calibri" w:eastAsia="Arial" w:hAnsi="Calibri" w:cs="Calibri"/>
          <w:color w:val="000000"/>
          <w:sz w:val="22"/>
          <w:szCs w:val="22"/>
        </w:rPr>
        <w:t xml:space="preserve">3) zasad podlegania ubezpieczeniom społecznym lub ubezpieczeniu zdrowotnemu lub </w:t>
      </w:r>
      <w:proofErr w:type="gramStart"/>
      <w:r w:rsidRPr="0008038B">
        <w:rPr>
          <w:rFonts w:ascii="Calibri" w:eastAsia="Arial" w:hAnsi="Calibri" w:cs="Calibri"/>
          <w:color w:val="000000"/>
          <w:sz w:val="22"/>
          <w:szCs w:val="22"/>
        </w:rPr>
        <w:t>wysokości  stawki</w:t>
      </w:r>
      <w:proofErr w:type="gramEnd"/>
      <w:r w:rsidRPr="0008038B">
        <w:rPr>
          <w:rFonts w:ascii="Calibri" w:eastAsia="Arial" w:hAnsi="Calibri" w:cs="Calibri"/>
          <w:color w:val="000000"/>
          <w:sz w:val="22"/>
          <w:szCs w:val="22"/>
        </w:rPr>
        <w:t xml:space="preserve"> składki na ubezpieczenia społeczne lub zdrowotne, </w:t>
      </w:r>
    </w:p>
    <w:p w14:paraId="1B12DBB8" w14:textId="77777777" w:rsidR="005D5AC9" w:rsidRPr="0008038B" w:rsidRDefault="005D5AC9" w:rsidP="00510124">
      <w:pPr>
        <w:widowControl w:val="0"/>
        <w:pBdr>
          <w:top w:val="nil"/>
          <w:left w:val="nil"/>
          <w:bottom w:val="nil"/>
          <w:right w:val="nil"/>
          <w:between w:val="nil"/>
        </w:pBdr>
        <w:spacing w:before="11" w:line="263" w:lineRule="auto"/>
        <w:ind w:left="644" w:right="9"/>
        <w:jc w:val="both"/>
        <w:rPr>
          <w:rFonts w:ascii="Calibri" w:hAnsi="Calibri" w:cs="Calibri"/>
          <w:color w:val="000000"/>
        </w:rPr>
      </w:pPr>
      <w:r w:rsidRPr="0008038B">
        <w:rPr>
          <w:rFonts w:ascii="Calibri" w:eastAsia="Arial" w:hAnsi="Calibri" w:cs="Calibri"/>
          <w:color w:val="000000"/>
          <w:sz w:val="22"/>
          <w:szCs w:val="22"/>
        </w:rPr>
        <w:t xml:space="preserve">4) zasad gromadzenia i wysokości wpłat do pracowniczych planów kapitałowych, o których </w:t>
      </w:r>
      <w:proofErr w:type="gramStart"/>
      <w:r w:rsidRPr="0008038B">
        <w:rPr>
          <w:rFonts w:ascii="Calibri" w:eastAsia="Arial" w:hAnsi="Calibri" w:cs="Calibri"/>
          <w:color w:val="000000"/>
          <w:sz w:val="22"/>
          <w:szCs w:val="22"/>
        </w:rPr>
        <w:t>mowa  w</w:t>
      </w:r>
      <w:proofErr w:type="gramEnd"/>
      <w:r w:rsidRPr="0008038B">
        <w:rPr>
          <w:rFonts w:ascii="Calibri" w:eastAsia="Arial" w:hAnsi="Calibri" w:cs="Calibri"/>
          <w:color w:val="000000"/>
          <w:sz w:val="22"/>
          <w:szCs w:val="22"/>
        </w:rPr>
        <w:t xml:space="preserve"> ustawie z dnia 4 października 2018 r. o pracowniczych planach kapitałowych  - jeżeli zmiany te będą miały wpływ na koszty wykonania Umowy przez Wykonawcę. </w:t>
      </w:r>
      <w:proofErr w:type="gramStart"/>
      <w:r w:rsidRPr="0008038B">
        <w:rPr>
          <w:rFonts w:ascii="Calibri" w:eastAsia="Arial" w:hAnsi="Calibri" w:cs="Calibri"/>
          <w:color w:val="000000"/>
          <w:sz w:val="22"/>
          <w:szCs w:val="22"/>
        </w:rPr>
        <w:t>Wykonawca  zobligowany</w:t>
      </w:r>
      <w:proofErr w:type="gramEnd"/>
      <w:r w:rsidRPr="0008038B">
        <w:rPr>
          <w:rFonts w:ascii="Calibri" w:eastAsia="Arial" w:hAnsi="Calibri" w:cs="Calibri"/>
          <w:color w:val="000000"/>
          <w:sz w:val="22"/>
          <w:szCs w:val="22"/>
        </w:rPr>
        <w:t xml:space="preserve"> będzie do przedstawienia dowodów wpływu na zmianę kosztów  i ich wysokości. </w:t>
      </w:r>
    </w:p>
    <w:p w14:paraId="3D83F098" w14:textId="77777777" w:rsidR="005D5AC9" w:rsidRPr="0008038B" w:rsidRDefault="005D5AC9" w:rsidP="00510124">
      <w:pPr>
        <w:widowControl w:val="0"/>
        <w:pBdr>
          <w:top w:val="nil"/>
          <w:left w:val="nil"/>
          <w:bottom w:val="nil"/>
          <w:right w:val="nil"/>
          <w:between w:val="nil"/>
        </w:pBdr>
        <w:spacing w:before="11" w:line="263" w:lineRule="auto"/>
        <w:ind w:right="11"/>
        <w:jc w:val="both"/>
        <w:rPr>
          <w:rFonts w:ascii="Calibri" w:hAnsi="Calibri" w:cs="Calibri"/>
          <w:color w:val="000000"/>
        </w:rPr>
      </w:pPr>
      <w:r w:rsidRPr="0008038B">
        <w:rPr>
          <w:rFonts w:ascii="Calibri" w:eastAsia="Arial" w:hAnsi="Calibri" w:cs="Calibri"/>
          <w:color w:val="000000"/>
          <w:sz w:val="22"/>
          <w:szCs w:val="22"/>
        </w:rPr>
        <w:t>4. Zmiana wysokości wynagrodzenia należnego Wykonawcy w prz</w:t>
      </w:r>
      <w:r w:rsidR="00124E04">
        <w:rPr>
          <w:rFonts w:ascii="Calibri" w:eastAsia="Arial" w:hAnsi="Calibri" w:cs="Calibri"/>
          <w:color w:val="000000"/>
          <w:sz w:val="22"/>
          <w:szCs w:val="22"/>
        </w:rPr>
        <w:t xml:space="preserve">ypadku zaistnienia przesłanki, </w:t>
      </w:r>
      <w:r w:rsidRPr="0008038B">
        <w:rPr>
          <w:rFonts w:ascii="Calibri" w:eastAsia="Arial" w:hAnsi="Calibri" w:cs="Calibri"/>
          <w:color w:val="000000"/>
          <w:sz w:val="22"/>
          <w:szCs w:val="22"/>
        </w:rPr>
        <w:t xml:space="preserve">o której mowa w ust. 3 pkt 1, będzie odnosić się wyłącznie do części przedmiotu </w:t>
      </w:r>
      <w:proofErr w:type="gramStart"/>
      <w:r w:rsidRPr="0008038B">
        <w:rPr>
          <w:rFonts w:ascii="Calibri" w:eastAsia="Arial" w:hAnsi="Calibri" w:cs="Calibri"/>
          <w:color w:val="000000"/>
          <w:sz w:val="22"/>
          <w:szCs w:val="22"/>
        </w:rPr>
        <w:t>Umowy  zrealizowanej</w:t>
      </w:r>
      <w:proofErr w:type="gramEnd"/>
      <w:r w:rsidRPr="0008038B">
        <w:rPr>
          <w:rFonts w:ascii="Calibri" w:eastAsia="Arial" w:hAnsi="Calibri" w:cs="Calibri"/>
          <w:color w:val="000000"/>
          <w:sz w:val="22"/>
          <w:szCs w:val="22"/>
        </w:rPr>
        <w:t xml:space="preserve">, zgodnie z terminami ustalonymi Umową, po dniu wejścia w życie przepisów  zmieniających stawkę podatku od towarów i usług oraz wyłącznie do części przedmiotu Umowy, do  której zastosowanie znajdzie zmiana stawki podatku od towarów i usług.  </w:t>
      </w:r>
    </w:p>
    <w:p w14:paraId="09B1CD64" w14:textId="77777777" w:rsidR="00510124" w:rsidRPr="0008038B" w:rsidRDefault="005D5AC9" w:rsidP="00510124">
      <w:pPr>
        <w:widowControl w:val="0"/>
        <w:pBdr>
          <w:top w:val="nil"/>
          <w:left w:val="nil"/>
          <w:bottom w:val="nil"/>
          <w:right w:val="nil"/>
          <w:between w:val="nil"/>
        </w:pBdr>
        <w:spacing w:before="11" w:line="263" w:lineRule="auto"/>
        <w:ind w:right="6"/>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5. W przypadku zmiany, o której mowa w ust. 3 pkt 1, wartość wynagrodzenia netto nie zmieni się, </w:t>
      </w:r>
      <w:proofErr w:type="gramStart"/>
      <w:r w:rsidRPr="0008038B">
        <w:rPr>
          <w:rFonts w:ascii="Calibri" w:eastAsia="Arial" w:hAnsi="Calibri" w:cs="Calibri"/>
          <w:color w:val="000000"/>
          <w:sz w:val="22"/>
          <w:szCs w:val="22"/>
        </w:rPr>
        <w:t>a  wartość</w:t>
      </w:r>
      <w:proofErr w:type="gramEnd"/>
      <w:r w:rsidRPr="0008038B">
        <w:rPr>
          <w:rFonts w:ascii="Calibri" w:eastAsia="Arial" w:hAnsi="Calibri" w:cs="Calibri"/>
          <w:color w:val="000000"/>
          <w:sz w:val="22"/>
          <w:szCs w:val="22"/>
        </w:rPr>
        <w:t xml:space="preserve"> wynagrodzenia brutto zostanie wyliczona na podstawie nowych przepisów. </w:t>
      </w:r>
    </w:p>
    <w:p w14:paraId="05212476" w14:textId="77777777" w:rsidR="005D5AC9" w:rsidRPr="0008038B" w:rsidRDefault="005D5AC9" w:rsidP="00510124">
      <w:pPr>
        <w:widowControl w:val="0"/>
        <w:pBdr>
          <w:top w:val="nil"/>
          <w:left w:val="nil"/>
          <w:bottom w:val="nil"/>
          <w:right w:val="nil"/>
          <w:between w:val="nil"/>
        </w:pBdr>
        <w:spacing w:before="11" w:line="263" w:lineRule="auto"/>
        <w:ind w:right="6"/>
        <w:jc w:val="both"/>
        <w:rPr>
          <w:rFonts w:ascii="Calibri" w:hAnsi="Calibri" w:cs="Calibri"/>
          <w:color w:val="000000"/>
        </w:rPr>
      </w:pPr>
      <w:r w:rsidRPr="0008038B">
        <w:rPr>
          <w:rFonts w:ascii="Calibri" w:eastAsia="Arial" w:hAnsi="Calibri" w:cs="Calibri"/>
          <w:color w:val="000000"/>
          <w:sz w:val="22"/>
          <w:szCs w:val="22"/>
        </w:rPr>
        <w:t xml:space="preserve">6. Zmiana wysokości wynagrodzenia w przypadku zaistnienia przesłanki, o której mowa w ust. 3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w:t>
      </w:r>
    </w:p>
    <w:p w14:paraId="63808002" w14:textId="77777777" w:rsidR="005D5AC9" w:rsidRPr="0008038B" w:rsidRDefault="005D5AC9" w:rsidP="00510124">
      <w:pPr>
        <w:widowControl w:val="0"/>
        <w:pBdr>
          <w:top w:val="nil"/>
          <w:left w:val="nil"/>
          <w:bottom w:val="nil"/>
          <w:right w:val="nil"/>
          <w:between w:val="nil"/>
        </w:pBdr>
        <w:spacing w:before="11" w:line="263" w:lineRule="auto"/>
        <w:ind w:right="8"/>
        <w:jc w:val="both"/>
        <w:rPr>
          <w:rFonts w:ascii="Calibri" w:hAnsi="Calibri" w:cs="Calibri"/>
          <w:color w:val="000000"/>
        </w:rPr>
      </w:pPr>
      <w:r w:rsidRPr="0008038B">
        <w:rPr>
          <w:rFonts w:ascii="Calibri" w:eastAsia="Arial" w:hAnsi="Calibri" w:cs="Calibri"/>
          <w:color w:val="000000"/>
          <w:sz w:val="22"/>
          <w:szCs w:val="22"/>
        </w:rPr>
        <w:t xml:space="preserve">7. W przypadku zmiany, o której mowa w ust. 3 pkt 2, wynagrodzenie Wykonawcy ulegnie zmianie </w:t>
      </w:r>
      <w:proofErr w:type="gramStart"/>
      <w:r w:rsidRPr="0008038B">
        <w:rPr>
          <w:rFonts w:ascii="Calibri" w:eastAsia="Arial" w:hAnsi="Calibri" w:cs="Calibri"/>
          <w:color w:val="000000"/>
          <w:sz w:val="22"/>
          <w:szCs w:val="22"/>
        </w:rPr>
        <w:t>o  kwotę</w:t>
      </w:r>
      <w:proofErr w:type="gramEnd"/>
      <w:r w:rsidRPr="0008038B">
        <w:rPr>
          <w:rFonts w:ascii="Calibri" w:eastAsia="Arial" w:hAnsi="Calibri" w:cs="Calibri"/>
          <w:color w:val="000000"/>
          <w:sz w:val="22"/>
          <w:szCs w:val="22"/>
        </w:rPr>
        <w:t xml:space="preserve"> odpowiadającą wzrostowi kosztu Wykonawcy w związku ze zwiększeniem wysokości  wynagrodzeń pracowników realizujących przedmiot Umowy do wysokości aktualnie obowiązującego  minimalnego wynagrodzenia za pracę, z uwzględnieniem wszystkich obciążeń publicznoprawnych od  kwoty wzrostu minimalnego wynagrodzenia. Kwota odpowiadająca wzrostowi kosztu </w:t>
      </w:r>
      <w:proofErr w:type="gramStart"/>
      <w:r w:rsidRPr="0008038B">
        <w:rPr>
          <w:rFonts w:ascii="Calibri" w:eastAsia="Arial" w:hAnsi="Calibri" w:cs="Calibri"/>
          <w:color w:val="000000"/>
          <w:sz w:val="22"/>
          <w:szCs w:val="22"/>
        </w:rPr>
        <w:t>Wykonawcy  będzie</w:t>
      </w:r>
      <w:proofErr w:type="gramEnd"/>
      <w:r w:rsidRPr="0008038B">
        <w:rPr>
          <w:rFonts w:ascii="Calibri" w:eastAsia="Arial" w:hAnsi="Calibri" w:cs="Calibri"/>
          <w:color w:val="000000"/>
          <w:sz w:val="22"/>
          <w:szCs w:val="22"/>
        </w:rPr>
        <w:t xml:space="preserve"> odnosić się wyłącznie do części wynagrodzenia osób odpowiadającej zakresowi, w jakim  wykonują one prace bezpośrednio związane z realizacją przedmiotu Umowy. </w:t>
      </w:r>
    </w:p>
    <w:p w14:paraId="53BBAEF5" w14:textId="77777777" w:rsidR="005D5AC9" w:rsidRPr="0008038B" w:rsidRDefault="005D5AC9" w:rsidP="00510124">
      <w:pPr>
        <w:widowControl w:val="0"/>
        <w:pBdr>
          <w:top w:val="nil"/>
          <w:left w:val="nil"/>
          <w:bottom w:val="nil"/>
          <w:right w:val="nil"/>
          <w:between w:val="nil"/>
        </w:pBdr>
        <w:spacing w:before="10" w:line="262" w:lineRule="auto"/>
        <w:ind w:right="9"/>
        <w:jc w:val="both"/>
        <w:rPr>
          <w:rFonts w:ascii="Calibri" w:eastAsia="Times New Roman" w:hAnsi="Calibri" w:cs="Calibri"/>
          <w:i/>
          <w:color w:val="808080"/>
          <w:sz w:val="19"/>
          <w:szCs w:val="19"/>
        </w:rPr>
      </w:pPr>
      <w:r w:rsidRPr="0008038B">
        <w:rPr>
          <w:rFonts w:ascii="Calibri" w:eastAsia="Arial" w:hAnsi="Calibri" w:cs="Calibri"/>
          <w:color w:val="000000"/>
          <w:sz w:val="22"/>
          <w:szCs w:val="22"/>
        </w:rPr>
        <w:t xml:space="preserve">8. W przypadku zmiany, o której mowa w ust. 3 pkt 3 i 4, wynagrodzenie Wykonawcy ulegnie zmianie </w:t>
      </w:r>
      <w:proofErr w:type="gramStart"/>
      <w:r w:rsidRPr="0008038B">
        <w:rPr>
          <w:rFonts w:ascii="Calibri" w:eastAsia="Arial" w:hAnsi="Calibri" w:cs="Calibri"/>
          <w:color w:val="000000"/>
          <w:sz w:val="22"/>
          <w:szCs w:val="22"/>
        </w:rPr>
        <w:t>o  kwotę</w:t>
      </w:r>
      <w:proofErr w:type="gramEnd"/>
      <w:r w:rsidRPr="0008038B">
        <w:rPr>
          <w:rFonts w:ascii="Calibri" w:eastAsia="Arial" w:hAnsi="Calibri" w:cs="Calibri"/>
          <w:color w:val="000000"/>
          <w:sz w:val="22"/>
          <w:szCs w:val="22"/>
        </w:rPr>
        <w:t xml:space="preserve"> odpowiadającą zmianie kosztu Wykonawcy ponoszonego w związku  z wypłatą wynagrodzenia osobom realizujących przedmiot Umowy. Kwota odpowiadająca zmianie kosztu Wykonawcy będzie odnosić się wyłącznie do części wynagrodzenia </w:t>
      </w:r>
      <w:proofErr w:type="gramStart"/>
      <w:r w:rsidRPr="0008038B">
        <w:rPr>
          <w:rFonts w:ascii="Calibri" w:eastAsia="Arial" w:hAnsi="Calibri" w:cs="Calibri"/>
          <w:color w:val="000000"/>
          <w:sz w:val="22"/>
          <w:szCs w:val="22"/>
        </w:rPr>
        <w:t>osób,  o</w:t>
      </w:r>
      <w:proofErr w:type="gramEnd"/>
      <w:r w:rsidRPr="0008038B">
        <w:rPr>
          <w:rFonts w:ascii="Calibri" w:eastAsia="Arial" w:hAnsi="Calibri" w:cs="Calibri"/>
          <w:color w:val="000000"/>
          <w:sz w:val="22"/>
          <w:szCs w:val="22"/>
        </w:rPr>
        <w:t xml:space="preserve"> których mowa w zdaniu poprzedzającym, odpowiadającej zakresowi, w jakim wykonują one prace  bezpośrednio związane z realizacją przedmiotu Umowy.  </w:t>
      </w:r>
    </w:p>
    <w:p w14:paraId="6233CBDD" w14:textId="77777777" w:rsidR="005D5AC9" w:rsidRPr="0008038B" w:rsidRDefault="005D5AC9" w:rsidP="00510124">
      <w:pPr>
        <w:widowControl w:val="0"/>
        <w:pBdr>
          <w:top w:val="nil"/>
          <w:left w:val="nil"/>
          <w:bottom w:val="nil"/>
          <w:right w:val="nil"/>
          <w:between w:val="nil"/>
        </w:pBdr>
        <w:spacing w:before="10" w:line="263" w:lineRule="auto"/>
        <w:ind w:right="7"/>
        <w:jc w:val="both"/>
        <w:rPr>
          <w:rFonts w:ascii="Calibri" w:hAnsi="Calibri" w:cs="Calibri"/>
          <w:color w:val="000000"/>
        </w:rPr>
      </w:pPr>
      <w:r w:rsidRPr="0008038B">
        <w:rPr>
          <w:rFonts w:ascii="Calibri" w:eastAsia="Arial" w:hAnsi="Calibri" w:cs="Calibri"/>
          <w:color w:val="000000"/>
          <w:sz w:val="22"/>
          <w:szCs w:val="22"/>
        </w:rPr>
        <w:t xml:space="preserve">9. W celu zawarcia aneksu, o którym mowa w ust.3, każda ze Stron może wystąpić do drugiej Strony </w:t>
      </w:r>
      <w:proofErr w:type="gramStart"/>
      <w:r w:rsidRPr="0008038B">
        <w:rPr>
          <w:rFonts w:ascii="Calibri" w:eastAsia="Arial" w:hAnsi="Calibri" w:cs="Calibri"/>
          <w:color w:val="000000"/>
          <w:sz w:val="22"/>
          <w:szCs w:val="22"/>
        </w:rPr>
        <w:t>z  wnioskiem</w:t>
      </w:r>
      <w:proofErr w:type="gramEnd"/>
      <w:r w:rsidRPr="0008038B">
        <w:rPr>
          <w:rFonts w:ascii="Calibri" w:eastAsia="Arial" w:hAnsi="Calibri" w:cs="Calibri"/>
          <w:color w:val="000000"/>
          <w:sz w:val="22"/>
          <w:szCs w:val="22"/>
        </w:rPr>
        <w:t xml:space="preserve">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820B579" w14:textId="77777777" w:rsidR="005D5AC9" w:rsidRPr="0008038B" w:rsidRDefault="005D5AC9" w:rsidP="00510124">
      <w:pPr>
        <w:widowControl w:val="0"/>
        <w:pBdr>
          <w:top w:val="nil"/>
          <w:left w:val="nil"/>
          <w:bottom w:val="nil"/>
          <w:right w:val="nil"/>
          <w:between w:val="nil"/>
        </w:pBdr>
        <w:spacing w:before="11" w:line="264" w:lineRule="auto"/>
        <w:ind w:right="10"/>
        <w:jc w:val="both"/>
        <w:rPr>
          <w:rFonts w:ascii="Calibri" w:hAnsi="Calibri" w:cs="Calibri"/>
          <w:color w:val="000000"/>
        </w:rPr>
      </w:pPr>
      <w:r w:rsidRPr="0008038B">
        <w:rPr>
          <w:rFonts w:ascii="Calibri" w:eastAsia="Arial" w:hAnsi="Calibri" w:cs="Calibri"/>
          <w:color w:val="000000"/>
          <w:sz w:val="22"/>
          <w:szCs w:val="22"/>
        </w:rPr>
        <w:t xml:space="preserve">10. W przypadku zmian, o których mowa w ust. 3 pkt 2, 3 i 4, jeżeli z wnioskiem występuje </w:t>
      </w:r>
      <w:proofErr w:type="gramStart"/>
      <w:r w:rsidRPr="0008038B">
        <w:rPr>
          <w:rFonts w:ascii="Calibri" w:eastAsia="Arial" w:hAnsi="Calibri" w:cs="Calibri"/>
          <w:color w:val="000000"/>
          <w:sz w:val="22"/>
          <w:szCs w:val="22"/>
        </w:rPr>
        <w:t>Wykonawca,  jest</w:t>
      </w:r>
      <w:proofErr w:type="gramEnd"/>
      <w:r w:rsidRPr="0008038B">
        <w:rPr>
          <w:rFonts w:ascii="Calibri" w:eastAsia="Arial" w:hAnsi="Calibri" w:cs="Calibri"/>
          <w:color w:val="000000"/>
          <w:sz w:val="22"/>
          <w:szCs w:val="22"/>
        </w:rPr>
        <w:t xml:space="preserve"> on zobowiązany dołączyć do wniosku dokumenty, z których będzie wynikać, w jakim zakresie  zmiany te mają wpływ na koszty wykonania Umowy, w szczególności:  </w:t>
      </w:r>
    </w:p>
    <w:p w14:paraId="19DEDB25" w14:textId="77777777" w:rsidR="005D5AC9" w:rsidRPr="0008038B" w:rsidRDefault="005D5AC9" w:rsidP="00510124">
      <w:pPr>
        <w:widowControl w:val="0"/>
        <w:pBdr>
          <w:top w:val="nil"/>
          <w:left w:val="nil"/>
          <w:bottom w:val="nil"/>
          <w:right w:val="nil"/>
          <w:between w:val="nil"/>
        </w:pBdr>
        <w:spacing w:before="10" w:line="229" w:lineRule="auto"/>
        <w:ind w:left="644" w:right="8"/>
        <w:jc w:val="both"/>
        <w:rPr>
          <w:rFonts w:ascii="Calibri" w:hAnsi="Calibri" w:cs="Calibri"/>
          <w:color w:val="000000"/>
        </w:rPr>
      </w:pPr>
      <w:r w:rsidRPr="0008038B">
        <w:rPr>
          <w:rFonts w:ascii="Calibri" w:eastAsia="Arial" w:hAnsi="Calibri" w:cs="Calibri"/>
          <w:color w:val="000000"/>
          <w:sz w:val="22"/>
          <w:szCs w:val="22"/>
        </w:rPr>
        <w:t xml:space="preserve">1) pisemne zestawienie wynagrodzeń (zarówno przed jak i po zmianie) </w:t>
      </w:r>
      <w:proofErr w:type="gramStart"/>
      <w:r w:rsidRPr="0008038B">
        <w:rPr>
          <w:rFonts w:ascii="Calibri" w:eastAsia="Arial" w:hAnsi="Calibri" w:cs="Calibri"/>
          <w:color w:val="000000"/>
          <w:sz w:val="22"/>
          <w:szCs w:val="22"/>
        </w:rPr>
        <w:t>osób,  wraz</w:t>
      </w:r>
      <w:proofErr w:type="gramEnd"/>
      <w:r w:rsidRPr="0008038B">
        <w:rPr>
          <w:rFonts w:ascii="Calibri" w:eastAsia="Arial" w:hAnsi="Calibri" w:cs="Calibri"/>
          <w:color w:val="000000"/>
          <w:sz w:val="22"/>
          <w:szCs w:val="22"/>
        </w:rPr>
        <w:t xml:space="preserve"> z </w:t>
      </w:r>
      <w:r w:rsidRPr="0008038B">
        <w:rPr>
          <w:rFonts w:ascii="Calibri" w:eastAsia="Arial" w:hAnsi="Calibri" w:cs="Calibri"/>
          <w:color w:val="000000"/>
          <w:sz w:val="22"/>
          <w:szCs w:val="22"/>
        </w:rPr>
        <w:lastRenderedPageBreak/>
        <w:t xml:space="preserve">określeniem zakresu (wymiar czasu pracy), w jakim wykonują one prace bezpośrednio  związane z realizacją przedmiotu Umowy oraz części wynagrodzenia odpowiadającej temu  zakresowi - w przypadku zmiany, o której mowa w ust. 3 pkt 2;  </w:t>
      </w:r>
    </w:p>
    <w:p w14:paraId="1589DB68" w14:textId="77777777" w:rsidR="005D5AC9" w:rsidRPr="0008038B" w:rsidRDefault="005D5AC9" w:rsidP="00510124">
      <w:pPr>
        <w:widowControl w:val="0"/>
        <w:pBdr>
          <w:top w:val="nil"/>
          <w:left w:val="nil"/>
          <w:bottom w:val="nil"/>
          <w:right w:val="nil"/>
          <w:between w:val="nil"/>
        </w:pBdr>
        <w:spacing w:before="126" w:line="228" w:lineRule="auto"/>
        <w:ind w:left="644" w:right="7"/>
        <w:jc w:val="both"/>
        <w:rPr>
          <w:rFonts w:ascii="Calibri" w:hAnsi="Calibri" w:cs="Calibri"/>
          <w:color w:val="000000"/>
        </w:rPr>
      </w:pPr>
      <w:r w:rsidRPr="0008038B">
        <w:rPr>
          <w:rFonts w:ascii="Calibri" w:eastAsia="Arial" w:hAnsi="Calibri" w:cs="Calibri"/>
          <w:color w:val="000000"/>
          <w:sz w:val="22"/>
          <w:szCs w:val="22"/>
        </w:rPr>
        <w:t xml:space="preserve">2) pisemne zestawienie wynagrodzeń (zarówno przed jak i po zmianie) osób wraz z kwotami </w:t>
      </w:r>
      <w:proofErr w:type="gramStart"/>
      <w:r w:rsidRPr="0008038B">
        <w:rPr>
          <w:rFonts w:ascii="Calibri" w:eastAsia="Arial" w:hAnsi="Calibri" w:cs="Calibri"/>
          <w:color w:val="000000"/>
          <w:sz w:val="22"/>
          <w:szCs w:val="22"/>
        </w:rPr>
        <w:t>składek  uiszczanych</w:t>
      </w:r>
      <w:proofErr w:type="gramEnd"/>
      <w:r w:rsidRPr="0008038B">
        <w:rPr>
          <w:rFonts w:ascii="Calibri" w:eastAsia="Arial" w:hAnsi="Calibri" w:cs="Calibri"/>
          <w:color w:val="000000"/>
          <w:sz w:val="22"/>
          <w:szCs w:val="22"/>
        </w:rPr>
        <w:t xml:space="preserve"> do Zakładu Ubezpieczeń Społecznych/Kasy Rolniczego Ubezpieczenia Społecznego  w części finansowanej przez Wykonawcę, z określeniem zakresu, w jakim wykonują one prace  bezpośrednio związane z realizacją przedmiotu Umowy oraz części wynagrodzenia  odpowiadającej temu zakresowi - w przypadku zmiany, o której mowa w ust. 3 pkt 3;  </w:t>
      </w:r>
    </w:p>
    <w:p w14:paraId="64B2EAC3" w14:textId="77777777" w:rsidR="005D5AC9" w:rsidRPr="0008038B" w:rsidRDefault="005D5AC9" w:rsidP="00510124">
      <w:pPr>
        <w:widowControl w:val="0"/>
        <w:pBdr>
          <w:top w:val="nil"/>
          <w:left w:val="nil"/>
          <w:bottom w:val="nil"/>
          <w:right w:val="nil"/>
          <w:between w:val="nil"/>
        </w:pBdr>
        <w:spacing w:before="127" w:line="228" w:lineRule="auto"/>
        <w:ind w:left="644" w:right="5"/>
        <w:jc w:val="both"/>
        <w:rPr>
          <w:rFonts w:ascii="Calibri" w:hAnsi="Calibri" w:cs="Calibri"/>
          <w:color w:val="000000"/>
        </w:rPr>
      </w:pPr>
      <w:r w:rsidRPr="0008038B">
        <w:rPr>
          <w:rFonts w:ascii="Calibri" w:eastAsia="Arial" w:hAnsi="Calibri" w:cs="Calibri"/>
          <w:color w:val="000000"/>
          <w:sz w:val="22"/>
          <w:szCs w:val="22"/>
        </w:rPr>
        <w:t xml:space="preserve">3) pisemne zestawienie wynagrodzeń (zarówno przed jak i po zmianie) osób wraz z kwotami </w:t>
      </w:r>
      <w:proofErr w:type="gramStart"/>
      <w:r w:rsidRPr="0008038B">
        <w:rPr>
          <w:rFonts w:ascii="Calibri" w:eastAsia="Arial" w:hAnsi="Calibri" w:cs="Calibri"/>
          <w:color w:val="000000"/>
          <w:sz w:val="22"/>
          <w:szCs w:val="22"/>
        </w:rPr>
        <w:t>wpłat  do</w:t>
      </w:r>
      <w:proofErr w:type="gramEnd"/>
      <w:r w:rsidRPr="0008038B">
        <w:rPr>
          <w:rFonts w:ascii="Calibri" w:eastAsia="Arial" w:hAnsi="Calibri" w:cs="Calibri"/>
          <w:color w:val="000000"/>
          <w:sz w:val="22"/>
          <w:szCs w:val="22"/>
        </w:rPr>
        <w:t xml:space="preserve"> pracowniczych planów kapitałowych w części finansowanej przez Wykonawcę,  z określeniem zakresu, w jakim wykonują one prace bezpośrednio związane  z realizacją przedmiotu Umowy oraz części wynagrodzenia odpowiadającej temu zakresowi - w  przypadku zmiany, o której mowa w ust. 3 pkt 4.  </w:t>
      </w:r>
    </w:p>
    <w:p w14:paraId="3EE52DB5" w14:textId="77777777" w:rsidR="005D5AC9" w:rsidRPr="0008038B" w:rsidRDefault="005D5AC9" w:rsidP="00510124">
      <w:pPr>
        <w:widowControl w:val="0"/>
        <w:pBdr>
          <w:top w:val="nil"/>
          <w:left w:val="nil"/>
          <w:bottom w:val="nil"/>
          <w:right w:val="nil"/>
          <w:between w:val="nil"/>
        </w:pBdr>
        <w:spacing w:before="7" w:line="263" w:lineRule="auto"/>
        <w:ind w:right="6"/>
        <w:jc w:val="both"/>
        <w:rPr>
          <w:rFonts w:ascii="Calibri" w:hAnsi="Calibri" w:cs="Calibri"/>
          <w:color w:val="000000"/>
        </w:rPr>
      </w:pPr>
      <w:r w:rsidRPr="0008038B">
        <w:rPr>
          <w:rFonts w:ascii="Calibri" w:eastAsia="Arial" w:hAnsi="Calibri" w:cs="Calibri"/>
          <w:color w:val="000000"/>
          <w:sz w:val="22"/>
          <w:szCs w:val="22"/>
        </w:rPr>
        <w:t xml:space="preserve">11. W przypadku zmiany, o której mowa w ust. 3 pkt 2, 3 i 4, jeżeli z wnioskiem będzie </w:t>
      </w:r>
      <w:proofErr w:type="gramStart"/>
      <w:r w:rsidRPr="0008038B">
        <w:rPr>
          <w:rFonts w:ascii="Calibri" w:eastAsia="Arial" w:hAnsi="Calibri" w:cs="Calibri"/>
          <w:color w:val="000000"/>
          <w:sz w:val="22"/>
          <w:szCs w:val="22"/>
        </w:rPr>
        <w:t>występował  Zamawiający</w:t>
      </w:r>
      <w:proofErr w:type="gramEnd"/>
      <w:r w:rsidRPr="0008038B">
        <w:rPr>
          <w:rFonts w:ascii="Calibri" w:eastAsia="Arial" w:hAnsi="Calibri" w:cs="Calibri"/>
          <w:color w:val="000000"/>
          <w:sz w:val="22"/>
          <w:szCs w:val="22"/>
        </w:rPr>
        <w:t xml:space="preserve">, Wykonawca zobowiązuje się do przedstawienia w wyznaczonym przez Zamawiającego  terminie, nie krótszym niż 14 dni roboczych, dokumentów z których będzie wynikać w jakim zakresie  zmiana ta ma wpływ na koszty wykonania Umowy, w tym pisemnego zestawienia wynagrodzeń, o  których mowa w ust. 10.  </w:t>
      </w:r>
    </w:p>
    <w:p w14:paraId="79173DAF" w14:textId="77777777" w:rsidR="005D5AC9" w:rsidRPr="0008038B" w:rsidRDefault="005D5AC9" w:rsidP="00510124">
      <w:pPr>
        <w:widowControl w:val="0"/>
        <w:pBdr>
          <w:top w:val="nil"/>
          <w:left w:val="nil"/>
          <w:bottom w:val="nil"/>
          <w:right w:val="nil"/>
          <w:between w:val="nil"/>
        </w:pBdr>
        <w:spacing w:before="11" w:line="263" w:lineRule="auto"/>
        <w:ind w:right="7"/>
        <w:jc w:val="both"/>
        <w:rPr>
          <w:rFonts w:ascii="Calibri" w:hAnsi="Calibri" w:cs="Calibri"/>
          <w:color w:val="000000"/>
        </w:rPr>
      </w:pPr>
      <w:r w:rsidRPr="0008038B">
        <w:rPr>
          <w:rFonts w:ascii="Calibri" w:eastAsia="Arial" w:hAnsi="Calibri" w:cs="Calibri"/>
          <w:color w:val="000000"/>
          <w:sz w:val="22"/>
          <w:szCs w:val="22"/>
        </w:rPr>
        <w:t xml:space="preserve">12. W terminie 14 dni roboczych od dnia przekazania wniosku, o którym mowa w ust. 9, Strona, </w:t>
      </w:r>
      <w:proofErr w:type="gramStart"/>
      <w:r w:rsidRPr="0008038B">
        <w:rPr>
          <w:rFonts w:ascii="Calibri" w:eastAsia="Arial" w:hAnsi="Calibri" w:cs="Calibri"/>
          <w:color w:val="000000"/>
          <w:sz w:val="22"/>
          <w:szCs w:val="22"/>
        </w:rPr>
        <w:t>która  otrzymała</w:t>
      </w:r>
      <w:proofErr w:type="gramEnd"/>
      <w:r w:rsidRPr="0008038B">
        <w:rPr>
          <w:rFonts w:ascii="Calibri" w:eastAsia="Arial" w:hAnsi="Calibri" w:cs="Calibri"/>
          <w:color w:val="000000"/>
          <w:sz w:val="22"/>
          <w:szCs w:val="22"/>
        </w:rPr>
        <w:t xml:space="preserve"> wniosek, przekaże drugiej Stronie informację o zakresie, w jakim zatwierdza wniosek oraz  wskaże kwotę, o którą wynagrodzenie należne Wykonawcy powinno ulec zmianie, albo informację o  niezatwierdzeniu wniosku wraz z uzasadnieniem.  </w:t>
      </w:r>
    </w:p>
    <w:p w14:paraId="0BA666FA" w14:textId="77777777" w:rsidR="005D5AC9" w:rsidRPr="0008038B" w:rsidRDefault="005D5AC9" w:rsidP="00510124">
      <w:pPr>
        <w:widowControl w:val="0"/>
        <w:pBdr>
          <w:top w:val="nil"/>
          <w:left w:val="nil"/>
          <w:bottom w:val="nil"/>
          <w:right w:val="nil"/>
          <w:between w:val="nil"/>
        </w:pBdr>
        <w:spacing w:before="10" w:line="262" w:lineRule="auto"/>
        <w:ind w:right="14"/>
        <w:jc w:val="both"/>
        <w:rPr>
          <w:rFonts w:ascii="Calibri" w:hAnsi="Calibri" w:cs="Calibri"/>
          <w:color w:val="000000"/>
        </w:rPr>
      </w:pPr>
      <w:r w:rsidRPr="0008038B">
        <w:rPr>
          <w:rFonts w:ascii="Calibri" w:eastAsia="Arial" w:hAnsi="Calibri" w:cs="Calibri"/>
          <w:color w:val="000000"/>
          <w:sz w:val="22"/>
          <w:szCs w:val="22"/>
        </w:rPr>
        <w:t xml:space="preserve">13. W przypadku otrzymania przez Stronę informacji o niezatwierdzeniu wniosku lub </w:t>
      </w:r>
      <w:proofErr w:type="gramStart"/>
      <w:r w:rsidRPr="0008038B">
        <w:rPr>
          <w:rFonts w:ascii="Calibri" w:eastAsia="Arial" w:hAnsi="Calibri" w:cs="Calibri"/>
          <w:color w:val="000000"/>
          <w:sz w:val="22"/>
          <w:szCs w:val="22"/>
        </w:rPr>
        <w:t>częściowym  zatwierdzeniu</w:t>
      </w:r>
      <w:proofErr w:type="gramEnd"/>
      <w:r w:rsidRPr="0008038B">
        <w:rPr>
          <w:rFonts w:ascii="Calibri" w:eastAsia="Arial" w:hAnsi="Calibri" w:cs="Calibri"/>
          <w:color w:val="000000"/>
          <w:sz w:val="22"/>
          <w:szCs w:val="22"/>
        </w:rPr>
        <w:t xml:space="preserve"> wniosku, Strona ta może ponownie wystąpić z wnioskiem, o którym mowa  w ust. 9. W takim przypadku przepisy ust. 10-12 oraz 14 stosuje się odpowiednio.  </w:t>
      </w:r>
    </w:p>
    <w:p w14:paraId="09C936CD" w14:textId="77777777" w:rsidR="005D5AC9" w:rsidRPr="0008038B" w:rsidRDefault="005D5AC9" w:rsidP="00510124">
      <w:pPr>
        <w:widowControl w:val="0"/>
        <w:pBdr>
          <w:top w:val="nil"/>
          <w:left w:val="nil"/>
          <w:bottom w:val="nil"/>
          <w:right w:val="nil"/>
          <w:between w:val="nil"/>
        </w:pBdr>
        <w:spacing w:before="11" w:line="265" w:lineRule="auto"/>
        <w:ind w:right="12"/>
        <w:jc w:val="both"/>
        <w:rPr>
          <w:rFonts w:ascii="Calibri" w:hAnsi="Calibri" w:cs="Calibri"/>
          <w:color w:val="000000"/>
        </w:rPr>
      </w:pPr>
      <w:r w:rsidRPr="0008038B">
        <w:rPr>
          <w:rFonts w:ascii="Calibri" w:eastAsia="Arial" w:hAnsi="Calibri" w:cs="Calibri"/>
          <w:color w:val="000000"/>
          <w:sz w:val="22"/>
          <w:szCs w:val="22"/>
        </w:rPr>
        <w:t xml:space="preserve">14. Zawarcie aneksu nastąpi nie później niż w terminie 10 dni roboczych od dnia zatwierdzenia </w:t>
      </w:r>
      <w:proofErr w:type="gramStart"/>
      <w:r w:rsidRPr="0008038B">
        <w:rPr>
          <w:rFonts w:ascii="Calibri" w:eastAsia="Arial" w:hAnsi="Calibri" w:cs="Calibri"/>
          <w:color w:val="000000"/>
          <w:sz w:val="22"/>
          <w:szCs w:val="22"/>
        </w:rPr>
        <w:t>wniosku  o</w:t>
      </w:r>
      <w:proofErr w:type="gramEnd"/>
      <w:r w:rsidRPr="0008038B">
        <w:rPr>
          <w:rFonts w:ascii="Calibri" w:eastAsia="Arial" w:hAnsi="Calibri" w:cs="Calibri"/>
          <w:color w:val="000000"/>
          <w:sz w:val="22"/>
          <w:szCs w:val="22"/>
        </w:rPr>
        <w:t xml:space="preserve"> dokonanie zmiany wysokości wynagrodzenia Wykonawcy.  </w:t>
      </w:r>
    </w:p>
    <w:p w14:paraId="07480FDF" w14:textId="77777777" w:rsidR="005D5AC9" w:rsidRPr="0008038B" w:rsidRDefault="005D5AC9" w:rsidP="00510124">
      <w:pPr>
        <w:widowControl w:val="0"/>
        <w:pBdr>
          <w:top w:val="nil"/>
          <w:left w:val="nil"/>
          <w:bottom w:val="nil"/>
          <w:right w:val="nil"/>
          <w:between w:val="nil"/>
        </w:pBdr>
        <w:spacing w:before="297"/>
        <w:ind w:left="644" w:right="-1"/>
        <w:jc w:val="center"/>
        <w:rPr>
          <w:rFonts w:ascii="Calibri" w:hAnsi="Calibri" w:cs="Calibri"/>
          <w:b/>
          <w:color w:val="000000"/>
        </w:rPr>
      </w:pPr>
      <w:r w:rsidRPr="0008038B">
        <w:rPr>
          <w:rFonts w:ascii="Calibri" w:eastAsia="Arial" w:hAnsi="Calibri" w:cs="Calibri"/>
          <w:b/>
          <w:color w:val="000000"/>
          <w:sz w:val="22"/>
          <w:szCs w:val="22"/>
        </w:rPr>
        <w:t>§ 12.</w:t>
      </w:r>
    </w:p>
    <w:p w14:paraId="729596BB" w14:textId="77777777" w:rsidR="005D5AC9" w:rsidRPr="0008038B" w:rsidRDefault="005D5AC9" w:rsidP="00510124">
      <w:pPr>
        <w:widowControl w:val="0"/>
        <w:pBdr>
          <w:top w:val="nil"/>
          <w:left w:val="nil"/>
          <w:bottom w:val="nil"/>
          <w:right w:val="nil"/>
          <w:between w:val="nil"/>
        </w:pBdr>
        <w:spacing w:before="32"/>
        <w:ind w:left="644" w:right="-1"/>
        <w:jc w:val="center"/>
        <w:rPr>
          <w:rFonts w:ascii="Calibri" w:hAnsi="Calibri" w:cs="Calibri"/>
          <w:b/>
          <w:color w:val="000000"/>
        </w:rPr>
      </w:pPr>
      <w:r w:rsidRPr="0008038B">
        <w:rPr>
          <w:rFonts w:ascii="Calibri" w:eastAsia="Arial" w:hAnsi="Calibri" w:cs="Calibri"/>
          <w:b/>
          <w:color w:val="000000"/>
          <w:sz w:val="22"/>
          <w:szCs w:val="22"/>
        </w:rPr>
        <w:t>Waloryzacja</w:t>
      </w:r>
    </w:p>
    <w:p w14:paraId="6FC47107" w14:textId="77777777" w:rsidR="005D5AC9" w:rsidRPr="0008038B" w:rsidRDefault="005D5AC9" w:rsidP="00510124">
      <w:pPr>
        <w:widowControl w:val="0"/>
        <w:pBdr>
          <w:top w:val="nil"/>
          <w:left w:val="nil"/>
          <w:bottom w:val="nil"/>
          <w:right w:val="nil"/>
          <w:between w:val="nil"/>
        </w:pBdr>
        <w:spacing w:before="37" w:line="262" w:lineRule="auto"/>
        <w:ind w:right="6"/>
        <w:jc w:val="both"/>
        <w:rPr>
          <w:rFonts w:ascii="Calibri" w:hAnsi="Calibri" w:cs="Calibri"/>
          <w:color w:val="000000"/>
        </w:rPr>
      </w:pPr>
      <w:r w:rsidRPr="0008038B">
        <w:rPr>
          <w:rFonts w:ascii="Calibri" w:eastAsia="Arial" w:hAnsi="Calibri" w:cs="Calibri"/>
          <w:color w:val="000000"/>
          <w:sz w:val="22"/>
          <w:szCs w:val="22"/>
        </w:rPr>
        <w:t xml:space="preserve">1. Strony zgodnie z art 439 </w:t>
      </w:r>
      <w:proofErr w:type="spellStart"/>
      <w:r w:rsidRPr="0008038B">
        <w:rPr>
          <w:rFonts w:ascii="Calibri" w:eastAsia="Arial" w:hAnsi="Calibri" w:cs="Calibri"/>
          <w:color w:val="000000"/>
          <w:sz w:val="22"/>
          <w:szCs w:val="22"/>
        </w:rPr>
        <w:t>Pzp</w:t>
      </w:r>
      <w:proofErr w:type="spellEnd"/>
      <w:r w:rsidRPr="0008038B">
        <w:rPr>
          <w:rFonts w:ascii="Calibri" w:eastAsia="Arial" w:hAnsi="Calibri" w:cs="Calibri"/>
          <w:color w:val="000000"/>
          <w:sz w:val="22"/>
          <w:szCs w:val="22"/>
        </w:rPr>
        <w:t xml:space="preserve"> przewidują możliwość dokonania zmiany miesięcznego </w:t>
      </w:r>
      <w:proofErr w:type="gramStart"/>
      <w:r w:rsidRPr="0008038B">
        <w:rPr>
          <w:rFonts w:ascii="Calibri" w:eastAsia="Arial" w:hAnsi="Calibri" w:cs="Calibri"/>
          <w:color w:val="000000"/>
          <w:sz w:val="22"/>
          <w:szCs w:val="22"/>
        </w:rPr>
        <w:t>wynagrodzenia  należnego</w:t>
      </w:r>
      <w:proofErr w:type="gramEnd"/>
      <w:r w:rsidRPr="0008038B">
        <w:rPr>
          <w:rFonts w:ascii="Calibri" w:eastAsia="Arial" w:hAnsi="Calibri" w:cs="Calibri"/>
          <w:color w:val="000000"/>
          <w:sz w:val="22"/>
          <w:szCs w:val="22"/>
        </w:rPr>
        <w:t xml:space="preserve"> Wykonawcy, o którym mowa w § 3 ust. 3 w przypadku zmiany (zwiększenia lub obniżenia)  przeciętnego rocznego wynagrodzenia w gospodarce narodowej ogłaszanego w Monitorze Polskim  obwieszczeniem Prezesa Głównego Urzędu Statystycznego („Obwieszczenie Prezesa GUS”).  </w:t>
      </w:r>
    </w:p>
    <w:p w14:paraId="5E31055D" w14:textId="77777777" w:rsidR="005D5AC9" w:rsidRPr="0008038B" w:rsidRDefault="005D5AC9" w:rsidP="00510124">
      <w:pPr>
        <w:widowControl w:val="0"/>
        <w:pBdr>
          <w:top w:val="nil"/>
          <w:left w:val="nil"/>
          <w:bottom w:val="nil"/>
          <w:right w:val="nil"/>
          <w:between w:val="nil"/>
        </w:pBdr>
        <w:spacing w:before="11" w:line="263" w:lineRule="auto"/>
        <w:ind w:right="7"/>
        <w:jc w:val="both"/>
        <w:rPr>
          <w:rFonts w:ascii="Calibri" w:eastAsia="Times New Roman" w:hAnsi="Calibri" w:cs="Calibri"/>
          <w:i/>
          <w:color w:val="808080"/>
          <w:sz w:val="19"/>
          <w:szCs w:val="19"/>
        </w:rPr>
      </w:pPr>
      <w:r w:rsidRPr="0008038B">
        <w:rPr>
          <w:rFonts w:ascii="Calibri" w:eastAsia="Arial" w:hAnsi="Calibri" w:cs="Calibri"/>
          <w:color w:val="000000"/>
          <w:sz w:val="22"/>
          <w:szCs w:val="22"/>
        </w:rPr>
        <w:t xml:space="preserve">2. Strony dokonają zmiany wynagrodzenia pod warunkiem, że przeciętne roczne wynagrodzenia </w:t>
      </w:r>
      <w:proofErr w:type="gramStart"/>
      <w:r w:rsidRPr="0008038B">
        <w:rPr>
          <w:rFonts w:ascii="Calibri" w:eastAsia="Arial" w:hAnsi="Calibri" w:cs="Calibri"/>
          <w:color w:val="000000"/>
          <w:sz w:val="22"/>
          <w:szCs w:val="22"/>
        </w:rPr>
        <w:t>w  gospodarce</w:t>
      </w:r>
      <w:proofErr w:type="gramEnd"/>
      <w:r w:rsidRPr="0008038B">
        <w:rPr>
          <w:rFonts w:ascii="Calibri" w:eastAsia="Arial" w:hAnsi="Calibri" w:cs="Calibri"/>
          <w:color w:val="000000"/>
          <w:sz w:val="22"/>
          <w:szCs w:val="22"/>
        </w:rPr>
        <w:t xml:space="preserve"> narodowej ogłaszane w Obwieszczeniu Prezesa GUS zmieni się o więcej niż 15% licząc  w stosunku do jego wartości w roku poprzednim („Warunek Waloryzacji”)</w:t>
      </w:r>
    </w:p>
    <w:p w14:paraId="19A7A950" w14:textId="77777777" w:rsidR="005D5AC9" w:rsidRPr="0008038B" w:rsidRDefault="005D5AC9" w:rsidP="00510124">
      <w:pPr>
        <w:widowControl w:val="0"/>
        <w:pBdr>
          <w:top w:val="nil"/>
          <w:left w:val="nil"/>
          <w:bottom w:val="nil"/>
          <w:right w:val="nil"/>
          <w:between w:val="nil"/>
        </w:pBdr>
        <w:spacing w:line="263" w:lineRule="auto"/>
        <w:ind w:right="6"/>
        <w:jc w:val="both"/>
        <w:rPr>
          <w:rFonts w:ascii="Calibri" w:hAnsi="Calibri" w:cs="Calibri"/>
          <w:color w:val="000000"/>
        </w:rPr>
      </w:pPr>
      <w:r w:rsidRPr="0008038B">
        <w:rPr>
          <w:rFonts w:ascii="Calibri" w:eastAsia="Arial" w:hAnsi="Calibri" w:cs="Calibri"/>
          <w:color w:val="000000"/>
          <w:sz w:val="22"/>
          <w:szCs w:val="22"/>
        </w:rPr>
        <w:t xml:space="preserve">3. Strona wnioskująca o dokonanie zmiany wynagrodzenia powinna wystąpić z wnioskiem do </w:t>
      </w:r>
      <w:proofErr w:type="gramStart"/>
      <w:r w:rsidRPr="0008038B">
        <w:rPr>
          <w:rFonts w:ascii="Calibri" w:eastAsia="Arial" w:hAnsi="Calibri" w:cs="Calibri"/>
          <w:color w:val="000000"/>
          <w:sz w:val="22"/>
          <w:szCs w:val="22"/>
        </w:rPr>
        <w:t>drugiej  Strony</w:t>
      </w:r>
      <w:proofErr w:type="gramEnd"/>
      <w:r w:rsidRPr="0008038B">
        <w:rPr>
          <w:rFonts w:ascii="Calibri" w:eastAsia="Arial" w:hAnsi="Calibri" w:cs="Calibri"/>
          <w:color w:val="000000"/>
          <w:sz w:val="22"/>
          <w:szCs w:val="22"/>
        </w:rPr>
        <w:t xml:space="preserve"> o zmianę wynagrodzenia w terminie 30 dni od opublikowania Obwieszczenia Prezesa GUS.  Jeżeli w terminie, o którym mowa w zdaniu poprzednim Strona nie wystąpi do drugiej Strony </w:t>
      </w:r>
      <w:proofErr w:type="gramStart"/>
      <w:r w:rsidRPr="0008038B">
        <w:rPr>
          <w:rFonts w:ascii="Calibri" w:eastAsia="Arial" w:hAnsi="Calibri" w:cs="Calibri"/>
          <w:color w:val="000000"/>
          <w:sz w:val="22"/>
          <w:szCs w:val="22"/>
        </w:rPr>
        <w:t>z  wnioskiem</w:t>
      </w:r>
      <w:proofErr w:type="gramEnd"/>
      <w:r w:rsidRPr="0008038B">
        <w:rPr>
          <w:rFonts w:ascii="Calibri" w:eastAsia="Arial" w:hAnsi="Calibri" w:cs="Calibri"/>
          <w:color w:val="000000"/>
          <w:sz w:val="22"/>
          <w:szCs w:val="22"/>
        </w:rPr>
        <w:t xml:space="preserve"> o dokonanie zmian wynagrodzenia, to wówczas Strony przyjmować będą, że druga Strona  zrzeka się roszczenia o zmianę wynagrodzenia. </w:t>
      </w:r>
    </w:p>
    <w:p w14:paraId="50172473" w14:textId="77777777" w:rsidR="005D5AC9" w:rsidRPr="0008038B" w:rsidRDefault="005D5AC9" w:rsidP="00510124">
      <w:pPr>
        <w:widowControl w:val="0"/>
        <w:pBdr>
          <w:top w:val="nil"/>
          <w:left w:val="nil"/>
          <w:bottom w:val="nil"/>
          <w:right w:val="nil"/>
          <w:between w:val="nil"/>
        </w:pBdr>
        <w:spacing w:before="13" w:line="265" w:lineRule="auto"/>
        <w:ind w:right="6"/>
        <w:jc w:val="both"/>
        <w:rPr>
          <w:rFonts w:ascii="Calibri" w:hAnsi="Calibri" w:cs="Calibri"/>
          <w:color w:val="000000"/>
        </w:rPr>
      </w:pPr>
      <w:r w:rsidRPr="0008038B">
        <w:rPr>
          <w:rFonts w:ascii="Calibri" w:eastAsia="Arial" w:hAnsi="Calibri" w:cs="Calibri"/>
          <w:color w:val="000000"/>
          <w:sz w:val="22"/>
          <w:szCs w:val="22"/>
        </w:rPr>
        <w:t xml:space="preserve">4. Wskaźnik waloryzacji należnego Wykonawcy wynagrodzenia będzie stanowił połowę wzrostu </w:t>
      </w:r>
      <w:proofErr w:type="gramStart"/>
      <w:r w:rsidRPr="0008038B">
        <w:rPr>
          <w:rFonts w:ascii="Calibri" w:eastAsia="Arial" w:hAnsi="Calibri" w:cs="Calibri"/>
          <w:color w:val="000000"/>
          <w:sz w:val="22"/>
          <w:szCs w:val="22"/>
        </w:rPr>
        <w:t>lub  spadku</w:t>
      </w:r>
      <w:proofErr w:type="gramEnd"/>
      <w:r w:rsidRPr="0008038B">
        <w:rPr>
          <w:rFonts w:ascii="Calibri" w:eastAsia="Arial" w:hAnsi="Calibri" w:cs="Calibri"/>
          <w:color w:val="000000"/>
          <w:sz w:val="22"/>
          <w:szCs w:val="22"/>
        </w:rPr>
        <w:t xml:space="preserve"> procentowego wynagrodzenia w gospodarce narodowej określonego Obwieszczeniu Prezesa  GUS w stosunku do roku poprzedniego</w:t>
      </w:r>
      <w:r w:rsidRPr="0008038B">
        <w:rPr>
          <w:rFonts w:ascii="Calibri" w:hAnsi="Calibri" w:cs="Calibri"/>
          <w:color w:val="000000"/>
          <w:sz w:val="22"/>
          <w:szCs w:val="22"/>
        </w:rPr>
        <w:t xml:space="preserve">. </w:t>
      </w:r>
    </w:p>
    <w:p w14:paraId="22DE2712" w14:textId="77777777" w:rsidR="005D5AC9" w:rsidRPr="0008038B" w:rsidRDefault="005D5AC9" w:rsidP="00510124">
      <w:pPr>
        <w:widowControl w:val="0"/>
        <w:pBdr>
          <w:top w:val="nil"/>
          <w:left w:val="nil"/>
          <w:bottom w:val="nil"/>
          <w:right w:val="nil"/>
          <w:between w:val="nil"/>
        </w:pBdr>
        <w:spacing w:before="24" w:line="262" w:lineRule="auto"/>
        <w:ind w:right="5"/>
        <w:jc w:val="both"/>
        <w:rPr>
          <w:rFonts w:ascii="Calibri" w:hAnsi="Calibri" w:cs="Calibri"/>
          <w:color w:val="000000"/>
        </w:rPr>
      </w:pPr>
      <w:r w:rsidRPr="0008038B">
        <w:rPr>
          <w:rFonts w:ascii="Calibri" w:eastAsia="Arial" w:hAnsi="Calibri" w:cs="Calibri"/>
          <w:color w:val="000000"/>
          <w:sz w:val="22"/>
          <w:szCs w:val="22"/>
        </w:rPr>
        <w:t xml:space="preserve">5. Łączna wartość zmiany wynagrodzenia należnego Wykonawcy nie przekroczy (+/-) 5% kwoty, </w:t>
      </w:r>
      <w:proofErr w:type="gramStart"/>
      <w:r w:rsidRPr="0008038B">
        <w:rPr>
          <w:rFonts w:ascii="Calibri" w:eastAsia="Arial" w:hAnsi="Calibri" w:cs="Calibri"/>
          <w:color w:val="000000"/>
          <w:sz w:val="22"/>
          <w:szCs w:val="22"/>
        </w:rPr>
        <w:t>o  którym</w:t>
      </w:r>
      <w:proofErr w:type="gramEnd"/>
      <w:r w:rsidRPr="0008038B">
        <w:rPr>
          <w:rFonts w:ascii="Calibri" w:eastAsia="Arial" w:hAnsi="Calibri" w:cs="Calibri"/>
          <w:color w:val="000000"/>
          <w:sz w:val="22"/>
          <w:szCs w:val="22"/>
        </w:rPr>
        <w:t xml:space="preserve"> mowa w § 3 ust. 3 zdanie drugie. </w:t>
      </w:r>
    </w:p>
    <w:p w14:paraId="3F8DA878" w14:textId="77777777" w:rsidR="005D5AC9" w:rsidRPr="0008038B" w:rsidRDefault="005D5AC9" w:rsidP="00510124">
      <w:pPr>
        <w:widowControl w:val="0"/>
        <w:pBdr>
          <w:top w:val="nil"/>
          <w:left w:val="nil"/>
          <w:bottom w:val="nil"/>
          <w:right w:val="nil"/>
          <w:between w:val="nil"/>
        </w:pBdr>
        <w:spacing w:before="11" w:line="264" w:lineRule="auto"/>
        <w:ind w:right="6"/>
        <w:jc w:val="both"/>
        <w:rPr>
          <w:rFonts w:ascii="Calibri" w:hAnsi="Calibri" w:cs="Calibri"/>
          <w:color w:val="000000"/>
        </w:rPr>
      </w:pPr>
      <w:r w:rsidRPr="0008038B">
        <w:rPr>
          <w:rFonts w:ascii="Calibri" w:eastAsia="Arial" w:hAnsi="Calibri" w:cs="Calibri"/>
          <w:color w:val="000000"/>
          <w:sz w:val="22"/>
          <w:szCs w:val="22"/>
        </w:rPr>
        <w:t xml:space="preserve">6. Pierwsza zmiana wynagrodzenia należnego Wykonawcy może nastąpić nie wcześniej niż po </w:t>
      </w:r>
      <w:proofErr w:type="gramStart"/>
      <w:r w:rsidRPr="0008038B">
        <w:rPr>
          <w:rFonts w:ascii="Calibri" w:eastAsia="Arial" w:hAnsi="Calibri" w:cs="Calibri"/>
          <w:color w:val="000000"/>
          <w:sz w:val="22"/>
          <w:szCs w:val="22"/>
        </w:rPr>
        <w:t>upływie  6</w:t>
      </w:r>
      <w:proofErr w:type="gramEnd"/>
      <w:r w:rsidRPr="0008038B">
        <w:rPr>
          <w:rFonts w:ascii="Calibri" w:eastAsia="Arial" w:hAnsi="Calibri" w:cs="Calibri"/>
          <w:color w:val="000000"/>
          <w:sz w:val="22"/>
          <w:szCs w:val="22"/>
        </w:rPr>
        <w:t xml:space="preserve"> miesięcy od daty rozpoczęcia realizacji Etapu III. Kolejne waloryzacje wynagrodzenia </w:t>
      </w:r>
      <w:proofErr w:type="gramStart"/>
      <w:r w:rsidRPr="0008038B">
        <w:rPr>
          <w:rFonts w:ascii="Calibri" w:eastAsia="Arial" w:hAnsi="Calibri" w:cs="Calibri"/>
          <w:color w:val="000000"/>
          <w:sz w:val="22"/>
          <w:szCs w:val="22"/>
        </w:rPr>
        <w:t>mogą  nastąpić</w:t>
      </w:r>
      <w:proofErr w:type="gramEnd"/>
      <w:r w:rsidRPr="0008038B">
        <w:rPr>
          <w:rFonts w:ascii="Calibri" w:eastAsia="Arial" w:hAnsi="Calibri" w:cs="Calibri"/>
          <w:color w:val="000000"/>
          <w:sz w:val="22"/>
          <w:szCs w:val="22"/>
        </w:rPr>
        <w:t xml:space="preserve"> po upływie 12 oraz 24 miesięcy od daty pierwszej waloryzacji. </w:t>
      </w:r>
    </w:p>
    <w:p w14:paraId="3884CFA6" w14:textId="77777777" w:rsidR="005D5AC9" w:rsidRPr="0008038B" w:rsidRDefault="005D5AC9" w:rsidP="00510124">
      <w:pPr>
        <w:widowControl w:val="0"/>
        <w:pBdr>
          <w:top w:val="nil"/>
          <w:left w:val="nil"/>
          <w:bottom w:val="nil"/>
          <w:right w:val="nil"/>
          <w:between w:val="nil"/>
        </w:pBdr>
        <w:spacing w:before="10" w:line="263" w:lineRule="auto"/>
        <w:ind w:right="12"/>
        <w:jc w:val="both"/>
        <w:rPr>
          <w:rFonts w:ascii="Calibri" w:hAnsi="Calibri" w:cs="Calibri"/>
          <w:color w:val="000000"/>
        </w:rPr>
      </w:pPr>
      <w:r w:rsidRPr="0008038B">
        <w:rPr>
          <w:rFonts w:ascii="Calibri" w:eastAsia="Arial" w:hAnsi="Calibri" w:cs="Calibri"/>
          <w:color w:val="000000"/>
          <w:sz w:val="22"/>
          <w:szCs w:val="22"/>
        </w:rPr>
        <w:lastRenderedPageBreak/>
        <w:t xml:space="preserve">7. Waloryzacji podlega jedynie część wynagrodzenia pozostałego do zapłaty (tj. wynagrodzenie </w:t>
      </w:r>
      <w:proofErr w:type="gramStart"/>
      <w:r w:rsidRPr="0008038B">
        <w:rPr>
          <w:rFonts w:ascii="Calibri" w:eastAsia="Arial" w:hAnsi="Calibri" w:cs="Calibri"/>
          <w:color w:val="000000"/>
          <w:sz w:val="22"/>
          <w:szCs w:val="22"/>
        </w:rPr>
        <w:t>za  niezrealizowaną</w:t>
      </w:r>
      <w:proofErr w:type="gramEnd"/>
      <w:r w:rsidRPr="0008038B">
        <w:rPr>
          <w:rFonts w:ascii="Calibri" w:eastAsia="Arial" w:hAnsi="Calibri" w:cs="Calibri"/>
          <w:color w:val="000000"/>
          <w:sz w:val="22"/>
          <w:szCs w:val="22"/>
        </w:rPr>
        <w:t xml:space="preserve"> część Umowy).  </w:t>
      </w:r>
    </w:p>
    <w:p w14:paraId="5A1ED4CA" w14:textId="77777777" w:rsidR="005D5AC9" w:rsidRPr="0008038B" w:rsidRDefault="005D5AC9" w:rsidP="00510124">
      <w:pPr>
        <w:widowControl w:val="0"/>
        <w:pBdr>
          <w:top w:val="nil"/>
          <w:left w:val="nil"/>
          <w:bottom w:val="nil"/>
          <w:right w:val="nil"/>
          <w:between w:val="nil"/>
        </w:pBdr>
        <w:spacing w:before="11" w:line="263" w:lineRule="auto"/>
        <w:ind w:right="10"/>
        <w:jc w:val="both"/>
        <w:rPr>
          <w:rFonts w:ascii="Calibri" w:hAnsi="Calibri" w:cs="Calibri"/>
          <w:color w:val="000000"/>
        </w:rPr>
      </w:pPr>
      <w:r w:rsidRPr="0008038B">
        <w:rPr>
          <w:rFonts w:ascii="Calibri" w:eastAsia="Arial" w:hAnsi="Calibri" w:cs="Calibri"/>
          <w:color w:val="000000"/>
          <w:sz w:val="22"/>
          <w:szCs w:val="22"/>
        </w:rPr>
        <w:t xml:space="preserve">8. Wykonawca, którego wynagrodzenie zostało zmienione zgodnie z postanowieniami </w:t>
      </w:r>
      <w:proofErr w:type="gramStart"/>
      <w:r w:rsidRPr="0008038B">
        <w:rPr>
          <w:rFonts w:ascii="Calibri" w:eastAsia="Arial" w:hAnsi="Calibri" w:cs="Calibri"/>
          <w:color w:val="000000"/>
          <w:sz w:val="22"/>
          <w:szCs w:val="22"/>
        </w:rPr>
        <w:t>niniejszego  paragrafu</w:t>
      </w:r>
      <w:proofErr w:type="gramEnd"/>
      <w:r w:rsidRPr="0008038B">
        <w:rPr>
          <w:rFonts w:ascii="Calibri" w:eastAsia="Arial" w:hAnsi="Calibri" w:cs="Calibri"/>
          <w:color w:val="000000"/>
          <w:sz w:val="22"/>
          <w:szCs w:val="22"/>
        </w:rPr>
        <w:t xml:space="preserve"> zobowiązany jest do zmiany na takich samych zasadach wynagrodzenia przysługującego  podwykonawcy, z którym umowa została zawarta na okres dłuższy niż 6 miesięcy, w zakresie w jakim  świadczy on usługi objęte Umową. </w:t>
      </w:r>
    </w:p>
    <w:p w14:paraId="6BD64024" w14:textId="77777777" w:rsidR="005D5AC9" w:rsidRPr="0008038B" w:rsidRDefault="005D5AC9" w:rsidP="00510124">
      <w:pPr>
        <w:widowControl w:val="0"/>
        <w:pBdr>
          <w:top w:val="nil"/>
          <w:left w:val="nil"/>
          <w:bottom w:val="nil"/>
          <w:right w:val="nil"/>
          <w:between w:val="nil"/>
        </w:pBdr>
        <w:spacing w:before="298"/>
        <w:ind w:left="644" w:right="-1"/>
        <w:jc w:val="center"/>
        <w:rPr>
          <w:rFonts w:ascii="Calibri" w:hAnsi="Calibri" w:cs="Calibri"/>
          <w:b/>
          <w:color w:val="000000"/>
        </w:rPr>
      </w:pPr>
      <w:r w:rsidRPr="0008038B">
        <w:rPr>
          <w:rFonts w:ascii="Calibri" w:eastAsia="Arial" w:hAnsi="Calibri" w:cs="Calibri"/>
          <w:b/>
          <w:color w:val="000000"/>
          <w:sz w:val="22"/>
          <w:szCs w:val="22"/>
        </w:rPr>
        <w:t>§ 13.</w:t>
      </w:r>
    </w:p>
    <w:p w14:paraId="1567A176" w14:textId="77777777" w:rsidR="005D5AC9" w:rsidRPr="0008038B" w:rsidRDefault="005D5AC9" w:rsidP="00510124">
      <w:pPr>
        <w:widowControl w:val="0"/>
        <w:pBdr>
          <w:top w:val="nil"/>
          <w:left w:val="nil"/>
          <w:bottom w:val="nil"/>
          <w:right w:val="nil"/>
          <w:between w:val="nil"/>
        </w:pBdr>
        <w:ind w:left="644" w:right="-1"/>
        <w:jc w:val="center"/>
        <w:rPr>
          <w:rFonts w:ascii="Calibri" w:hAnsi="Calibri" w:cs="Calibri"/>
          <w:b/>
          <w:color w:val="000000"/>
        </w:rPr>
      </w:pPr>
      <w:r w:rsidRPr="0008038B">
        <w:rPr>
          <w:rFonts w:ascii="Calibri" w:eastAsia="Arial" w:hAnsi="Calibri" w:cs="Calibri"/>
          <w:b/>
          <w:color w:val="000000"/>
          <w:sz w:val="22"/>
          <w:szCs w:val="22"/>
        </w:rPr>
        <w:t>Ubezpieczenie od odpowiedzialności cywilnej</w:t>
      </w:r>
    </w:p>
    <w:p w14:paraId="43A9F36C" w14:textId="77777777" w:rsidR="005D5AC9" w:rsidRPr="0008038B" w:rsidRDefault="005D5AC9" w:rsidP="00510124">
      <w:pPr>
        <w:widowControl w:val="0"/>
        <w:pBdr>
          <w:top w:val="nil"/>
          <w:left w:val="nil"/>
          <w:bottom w:val="nil"/>
          <w:right w:val="nil"/>
          <w:between w:val="nil"/>
        </w:pBdr>
        <w:spacing w:before="119" w:line="247" w:lineRule="auto"/>
        <w:ind w:right="6"/>
        <w:jc w:val="both"/>
        <w:rPr>
          <w:rFonts w:ascii="Calibri" w:hAnsi="Calibri" w:cs="Calibri"/>
          <w:color w:val="000000"/>
        </w:rPr>
      </w:pPr>
      <w:r w:rsidRPr="0008038B">
        <w:rPr>
          <w:rFonts w:ascii="Calibri" w:eastAsia="Arial" w:hAnsi="Calibri" w:cs="Calibri"/>
          <w:color w:val="000000"/>
          <w:sz w:val="22"/>
          <w:szCs w:val="22"/>
          <w:highlight w:val="white"/>
        </w:rPr>
        <w:t xml:space="preserve">1. Wykonawca zobowiązuje się do posiadania ubezpieczenia od odpowiedzialności cywilnej na </w:t>
      </w:r>
      <w:proofErr w:type="gramStart"/>
      <w:r w:rsidRPr="0008038B">
        <w:rPr>
          <w:rFonts w:ascii="Calibri" w:eastAsia="Arial" w:hAnsi="Calibri" w:cs="Calibri"/>
          <w:color w:val="000000"/>
          <w:sz w:val="22"/>
          <w:szCs w:val="22"/>
          <w:highlight w:val="white"/>
        </w:rPr>
        <w:t xml:space="preserve">cały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okres</w:t>
      </w:r>
      <w:proofErr w:type="gramEnd"/>
      <w:r w:rsidRPr="0008038B">
        <w:rPr>
          <w:rFonts w:ascii="Calibri" w:eastAsia="Arial" w:hAnsi="Calibri" w:cs="Calibri"/>
          <w:color w:val="000000"/>
          <w:sz w:val="22"/>
          <w:szCs w:val="22"/>
          <w:highlight w:val="white"/>
        </w:rPr>
        <w:t xml:space="preserve"> obowiązywania Umowy, oraz do terminowego opłacania należnych składek w zakresie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prowadzonej działalności gospodarczej związanej z przedmiotem Umowy dla jednej i wszystkich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szkód na kwotę nie niższą niż: 1 000 000,00 zł. Kopię polisy Wykonawca przekaże Zamawiającego </w:t>
      </w:r>
      <w:r w:rsidRPr="0008038B">
        <w:rPr>
          <w:rFonts w:ascii="Calibri" w:eastAsia="Arial" w:hAnsi="Calibri" w:cs="Calibri"/>
          <w:color w:val="000000"/>
          <w:sz w:val="22"/>
          <w:szCs w:val="22"/>
        </w:rPr>
        <w:t xml:space="preserve"> w ciągu 4 dni od dnia zawarcia Umowy.  </w:t>
      </w:r>
    </w:p>
    <w:p w14:paraId="69EC61FB" w14:textId="77777777" w:rsidR="005D5AC9" w:rsidRPr="0008038B" w:rsidRDefault="005D5AC9" w:rsidP="00510124">
      <w:pPr>
        <w:widowControl w:val="0"/>
        <w:pBdr>
          <w:top w:val="nil"/>
          <w:left w:val="nil"/>
          <w:bottom w:val="nil"/>
          <w:right w:val="nil"/>
          <w:between w:val="nil"/>
        </w:pBdr>
        <w:spacing w:before="129" w:line="247" w:lineRule="auto"/>
        <w:ind w:right="7"/>
        <w:jc w:val="both"/>
        <w:rPr>
          <w:rFonts w:ascii="Calibri" w:hAnsi="Calibri" w:cs="Calibri"/>
          <w:color w:val="000000"/>
        </w:rPr>
      </w:pPr>
      <w:r w:rsidRPr="0008038B">
        <w:rPr>
          <w:rFonts w:ascii="Calibri" w:eastAsia="Arial" w:hAnsi="Calibri" w:cs="Calibri"/>
          <w:color w:val="000000"/>
          <w:sz w:val="22"/>
          <w:szCs w:val="22"/>
          <w:highlight w:val="white"/>
        </w:rPr>
        <w:t xml:space="preserve">2. W czasie, w którym Wykonawca zobowiązany jest do posiadania ochrony ubezpieczeniowej, </w:t>
      </w:r>
      <w:proofErr w:type="gramStart"/>
      <w:r w:rsidRPr="0008038B">
        <w:rPr>
          <w:rFonts w:ascii="Calibri" w:eastAsia="Arial" w:hAnsi="Calibri" w:cs="Calibri"/>
          <w:color w:val="000000"/>
          <w:sz w:val="22"/>
          <w:szCs w:val="22"/>
          <w:highlight w:val="white"/>
        </w:rPr>
        <w:t xml:space="preserve">będzie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przekazywał</w:t>
      </w:r>
      <w:proofErr w:type="gramEnd"/>
      <w:r w:rsidRPr="0008038B">
        <w:rPr>
          <w:rFonts w:ascii="Calibri" w:eastAsia="Arial" w:hAnsi="Calibri" w:cs="Calibri"/>
          <w:color w:val="000000"/>
          <w:sz w:val="22"/>
          <w:szCs w:val="22"/>
          <w:highlight w:val="white"/>
        </w:rPr>
        <w:t xml:space="preserve"> Zamawiającemu, w terminie najpóźniej na 7 dni przed wygaśnięciem poprzedniego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ubezpieczenia, kopie kolejnych odnowień polisy i dowody opłacania składek, z zachowaniem </w:t>
      </w:r>
      <w:r w:rsidRPr="0008038B">
        <w:rPr>
          <w:rFonts w:ascii="Calibri" w:eastAsia="Arial" w:hAnsi="Calibri" w:cs="Calibri"/>
          <w:color w:val="000000"/>
          <w:sz w:val="22"/>
          <w:szCs w:val="22"/>
        </w:rPr>
        <w:t xml:space="preserve"> ciągłości okresu i warunków ubezpieczenia. </w:t>
      </w:r>
    </w:p>
    <w:p w14:paraId="2C77BBAB" w14:textId="77777777" w:rsidR="005D5AC9" w:rsidRPr="0008038B" w:rsidRDefault="005D5AC9" w:rsidP="00510124">
      <w:pPr>
        <w:widowControl w:val="0"/>
        <w:pBdr>
          <w:top w:val="nil"/>
          <w:left w:val="nil"/>
          <w:bottom w:val="nil"/>
          <w:right w:val="nil"/>
          <w:between w:val="nil"/>
        </w:pBdr>
        <w:spacing w:before="129" w:line="246" w:lineRule="auto"/>
        <w:ind w:right="12"/>
        <w:jc w:val="both"/>
        <w:rPr>
          <w:rFonts w:ascii="Calibri" w:hAnsi="Calibri" w:cs="Calibri"/>
          <w:color w:val="000000"/>
        </w:rPr>
      </w:pPr>
      <w:r w:rsidRPr="0008038B">
        <w:rPr>
          <w:rFonts w:ascii="Calibri" w:eastAsia="Arial" w:hAnsi="Calibri" w:cs="Calibri"/>
          <w:color w:val="000000"/>
          <w:sz w:val="22"/>
          <w:szCs w:val="22"/>
          <w:highlight w:val="white"/>
        </w:rPr>
        <w:t xml:space="preserve">3. Wykonawca zobowiązany jest do utrzymania wymaganych limitów sumy gwarancyjnej przez </w:t>
      </w:r>
      <w:proofErr w:type="gramStart"/>
      <w:r w:rsidRPr="0008038B">
        <w:rPr>
          <w:rFonts w:ascii="Calibri" w:eastAsia="Arial" w:hAnsi="Calibri" w:cs="Calibri"/>
          <w:color w:val="000000"/>
          <w:sz w:val="22"/>
          <w:szCs w:val="22"/>
          <w:highlight w:val="white"/>
        </w:rPr>
        <w:t xml:space="preserve">cały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wymagany</w:t>
      </w:r>
      <w:proofErr w:type="gramEnd"/>
      <w:r w:rsidRPr="0008038B">
        <w:rPr>
          <w:rFonts w:ascii="Calibri" w:eastAsia="Arial" w:hAnsi="Calibri" w:cs="Calibri"/>
          <w:color w:val="000000"/>
          <w:sz w:val="22"/>
          <w:szCs w:val="22"/>
          <w:highlight w:val="white"/>
        </w:rPr>
        <w:t xml:space="preserve"> okres trwania ubezpieczenia, a w razie wypłaty odszkodowania z polisy Wykonawca </w:t>
      </w:r>
      <w:r w:rsidRPr="0008038B">
        <w:rPr>
          <w:rFonts w:ascii="Calibri" w:eastAsia="Arial" w:hAnsi="Calibri" w:cs="Calibri"/>
          <w:color w:val="000000"/>
          <w:sz w:val="22"/>
          <w:szCs w:val="22"/>
        </w:rPr>
        <w:t xml:space="preserve"> zobowiązuje się uzupełnić sumę gwarancyjną do wymaganego limitu, określonego w ust. 1. </w:t>
      </w:r>
    </w:p>
    <w:p w14:paraId="08674EAA" w14:textId="77777777" w:rsidR="005D5AC9" w:rsidRPr="0008038B" w:rsidRDefault="005D5AC9" w:rsidP="00510124">
      <w:pPr>
        <w:widowControl w:val="0"/>
        <w:pBdr>
          <w:top w:val="nil"/>
          <w:left w:val="nil"/>
          <w:bottom w:val="nil"/>
          <w:right w:val="nil"/>
          <w:between w:val="nil"/>
        </w:pBdr>
        <w:spacing w:before="129" w:line="247" w:lineRule="auto"/>
        <w:ind w:right="5"/>
        <w:jc w:val="both"/>
        <w:rPr>
          <w:rFonts w:ascii="Calibri" w:hAnsi="Calibri" w:cs="Calibri"/>
          <w:color w:val="000000"/>
        </w:rPr>
      </w:pPr>
      <w:r w:rsidRPr="0008038B">
        <w:rPr>
          <w:rFonts w:ascii="Calibri" w:eastAsia="Arial" w:hAnsi="Calibri" w:cs="Calibri"/>
          <w:color w:val="000000"/>
          <w:sz w:val="22"/>
          <w:szCs w:val="22"/>
          <w:highlight w:val="white"/>
        </w:rPr>
        <w:t xml:space="preserve">4. W razie niewywiązania się z obowiązku zawarcia i kontynuowania wymaganej umowy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ubezpieczenia odpowiedzialności cywilnej lub zawarcia jej w kształcie nie spełniającym wymagań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Zamawiającego, Zamawiający jest uprawniony, według swojego wyboru, do zawarcia odpowiedniej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umowy ubezpieczenia na rzecz Wykonawcy i obciążenia Wykonawcy kwotą należnej składki lub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nałożenia kary, o której mowa w § 8 ust. 2 pkt 4. Kwota składki może zostać przez Zamawiającego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potrącona z wynagrodzenia Wykonawcy nawet w przypadku gdy roszczenie Zamawiającego z tego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tytułu nie jest wymagalne.</w:t>
      </w:r>
      <w:r w:rsidRPr="0008038B">
        <w:rPr>
          <w:rFonts w:ascii="Calibri" w:eastAsia="Arial" w:hAnsi="Calibri" w:cs="Calibri"/>
          <w:color w:val="000000"/>
          <w:sz w:val="22"/>
          <w:szCs w:val="22"/>
        </w:rPr>
        <w:t xml:space="preserve"> </w:t>
      </w:r>
    </w:p>
    <w:p w14:paraId="7E41846E" w14:textId="77777777" w:rsidR="005D5AC9" w:rsidRPr="0008038B" w:rsidRDefault="005D5AC9" w:rsidP="00510124">
      <w:pPr>
        <w:widowControl w:val="0"/>
        <w:pBdr>
          <w:top w:val="nil"/>
          <w:left w:val="nil"/>
          <w:bottom w:val="nil"/>
          <w:right w:val="nil"/>
          <w:between w:val="nil"/>
        </w:pBdr>
        <w:spacing w:before="414"/>
        <w:ind w:left="644" w:right="-1"/>
        <w:jc w:val="center"/>
        <w:rPr>
          <w:rFonts w:ascii="Calibri" w:hAnsi="Calibri" w:cs="Calibri"/>
          <w:b/>
          <w:color w:val="000000"/>
        </w:rPr>
      </w:pPr>
      <w:r w:rsidRPr="0008038B">
        <w:rPr>
          <w:rFonts w:ascii="Calibri" w:eastAsia="Arial" w:hAnsi="Calibri" w:cs="Calibri"/>
          <w:b/>
          <w:color w:val="000000"/>
          <w:sz w:val="22"/>
          <w:szCs w:val="22"/>
        </w:rPr>
        <w:t>§ 14.</w:t>
      </w:r>
    </w:p>
    <w:p w14:paraId="32826467" w14:textId="77777777" w:rsidR="005D5AC9" w:rsidRPr="0008038B" w:rsidRDefault="005D5AC9" w:rsidP="00510124">
      <w:pPr>
        <w:widowControl w:val="0"/>
        <w:pBdr>
          <w:top w:val="nil"/>
          <w:left w:val="nil"/>
          <w:bottom w:val="nil"/>
          <w:right w:val="nil"/>
          <w:between w:val="nil"/>
        </w:pBdr>
        <w:ind w:left="644" w:right="-1"/>
        <w:jc w:val="center"/>
        <w:rPr>
          <w:rFonts w:ascii="Calibri" w:hAnsi="Calibri" w:cs="Calibri"/>
          <w:b/>
          <w:color w:val="000000"/>
        </w:rPr>
      </w:pPr>
      <w:r w:rsidRPr="0008038B">
        <w:rPr>
          <w:rFonts w:ascii="Calibri" w:eastAsia="Arial" w:hAnsi="Calibri" w:cs="Calibri"/>
          <w:b/>
          <w:color w:val="000000"/>
          <w:sz w:val="22"/>
          <w:szCs w:val="22"/>
        </w:rPr>
        <w:t>Podwykonawcy</w:t>
      </w:r>
    </w:p>
    <w:p w14:paraId="4F528162" w14:textId="77777777" w:rsidR="005D5AC9" w:rsidRPr="0008038B" w:rsidRDefault="005D5AC9" w:rsidP="00510124">
      <w:pPr>
        <w:widowControl w:val="0"/>
        <w:pBdr>
          <w:top w:val="nil"/>
          <w:left w:val="nil"/>
          <w:bottom w:val="nil"/>
          <w:right w:val="nil"/>
          <w:between w:val="nil"/>
        </w:pBdr>
        <w:spacing w:before="121" w:line="245" w:lineRule="auto"/>
        <w:ind w:right="6"/>
        <w:jc w:val="both"/>
        <w:rPr>
          <w:rFonts w:ascii="Calibri" w:hAnsi="Calibri" w:cs="Calibri"/>
          <w:color w:val="000000"/>
        </w:rPr>
      </w:pPr>
      <w:r w:rsidRPr="0008038B">
        <w:rPr>
          <w:rFonts w:ascii="Calibri" w:eastAsia="Arial" w:hAnsi="Calibri" w:cs="Calibri"/>
          <w:color w:val="000000"/>
          <w:sz w:val="22"/>
          <w:szCs w:val="22"/>
          <w:highlight w:val="white"/>
        </w:rPr>
        <w:t xml:space="preserve">1. Wykonawca jest uprawniony do powierzenia wykonania części przedmiotu Umowy </w:t>
      </w:r>
      <w:proofErr w:type="gramStart"/>
      <w:r w:rsidRPr="0008038B">
        <w:rPr>
          <w:rFonts w:ascii="Calibri" w:eastAsia="Arial" w:hAnsi="Calibri" w:cs="Calibri"/>
          <w:color w:val="000000"/>
          <w:sz w:val="22"/>
          <w:szCs w:val="22"/>
          <w:highlight w:val="white"/>
        </w:rPr>
        <w:t xml:space="preserve">podwykonawcom,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z</w:t>
      </w:r>
      <w:proofErr w:type="gramEnd"/>
      <w:r w:rsidRPr="0008038B">
        <w:rPr>
          <w:rFonts w:ascii="Calibri" w:eastAsia="Arial" w:hAnsi="Calibri" w:cs="Calibri"/>
          <w:color w:val="000000"/>
          <w:sz w:val="22"/>
          <w:szCs w:val="22"/>
          <w:highlight w:val="white"/>
        </w:rPr>
        <w:t xml:space="preserve"> zastrzeżeniem poniższych postanowień.</w:t>
      </w:r>
      <w:r w:rsidRPr="0008038B">
        <w:rPr>
          <w:rFonts w:ascii="Calibri" w:eastAsia="Arial" w:hAnsi="Calibri" w:cs="Calibri"/>
          <w:color w:val="000000"/>
          <w:sz w:val="22"/>
          <w:szCs w:val="22"/>
        </w:rPr>
        <w:t xml:space="preserve"> </w:t>
      </w:r>
    </w:p>
    <w:p w14:paraId="2B3A6EC2" w14:textId="77777777" w:rsidR="005D5AC9" w:rsidRPr="0008038B" w:rsidRDefault="005D5AC9" w:rsidP="00510124">
      <w:pPr>
        <w:widowControl w:val="0"/>
        <w:pBdr>
          <w:top w:val="nil"/>
          <w:left w:val="nil"/>
          <w:bottom w:val="nil"/>
          <w:right w:val="nil"/>
          <w:between w:val="nil"/>
        </w:pBdr>
        <w:spacing w:before="130"/>
        <w:jc w:val="both"/>
        <w:rPr>
          <w:rFonts w:ascii="Calibri" w:hAnsi="Calibri" w:cs="Calibri"/>
          <w:color w:val="000000"/>
        </w:rPr>
      </w:pPr>
      <w:r w:rsidRPr="0008038B">
        <w:rPr>
          <w:rFonts w:ascii="Calibri" w:eastAsia="Arial" w:hAnsi="Calibri" w:cs="Calibri"/>
          <w:color w:val="000000"/>
          <w:sz w:val="22"/>
          <w:szCs w:val="22"/>
        </w:rPr>
        <w:t xml:space="preserve">2. Wykonawca wykona przedmiot umowy przy udziale następujących podwykonawców: </w:t>
      </w:r>
    </w:p>
    <w:p w14:paraId="7BB7E05D" w14:textId="77777777" w:rsidR="005D5AC9" w:rsidRPr="0008038B" w:rsidRDefault="005D5AC9" w:rsidP="00510124">
      <w:pPr>
        <w:widowControl w:val="0"/>
        <w:pBdr>
          <w:top w:val="nil"/>
          <w:left w:val="nil"/>
          <w:bottom w:val="nil"/>
          <w:right w:val="nil"/>
          <w:between w:val="nil"/>
        </w:pBdr>
        <w:spacing w:before="135" w:line="249" w:lineRule="auto"/>
        <w:ind w:left="644" w:right="451"/>
        <w:jc w:val="both"/>
        <w:rPr>
          <w:rFonts w:ascii="Calibri" w:eastAsia="Times New Roman" w:hAnsi="Calibri" w:cs="Calibri"/>
          <w:i/>
          <w:color w:val="808080"/>
          <w:sz w:val="19"/>
          <w:szCs w:val="19"/>
        </w:rPr>
      </w:pPr>
      <w:r w:rsidRPr="0008038B">
        <w:rPr>
          <w:rFonts w:ascii="Calibri" w:eastAsia="Arial" w:hAnsi="Calibri" w:cs="Calibri"/>
          <w:color w:val="000000"/>
          <w:sz w:val="22"/>
          <w:szCs w:val="22"/>
        </w:rPr>
        <w:t xml:space="preserve">1) </w:t>
      </w:r>
      <w:r w:rsidRPr="0008038B">
        <w:rPr>
          <w:rFonts w:ascii="Calibri" w:eastAsia="Arial" w:hAnsi="Calibri" w:cs="Calibri"/>
          <w:i/>
          <w:color w:val="000000"/>
          <w:sz w:val="22"/>
          <w:szCs w:val="22"/>
        </w:rPr>
        <w:t xml:space="preserve">…………………………………………………………………….. - w zakresie ……………………. </w:t>
      </w:r>
      <w:r w:rsidRPr="0008038B">
        <w:rPr>
          <w:rFonts w:ascii="Calibri" w:eastAsia="Arial" w:hAnsi="Calibri" w:cs="Calibri"/>
          <w:i/>
          <w:color w:val="000000"/>
          <w:sz w:val="16"/>
          <w:szCs w:val="16"/>
        </w:rPr>
        <w:t>[wskazanie firmy, danych kontaktowych oraz przedstawiciela Podwykonawcy]</w:t>
      </w:r>
    </w:p>
    <w:p w14:paraId="58275275" w14:textId="77777777" w:rsidR="005D5AC9" w:rsidRPr="0008038B" w:rsidRDefault="005D5AC9" w:rsidP="00510124">
      <w:pPr>
        <w:widowControl w:val="0"/>
        <w:pBdr>
          <w:top w:val="nil"/>
          <w:left w:val="nil"/>
          <w:bottom w:val="nil"/>
          <w:right w:val="nil"/>
          <w:between w:val="nil"/>
        </w:pBdr>
        <w:spacing w:line="247" w:lineRule="auto"/>
        <w:ind w:right="5"/>
        <w:jc w:val="both"/>
        <w:rPr>
          <w:rFonts w:ascii="Calibri" w:hAnsi="Calibri" w:cs="Calibri"/>
          <w:color w:val="000000"/>
        </w:rPr>
      </w:pPr>
      <w:r w:rsidRPr="0008038B">
        <w:rPr>
          <w:rFonts w:ascii="Calibri" w:eastAsia="Arial" w:hAnsi="Calibri" w:cs="Calibri"/>
          <w:color w:val="000000"/>
          <w:sz w:val="22"/>
          <w:szCs w:val="22"/>
          <w:highlight w:val="white"/>
        </w:rPr>
        <w:t xml:space="preserve">3. Wykonawca zobowiązany jest do poinformowania Zamawiającego, o każdej zmianie </w:t>
      </w:r>
      <w:proofErr w:type="gramStart"/>
      <w:r w:rsidRPr="0008038B">
        <w:rPr>
          <w:rFonts w:ascii="Calibri" w:eastAsia="Arial" w:hAnsi="Calibri" w:cs="Calibri"/>
          <w:color w:val="000000"/>
          <w:sz w:val="22"/>
          <w:szCs w:val="22"/>
          <w:highlight w:val="white"/>
        </w:rPr>
        <w:t xml:space="preserve">danych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dotyczących</w:t>
      </w:r>
      <w:proofErr w:type="gramEnd"/>
      <w:r w:rsidRPr="0008038B">
        <w:rPr>
          <w:rFonts w:ascii="Calibri" w:eastAsia="Arial" w:hAnsi="Calibri" w:cs="Calibri"/>
          <w:color w:val="000000"/>
          <w:sz w:val="22"/>
          <w:szCs w:val="22"/>
          <w:highlight w:val="white"/>
        </w:rPr>
        <w:t xml:space="preserve"> podwykonawców, jak również o ewentualnych nowych podwykonawcach (podając dane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wskazane w ust.2), którym zamierza powierzyć prace w ramach realizacji umowy w terminie 3 dni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roboczych przed planowanym powierzeniem mu realizacji prac i/lub zmianą danych, pod rygorem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naliczenia przez Zamawiającego kary umownej. Zamawiający jest uprawniony do </w:t>
      </w:r>
      <w:proofErr w:type="gramStart"/>
      <w:r w:rsidRPr="0008038B">
        <w:rPr>
          <w:rFonts w:ascii="Calibri" w:eastAsia="Arial" w:hAnsi="Calibri" w:cs="Calibri"/>
          <w:color w:val="000000"/>
          <w:sz w:val="22"/>
          <w:szCs w:val="22"/>
          <w:highlight w:val="white"/>
        </w:rPr>
        <w:t xml:space="preserve">odmowy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współdziałania</w:t>
      </w:r>
      <w:proofErr w:type="gramEnd"/>
      <w:r w:rsidRPr="0008038B">
        <w:rPr>
          <w:rFonts w:ascii="Calibri" w:eastAsia="Arial" w:hAnsi="Calibri" w:cs="Calibri"/>
          <w:color w:val="000000"/>
          <w:sz w:val="22"/>
          <w:szCs w:val="22"/>
          <w:highlight w:val="white"/>
        </w:rPr>
        <w:t xml:space="preserve"> z podwykonawcą o udziale którego w wykonaniu umowy nie uzyskał informacji, do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czasu przekazania przez Wykonawcę niezbędnych danych, a opóźnienie w wykonaniu Umowy,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powstałe wskutek braku współdziałania z takim podwykonawcą stanowi zwłokę Wykonawcy.</w:t>
      </w:r>
      <w:r w:rsidRPr="0008038B">
        <w:rPr>
          <w:rFonts w:ascii="Calibri" w:eastAsia="Arial" w:hAnsi="Calibri" w:cs="Calibri"/>
          <w:color w:val="000000"/>
          <w:sz w:val="22"/>
          <w:szCs w:val="22"/>
        </w:rPr>
        <w:t xml:space="preserve"> </w:t>
      </w:r>
    </w:p>
    <w:p w14:paraId="77934A50" w14:textId="77777777" w:rsidR="005D5AC9" w:rsidRPr="0008038B" w:rsidRDefault="005D5AC9" w:rsidP="00510124">
      <w:pPr>
        <w:widowControl w:val="0"/>
        <w:pBdr>
          <w:top w:val="nil"/>
          <w:left w:val="nil"/>
          <w:bottom w:val="nil"/>
          <w:right w:val="nil"/>
          <w:between w:val="nil"/>
        </w:pBdr>
        <w:spacing w:before="126" w:line="247" w:lineRule="auto"/>
        <w:ind w:right="6"/>
        <w:jc w:val="both"/>
        <w:rPr>
          <w:rFonts w:ascii="Calibri" w:hAnsi="Calibri" w:cs="Calibri"/>
          <w:color w:val="000000"/>
        </w:rPr>
      </w:pPr>
      <w:r w:rsidRPr="0008038B">
        <w:rPr>
          <w:rFonts w:ascii="Calibri" w:eastAsia="Arial" w:hAnsi="Calibri" w:cs="Calibri"/>
          <w:color w:val="000000"/>
          <w:sz w:val="22"/>
          <w:szCs w:val="22"/>
        </w:rPr>
        <w:t xml:space="preserve">4. Jeżeli Wykonawca dokonuje zmiany podwykonawcy, na zasoby którego powoływał się w </w:t>
      </w:r>
      <w:proofErr w:type="gramStart"/>
      <w:r w:rsidRPr="0008038B">
        <w:rPr>
          <w:rFonts w:ascii="Calibri" w:eastAsia="Arial" w:hAnsi="Calibri" w:cs="Calibri"/>
          <w:color w:val="000000"/>
          <w:sz w:val="22"/>
          <w:szCs w:val="22"/>
        </w:rPr>
        <w:t xml:space="preserve">toku  </w:t>
      </w:r>
      <w:r w:rsidRPr="0008038B">
        <w:rPr>
          <w:rFonts w:ascii="Calibri" w:eastAsia="Arial" w:hAnsi="Calibri" w:cs="Calibri"/>
          <w:color w:val="000000"/>
          <w:sz w:val="22"/>
          <w:szCs w:val="22"/>
          <w:highlight w:val="white"/>
        </w:rPr>
        <w:t>postępowania</w:t>
      </w:r>
      <w:proofErr w:type="gramEnd"/>
      <w:r w:rsidRPr="0008038B">
        <w:rPr>
          <w:rFonts w:ascii="Calibri" w:eastAsia="Arial" w:hAnsi="Calibri" w:cs="Calibri"/>
          <w:color w:val="000000"/>
          <w:sz w:val="22"/>
          <w:szCs w:val="22"/>
          <w:highlight w:val="white"/>
        </w:rPr>
        <w:t xml:space="preserve"> poprzedzającego zawarcie Umowy, to jest on zobowiązany do wykazania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Zamawiającemu, że nowy podwykonawca spełnia warunki udziału w postępowaniu w stopniu nie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mniejszym, niż podwykonawca dotychczasowy. Zamawiający jest uprawniony do </w:t>
      </w:r>
      <w:proofErr w:type="gramStart"/>
      <w:r w:rsidRPr="0008038B">
        <w:rPr>
          <w:rFonts w:ascii="Calibri" w:eastAsia="Arial" w:hAnsi="Calibri" w:cs="Calibri"/>
          <w:color w:val="000000"/>
          <w:sz w:val="22"/>
          <w:szCs w:val="22"/>
          <w:highlight w:val="white"/>
        </w:rPr>
        <w:t xml:space="preserve">odmowy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współdziałania</w:t>
      </w:r>
      <w:proofErr w:type="gramEnd"/>
      <w:r w:rsidRPr="0008038B">
        <w:rPr>
          <w:rFonts w:ascii="Calibri" w:eastAsia="Arial" w:hAnsi="Calibri" w:cs="Calibri"/>
          <w:color w:val="000000"/>
          <w:sz w:val="22"/>
          <w:szCs w:val="22"/>
          <w:highlight w:val="white"/>
        </w:rPr>
        <w:t xml:space="preserve"> z podwykonawcą co do którego Wykonawca nie wykazał spełnienia warunków, do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czasu wykazania przez Wykonawcę ich spełnienia, a opóźnienie w świadczeniu usług serwisowych,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powstałe wskutek braku współdziałania z takim podwykonawcą stanowi zwłokę Wykonawcy.</w:t>
      </w:r>
      <w:r w:rsidRPr="0008038B">
        <w:rPr>
          <w:rFonts w:ascii="Calibri" w:eastAsia="Arial" w:hAnsi="Calibri" w:cs="Calibri"/>
          <w:color w:val="000000"/>
          <w:sz w:val="22"/>
          <w:szCs w:val="22"/>
        </w:rPr>
        <w:t xml:space="preserve"> </w:t>
      </w:r>
    </w:p>
    <w:p w14:paraId="6896C9E8" w14:textId="77777777" w:rsidR="005D5AC9" w:rsidRPr="0008038B" w:rsidRDefault="005D5AC9" w:rsidP="00510124">
      <w:pPr>
        <w:widowControl w:val="0"/>
        <w:pBdr>
          <w:top w:val="nil"/>
          <w:left w:val="nil"/>
          <w:bottom w:val="nil"/>
          <w:right w:val="nil"/>
          <w:between w:val="nil"/>
        </w:pBdr>
        <w:spacing w:before="129" w:line="247" w:lineRule="auto"/>
        <w:ind w:right="7"/>
        <w:jc w:val="both"/>
        <w:rPr>
          <w:rFonts w:ascii="Calibri" w:hAnsi="Calibri" w:cs="Calibri"/>
          <w:color w:val="000000"/>
        </w:rPr>
      </w:pPr>
      <w:r w:rsidRPr="0008038B">
        <w:rPr>
          <w:rFonts w:ascii="Calibri" w:eastAsia="Arial" w:hAnsi="Calibri" w:cs="Calibri"/>
          <w:color w:val="000000"/>
          <w:sz w:val="22"/>
          <w:szCs w:val="22"/>
        </w:rPr>
        <w:lastRenderedPageBreak/>
        <w:t xml:space="preserve">5. Jeżeli Wykonawca rezygnuje z posługiwania się podwykonawcą na zasoby którego powoływał się </w:t>
      </w:r>
      <w:proofErr w:type="gramStart"/>
      <w:r w:rsidRPr="0008038B">
        <w:rPr>
          <w:rFonts w:ascii="Calibri" w:eastAsia="Arial" w:hAnsi="Calibri" w:cs="Calibri"/>
          <w:color w:val="000000"/>
          <w:sz w:val="22"/>
          <w:szCs w:val="22"/>
        </w:rPr>
        <w:t xml:space="preserve">w  </w:t>
      </w:r>
      <w:r w:rsidRPr="0008038B">
        <w:rPr>
          <w:rFonts w:ascii="Calibri" w:eastAsia="Arial" w:hAnsi="Calibri" w:cs="Calibri"/>
          <w:color w:val="000000"/>
          <w:sz w:val="22"/>
          <w:szCs w:val="22"/>
          <w:highlight w:val="white"/>
        </w:rPr>
        <w:t>toku</w:t>
      </w:r>
      <w:proofErr w:type="gramEnd"/>
      <w:r w:rsidRPr="0008038B">
        <w:rPr>
          <w:rFonts w:ascii="Calibri" w:eastAsia="Arial" w:hAnsi="Calibri" w:cs="Calibri"/>
          <w:color w:val="000000"/>
          <w:sz w:val="22"/>
          <w:szCs w:val="22"/>
          <w:highlight w:val="white"/>
        </w:rPr>
        <w:t xml:space="preserve"> postępowania poprzedzającego zawarcie Umowy, to jest on zobowiązany do wykazania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Zamawiającemu, że samodzielnie spełnia warunki udziału w postępowaniu w stopniu nie mniejszym,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niż podwykonawca, z którego Wykonawca rezygnuje. Zamawiający jest uprawniony do </w:t>
      </w:r>
      <w:proofErr w:type="gramStart"/>
      <w:r w:rsidRPr="0008038B">
        <w:rPr>
          <w:rFonts w:ascii="Calibri" w:eastAsia="Arial" w:hAnsi="Calibri" w:cs="Calibri"/>
          <w:color w:val="000000"/>
          <w:sz w:val="22"/>
          <w:szCs w:val="22"/>
          <w:highlight w:val="white"/>
        </w:rPr>
        <w:t xml:space="preserve">odmowy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współdziałania</w:t>
      </w:r>
      <w:proofErr w:type="gramEnd"/>
      <w:r w:rsidRPr="0008038B">
        <w:rPr>
          <w:rFonts w:ascii="Calibri" w:eastAsia="Arial" w:hAnsi="Calibri" w:cs="Calibri"/>
          <w:color w:val="000000"/>
          <w:sz w:val="22"/>
          <w:szCs w:val="22"/>
          <w:highlight w:val="white"/>
        </w:rPr>
        <w:t xml:space="preserve"> z Wykonawcą jeżeli nie wykazał samodzielnego spełnienia warunków, do czasu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wykazania przez Wykonawcę ich spełnienia lub wskazania innego podwykonawcy i wykazania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spełnienia przez niego tych warunków, a opóźnienie w wykonaniu Umowy, powstałe wskutek braku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współdziałania z Wykonawcą stanowi zwłokę Wykonawcy.</w:t>
      </w:r>
      <w:r w:rsidRPr="0008038B">
        <w:rPr>
          <w:rFonts w:ascii="Calibri" w:eastAsia="Arial" w:hAnsi="Calibri" w:cs="Calibri"/>
          <w:color w:val="000000"/>
          <w:sz w:val="22"/>
          <w:szCs w:val="22"/>
        </w:rPr>
        <w:t xml:space="preserve"> </w:t>
      </w:r>
    </w:p>
    <w:p w14:paraId="7BCCCA61" w14:textId="77777777" w:rsidR="005D5AC9" w:rsidRPr="0008038B" w:rsidRDefault="005D5AC9" w:rsidP="00510124">
      <w:pPr>
        <w:widowControl w:val="0"/>
        <w:pBdr>
          <w:top w:val="nil"/>
          <w:left w:val="nil"/>
          <w:bottom w:val="nil"/>
          <w:right w:val="nil"/>
          <w:between w:val="nil"/>
        </w:pBdr>
        <w:spacing w:before="129" w:line="245" w:lineRule="auto"/>
        <w:ind w:right="7"/>
        <w:jc w:val="both"/>
        <w:rPr>
          <w:rFonts w:ascii="Calibri" w:hAnsi="Calibri" w:cs="Calibri"/>
          <w:color w:val="000000"/>
        </w:rPr>
      </w:pPr>
      <w:r w:rsidRPr="0008038B">
        <w:rPr>
          <w:rFonts w:ascii="Calibri" w:eastAsia="Arial" w:hAnsi="Calibri" w:cs="Calibri"/>
          <w:color w:val="000000"/>
          <w:sz w:val="22"/>
          <w:szCs w:val="22"/>
        </w:rPr>
        <w:t xml:space="preserve">6. Powierzenie wykonania części Umowy podwykonawcom nie zwalnia Wykonawcy </w:t>
      </w:r>
      <w:proofErr w:type="gramStart"/>
      <w:r w:rsidRPr="0008038B">
        <w:rPr>
          <w:rFonts w:ascii="Calibri" w:eastAsia="Arial" w:hAnsi="Calibri" w:cs="Calibri"/>
          <w:color w:val="000000"/>
          <w:sz w:val="22"/>
          <w:szCs w:val="22"/>
        </w:rPr>
        <w:t xml:space="preserve">z  </w:t>
      </w:r>
      <w:r w:rsidRPr="0008038B">
        <w:rPr>
          <w:rFonts w:ascii="Calibri" w:eastAsia="Arial" w:hAnsi="Calibri" w:cs="Calibri"/>
          <w:color w:val="000000"/>
          <w:sz w:val="22"/>
          <w:szCs w:val="22"/>
          <w:highlight w:val="white"/>
        </w:rPr>
        <w:t>odpowiedzialności</w:t>
      </w:r>
      <w:proofErr w:type="gramEnd"/>
      <w:r w:rsidRPr="0008038B">
        <w:rPr>
          <w:rFonts w:ascii="Calibri" w:eastAsia="Arial" w:hAnsi="Calibri" w:cs="Calibri"/>
          <w:color w:val="000000"/>
          <w:sz w:val="22"/>
          <w:szCs w:val="22"/>
          <w:highlight w:val="white"/>
        </w:rPr>
        <w:t xml:space="preserve"> za należyte wykonanie Umowy.</w:t>
      </w:r>
      <w:r w:rsidRPr="0008038B">
        <w:rPr>
          <w:rFonts w:ascii="Calibri" w:eastAsia="Arial" w:hAnsi="Calibri" w:cs="Calibri"/>
          <w:color w:val="000000"/>
          <w:sz w:val="22"/>
          <w:szCs w:val="22"/>
        </w:rPr>
        <w:t xml:space="preserve"> </w:t>
      </w:r>
    </w:p>
    <w:p w14:paraId="7A7CEA2A" w14:textId="77777777" w:rsidR="005D5AC9" w:rsidRPr="0008038B" w:rsidRDefault="005D5AC9" w:rsidP="00510124">
      <w:pPr>
        <w:widowControl w:val="0"/>
        <w:pBdr>
          <w:top w:val="nil"/>
          <w:left w:val="nil"/>
          <w:bottom w:val="nil"/>
          <w:right w:val="nil"/>
          <w:between w:val="nil"/>
        </w:pBdr>
        <w:spacing w:before="131" w:line="247" w:lineRule="auto"/>
        <w:ind w:right="8"/>
        <w:jc w:val="both"/>
        <w:rPr>
          <w:rFonts w:ascii="Calibri" w:hAnsi="Calibri" w:cs="Calibri"/>
          <w:color w:val="000000"/>
        </w:rPr>
      </w:pPr>
      <w:r w:rsidRPr="0008038B">
        <w:rPr>
          <w:rFonts w:ascii="Calibri" w:eastAsia="Arial" w:hAnsi="Calibri" w:cs="Calibri"/>
          <w:color w:val="000000"/>
          <w:sz w:val="22"/>
          <w:szCs w:val="22"/>
        </w:rPr>
        <w:t xml:space="preserve">7. Wykonawca zobowiązuje się, że Umowy zawierane z podwykonawcami nie będą </w:t>
      </w:r>
      <w:proofErr w:type="gramStart"/>
      <w:r w:rsidRPr="0008038B">
        <w:rPr>
          <w:rFonts w:ascii="Calibri" w:eastAsia="Arial" w:hAnsi="Calibri" w:cs="Calibri"/>
          <w:color w:val="000000"/>
          <w:sz w:val="22"/>
          <w:szCs w:val="22"/>
        </w:rPr>
        <w:t xml:space="preserve">naruszać  </w:t>
      </w:r>
      <w:r w:rsidRPr="0008038B">
        <w:rPr>
          <w:rFonts w:ascii="Calibri" w:eastAsia="Arial" w:hAnsi="Calibri" w:cs="Calibri"/>
          <w:color w:val="000000"/>
          <w:sz w:val="22"/>
          <w:szCs w:val="22"/>
          <w:highlight w:val="white"/>
        </w:rPr>
        <w:t>postanowień</w:t>
      </w:r>
      <w:proofErr w:type="gramEnd"/>
      <w:r w:rsidRPr="0008038B">
        <w:rPr>
          <w:rFonts w:ascii="Calibri" w:eastAsia="Arial" w:hAnsi="Calibri" w:cs="Calibri"/>
          <w:color w:val="000000"/>
          <w:sz w:val="22"/>
          <w:szCs w:val="22"/>
          <w:highlight w:val="white"/>
        </w:rPr>
        <w:t xml:space="preserve"> Umowy i pozwolą na wykonywanie uprawnień Zamawiającego określonych w Umowie.</w:t>
      </w:r>
      <w:r w:rsidRPr="0008038B">
        <w:rPr>
          <w:rFonts w:ascii="Calibri" w:eastAsia="Arial" w:hAnsi="Calibri" w:cs="Calibri"/>
          <w:color w:val="000000"/>
          <w:sz w:val="22"/>
          <w:szCs w:val="22"/>
        </w:rPr>
        <w:t xml:space="preserve"> </w:t>
      </w:r>
    </w:p>
    <w:p w14:paraId="25304213" w14:textId="77777777" w:rsidR="005D5AC9" w:rsidRPr="0008038B" w:rsidRDefault="005D5AC9" w:rsidP="00510124">
      <w:pPr>
        <w:widowControl w:val="0"/>
        <w:pBdr>
          <w:top w:val="nil"/>
          <w:left w:val="nil"/>
          <w:bottom w:val="nil"/>
          <w:right w:val="nil"/>
          <w:between w:val="nil"/>
        </w:pBdr>
        <w:spacing w:before="128" w:line="245" w:lineRule="auto"/>
        <w:ind w:right="11"/>
        <w:jc w:val="both"/>
        <w:rPr>
          <w:rFonts w:ascii="Calibri" w:hAnsi="Calibri" w:cs="Calibri"/>
          <w:color w:val="000000"/>
        </w:rPr>
      </w:pPr>
      <w:r w:rsidRPr="0008038B">
        <w:rPr>
          <w:rFonts w:ascii="Calibri" w:eastAsia="Arial" w:hAnsi="Calibri" w:cs="Calibri"/>
          <w:color w:val="000000"/>
          <w:sz w:val="22"/>
          <w:szCs w:val="22"/>
        </w:rPr>
        <w:t xml:space="preserve">8. Wykonawca ponosi pełną odpowiedzialność za wszystkie prace oraz ich skutki wykonywane </w:t>
      </w:r>
      <w:proofErr w:type="gramStart"/>
      <w:r w:rsidRPr="0008038B">
        <w:rPr>
          <w:rFonts w:ascii="Calibri" w:eastAsia="Arial" w:hAnsi="Calibri" w:cs="Calibri"/>
          <w:color w:val="000000"/>
          <w:sz w:val="22"/>
          <w:szCs w:val="22"/>
        </w:rPr>
        <w:t xml:space="preserve">przez  </w:t>
      </w:r>
      <w:r w:rsidRPr="0008038B">
        <w:rPr>
          <w:rFonts w:ascii="Calibri" w:eastAsia="Arial" w:hAnsi="Calibri" w:cs="Calibri"/>
          <w:color w:val="000000"/>
          <w:sz w:val="22"/>
          <w:szCs w:val="22"/>
          <w:highlight w:val="white"/>
        </w:rPr>
        <w:t>podwykonawców</w:t>
      </w:r>
      <w:proofErr w:type="gramEnd"/>
      <w:r w:rsidRPr="0008038B">
        <w:rPr>
          <w:rFonts w:ascii="Calibri" w:eastAsia="Arial" w:hAnsi="Calibri" w:cs="Calibri"/>
          <w:color w:val="000000"/>
          <w:sz w:val="22"/>
          <w:szCs w:val="22"/>
          <w:highlight w:val="white"/>
        </w:rPr>
        <w:t>, tak jak za działania własne.</w:t>
      </w:r>
      <w:r w:rsidRPr="0008038B">
        <w:rPr>
          <w:rFonts w:ascii="Calibri" w:eastAsia="Arial" w:hAnsi="Calibri" w:cs="Calibri"/>
          <w:color w:val="000000"/>
          <w:sz w:val="22"/>
          <w:szCs w:val="22"/>
        </w:rPr>
        <w:t xml:space="preserve"> </w:t>
      </w:r>
    </w:p>
    <w:p w14:paraId="47638D45" w14:textId="77777777" w:rsidR="005D5AC9" w:rsidRPr="0008038B" w:rsidRDefault="005D5AC9" w:rsidP="00510124">
      <w:pPr>
        <w:widowControl w:val="0"/>
        <w:pBdr>
          <w:top w:val="nil"/>
          <w:left w:val="nil"/>
          <w:bottom w:val="nil"/>
          <w:right w:val="nil"/>
          <w:between w:val="nil"/>
        </w:pBdr>
        <w:spacing w:before="260"/>
        <w:ind w:right="-1"/>
        <w:jc w:val="center"/>
        <w:rPr>
          <w:rFonts w:ascii="Calibri" w:hAnsi="Calibri" w:cs="Calibri"/>
          <w:b/>
          <w:color w:val="000000"/>
        </w:rPr>
      </w:pPr>
      <w:r w:rsidRPr="0008038B">
        <w:rPr>
          <w:rFonts w:ascii="Calibri" w:eastAsia="Arial" w:hAnsi="Calibri" w:cs="Calibri"/>
          <w:b/>
          <w:color w:val="000000"/>
          <w:sz w:val="22"/>
          <w:szCs w:val="22"/>
        </w:rPr>
        <w:t>§ 15.</w:t>
      </w:r>
    </w:p>
    <w:p w14:paraId="512F7D03" w14:textId="77777777" w:rsidR="005D5AC9" w:rsidRPr="0008038B" w:rsidRDefault="005D5AC9" w:rsidP="00510124">
      <w:pPr>
        <w:widowControl w:val="0"/>
        <w:pBdr>
          <w:top w:val="nil"/>
          <w:left w:val="nil"/>
          <w:bottom w:val="nil"/>
          <w:right w:val="nil"/>
          <w:between w:val="nil"/>
        </w:pBdr>
        <w:ind w:right="-1"/>
        <w:jc w:val="center"/>
        <w:rPr>
          <w:rFonts w:ascii="Calibri" w:hAnsi="Calibri" w:cs="Calibri"/>
          <w:b/>
          <w:color w:val="000000"/>
        </w:rPr>
      </w:pPr>
      <w:r w:rsidRPr="0008038B">
        <w:rPr>
          <w:rFonts w:ascii="Calibri" w:eastAsia="Arial" w:hAnsi="Calibri" w:cs="Calibri"/>
          <w:b/>
          <w:color w:val="000000"/>
          <w:sz w:val="22"/>
          <w:szCs w:val="22"/>
        </w:rPr>
        <w:t>Dane osobowe</w:t>
      </w:r>
    </w:p>
    <w:p w14:paraId="25DBB9FA" w14:textId="77777777" w:rsidR="005D5AC9" w:rsidRPr="0008038B" w:rsidRDefault="005D5AC9" w:rsidP="00510124">
      <w:pPr>
        <w:widowControl w:val="0"/>
        <w:pBdr>
          <w:top w:val="nil"/>
          <w:left w:val="nil"/>
          <w:bottom w:val="nil"/>
          <w:right w:val="nil"/>
          <w:between w:val="nil"/>
        </w:pBdr>
        <w:spacing w:before="116" w:line="229" w:lineRule="auto"/>
        <w:ind w:right="8"/>
        <w:jc w:val="both"/>
        <w:rPr>
          <w:rFonts w:ascii="Calibri" w:hAnsi="Calibri" w:cs="Calibri"/>
          <w:color w:val="000000"/>
        </w:rPr>
      </w:pPr>
      <w:r w:rsidRPr="0008038B">
        <w:rPr>
          <w:rFonts w:ascii="Calibri" w:eastAsia="Arial" w:hAnsi="Calibri" w:cs="Calibri"/>
          <w:color w:val="000000"/>
          <w:sz w:val="22"/>
          <w:szCs w:val="22"/>
        </w:rPr>
        <w:t xml:space="preserve">1. Strony oświadczają, że dane pracowników, współpracowników i reprezentantów Stron </w:t>
      </w:r>
      <w:proofErr w:type="gramStart"/>
      <w:r w:rsidRPr="0008038B">
        <w:rPr>
          <w:rFonts w:ascii="Calibri" w:eastAsia="Arial" w:hAnsi="Calibri" w:cs="Calibri"/>
          <w:color w:val="000000"/>
          <w:sz w:val="22"/>
          <w:szCs w:val="22"/>
        </w:rPr>
        <w:t>udostępniane  wzajemnie</w:t>
      </w:r>
      <w:proofErr w:type="gramEnd"/>
      <w:r w:rsidRPr="0008038B">
        <w:rPr>
          <w:rFonts w:ascii="Calibri" w:eastAsia="Arial" w:hAnsi="Calibri" w:cs="Calibri"/>
          <w:color w:val="000000"/>
          <w:sz w:val="22"/>
          <w:szCs w:val="22"/>
        </w:rPr>
        <w:t xml:space="preserve"> w umowie lub udostępnione drugiej Stronie w jakikolwiek sposób w okresie  obowiązywania umowy są przekazywane w związku z wykonywaniem umowy i w celu jej realizacji.  </w:t>
      </w:r>
    </w:p>
    <w:p w14:paraId="797A7625" w14:textId="77777777" w:rsidR="005D5AC9" w:rsidRPr="0008038B" w:rsidRDefault="005D5AC9" w:rsidP="00510124">
      <w:pPr>
        <w:widowControl w:val="0"/>
        <w:pBdr>
          <w:top w:val="nil"/>
          <w:left w:val="nil"/>
          <w:bottom w:val="nil"/>
          <w:right w:val="nil"/>
          <w:between w:val="nil"/>
        </w:pBdr>
        <w:spacing w:before="126" w:line="228" w:lineRule="auto"/>
        <w:ind w:right="6"/>
        <w:jc w:val="both"/>
        <w:rPr>
          <w:rFonts w:ascii="Calibri" w:hAnsi="Calibri" w:cs="Calibri"/>
          <w:color w:val="000000"/>
        </w:rPr>
      </w:pPr>
      <w:r w:rsidRPr="0008038B">
        <w:rPr>
          <w:rFonts w:ascii="Calibri" w:eastAsia="Arial" w:hAnsi="Calibri" w:cs="Calibri"/>
          <w:color w:val="000000"/>
          <w:sz w:val="22"/>
          <w:szCs w:val="22"/>
        </w:rPr>
        <w:t xml:space="preserve">2. Zamawiający upoważnia i na mocy umowy zobowiązuje Wykonawcę do wykonania w imieniu  Zamawiającego obowiązku informacyjnego, o którym mowa w art. 14 ust. 1 i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ze zm.), zwane dalej „RODO”, wobec  osób, których dane Wykonawca przekazał Zamawiającemu lub których dane są zamieszczone w  Umowie bądź załącznikach do Umowy, dla których Zamawiający staje się administratorem. </w:t>
      </w:r>
    </w:p>
    <w:p w14:paraId="6A1370D6" w14:textId="77777777" w:rsidR="005D5AC9" w:rsidRPr="0008038B" w:rsidRDefault="005D5AC9" w:rsidP="00510124">
      <w:pPr>
        <w:widowControl w:val="0"/>
        <w:pBdr>
          <w:top w:val="nil"/>
          <w:left w:val="nil"/>
          <w:bottom w:val="nil"/>
          <w:right w:val="nil"/>
          <w:between w:val="nil"/>
        </w:pBdr>
        <w:spacing w:before="9" w:line="246" w:lineRule="auto"/>
        <w:ind w:right="6"/>
        <w:jc w:val="both"/>
        <w:rPr>
          <w:rFonts w:ascii="Calibri" w:hAnsi="Calibri" w:cs="Calibri"/>
          <w:color w:val="000000"/>
        </w:rPr>
      </w:pPr>
      <w:r w:rsidRPr="0008038B">
        <w:rPr>
          <w:rFonts w:ascii="Calibri" w:eastAsia="Arial" w:hAnsi="Calibri" w:cs="Calibri"/>
          <w:color w:val="000000"/>
          <w:sz w:val="22"/>
          <w:szCs w:val="22"/>
        </w:rPr>
        <w:t xml:space="preserve">3. W wykonaniu obowiązku informacyjnego, o którym mowa w ust. 2, Wykonawca zobowiązuje </w:t>
      </w:r>
      <w:proofErr w:type="gramStart"/>
      <w:r w:rsidRPr="0008038B">
        <w:rPr>
          <w:rFonts w:ascii="Calibri" w:eastAsia="Arial" w:hAnsi="Calibri" w:cs="Calibri"/>
          <w:color w:val="000000"/>
          <w:sz w:val="22"/>
          <w:szCs w:val="22"/>
        </w:rPr>
        <w:t>się  przekazać</w:t>
      </w:r>
      <w:proofErr w:type="gramEnd"/>
      <w:r w:rsidRPr="0008038B">
        <w:rPr>
          <w:rFonts w:ascii="Calibri" w:eastAsia="Arial" w:hAnsi="Calibri" w:cs="Calibri"/>
          <w:color w:val="000000"/>
          <w:sz w:val="22"/>
          <w:szCs w:val="22"/>
        </w:rPr>
        <w:t xml:space="preserve"> pisemnie osobom, których dane udostępnił, klauzulę informacyjną stanowiąca załącznik  nr 7 do Umowy. </w:t>
      </w:r>
    </w:p>
    <w:p w14:paraId="06DCA447" w14:textId="77777777" w:rsidR="005D5AC9" w:rsidRPr="0008038B" w:rsidRDefault="005D5AC9" w:rsidP="00510124">
      <w:pPr>
        <w:widowControl w:val="0"/>
        <w:pBdr>
          <w:top w:val="nil"/>
          <w:left w:val="nil"/>
          <w:bottom w:val="nil"/>
          <w:right w:val="nil"/>
          <w:between w:val="nil"/>
        </w:pBdr>
        <w:spacing w:before="9" w:line="247" w:lineRule="auto"/>
        <w:ind w:right="6"/>
        <w:jc w:val="both"/>
        <w:rPr>
          <w:rFonts w:ascii="Calibri" w:hAnsi="Calibri" w:cs="Calibri"/>
          <w:color w:val="000000"/>
          <w:highlight w:val="white"/>
        </w:rPr>
      </w:pPr>
      <w:r w:rsidRPr="0008038B">
        <w:rPr>
          <w:rFonts w:ascii="Calibri" w:eastAsia="Arial" w:hAnsi="Calibri" w:cs="Calibri"/>
          <w:color w:val="000000"/>
          <w:sz w:val="22"/>
          <w:szCs w:val="22"/>
          <w:highlight w:val="white"/>
        </w:rPr>
        <w:t xml:space="preserve">4. Wykonawca oświadcza, że zna i stosuje RODO oraz inne obowiązujące przepisy z zakresu </w:t>
      </w:r>
      <w:proofErr w:type="gramStart"/>
      <w:r w:rsidRPr="0008038B">
        <w:rPr>
          <w:rFonts w:ascii="Calibri" w:eastAsia="Arial" w:hAnsi="Calibri" w:cs="Calibri"/>
          <w:color w:val="000000"/>
          <w:sz w:val="22"/>
          <w:szCs w:val="22"/>
          <w:highlight w:val="white"/>
        </w:rPr>
        <w:t xml:space="preserve">ochrony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danych</w:t>
      </w:r>
      <w:proofErr w:type="gramEnd"/>
      <w:r w:rsidRPr="0008038B">
        <w:rPr>
          <w:rFonts w:ascii="Calibri" w:eastAsia="Arial" w:hAnsi="Calibri" w:cs="Calibri"/>
          <w:color w:val="000000"/>
          <w:sz w:val="22"/>
          <w:szCs w:val="22"/>
          <w:highlight w:val="white"/>
        </w:rPr>
        <w:t xml:space="preserve"> osobowych, jak również daje gwarancję wdrożenia odpowiednich środków technicznych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i organizacyjnych, aby przetwarzanie danych osobowych spełniało wymogi RODO i chroniło prawa</w:t>
      </w:r>
      <w:r w:rsidR="00510124" w:rsidRPr="0008038B">
        <w:rPr>
          <w:rFonts w:ascii="Calibri" w:eastAsia="Arial" w:hAnsi="Calibri" w:cs="Calibri"/>
          <w:color w:val="000000"/>
          <w:sz w:val="22"/>
          <w:szCs w:val="22"/>
          <w:highlight w:val="white"/>
        </w:rPr>
        <w:t xml:space="preserve"> </w:t>
      </w:r>
      <w:r w:rsidRPr="0008038B">
        <w:rPr>
          <w:rFonts w:ascii="Calibri" w:eastAsia="Arial" w:hAnsi="Calibri" w:cs="Calibri"/>
          <w:color w:val="000000"/>
          <w:sz w:val="22"/>
          <w:szCs w:val="22"/>
          <w:highlight w:val="white"/>
        </w:rPr>
        <w:t xml:space="preserve">osób, których dane dotyczą. </w:t>
      </w:r>
      <w:r w:rsidRPr="0008038B">
        <w:rPr>
          <w:rFonts w:ascii="Calibri" w:eastAsia="Arial" w:hAnsi="Calibri" w:cs="Calibri"/>
          <w:color w:val="000000"/>
          <w:sz w:val="22"/>
          <w:szCs w:val="22"/>
        </w:rPr>
        <w:t xml:space="preserve"> </w:t>
      </w:r>
    </w:p>
    <w:p w14:paraId="5996E5CC" w14:textId="77777777" w:rsidR="005D5AC9" w:rsidRPr="0008038B" w:rsidRDefault="005D5AC9" w:rsidP="00510124">
      <w:pPr>
        <w:widowControl w:val="0"/>
        <w:pBdr>
          <w:top w:val="nil"/>
          <w:left w:val="nil"/>
          <w:bottom w:val="nil"/>
          <w:right w:val="nil"/>
          <w:between w:val="nil"/>
        </w:pBdr>
        <w:spacing w:before="11"/>
        <w:ind w:left="644" w:right="-1"/>
        <w:jc w:val="center"/>
        <w:rPr>
          <w:rFonts w:ascii="Calibri" w:hAnsi="Calibri" w:cs="Calibri"/>
          <w:b/>
          <w:color w:val="000000"/>
        </w:rPr>
      </w:pPr>
      <w:r w:rsidRPr="0008038B">
        <w:rPr>
          <w:rFonts w:ascii="Calibri" w:eastAsia="Arial" w:hAnsi="Calibri" w:cs="Calibri"/>
          <w:b/>
          <w:color w:val="000000"/>
          <w:sz w:val="22"/>
          <w:szCs w:val="22"/>
        </w:rPr>
        <w:t>§ 16.</w:t>
      </w:r>
    </w:p>
    <w:p w14:paraId="0CFAB12F" w14:textId="77777777" w:rsidR="005D5AC9" w:rsidRPr="0008038B" w:rsidRDefault="005D5AC9" w:rsidP="00510124">
      <w:pPr>
        <w:widowControl w:val="0"/>
        <w:pBdr>
          <w:top w:val="nil"/>
          <w:left w:val="nil"/>
          <w:bottom w:val="nil"/>
          <w:right w:val="nil"/>
          <w:between w:val="nil"/>
        </w:pBdr>
        <w:ind w:left="644" w:right="-1"/>
        <w:jc w:val="center"/>
        <w:rPr>
          <w:rFonts w:ascii="Calibri" w:hAnsi="Calibri" w:cs="Calibri"/>
          <w:b/>
          <w:color w:val="000000"/>
        </w:rPr>
      </w:pPr>
      <w:r w:rsidRPr="0008038B">
        <w:rPr>
          <w:rFonts w:ascii="Calibri" w:eastAsia="Arial" w:hAnsi="Calibri" w:cs="Calibri"/>
          <w:b/>
          <w:color w:val="000000"/>
          <w:sz w:val="22"/>
          <w:szCs w:val="22"/>
        </w:rPr>
        <w:t>Gwarancja</w:t>
      </w:r>
    </w:p>
    <w:p w14:paraId="086C0509" w14:textId="77777777" w:rsidR="005D5AC9" w:rsidRPr="0008038B" w:rsidRDefault="005D5AC9" w:rsidP="00510124">
      <w:pPr>
        <w:widowControl w:val="0"/>
        <w:pBdr>
          <w:top w:val="nil"/>
          <w:left w:val="nil"/>
          <w:bottom w:val="nil"/>
          <w:right w:val="nil"/>
          <w:between w:val="nil"/>
        </w:pBdr>
        <w:spacing w:line="229" w:lineRule="auto"/>
        <w:ind w:right="10"/>
        <w:jc w:val="both"/>
        <w:rPr>
          <w:rFonts w:ascii="Calibri" w:hAnsi="Calibri" w:cs="Calibri"/>
          <w:color w:val="000000"/>
        </w:rPr>
      </w:pPr>
      <w:r w:rsidRPr="0008038B">
        <w:rPr>
          <w:rFonts w:ascii="Calibri" w:eastAsia="Arial" w:hAnsi="Calibri" w:cs="Calibri"/>
          <w:color w:val="000000"/>
          <w:sz w:val="22"/>
          <w:szCs w:val="22"/>
        </w:rPr>
        <w:t xml:space="preserve">1. Wykonawca udziela 24 miesięcznej gwarancji na wykonany przedmiot Umowy w tym: sprzęt, materiały oraz roboty i prace wykonane na podstawie Umowy. Przez taki sam okres </w:t>
      </w:r>
      <w:proofErr w:type="gramStart"/>
      <w:r w:rsidRPr="0008038B">
        <w:rPr>
          <w:rFonts w:ascii="Calibri" w:eastAsia="Arial" w:hAnsi="Calibri" w:cs="Calibri"/>
          <w:color w:val="000000"/>
          <w:sz w:val="22"/>
          <w:szCs w:val="22"/>
        </w:rPr>
        <w:t>Wykonawca  ponosi</w:t>
      </w:r>
      <w:proofErr w:type="gramEnd"/>
      <w:r w:rsidRPr="0008038B">
        <w:rPr>
          <w:rFonts w:ascii="Calibri" w:eastAsia="Arial" w:hAnsi="Calibri" w:cs="Calibri"/>
          <w:color w:val="000000"/>
          <w:sz w:val="22"/>
          <w:szCs w:val="22"/>
        </w:rPr>
        <w:t xml:space="preserve"> odpowiedzialność z tytułu rękojmi. </w:t>
      </w:r>
    </w:p>
    <w:p w14:paraId="3309DD26" w14:textId="77777777" w:rsidR="005D5AC9" w:rsidRPr="0008038B" w:rsidRDefault="005D5AC9" w:rsidP="001E0030">
      <w:pPr>
        <w:widowControl w:val="0"/>
        <w:pBdr>
          <w:top w:val="nil"/>
          <w:left w:val="nil"/>
          <w:bottom w:val="nil"/>
          <w:right w:val="nil"/>
          <w:between w:val="nil"/>
        </w:pBdr>
        <w:spacing w:before="4" w:line="229" w:lineRule="auto"/>
        <w:ind w:right="6"/>
        <w:jc w:val="both"/>
        <w:rPr>
          <w:rFonts w:ascii="Calibri" w:hAnsi="Calibri" w:cs="Calibri"/>
          <w:color w:val="000000"/>
        </w:rPr>
      </w:pPr>
      <w:r w:rsidRPr="0008038B">
        <w:rPr>
          <w:rFonts w:ascii="Calibri" w:eastAsia="Arial" w:hAnsi="Calibri" w:cs="Calibri"/>
          <w:color w:val="000000"/>
          <w:sz w:val="22"/>
          <w:szCs w:val="22"/>
        </w:rPr>
        <w:t xml:space="preserve">2. W okresie gwarancji oraz rękojmi zgłoszenia wad przedmiotu Umowy będą przejmowane </w:t>
      </w:r>
      <w:proofErr w:type="gramStart"/>
      <w:r w:rsidRPr="0008038B">
        <w:rPr>
          <w:rFonts w:ascii="Calibri" w:eastAsia="Arial" w:hAnsi="Calibri" w:cs="Calibri"/>
          <w:color w:val="000000"/>
          <w:sz w:val="22"/>
          <w:szCs w:val="22"/>
        </w:rPr>
        <w:t>przez  Wykonawcę</w:t>
      </w:r>
      <w:proofErr w:type="gramEnd"/>
      <w:r w:rsidRPr="0008038B">
        <w:rPr>
          <w:rFonts w:ascii="Calibri" w:eastAsia="Arial" w:hAnsi="Calibri" w:cs="Calibri"/>
          <w:color w:val="000000"/>
          <w:sz w:val="22"/>
          <w:szCs w:val="22"/>
        </w:rPr>
        <w:t xml:space="preserve"> w dni robocze drogą elektroniczną na adres …. O zmianie powyższych </w:t>
      </w:r>
      <w:proofErr w:type="gramStart"/>
      <w:r w:rsidRPr="0008038B">
        <w:rPr>
          <w:rFonts w:ascii="Calibri" w:eastAsia="Arial" w:hAnsi="Calibri" w:cs="Calibri"/>
          <w:color w:val="000000"/>
          <w:sz w:val="22"/>
          <w:szCs w:val="22"/>
        </w:rPr>
        <w:t>danych  kontaktowych</w:t>
      </w:r>
      <w:proofErr w:type="gramEnd"/>
      <w:r w:rsidRPr="0008038B">
        <w:rPr>
          <w:rFonts w:ascii="Calibri" w:eastAsia="Arial" w:hAnsi="Calibri" w:cs="Calibri"/>
          <w:color w:val="000000"/>
          <w:sz w:val="22"/>
          <w:szCs w:val="22"/>
        </w:rPr>
        <w:t xml:space="preserve"> Wykonawca zobowiązuje się zawiadomić Zamawiającego z wyprzedzeniem  wynoszącym co najmniej 3 dni. Zmiana danych kontaktowych nie stanowi zmiany Umowy i </w:t>
      </w:r>
      <w:proofErr w:type="gramStart"/>
      <w:r w:rsidRPr="0008038B">
        <w:rPr>
          <w:rFonts w:ascii="Calibri" w:eastAsia="Arial" w:hAnsi="Calibri" w:cs="Calibri"/>
          <w:color w:val="000000"/>
          <w:sz w:val="22"/>
          <w:szCs w:val="22"/>
        </w:rPr>
        <w:t>nie  wymaga</w:t>
      </w:r>
      <w:proofErr w:type="gramEnd"/>
      <w:r w:rsidRPr="0008038B">
        <w:rPr>
          <w:rFonts w:ascii="Calibri" w:eastAsia="Arial" w:hAnsi="Calibri" w:cs="Calibri"/>
          <w:color w:val="000000"/>
          <w:sz w:val="22"/>
          <w:szCs w:val="22"/>
        </w:rPr>
        <w:t xml:space="preserve"> zawarcia aneksu do Umowy. </w:t>
      </w:r>
    </w:p>
    <w:p w14:paraId="1C75BB18" w14:textId="77777777" w:rsidR="005D5AC9" w:rsidRPr="0008038B" w:rsidRDefault="005D5AC9" w:rsidP="001E0030">
      <w:pPr>
        <w:widowControl w:val="0"/>
        <w:pBdr>
          <w:top w:val="nil"/>
          <w:left w:val="nil"/>
          <w:bottom w:val="nil"/>
          <w:right w:val="nil"/>
          <w:between w:val="nil"/>
        </w:pBdr>
        <w:spacing w:before="9" w:line="230" w:lineRule="auto"/>
        <w:ind w:right="5"/>
        <w:jc w:val="both"/>
        <w:rPr>
          <w:rFonts w:ascii="Calibri" w:hAnsi="Calibri" w:cs="Calibri"/>
          <w:color w:val="000000"/>
        </w:rPr>
      </w:pPr>
      <w:r w:rsidRPr="0008038B">
        <w:rPr>
          <w:rFonts w:ascii="Calibri" w:eastAsia="Arial" w:hAnsi="Calibri" w:cs="Calibri"/>
          <w:color w:val="000000"/>
          <w:sz w:val="22"/>
          <w:szCs w:val="22"/>
        </w:rPr>
        <w:t xml:space="preserve">3. </w:t>
      </w:r>
      <w:r w:rsidRPr="0008038B">
        <w:rPr>
          <w:rFonts w:ascii="Calibri" w:hAnsi="Calibri" w:cs="Calibri"/>
          <w:color w:val="000000"/>
        </w:rPr>
        <w:t xml:space="preserve">O </w:t>
      </w:r>
      <w:r w:rsidRPr="0008038B">
        <w:rPr>
          <w:rFonts w:ascii="Calibri" w:eastAsia="Arial" w:hAnsi="Calibri" w:cs="Calibri"/>
          <w:color w:val="000000"/>
          <w:sz w:val="22"/>
          <w:szCs w:val="22"/>
        </w:rPr>
        <w:t xml:space="preserve">ile będzie to możliwe, obowiązki z tytułu gwarancji oraz rękojmi wykonywane </w:t>
      </w:r>
      <w:proofErr w:type="gramStart"/>
      <w:r w:rsidRPr="0008038B">
        <w:rPr>
          <w:rFonts w:ascii="Calibri" w:eastAsia="Arial" w:hAnsi="Calibri" w:cs="Calibri"/>
          <w:color w:val="000000"/>
          <w:sz w:val="22"/>
          <w:szCs w:val="22"/>
        </w:rPr>
        <w:t>będą  u</w:t>
      </w:r>
      <w:proofErr w:type="gramEnd"/>
      <w:r w:rsidRPr="0008038B">
        <w:rPr>
          <w:rFonts w:ascii="Calibri" w:eastAsia="Arial" w:hAnsi="Calibri" w:cs="Calibri"/>
          <w:color w:val="000000"/>
          <w:sz w:val="22"/>
          <w:szCs w:val="22"/>
        </w:rPr>
        <w:t xml:space="preserve"> Zamawiającego w miejscu korzystania z przedmiotu Umowy. W przypadku, gdy usunięcie </w:t>
      </w:r>
      <w:proofErr w:type="gramStart"/>
      <w:r w:rsidRPr="0008038B">
        <w:rPr>
          <w:rFonts w:ascii="Calibri" w:eastAsia="Arial" w:hAnsi="Calibri" w:cs="Calibri"/>
          <w:color w:val="000000"/>
          <w:sz w:val="22"/>
          <w:szCs w:val="22"/>
        </w:rPr>
        <w:t>wady  odbędzie</w:t>
      </w:r>
      <w:proofErr w:type="gramEnd"/>
      <w:r w:rsidRPr="0008038B">
        <w:rPr>
          <w:rFonts w:ascii="Calibri" w:eastAsia="Arial" w:hAnsi="Calibri" w:cs="Calibri"/>
          <w:color w:val="000000"/>
          <w:sz w:val="22"/>
          <w:szCs w:val="22"/>
        </w:rPr>
        <w:t xml:space="preserve"> się poza miejscem korzystania u Zamawiającego lub wykonanie zobowiązań z tytułu  gwarancji lub rękojmi polega na wymianie elementu przedmiotu Umowy na nowy, wszelkie obowiązki  z tego tytułu wykonuje Wykonawca oraz Wykonawca ponosi wszelkie koszty z tego tytułu, w tym w  szczególności: koszty demontażu, ponownego montażu, ubezpieczenia, koszty części zamiennych,  koszty związane z niezbędnym transportem. W przypadku konieczności przeprowadzenia napraw bądź wymiany elementów zawierających dane Zamawiającego, nośniki danych pozostają w </w:t>
      </w:r>
      <w:proofErr w:type="gramStart"/>
      <w:r w:rsidRPr="0008038B">
        <w:rPr>
          <w:rFonts w:ascii="Calibri" w:eastAsia="Arial" w:hAnsi="Calibri" w:cs="Calibri"/>
          <w:color w:val="000000"/>
          <w:sz w:val="22"/>
          <w:szCs w:val="22"/>
        </w:rPr>
        <w:t>siedzibie  Zamawiającego</w:t>
      </w:r>
      <w:proofErr w:type="gramEnd"/>
      <w:r w:rsidRPr="0008038B">
        <w:rPr>
          <w:rFonts w:ascii="Calibri" w:eastAsia="Arial" w:hAnsi="Calibri" w:cs="Calibri"/>
          <w:color w:val="000000"/>
          <w:sz w:val="22"/>
          <w:szCs w:val="22"/>
        </w:rPr>
        <w:t xml:space="preserve"> i nie podlegają wydaniu Wykonawcy. </w:t>
      </w:r>
    </w:p>
    <w:p w14:paraId="6B975BB6" w14:textId="77777777" w:rsidR="005D5AC9" w:rsidRPr="0008038B" w:rsidRDefault="005D5AC9" w:rsidP="001E0030">
      <w:pPr>
        <w:widowControl w:val="0"/>
        <w:pBdr>
          <w:top w:val="nil"/>
          <w:left w:val="nil"/>
          <w:bottom w:val="nil"/>
          <w:right w:val="nil"/>
          <w:between w:val="nil"/>
        </w:pBdr>
        <w:spacing w:before="5" w:line="229" w:lineRule="auto"/>
        <w:ind w:right="5"/>
        <w:jc w:val="both"/>
        <w:rPr>
          <w:rFonts w:ascii="Calibri" w:hAnsi="Calibri" w:cs="Calibri"/>
          <w:color w:val="000000"/>
        </w:rPr>
      </w:pPr>
      <w:r w:rsidRPr="0008038B">
        <w:rPr>
          <w:rFonts w:ascii="Calibri" w:eastAsia="Arial" w:hAnsi="Calibri" w:cs="Calibri"/>
          <w:color w:val="000000"/>
          <w:sz w:val="22"/>
          <w:szCs w:val="22"/>
        </w:rPr>
        <w:lastRenderedPageBreak/>
        <w:t xml:space="preserve">4. Wykonawca zobowiązuje się w ramach gwarancji oraz rękojmi usunąć na własny koszt </w:t>
      </w:r>
      <w:proofErr w:type="gramStart"/>
      <w:r w:rsidRPr="0008038B">
        <w:rPr>
          <w:rFonts w:ascii="Calibri" w:eastAsia="Arial" w:hAnsi="Calibri" w:cs="Calibri"/>
          <w:color w:val="000000"/>
          <w:sz w:val="22"/>
          <w:szCs w:val="22"/>
        </w:rPr>
        <w:t>wszelkie  zgłoszone</w:t>
      </w:r>
      <w:proofErr w:type="gramEnd"/>
      <w:r w:rsidRPr="0008038B">
        <w:rPr>
          <w:rFonts w:ascii="Calibri" w:eastAsia="Arial" w:hAnsi="Calibri" w:cs="Calibri"/>
          <w:color w:val="000000"/>
          <w:sz w:val="22"/>
          <w:szCs w:val="22"/>
        </w:rPr>
        <w:t xml:space="preserve"> przez Zamawiającego wady. Wykonawca dokona naprawy, a w przypadku </w:t>
      </w:r>
      <w:proofErr w:type="gramStart"/>
      <w:r w:rsidRPr="0008038B">
        <w:rPr>
          <w:rFonts w:ascii="Calibri" w:eastAsia="Arial" w:hAnsi="Calibri" w:cs="Calibri"/>
          <w:color w:val="000000"/>
          <w:sz w:val="22"/>
          <w:szCs w:val="22"/>
        </w:rPr>
        <w:t>braku  możliwości</w:t>
      </w:r>
      <w:proofErr w:type="gramEnd"/>
      <w:r w:rsidRPr="0008038B">
        <w:rPr>
          <w:rFonts w:ascii="Calibri" w:eastAsia="Arial" w:hAnsi="Calibri" w:cs="Calibri"/>
          <w:color w:val="000000"/>
          <w:sz w:val="22"/>
          <w:szCs w:val="22"/>
        </w:rPr>
        <w:t xml:space="preserve"> naprawy, Wykonawca dokona wymiany elementu przedmiotu Umowy na nowy, o  parametrach i cechach nie gorszych niż wymieniany oraz z okresem gwarancji nie krótszym aniżeli  gwarancja na element przedmiot Umowy podlegający wymianie, który rozpocznie swój bieg od dnia  wymiany.  </w:t>
      </w:r>
    </w:p>
    <w:p w14:paraId="28A646B6" w14:textId="77777777" w:rsidR="005D5AC9" w:rsidRPr="0008038B" w:rsidRDefault="005D5AC9" w:rsidP="001E0030">
      <w:pPr>
        <w:widowControl w:val="0"/>
        <w:pBdr>
          <w:top w:val="nil"/>
          <w:left w:val="nil"/>
          <w:bottom w:val="nil"/>
          <w:right w:val="nil"/>
          <w:between w:val="nil"/>
        </w:pBdr>
        <w:spacing w:before="4" w:line="229" w:lineRule="auto"/>
        <w:ind w:right="6"/>
        <w:jc w:val="both"/>
        <w:rPr>
          <w:rFonts w:ascii="Calibri" w:hAnsi="Calibri" w:cs="Calibri"/>
          <w:color w:val="000000"/>
        </w:rPr>
      </w:pPr>
      <w:r w:rsidRPr="0008038B">
        <w:rPr>
          <w:rFonts w:ascii="Calibri" w:eastAsia="Arial" w:hAnsi="Calibri" w:cs="Calibri"/>
          <w:color w:val="000000"/>
          <w:sz w:val="22"/>
          <w:szCs w:val="22"/>
        </w:rPr>
        <w:t xml:space="preserve">5. W przypadku wymiany elementu przedmiotu Umowy w ramach gwarancji lub rękojmi na </w:t>
      </w:r>
      <w:proofErr w:type="gramStart"/>
      <w:r w:rsidRPr="0008038B">
        <w:rPr>
          <w:rFonts w:ascii="Calibri" w:eastAsia="Arial" w:hAnsi="Calibri" w:cs="Calibri"/>
          <w:color w:val="000000"/>
          <w:sz w:val="22"/>
          <w:szCs w:val="22"/>
        </w:rPr>
        <w:t>nowy,  Wykonawca</w:t>
      </w:r>
      <w:proofErr w:type="gramEnd"/>
      <w:r w:rsidRPr="0008038B">
        <w:rPr>
          <w:rFonts w:ascii="Calibri" w:eastAsia="Arial" w:hAnsi="Calibri" w:cs="Calibri"/>
          <w:color w:val="000000"/>
          <w:sz w:val="22"/>
          <w:szCs w:val="22"/>
        </w:rPr>
        <w:t xml:space="preserve"> zobowiązany jest do dostarczenia wraz z nim wszelkiej dotyczącej go dokumentacji,  której Zamawiający wymagał celem odbioru przedmiotu Umowy.  </w:t>
      </w:r>
    </w:p>
    <w:p w14:paraId="0DF375AF" w14:textId="77777777" w:rsidR="001E0030" w:rsidRPr="0008038B" w:rsidRDefault="005D5AC9" w:rsidP="001E0030">
      <w:pPr>
        <w:widowControl w:val="0"/>
        <w:pBdr>
          <w:top w:val="nil"/>
          <w:left w:val="nil"/>
          <w:bottom w:val="nil"/>
          <w:right w:val="nil"/>
          <w:between w:val="nil"/>
        </w:pBdr>
        <w:spacing w:before="127" w:line="247" w:lineRule="auto"/>
        <w:ind w:right="8"/>
        <w:jc w:val="both"/>
        <w:rPr>
          <w:rFonts w:ascii="Calibri" w:eastAsia="Arial" w:hAnsi="Calibri" w:cs="Calibri"/>
          <w:color w:val="000000"/>
          <w:sz w:val="22"/>
          <w:szCs w:val="22"/>
        </w:rPr>
      </w:pPr>
      <w:r w:rsidRPr="0008038B">
        <w:rPr>
          <w:rFonts w:ascii="Calibri" w:eastAsia="Arial" w:hAnsi="Calibri" w:cs="Calibri"/>
          <w:color w:val="000000"/>
          <w:sz w:val="22"/>
          <w:szCs w:val="22"/>
          <w:highlight w:val="white"/>
        </w:rPr>
        <w:t>6. W okresie gwarancji oraz rękojmi Wykonawca usunie wady przedmiotu Umowy:</w:t>
      </w:r>
      <w:r w:rsidRPr="0008038B">
        <w:rPr>
          <w:rFonts w:ascii="Calibri" w:eastAsia="Arial" w:hAnsi="Calibri" w:cs="Calibri"/>
          <w:color w:val="000000"/>
          <w:sz w:val="22"/>
          <w:szCs w:val="22"/>
        </w:rPr>
        <w:t xml:space="preserve"> </w:t>
      </w:r>
    </w:p>
    <w:p w14:paraId="4FF66B94" w14:textId="77777777" w:rsidR="001E0030" w:rsidRPr="0008038B" w:rsidRDefault="005D5AC9" w:rsidP="001E0030">
      <w:pPr>
        <w:widowControl w:val="0"/>
        <w:pBdr>
          <w:top w:val="nil"/>
          <w:left w:val="nil"/>
          <w:bottom w:val="nil"/>
          <w:right w:val="nil"/>
          <w:between w:val="nil"/>
        </w:pBdr>
        <w:spacing w:before="127" w:line="247" w:lineRule="auto"/>
        <w:ind w:right="8"/>
        <w:jc w:val="both"/>
        <w:rPr>
          <w:rFonts w:ascii="Calibri" w:eastAsia="Arial" w:hAnsi="Calibri" w:cs="Calibri"/>
          <w:color w:val="000000"/>
          <w:sz w:val="22"/>
          <w:szCs w:val="22"/>
        </w:rPr>
      </w:pPr>
      <w:r w:rsidRPr="0008038B">
        <w:rPr>
          <w:rFonts w:ascii="Calibri" w:eastAsia="Arial" w:hAnsi="Calibri" w:cs="Calibri"/>
          <w:color w:val="000000"/>
          <w:sz w:val="22"/>
          <w:szCs w:val="22"/>
          <w:highlight w:val="white"/>
        </w:rPr>
        <w:t xml:space="preserve">1) w terminie 48 godzin od momentu zgłoszenia </w:t>
      </w:r>
      <w:r w:rsidRPr="0008038B">
        <w:rPr>
          <w:rFonts w:ascii="Calibri" w:hAnsi="Calibri" w:cs="Calibri"/>
          <w:sz w:val="22"/>
          <w:szCs w:val="22"/>
          <w:highlight w:val="white"/>
        </w:rPr>
        <w:t>niesprawności</w:t>
      </w:r>
      <w:r w:rsidRPr="0008038B">
        <w:rPr>
          <w:rFonts w:ascii="Calibri" w:eastAsia="Arial" w:hAnsi="Calibri" w:cs="Calibri"/>
          <w:color w:val="000000"/>
          <w:sz w:val="22"/>
          <w:szCs w:val="22"/>
          <w:highlight w:val="white"/>
        </w:rPr>
        <w:t xml:space="preserve"> lub wady – w przypadku sprzętu,</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materiałów, robót oraz prac niezbędnych do prawidłowego funkcjonowania studia;</w:t>
      </w:r>
      <w:r w:rsidRPr="0008038B">
        <w:rPr>
          <w:rFonts w:ascii="Calibri" w:eastAsia="Arial" w:hAnsi="Calibri" w:cs="Calibri"/>
          <w:color w:val="000000"/>
          <w:sz w:val="22"/>
          <w:szCs w:val="22"/>
        </w:rPr>
        <w:t xml:space="preserve"> </w:t>
      </w:r>
    </w:p>
    <w:p w14:paraId="3B89DEAA" w14:textId="77777777" w:rsidR="005D5AC9" w:rsidRPr="0008038B" w:rsidRDefault="005D5AC9" w:rsidP="001E0030">
      <w:pPr>
        <w:widowControl w:val="0"/>
        <w:pBdr>
          <w:top w:val="nil"/>
          <w:left w:val="nil"/>
          <w:bottom w:val="nil"/>
          <w:right w:val="nil"/>
          <w:between w:val="nil"/>
        </w:pBdr>
        <w:spacing w:before="127" w:line="247" w:lineRule="auto"/>
        <w:ind w:right="8"/>
        <w:jc w:val="both"/>
        <w:rPr>
          <w:rFonts w:ascii="Calibri" w:hAnsi="Calibri" w:cs="Calibri"/>
          <w:color w:val="000000"/>
        </w:rPr>
      </w:pPr>
      <w:r w:rsidRPr="0008038B">
        <w:rPr>
          <w:rFonts w:ascii="Calibri" w:eastAsia="Arial" w:hAnsi="Calibri" w:cs="Calibri"/>
          <w:color w:val="000000"/>
          <w:sz w:val="22"/>
          <w:szCs w:val="22"/>
          <w:highlight w:val="white"/>
        </w:rPr>
        <w:t xml:space="preserve">2) niezwłocznie, nie później jednak niż 21 dni roboczych od zgłoszenia nieprawidłowości lub </w:t>
      </w:r>
      <w:proofErr w:type="gramStart"/>
      <w:r w:rsidRPr="0008038B">
        <w:rPr>
          <w:rFonts w:ascii="Calibri" w:eastAsia="Arial" w:hAnsi="Calibri" w:cs="Calibri"/>
          <w:color w:val="000000"/>
          <w:sz w:val="22"/>
          <w:szCs w:val="22"/>
          <w:highlight w:val="white"/>
        </w:rPr>
        <w:t xml:space="preserve">wady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albo</w:t>
      </w:r>
      <w:proofErr w:type="gramEnd"/>
      <w:r w:rsidRPr="0008038B">
        <w:rPr>
          <w:rFonts w:ascii="Calibri" w:eastAsia="Arial" w:hAnsi="Calibri" w:cs="Calibri"/>
          <w:color w:val="000000"/>
          <w:sz w:val="22"/>
          <w:szCs w:val="22"/>
          <w:highlight w:val="white"/>
        </w:rPr>
        <w:t xml:space="preserve"> od momentu, w którym Wykonawca powinien zauważyć wadę przy dołożeniu należytej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staranności podczas wykonywania czynności serwisowych – w przypadku sprzętu, materiałów, robót</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oraz prac – nie będących niezbędnymi do prawidłowego funkcjonowania studia.</w:t>
      </w:r>
      <w:r w:rsidRPr="0008038B">
        <w:rPr>
          <w:rFonts w:ascii="Calibri" w:eastAsia="Arial" w:hAnsi="Calibri" w:cs="Calibri"/>
          <w:color w:val="000000"/>
          <w:sz w:val="22"/>
          <w:szCs w:val="22"/>
        </w:rPr>
        <w:t xml:space="preserve"> </w:t>
      </w:r>
    </w:p>
    <w:p w14:paraId="332FE7B1" w14:textId="77777777" w:rsidR="005D5AC9" w:rsidRPr="0008038B" w:rsidRDefault="005D5AC9" w:rsidP="001E0030">
      <w:pPr>
        <w:widowControl w:val="0"/>
        <w:pBdr>
          <w:top w:val="nil"/>
          <w:left w:val="nil"/>
          <w:bottom w:val="nil"/>
          <w:right w:val="nil"/>
          <w:between w:val="nil"/>
        </w:pBdr>
        <w:spacing w:before="9" w:line="246" w:lineRule="auto"/>
        <w:ind w:right="6"/>
        <w:jc w:val="both"/>
        <w:rPr>
          <w:rFonts w:ascii="Calibri" w:hAnsi="Calibri" w:cs="Calibri"/>
          <w:color w:val="000000"/>
        </w:rPr>
      </w:pPr>
      <w:r w:rsidRPr="0008038B">
        <w:rPr>
          <w:rFonts w:ascii="Calibri" w:eastAsia="Arial" w:hAnsi="Calibri" w:cs="Calibri"/>
          <w:color w:val="000000"/>
          <w:sz w:val="22"/>
          <w:szCs w:val="22"/>
          <w:highlight w:val="white"/>
        </w:rPr>
        <w:t xml:space="preserve">7. W uzasadnionych przypadkach, w szczególności ze względów technologicznych, Zamawiający, </w:t>
      </w:r>
      <w:proofErr w:type="gramStart"/>
      <w:r w:rsidRPr="0008038B">
        <w:rPr>
          <w:rFonts w:ascii="Calibri" w:eastAsia="Arial" w:hAnsi="Calibri" w:cs="Calibri"/>
          <w:color w:val="000000"/>
          <w:sz w:val="22"/>
          <w:szCs w:val="22"/>
          <w:highlight w:val="white"/>
        </w:rPr>
        <w:t xml:space="preserve">na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wniosek</w:t>
      </w:r>
      <w:proofErr w:type="gramEnd"/>
      <w:r w:rsidRPr="0008038B">
        <w:rPr>
          <w:rFonts w:ascii="Calibri" w:eastAsia="Arial" w:hAnsi="Calibri" w:cs="Calibri"/>
          <w:color w:val="000000"/>
          <w:sz w:val="22"/>
          <w:szCs w:val="22"/>
          <w:highlight w:val="white"/>
        </w:rPr>
        <w:t xml:space="preserve"> Wykonawcy, może wyrazić w formie pisemnej zgodę na przedłużenie terminów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przewidzianych w ust. 6.</w:t>
      </w:r>
      <w:r w:rsidRPr="0008038B">
        <w:rPr>
          <w:rFonts w:ascii="Calibri" w:eastAsia="Arial" w:hAnsi="Calibri" w:cs="Calibri"/>
          <w:color w:val="000000"/>
          <w:sz w:val="22"/>
          <w:szCs w:val="22"/>
        </w:rPr>
        <w:t xml:space="preserve"> </w:t>
      </w:r>
    </w:p>
    <w:p w14:paraId="4FD8332A" w14:textId="77777777" w:rsidR="005D5AC9" w:rsidRPr="0008038B" w:rsidRDefault="005D5AC9" w:rsidP="001E0030">
      <w:pPr>
        <w:widowControl w:val="0"/>
        <w:pBdr>
          <w:top w:val="nil"/>
          <w:left w:val="nil"/>
          <w:bottom w:val="nil"/>
          <w:right w:val="nil"/>
          <w:between w:val="nil"/>
        </w:pBdr>
        <w:spacing w:before="9" w:line="246" w:lineRule="auto"/>
        <w:ind w:right="5"/>
        <w:jc w:val="both"/>
        <w:rPr>
          <w:rFonts w:ascii="Calibri" w:hAnsi="Calibri" w:cs="Calibri"/>
          <w:color w:val="000000"/>
        </w:rPr>
      </w:pPr>
      <w:r w:rsidRPr="0008038B">
        <w:rPr>
          <w:rFonts w:ascii="Calibri" w:eastAsia="Arial" w:hAnsi="Calibri" w:cs="Calibri"/>
          <w:color w:val="000000"/>
          <w:sz w:val="22"/>
          <w:szCs w:val="22"/>
          <w:highlight w:val="white"/>
        </w:rPr>
        <w:t xml:space="preserve">8. W przypadku gdy nie jest możliwe dochowanie terminów, o których mowa w ust. 6, Wykonawca </w:t>
      </w:r>
      <w:proofErr w:type="gramStart"/>
      <w:r w:rsidRPr="0008038B">
        <w:rPr>
          <w:rFonts w:ascii="Calibri" w:eastAsia="Arial" w:hAnsi="Calibri" w:cs="Calibri"/>
          <w:color w:val="000000"/>
          <w:sz w:val="22"/>
          <w:szCs w:val="22"/>
          <w:highlight w:val="white"/>
        </w:rPr>
        <w:t xml:space="preserve">jest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zobowiązany</w:t>
      </w:r>
      <w:proofErr w:type="gramEnd"/>
      <w:r w:rsidRPr="0008038B">
        <w:rPr>
          <w:rFonts w:ascii="Calibri" w:eastAsia="Arial" w:hAnsi="Calibri" w:cs="Calibri"/>
          <w:color w:val="000000"/>
          <w:sz w:val="22"/>
          <w:szCs w:val="22"/>
          <w:highlight w:val="white"/>
        </w:rPr>
        <w:t xml:space="preserve"> dostarczyć na czas naprawy sprzęt oraz materiały zastępcze o parametrach i cechach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nie gorszych niż sprzęt oraz materiały, w których ujawniły się wady.</w:t>
      </w:r>
      <w:r w:rsidRPr="0008038B">
        <w:rPr>
          <w:rFonts w:ascii="Calibri" w:eastAsia="Arial" w:hAnsi="Calibri" w:cs="Calibri"/>
          <w:color w:val="000000"/>
          <w:sz w:val="22"/>
          <w:szCs w:val="22"/>
        </w:rPr>
        <w:t xml:space="preserve"> </w:t>
      </w:r>
    </w:p>
    <w:p w14:paraId="342F9F23" w14:textId="77777777" w:rsidR="005D5AC9" w:rsidRPr="0008038B" w:rsidRDefault="005D5AC9" w:rsidP="001E0030">
      <w:pPr>
        <w:widowControl w:val="0"/>
        <w:pBdr>
          <w:top w:val="nil"/>
          <w:left w:val="nil"/>
          <w:bottom w:val="nil"/>
          <w:right w:val="nil"/>
          <w:between w:val="nil"/>
        </w:pBdr>
        <w:spacing w:before="10" w:line="247" w:lineRule="auto"/>
        <w:ind w:right="6"/>
        <w:jc w:val="both"/>
        <w:rPr>
          <w:rFonts w:ascii="Calibri" w:hAnsi="Calibri" w:cs="Calibri"/>
          <w:color w:val="000000"/>
        </w:rPr>
      </w:pPr>
      <w:r w:rsidRPr="0008038B">
        <w:rPr>
          <w:rFonts w:ascii="Calibri" w:eastAsia="Arial" w:hAnsi="Calibri" w:cs="Calibri"/>
          <w:color w:val="000000"/>
          <w:sz w:val="22"/>
          <w:szCs w:val="22"/>
          <w:highlight w:val="white"/>
        </w:rPr>
        <w:t xml:space="preserve">9. W przypadku, gdy Wykonawca nie dokona naprawy lub wymiany elementu przedmiotu Umowy </w:t>
      </w:r>
      <w:proofErr w:type="gramStart"/>
      <w:r w:rsidRPr="0008038B">
        <w:rPr>
          <w:rFonts w:ascii="Calibri" w:eastAsia="Arial" w:hAnsi="Calibri" w:cs="Calibri"/>
          <w:color w:val="000000"/>
          <w:sz w:val="22"/>
          <w:szCs w:val="22"/>
          <w:highlight w:val="white"/>
        </w:rPr>
        <w:t xml:space="preserve">na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nowy</w:t>
      </w:r>
      <w:proofErr w:type="gramEnd"/>
      <w:r w:rsidRPr="0008038B">
        <w:rPr>
          <w:rFonts w:ascii="Calibri" w:eastAsia="Arial" w:hAnsi="Calibri" w:cs="Calibri"/>
          <w:color w:val="000000"/>
          <w:sz w:val="22"/>
          <w:szCs w:val="22"/>
          <w:highlight w:val="white"/>
        </w:rPr>
        <w:t xml:space="preserve"> w terminie określonym w ust. 6, Zamawiający ma prawo podjąć niezbędne działania naprawcze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na koszt Wykonawcy, bez wcześniejszego wezwania Wykonawcy, co nie narusza innych praw i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zobowiązań Stron określonych w Umowie. Poprzez działania naprawcze, o których mowa </w:t>
      </w:r>
      <w:proofErr w:type="gramStart"/>
      <w:r w:rsidRPr="0008038B">
        <w:rPr>
          <w:rFonts w:ascii="Calibri" w:eastAsia="Arial" w:hAnsi="Calibri" w:cs="Calibri"/>
          <w:color w:val="000000"/>
          <w:sz w:val="22"/>
          <w:szCs w:val="22"/>
          <w:highlight w:val="white"/>
        </w:rPr>
        <w:t xml:space="preserve">powyżej,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Strony</w:t>
      </w:r>
      <w:proofErr w:type="gramEnd"/>
      <w:r w:rsidRPr="0008038B">
        <w:rPr>
          <w:rFonts w:ascii="Calibri" w:eastAsia="Arial" w:hAnsi="Calibri" w:cs="Calibri"/>
          <w:color w:val="000000"/>
          <w:sz w:val="22"/>
          <w:szCs w:val="22"/>
          <w:highlight w:val="white"/>
        </w:rPr>
        <w:t xml:space="preserve"> rozumieją ewentualne zlecenie usunięcia wady poprzez naprawę lub wymianę osobie trzeciej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na koszt Wykonawcy w ramach wykonawstwa zastępczego. Zamawiający ma prawo </w:t>
      </w:r>
      <w:proofErr w:type="gramStart"/>
      <w:r w:rsidRPr="0008038B">
        <w:rPr>
          <w:rFonts w:ascii="Calibri" w:eastAsia="Arial" w:hAnsi="Calibri" w:cs="Calibri"/>
          <w:color w:val="000000"/>
          <w:sz w:val="22"/>
          <w:szCs w:val="22"/>
          <w:highlight w:val="white"/>
        </w:rPr>
        <w:t xml:space="preserve">potrącenia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kosztów</w:t>
      </w:r>
      <w:proofErr w:type="gramEnd"/>
      <w:r w:rsidRPr="0008038B">
        <w:rPr>
          <w:rFonts w:ascii="Calibri" w:eastAsia="Arial" w:hAnsi="Calibri" w:cs="Calibri"/>
          <w:color w:val="000000"/>
          <w:sz w:val="22"/>
          <w:szCs w:val="22"/>
          <w:highlight w:val="white"/>
        </w:rPr>
        <w:t xml:space="preserve"> wykonawstwa zastępczego w zakresie prawnie dopuszczalnym z zabezpieczenia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należytego wykonania Umowy lub z kwot należnych Wykonawcy. Skorzystanie </w:t>
      </w:r>
      <w:proofErr w:type="gramStart"/>
      <w:r w:rsidRPr="0008038B">
        <w:rPr>
          <w:rFonts w:ascii="Calibri" w:eastAsia="Arial" w:hAnsi="Calibri" w:cs="Calibri"/>
          <w:color w:val="000000"/>
          <w:sz w:val="22"/>
          <w:szCs w:val="22"/>
          <w:highlight w:val="white"/>
        </w:rPr>
        <w:t xml:space="preserve">przez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Zamawiającego</w:t>
      </w:r>
      <w:proofErr w:type="gramEnd"/>
      <w:r w:rsidRPr="0008038B">
        <w:rPr>
          <w:rFonts w:ascii="Calibri" w:eastAsia="Arial" w:hAnsi="Calibri" w:cs="Calibri"/>
          <w:color w:val="000000"/>
          <w:sz w:val="22"/>
          <w:szCs w:val="22"/>
          <w:highlight w:val="white"/>
        </w:rPr>
        <w:t xml:space="preserve"> z uprawnienia do powierzenia usunięcia tych wad osobie trzeciej w ramach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wykonawstwa zastępczego nie zwalnia Wykonawcy od zapłaty roszczeń Zamawiającego o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naprawienie szkody, kar umownych i innych wynikających z Umowy lub przepisów prawa.</w:t>
      </w:r>
      <w:r w:rsidRPr="0008038B">
        <w:rPr>
          <w:rFonts w:ascii="Calibri" w:eastAsia="Arial" w:hAnsi="Calibri" w:cs="Calibri"/>
          <w:color w:val="000000"/>
          <w:sz w:val="22"/>
          <w:szCs w:val="22"/>
        </w:rPr>
        <w:t xml:space="preserve"> </w:t>
      </w:r>
    </w:p>
    <w:p w14:paraId="21F8C321" w14:textId="77777777" w:rsidR="005D5AC9" w:rsidRPr="0008038B" w:rsidRDefault="005D5AC9" w:rsidP="001E0030">
      <w:pPr>
        <w:widowControl w:val="0"/>
        <w:pBdr>
          <w:top w:val="nil"/>
          <w:left w:val="nil"/>
          <w:bottom w:val="nil"/>
          <w:right w:val="nil"/>
          <w:between w:val="nil"/>
        </w:pBdr>
        <w:spacing w:before="6"/>
        <w:ind w:right="13"/>
        <w:jc w:val="both"/>
        <w:rPr>
          <w:rFonts w:ascii="Calibri" w:eastAsia="Times New Roman" w:hAnsi="Calibri" w:cs="Calibri"/>
          <w:i/>
          <w:color w:val="808080"/>
          <w:sz w:val="19"/>
          <w:szCs w:val="19"/>
        </w:rPr>
      </w:pPr>
      <w:r w:rsidRPr="0008038B">
        <w:rPr>
          <w:rFonts w:ascii="Calibri" w:eastAsia="Arial" w:hAnsi="Calibri" w:cs="Calibri"/>
          <w:color w:val="000000"/>
          <w:sz w:val="22"/>
          <w:szCs w:val="22"/>
          <w:highlight w:val="white"/>
        </w:rPr>
        <w:t xml:space="preserve">10.Wady zgłoszone Wykonawcy w okresie gwarancji oraz rękojmi będą usunięte w ramach wynagrodzenia, o którym mowa w Umowie, niezależnie od terminu wygaśnięcia gwarancji </w:t>
      </w:r>
      <w:proofErr w:type="gramStart"/>
      <w:r w:rsidRPr="0008038B">
        <w:rPr>
          <w:rFonts w:ascii="Calibri" w:eastAsia="Arial" w:hAnsi="Calibri" w:cs="Calibri"/>
          <w:color w:val="000000"/>
          <w:sz w:val="22"/>
          <w:szCs w:val="22"/>
          <w:highlight w:val="white"/>
        </w:rPr>
        <w:t xml:space="preserve">lub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rękojmi</w:t>
      </w:r>
      <w:proofErr w:type="gramEnd"/>
      <w:r w:rsidRPr="0008038B">
        <w:rPr>
          <w:rFonts w:ascii="Calibri" w:eastAsia="Arial" w:hAnsi="Calibri" w:cs="Calibri"/>
          <w:color w:val="000000"/>
          <w:sz w:val="22"/>
          <w:szCs w:val="22"/>
          <w:highlight w:val="white"/>
        </w:rPr>
        <w:t>.</w:t>
      </w:r>
      <w:r w:rsidRPr="0008038B">
        <w:rPr>
          <w:rFonts w:ascii="Calibri" w:eastAsia="Arial" w:hAnsi="Calibri" w:cs="Calibri"/>
          <w:color w:val="000000"/>
          <w:sz w:val="22"/>
          <w:szCs w:val="22"/>
        </w:rPr>
        <w:t xml:space="preserve"> </w:t>
      </w:r>
    </w:p>
    <w:p w14:paraId="5F62926B" w14:textId="77777777" w:rsidR="005D5AC9" w:rsidRPr="0008038B" w:rsidRDefault="005D5AC9" w:rsidP="001E0030">
      <w:pPr>
        <w:widowControl w:val="0"/>
        <w:pBdr>
          <w:top w:val="nil"/>
          <w:left w:val="nil"/>
          <w:bottom w:val="nil"/>
          <w:right w:val="nil"/>
          <w:between w:val="nil"/>
        </w:pBdr>
        <w:spacing w:before="9" w:line="247" w:lineRule="auto"/>
        <w:ind w:right="12"/>
        <w:jc w:val="both"/>
        <w:rPr>
          <w:rFonts w:ascii="Calibri" w:hAnsi="Calibri" w:cs="Calibri"/>
          <w:color w:val="000000"/>
        </w:rPr>
      </w:pPr>
      <w:r w:rsidRPr="0008038B">
        <w:rPr>
          <w:rFonts w:ascii="Calibri" w:eastAsia="Arial" w:hAnsi="Calibri" w:cs="Calibri"/>
          <w:color w:val="000000"/>
          <w:sz w:val="22"/>
          <w:szCs w:val="22"/>
          <w:highlight w:val="white"/>
        </w:rPr>
        <w:t>11. Niezależnie od powyższych postanowień Wykonawca zobowiązuje się zapewnić objęcie sprzętu</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objętego przedmiotem Umowy gwarancją jego producenta na okres nie krótszy niż 24 miesiące</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i zobowiązuje się przekazać Zamawiającemu dokument gwarancyjny producenta najpóźniej w </w:t>
      </w:r>
      <w:proofErr w:type="gramStart"/>
      <w:r w:rsidRPr="0008038B">
        <w:rPr>
          <w:rFonts w:ascii="Calibri" w:eastAsia="Arial" w:hAnsi="Calibri" w:cs="Calibri"/>
          <w:color w:val="000000"/>
          <w:sz w:val="22"/>
          <w:szCs w:val="22"/>
          <w:highlight w:val="white"/>
        </w:rPr>
        <w:t xml:space="preserve">dniu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zgłoszenia</w:t>
      </w:r>
      <w:proofErr w:type="gramEnd"/>
      <w:r w:rsidRPr="0008038B">
        <w:rPr>
          <w:rFonts w:ascii="Calibri" w:eastAsia="Arial" w:hAnsi="Calibri" w:cs="Calibri"/>
          <w:color w:val="000000"/>
          <w:sz w:val="22"/>
          <w:szCs w:val="22"/>
          <w:highlight w:val="white"/>
        </w:rPr>
        <w:t xml:space="preserve"> do odbioru przedmiotu Umowy.</w:t>
      </w:r>
      <w:r w:rsidRPr="0008038B">
        <w:rPr>
          <w:rFonts w:ascii="Calibri" w:eastAsia="Arial" w:hAnsi="Calibri" w:cs="Calibri"/>
          <w:color w:val="000000"/>
          <w:sz w:val="22"/>
          <w:szCs w:val="22"/>
        </w:rPr>
        <w:t xml:space="preserve"> </w:t>
      </w:r>
    </w:p>
    <w:p w14:paraId="6397ED02" w14:textId="77777777" w:rsidR="005D5AC9" w:rsidRPr="0008038B" w:rsidRDefault="005D5AC9" w:rsidP="001E0030">
      <w:pPr>
        <w:widowControl w:val="0"/>
        <w:pBdr>
          <w:top w:val="nil"/>
          <w:left w:val="nil"/>
          <w:bottom w:val="nil"/>
          <w:right w:val="nil"/>
          <w:between w:val="nil"/>
        </w:pBdr>
        <w:spacing w:before="9" w:line="247" w:lineRule="auto"/>
        <w:ind w:right="12"/>
        <w:jc w:val="both"/>
        <w:rPr>
          <w:rFonts w:ascii="Calibri" w:hAnsi="Calibri" w:cs="Calibri"/>
          <w:color w:val="000000"/>
        </w:rPr>
      </w:pPr>
      <w:r w:rsidRPr="0008038B">
        <w:rPr>
          <w:rFonts w:ascii="Calibri" w:eastAsia="Arial" w:hAnsi="Calibri" w:cs="Calibri"/>
          <w:color w:val="000000"/>
          <w:sz w:val="22"/>
          <w:szCs w:val="22"/>
          <w:highlight w:val="white"/>
        </w:rPr>
        <w:t xml:space="preserve">12. Zamawiający umożliwi Wykonawcy naprawy i dokonanie niezbędnych prac w ustalonym </w:t>
      </w:r>
      <w:proofErr w:type="gramStart"/>
      <w:r w:rsidRPr="0008038B">
        <w:rPr>
          <w:rFonts w:ascii="Calibri" w:eastAsia="Arial" w:hAnsi="Calibri" w:cs="Calibri"/>
          <w:color w:val="000000"/>
          <w:sz w:val="22"/>
          <w:szCs w:val="22"/>
          <w:highlight w:val="white"/>
        </w:rPr>
        <w:t xml:space="preserve">terminie,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udostępni</w:t>
      </w:r>
      <w:proofErr w:type="gramEnd"/>
      <w:r w:rsidRPr="0008038B">
        <w:rPr>
          <w:rFonts w:ascii="Calibri" w:eastAsia="Arial" w:hAnsi="Calibri" w:cs="Calibri"/>
          <w:color w:val="000000"/>
          <w:sz w:val="22"/>
          <w:szCs w:val="22"/>
          <w:highlight w:val="white"/>
        </w:rPr>
        <w:t xml:space="preserve"> konieczne pomieszczenia oraz zapewni możliwość korzystania z energii elektrycznej i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infrastruktury budynku.</w:t>
      </w:r>
      <w:r w:rsidRPr="0008038B">
        <w:rPr>
          <w:rFonts w:ascii="Calibri" w:eastAsia="Arial" w:hAnsi="Calibri" w:cs="Calibri"/>
          <w:color w:val="000000"/>
          <w:sz w:val="22"/>
          <w:szCs w:val="22"/>
        </w:rPr>
        <w:t xml:space="preserve"> </w:t>
      </w:r>
    </w:p>
    <w:p w14:paraId="566C5345" w14:textId="77777777" w:rsidR="005D5AC9" w:rsidRPr="0008038B" w:rsidRDefault="005D5AC9" w:rsidP="001E0030">
      <w:pPr>
        <w:widowControl w:val="0"/>
        <w:pBdr>
          <w:top w:val="nil"/>
          <w:left w:val="nil"/>
          <w:bottom w:val="nil"/>
          <w:right w:val="nil"/>
          <w:between w:val="nil"/>
        </w:pBdr>
        <w:spacing w:before="6" w:line="247" w:lineRule="auto"/>
        <w:ind w:right="68"/>
        <w:jc w:val="both"/>
        <w:rPr>
          <w:rFonts w:ascii="Calibri" w:hAnsi="Calibri" w:cs="Calibri"/>
          <w:color w:val="000000"/>
        </w:rPr>
      </w:pPr>
      <w:r w:rsidRPr="0008038B">
        <w:rPr>
          <w:rFonts w:ascii="Calibri" w:eastAsia="Arial" w:hAnsi="Calibri" w:cs="Calibri"/>
          <w:color w:val="000000"/>
          <w:sz w:val="22"/>
          <w:szCs w:val="22"/>
          <w:highlight w:val="white"/>
        </w:rPr>
        <w:t>13. Gwarancja nie wpływa na środki ochrony prawnej, które przysługują Zamawiającemu z mocy prawa</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w przypadku braku zgodności odebranego przedmiotu Umowy z Umową.</w:t>
      </w:r>
      <w:r w:rsidRPr="0008038B">
        <w:rPr>
          <w:rFonts w:ascii="Calibri" w:eastAsia="Arial" w:hAnsi="Calibri" w:cs="Calibri"/>
          <w:color w:val="000000"/>
          <w:sz w:val="22"/>
          <w:szCs w:val="22"/>
        </w:rPr>
        <w:t xml:space="preserve"> </w:t>
      </w:r>
    </w:p>
    <w:p w14:paraId="14C36D56" w14:textId="77777777" w:rsidR="005D5AC9" w:rsidRPr="0008038B" w:rsidRDefault="005D5AC9" w:rsidP="001E0030">
      <w:pPr>
        <w:widowControl w:val="0"/>
        <w:pBdr>
          <w:top w:val="nil"/>
          <w:left w:val="nil"/>
          <w:bottom w:val="nil"/>
          <w:right w:val="nil"/>
          <w:between w:val="nil"/>
        </w:pBdr>
        <w:spacing w:before="8" w:line="247" w:lineRule="auto"/>
        <w:ind w:right="74"/>
        <w:jc w:val="both"/>
        <w:rPr>
          <w:rFonts w:ascii="Calibri" w:hAnsi="Calibri" w:cs="Calibri"/>
          <w:color w:val="000000"/>
        </w:rPr>
      </w:pPr>
      <w:r w:rsidRPr="0008038B">
        <w:rPr>
          <w:rFonts w:ascii="Calibri" w:eastAsia="Arial" w:hAnsi="Calibri" w:cs="Calibri"/>
          <w:color w:val="000000"/>
          <w:sz w:val="22"/>
          <w:szCs w:val="22"/>
          <w:highlight w:val="white"/>
        </w:rPr>
        <w:t>14.W celu uniknięcia wątpliwości Strony zgodnie uznają, że oświadczenie zawarte w niniejszym</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paragrafie stanowi oświadczenie gwarancyjne Wykonawcy.</w:t>
      </w:r>
      <w:r w:rsidRPr="0008038B">
        <w:rPr>
          <w:rFonts w:ascii="Calibri" w:eastAsia="Arial" w:hAnsi="Calibri" w:cs="Calibri"/>
          <w:color w:val="000000"/>
          <w:sz w:val="22"/>
          <w:szCs w:val="22"/>
        </w:rPr>
        <w:t xml:space="preserve"> </w:t>
      </w:r>
    </w:p>
    <w:p w14:paraId="28464BF8" w14:textId="77777777" w:rsidR="005D5AC9" w:rsidRPr="0008038B" w:rsidRDefault="005D5AC9" w:rsidP="001E0030">
      <w:pPr>
        <w:widowControl w:val="0"/>
        <w:pBdr>
          <w:top w:val="nil"/>
          <w:left w:val="nil"/>
          <w:bottom w:val="nil"/>
          <w:right w:val="nil"/>
          <w:between w:val="nil"/>
        </w:pBdr>
        <w:spacing w:before="439"/>
        <w:ind w:left="644" w:right="-1"/>
        <w:jc w:val="center"/>
        <w:rPr>
          <w:rFonts w:ascii="Calibri" w:hAnsi="Calibri" w:cs="Calibri"/>
          <w:b/>
          <w:color w:val="000000"/>
        </w:rPr>
      </w:pPr>
      <w:r w:rsidRPr="0008038B">
        <w:rPr>
          <w:rFonts w:ascii="Calibri" w:eastAsia="Arial" w:hAnsi="Calibri" w:cs="Calibri"/>
          <w:b/>
          <w:color w:val="000000"/>
          <w:sz w:val="22"/>
          <w:szCs w:val="22"/>
        </w:rPr>
        <w:t>§ 17.</w:t>
      </w:r>
    </w:p>
    <w:p w14:paraId="2BDD26C3" w14:textId="77777777" w:rsidR="005D5AC9" w:rsidRPr="0008038B" w:rsidRDefault="005D5AC9" w:rsidP="001E0030">
      <w:pPr>
        <w:widowControl w:val="0"/>
        <w:pBdr>
          <w:top w:val="nil"/>
          <w:left w:val="nil"/>
          <w:bottom w:val="nil"/>
          <w:right w:val="nil"/>
          <w:between w:val="nil"/>
        </w:pBdr>
        <w:ind w:left="644" w:right="-1"/>
        <w:jc w:val="center"/>
        <w:rPr>
          <w:rFonts w:ascii="Calibri" w:hAnsi="Calibri" w:cs="Calibri"/>
          <w:b/>
          <w:color w:val="000000"/>
        </w:rPr>
      </w:pPr>
      <w:r w:rsidRPr="0008038B">
        <w:rPr>
          <w:rFonts w:ascii="Calibri" w:eastAsia="Arial" w:hAnsi="Calibri" w:cs="Calibri"/>
          <w:b/>
          <w:color w:val="000000"/>
          <w:sz w:val="22"/>
          <w:szCs w:val="22"/>
        </w:rPr>
        <w:t>Usługa serwisowa</w:t>
      </w:r>
    </w:p>
    <w:p w14:paraId="5E24CD1F" w14:textId="77777777" w:rsidR="005D5AC9" w:rsidRPr="0008038B" w:rsidRDefault="005D5AC9" w:rsidP="001E0030">
      <w:pPr>
        <w:widowControl w:val="0"/>
        <w:pBdr>
          <w:top w:val="nil"/>
          <w:left w:val="nil"/>
          <w:bottom w:val="nil"/>
          <w:right w:val="nil"/>
          <w:between w:val="nil"/>
        </w:pBdr>
        <w:spacing w:line="247" w:lineRule="auto"/>
        <w:ind w:right="12"/>
        <w:jc w:val="both"/>
        <w:rPr>
          <w:rFonts w:ascii="Calibri" w:hAnsi="Calibri" w:cs="Calibri"/>
          <w:color w:val="000000"/>
        </w:rPr>
      </w:pPr>
      <w:r w:rsidRPr="0008038B">
        <w:rPr>
          <w:rFonts w:ascii="Calibri" w:eastAsia="Arial" w:hAnsi="Calibri" w:cs="Calibri"/>
          <w:color w:val="000000"/>
          <w:sz w:val="22"/>
          <w:szCs w:val="22"/>
          <w:highlight w:val="white"/>
        </w:rPr>
        <w:t xml:space="preserve">1. Wykonawca będzie realizował usługę serwisową przez okres 36 miesięcy od dnia </w:t>
      </w:r>
      <w:proofErr w:type="gramStart"/>
      <w:r w:rsidRPr="0008038B">
        <w:rPr>
          <w:rFonts w:ascii="Calibri" w:eastAsia="Arial" w:hAnsi="Calibri" w:cs="Calibri"/>
          <w:color w:val="000000"/>
          <w:sz w:val="22"/>
          <w:szCs w:val="22"/>
          <w:highlight w:val="white"/>
        </w:rPr>
        <w:t xml:space="preserve">zakończenia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etapu</w:t>
      </w:r>
      <w:proofErr w:type="gramEnd"/>
      <w:r w:rsidRPr="0008038B">
        <w:rPr>
          <w:rFonts w:ascii="Calibri" w:eastAsia="Arial" w:hAnsi="Calibri" w:cs="Calibri"/>
          <w:color w:val="000000"/>
          <w:sz w:val="22"/>
          <w:szCs w:val="22"/>
          <w:highlight w:val="white"/>
        </w:rPr>
        <w:t xml:space="preserve"> II.</w:t>
      </w:r>
      <w:r w:rsidRPr="0008038B">
        <w:rPr>
          <w:rFonts w:ascii="Calibri" w:eastAsia="Arial" w:hAnsi="Calibri" w:cs="Calibri"/>
          <w:color w:val="000000"/>
          <w:sz w:val="22"/>
          <w:szCs w:val="22"/>
        </w:rPr>
        <w:t xml:space="preserve"> </w:t>
      </w:r>
    </w:p>
    <w:p w14:paraId="44DE06A3" w14:textId="77777777" w:rsidR="005D5AC9" w:rsidRPr="0008038B" w:rsidRDefault="005D5AC9" w:rsidP="001E0030">
      <w:pPr>
        <w:widowControl w:val="0"/>
        <w:pBdr>
          <w:top w:val="nil"/>
          <w:left w:val="nil"/>
          <w:bottom w:val="nil"/>
          <w:right w:val="nil"/>
          <w:between w:val="nil"/>
        </w:pBdr>
        <w:spacing w:before="8" w:line="247" w:lineRule="auto"/>
        <w:ind w:right="9"/>
        <w:jc w:val="both"/>
        <w:rPr>
          <w:rFonts w:ascii="Calibri" w:hAnsi="Calibri" w:cs="Calibri"/>
          <w:color w:val="000000"/>
        </w:rPr>
      </w:pPr>
      <w:r w:rsidRPr="0008038B">
        <w:rPr>
          <w:rFonts w:ascii="Calibri" w:eastAsia="Arial" w:hAnsi="Calibri" w:cs="Calibri"/>
          <w:color w:val="000000"/>
          <w:sz w:val="22"/>
          <w:szCs w:val="22"/>
          <w:highlight w:val="white"/>
        </w:rPr>
        <w:t xml:space="preserve">2. Pierwszy serwis zostanie przeprowadzony po wcześniejszym wezwaniu przez Zamawiającego </w:t>
      </w:r>
      <w:proofErr w:type="gramStart"/>
      <w:r w:rsidRPr="0008038B">
        <w:rPr>
          <w:rFonts w:ascii="Calibri" w:eastAsia="Arial" w:hAnsi="Calibri" w:cs="Calibri"/>
          <w:color w:val="000000"/>
          <w:sz w:val="22"/>
          <w:szCs w:val="22"/>
          <w:highlight w:val="white"/>
        </w:rPr>
        <w:t xml:space="preserve">na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adres</w:t>
      </w:r>
      <w:proofErr w:type="gramEnd"/>
      <w:r w:rsidRPr="0008038B">
        <w:rPr>
          <w:rFonts w:ascii="Calibri" w:eastAsia="Arial" w:hAnsi="Calibri" w:cs="Calibri"/>
          <w:color w:val="000000"/>
          <w:sz w:val="22"/>
          <w:szCs w:val="22"/>
          <w:highlight w:val="white"/>
        </w:rPr>
        <w:t xml:space="preserve"> e-mail ……………….</w:t>
      </w:r>
      <w:r w:rsidRPr="0008038B">
        <w:rPr>
          <w:rFonts w:ascii="Calibri" w:eastAsia="Arial" w:hAnsi="Calibri" w:cs="Calibri"/>
          <w:color w:val="000000"/>
          <w:sz w:val="22"/>
          <w:szCs w:val="22"/>
        </w:rPr>
        <w:t xml:space="preserve"> </w:t>
      </w:r>
    </w:p>
    <w:p w14:paraId="14B17608" w14:textId="77777777" w:rsidR="005D5AC9" w:rsidRPr="0008038B" w:rsidRDefault="005D5AC9" w:rsidP="001E0030">
      <w:pPr>
        <w:widowControl w:val="0"/>
        <w:pBdr>
          <w:top w:val="nil"/>
          <w:left w:val="nil"/>
          <w:bottom w:val="nil"/>
          <w:right w:val="nil"/>
          <w:between w:val="nil"/>
        </w:pBdr>
        <w:spacing w:before="6"/>
        <w:ind w:right="233"/>
        <w:jc w:val="both"/>
        <w:rPr>
          <w:rFonts w:ascii="Calibri" w:hAnsi="Calibri" w:cs="Calibri"/>
          <w:color w:val="000000"/>
        </w:rPr>
      </w:pPr>
      <w:r w:rsidRPr="0008038B">
        <w:rPr>
          <w:rFonts w:ascii="Calibri" w:eastAsia="Arial" w:hAnsi="Calibri" w:cs="Calibri"/>
          <w:color w:val="000000"/>
          <w:sz w:val="22"/>
          <w:szCs w:val="22"/>
          <w:highlight w:val="white"/>
        </w:rPr>
        <w:lastRenderedPageBreak/>
        <w:t>3. Dokładne terminy wykonania kolejnych serwisów będą każdorazowo ustalane z Zamawiającym.</w:t>
      </w:r>
      <w:r w:rsidRPr="0008038B">
        <w:rPr>
          <w:rFonts w:ascii="Calibri" w:eastAsia="Arial" w:hAnsi="Calibri" w:cs="Calibri"/>
          <w:color w:val="000000"/>
          <w:sz w:val="22"/>
          <w:szCs w:val="22"/>
        </w:rPr>
        <w:t xml:space="preserve"> </w:t>
      </w:r>
    </w:p>
    <w:p w14:paraId="7709CA13" w14:textId="77777777" w:rsidR="005D5AC9" w:rsidRPr="0008038B" w:rsidRDefault="005D5AC9" w:rsidP="001E0030">
      <w:pPr>
        <w:widowControl w:val="0"/>
        <w:pBdr>
          <w:top w:val="nil"/>
          <w:left w:val="nil"/>
          <w:bottom w:val="nil"/>
          <w:right w:val="nil"/>
          <w:between w:val="nil"/>
        </w:pBdr>
        <w:spacing w:before="284"/>
        <w:ind w:left="644" w:right="-1"/>
        <w:jc w:val="center"/>
        <w:rPr>
          <w:rFonts w:ascii="Calibri" w:hAnsi="Calibri" w:cs="Calibri"/>
          <w:b/>
          <w:color w:val="000000"/>
        </w:rPr>
      </w:pPr>
      <w:r w:rsidRPr="0008038B">
        <w:rPr>
          <w:rFonts w:ascii="Calibri" w:eastAsia="Arial" w:hAnsi="Calibri" w:cs="Calibri"/>
          <w:b/>
          <w:color w:val="000000"/>
          <w:sz w:val="22"/>
          <w:szCs w:val="22"/>
        </w:rPr>
        <w:t>§ 18.</w:t>
      </w:r>
    </w:p>
    <w:p w14:paraId="4D9A2B72" w14:textId="77777777" w:rsidR="005D5AC9" w:rsidRPr="0008038B" w:rsidRDefault="005D5AC9" w:rsidP="001E0030">
      <w:pPr>
        <w:widowControl w:val="0"/>
        <w:pBdr>
          <w:top w:val="nil"/>
          <w:left w:val="nil"/>
          <w:bottom w:val="nil"/>
          <w:right w:val="nil"/>
          <w:between w:val="nil"/>
        </w:pBdr>
        <w:ind w:left="644" w:right="-1"/>
        <w:jc w:val="center"/>
        <w:rPr>
          <w:rFonts w:ascii="Calibri" w:hAnsi="Calibri" w:cs="Calibri"/>
          <w:b/>
          <w:color w:val="000000"/>
        </w:rPr>
      </w:pPr>
      <w:r w:rsidRPr="0008038B">
        <w:rPr>
          <w:rFonts w:ascii="Calibri" w:eastAsia="Arial" w:hAnsi="Calibri" w:cs="Calibri"/>
          <w:b/>
          <w:color w:val="000000"/>
          <w:sz w:val="22"/>
          <w:szCs w:val="22"/>
        </w:rPr>
        <w:t>Zabezpieczenie należytego wykonania umowy</w:t>
      </w:r>
    </w:p>
    <w:p w14:paraId="2E8187A9" w14:textId="77777777" w:rsidR="005D5AC9" w:rsidRPr="0008038B" w:rsidRDefault="005D5AC9" w:rsidP="001E0030">
      <w:pPr>
        <w:widowControl w:val="0"/>
        <w:pBdr>
          <w:top w:val="nil"/>
          <w:left w:val="nil"/>
          <w:bottom w:val="nil"/>
          <w:right w:val="nil"/>
          <w:between w:val="nil"/>
        </w:pBdr>
        <w:spacing w:before="119" w:line="228" w:lineRule="auto"/>
        <w:ind w:right="5"/>
        <w:jc w:val="both"/>
        <w:rPr>
          <w:rFonts w:ascii="Calibri" w:hAnsi="Calibri" w:cs="Calibri"/>
          <w:color w:val="000000"/>
        </w:rPr>
      </w:pPr>
      <w:r w:rsidRPr="0008038B">
        <w:rPr>
          <w:rFonts w:ascii="Calibri" w:eastAsia="Arial" w:hAnsi="Calibri" w:cs="Calibri"/>
          <w:color w:val="000000"/>
          <w:sz w:val="22"/>
          <w:szCs w:val="22"/>
        </w:rPr>
        <w:t xml:space="preserve">1. Wykonawca wniósł na rzecz Zamawiającego zabezpieczenie należytego wykonania umowy </w:t>
      </w:r>
      <w:proofErr w:type="gramStart"/>
      <w:r w:rsidRPr="0008038B">
        <w:rPr>
          <w:rFonts w:ascii="Calibri" w:eastAsia="Arial" w:hAnsi="Calibri" w:cs="Calibri"/>
          <w:color w:val="000000"/>
          <w:sz w:val="22"/>
          <w:szCs w:val="22"/>
        </w:rPr>
        <w:t>w  kwocie</w:t>
      </w:r>
      <w:proofErr w:type="gramEnd"/>
      <w:r w:rsidRPr="0008038B">
        <w:rPr>
          <w:rFonts w:ascii="Calibri" w:eastAsia="Arial" w:hAnsi="Calibri" w:cs="Calibri"/>
          <w:color w:val="000000"/>
          <w:sz w:val="22"/>
          <w:szCs w:val="22"/>
        </w:rPr>
        <w:t xml:space="preserve"> </w:t>
      </w:r>
      <w:r w:rsidRPr="0008038B">
        <w:rPr>
          <w:rFonts w:ascii="Calibri" w:eastAsia="Arial" w:hAnsi="Calibri" w:cs="Calibri"/>
          <w:b/>
          <w:color w:val="000000"/>
          <w:sz w:val="22"/>
          <w:szCs w:val="22"/>
        </w:rPr>
        <w:t xml:space="preserve">……………. </w:t>
      </w:r>
      <w:r w:rsidRPr="0008038B">
        <w:rPr>
          <w:rFonts w:ascii="Calibri" w:eastAsia="Arial" w:hAnsi="Calibri" w:cs="Calibri"/>
          <w:color w:val="000000"/>
          <w:sz w:val="22"/>
          <w:szCs w:val="22"/>
        </w:rPr>
        <w:t>(</w:t>
      </w:r>
      <w:proofErr w:type="gramStart"/>
      <w:r w:rsidRPr="0008038B">
        <w:rPr>
          <w:rFonts w:ascii="Calibri" w:eastAsia="Arial" w:hAnsi="Calibri" w:cs="Calibri"/>
          <w:color w:val="000000"/>
          <w:sz w:val="22"/>
          <w:szCs w:val="22"/>
        </w:rPr>
        <w:t>słownie:</w:t>
      </w:r>
      <w:r w:rsidRPr="0008038B">
        <w:rPr>
          <w:rFonts w:ascii="Calibri" w:eastAsia="Arial" w:hAnsi="Calibri" w:cs="Calibri"/>
          <w:i/>
          <w:color w:val="000000"/>
        </w:rPr>
        <w:t>…</w:t>
      </w:r>
      <w:proofErr w:type="gramEnd"/>
      <w:r w:rsidRPr="0008038B">
        <w:rPr>
          <w:rFonts w:ascii="Calibri" w:eastAsia="Arial" w:hAnsi="Calibri" w:cs="Calibri"/>
          <w:i/>
          <w:color w:val="000000"/>
        </w:rPr>
        <w:t>………………………………………………..</w:t>
      </w:r>
      <w:r w:rsidRPr="0008038B">
        <w:rPr>
          <w:rFonts w:ascii="Calibri" w:eastAsia="Arial" w:hAnsi="Calibri" w:cs="Calibri"/>
          <w:color w:val="000000"/>
          <w:sz w:val="22"/>
          <w:szCs w:val="22"/>
        </w:rPr>
        <w:t xml:space="preserve">) na zasadach  określonych w przepisach </w:t>
      </w:r>
      <w:proofErr w:type="spellStart"/>
      <w:r w:rsidRPr="0008038B">
        <w:rPr>
          <w:rFonts w:ascii="Calibri" w:eastAsia="Arial" w:hAnsi="Calibri" w:cs="Calibri"/>
          <w:color w:val="000000"/>
          <w:sz w:val="22"/>
          <w:szCs w:val="22"/>
        </w:rPr>
        <w:t>Pzp</w:t>
      </w:r>
      <w:proofErr w:type="spellEnd"/>
      <w:r w:rsidRPr="0008038B">
        <w:rPr>
          <w:rFonts w:ascii="Calibri" w:eastAsia="Arial" w:hAnsi="Calibri" w:cs="Calibri"/>
          <w:color w:val="000000"/>
          <w:sz w:val="22"/>
          <w:szCs w:val="22"/>
        </w:rPr>
        <w:t xml:space="preserve">. Zabezpieczenie zostało wniesione w </w:t>
      </w:r>
      <w:proofErr w:type="gramStart"/>
      <w:r w:rsidRPr="0008038B">
        <w:rPr>
          <w:rFonts w:ascii="Calibri" w:eastAsia="Arial" w:hAnsi="Calibri" w:cs="Calibri"/>
          <w:color w:val="000000"/>
          <w:sz w:val="22"/>
          <w:szCs w:val="22"/>
        </w:rPr>
        <w:t>formie  …</w:t>
      </w:r>
      <w:proofErr w:type="gramEnd"/>
      <w:r w:rsidRPr="0008038B">
        <w:rPr>
          <w:rFonts w:ascii="Calibri" w:eastAsia="Arial" w:hAnsi="Calibri" w:cs="Calibri"/>
          <w:color w:val="000000"/>
          <w:sz w:val="22"/>
          <w:szCs w:val="22"/>
        </w:rPr>
        <w:t xml:space="preserve">………………………………..  </w:t>
      </w:r>
    </w:p>
    <w:p w14:paraId="3A3E30AB" w14:textId="77777777" w:rsidR="005D5AC9" w:rsidRPr="0008038B" w:rsidRDefault="005D5AC9" w:rsidP="001E0030">
      <w:pPr>
        <w:widowControl w:val="0"/>
        <w:pBdr>
          <w:top w:val="nil"/>
          <w:left w:val="nil"/>
          <w:bottom w:val="nil"/>
          <w:right w:val="nil"/>
          <w:between w:val="nil"/>
        </w:pBdr>
        <w:spacing w:before="126" w:line="228" w:lineRule="auto"/>
        <w:ind w:right="6"/>
        <w:jc w:val="both"/>
        <w:rPr>
          <w:rFonts w:ascii="Calibri" w:hAnsi="Calibri" w:cs="Calibri"/>
          <w:color w:val="000000"/>
        </w:rPr>
      </w:pPr>
      <w:r w:rsidRPr="0008038B">
        <w:rPr>
          <w:rFonts w:ascii="Calibri" w:eastAsia="Arial" w:hAnsi="Calibri" w:cs="Calibri"/>
          <w:color w:val="000000"/>
          <w:sz w:val="22"/>
          <w:szCs w:val="22"/>
        </w:rPr>
        <w:t xml:space="preserve">2. Zabezpieczenie należytego wykonania umowy ma na celu zabezpieczenie i </w:t>
      </w:r>
      <w:proofErr w:type="gramStart"/>
      <w:r w:rsidRPr="0008038B">
        <w:rPr>
          <w:rFonts w:ascii="Calibri" w:eastAsia="Arial" w:hAnsi="Calibri" w:cs="Calibri"/>
          <w:color w:val="000000"/>
          <w:sz w:val="22"/>
          <w:szCs w:val="22"/>
        </w:rPr>
        <w:t>ewentualne  zaspokojenie</w:t>
      </w:r>
      <w:proofErr w:type="gramEnd"/>
      <w:r w:rsidRPr="0008038B">
        <w:rPr>
          <w:rFonts w:ascii="Calibri" w:eastAsia="Arial" w:hAnsi="Calibri" w:cs="Calibri"/>
          <w:color w:val="000000"/>
          <w:sz w:val="22"/>
          <w:szCs w:val="22"/>
        </w:rPr>
        <w:t xml:space="preserve"> roszczeń Zamawiającego z tytułu niewykonania lub nienależytego wykonania umowy  przez Wykonawcę, w tym usunięcia wad. Beneficjentem zabezpieczenia należytego </w:t>
      </w:r>
      <w:proofErr w:type="gramStart"/>
      <w:r w:rsidRPr="0008038B">
        <w:rPr>
          <w:rFonts w:ascii="Calibri" w:eastAsia="Arial" w:hAnsi="Calibri" w:cs="Calibri"/>
          <w:color w:val="000000"/>
          <w:sz w:val="22"/>
          <w:szCs w:val="22"/>
        </w:rPr>
        <w:t>wykonania  umowy</w:t>
      </w:r>
      <w:proofErr w:type="gramEnd"/>
      <w:r w:rsidRPr="0008038B">
        <w:rPr>
          <w:rFonts w:ascii="Calibri" w:eastAsia="Arial" w:hAnsi="Calibri" w:cs="Calibri"/>
          <w:color w:val="000000"/>
          <w:sz w:val="22"/>
          <w:szCs w:val="22"/>
        </w:rPr>
        <w:t xml:space="preserve"> jest Zamawiający.  </w:t>
      </w:r>
    </w:p>
    <w:p w14:paraId="7EDDD487" w14:textId="77777777" w:rsidR="005D5AC9" w:rsidRPr="0008038B" w:rsidRDefault="005D5AC9" w:rsidP="001E0030">
      <w:pPr>
        <w:widowControl w:val="0"/>
        <w:pBdr>
          <w:top w:val="nil"/>
          <w:left w:val="nil"/>
          <w:bottom w:val="nil"/>
          <w:right w:val="nil"/>
          <w:between w:val="nil"/>
        </w:pBdr>
        <w:spacing w:before="126"/>
        <w:jc w:val="both"/>
        <w:rPr>
          <w:rFonts w:ascii="Calibri" w:hAnsi="Calibri" w:cs="Calibri"/>
          <w:color w:val="000000"/>
        </w:rPr>
      </w:pPr>
      <w:r w:rsidRPr="0008038B">
        <w:rPr>
          <w:rFonts w:ascii="Calibri" w:eastAsia="Arial" w:hAnsi="Calibri" w:cs="Calibri"/>
          <w:color w:val="000000"/>
          <w:sz w:val="22"/>
          <w:szCs w:val="22"/>
        </w:rPr>
        <w:t xml:space="preserve">3. Koszty zabezpieczenia należytego wykonania umowy ponosi Wykonawca. </w:t>
      </w:r>
    </w:p>
    <w:p w14:paraId="1F2F3907" w14:textId="77777777" w:rsidR="005D5AC9" w:rsidRPr="0008038B" w:rsidRDefault="005D5AC9" w:rsidP="001E0030">
      <w:pPr>
        <w:widowControl w:val="0"/>
        <w:pBdr>
          <w:top w:val="nil"/>
          <w:left w:val="nil"/>
          <w:bottom w:val="nil"/>
          <w:right w:val="nil"/>
          <w:between w:val="nil"/>
        </w:pBdr>
        <w:spacing w:before="114" w:line="229" w:lineRule="auto"/>
        <w:ind w:right="9"/>
        <w:jc w:val="both"/>
        <w:rPr>
          <w:rFonts w:ascii="Calibri" w:hAnsi="Calibri" w:cs="Calibri"/>
          <w:color w:val="000000"/>
        </w:rPr>
      </w:pPr>
      <w:r w:rsidRPr="0008038B">
        <w:rPr>
          <w:rFonts w:ascii="Calibri" w:eastAsia="Arial" w:hAnsi="Calibri" w:cs="Calibri"/>
          <w:color w:val="000000"/>
          <w:sz w:val="22"/>
          <w:szCs w:val="22"/>
        </w:rPr>
        <w:t xml:space="preserve">4. Wykonawca jest zobowiązany zapewnić, aby zabezpieczenie należytego wykonania </w:t>
      </w:r>
      <w:proofErr w:type="gramStart"/>
      <w:r w:rsidRPr="0008038B">
        <w:rPr>
          <w:rFonts w:ascii="Calibri" w:eastAsia="Arial" w:hAnsi="Calibri" w:cs="Calibri"/>
          <w:color w:val="000000"/>
          <w:sz w:val="22"/>
          <w:szCs w:val="22"/>
        </w:rPr>
        <w:t>umowy  zachowało</w:t>
      </w:r>
      <w:proofErr w:type="gramEnd"/>
      <w:r w:rsidRPr="0008038B">
        <w:rPr>
          <w:rFonts w:ascii="Calibri" w:eastAsia="Arial" w:hAnsi="Calibri" w:cs="Calibri"/>
          <w:color w:val="000000"/>
          <w:sz w:val="22"/>
          <w:szCs w:val="22"/>
        </w:rPr>
        <w:t xml:space="preserve"> moc wiążącą w okresie wykonywania Umowy oraz w okresie rękojmi za wady fizyczne.  Wykonawca jest zobowiązany do niezwłocznego informowania Zamawiającego o faktycznych </w:t>
      </w:r>
      <w:proofErr w:type="gramStart"/>
      <w:r w:rsidRPr="0008038B">
        <w:rPr>
          <w:rFonts w:ascii="Calibri" w:eastAsia="Arial" w:hAnsi="Calibri" w:cs="Calibri"/>
          <w:color w:val="000000"/>
          <w:sz w:val="22"/>
          <w:szCs w:val="22"/>
        </w:rPr>
        <w:t>lub  prawnych</w:t>
      </w:r>
      <w:proofErr w:type="gramEnd"/>
      <w:r w:rsidRPr="0008038B">
        <w:rPr>
          <w:rFonts w:ascii="Calibri" w:eastAsia="Arial" w:hAnsi="Calibri" w:cs="Calibri"/>
          <w:color w:val="000000"/>
          <w:sz w:val="22"/>
          <w:szCs w:val="22"/>
        </w:rPr>
        <w:t xml:space="preserve"> okolicznościach, które mają lub mogą mieć wpływ na moc wiążącą zabezpieczenia  należytego wykonania umowy oraz na możliwość i zakres wykonywania przez Zamawiającego  praw wynikających z zabezpieczenia.  </w:t>
      </w:r>
    </w:p>
    <w:p w14:paraId="71AB904A" w14:textId="77777777" w:rsidR="005D5AC9" w:rsidRPr="0008038B" w:rsidRDefault="005D5AC9" w:rsidP="001E0030">
      <w:pPr>
        <w:widowControl w:val="0"/>
        <w:pBdr>
          <w:top w:val="nil"/>
          <w:left w:val="nil"/>
          <w:bottom w:val="nil"/>
          <w:right w:val="nil"/>
          <w:between w:val="nil"/>
        </w:pBdr>
        <w:spacing w:before="125" w:line="229" w:lineRule="auto"/>
        <w:ind w:right="5"/>
        <w:jc w:val="both"/>
        <w:rPr>
          <w:rFonts w:ascii="Calibri" w:hAnsi="Calibri" w:cs="Calibri"/>
          <w:color w:val="000000"/>
        </w:rPr>
      </w:pPr>
      <w:r w:rsidRPr="0008038B">
        <w:rPr>
          <w:rFonts w:ascii="Calibri" w:eastAsia="Arial" w:hAnsi="Calibri" w:cs="Calibri"/>
          <w:color w:val="000000"/>
          <w:sz w:val="22"/>
          <w:szCs w:val="22"/>
        </w:rPr>
        <w:t xml:space="preserve">5. Kwota w wysokości …………zł (słownie: </w:t>
      </w:r>
      <w:r w:rsidRPr="0008038B">
        <w:rPr>
          <w:rFonts w:ascii="Calibri" w:eastAsia="Arial" w:hAnsi="Calibri" w:cs="Calibri"/>
          <w:i/>
          <w:color w:val="000000"/>
          <w:sz w:val="22"/>
          <w:szCs w:val="22"/>
        </w:rPr>
        <w:t>…………………………………</w:t>
      </w:r>
      <w:proofErr w:type="gramStart"/>
      <w:r w:rsidRPr="0008038B">
        <w:rPr>
          <w:rFonts w:ascii="Calibri" w:eastAsia="Arial" w:hAnsi="Calibri" w:cs="Calibri"/>
          <w:i/>
          <w:color w:val="000000"/>
          <w:sz w:val="22"/>
          <w:szCs w:val="22"/>
        </w:rPr>
        <w:t>…….</w:t>
      </w:r>
      <w:proofErr w:type="gramEnd"/>
      <w:r w:rsidRPr="0008038B">
        <w:rPr>
          <w:rFonts w:ascii="Calibri" w:eastAsia="Arial" w:hAnsi="Calibri" w:cs="Calibri"/>
          <w:i/>
          <w:color w:val="000000"/>
          <w:sz w:val="22"/>
          <w:szCs w:val="22"/>
        </w:rPr>
        <w:t xml:space="preserve">) </w:t>
      </w:r>
      <w:r w:rsidRPr="0008038B">
        <w:rPr>
          <w:rFonts w:ascii="Calibri" w:eastAsia="Arial" w:hAnsi="Calibri" w:cs="Calibri"/>
          <w:color w:val="000000"/>
          <w:sz w:val="22"/>
          <w:szCs w:val="22"/>
        </w:rPr>
        <w:t xml:space="preserve">stanowiąca 70%  zabezpieczenia należytego wykonania umowy, zostanie zwrócona w terminie 30 dni od dnia  odbioru robót. </w:t>
      </w:r>
    </w:p>
    <w:p w14:paraId="5DCB636A" w14:textId="77777777" w:rsidR="005D5AC9" w:rsidRPr="0008038B" w:rsidRDefault="005D5AC9" w:rsidP="001E0030">
      <w:pPr>
        <w:widowControl w:val="0"/>
        <w:pBdr>
          <w:top w:val="nil"/>
          <w:left w:val="nil"/>
          <w:bottom w:val="nil"/>
          <w:right w:val="nil"/>
          <w:between w:val="nil"/>
        </w:pBdr>
        <w:spacing w:before="126" w:line="228" w:lineRule="auto"/>
        <w:ind w:right="6"/>
        <w:jc w:val="both"/>
        <w:rPr>
          <w:rFonts w:ascii="Calibri" w:hAnsi="Calibri" w:cs="Calibri"/>
          <w:color w:val="000000"/>
        </w:rPr>
      </w:pPr>
      <w:r w:rsidRPr="0008038B">
        <w:rPr>
          <w:rFonts w:ascii="Calibri" w:eastAsia="Arial" w:hAnsi="Calibri" w:cs="Calibri"/>
          <w:color w:val="000000"/>
          <w:sz w:val="22"/>
          <w:szCs w:val="22"/>
        </w:rPr>
        <w:t xml:space="preserve">6. Kwota pozostawiona na zabezpieczenie roszczeń z tytułu rękojmi za wady lub </w:t>
      </w:r>
      <w:proofErr w:type="gramStart"/>
      <w:r w:rsidRPr="0008038B">
        <w:rPr>
          <w:rFonts w:ascii="Calibri" w:eastAsia="Arial" w:hAnsi="Calibri" w:cs="Calibri"/>
          <w:color w:val="000000"/>
          <w:sz w:val="22"/>
          <w:szCs w:val="22"/>
        </w:rPr>
        <w:t>gwarancji,  wynosząca</w:t>
      </w:r>
      <w:proofErr w:type="gramEnd"/>
      <w:r w:rsidRPr="0008038B">
        <w:rPr>
          <w:rFonts w:ascii="Calibri" w:eastAsia="Arial" w:hAnsi="Calibri" w:cs="Calibri"/>
          <w:color w:val="000000"/>
          <w:sz w:val="22"/>
          <w:szCs w:val="22"/>
        </w:rPr>
        <w:t xml:space="preserve"> 30% wartości zabezpieczenia należytego wykonania umowy, tj. ………………zł  (słownie:</w:t>
      </w:r>
      <w:r w:rsidRPr="0008038B">
        <w:rPr>
          <w:rFonts w:ascii="Calibri" w:eastAsia="Arial" w:hAnsi="Calibri" w:cs="Calibri"/>
          <w:i/>
          <w:color w:val="000000"/>
        </w:rPr>
        <w:t>……………………………………</w:t>
      </w:r>
      <w:r w:rsidRPr="0008038B">
        <w:rPr>
          <w:rFonts w:ascii="Calibri" w:eastAsia="Arial" w:hAnsi="Calibri" w:cs="Calibri"/>
          <w:i/>
          <w:color w:val="000000"/>
          <w:sz w:val="22"/>
          <w:szCs w:val="22"/>
        </w:rPr>
        <w:t xml:space="preserve">), </w:t>
      </w:r>
      <w:r w:rsidRPr="0008038B">
        <w:rPr>
          <w:rFonts w:ascii="Calibri" w:eastAsia="Arial" w:hAnsi="Calibri" w:cs="Calibri"/>
          <w:color w:val="000000"/>
          <w:sz w:val="22"/>
          <w:szCs w:val="22"/>
        </w:rPr>
        <w:t xml:space="preserve">zostanie zwrócona nie później niż w 15 dniu po  upływie gwarancji.  </w:t>
      </w:r>
    </w:p>
    <w:p w14:paraId="5EB1AF26" w14:textId="77777777" w:rsidR="001E0030" w:rsidRPr="0008038B" w:rsidRDefault="005D5AC9" w:rsidP="001E0030">
      <w:pPr>
        <w:widowControl w:val="0"/>
        <w:pBdr>
          <w:top w:val="nil"/>
          <w:left w:val="nil"/>
          <w:bottom w:val="nil"/>
          <w:right w:val="nil"/>
          <w:between w:val="nil"/>
        </w:pBdr>
        <w:spacing w:before="126" w:line="228" w:lineRule="auto"/>
        <w:ind w:right="7"/>
        <w:jc w:val="both"/>
        <w:rPr>
          <w:rFonts w:ascii="Calibri" w:hAnsi="Calibri" w:cs="Calibri"/>
          <w:color w:val="000000"/>
        </w:rPr>
      </w:pPr>
      <w:r w:rsidRPr="0008038B">
        <w:rPr>
          <w:rFonts w:ascii="Calibri" w:eastAsia="Arial" w:hAnsi="Calibri" w:cs="Calibri"/>
          <w:color w:val="000000"/>
          <w:sz w:val="22"/>
          <w:szCs w:val="22"/>
        </w:rPr>
        <w:t xml:space="preserve">7. W trakcie realizacji Umowy Wykonawca może dokonać zmiany formy zabezpieczenia </w:t>
      </w:r>
      <w:proofErr w:type="gramStart"/>
      <w:r w:rsidRPr="0008038B">
        <w:rPr>
          <w:rFonts w:ascii="Calibri" w:eastAsia="Arial" w:hAnsi="Calibri" w:cs="Calibri"/>
          <w:color w:val="000000"/>
          <w:sz w:val="22"/>
          <w:szCs w:val="22"/>
        </w:rPr>
        <w:t>należytego  wykonania</w:t>
      </w:r>
      <w:proofErr w:type="gramEnd"/>
      <w:r w:rsidRPr="0008038B">
        <w:rPr>
          <w:rFonts w:ascii="Calibri" w:eastAsia="Arial" w:hAnsi="Calibri" w:cs="Calibri"/>
          <w:color w:val="000000"/>
          <w:sz w:val="22"/>
          <w:szCs w:val="22"/>
        </w:rPr>
        <w:t xml:space="preserve"> umowy na jedną lub kilka form, o których mowa w art. 450 ust. 1 </w:t>
      </w:r>
      <w:proofErr w:type="spellStart"/>
      <w:r w:rsidRPr="0008038B">
        <w:rPr>
          <w:rFonts w:ascii="Calibri" w:eastAsia="Arial" w:hAnsi="Calibri" w:cs="Calibri"/>
          <w:color w:val="000000"/>
          <w:sz w:val="22"/>
          <w:szCs w:val="22"/>
        </w:rPr>
        <w:t>Pzp</w:t>
      </w:r>
      <w:proofErr w:type="spellEnd"/>
      <w:r w:rsidRPr="0008038B">
        <w:rPr>
          <w:rFonts w:ascii="Calibri" w:eastAsia="Arial" w:hAnsi="Calibri" w:cs="Calibri"/>
          <w:color w:val="000000"/>
          <w:sz w:val="22"/>
          <w:szCs w:val="22"/>
        </w:rPr>
        <w:t>, pod warunkiem,  że zmiana formy zabezpieczenia zostanie dokonana z zachowaniem ciągłości zabezpieczenia i  bez zmniejszenia jego wysokości.</w:t>
      </w:r>
    </w:p>
    <w:p w14:paraId="6199363F" w14:textId="77777777" w:rsidR="005D5AC9" w:rsidRPr="0008038B" w:rsidRDefault="005D5AC9" w:rsidP="001E0030">
      <w:pPr>
        <w:widowControl w:val="0"/>
        <w:pBdr>
          <w:top w:val="nil"/>
          <w:left w:val="nil"/>
          <w:bottom w:val="nil"/>
          <w:right w:val="nil"/>
          <w:between w:val="nil"/>
        </w:pBdr>
        <w:spacing w:before="126" w:line="228" w:lineRule="auto"/>
        <w:ind w:right="7"/>
        <w:jc w:val="both"/>
        <w:rPr>
          <w:rFonts w:ascii="Calibri" w:hAnsi="Calibri" w:cs="Calibri"/>
          <w:color w:val="000000"/>
        </w:rPr>
      </w:pPr>
      <w:r w:rsidRPr="0008038B">
        <w:rPr>
          <w:rFonts w:ascii="Calibri" w:eastAsia="Arial" w:hAnsi="Calibri" w:cs="Calibri"/>
          <w:color w:val="000000"/>
          <w:sz w:val="22"/>
          <w:szCs w:val="22"/>
        </w:rPr>
        <w:t xml:space="preserve">8. Zabezpieczenie należytego wykonania umowy pozostaje w dyspozycji Zamawiającego </w:t>
      </w:r>
      <w:proofErr w:type="gramStart"/>
      <w:r w:rsidRPr="0008038B">
        <w:rPr>
          <w:rFonts w:ascii="Calibri" w:eastAsia="Arial" w:hAnsi="Calibri" w:cs="Calibri"/>
          <w:color w:val="000000"/>
          <w:sz w:val="22"/>
          <w:szCs w:val="22"/>
        </w:rPr>
        <w:t>i  zachowuje</w:t>
      </w:r>
      <w:proofErr w:type="gramEnd"/>
      <w:r w:rsidRPr="0008038B">
        <w:rPr>
          <w:rFonts w:ascii="Calibri" w:eastAsia="Arial" w:hAnsi="Calibri" w:cs="Calibri"/>
          <w:color w:val="000000"/>
          <w:sz w:val="22"/>
          <w:szCs w:val="22"/>
        </w:rPr>
        <w:t xml:space="preserve"> swoją ważność na czas określony w Umowie.  </w:t>
      </w:r>
    </w:p>
    <w:p w14:paraId="4DC2E8E0" w14:textId="77777777" w:rsidR="005D5AC9" w:rsidRPr="0008038B" w:rsidRDefault="005D5AC9" w:rsidP="001E0030">
      <w:pPr>
        <w:widowControl w:val="0"/>
        <w:pBdr>
          <w:top w:val="nil"/>
          <w:left w:val="nil"/>
          <w:bottom w:val="nil"/>
          <w:right w:val="nil"/>
          <w:between w:val="nil"/>
        </w:pBdr>
        <w:spacing w:before="123" w:line="229" w:lineRule="auto"/>
        <w:ind w:right="9"/>
        <w:jc w:val="both"/>
        <w:rPr>
          <w:rFonts w:ascii="Calibri" w:hAnsi="Calibri" w:cs="Calibri"/>
          <w:color w:val="000000"/>
        </w:rPr>
      </w:pPr>
      <w:r w:rsidRPr="0008038B">
        <w:rPr>
          <w:rFonts w:ascii="Calibri" w:eastAsia="Arial" w:hAnsi="Calibri" w:cs="Calibri"/>
          <w:color w:val="000000"/>
          <w:sz w:val="22"/>
          <w:szCs w:val="22"/>
        </w:rPr>
        <w:t xml:space="preserve">9. Jeżeli nie zajdzie powód do realizacji zabezpieczenia w całości lub w części, podlega ono </w:t>
      </w:r>
      <w:proofErr w:type="gramStart"/>
      <w:r w:rsidRPr="0008038B">
        <w:rPr>
          <w:rFonts w:ascii="Calibri" w:eastAsia="Arial" w:hAnsi="Calibri" w:cs="Calibri"/>
          <w:color w:val="000000"/>
          <w:sz w:val="22"/>
          <w:szCs w:val="22"/>
        </w:rPr>
        <w:t>zwrotowi  Wykonawcy</w:t>
      </w:r>
      <w:proofErr w:type="gramEnd"/>
      <w:r w:rsidRPr="0008038B">
        <w:rPr>
          <w:rFonts w:ascii="Calibri" w:eastAsia="Arial" w:hAnsi="Calibri" w:cs="Calibri"/>
          <w:color w:val="000000"/>
          <w:sz w:val="22"/>
          <w:szCs w:val="22"/>
        </w:rPr>
        <w:t xml:space="preserve"> odpowiednio w całości lub w części w terminach, o których mowa w ust. 5 i 6.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96CB8FC" w14:textId="77777777" w:rsidR="005D5AC9" w:rsidRPr="0008038B" w:rsidRDefault="005D5AC9" w:rsidP="00EE453E">
      <w:pPr>
        <w:widowControl w:val="0"/>
        <w:pBdr>
          <w:top w:val="nil"/>
          <w:left w:val="nil"/>
          <w:bottom w:val="nil"/>
          <w:right w:val="nil"/>
          <w:between w:val="nil"/>
        </w:pBdr>
        <w:spacing w:before="438"/>
        <w:ind w:right="-1"/>
        <w:jc w:val="center"/>
        <w:rPr>
          <w:rFonts w:ascii="Calibri" w:hAnsi="Calibri" w:cs="Calibri"/>
          <w:b/>
          <w:color w:val="000000"/>
        </w:rPr>
      </w:pPr>
      <w:r w:rsidRPr="0008038B">
        <w:rPr>
          <w:rFonts w:ascii="Calibri" w:eastAsia="Arial" w:hAnsi="Calibri" w:cs="Calibri"/>
          <w:b/>
          <w:color w:val="000000"/>
          <w:sz w:val="22"/>
          <w:szCs w:val="22"/>
        </w:rPr>
        <w:t>§ 19.</w:t>
      </w:r>
    </w:p>
    <w:p w14:paraId="6B016CB1" w14:textId="77777777" w:rsidR="005D5AC9" w:rsidRPr="0008038B" w:rsidRDefault="005D5AC9" w:rsidP="00EE453E">
      <w:pPr>
        <w:widowControl w:val="0"/>
        <w:pBdr>
          <w:top w:val="nil"/>
          <w:left w:val="nil"/>
          <w:bottom w:val="nil"/>
          <w:right w:val="nil"/>
          <w:between w:val="nil"/>
        </w:pBdr>
        <w:ind w:right="-1"/>
        <w:jc w:val="center"/>
        <w:rPr>
          <w:rFonts w:ascii="Calibri" w:hAnsi="Calibri" w:cs="Calibri"/>
          <w:b/>
          <w:color w:val="000000"/>
        </w:rPr>
      </w:pPr>
      <w:r w:rsidRPr="0008038B">
        <w:rPr>
          <w:rFonts w:ascii="Calibri" w:eastAsia="Arial" w:hAnsi="Calibri" w:cs="Calibri"/>
          <w:b/>
          <w:color w:val="000000"/>
          <w:sz w:val="22"/>
          <w:szCs w:val="22"/>
        </w:rPr>
        <w:t>Postanowienia końcowe</w:t>
      </w:r>
    </w:p>
    <w:p w14:paraId="30B3B7A4" w14:textId="77777777" w:rsidR="001E0030" w:rsidRPr="0008038B" w:rsidRDefault="005D5AC9" w:rsidP="001E0030">
      <w:pPr>
        <w:widowControl w:val="0"/>
        <w:pBdr>
          <w:top w:val="nil"/>
          <w:left w:val="nil"/>
          <w:bottom w:val="nil"/>
          <w:right w:val="nil"/>
          <w:between w:val="nil"/>
        </w:pBdr>
        <w:spacing w:line="263" w:lineRule="auto"/>
        <w:ind w:right="5"/>
        <w:jc w:val="both"/>
        <w:rPr>
          <w:rFonts w:ascii="Calibri" w:eastAsia="Arial" w:hAnsi="Calibri" w:cs="Calibri"/>
          <w:color w:val="000000"/>
          <w:sz w:val="22"/>
          <w:szCs w:val="22"/>
        </w:rPr>
      </w:pPr>
      <w:r w:rsidRPr="0008038B">
        <w:rPr>
          <w:rFonts w:ascii="Calibri" w:eastAsia="Arial" w:hAnsi="Calibri" w:cs="Calibri"/>
          <w:color w:val="000000"/>
          <w:sz w:val="22"/>
          <w:szCs w:val="22"/>
          <w:highlight w:val="white"/>
        </w:rPr>
        <w:t xml:space="preserve">1. W sprawach nieuregulowanych Umową będą miały zastosowanie przepisy Kodeksu </w:t>
      </w:r>
      <w:proofErr w:type="gramStart"/>
      <w:r w:rsidRPr="0008038B">
        <w:rPr>
          <w:rFonts w:ascii="Calibri" w:eastAsia="Arial" w:hAnsi="Calibri" w:cs="Calibri"/>
          <w:color w:val="000000"/>
          <w:sz w:val="22"/>
          <w:szCs w:val="22"/>
          <w:highlight w:val="white"/>
        </w:rPr>
        <w:t xml:space="preserve">cywilnego,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ustawy</w:t>
      </w:r>
      <w:proofErr w:type="gramEnd"/>
      <w:r w:rsidRPr="0008038B">
        <w:rPr>
          <w:rFonts w:ascii="Calibri" w:eastAsia="Arial" w:hAnsi="Calibri" w:cs="Calibri"/>
          <w:color w:val="000000"/>
          <w:sz w:val="22"/>
          <w:szCs w:val="22"/>
          <w:highlight w:val="white"/>
        </w:rPr>
        <w:t xml:space="preserve"> z dnia 4 lutego 1994 r. o prawie autorskim i prawach pokrewnych oraz </w:t>
      </w:r>
      <w:proofErr w:type="spellStart"/>
      <w:r w:rsidRPr="0008038B">
        <w:rPr>
          <w:rFonts w:ascii="Calibri" w:eastAsia="Arial" w:hAnsi="Calibri" w:cs="Calibri"/>
          <w:color w:val="000000"/>
          <w:sz w:val="22"/>
          <w:szCs w:val="22"/>
          <w:highlight w:val="white"/>
        </w:rPr>
        <w:t>Pzp</w:t>
      </w:r>
      <w:proofErr w:type="spellEnd"/>
      <w:r w:rsidRPr="0008038B">
        <w:rPr>
          <w:rFonts w:ascii="Calibri" w:eastAsia="Arial" w:hAnsi="Calibri" w:cs="Calibri"/>
          <w:color w:val="000000"/>
          <w:sz w:val="22"/>
          <w:szCs w:val="22"/>
          <w:highlight w:val="white"/>
        </w:rPr>
        <w:t>.</w:t>
      </w:r>
      <w:r w:rsidRPr="0008038B">
        <w:rPr>
          <w:rFonts w:ascii="Calibri" w:eastAsia="Arial" w:hAnsi="Calibri" w:cs="Calibri"/>
          <w:color w:val="000000"/>
          <w:sz w:val="22"/>
          <w:szCs w:val="22"/>
        </w:rPr>
        <w:t xml:space="preserve"> </w:t>
      </w:r>
    </w:p>
    <w:p w14:paraId="7998D36F" w14:textId="77777777" w:rsidR="005D5AC9" w:rsidRPr="0008038B" w:rsidRDefault="005D5AC9" w:rsidP="001E0030">
      <w:pPr>
        <w:widowControl w:val="0"/>
        <w:pBdr>
          <w:top w:val="nil"/>
          <w:left w:val="nil"/>
          <w:bottom w:val="nil"/>
          <w:right w:val="nil"/>
          <w:between w:val="nil"/>
        </w:pBdr>
        <w:spacing w:line="263" w:lineRule="auto"/>
        <w:ind w:right="5"/>
        <w:jc w:val="both"/>
        <w:rPr>
          <w:rFonts w:ascii="Calibri" w:hAnsi="Calibri" w:cs="Calibri"/>
          <w:color w:val="000000"/>
        </w:rPr>
      </w:pPr>
      <w:r w:rsidRPr="0008038B">
        <w:rPr>
          <w:rFonts w:ascii="Calibri" w:eastAsia="Arial" w:hAnsi="Calibri" w:cs="Calibri"/>
          <w:color w:val="000000"/>
          <w:sz w:val="22"/>
          <w:szCs w:val="22"/>
          <w:highlight w:val="white"/>
        </w:rPr>
        <w:t xml:space="preserve">2. Ewentualne zmiany i uzupełnienia w treści Umowy wymagają formy pisemnej na drodze </w:t>
      </w:r>
      <w:proofErr w:type="gramStart"/>
      <w:r w:rsidRPr="0008038B">
        <w:rPr>
          <w:rFonts w:ascii="Calibri" w:eastAsia="Arial" w:hAnsi="Calibri" w:cs="Calibri"/>
          <w:color w:val="000000"/>
          <w:sz w:val="22"/>
          <w:szCs w:val="22"/>
          <w:highlight w:val="white"/>
        </w:rPr>
        <w:t xml:space="preserve">aneksu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do</w:t>
      </w:r>
      <w:proofErr w:type="gramEnd"/>
      <w:r w:rsidRPr="0008038B">
        <w:rPr>
          <w:rFonts w:ascii="Calibri" w:eastAsia="Arial" w:hAnsi="Calibri" w:cs="Calibri"/>
          <w:color w:val="000000"/>
          <w:sz w:val="22"/>
          <w:szCs w:val="22"/>
          <w:highlight w:val="white"/>
        </w:rPr>
        <w:t xml:space="preserve"> Umowy pod rygorem nieważności, chyba że zostało to inaczej wyraźnie zastrzeżone w treści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Umowy.</w:t>
      </w:r>
      <w:r w:rsidRPr="0008038B">
        <w:rPr>
          <w:rFonts w:ascii="Calibri" w:eastAsia="Arial" w:hAnsi="Calibri" w:cs="Calibri"/>
          <w:color w:val="000000"/>
          <w:sz w:val="22"/>
          <w:szCs w:val="22"/>
        </w:rPr>
        <w:t xml:space="preserve"> </w:t>
      </w:r>
    </w:p>
    <w:p w14:paraId="76F446C0" w14:textId="77777777" w:rsidR="005D5AC9" w:rsidRPr="0008038B" w:rsidRDefault="005D5AC9" w:rsidP="001E0030">
      <w:pPr>
        <w:widowControl w:val="0"/>
        <w:pBdr>
          <w:top w:val="nil"/>
          <w:left w:val="nil"/>
          <w:bottom w:val="nil"/>
          <w:right w:val="nil"/>
          <w:between w:val="nil"/>
        </w:pBdr>
        <w:spacing w:before="10" w:line="262" w:lineRule="auto"/>
        <w:ind w:right="6"/>
        <w:jc w:val="both"/>
        <w:rPr>
          <w:rFonts w:ascii="Calibri" w:hAnsi="Calibri" w:cs="Calibri"/>
          <w:color w:val="000000"/>
        </w:rPr>
      </w:pPr>
      <w:r w:rsidRPr="0008038B">
        <w:rPr>
          <w:rFonts w:ascii="Calibri" w:eastAsia="Arial" w:hAnsi="Calibri" w:cs="Calibri"/>
          <w:color w:val="000000"/>
          <w:sz w:val="22"/>
          <w:szCs w:val="22"/>
          <w:highlight w:val="white"/>
        </w:rPr>
        <w:t xml:space="preserve">3. Bez zgody Zamawiającego wyrażonej w formie pisemnej pod rygorem nieważności </w:t>
      </w:r>
      <w:proofErr w:type="gramStart"/>
      <w:r w:rsidRPr="0008038B">
        <w:rPr>
          <w:rFonts w:ascii="Calibri" w:eastAsia="Arial" w:hAnsi="Calibri" w:cs="Calibri"/>
          <w:color w:val="000000"/>
          <w:sz w:val="22"/>
          <w:szCs w:val="22"/>
          <w:highlight w:val="white"/>
        </w:rPr>
        <w:t xml:space="preserve">Wykonawca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nie</w:t>
      </w:r>
      <w:proofErr w:type="gramEnd"/>
      <w:r w:rsidRPr="0008038B">
        <w:rPr>
          <w:rFonts w:ascii="Calibri" w:eastAsia="Arial" w:hAnsi="Calibri" w:cs="Calibri"/>
          <w:color w:val="000000"/>
          <w:sz w:val="22"/>
          <w:szCs w:val="22"/>
          <w:highlight w:val="white"/>
        </w:rPr>
        <w:t xml:space="preserve"> może przenieść praw i obowiązków w tym wierzytelności wynikających z Umowy na osoby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trzecie.</w:t>
      </w:r>
      <w:r w:rsidRPr="0008038B">
        <w:rPr>
          <w:rFonts w:ascii="Calibri" w:eastAsia="Arial" w:hAnsi="Calibri" w:cs="Calibri"/>
          <w:color w:val="000000"/>
          <w:sz w:val="22"/>
          <w:szCs w:val="22"/>
        </w:rPr>
        <w:t xml:space="preserve"> </w:t>
      </w:r>
    </w:p>
    <w:p w14:paraId="144B36A7" w14:textId="77777777" w:rsidR="005D5AC9" w:rsidRPr="0008038B" w:rsidRDefault="005D5AC9" w:rsidP="001E0030">
      <w:pPr>
        <w:widowControl w:val="0"/>
        <w:pBdr>
          <w:top w:val="nil"/>
          <w:left w:val="nil"/>
          <w:bottom w:val="nil"/>
          <w:right w:val="nil"/>
          <w:between w:val="nil"/>
        </w:pBdr>
        <w:spacing w:before="14" w:line="262" w:lineRule="auto"/>
        <w:ind w:right="6"/>
        <w:jc w:val="both"/>
        <w:rPr>
          <w:rFonts w:ascii="Calibri" w:hAnsi="Calibri" w:cs="Calibri"/>
          <w:color w:val="000000"/>
        </w:rPr>
      </w:pPr>
      <w:r w:rsidRPr="0008038B">
        <w:rPr>
          <w:rFonts w:ascii="Calibri" w:eastAsia="Arial" w:hAnsi="Calibri" w:cs="Calibri"/>
          <w:color w:val="000000"/>
          <w:sz w:val="22"/>
          <w:szCs w:val="22"/>
          <w:highlight w:val="white"/>
        </w:rPr>
        <w:t xml:space="preserve">4. Strony oświadczają, że w przypadku, gdy którekolwiek z postanowień Umowy, z mocy prawa </w:t>
      </w:r>
      <w:proofErr w:type="gramStart"/>
      <w:r w:rsidRPr="0008038B">
        <w:rPr>
          <w:rFonts w:ascii="Calibri" w:eastAsia="Arial" w:hAnsi="Calibri" w:cs="Calibri"/>
          <w:color w:val="000000"/>
          <w:sz w:val="22"/>
          <w:szCs w:val="22"/>
          <w:highlight w:val="white"/>
        </w:rPr>
        <w:t xml:space="preserve">lub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ostatecznego</w:t>
      </w:r>
      <w:proofErr w:type="gramEnd"/>
      <w:r w:rsidRPr="0008038B">
        <w:rPr>
          <w:rFonts w:ascii="Calibri" w:eastAsia="Arial" w:hAnsi="Calibri" w:cs="Calibri"/>
          <w:color w:val="000000"/>
          <w:sz w:val="22"/>
          <w:szCs w:val="22"/>
          <w:highlight w:val="white"/>
        </w:rPr>
        <w:t xml:space="preserve"> albo prawomocnego orzeczenia jakiegokolwiek organu administracyjnego lub sądu,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zostaną uznane za nieważne lub nieskuteczne, pozostałe postanowienia Umowy zachowują pełną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moc i skuteczność. </w:t>
      </w:r>
      <w:r w:rsidRPr="0008038B">
        <w:rPr>
          <w:rFonts w:ascii="Calibri" w:eastAsia="Arial" w:hAnsi="Calibri" w:cs="Calibri"/>
          <w:color w:val="000000"/>
          <w:sz w:val="22"/>
          <w:szCs w:val="22"/>
        </w:rPr>
        <w:t xml:space="preserve"> </w:t>
      </w:r>
    </w:p>
    <w:p w14:paraId="247C64BC" w14:textId="77777777" w:rsidR="005D5AC9" w:rsidRPr="0008038B" w:rsidRDefault="005D5AC9" w:rsidP="001E0030">
      <w:pPr>
        <w:widowControl w:val="0"/>
        <w:pBdr>
          <w:top w:val="nil"/>
          <w:left w:val="nil"/>
          <w:bottom w:val="nil"/>
          <w:right w:val="nil"/>
          <w:between w:val="nil"/>
        </w:pBdr>
        <w:spacing w:before="11" w:line="264" w:lineRule="auto"/>
        <w:ind w:right="5"/>
        <w:jc w:val="both"/>
        <w:rPr>
          <w:rFonts w:ascii="Calibri" w:hAnsi="Calibri" w:cs="Calibri"/>
          <w:color w:val="000000"/>
        </w:rPr>
      </w:pPr>
      <w:r w:rsidRPr="0008038B">
        <w:rPr>
          <w:rFonts w:ascii="Calibri" w:eastAsia="Arial" w:hAnsi="Calibri" w:cs="Calibri"/>
          <w:color w:val="000000"/>
          <w:sz w:val="22"/>
          <w:szCs w:val="22"/>
          <w:highlight w:val="white"/>
        </w:rPr>
        <w:t xml:space="preserve">5. Postanowienia Umowy nieważne lub nieskuteczne zostaną zastąpione, na mocy </w:t>
      </w:r>
      <w:proofErr w:type="gramStart"/>
      <w:r w:rsidRPr="0008038B">
        <w:rPr>
          <w:rFonts w:ascii="Calibri" w:eastAsia="Arial" w:hAnsi="Calibri" w:cs="Calibri"/>
          <w:color w:val="000000"/>
          <w:sz w:val="22"/>
          <w:szCs w:val="22"/>
          <w:highlight w:val="white"/>
        </w:rPr>
        <w:t xml:space="preserve">Umowy,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lastRenderedPageBreak/>
        <w:t>postanowieniami</w:t>
      </w:r>
      <w:proofErr w:type="gramEnd"/>
      <w:r w:rsidRPr="0008038B">
        <w:rPr>
          <w:rFonts w:ascii="Calibri" w:eastAsia="Arial" w:hAnsi="Calibri" w:cs="Calibri"/>
          <w:color w:val="000000"/>
          <w:sz w:val="22"/>
          <w:szCs w:val="22"/>
          <w:highlight w:val="white"/>
        </w:rPr>
        <w:t xml:space="preserve"> ważnymi w świetle prawa i w pełni skutecznymi, które wywołują skutki prawne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zapewniające możliwie zbliżone do pierwotnych korzyści gospodarcze dla każdej ze Stron. </w:t>
      </w:r>
      <w:r w:rsidRPr="0008038B">
        <w:rPr>
          <w:rFonts w:ascii="Calibri" w:eastAsia="Arial" w:hAnsi="Calibri" w:cs="Calibri"/>
          <w:color w:val="000000"/>
          <w:sz w:val="22"/>
          <w:szCs w:val="22"/>
        </w:rPr>
        <w:t xml:space="preserve"> </w:t>
      </w:r>
    </w:p>
    <w:p w14:paraId="53313F63" w14:textId="77777777" w:rsidR="001E0030" w:rsidRPr="0008038B" w:rsidRDefault="005D5AC9" w:rsidP="001E0030">
      <w:pPr>
        <w:widowControl w:val="0"/>
        <w:pBdr>
          <w:top w:val="nil"/>
          <w:left w:val="nil"/>
          <w:bottom w:val="nil"/>
          <w:right w:val="nil"/>
          <w:between w:val="nil"/>
        </w:pBdr>
        <w:spacing w:before="11" w:line="263" w:lineRule="auto"/>
        <w:ind w:right="6"/>
        <w:jc w:val="both"/>
        <w:rPr>
          <w:rFonts w:ascii="Calibri" w:eastAsia="Arial" w:hAnsi="Calibri" w:cs="Calibri"/>
          <w:color w:val="000000"/>
          <w:sz w:val="22"/>
          <w:szCs w:val="22"/>
        </w:rPr>
      </w:pPr>
      <w:r w:rsidRPr="0008038B">
        <w:rPr>
          <w:rFonts w:ascii="Calibri" w:eastAsia="Arial" w:hAnsi="Calibri" w:cs="Calibri"/>
          <w:color w:val="000000"/>
          <w:sz w:val="22"/>
          <w:szCs w:val="22"/>
          <w:highlight w:val="white"/>
        </w:rPr>
        <w:t xml:space="preserve">6. Strony zobowiązują się do dołożenia wszelkich starań, aby ewentualne spory rozwiązywane </w:t>
      </w:r>
      <w:proofErr w:type="gramStart"/>
      <w:r w:rsidRPr="0008038B">
        <w:rPr>
          <w:rFonts w:ascii="Calibri" w:eastAsia="Arial" w:hAnsi="Calibri" w:cs="Calibri"/>
          <w:color w:val="000000"/>
          <w:sz w:val="22"/>
          <w:szCs w:val="22"/>
          <w:highlight w:val="white"/>
        </w:rPr>
        <w:t xml:space="preserve">były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polubownie</w:t>
      </w:r>
      <w:proofErr w:type="gramEnd"/>
      <w:r w:rsidRPr="0008038B">
        <w:rPr>
          <w:rFonts w:ascii="Calibri" w:eastAsia="Arial" w:hAnsi="Calibri" w:cs="Calibri"/>
          <w:color w:val="000000"/>
          <w:sz w:val="22"/>
          <w:szCs w:val="22"/>
          <w:highlight w:val="white"/>
        </w:rPr>
        <w:t xml:space="preserve"> w terminie 14 dni od zawiadomienia drugiej strony o istnieniu sporu.</w:t>
      </w:r>
      <w:r w:rsidRPr="0008038B">
        <w:rPr>
          <w:rFonts w:ascii="Calibri" w:eastAsia="Arial" w:hAnsi="Calibri" w:cs="Calibri"/>
          <w:color w:val="000000"/>
          <w:sz w:val="22"/>
          <w:szCs w:val="22"/>
        </w:rPr>
        <w:t xml:space="preserve"> </w:t>
      </w:r>
    </w:p>
    <w:p w14:paraId="2359908F" w14:textId="77777777" w:rsidR="005D5AC9" w:rsidRPr="0008038B" w:rsidRDefault="005D5AC9" w:rsidP="001E0030">
      <w:pPr>
        <w:widowControl w:val="0"/>
        <w:pBdr>
          <w:top w:val="nil"/>
          <w:left w:val="nil"/>
          <w:bottom w:val="nil"/>
          <w:right w:val="nil"/>
          <w:between w:val="nil"/>
        </w:pBdr>
        <w:spacing w:before="11" w:line="263" w:lineRule="auto"/>
        <w:ind w:right="6"/>
        <w:jc w:val="both"/>
        <w:rPr>
          <w:rFonts w:ascii="Calibri" w:hAnsi="Calibri" w:cs="Calibri"/>
          <w:color w:val="000000"/>
        </w:rPr>
      </w:pPr>
      <w:r w:rsidRPr="0008038B">
        <w:rPr>
          <w:rFonts w:ascii="Calibri" w:eastAsia="Arial" w:hAnsi="Calibri" w:cs="Calibri"/>
          <w:color w:val="000000"/>
          <w:sz w:val="22"/>
          <w:szCs w:val="22"/>
          <w:highlight w:val="white"/>
        </w:rPr>
        <w:t xml:space="preserve">7. W wypadku gdy rozstrzygnięcie sporu w sposób określony w ust. 6 nie jest możliwe, spory </w:t>
      </w:r>
      <w:proofErr w:type="gramStart"/>
      <w:r w:rsidRPr="0008038B">
        <w:rPr>
          <w:rFonts w:ascii="Calibri" w:eastAsia="Arial" w:hAnsi="Calibri" w:cs="Calibri"/>
          <w:color w:val="000000"/>
          <w:sz w:val="22"/>
          <w:szCs w:val="22"/>
          <w:highlight w:val="white"/>
        </w:rPr>
        <w:t xml:space="preserve">wynikłe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na</w:t>
      </w:r>
      <w:proofErr w:type="gramEnd"/>
      <w:r w:rsidRPr="0008038B">
        <w:rPr>
          <w:rFonts w:ascii="Calibri" w:eastAsia="Arial" w:hAnsi="Calibri" w:cs="Calibri"/>
          <w:color w:val="000000"/>
          <w:sz w:val="22"/>
          <w:szCs w:val="22"/>
          <w:highlight w:val="white"/>
        </w:rPr>
        <w:t xml:space="preserve"> tle wykonywania umowy podlegają rozpatrzeniu przez sąd powszechny właściwy dla siedziby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 xml:space="preserve">Zamawiającego. </w:t>
      </w:r>
      <w:r w:rsidRPr="0008038B">
        <w:rPr>
          <w:rFonts w:ascii="Calibri" w:eastAsia="Arial" w:hAnsi="Calibri" w:cs="Calibri"/>
          <w:color w:val="000000"/>
          <w:sz w:val="22"/>
          <w:szCs w:val="22"/>
        </w:rPr>
        <w:t xml:space="preserve"> </w:t>
      </w:r>
    </w:p>
    <w:p w14:paraId="3E0B7E63" w14:textId="77777777" w:rsidR="005D5AC9" w:rsidRPr="0008038B" w:rsidRDefault="005D5AC9" w:rsidP="001E0030">
      <w:pPr>
        <w:widowControl w:val="0"/>
        <w:pBdr>
          <w:top w:val="nil"/>
          <w:left w:val="nil"/>
          <w:bottom w:val="nil"/>
          <w:right w:val="nil"/>
          <w:between w:val="nil"/>
        </w:pBdr>
        <w:spacing w:before="11" w:line="262" w:lineRule="auto"/>
        <w:ind w:right="10"/>
        <w:jc w:val="both"/>
        <w:rPr>
          <w:rFonts w:ascii="Calibri" w:hAnsi="Calibri" w:cs="Calibri"/>
          <w:color w:val="000000"/>
        </w:rPr>
      </w:pPr>
      <w:r w:rsidRPr="0008038B">
        <w:rPr>
          <w:rFonts w:ascii="Calibri" w:eastAsia="Arial" w:hAnsi="Calibri" w:cs="Calibri"/>
          <w:color w:val="000000"/>
          <w:sz w:val="22"/>
          <w:szCs w:val="22"/>
          <w:highlight w:val="white"/>
        </w:rPr>
        <w:t xml:space="preserve">8. Umowę sporządzono w dwóch jednobrzmiących egzemplarzach, z których jeden </w:t>
      </w:r>
      <w:proofErr w:type="gramStart"/>
      <w:r w:rsidRPr="0008038B">
        <w:rPr>
          <w:rFonts w:ascii="Calibri" w:eastAsia="Arial" w:hAnsi="Calibri" w:cs="Calibri"/>
          <w:color w:val="000000"/>
          <w:sz w:val="22"/>
          <w:szCs w:val="22"/>
          <w:highlight w:val="white"/>
        </w:rPr>
        <w:t xml:space="preserve">otrzymuje </w:t>
      </w:r>
      <w:r w:rsidRPr="0008038B">
        <w:rPr>
          <w:rFonts w:ascii="Calibri" w:eastAsia="Arial" w:hAnsi="Calibri" w:cs="Calibri"/>
          <w:color w:val="000000"/>
          <w:sz w:val="22"/>
          <w:szCs w:val="22"/>
        </w:rPr>
        <w:t xml:space="preserve"> </w:t>
      </w:r>
      <w:r w:rsidRPr="0008038B">
        <w:rPr>
          <w:rFonts w:ascii="Calibri" w:eastAsia="Arial" w:hAnsi="Calibri" w:cs="Calibri"/>
          <w:color w:val="000000"/>
          <w:sz w:val="22"/>
          <w:szCs w:val="22"/>
          <w:highlight w:val="white"/>
        </w:rPr>
        <w:t>Zamawiający</w:t>
      </w:r>
      <w:proofErr w:type="gramEnd"/>
      <w:r w:rsidRPr="0008038B">
        <w:rPr>
          <w:rFonts w:ascii="Calibri" w:eastAsia="Arial" w:hAnsi="Calibri" w:cs="Calibri"/>
          <w:color w:val="000000"/>
          <w:sz w:val="22"/>
          <w:szCs w:val="22"/>
          <w:highlight w:val="white"/>
        </w:rPr>
        <w:t xml:space="preserve"> a jeden Wykonawca.</w:t>
      </w:r>
      <w:r w:rsidRPr="0008038B">
        <w:rPr>
          <w:rFonts w:ascii="Calibri" w:eastAsia="Arial" w:hAnsi="Calibri" w:cs="Calibri"/>
          <w:color w:val="000000"/>
          <w:sz w:val="22"/>
          <w:szCs w:val="22"/>
        </w:rPr>
        <w:t xml:space="preserve"> </w:t>
      </w:r>
    </w:p>
    <w:p w14:paraId="59FC7DE5" w14:textId="77777777" w:rsidR="001E0030" w:rsidRPr="0008038B" w:rsidRDefault="001E0030" w:rsidP="001E0030">
      <w:pPr>
        <w:widowControl w:val="0"/>
        <w:pBdr>
          <w:top w:val="nil"/>
          <w:left w:val="nil"/>
          <w:bottom w:val="nil"/>
          <w:right w:val="nil"/>
          <w:between w:val="nil"/>
        </w:pBdr>
        <w:spacing w:before="10"/>
        <w:jc w:val="both"/>
        <w:rPr>
          <w:rFonts w:ascii="Calibri" w:hAnsi="Calibri" w:cs="Calibri"/>
          <w:color w:val="000000"/>
        </w:rPr>
      </w:pPr>
    </w:p>
    <w:p w14:paraId="4676A38A" w14:textId="77777777" w:rsidR="005D5AC9" w:rsidRPr="0008038B" w:rsidRDefault="00EE453E" w:rsidP="001E0030">
      <w:pPr>
        <w:widowControl w:val="0"/>
        <w:pBdr>
          <w:top w:val="nil"/>
          <w:left w:val="nil"/>
          <w:bottom w:val="nil"/>
          <w:right w:val="nil"/>
          <w:between w:val="nil"/>
        </w:pBdr>
        <w:spacing w:before="10"/>
        <w:jc w:val="both"/>
        <w:rPr>
          <w:rFonts w:ascii="Calibri" w:hAnsi="Calibri" w:cs="Calibri"/>
          <w:color w:val="000000"/>
        </w:rPr>
      </w:pPr>
      <w:r w:rsidRPr="0008038B">
        <w:rPr>
          <w:rFonts w:ascii="Calibri" w:eastAsia="Arial" w:hAnsi="Calibri" w:cs="Calibri"/>
          <w:color w:val="000000"/>
          <w:sz w:val="22"/>
          <w:szCs w:val="22"/>
          <w:highlight w:val="white"/>
        </w:rPr>
        <w:t>9</w:t>
      </w:r>
      <w:r w:rsidR="005D5AC9" w:rsidRPr="0008038B">
        <w:rPr>
          <w:rFonts w:ascii="Calibri" w:eastAsia="Arial" w:hAnsi="Calibri" w:cs="Calibri"/>
          <w:color w:val="000000"/>
          <w:sz w:val="22"/>
          <w:szCs w:val="22"/>
          <w:highlight w:val="white"/>
        </w:rPr>
        <w:t>. Integralna część Umowy stanowią:</w:t>
      </w:r>
      <w:r w:rsidR="005D5AC9" w:rsidRPr="0008038B">
        <w:rPr>
          <w:rFonts w:ascii="Calibri" w:eastAsia="Arial" w:hAnsi="Calibri" w:cs="Calibri"/>
          <w:color w:val="000000"/>
          <w:sz w:val="22"/>
          <w:szCs w:val="22"/>
        </w:rPr>
        <w:t xml:space="preserve"> </w:t>
      </w:r>
    </w:p>
    <w:p w14:paraId="506CCDCF" w14:textId="77777777" w:rsidR="001E0030" w:rsidRPr="0008038B" w:rsidRDefault="001E0030" w:rsidP="001E0030">
      <w:pPr>
        <w:widowControl w:val="0"/>
        <w:pBdr>
          <w:top w:val="nil"/>
          <w:left w:val="nil"/>
          <w:bottom w:val="nil"/>
          <w:right w:val="nil"/>
          <w:between w:val="nil"/>
        </w:pBdr>
        <w:spacing w:before="176"/>
        <w:jc w:val="both"/>
        <w:rPr>
          <w:rFonts w:ascii="Calibri" w:hAnsi="Calibri" w:cs="Calibri"/>
          <w:color w:val="000000"/>
        </w:rPr>
      </w:pPr>
      <w:r w:rsidRPr="0008038B">
        <w:rPr>
          <w:rFonts w:ascii="Calibri" w:eastAsia="Arial" w:hAnsi="Calibri" w:cs="Calibri"/>
          <w:color w:val="000000"/>
          <w:sz w:val="22"/>
          <w:szCs w:val="22"/>
        </w:rPr>
        <w:t xml:space="preserve">Załącznik nr 1 – Wzór protokołu odbioru. </w:t>
      </w:r>
    </w:p>
    <w:p w14:paraId="79204E85" w14:textId="77777777" w:rsidR="001E0030" w:rsidRPr="0008038B" w:rsidRDefault="001E0030" w:rsidP="001E0030">
      <w:pPr>
        <w:widowControl w:val="0"/>
        <w:pBdr>
          <w:top w:val="nil"/>
          <w:left w:val="nil"/>
          <w:bottom w:val="nil"/>
          <w:right w:val="nil"/>
          <w:between w:val="nil"/>
        </w:pBdr>
        <w:spacing w:before="176"/>
        <w:jc w:val="both"/>
        <w:rPr>
          <w:rFonts w:ascii="Calibri" w:hAnsi="Calibri" w:cs="Calibri"/>
          <w:color w:val="000000"/>
        </w:rPr>
      </w:pPr>
      <w:r w:rsidRPr="0008038B">
        <w:rPr>
          <w:rFonts w:ascii="Calibri" w:eastAsia="Arial" w:hAnsi="Calibri" w:cs="Calibri"/>
          <w:color w:val="000000"/>
          <w:sz w:val="22"/>
          <w:szCs w:val="22"/>
        </w:rPr>
        <w:t>Załącznik nr 2 - Opis Przedmiotu Zamówienia (OPZ).</w:t>
      </w:r>
    </w:p>
    <w:p w14:paraId="677139BA" w14:textId="77777777" w:rsidR="001E0030" w:rsidRPr="0008038B" w:rsidRDefault="005D5AC9" w:rsidP="001E0030">
      <w:pPr>
        <w:widowControl w:val="0"/>
        <w:pBdr>
          <w:top w:val="nil"/>
          <w:left w:val="nil"/>
          <w:bottom w:val="nil"/>
          <w:right w:val="nil"/>
          <w:between w:val="nil"/>
        </w:pBdr>
        <w:spacing w:before="32"/>
        <w:jc w:val="both"/>
        <w:rPr>
          <w:rFonts w:ascii="Calibri" w:hAnsi="Calibri" w:cs="Calibri"/>
          <w:color w:val="000000"/>
        </w:rPr>
      </w:pPr>
      <w:r w:rsidRPr="0008038B">
        <w:rPr>
          <w:rFonts w:ascii="Calibri" w:eastAsia="Arial" w:hAnsi="Calibri" w:cs="Calibri"/>
          <w:color w:val="000000"/>
          <w:sz w:val="22"/>
          <w:szCs w:val="22"/>
        </w:rPr>
        <w:t xml:space="preserve">Załącznik nr </w:t>
      </w:r>
      <w:r w:rsidR="001E0030" w:rsidRPr="0008038B">
        <w:rPr>
          <w:rFonts w:ascii="Calibri" w:eastAsia="Arial" w:hAnsi="Calibri" w:cs="Calibri"/>
          <w:color w:val="000000"/>
          <w:sz w:val="22"/>
          <w:szCs w:val="22"/>
        </w:rPr>
        <w:t>3</w:t>
      </w:r>
      <w:r w:rsidRPr="0008038B">
        <w:rPr>
          <w:rFonts w:ascii="Calibri" w:eastAsia="Arial" w:hAnsi="Calibri" w:cs="Calibri"/>
          <w:color w:val="000000"/>
          <w:sz w:val="22"/>
          <w:szCs w:val="22"/>
        </w:rPr>
        <w:t xml:space="preserve"> – </w:t>
      </w:r>
      <w:r w:rsidR="001E0030" w:rsidRPr="0008038B">
        <w:rPr>
          <w:rFonts w:ascii="Calibri" w:eastAsia="Arial" w:hAnsi="Calibri" w:cs="Calibri"/>
          <w:color w:val="000000"/>
          <w:sz w:val="22"/>
          <w:szCs w:val="22"/>
        </w:rPr>
        <w:t>formularz asortymentowo - cenowy</w:t>
      </w:r>
      <w:r w:rsidRPr="0008038B">
        <w:rPr>
          <w:rFonts w:ascii="Calibri" w:eastAsia="Arial" w:hAnsi="Calibri" w:cs="Calibri"/>
          <w:color w:val="000000"/>
          <w:sz w:val="22"/>
          <w:szCs w:val="22"/>
        </w:rPr>
        <w:t xml:space="preserve">. </w:t>
      </w:r>
    </w:p>
    <w:p w14:paraId="7DC086AF" w14:textId="77777777" w:rsidR="005D5AC9" w:rsidRPr="0008038B" w:rsidRDefault="005D5AC9" w:rsidP="001E0030">
      <w:pPr>
        <w:widowControl w:val="0"/>
        <w:pBdr>
          <w:top w:val="nil"/>
          <w:left w:val="nil"/>
          <w:bottom w:val="nil"/>
          <w:right w:val="nil"/>
          <w:between w:val="nil"/>
        </w:pBdr>
        <w:spacing w:before="32"/>
        <w:jc w:val="both"/>
        <w:rPr>
          <w:rFonts w:ascii="Calibri" w:eastAsia="Arial" w:hAnsi="Calibri" w:cs="Calibri"/>
          <w:color w:val="000000"/>
          <w:sz w:val="22"/>
          <w:szCs w:val="22"/>
        </w:rPr>
      </w:pPr>
      <w:r w:rsidRPr="0008038B">
        <w:rPr>
          <w:rFonts w:ascii="Calibri" w:eastAsia="Arial" w:hAnsi="Calibri" w:cs="Calibri"/>
          <w:color w:val="000000"/>
          <w:sz w:val="22"/>
          <w:szCs w:val="22"/>
        </w:rPr>
        <w:t xml:space="preserve">Załącznik nr </w:t>
      </w:r>
      <w:r w:rsidR="001E0030" w:rsidRPr="0008038B">
        <w:rPr>
          <w:rFonts w:ascii="Calibri" w:eastAsia="Arial" w:hAnsi="Calibri" w:cs="Calibri"/>
          <w:color w:val="000000"/>
          <w:sz w:val="22"/>
          <w:szCs w:val="22"/>
        </w:rPr>
        <w:t>4</w:t>
      </w:r>
      <w:r w:rsidRPr="0008038B">
        <w:rPr>
          <w:rFonts w:ascii="Calibri" w:eastAsia="Arial" w:hAnsi="Calibri" w:cs="Calibri"/>
          <w:color w:val="000000"/>
          <w:sz w:val="22"/>
          <w:szCs w:val="22"/>
        </w:rPr>
        <w:t xml:space="preserve"> – Wzór protokołu serwisu</w:t>
      </w:r>
      <w:r w:rsidR="001E0030" w:rsidRPr="0008038B">
        <w:rPr>
          <w:rFonts w:ascii="Calibri" w:eastAsia="Arial" w:hAnsi="Calibri" w:cs="Calibri"/>
          <w:color w:val="000000"/>
          <w:sz w:val="22"/>
          <w:szCs w:val="22"/>
        </w:rPr>
        <w:t>.</w:t>
      </w:r>
    </w:p>
    <w:p w14:paraId="5DFBD9EA" w14:textId="77777777" w:rsidR="001E0030" w:rsidRPr="0008038B" w:rsidRDefault="001E0030" w:rsidP="001E0030">
      <w:pPr>
        <w:widowControl w:val="0"/>
        <w:pBdr>
          <w:top w:val="nil"/>
          <w:left w:val="nil"/>
          <w:bottom w:val="nil"/>
          <w:right w:val="nil"/>
          <w:between w:val="nil"/>
        </w:pBdr>
        <w:spacing w:before="32"/>
        <w:jc w:val="both"/>
        <w:rPr>
          <w:rFonts w:ascii="Calibri" w:eastAsia="Arial" w:hAnsi="Calibri" w:cs="Calibri"/>
          <w:color w:val="000000"/>
          <w:sz w:val="22"/>
          <w:szCs w:val="22"/>
        </w:rPr>
      </w:pPr>
    </w:p>
    <w:p w14:paraId="21E3C70B" w14:textId="77777777" w:rsidR="001E0030" w:rsidRPr="001E0030" w:rsidRDefault="001E0030" w:rsidP="001E0030">
      <w:pPr>
        <w:jc w:val="center"/>
        <w:rPr>
          <w:rFonts w:ascii="Calibri" w:hAnsi="Calibri" w:cs="Calibri"/>
          <w:b/>
          <w:sz w:val="22"/>
          <w:szCs w:val="22"/>
        </w:rPr>
      </w:pPr>
      <w:r w:rsidRPr="001E0030">
        <w:rPr>
          <w:rFonts w:ascii="Calibri" w:hAnsi="Calibri" w:cs="Calibri"/>
          <w:b/>
          <w:sz w:val="22"/>
          <w:szCs w:val="22"/>
        </w:rPr>
        <w:t>Podpis Stron</w:t>
      </w:r>
    </w:p>
    <w:p w14:paraId="3A57AD17" w14:textId="77777777" w:rsidR="001E0030" w:rsidRPr="001E0030" w:rsidRDefault="001E0030" w:rsidP="001E0030">
      <w:pPr>
        <w:ind w:firstLine="708"/>
        <w:jc w:val="both"/>
        <w:rPr>
          <w:rFonts w:ascii="Calibri" w:hAnsi="Calibri" w:cs="Calibri"/>
          <w:sz w:val="22"/>
          <w:szCs w:val="22"/>
        </w:rPr>
      </w:pPr>
    </w:p>
    <w:p w14:paraId="509818C1" w14:textId="77777777" w:rsidR="001E0030" w:rsidRPr="001E0030" w:rsidRDefault="001E0030" w:rsidP="001E0030">
      <w:pPr>
        <w:ind w:firstLine="708"/>
        <w:jc w:val="both"/>
        <w:rPr>
          <w:rFonts w:ascii="Calibri" w:hAnsi="Calibri" w:cs="Calibri"/>
          <w:b/>
          <w:sz w:val="22"/>
          <w:szCs w:val="22"/>
        </w:rPr>
      </w:pPr>
      <w:r w:rsidRPr="001E0030">
        <w:rPr>
          <w:rFonts w:ascii="Calibri" w:hAnsi="Calibri" w:cs="Calibri"/>
          <w:b/>
          <w:sz w:val="22"/>
          <w:szCs w:val="22"/>
        </w:rPr>
        <w:t>Zamawiający:</w:t>
      </w:r>
      <w:r w:rsidRPr="001E0030">
        <w:rPr>
          <w:rFonts w:ascii="Calibri" w:hAnsi="Calibri" w:cs="Calibri"/>
          <w:b/>
          <w:sz w:val="22"/>
          <w:szCs w:val="22"/>
        </w:rPr>
        <w:tab/>
      </w:r>
      <w:r w:rsidRPr="001E0030">
        <w:rPr>
          <w:rFonts w:ascii="Calibri" w:hAnsi="Calibri" w:cs="Calibri"/>
          <w:b/>
          <w:sz w:val="22"/>
          <w:szCs w:val="22"/>
        </w:rPr>
        <w:tab/>
      </w:r>
      <w:r w:rsidRPr="001E0030">
        <w:rPr>
          <w:rFonts w:ascii="Calibri" w:hAnsi="Calibri" w:cs="Calibri"/>
          <w:b/>
          <w:sz w:val="22"/>
          <w:szCs w:val="22"/>
        </w:rPr>
        <w:tab/>
      </w:r>
      <w:r w:rsidRPr="001E0030">
        <w:rPr>
          <w:rFonts w:ascii="Calibri" w:hAnsi="Calibri" w:cs="Calibri"/>
          <w:b/>
          <w:sz w:val="22"/>
          <w:szCs w:val="22"/>
        </w:rPr>
        <w:tab/>
      </w:r>
      <w:r w:rsidRPr="001E0030">
        <w:rPr>
          <w:rFonts w:ascii="Calibri" w:hAnsi="Calibri" w:cs="Calibri"/>
          <w:b/>
          <w:sz w:val="22"/>
          <w:szCs w:val="22"/>
        </w:rPr>
        <w:tab/>
      </w:r>
      <w:r w:rsidRPr="001E0030">
        <w:rPr>
          <w:rFonts w:ascii="Calibri" w:hAnsi="Calibri" w:cs="Calibri"/>
          <w:b/>
          <w:sz w:val="22"/>
          <w:szCs w:val="22"/>
        </w:rPr>
        <w:tab/>
      </w:r>
      <w:r w:rsidRPr="001E0030">
        <w:rPr>
          <w:rFonts w:ascii="Calibri" w:hAnsi="Calibri" w:cs="Calibri"/>
          <w:b/>
          <w:sz w:val="22"/>
          <w:szCs w:val="22"/>
        </w:rPr>
        <w:tab/>
        <w:t xml:space="preserve"> Wykonawca:</w:t>
      </w:r>
    </w:p>
    <w:p w14:paraId="75FA964D" w14:textId="77777777" w:rsidR="001E0030" w:rsidRPr="0008038B" w:rsidRDefault="001E0030" w:rsidP="001E0030">
      <w:pPr>
        <w:widowControl w:val="0"/>
        <w:pBdr>
          <w:top w:val="nil"/>
          <w:left w:val="nil"/>
          <w:bottom w:val="nil"/>
          <w:right w:val="nil"/>
          <w:between w:val="nil"/>
        </w:pBdr>
        <w:spacing w:before="32"/>
        <w:jc w:val="both"/>
        <w:rPr>
          <w:rFonts w:ascii="Calibri" w:hAnsi="Calibri" w:cs="Calibri"/>
          <w:color w:val="000000"/>
        </w:rPr>
      </w:pPr>
    </w:p>
    <w:p w14:paraId="29650149" w14:textId="77777777" w:rsidR="001E0030" w:rsidRPr="0008038B" w:rsidRDefault="001E0030" w:rsidP="001E0030">
      <w:pPr>
        <w:widowControl w:val="0"/>
        <w:pBdr>
          <w:top w:val="nil"/>
          <w:left w:val="nil"/>
          <w:bottom w:val="nil"/>
          <w:right w:val="nil"/>
          <w:between w:val="nil"/>
        </w:pBdr>
        <w:spacing w:before="10971"/>
        <w:ind w:right="620"/>
        <w:jc w:val="both"/>
        <w:rPr>
          <w:rFonts w:ascii="Calibri" w:eastAsia="Times New Roman" w:hAnsi="Calibri" w:cs="Calibri"/>
          <w:i/>
          <w:color w:val="808080"/>
          <w:sz w:val="19"/>
          <w:szCs w:val="19"/>
        </w:rPr>
      </w:pPr>
    </w:p>
    <w:p w14:paraId="22EF03FF" w14:textId="77777777" w:rsidR="001E0030" w:rsidRPr="0008038B" w:rsidRDefault="001E0030" w:rsidP="001E0030">
      <w:pPr>
        <w:widowControl w:val="0"/>
        <w:pBdr>
          <w:top w:val="nil"/>
          <w:left w:val="nil"/>
          <w:bottom w:val="nil"/>
          <w:right w:val="nil"/>
          <w:between w:val="nil"/>
        </w:pBdr>
        <w:ind w:left="644" w:right="595"/>
        <w:jc w:val="right"/>
        <w:rPr>
          <w:rFonts w:ascii="Calibri" w:eastAsia="Arial" w:hAnsi="Calibri" w:cs="Calibri"/>
          <w:b/>
          <w:i/>
          <w:color w:val="000000"/>
          <w:sz w:val="22"/>
          <w:szCs w:val="22"/>
        </w:rPr>
      </w:pPr>
    </w:p>
    <w:p w14:paraId="46790323" w14:textId="77777777" w:rsidR="001E0030" w:rsidRPr="0008038B" w:rsidRDefault="001E0030" w:rsidP="001E0030">
      <w:pPr>
        <w:widowControl w:val="0"/>
        <w:pBdr>
          <w:top w:val="nil"/>
          <w:left w:val="nil"/>
          <w:bottom w:val="nil"/>
          <w:right w:val="nil"/>
          <w:between w:val="nil"/>
        </w:pBdr>
        <w:ind w:left="644" w:right="595"/>
        <w:jc w:val="right"/>
        <w:rPr>
          <w:rFonts w:ascii="Calibri" w:eastAsia="Arial" w:hAnsi="Calibri" w:cs="Calibri"/>
          <w:b/>
          <w:i/>
          <w:color w:val="000000"/>
          <w:sz w:val="22"/>
          <w:szCs w:val="22"/>
        </w:rPr>
      </w:pPr>
    </w:p>
    <w:p w14:paraId="2B7A23B7" w14:textId="77777777" w:rsidR="001E0030" w:rsidRPr="0008038B" w:rsidRDefault="001E0030" w:rsidP="001E0030">
      <w:pPr>
        <w:widowControl w:val="0"/>
        <w:pBdr>
          <w:top w:val="nil"/>
          <w:left w:val="nil"/>
          <w:bottom w:val="nil"/>
          <w:right w:val="nil"/>
          <w:between w:val="nil"/>
        </w:pBdr>
        <w:ind w:left="644" w:right="595"/>
        <w:jc w:val="right"/>
        <w:rPr>
          <w:rFonts w:ascii="Calibri" w:eastAsia="Arial" w:hAnsi="Calibri" w:cs="Calibri"/>
          <w:b/>
          <w:i/>
          <w:color w:val="000000"/>
          <w:sz w:val="22"/>
          <w:szCs w:val="22"/>
        </w:rPr>
      </w:pPr>
    </w:p>
    <w:p w14:paraId="07B900B2" w14:textId="77777777" w:rsidR="001E0030" w:rsidRPr="0008038B" w:rsidRDefault="001E0030" w:rsidP="001E0030">
      <w:pPr>
        <w:widowControl w:val="0"/>
        <w:pBdr>
          <w:top w:val="nil"/>
          <w:left w:val="nil"/>
          <w:bottom w:val="nil"/>
          <w:right w:val="nil"/>
          <w:between w:val="nil"/>
        </w:pBdr>
        <w:ind w:left="644" w:right="595"/>
        <w:jc w:val="right"/>
        <w:rPr>
          <w:rFonts w:ascii="Calibri" w:eastAsia="Arial" w:hAnsi="Calibri" w:cs="Calibri"/>
          <w:b/>
          <w:i/>
          <w:color w:val="000000"/>
          <w:sz w:val="22"/>
          <w:szCs w:val="22"/>
        </w:rPr>
      </w:pPr>
    </w:p>
    <w:p w14:paraId="5F5C5EA4" w14:textId="77777777" w:rsidR="001E0030" w:rsidRPr="0008038B" w:rsidRDefault="001E0030" w:rsidP="001E0030">
      <w:pPr>
        <w:widowControl w:val="0"/>
        <w:pBdr>
          <w:top w:val="nil"/>
          <w:left w:val="nil"/>
          <w:bottom w:val="nil"/>
          <w:right w:val="nil"/>
          <w:between w:val="nil"/>
        </w:pBdr>
        <w:ind w:left="644" w:right="595"/>
        <w:jc w:val="right"/>
        <w:rPr>
          <w:rFonts w:ascii="Calibri" w:eastAsia="Arial" w:hAnsi="Calibri" w:cs="Calibri"/>
          <w:b/>
          <w:i/>
          <w:color w:val="000000"/>
          <w:sz w:val="22"/>
          <w:szCs w:val="22"/>
        </w:rPr>
      </w:pPr>
    </w:p>
    <w:p w14:paraId="75A79955" w14:textId="77777777" w:rsidR="005D5AC9" w:rsidRPr="0008038B" w:rsidRDefault="005D5AC9" w:rsidP="001E0030">
      <w:pPr>
        <w:widowControl w:val="0"/>
        <w:pBdr>
          <w:top w:val="nil"/>
          <w:left w:val="nil"/>
          <w:bottom w:val="nil"/>
          <w:right w:val="nil"/>
          <w:between w:val="nil"/>
        </w:pBdr>
        <w:ind w:left="644" w:right="595"/>
        <w:jc w:val="right"/>
        <w:rPr>
          <w:rFonts w:ascii="Calibri" w:hAnsi="Calibri" w:cs="Calibri"/>
          <w:b/>
          <w:i/>
          <w:color w:val="000000"/>
        </w:rPr>
      </w:pPr>
      <w:r w:rsidRPr="0008038B">
        <w:rPr>
          <w:rFonts w:ascii="Calibri" w:eastAsia="Arial" w:hAnsi="Calibri" w:cs="Calibri"/>
          <w:b/>
          <w:i/>
          <w:color w:val="000000"/>
          <w:sz w:val="22"/>
          <w:szCs w:val="22"/>
        </w:rPr>
        <w:t xml:space="preserve">Załącznik nr </w:t>
      </w:r>
      <w:r w:rsidR="001E0030" w:rsidRPr="0008038B">
        <w:rPr>
          <w:rFonts w:ascii="Calibri" w:eastAsia="Arial" w:hAnsi="Calibri" w:cs="Calibri"/>
          <w:b/>
          <w:i/>
          <w:color w:val="000000"/>
          <w:sz w:val="22"/>
          <w:szCs w:val="22"/>
        </w:rPr>
        <w:t>1</w:t>
      </w:r>
      <w:r w:rsidRPr="0008038B">
        <w:rPr>
          <w:rFonts w:ascii="Calibri" w:eastAsia="Arial" w:hAnsi="Calibri" w:cs="Calibri"/>
          <w:b/>
          <w:i/>
          <w:color w:val="000000"/>
          <w:sz w:val="22"/>
          <w:szCs w:val="22"/>
        </w:rPr>
        <w:t xml:space="preserve"> do umowy </w:t>
      </w:r>
    </w:p>
    <w:p w14:paraId="39B25754" w14:textId="77777777" w:rsidR="005D5AC9" w:rsidRPr="0008038B" w:rsidRDefault="005D5AC9" w:rsidP="001E0030">
      <w:pPr>
        <w:widowControl w:val="0"/>
        <w:pBdr>
          <w:top w:val="nil"/>
          <w:left w:val="nil"/>
          <w:bottom w:val="nil"/>
          <w:right w:val="nil"/>
          <w:between w:val="nil"/>
        </w:pBdr>
        <w:spacing w:before="613"/>
        <w:ind w:left="644"/>
        <w:jc w:val="center"/>
        <w:rPr>
          <w:rFonts w:ascii="Calibri" w:hAnsi="Calibri" w:cs="Calibri"/>
          <w:b/>
          <w:color w:val="000000"/>
          <w:sz w:val="31"/>
          <w:szCs w:val="31"/>
        </w:rPr>
      </w:pPr>
      <w:r w:rsidRPr="0008038B">
        <w:rPr>
          <w:rFonts w:ascii="Calibri" w:eastAsia="Arial" w:hAnsi="Calibri" w:cs="Calibri"/>
          <w:b/>
          <w:color w:val="000000"/>
          <w:sz w:val="31"/>
          <w:szCs w:val="31"/>
        </w:rPr>
        <w:t>Protokół Odbioru Etapu</w:t>
      </w:r>
      <w:proofErr w:type="gramStart"/>
      <w:r w:rsidRPr="0008038B">
        <w:rPr>
          <w:rFonts w:ascii="Calibri" w:eastAsia="Arial" w:hAnsi="Calibri" w:cs="Calibri"/>
          <w:b/>
          <w:color w:val="000000"/>
          <w:sz w:val="31"/>
          <w:szCs w:val="31"/>
        </w:rPr>
        <w:t>…….</w:t>
      </w:r>
      <w:proofErr w:type="gramEnd"/>
      <w:r w:rsidRPr="0008038B">
        <w:rPr>
          <w:rFonts w:ascii="Calibri" w:eastAsia="Arial" w:hAnsi="Calibri" w:cs="Calibri"/>
          <w:b/>
          <w:color w:val="000000"/>
          <w:sz w:val="31"/>
          <w:szCs w:val="31"/>
        </w:rPr>
        <w:t>.</w:t>
      </w:r>
    </w:p>
    <w:p w14:paraId="09CCF854" w14:textId="77777777" w:rsidR="005D5AC9" w:rsidRPr="0008038B" w:rsidRDefault="005D5AC9" w:rsidP="001E0030">
      <w:pPr>
        <w:widowControl w:val="0"/>
        <w:pBdr>
          <w:top w:val="nil"/>
          <w:left w:val="nil"/>
          <w:bottom w:val="nil"/>
          <w:right w:val="nil"/>
          <w:between w:val="nil"/>
        </w:pBdr>
        <w:spacing w:before="301"/>
        <w:ind w:left="644"/>
        <w:jc w:val="center"/>
        <w:rPr>
          <w:rFonts w:ascii="Calibri" w:hAnsi="Calibri" w:cs="Calibri"/>
          <w:color w:val="000000"/>
          <w:sz w:val="28"/>
          <w:szCs w:val="28"/>
        </w:rPr>
      </w:pPr>
      <w:r w:rsidRPr="0008038B">
        <w:rPr>
          <w:rFonts w:ascii="Calibri" w:eastAsia="Arial" w:hAnsi="Calibri" w:cs="Calibri"/>
          <w:color w:val="000000"/>
          <w:sz w:val="28"/>
          <w:szCs w:val="28"/>
        </w:rPr>
        <w:t>(wzór)</w:t>
      </w:r>
    </w:p>
    <w:p w14:paraId="175F5495" w14:textId="77777777" w:rsidR="005D5AC9" w:rsidRPr="0008038B" w:rsidRDefault="005D5AC9" w:rsidP="001E0030">
      <w:pPr>
        <w:widowControl w:val="0"/>
        <w:pBdr>
          <w:top w:val="nil"/>
          <w:left w:val="nil"/>
          <w:bottom w:val="nil"/>
          <w:right w:val="nil"/>
          <w:between w:val="nil"/>
        </w:pBdr>
        <w:spacing w:before="281" w:line="344" w:lineRule="auto"/>
        <w:ind w:right="558"/>
        <w:jc w:val="both"/>
        <w:rPr>
          <w:rFonts w:ascii="Calibri" w:hAnsi="Calibri" w:cs="Calibri"/>
          <w:b/>
          <w:color w:val="324A6D"/>
          <w:highlight w:val="white"/>
        </w:rPr>
      </w:pPr>
      <w:r w:rsidRPr="0008038B">
        <w:rPr>
          <w:rFonts w:ascii="Calibri" w:eastAsia="Arial" w:hAnsi="Calibri" w:cs="Calibri"/>
          <w:color w:val="000000"/>
        </w:rPr>
        <w:t>Niniejszym strony umowy zawartej w dniu …</w:t>
      </w:r>
      <w:proofErr w:type="gramStart"/>
      <w:r w:rsidRPr="0008038B">
        <w:rPr>
          <w:rFonts w:ascii="Calibri" w:eastAsia="Arial" w:hAnsi="Calibri" w:cs="Calibri"/>
          <w:color w:val="000000"/>
        </w:rPr>
        <w:t>…….</w:t>
      </w:r>
      <w:proofErr w:type="gramEnd"/>
      <w:r w:rsidRPr="0008038B">
        <w:rPr>
          <w:rFonts w:ascii="Calibri" w:eastAsia="Arial" w:hAnsi="Calibri" w:cs="Calibri"/>
          <w:color w:val="000000"/>
        </w:rPr>
        <w:t xml:space="preserve">………….…………. </w:t>
      </w:r>
      <w:proofErr w:type="gramStart"/>
      <w:r w:rsidRPr="0008038B">
        <w:rPr>
          <w:rFonts w:ascii="Calibri" w:eastAsia="Arial" w:hAnsi="Calibri" w:cs="Calibri"/>
          <w:color w:val="000000"/>
        </w:rPr>
        <w:t xml:space="preserve">pomiędzy  </w:t>
      </w:r>
      <w:r w:rsidRPr="0008038B">
        <w:rPr>
          <w:rFonts w:ascii="Calibri" w:hAnsi="Calibri" w:cs="Calibri"/>
          <w:color w:val="324A6D"/>
          <w:highlight w:val="white"/>
        </w:rPr>
        <w:t>"</w:t>
      </w:r>
      <w:proofErr w:type="gramEnd"/>
      <w:r w:rsidRPr="0008038B">
        <w:rPr>
          <w:rFonts w:ascii="Calibri" w:hAnsi="Calibri" w:cs="Calibri"/>
          <w:color w:val="324A6D"/>
          <w:highlight w:val="white"/>
        </w:rPr>
        <w:t>Dolnośląskie Centrum Zdrowia Psychicznego" sp. z o. o. Wybrzeże J. Conrada-Korzeniowskiego 18, 50-226 Wrocław</w:t>
      </w:r>
    </w:p>
    <w:p w14:paraId="3F3C9618" w14:textId="77777777" w:rsidR="005D5AC9" w:rsidRPr="0008038B" w:rsidRDefault="005D5AC9" w:rsidP="001E0030">
      <w:pPr>
        <w:widowControl w:val="0"/>
        <w:pBdr>
          <w:top w:val="nil"/>
          <w:left w:val="nil"/>
          <w:bottom w:val="nil"/>
          <w:right w:val="nil"/>
          <w:between w:val="nil"/>
        </w:pBdr>
        <w:spacing w:before="28"/>
        <w:jc w:val="both"/>
        <w:rPr>
          <w:rFonts w:ascii="Calibri" w:hAnsi="Calibri" w:cs="Calibri"/>
          <w:color w:val="000000"/>
        </w:rPr>
      </w:pPr>
      <w:r w:rsidRPr="0008038B">
        <w:rPr>
          <w:rFonts w:ascii="Calibri" w:eastAsia="Arial" w:hAnsi="Calibri" w:cs="Calibri"/>
          <w:color w:val="000000"/>
        </w:rPr>
        <w:t xml:space="preserve">a  </w:t>
      </w:r>
    </w:p>
    <w:p w14:paraId="1256F8E1" w14:textId="77777777" w:rsidR="005D5AC9" w:rsidRPr="0008038B" w:rsidRDefault="005D5AC9" w:rsidP="001E0030">
      <w:pPr>
        <w:widowControl w:val="0"/>
        <w:pBdr>
          <w:top w:val="nil"/>
          <w:left w:val="nil"/>
          <w:bottom w:val="nil"/>
          <w:right w:val="nil"/>
          <w:between w:val="nil"/>
        </w:pBdr>
        <w:spacing w:before="135" w:line="343" w:lineRule="auto"/>
        <w:ind w:right="563"/>
        <w:jc w:val="both"/>
        <w:rPr>
          <w:rFonts w:ascii="Calibri" w:hAnsi="Calibri" w:cs="Calibri"/>
          <w:color w:val="000000"/>
        </w:rPr>
      </w:pPr>
      <w:r w:rsidRPr="0008038B">
        <w:rPr>
          <w:rFonts w:ascii="Calibri" w:eastAsia="Arial" w:hAnsi="Calibri" w:cs="Calibri"/>
          <w:color w:val="000000"/>
        </w:rPr>
        <w:t xml:space="preserve">…………………………………………………………………..………………………………..  potwierdzają, iż przedmiot wskazanej wyżej umowy został wykonany i odebrany w </w:t>
      </w:r>
      <w:proofErr w:type="gramStart"/>
      <w:r w:rsidRPr="0008038B">
        <w:rPr>
          <w:rFonts w:ascii="Calibri" w:eastAsia="Arial" w:hAnsi="Calibri" w:cs="Calibri"/>
          <w:color w:val="000000"/>
        </w:rPr>
        <w:t>dniu  …</w:t>
      </w:r>
      <w:proofErr w:type="gramEnd"/>
      <w:r w:rsidRPr="0008038B">
        <w:rPr>
          <w:rFonts w:ascii="Calibri" w:eastAsia="Arial" w:hAnsi="Calibri" w:cs="Calibri"/>
          <w:color w:val="000000"/>
        </w:rPr>
        <w:t xml:space="preserve">………………………………….………………... </w:t>
      </w:r>
    </w:p>
    <w:p w14:paraId="2D968144" w14:textId="77777777" w:rsidR="005D5AC9" w:rsidRPr="0008038B" w:rsidRDefault="005D5AC9" w:rsidP="001E0030">
      <w:pPr>
        <w:widowControl w:val="0"/>
        <w:pBdr>
          <w:top w:val="nil"/>
          <w:left w:val="nil"/>
          <w:bottom w:val="nil"/>
          <w:right w:val="nil"/>
          <w:between w:val="nil"/>
        </w:pBdr>
        <w:spacing w:before="151"/>
        <w:jc w:val="both"/>
        <w:rPr>
          <w:rFonts w:ascii="Calibri" w:hAnsi="Calibri" w:cs="Calibri"/>
          <w:color w:val="000000"/>
        </w:rPr>
      </w:pPr>
      <w:r w:rsidRPr="0008038B">
        <w:rPr>
          <w:rFonts w:ascii="Calibri" w:eastAsia="Arial" w:hAnsi="Calibri" w:cs="Calibri"/>
          <w:color w:val="000000"/>
        </w:rPr>
        <w:t xml:space="preserve">Uwagi:  </w:t>
      </w:r>
    </w:p>
    <w:p w14:paraId="01E9EA05" w14:textId="77777777" w:rsidR="005D5AC9" w:rsidRPr="0008038B" w:rsidRDefault="005D5AC9" w:rsidP="001E0030">
      <w:pPr>
        <w:widowControl w:val="0"/>
        <w:pBdr>
          <w:top w:val="nil"/>
          <w:left w:val="nil"/>
          <w:bottom w:val="nil"/>
          <w:right w:val="nil"/>
          <w:between w:val="nil"/>
        </w:pBdr>
        <w:spacing w:before="132" w:line="445" w:lineRule="auto"/>
        <w:ind w:right="817"/>
        <w:jc w:val="both"/>
        <w:rPr>
          <w:rFonts w:ascii="Calibri" w:hAnsi="Calibri" w:cs="Calibri"/>
          <w:color w:val="000000"/>
        </w:rPr>
      </w:pPr>
      <w:r w:rsidRPr="0008038B">
        <w:rPr>
          <w:rFonts w:ascii="Calibri" w:eastAsia="Arial" w:hAnsi="Calibri" w:cs="Calibri"/>
          <w:color w:val="000000"/>
        </w:rPr>
        <w:t xml:space="preserve">………………………………………………………………………………………………… ………………………………………………………………………………………………… ………………………………………………………………………………………………… …………………………………………………………………………………………………… </w:t>
      </w:r>
    </w:p>
    <w:p w14:paraId="05C36CE7" w14:textId="77777777" w:rsidR="005D5AC9" w:rsidRPr="0008038B" w:rsidRDefault="005D5AC9" w:rsidP="001E0030">
      <w:pPr>
        <w:widowControl w:val="0"/>
        <w:pBdr>
          <w:top w:val="nil"/>
          <w:left w:val="nil"/>
          <w:bottom w:val="nil"/>
          <w:right w:val="nil"/>
          <w:between w:val="nil"/>
        </w:pBdr>
        <w:spacing w:before="47" w:line="344" w:lineRule="auto"/>
        <w:ind w:right="560"/>
        <w:jc w:val="both"/>
        <w:rPr>
          <w:rFonts w:ascii="Calibri" w:hAnsi="Calibri" w:cs="Calibri"/>
          <w:b/>
          <w:color w:val="000000"/>
        </w:rPr>
      </w:pPr>
      <w:r w:rsidRPr="0008038B">
        <w:rPr>
          <w:rFonts w:ascii="Calibri" w:eastAsia="Arial" w:hAnsi="Calibri" w:cs="Calibri"/>
          <w:b/>
          <w:color w:val="000000"/>
        </w:rPr>
        <w:t xml:space="preserve">Wykonawca przekazał wszelkie dokumenty odbiorowe w szczególności </w:t>
      </w:r>
      <w:proofErr w:type="gramStart"/>
      <w:r w:rsidRPr="0008038B">
        <w:rPr>
          <w:rFonts w:ascii="Calibri" w:eastAsia="Arial" w:hAnsi="Calibri" w:cs="Calibri"/>
          <w:b/>
          <w:color w:val="000000"/>
        </w:rPr>
        <w:t>karty  gwarancyjne</w:t>
      </w:r>
      <w:proofErr w:type="gramEnd"/>
      <w:r w:rsidRPr="0008038B">
        <w:rPr>
          <w:rFonts w:ascii="Calibri" w:eastAsia="Arial" w:hAnsi="Calibri" w:cs="Calibri"/>
          <w:b/>
          <w:color w:val="000000"/>
        </w:rPr>
        <w:t xml:space="preserve"> sprzętu (potwierdzające minimum 24 miesięczny okres gwarancji  producenta), instrukcje obsługi, itp. </w:t>
      </w:r>
    </w:p>
    <w:p w14:paraId="35359E68" w14:textId="77777777" w:rsidR="00EB731D" w:rsidRPr="0008038B" w:rsidRDefault="00EB731D" w:rsidP="001E0030">
      <w:pPr>
        <w:pStyle w:val="Default"/>
        <w:ind w:left="644"/>
        <w:jc w:val="both"/>
        <w:rPr>
          <w:rFonts w:ascii="Calibri" w:hAnsi="Calibri" w:cs="Calibri"/>
          <w:color w:val="auto"/>
          <w:sz w:val="22"/>
          <w:szCs w:val="22"/>
        </w:rPr>
      </w:pPr>
    </w:p>
    <w:p w14:paraId="650AC6FF" w14:textId="77777777" w:rsidR="001E0030" w:rsidRPr="0008038B" w:rsidRDefault="001E0030" w:rsidP="001E0030">
      <w:pPr>
        <w:pStyle w:val="Default"/>
        <w:ind w:left="644"/>
        <w:jc w:val="both"/>
        <w:rPr>
          <w:rFonts w:ascii="Calibri" w:hAnsi="Calibri" w:cs="Calibri"/>
          <w:color w:val="auto"/>
          <w:sz w:val="22"/>
          <w:szCs w:val="22"/>
        </w:rPr>
      </w:pPr>
    </w:p>
    <w:p w14:paraId="698123AD" w14:textId="77777777" w:rsidR="001E0030" w:rsidRPr="0008038B" w:rsidRDefault="001E0030" w:rsidP="001E0030">
      <w:pPr>
        <w:pStyle w:val="Default"/>
        <w:ind w:left="644"/>
        <w:jc w:val="both"/>
        <w:rPr>
          <w:rFonts w:ascii="Calibri" w:hAnsi="Calibri" w:cs="Calibri"/>
          <w:color w:val="auto"/>
          <w:sz w:val="22"/>
          <w:szCs w:val="22"/>
        </w:rPr>
      </w:pPr>
    </w:p>
    <w:p w14:paraId="1A428FBF" w14:textId="77777777" w:rsidR="00EB731D" w:rsidRPr="0008038B" w:rsidRDefault="00EB731D" w:rsidP="005D5AC9">
      <w:pPr>
        <w:jc w:val="both"/>
        <w:rPr>
          <w:rFonts w:ascii="Calibri" w:hAnsi="Calibri" w:cs="Calibri"/>
          <w:b/>
          <w:sz w:val="22"/>
          <w:szCs w:val="22"/>
        </w:rPr>
      </w:pPr>
    </w:p>
    <w:p w14:paraId="06915B72" w14:textId="77777777" w:rsidR="00830B64" w:rsidRPr="0008038B" w:rsidRDefault="00830B64" w:rsidP="005D5AC9">
      <w:pPr>
        <w:jc w:val="both"/>
        <w:rPr>
          <w:rFonts w:ascii="Calibri" w:hAnsi="Calibri" w:cs="Calibri"/>
          <w:b/>
          <w:sz w:val="22"/>
          <w:szCs w:val="22"/>
        </w:rPr>
      </w:pPr>
    </w:p>
    <w:p w14:paraId="116DDBB7" w14:textId="77777777" w:rsidR="00EB731D" w:rsidRPr="0008038B" w:rsidRDefault="00EB731D" w:rsidP="001E0030">
      <w:pPr>
        <w:jc w:val="center"/>
        <w:rPr>
          <w:rFonts w:ascii="Calibri" w:hAnsi="Calibri" w:cs="Calibri"/>
          <w:b/>
          <w:sz w:val="22"/>
          <w:szCs w:val="22"/>
        </w:rPr>
      </w:pPr>
      <w:r w:rsidRPr="0008038B">
        <w:rPr>
          <w:rFonts w:ascii="Calibri" w:hAnsi="Calibri" w:cs="Calibri"/>
          <w:b/>
          <w:sz w:val="22"/>
          <w:szCs w:val="22"/>
        </w:rPr>
        <w:t>Podpis Stron</w:t>
      </w:r>
    </w:p>
    <w:p w14:paraId="3E92B0E8" w14:textId="77777777" w:rsidR="00EB731D" w:rsidRPr="0008038B" w:rsidRDefault="00EB731D" w:rsidP="005D5AC9">
      <w:pPr>
        <w:ind w:firstLine="708"/>
        <w:jc w:val="both"/>
        <w:rPr>
          <w:rFonts w:ascii="Calibri" w:hAnsi="Calibri" w:cs="Calibri"/>
          <w:sz w:val="22"/>
          <w:szCs w:val="22"/>
        </w:rPr>
      </w:pPr>
    </w:p>
    <w:p w14:paraId="1C997B51" w14:textId="77777777" w:rsidR="00EB731D" w:rsidRPr="0008038B" w:rsidRDefault="00EB731D" w:rsidP="005D5AC9">
      <w:pPr>
        <w:ind w:firstLine="708"/>
        <w:jc w:val="both"/>
        <w:rPr>
          <w:rFonts w:ascii="Calibri" w:hAnsi="Calibri" w:cs="Calibri"/>
          <w:b/>
          <w:sz w:val="22"/>
          <w:szCs w:val="22"/>
        </w:rPr>
      </w:pPr>
      <w:r w:rsidRPr="0008038B">
        <w:rPr>
          <w:rFonts w:ascii="Calibri" w:hAnsi="Calibri" w:cs="Calibri"/>
          <w:b/>
          <w:sz w:val="22"/>
          <w:szCs w:val="22"/>
        </w:rPr>
        <w:t>Zamawiający:</w:t>
      </w:r>
      <w:r w:rsidRPr="0008038B">
        <w:rPr>
          <w:rFonts w:ascii="Calibri" w:hAnsi="Calibri" w:cs="Calibri"/>
          <w:b/>
          <w:sz w:val="22"/>
          <w:szCs w:val="22"/>
        </w:rPr>
        <w:tab/>
      </w:r>
      <w:r w:rsidRPr="0008038B">
        <w:rPr>
          <w:rFonts w:ascii="Calibri" w:hAnsi="Calibri" w:cs="Calibri"/>
          <w:b/>
          <w:sz w:val="22"/>
          <w:szCs w:val="22"/>
        </w:rPr>
        <w:tab/>
      </w:r>
      <w:r w:rsidRPr="0008038B">
        <w:rPr>
          <w:rFonts w:ascii="Calibri" w:hAnsi="Calibri" w:cs="Calibri"/>
          <w:b/>
          <w:sz w:val="22"/>
          <w:szCs w:val="22"/>
        </w:rPr>
        <w:tab/>
      </w:r>
      <w:r w:rsidRPr="0008038B">
        <w:rPr>
          <w:rFonts w:ascii="Calibri" w:hAnsi="Calibri" w:cs="Calibri"/>
          <w:b/>
          <w:sz w:val="22"/>
          <w:szCs w:val="22"/>
        </w:rPr>
        <w:tab/>
      </w:r>
      <w:r w:rsidRPr="0008038B">
        <w:rPr>
          <w:rFonts w:ascii="Calibri" w:hAnsi="Calibri" w:cs="Calibri"/>
          <w:b/>
          <w:sz w:val="22"/>
          <w:szCs w:val="22"/>
        </w:rPr>
        <w:tab/>
      </w:r>
      <w:r w:rsidRPr="0008038B">
        <w:rPr>
          <w:rFonts w:ascii="Calibri" w:hAnsi="Calibri" w:cs="Calibri"/>
          <w:b/>
          <w:sz w:val="22"/>
          <w:szCs w:val="22"/>
        </w:rPr>
        <w:tab/>
      </w:r>
      <w:r w:rsidRPr="0008038B">
        <w:rPr>
          <w:rFonts w:ascii="Calibri" w:hAnsi="Calibri" w:cs="Calibri"/>
          <w:b/>
          <w:sz w:val="22"/>
          <w:szCs w:val="22"/>
        </w:rPr>
        <w:tab/>
        <w:t xml:space="preserve"> Wykonawca:</w:t>
      </w:r>
    </w:p>
    <w:p w14:paraId="471C8D65" w14:textId="77777777" w:rsidR="00EB731D" w:rsidRPr="0008038B" w:rsidRDefault="00EB731D" w:rsidP="005D5AC9">
      <w:pPr>
        <w:jc w:val="both"/>
        <w:rPr>
          <w:rFonts w:ascii="Calibri" w:hAnsi="Calibri" w:cs="Calibri"/>
          <w:sz w:val="22"/>
          <w:szCs w:val="22"/>
        </w:rPr>
      </w:pPr>
    </w:p>
    <w:p w14:paraId="2D6933A9" w14:textId="77777777" w:rsidR="00EB731D" w:rsidRPr="0008038B" w:rsidRDefault="00EB731D" w:rsidP="005D5AC9">
      <w:pPr>
        <w:jc w:val="both"/>
        <w:rPr>
          <w:rFonts w:ascii="Calibri" w:hAnsi="Calibri" w:cs="Calibri"/>
          <w:sz w:val="22"/>
          <w:szCs w:val="22"/>
        </w:rPr>
      </w:pPr>
    </w:p>
    <w:p w14:paraId="37EF9750" w14:textId="77777777" w:rsidR="00EB731D" w:rsidRPr="0008038B" w:rsidRDefault="00EB731D" w:rsidP="005D5AC9">
      <w:pPr>
        <w:jc w:val="both"/>
        <w:rPr>
          <w:rFonts w:ascii="Calibri" w:hAnsi="Calibri" w:cs="Calibri"/>
          <w:sz w:val="22"/>
          <w:szCs w:val="22"/>
        </w:rPr>
      </w:pPr>
    </w:p>
    <w:p w14:paraId="7D8CA563" w14:textId="77777777" w:rsidR="00577EC2" w:rsidRPr="0008038B" w:rsidRDefault="00577EC2" w:rsidP="005D5AC9">
      <w:pPr>
        <w:pStyle w:val="Tekstpodstawowy"/>
        <w:spacing w:after="0"/>
        <w:ind w:left="3540" w:firstLine="708"/>
        <w:jc w:val="both"/>
        <w:rPr>
          <w:rFonts w:ascii="Calibri" w:hAnsi="Calibri" w:cs="Calibri"/>
          <w:sz w:val="22"/>
          <w:szCs w:val="22"/>
        </w:rPr>
      </w:pPr>
    </w:p>
    <w:p w14:paraId="17B1B231" w14:textId="77777777" w:rsidR="00EE453E" w:rsidRPr="0008038B" w:rsidRDefault="00EE453E" w:rsidP="005D5AC9">
      <w:pPr>
        <w:pStyle w:val="Tekstpodstawowy"/>
        <w:spacing w:after="0"/>
        <w:ind w:left="3540" w:firstLine="708"/>
        <w:jc w:val="both"/>
        <w:rPr>
          <w:rFonts w:ascii="Calibri" w:hAnsi="Calibri" w:cs="Calibri"/>
          <w:sz w:val="22"/>
          <w:szCs w:val="22"/>
        </w:rPr>
      </w:pPr>
    </w:p>
    <w:p w14:paraId="170DB295" w14:textId="77777777" w:rsidR="00EE453E" w:rsidRPr="0008038B" w:rsidRDefault="00EE453E" w:rsidP="005D5AC9">
      <w:pPr>
        <w:pStyle w:val="Tekstpodstawowy"/>
        <w:spacing w:after="0"/>
        <w:ind w:left="3540" w:firstLine="708"/>
        <w:jc w:val="both"/>
        <w:rPr>
          <w:rFonts w:ascii="Calibri" w:hAnsi="Calibri" w:cs="Calibri"/>
          <w:sz w:val="22"/>
          <w:szCs w:val="22"/>
        </w:rPr>
      </w:pPr>
    </w:p>
    <w:p w14:paraId="0388BB20" w14:textId="77777777" w:rsidR="00EE453E" w:rsidRPr="0008038B" w:rsidRDefault="00EE453E" w:rsidP="005D5AC9">
      <w:pPr>
        <w:pStyle w:val="Tekstpodstawowy"/>
        <w:spacing w:after="0"/>
        <w:ind w:left="3540" w:firstLine="708"/>
        <w:jc w:val="both"/>
        <w:rPr>
          <w:rFonts w:ascii="Calibri" w:hAnsi="Calibri" w:cs="Calibri"/>
          <w:sz w:val="22"/>
          <w:szCs w:val="22"/>
        </w:rPr>
      </w:pPr>
    </w:p>
    <w:p w14:paraId="2F7F688F" w14:textId="77777777" w:rsidR="00EE453E" w:rsidRPr="0008038B" w:rsidRDefault="00EE453E" w:rsidP="005D5AC9">
      <w:pPr>
        <w:pStyle w:val="Tekstpodstawowy"/>
        <w:spacing w:after="0"/>
        <w:ind w:left="3540" w:firstLine="708"/>
        <w:jc w:val="both"/>
        <w:rPr>
          <w:rFonts w:ascii="Calibri" w:hAnsi="Calibri" w:cs="Calibri"/>
          <w:sz w:val="22"/>
          <w:szCs w:val="22"/>
        </w:rPr>
      </w:pPr>
    </w:p>
    <w:p w14:paraId="45DAF6B0" w14:textId="77777777" w:rsidR="00EE453E" w:rsidRPr="0008038B" w:rsidRDefault="00EE453E" w:rsidP="005D5AC9">
      <w:pPr>
        <w:pStyle w:val="Tekstpodstawowy"/>
        <w:spacing w:after="0"/>
        <w:ind w:left="3540" w:firstLine="708"/>
        <w:jc w:val="both"/>
        <w:rPr>
          <w:rFonts w:ascii="Calibri" w:hAnsi="Calibri" w:cs="Calibri"/>
          <w:sz w:val="22"/>
          <w:szCs w:val="22"/>
        </w:rPr>
      </w:pPr>
    </w:p>
    <w:p w14:paraId="7C369560" w14:textId="77777777" w:rsidR="00EE453E" w:rsidRPr="0008038B" w:rsidRDefault="00EE453E" w:rsidP="005D5AC9">
      <w:pPr>
        <w:pStyle w:val="Tekstpodstawowy"/>
        <w:spacing w:after="0"/>
        <w:ind w:left="3540" w:firstLine="708"/>
        <w:jc w:val="both"/>
        <w:rPr>
          <w:rFonts w:ascii="Calibri" w:hAnsi="Calibri" w:cs="Calibri"/>
          <w:sz w:val="22"/>
          <w:szCs w:val="22"/>
        </w:rPr>
      </w:pPr>
    </w:p>
    <w:p w14:paraId="550D831A" w14:textId="77777777" w:rsidR="00EE453E" w:rsidRPr="0008038B" w:rsidRDefault="00EE453E" w:rsidP="005D5AC9">
      <w:pPr>
        <w:pStyle w:val="Tekstpodstawowy"/>
        <w:spacing w:after="0"/>
        <w:ind w:left="3540" w:firstLine="708"/>
        <w:jc w:val="both"/>
        <w:rPr>
          <w:rFonts w:ascii="Calibri" w:hAnsi="Calibri" w:cs="Calibri"/>
          <w:sz w:val="22"/>
          <w:szCs w:val="22"/>
        </w:rPr>
      </w:pPr>
    </w:p>
    <w:p w14:paraId="026B66C6" w14:textId="77777777" w:rsidR="00EE453E" w:rsidRPr="0008038B" w:rsidRDefault="00EE453E" w:rsidP="005D5AC9">
      <w:pPr>
        <w:pStyle w:val="Tekstpodstawowy"/>
        <w:spacing w:after="0"/>
        <w:ind w:left="3540" w:firstLine="708"/>
        <w:jc w:val="both"/>
        <w:rPr>
          <w:rFonts w:ascii="Calibri" w:hAnsi="Calibri" w:cs="Calibri"/>
          <w:sz w:val="22"/>
          <w:szCs w:val="22"/>
        </w:rPr>
      </w:pPr>
    </w:p>
    <w:p w14:paraId="6D5263BD" w14:textId="77777777" w:rsidR="00EE453E" w:rsidRPr="0008038B" w:rsidRDefault="00EE453E" w:rsidP="005D5AC9">
      <w:pPr>
        <w:pStyle w:val="Tekstpodstawowy"/>
        <w:spacing w:after="0"/>
        <w:ind w:left="3540" w:firstLine="708"/>
        <w:jc w:val="both"/>
        <w:rPr>
          <w:rFonts w:ascii="Calibri" w:hAnsi="Calibri" w:cs="Calibri"/>
          <w:sz w:val="22"/>
          <w:szCs w:val="22"/>
        </w:rPr>
      </w:pPr>
    </w:p>
    <w:p w14:paraId="0CC93124" w14:textId="77777777" w:rsidR="00EE453E" w:rsidRPr="0008038B" w:rsidRDefault="00EE453E" w:rsidP="005D5AC9">
      <w:pPr>
        <w:pStyle w:val="Tekstpodstawowy"/>
        <w:spacing w:after="0"/>
        <w:ind w:left="3540" w:firstLine="708"/>
        <w:jc w:val="both"/>
        <w:rPr>
          <w:rFonts w:ascii="Calibri" w:hAnsi="Calibri" w:cs="Calibri"/>
          <w:sz w:val="22"/>
          <w:szCs w:val="22"/>
        </w:rPr>
      </w:pPr>
    </w:p>
    <w:p w14:paraId="1D6EF6A4" w14:textId="77777777" w:rsidR="00EE453E" w:rsidRPr="00EE453E" w:rsidRDefault="00EE453E" w:rsidP="00EE453E">
      <w:pPr>
        <w:widowControl w:val="0"/>
        <w:pBdr>
          <w:top w:val="nil"/>
          <w:left w:val="nil"/>
          <w:bottom w:val="nil"/>
          <w:right w:val="nil"/>
          <w:between w:val="nil"/>
        </w:pBdr>
        <w:spacing w:before="613"/>
        <w:ind w:left="644"/>
        <w:jc w:val="center"/>
        <w:rPr>
          <w:rFonts w:ascii="Calibri" w:hAnsi="Calibri" w:cs="Calibri"/>
          <w:b/>
          <w:color w:val="000000"/>
          <w:sz w:val="31"/>
          <w:szCs w:val="31"/>
        </w:rPr>
      </w:pPr>
      <w:r w:rsidRPr="00EE453E">
        <w:rPr>
          <w:rFonts w:ascii="Calibri" w:eastAsia="Arial" w:hAnsi="Calibri" w:cs="Calibri"/>
          <w:b/>
          <w:color w:val="000000"/>
          <w:sz w:val="31"/>
          <w:szCs w:val="31"/>
        </w:rPr>
        <w:t xml:space="preserve">Protokół </w:t>
      </w:r>
      <w:r>
        <w:rPr>
          <w:rFonts w:ascii="Calibri" w:eastAsia="Arial" w:hAnsi="Calibri" w:cs="Calibri"/>
          <w:b/>
          <w:color w:val="000000"/>
          <w:sz w:val="31"/>
          <w:szCs w:val="31"/>
        </w:rPr>
        <w:t>Serwisowy</w:t>
      </w:r>
    </w:p>
    <w:p w14:paraId="44F8ACC6" w14:textId="77777777" w:rsidR="00EE453E" w:rsidRPr="00EE453E" w:rsidRDefault="00EE453E" w:rsidP="00EE453E">
      <w:pPr>
        <w:widowControl w:val="0"/>
        <w:pBdr>
          <w:top w:val="nil"/>
          <w:left w:val="nil"/>
          <w:bottom w:val="nil"/>
          <w:right w:val="nil"/>
          <w:between w:val="nil"/>
        </w:pBdr>
        <w:spacing w:before="301"/>
        <w:ind w:left="644"/>
        <w:jc w:val="center"/>
        <w:rPr>
          <w:rFonts w:ascii="Calibri" w:hAnsi="Calibri" w:cs="Calibri"/>
          <w:color w:val="000000"/>
          <w:sz w:val="28"/>
          <w:szCs w:val="28"/>
        </w:rPr>
      </w:pPr>
      <w:r w:rsidRPr="00EE453E">
        <w:rPr>
          <w:rFonts w:ascii="Calibri" w:eastAsia="Arial" w:hAnsi="Calibri" w:cs="Calibri"/>
          <w:color w:val="000000"/>
          <w:sz w:val="28"/>
          <w:szCs w:val="28"/>
        </w:rPr>
        <w:t>(wzór)</w:t>
      </w:r>
    </w:p>
    <w:p w14:paraId="1308EE71" w14:textId="77777777" w:rsidR="00EE453E" w:rsidRPr="00EE453E" w:rsidRDefault="00EE453E" w:rsidP="00EE453E">
      <w:pPr>
        <w:widowControl w:val="0"/>
        <w:pBdr>
          <w:top w:val="nil"/>
          <w:left w:val="nil"/>
          <w:bottom w:val="nil"/>
          <w:right w:val="nil"/>
          <w:between w:val="nil"/>
        </w:pBdr>
        <w:spacing w:before="281" w:line="344" w:lineRule="auto"/>
        <w:ind w:right="558"/>
        <w:jc w:val="both"/>
        <w:rPr>
          <w:rFonts w:ascii="Calibri" w:hAnsi="Calibri" w:cs="Calibri"/>
          <w:b/>
          <w:color w:val="324A6D"/>
          <w:highlight w:val="white"/>
        </w:rPr>
      </w:pPr>
      <w:r w:rsidRPr="00EE453E">
        <w:rPr>
          <w:rFonts w:ascii="Calibri" w:eastAsia="Arial" w:hAnsi="Calibri" w:cs="Calibri"/>
          <w:color w:val="000000"/>
        </w:rPr>
        <w:t>Niniejszym strony umowy zawartej w dniu …</w:t>
      </w:r>
      <w:proofErr w:type="gramStart"/>
      <w:r w:rsidRPr="00EE453E">
        <w:rPr>
          <w:rFonts w:ascii="Calibri" w:eastAsia="Arial" w:hAnsi="Calibri" w:cs="Calibri"/>
          <w:color w:val="000000"/>
        </w:rPr>
        <w:t>…….</w:t>
      </w:r>
      <w:proofErr w:type="gramEnd"/>
      <w:r w:rsidRPr="00EE453E">
        <w:rPr>
          <w:rFonts w:ascii="Calibri" w:eastAsia="Arial" w:hAnsi="Calibri" w:cs="Calibri"/>
          <w:color w:val="000000"/>
        </w:rPr>
        <w:t xml:space="preserve">………….…………. </w:t>
      </w:r>
      <w:proofErr w:type="gramStart"/>
      <w:r w:rsidRPr="00EE453E">
        <w:rPr>
          <w:rFonts w:ascii="Calibri" w:eastAsia="Arial" w:hAnsi="Calibri" w:cs="Calibri"/>
          <w:color w:val="000000"/>
        </w:rPr>
        <w:t xml:space="preserve">pomiędzy  </w:t>
      </w:r>
      <w:r w:rsidRPr="00EE453E">
        <w:rPr>
          <w:rFonts w:ascii="Calibri" w:hAnsi="Calibri" w:cs="Calibri"/>
          <w:color w:val="324A6D"/>
          <w:highlight w:val="white"/>
        </w:rPr>
        <w:t>"</w:t>
      </w:r>
      <w:proofErr w:type="gramEnd"/>
      <w:r w:rsidRPr="00EE453E">
        <w:rPr>
          <w:rFonts w:ascii="Calibri" w:hAnsi="Calibri" w:cs="Calibri"/>
          <w:color w:val="324A6D"/>
          <w:highlight w:val="white"/>
        </w:rPr>
        <w:t>Dolnośląskie Centrum Zdrowia Psychicznego" sp. z o. o. Wybrzeże J. Conrada-Korzeniowskiego 18, 50-226 Wrocław</w:t>
      </w:r>
    </w:p>
    <w:p w14:paraId="58B0159A" w14:textId="77777777" w:rsidR="00EE453E" w:rsidRPr="00EE453E" w:rsidRDefault="00EE453E" w:rsidP="00EE453E">
      <w:pPr>
        <w:widowControl w:val="0"/>
        <w:pBdr>
          <w:top w:val="nil"/>
          <w:left w:val="nil"/>
          <w:bottom w:val="nil"/>
          <w:right w:val="nil"/>
          <w:between w:val="nil"/>
        </w:pBdr>
        <w:spacing w:before="28"/>
        <w:jc w:val="both"/>
        <w:rPr>
          <w:rFonts w:ascii="Calibri" w:hAnsi="Calibri" w:cs="Calibri"/>
          <w:color w:val="000000"/>
        </w:rPr>
      </w:pPr>
      <w:r w:rsidRPr="00EE453E">
        <w:rPr>
          <w:rFonts w:ascii="Calibri" w:eastAsia="Arial" w:hAnsi="Calibri" w:cs="Calibri"/>
          <w:color w:val="000000"/>
        </w:rPr>
        <w:t xml:space="preserve">a  </w:t>
      </w:r>
    </w:p>
    <w:p w14:paraId="7639A9C1" w14:textId="77777777" w:rsidR="00EE453E" w:rsidRPr="00EE453E" w:rsidRDefault="00EE453E" w:rsidP="00EE453E">
      <w:pPr>
        <w:widowControl w:val="0"/>
        <w:pBdr>
          <w:top w:val="nil"/>
          <w:left w:val="nil"/>
          <w:bottom w:val="nil"/>
          <w:right w:val="nil"/>
          <w:between w:val="nil"/>
        </w:pBdr>
        <w:spacing w:before="135" w:line="343" w:lineRule="auto"/>
        <w:ind w:right="563"/>
        <w:jc w:val="both"/>
        <w:rPr>
          <w:rFonts w:ascii="Calibri" w:hAnsi="Calibri" w:cs="Calibri"/>
          <w:color w:val="000000"/>
        </w:rPr>
      </w:pPr>
      <w:r w:rsidRPr="00EE453E">
        <w:rPr>
          <w:rFonts w:ascii="Calibri" w:eastAsia="Arial" w:hAnsi="Calibri" w:cs="Calibri"/>
          <w:color w:val="000000"/>
        </w:rPr>
        <w:t>…………………………………………………………………..………………………………..  potwierdzają, iż przedmiot wskazanej wyżej umowy</w:t>
      </w:r>
      <w:r>
        <w:rPr>
          <w:rFonts w:ascii="Calibri" w:eastAsia="Arial" w:hAnsi="Calibri" w:cs="Calibri"/>
          <w:color w:val="000000"/>
        </w:rPr>
        <w:t>- prace serwisowe -</w:t>
      </w:r>
      <w:r w:rsidRPr="00EE453E">
        <w:rPr>
          <w:rFonts w:ascii="Calibri" w:eastAsia="Arial" w:hAnsi="Calibri" w:cs="Calibri"/>
          <w:color w:val="000000"/>
        </w:rPr>
        <w:t xml:space="preserve">został wykonany w </w:t>
      </w:r>
      <w:proofErr w:type="gramStart"/>
      <w:r w:rsidRPr="00EE453E">
        <w:rPr>
          <w:rFonts w:ascii="Calibri" w:eastAsia="Arial" w:hAnsi="Calibri" w:cs="Calibri"/>
          <w:color w:val="000000"/>
        </w:rPr>
        <w:t>dniu  …</w:t>
      </w:r>
      <w:proofErr w:type="gramEnd"/>
      <w:r w:rsidRPr="00EE453E">
        <w:rPr>
          <w:rFonts w:ascii="Calibri" w:eastAsia="Arial" w:hAnsi="Calibri" w:cs="Calibri"/>
          <w:color w:val="000000"/>
        </w:rPr>
        <w:t xml:space="preserve">………………………………….………………... </w:t>
      </w:r>
    </w:p>
    <w:p w14:paraId="1D325823" w14:textId="77777777" w:rsidR="00EE453E" w:rsidRPr="00EE453E" w:rsidRDefault="00EE453E" w:rsidP="00EE453E">
      <w:pPr>
        <w:widowControl w:val="0"/>
        <w:pBdr>
          <w:top w:val="nil"/>
          <w:left w:val="nil"/>
          <w:bottom w:val="nil"/>
          <w:right w:val="nil"/>
          <w:between w:val="nil"/>
        </w:pBdr>
        <w:spacing w:before="151"/>
        <w:jc w:val="both"/>
        <w:rPr>
          <w:rFonts w:ascii="Calibri" w:hAnsi="Calibri" w:cs="Calibri"/>
          <w:color w:val="000000"/>
        </w:rPr>
      </w:pPr>
      <w:r w:rsidRPr="00EE453E">
        <w:rPr>
          <w:rFonts w:ascii="Calibri" w:eastAsia="Arial" w:hAnsi="Calibri" w:cs="Calibri"/>
          <w:color w:val="000000"/>
        </w:rPr>
        <w:t xml:space="preserve">Uwagi:  </w:t>
      </w:r>
    </w:p>
    <w:p w14:paraId="2F6BF67B" w14:textId="77777777" w:rsidR="00EE453E" w:rsidRPr="00EE453E" w:rsidRDefault="00EE453E" w:rsidP="00EE453E">
      <w:pPr>
        <w:widowControl w:val="0"/>
        <w:pBdr>
          <w:top w:val="nil"/>
          <w:left w:val="nil"/>
          <w:bottom w:val="nil"/>
          <w:right w:val="nil"/>
          <w:between w:val="nil"/>
        </w:pBdr>
        <w:spacing w:before="132" w:line="445" w:lineRule="auto"/>
        <w:ind w:right="817"/>
        <w:jc w:val="both"/>
        <w:rPr>
          <w:rFonts w:ascii="Calibri" w:hAnsi="Calibri" w:cs="Calibri"/>
          <w:color w:val="000000"/>
        </w:rPr>
      </w:pPr>
      <w:r w:rsidRPr="00EE453E">
        <w:rPr>
          <w:rFonts w:ascii="Calibri" w:eastAsia="Arial" w:hAnsi="Calibri" w:cs="Calibri"/>
          <w:color w:val="000000"/>
        </w:rPr>
        <w:t xml:space="preserve">………………………………………………………………………………………………… ………………………………………………………………………………………………… ………………………………………………………………………………………………… …………………………………………………………………………………………………… </w:t>
      </w:r>
    </w:p>
    <w:p w14:paraId="5BDB9643" w14:textId="77777777" w:rsidR="00EE453E" w:rsidRPr="00EE453E" w:rsidRDefault="00EE453E" w:rsidP="00EE453E">
      <w:pPr>
        <w:pStyle w:val="Default"/>
        <w:ind w:left="644"/>
        <w:jc w:val="both"/>
        <w:rPr>
          <w:rFonts w:ascii="Calibri" w:hAnsi="Calibri" w:cs="Calibri"/>
          <w:color w:val="auto"/>
          <w:sz w:val="22"/>
          <w:szCs w:val="22"/>
        </w:rPr>
      </w:pPr>
    </w:p>
    <w:p w14:paraId="1220706B" w14:textId="77777777" w:rsidR="00EE453E" w:rsidRPr="00EE453E" w:rsidRDefault="00EE453E" w:rsidP="00EE453E">
      <w:pPr>
        <w:pStyle w:val="Default"/>
        <w:ind w:left="644"/>
        <w:jc w:val="both"/>
        <w:rPr>
          <w:rFonts w:ascii="Calibri" w:hAnsi="Calibri" w:cs="Calibri"/>
          <w:color w:val="auto"/>
          <w:sz w:val="22"/>
          <w:szCs w:val="22"/>
        </w:rPr>
      </w:pPr>
    </w:p>
    <w:p w14:paraId="018577D1" w14:textId="77777777" w:rsidR="00EE453E" w:rsidRPr="00EE453E" w:rsidRDefault="00EE453E" w:rsidP="00EE453E">
      <w:pPr>
        <w:jc w:val="center"/>
        <w:rPr>
          <w:rFonts w:ascii="Calibri" w:hAnsi="Calibri" w:cs="Calibri"/>
          <w:b/>
          <w:sz w:val="22"/>
          <w:szCs w:val="22"/>
        </w:rPr>
      </w:pPr>
      <w:r w:rsidRPr="00EE453E">
        <w:rPr>
          <w:rFonts w:ascii="Calibri" w:hAnsi="Calibri" w:cs="Calibri"/>
          <w:b/>
          <w:sz w:val="22"/>
          <w:szCs w:val="22"/>
        </w:rPr>
        <w:t>Podpis Stron</w:t>
      </w:r>
    </w:p>
    <w:p w14:paraId="78523037" w14:textId="77777777" w:rsidR="00EE453E" w:rsidRPr="00EE453E" w:rsidRDefault="00EE453E" w:rsidP="00EE453E">
      <w:pPr>
        <w:ind w:firstLine="708"/>
        <w:jc w:val="both"/>
        <w:rPr>
          <w:rFonts w:ascii="Calibri" w:hAnsi="Calibri" w:cs="Calibri"/>
          <w:sz w:val="22"/>
          <w:szCs w:val="22"/>
        </w:rPr>
      </w:pPr>
    </w:p>
    <w:p w14:paraId="04109D08" w14:textId="77777777" w:rsidR="00EE453E" w:rsidRPr="00EE453E" w:rsidRDefault="00EE453E" w:rsidP="00EE453E">
      <w:pPr>
        <w:ind w:firstLine="708"/>
        <w:jc w:val="both"/>
        <w:rPr>
          <w:rFonts w:ascii="Calibri" w:hAnsi="Calibri" w:cs="Calibri"/>
          <w:b/>
          <w:sz w:val="22"/>
          <w:szCs w:val="22"/>
        </w:rPr>
      </w:pPr>
      <w:r w:rsidRPr="00EE453E">
        <w:rPr>
          <w:rFonts w:ascii="Calibri" w:hAnsi="Calibri" w:cs="Calibri"/>
          <w:b/>
          <w:sz w:val="22"/>
          <w:szCs w:val="22"/>
        </w:rPr>
        <w:t>Zamawiający:</w:t>
      </w:r>
      <w:r w:rsidRPr="00EE453E">
        <w:rPr>
          <w:rFonts w:ascii="Calibri" w:hAnsi="Calibri" w:cs="Calibri"/>
          <w:b/>
          <w:sz w:val="22"/>
          <w:szCs w:val="22"/>
        </w:rPr>
        <w:tab/>
      </w:r>
      <w:r w:rsidRPr="00EE453E">
        <w:rPr>
          <w:rFonts w:ascii="Calibri" w:hAnsi="Calibri" w:cs="Calibri"/>
          <w:b/>
          <w:sz w:val="22"/>
          <w:szCs w:val="22"/>
        </w:rPr>
        <w:tab/>
      </w:r>
      <w:r w:rsidRPr="00EE453E">
        <w:rPr>
          <w:rFonts w:ascii="Calibri" w:hAnsi="Calibri" w:cs="Calibri"/>
          <w:b/>
          <w:sz w:val="22"/>
          <w:szCs w:val="22"/>
        </w:rPr>
        <w:tab/>
      </w:r>
      <w:r w:rsidRPr="00EE453E">
        <w:rPr>
          <w:rFonts w:ascii="Calibri" w:hAnsi="Calibri" w:cs="Calibri"/>
          <w:b/>
          <w:sz w:val="22"/>
          <w:szCs w:val="22"/>
        </w:rPr>
        <w:tab/>
      </w:r>
      <w:r w:rsidRPr="00EE453E">
        <w:rPr>
          <w:rFonts w:ascii="Calibri" w:hAnsi="Calibri" w:cs="Calibri"/>
          <w:b/>
          <w:sz w:val="22"/>
          <w:szCs w:val="22"/>
        </w:rPr>
        <w:tab/>
      </w:r>
      <w:r w:rsidRPr="00EE453E">
        <w:rPr>
          <w:rFonts w:ascii="Calibri" w:hAnsi="Calibri" w:cs="Calibri"/>
          <w:b/>
          <w:sz w:val="22"/>
          <w:szCs w:val="22"/>
        </w:rPr>
        <w:tab/>
      </w:r>
      <w:r w:rsidRPr="00EE453E">
        <w:rPr>
          <w:rFonts w:ascii="Calibri" w:hAnsi="Calibri" w:cs="Calibri"/>
          <w:b/>
          <w:sz w:val="22"/>
          <w:szCs w:val="22"/>
        </w:rPr>
        <w:tab/>
        <w:t xml:space="preserve"> Wykonawca:</w:t>
      </w:r>
    </w:p>
    <w:p w14:paraId="0C64DBE7" w14:textId="77777777" w:rsidR="00EE453E" w:rsidRPr="00EE453E" w:rsidRDefault="00EE453E" w:rsidP="00EE453E">
      <w:pPr>
        <w:jc w:val="both"/>
        <w:rPr>
          <w:rFonts w:ascii="Calibri" w:hAnsi="Calibri" w:cs="Calibri"/>
          <w:sz w:val="22"/>
          <w:szCs w:val="22"/>
        </w:rPr>
      </w:pPr>
    </w:p>
    <w:p w14:paraId="1454F5E7" w14:textId="77777777" w:rsidR="00EE453E" w:rsidRPr="00EE453E" w:rsidRDefault="00EE453E" w:rsidP="00EE453E">
      <w:pPr>
        <w:jc w:val="both"/>
        <w:rPr>
          <w:rFonts w:ascii="Calibri" w:hAnsi="Calibri" w:cs="Calibri"/>
          <w:sz w:val="22"/>
          <w:szCs w:val="22"/>
        </w:rPr>
      </w:pPr>
    </w:p>
    <w:p w14:paraId="1A6A4F40" w14:textId="77777777" w:rsidR="00EE453E" w:rsidRPr="0008038B" w:rsidRDefault="00EE453E" w:rsidP="005D5AC9">
      <w:pPr>
        <w:pStyle w:val="Tekstpodstawowy"/>
        <w:spacing w:after="0"/>
        <w:ind w:left="3540" w:firstLine="708"/>
        <w:jc w:val="both"/>
        <w:rPr>
          <w:rFonts w:ascii="Calibri" w:hAnsi="Calibri" w:cs="Calibri"/>
          <w:sz w:val="22"/>
          <w:szCs w:val="22"/>
        </w:rPr>
      </w:pPr>
    </w:p>
    <w:sectPr w:rsidR="00EE453E" w:rsidRPr="0008038B" w:rsidSect="0008038B">
      <w:footerReference w:type="default" r:id="rId9"/>
      <w:footnotePr>
        <w:pos w:val="beneathText"/>
      </w:footnotePr>
      <w:pgSz w:w="11905" w:h="16837"/>
      <w:pgMar w:top="709" w:right="1417" w:bottom="709" w:left="1417"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57B7" w14:textId="77777777" w:rsidR="00050998" w:rsidRDefault="00050998" w:rsidP="00315149">
      <w:r>
        <w:separator/>
      </w:r>
    </w:p>
  </w:endnote>
  <w:endnote w:type="continuationSeparator" w:id="0">
    <w:p w14:paraId="705434B5" w14:textId="77777777" w:rsidR="00050998" w:rsidRDefault="00050998" w:rsidP="0031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A808" w14:textId="77777777" w:rsidR="000B19F6" w:rsidRDefault="00536371">
    <w:pPr>
      <w:pStyle w:val="Stopka"/>
      <w:jc w:val="right"/>
    </w:pPr>
    <w:r>
      <w:fldChar w:fldCharType="begin"/>
    </w:r>
    <w:r>
      <w:instrText xml:space="preserve"> PAGE   \* MERGEFORMAT </w:instrText>
    </w:r>
    <w:r>
      <w:fldChar w:fldCharType="separate"/>
    </w:r>
    <w:r w:rsidR="00124E04">
      <w:rPr>
        <w:noProof/>
      </w:rPr>
      <w:t>17</w:t>
    </w:r>
    <w:r>
      <w:rPr>
        <w:noProof/>
      </w:rPr>
      <w:fldChar w:fldCharType="end"/>
    </w:r>
  </w:p>
  <w:p w14:paraId="2D65F01B" w14:textId="77777777" w:rsidR="000B19F6" w:rsidRDefault="000B19F6" w:rsidP="00DC21FB">
    <w:pPr>
      <w:pStyle w:val="Stopka"/>
      <w:tabs>
        <w:tab w:val="clear" w:pos="9072"/>
        <w:tab w:val="right" w:pos="9639"/>
      </w:tabs>
      <w:ind w:left="-567" w:right="-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6FC4" w14:textId="77777777" w:rsidR="00050998" w:rsidRDefault="00050998" w:rsidP="00315149">
      <w:r>
        <w:separator/>
      </w:r>
    </w:p>
  </w:footnote>
  <w:footnote w:type="continuationSeparator" w:id="0">
    <w:p w14:paraId="5907C09A" w14:textId="77777777" w:rsidR="00050998" w:rsidRDefault="00050998" w:rsidP="0031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427942"/>
    <w:lvl w:ilvl="0">
      <w:numFmt w:val="bullet"/>
      <w:lvlText w:val="*"/>
      <w:lvlJc w:val="left"/>
    </w:lvl>
  </w:abstractNum>
  <w:abstractNum w:abstractNumId="1" w15:restartNumberingAfterBreak="0">
    <w:nsid w:val="00000006"/>
    <w:multiLevelType w:val="multilevel"/>
    <w:tmpl w:val="00000006"/>
    <w:name w:val="WW8Num22"/>
    <w:lvl w:ilvl="0">
      <w:start w:val="1"/>
      <w:numFmt w:val="decimal"/>
      <w:lvlText w:val="%1."/>
      <w:lvlJc w:val="left"/>
      <w:pPr>
        <w:tabs>
          <w:tab w:val="num" w:pos="360"/>
        </w:tabs>
        <w:ind w:left="360" w:hanging="360"/>
      </w:pPr>
    </w:lvl>
    <w:lvl w:ilvl="1">
      <w:start w:val="1"/>
      <w:numFmt w:val="none"/>
      <w:lvlText w:val="1)"/>
      <w:lvlJc w:val="left"/>
      <w:pPr>
        <w:tabs>
          <w:tab w:val="num" w:pos="720"/>
        </w:tabs>
        <w:ind w:left="720" w:hanging="360"/>
      </w:pPr>
    </w:lvl>
    <w:lvl w:ilvl="2">
      <w:start w:val="1"/>
      <w:numFmt w:val="none"/>
      <w:lvlText w:val="a)"/>
      <w:lvlJc w:val="left"/>
      <w:pPr>
        <w:tabs>
          <w:tab w:val="num" w:pos="1080"/>
        </w:tabs>
        <w:ind w:left="1080" w:hanging="360"/>
      </w:pPr>
    </w:lvl>
    <w:lvl w:ilvl="3">
      <w:start w:val="1"/>
      <w:numFmt w:val="none"/>
      <w:lvlText w:val="a."/>
      <w:lvlJc w:val="left"/>
      <w:pPr>
        <w:tabs>
          <w:tab w:val="num" w:pos="1440"/>
        </w:tabs>
        <w:ind w:left="1440" w:hanging="360"/>
      </w:pPr>
    </w:lvl>
    <w:lvl w:ilvl="4">
      <w:start w:val="1"/>
      <w:numFmt w:val="none"/>
      <w:lvlText w:val="c)"/>
      <w:lvlJc w:val="left"/>
      <w:pPr>
        <w:tabs>
          <w:tab w:val="num" w:pos="1800"/>
        </w:tabs>
        <w:ind w:left="1800" w:hanging="360"/>
      </w:pPr>
    </w:lvl>
    <w:lvl w:ilvl="5">
      <w:start w:val="1"/>
      <w:numFmt w:val="none"/>
      <w:lvlText w:val="d)"/>
      <w:lvlJc w:val="left"/>
      <w:pPr>
        <w:tabs>
          <w:tab w:val="num" w:pos="2160"/>
        </w:tabs>
        <w:ind w:left="2160" w:hanging="360"/>
      </w:pPr>
    </w:lvl>
    <w:lvl w:ilvl="6">
      <w:start w:val="1"/>
      <w:numFmt w:val="none"/>
      <w:lvlText w:val="e)"/>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7"/>
    <w:multiLevelType w:val="multilevel"/>
    <w:tmpl w:val="1548AB76"/>
    <w:name w:val="WW8Num26"/>
    <w:lvl w:ilvl="0">
      <w:start w:val="1"/>
      <w:numFmt w:val="decimal"/>
      <w:lvlText w:val="%1."/>
      <w:lvlJc w:val="left"/>
      <w:pPr>
        <w:tabs>
          <w:tab w:val="num" w:pos="360"/>
        </w:tabs>
        <w:ind w:left="360" w:hanging="360"/>
      </w:pPr>
      <w:rPr>
        <w:strike w:val="0"/>
        <w:color w:val="auto"/>
      </w:rPr>
    </w:lvl>
    <w:lvl w:ilvl="1">
      <w:start w:val="1"/>
      <w:numFmt w:val="none"/>
      <w:lvlText w:val="1)"/>
      <w:lvlJc w:val="left"/>
      <w:pPr>
        <w:tabs>
          <w:tab w:val="num" w:pos="720"/>
        </w:tabs>
        <w:ind w:left="720" w:hanging="360"/>
      </w:pPr>
    </w:lvl>
    <w:lvl w:ilvl="2">
      <w:start w:val="1"/>
      <w:numFmt w:val="none"/>
      <w:lvlText w:val="a)"/>
      <w:lvlJc w:val="left"/>
      <w:pPr>
        <w:tabs>
          <w:tab w:val="num" w:pos="1080"/>
        </w:tabs>
        <w:ind w:left="1080" w:hanging="360"/>
      </w:pPr>
    </w:lvl>
    <w:lvl w:ilvl="3">
      <w:start w:val="1"/>
      <w:numFmt w:val="none"/>
      <w:lvlText w:val="a."/>
      <w:lvlJc w:val="left"/>
      <w:pPr>
        <w:tabs>
          <w:tab w:val="num" w:pos="1440"/>
        </w:tabs>
        <w:ind w:left="1440" w:hanging="360"/>
      </w:pPr>
    </w:lvl>
    <w:lvl w:ilvl="4">
      <w:start w:val="1"/>
      <w:numFmt w:val="none"/>
      <w:lvlText w:val="c)"/>
      <w:lvlJc w:val="left"/>
      <w:pPr>
        <w:tabs>
          <w:tab w:val="num" w:pos="1800"/>
        </w:tabs>
        <w:ind w:left="1800" w:hanging="360"/>
      </w:pPr>
    </w:lvl>
    <w:lvl w:ilvl="5">
      <w:start w:val="1"/>
      <w:numFmt w:val="none"/>
      <w:lvlText w:val="d)"/>
      <w:lvlJc w:val="left"/>
      <w:pPr>
        <w:tabs>
          <w:tab w:val="num" w:pos="2160"/>
        </w:tabs>
        <w:ind w:left="2160" w:hanging="360"/>
      </w:pPr>
    </w:lvl>
    <w:lvl w:ilvl="6">
      <w:start w:val="1"/>
      <w:numFmt w:val="none"/>
      <w:lvlText w:val="e)"/>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3"/>
    <w:multiLevelType w:val="singleLevel"/>
    <w:tmpl w:val="00000013"/>
    <w:name w:val="WW8Num19"/>
    <w:lvl w:ilvl="0">
      <w:start w:val="23"/>
      <w:numFmt w:val="decimal"/>
      <w:lvlText w:val="%1"/>
      <w:lvlJc w:val="right"/>
      <w:pPr>
        <w:tabs>
          <w:tab w:val="num" w:pos="0"/>
        </w:tabs>
        <w:ind w:left="2700" w:hanging="360"/>
      </w:pPr>
      <w:rPr>
        <w:rFonts w:ascii="Calibri" w:hAnsi="Calibri" w:cs="Times New Roman" w:hint="default"/>
      </w:rPr>
    </w:lvl>
  </w:abstractNum>
  <w:abstractNum w:abstractNumId="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Times New Roman" w:hint="default"/>
        <w:sz w:val="22"/>
        <w:szCs w:val="22"/>
      </w:rPr>
    </w:lvl>
  </w:abstractNum>
  <w:abstractNum w:abstractNumId="5" w15:restartNumberingAfterBreak="0">
    <w:nsid w:val="00000019"/>
    <w:multiLevelType w:val="singleLevel"/>
    <w:tmpl w:val="B868F46A"/>
    <w:name w:val="WW8Num25"/>
    <w:lvl w:ilvl="0">
      <w:start w:val="1"/>
      <w:numFmt w:val="decimal"/>
      <w:lvlText w:val="%1."/>
      <w:lvlJc w:val="left"/>
      <w:pPr>
        <w:tabs>
          <w:tab w:val="num" w:pos="0"/>
        </w:tabs>
        <w:ind w:left="720" w:hanging="360"/>
      </w:pPr>
      <w:rPr>
        <w:rFonts w:ascii="Calibri" w:hAnsi="Calibri" w:cs="Calibri" w:hint="default"/>
        <w:b w:val="0"/>
        <w:color w:val="auto"/>
        <w:sz w:val="22"/>
        <w:szCs w:val="22"/>
      </w:rPr>
    </w:lvl>
  </w:abstractNum>
  <w:abstractNum w:abstractNumId="6" w15:restartNumberingAfterBreak="0">
    <w:nsid w:val="01EF5F17"/>
    <w:multiLevelType w:val="singleLevel"/>
    <w:tmpl w:val="BC767290"/>
    <w:lvl w:ilvl="0">
      <w:start w:val="7"/>
      <w:numFmt w:val="decimal"/>
      <w:lvlText w:val="%1."/>
      <w:legacy w:legacy="1" w:legacySpace="0" w:legacyIndent="350"/>
      <w:lvlJc w:val="left"/>
      <w:rPr>
        <w:rFonts w:ascii="Calibri" w:hAnsi="Calibri" w:cs="Times New Roman" w:hint="default"/>
      </w:rPr>
    </w:lvl>
  </w:abstractNum>
  <w:abstractNum w:abstractNumId="7" w15:restartNumberingAfterBreak="0">
    <w:nsid w:val="06157946"/>
    <w:multiLevelType w:val="hybridMultilevel"/>
    <w:tmpl w:val="D7486F76"/>
    <w:lvl w:ilvl="0" w:tplc="885CB74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57275"/>
    <w:multiLevelType w:val="singleLevel"/>
    <w:tmpl w:val="C986D8BE"/>
    <w:lvl w:ilvl="0">
      <w:start w:val="5"/>
      <w:numFmt w:val="decimal"/>
      <w:lvlText w:val="%1."/>
      <w:legacy w:legacy="1" w:legacySpace="0" w:legacyIndent="346"/>
      <w:lvlJc w:val="left"/>
      <w:rPr>
        <w:rFonts w:ascii="Calibri" w:hAnsi="Calibri" w:cs="Times New Roman" w:hint="default"/>
      </w:rPr>
    </w:lvl>
  </w:abstractNum>
  <w:abstractNum w:abstractNumId="9" w15:restartNumberingAfterBreak="0">
    <w:nsid w:val="0DF23614"/>
    <w:multiLevelType w:val="multilevel"/>
    <w:tmpl w:val="E74C1000"/>
    <w:lvl w:ilvl="0">
      <w:start w:val="10"/>
      <w:numFmt w:val="decimal"/>
      <w:lvlText w:val="%1."/>
      <w:lvlJc w:val="left"/>
      <w:pPr>
        <w:ind w:left="0" w:firstLine="0"/>
      </w:pPr>
      <w:rPr>
        <w:rFonts w:ascii="Calibri" w:hAnsi="Calibri"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E894C40"/>
    <w:multiLevelType w:val="hybridMultilevel"/>
    <w:tmpl w:val="DEF6379C"/>
    <w:lvl w:ilvl="0" w:tplc="A5BCBF84">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E8B1915"/>
    <w:multiLevelType w:val="singleLevel"/>
    <w:tmpl w:val="FE9A130C"/>
    <w:lvl w:ilvl="0">
      <w:start w:val="1"/>
      <w:numFmt w:val="decimal"/>
      <w:lvlText w:val="%1)"/>
      <w:legacy w:legacy="1" w:legacySpace="0" w:legacyIndent="211"/>
      <w:lvlJc w:val="left"/>
      <w:rPr>
        <w:rFonts w:ascii="Times New Roman" w:hAnsi="Times New Roman" w:cs="Times New Roman" w:hint="default"/>
      </w:rPr>
    </w:lvl>
  </w:abstractNum>
  <w:abstractNum w:abstractNumId="12" w15:restartNumberingAfterBreak="0">
    <w:nsid w:val="0EDB250F"/>
    <w:multiLevelType w:val="singleLevel"/>
    <w:tmpl w:val="6178915A"/>
    <w:lvl w:ilvl="0">
      <w:start w:val="8"/>
      <w:numFmt w:val="decimal"/>
      <w:lvlText w:val="%1."/>
      <w:legacy w:legacy="1" w:legacySpace="0" w:legacyIndent="346"/>
      <w:lvlJc w:val="left"/>
      <w:rPr>
        <w:rFonts w:ascii="Calibri" w:hAnsi="Calibri" w:cs="Times New Roman" w:hint="default"/>
      </w:rPr>
    </w:lvl>
  </w:abstractNum>
  <w:abstractNum w:abstractNumId="1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79A1778"/>
    <w:multiLevelType w:val="singleLevel"/>
    <w:tmpl w:val="867CA69E"/>
    <w:lvl w:ilvl="0">
      <w:start w:val="2"/>
      <w:numFmt w:val="lowerLetter"/>
      <w:lvlText w:val="%1)"/>
      <w:legacy w:legacy="1" w:legacySpace="0" w:legacyIndent="288"/>
      <w:lvlJc w:val="left"/>
      <w:rPr>
        <w:rFonts w:ascii="Times New Roman" w:hAnsi="Times New Roman" w:cs="Times New Roman" w:hint="default"/>
      </w:rPr>
    </w:lvl>
  </w:abstractNum>
  <w:abstractNum w:abstractNumId="15" w15:restartNumberingAfterBreak="0">
    <w:nsid w:val="18830D9B"/>
    <w:multiLevelType w:val="hybridMultilevel"/>
    <w:tmpl w:val="FA22A9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A1E191A"/>
    <w:multiLevelType w:val="singleLevel"/>
    <w:tmpl w:val="E028E6D8"/>
    <w:lvl w:ilvl="0">
      <w:start w:val="2"/>
      <w:numFmt w:val="decimal"/>
      <w:lvlText w:val="%1)"/>
      <w:legacy w:legacy="1" w:legacySpace="0" w:legacyIndent="211"/>
      <w:lvlJc w:val="left"/>
      <w:rPr>
        <w:rFonts w:ascii="Calibri" w:hAnsi="Calibri" w:cs="Times New Roman" w:hint="default"/>
      </w:rPr>
    </w:lvl>
  </w:abstractNum>
  <w:abstractNum w:abstractNumId="17" w15:restartNumberingAfterBreak="0">
    <w:nsid w:val="1C27349E"/>
    <w:multiLevelType w:val="singleLevel"/>
    <w:tmpl w:val="043CB31E"/>
    <w:lvl w:ilvl="0">
      <w:start w:val="1"/>
      <w:numFmt w:val="lowerLetter"/>
      <w:lvlText w:val="%1)"/>
      <w:lvlJc w:val="left"/>
      <w:pPr>
        <w:ind w:left="720" w:hanging="360"/>
      </w:pPr>
      <w:rPr>
        <w:rFonts w:cs="Times New Roman" w:hint="default"/>
      </w:rPr>
    </w:lvl>
  </w:abstractNum>
  <w:abstractNum w:abstractNumId="18" w15:restartNumberingAfterBreak="0">
    <w:nsid w:val="1C412193"/>
    <w:multiLevelType w:val="hybridMultilevel"/>
    <w:tmpl w:val="57303A2E"/>
    <w:lvl w:ilvl="0" w:tplc="04150011">
      <w:start w:val="1"/>
      <w:numFmt w:val="decimal"/>
      <w:lvlText w:val="%1)"/>
      <w:lvlJc w:val="left"/>
      <w:pPr>
        <w:ind w:left="927" w:hanging="360"/>
      </w:pPr>
      <w:rPr>
        <w:b w:val="0"/>
        <w:i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646676"/>
    <w:multiLevelType w:val="multilevel"/>
    <w:tmpl w:val="302C6930"/>
    <w:lvl w:ilvl="0">
      <w:start w:val="1"/>
      <w:numFmt w:val="upperRoman"/>
      <w:lvlText w:val="%1."/>
      <w:lvlJc w:val="right"/>
      <w:pPr>
        <w:ind w:left="786" w:hanging="360"/>
      </w:pPr>
      <w:rPr>
        <w:rFonts w:ascii="Calibri" w:hAnsi="Calibri" w:cs="Times New Roman" w:hint="default"/>
      </w:rPr>
    </w:lvl>
    <w:lvl w:ilvl="1">
      <w:start w:val="1"/>
      <w:numFmt w:val="decimal"/>
      <w:isLgl/>
      <w:lvlText w:val="%1.%2"/>
      <w:lvlJc w:val="left"/>
      <w:pPr>
        <w:ind w:left="1065" w:hanging="705"/>
      </w:pPr>
      <w:rPr>
        <w:rFonts w:ascii="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1" w15:restartNumberingAfterBreak="0">
    <w:nsid w:val="1D783EB2"/>
    <w:multiLevelType w:val="singleLevel"/>
    <w:tmpl w:val="E0604F4A"/>
    <w:lvl w:ilvl="0">
      <w:start w:val="1"/>
      <w:numFmt w:val="lowerLetter"/>
      <w:lvlText w:val="%1)"/>
      <w:legacy w:legacy="1" w:legacySpace="0" w:legacyIndent="206"/>
      <w:lvlJc w:val="left"/>
      <w:rPr>
        <w:rFonts w:ascii="Times New Roman" w:hAnsi="Times New Roman" w:cs="Times New Roman" w:hint="default"/>
      </w:rPr>
    </w:lvl>
  </w:abstractNum>
  <w:abstractNum w:abstractNumId="22" w15:restartNumberingAfterBreak="0">
    <w:nsid w:val="1F1230E6"/>
    <w:multiLevelType w:val="singleLevel"/>
    <w:tmpl w:val="CC8CABDE"/>
    <w:lvl w:ilvl="0">
      <w:start w:val="12"/>
      <w:numFmt w:val="decimal"/>
      <w:lvlText w:val="%1."/>
      <w:lvlJc w:val="left"/>
      <w:pPr>
        <w:ind w:left="0" w:firstLine="0"/>
      </w:pPr>
      <w:rPr>
        <w:rFonts w:ascii="Calibri" w:hAnsi="Calibri" w:cs="Times New Roman" w:hint="default"/>
      </w:rPr>
    </w:lvl>
  </w:abstractNum>
  <w:abstractNum w:abstractNumId="23" w15:restartNumberingAfterBreak="0">
    <w:nsid w:val="1F995FE3"/>
    <w:multiLevelType w:val="multilevel"/>
    <w:tmpl w:val="CDB8CA2A"/>
    <w:lvl w:ilvl="0">
      <w:start w:val="1"/>
      <w:numFmt w:val="decimal"/>
      <w:lvlText w:val="%1."/>
      <w:lvlJc w:val="left"/>
      <w:pPr>
        <w:tabs>
          <w:tab w:val="num" w:pos="360"/>
        </w:tabs>
        <w:ind w:left="360" w:hanging="360"/>
      </w:pPr>
      <w:rPr>
        <w:rFonts w:ascii="Calibri" w:hAnsi="Calibri" w:cs="Times New Roman" w:hint="default"/>
      </w:rPr>
    </w:lvl>
    <w:lvl w:ilvl="1">
      <w:start w:val="1"/>
      <w:numFmt w:val="none"/>
      <w:lvlText w:val="1)"/>
      <w:lvlJc w:val="left"/>
      <w:pPr>
        <w:tabs>
          <w:tab w:val="num" w:pos="720"/>
        </w:tabs>
        <w:ind w:left="720" w:hanging="360"/>
      </w:pPr>
      <w:rPr>
        <w:rFonts w:cs="Times New Roman" w:hint="default"/>
      </w:rPr>
    </w:lvl>
    <w:lvl w:ilvl="2">
      <w:start w:val="1"/>
      <w:numFmt w:val="none"/>
      <w:lvlText w:val="a%3)"/>
      <w:lvlJc w:val="left"/>
      <w:pPr>
        <w:tabs>
          <w:tab w:val="num" w:pos="1080"/>
        </w:tabs>
        <w:ind w:left="1080" w:hanging="360"/>
      </w:pPr>
      <w:rPr>
        <w:rFonts w:cs="Times New Roman" w:hint="default"/>
      </w:rPr>
    </w:lvl>
    <w:lvl w:ilvl="3">
      <w:start w:val="1"/>
      <w:numFmt w:val="none"/>
      <w:lvlText w:val="a."/>
      <w:lvlJc w:val="left"/>
      <w:pPr>
        <w:tabs>
          <w:tab w:val="num" w:pos="1440"/>
        </w:tabs>
        <w:ind w:left="1440" w:hanging="360"/>
      </w:pPr>
      <w:rPr>
        <w:rFonts w:cs="Times New Roman" w:hint="default"/>
      </w:rPr>
    </w:lvl>
    <w:lvl w:ilvl="4">
      <w:start w:val="1"/>
      <w:numFmt w:val="none"/>
      <w:lvlText w:val="c)"/>
      <w:lvlJc w:val="left"/>
      <w:pPr>
        <w:tabs>
          <w:tab w:val="num" w:pos="1800"/>
        </w:tabs>
        <w:ind w:left="1800" w:hanging="360"/>
      </w:pPr>
      <w:rPr>
        <w:rFonts w:cs="Times New Roman" w:hint="default"/>
      </w:rPr>
    </w:lvl>
    <w:lvl w:ilvl="5">
      <w:start w:val="1"/>
      <w:numFmt w:val="none"/>
      <w:lvlText w:val="d)"/>
      <w:lvlJc w:val="left"/>
      <w:pPr>
        <w:tabs>
          <w:tab w:val="num" w:pos="2160"/>
        </w:tabs>
        <w:ind w:left="2160" w:hanging="360"/>
      </w:pPr>
      <w:rPr>
        <w:rFonts w:cs="Times New Roman" w:hint="default"/>
      </w:rPr>
    </w:lvl>
    <w:lvl w:ilvl="6">
      <w:start w:val="1"/>
      <w:numFmt w:val="none"/>
      <w:lvlText w:val="e)"/>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FAA6849"/>
    <w:multiLevelType w:val="singleLevel"/>
    <w:tmpl w:val="36605DB6"/>
    <w:lvl w:ilvl="0">
      <w:start w:val="1"/>
      <w:numFmt w:val="decimal"/>
      <w:lvlText w:val="%1."/>
      <w:legacy w:legacy="1" w:legacySpace="0" w:legacyIndent="422"/>
      <w:lvlJc w:val="left"/>
      <w:rPr>
        <w:rFonts w:ascii="Calibri" w:hAnsi="Calibri" w:cs="Times New Roman" w:hint="default"/>
      </w:rPr>
    </w:lvl>
  </w:abstractNum>
  <w:abstractNum w:abstractNumId="25" w15:restartNumberingAfterBreak="0">
    <w:nsid w:val="21F909ED"/>
    <w:multiLevelType w:val="hybridMultilevel"/>
    <w:tmpl w:val="9A1E139C"/>
    <w:lvl w:ilvl="0" w:tplc="65B4410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5A4284"/>
    <w:multiLevelType w:val="hybridMultilevel"/>
    <w:tmpl w:val="B7AA7828"/>
    <w:lvl w:ilvl="0" w:tplc="67B04172">
      <w:start w:val="23"/>
      <w:numFmt w:val="ordinal"/>
      <w:lvlText w:val="%1"/>
      <w:lvlJc w:val="righ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17202B"/>
    <w:multiLevelType w:val="multilevel"/>
    <w:tmpl w:val="1D186EF6"/>
    <w:lvl w:ilvl="0">
      <w:start w:val="1"/>
      <w:numFmt w:val="decimal"/>
      <w:lvlText w:val="%1."/>
      <w:lvlJc w:val="left"/>
      <w:pPr>
        <w:tabs>
          <w:tab w:val="num" w:pos="360"/>
        </w:tabs>
        <w:ind w:left="360" w:hanging="360"/>
      </w:pPr>
      <w:rPr>
        <w:rFonts w:ascii="Calibri" w:hAnsi="Calibri" w:cs="Times New Roman" w:hint="default"/>
        <w:b w:val="0"/>
      </w:rPr>
    </w:lvl>
    <w:lvl w:ilvl="1">
      <w:start w:val="1"/>
      <w:numFmt w:val="none"/>
      <w:lvlText w:val="1)"/>
      <w:lvlJc w:val="left"/>
      <w:pPr>
        <w:tabs>
          <w:tab w:val="num" w:pos="720"/>
        </w:tabs>
        <w:ind w:left="720" w:hanging="360"/>
      </w:pPr>
      <w:rPr>
        <w:rFonts w:cs="Times New Roman" w:hint="default"/>
      </w:rPr>
    </w:lvl>
    <w:lvl w:ilvl="2">
      <w:start w:val="1"/>
      <w:numFmt w:val="none"/>
      <w:lvlText w:val="a%3)"/>
      <w:lvlJc w:val="left"/>
      <w:pPr>
        <w:tabs>
          <w:tab w:val="num" w:pos="1080"/>
        </w:tabs>
        <w:ind w:left="1080" w:hanging="360"/>
      </w:pPr>
      <w:rPr>
        <w:rFonts w:cs="Times New Roman" w:hint="default"/>
      </w:rPr>
    </w:lvl>
    <w:lvl w:ilvl="3">
      <w:start w:val="1"/>
      <w:numFmt w:val="none"/>
      <w:lvlText w:val="a."/>
      <w:lvlJc w:val="left"/>
      <w:pPr>
        <w:tabs>
          <w:tab w:val="num" w:pos="1440"/>
        </w:tabs>
        <w:ind w:left="1440" w:hanging="360"/>
      </w:pPr>
      <w:rPr>
        <w:rFonts w:cs="Times New Roman" w:hint="default"/>
      </w:rPr>
    </w:lvl>
    <w:lvl w:ilvl="4">
      <w:start w:val="1"/>
      <w:numFmt w:val="none"/>
      <w:lvlText w:val="c)"/>
      <w:lvlJc w:val="left"/>
      <w:pPr>
        <w:tabs>
          <w:tab w:val="num" w:pos="1800"/>
        </w:tabs>
        <w:ind w:left="1800" w:hanging="360"/>
      </w:pPr>
      <w:rPr>
        <w:rFonts w:cs="Times New Roman" w:hint="default"/>
      </w:rPr>
    </w:lvl>
    <w:lvl w:ilvl="5">
      <w:start w:val="1"/>
      <w:numFmt w:val="none"/>
      <w:lvlText w:val="d)"/>
      <w:lvlJc w:val="left"/>
      <w:pPr>
        <w:tabs>
          <w:tab w:val="num" w:pos="2160"/>
        </w:tabs>
        <w:ind w:left="2160" w:hanging="360"/>
      </w:pPr>
      <w:rPr>
        <w:rFonts w:cs="Times New Roman" w:hint="default"/>
      </w:rPr>
    </w:lvl>
    <w:lvl w:ilvl="6">
      <w:start w:val="1"/>
      <w:numFmt w:val="none"/>
      <w:lvlText w:val="e)"/>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7551226"/>
    <w:multiLevelType w:val="hybridMultilevel"/>
    <w:tmpl w:val="6CC89CAE"/>
    <w:lvl w:ilvl="0" w:tplc="FFFFFFFF">
      <w:start w:val="1"/>
      <w:numFmt w:val="decimal"/>
      <w:lvlText w:val="%1."/>
      <w:lvlJc w:val="left"/>
      <w:pPr>
        <w:tabs>
          <w:tab w:val="num" w:pos="360"/>
        </w:tabs>
        <w:ind w:left="360" w:hanging="360"/>
      </w:pPr>
      <w:rPr>
        <w:rFonts w:cs="Times New Roman" w:hint="default"/>
      </w:rPr>
    </w:lvl>
    <w:lvl w:ilvl="1" w:tplc="043CB31E">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2C5854D5"/>
    <w:multiLevelType w:val="hybridMultilevel"/>
    <w:tmpl w:val="F006D7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135A22"/>
    <w:multiLevelType w:val="hybridMultilevel"/>
    <w:tmpl w:val="2E48FF0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F1D25E9"/>
    <w:multiLevelType w:val="hybridMultilevel"/>
    <w:tmpl w:val="DE447264"/>
    <w:lvl w:ilvl="0" w:tplc="B85C38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3A64F9"/>
    <w:multiLevelType w:val="hybridMultilevel"/>
    <w:tmpl w:val="C234D458"/>
    <w:lvl w:ilvl="0" w:tplc="DB585D1C">
      <w:start w:val="1"/>
      <w:numFmt w:val="decimal"/>
      <w:lvlText w:val="%1."/>
      <w:lvlJc w:val="left"/>
      <w:pPr>
        <w:ind w:left="360" w:hanging="360"/>
      </w:pPr>
      <w:rPr>
        <w:rFonts w:ascii="Calibri" w:eastAsia="Times New Roman" w:hAnsi="Calibri"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A4E0B060">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400A0EEE"/>
    <w:multiLevelType w:val="multilevel"/>
    <w:tmpl w:val="B0A898CC"/>
    <w:lvl w:ilvl="0">
      <w:start w:val="1"/>
      <w:numFmt w:val="decimal"/>
      <w:lvlText w:val="%1)"/>
      <w:lvlJc w:val="left"/>
      <w:pPr>
        <w:tabs>
          <w:tab w:val="num" w:pos="360"/>
        </w:tabs>
        <w:ind w:left="360" w:hanging="360"/>
      </w:pPr>
      <w:rPr>
        <w:rFonts w:ascii="Calibri" w:eastAsia="Times New Roman" w:hAnsi="Calibri" w:cs="Times New Roman" w:hint="default"/>
        <w:b w:val="0"/>
      </w:rPr>
    </w:lvl>
    <w:lvl w:ilvl="1">
      <w:start w:val="1"/>
      <w:numFmt w:val="none"/>
      <w:lvlText w:val="1)"/>
      <w:lvlJc w:val="left"/>
      <w:pPr>
        <w:tabs>
          <w:tab w:val="num" w:pos="720"/>
        </w:tabs>
        <w:ind w:left="720" w:hanging="360"/>
      </w:pPr>
      <w:rPr>
        <w:rFonts w:cs="Times New Roman" w:hint="default"/>
      </w:rPr>
    </w:lvl>
    <w:lvl w:ilvl="2">
      <w:start w:val="1"/>
      <w:numFmt w:val="none"/>
      <w:lvlText w:val="a%3)"/>
      <w:lvlJc w:val="left"/>
      <w:pPr>
        <w:tabs>
          <w:tab w:val="num" w:pos="1080"/>
        </w:tabs>
        <w:ind w:left="1080" w:hanging="360"/>
      </w:pPr>
      <w:rPr>
        <w:rFonts w:cs="Times New Roman" w:hint="default"/>
      </w:rPr>
    </w:lvl>
    <w:lvl w:ilvl="3">
      <w:start w:val="1"/>
      <w:numFmt w:val="none"/>
      <w:lvlText w:val="a."/>
      <w:lvlJc w:val="left"/>
      <w:pPr>
        <w:tabs>
          <w:tab w:val="num" w:pos="1440"/>
        </w:tabs>
        <w:ind w:left="1440" w:hanging="360"/>
      </w:pPr>
      <w:rPr>
        <w:rFonts w:cs="Times New Roman" w:hint="default"/>
      </w:rPr>
    </w:lvl>
    <w:lvl w:ilvl="4">
      <w:start w:val="1"/>
      <w:numFmt w:val="none"/>
      <w:lvlText w:val="c)"/>
      <w:lvlJc w:val="left"/>
      <w:pPr>
        <w:tabs>
          <w:tab w:val="num" w:pos="1800"/>
        </w:tabs>
        <w:ind w:left="1800" w:hanging="360"/>
      </w:pPr>
      <w:rPr>
        <w:rFonts w:cs="Times New Roman" w:hint="default"/>
      </w:rPr>
    </w:lvl>
    <w:lvl w:ilvl="5">
      <w:start w:val="1"/>
      <w:numFmt w:val="none"/>
      <w:lvlText w:val="d)"/>
      <w:lvlJc w:val="left"/>
      <w:pPr>
        <w:tabs>
          <w:tab w:val="num" w:pos="2160"/>
        </w:tabs>
        <w:ind w:left="2160" w:hanging="360"/>
      </w:pPr>
      <w:rPr>
        <w:rFonts w:cs="Times New Roman" w:hint="default"/>
      </w:rPr>
    </w:lvl>
    <w:lvl w:ilvl="6">
      <w:start w:val="1"/>
      <w:numFmt w:val="none"/>
      <w:lvlText w:val="e)"/>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40C8026B"/>
    <w:multiLevelType w:val="multilevel"/>
    <w:tmpl w:val="A90010F2"/>
    <w:lvl w:ilvl="0">
      <w:start w:val="1"/>
      <w:numFmt w:val="decimal"/>
      <w:lvlText w:val="%1."/>
      <w:lvlJc w:val="left"/>
      <w:pPr>
        <w:tabs>
          <w:tab w:val="num" w:pos="644"/>
        </w:tabs>
        <w:ind w:left="644" w:hanging="360"/>
      </w:pPr>
      <w:rPr>
        <w:rFonts w:cs="Times New Roman"/>
      </w:rPr>
    </w:lvl>
    <w:lvl w:ilvl="1">
      <w:start w:val="1"/>
      <w:numFmt w:val="none"/>
      <w:lvlText w:val="1)"/>
      <w:lvlJc w:val="left"/>
      <w:pPr>
        <w:tabs>
          <w:tab w:val="num" w:pos="1004"/>
        </w:tabs>
        <w:ind w:left="1004" w:hanging="360"/>
      </w:pPr>
      <w:rPr>
        <w:rFonts w:cs="Times New Roman"/>
      </w:rPr>
    </w:lvl>
    <w:lvl w:ilvl="2">
      <w:start w:val="1"/>
      <w:numFmt w:val="none"/>
      <w:lvlText w:val="a%3)"/>
      <w:lvlJc w:val="left"/>
      <w:pPr>
        <w:tabs>
          <w:tab w:val="num" w:pos="1364"/>
        </w:tabs>
        <w:ind w:left="1364" w:hanging="360"/>
      </w:pPr>
      <w:rPr>
        <w:rFonts w:cs="Times New Roman"/>
      </w:rPr>
    </w:lvl>
    <w:lvl w:ilvl="3">
      <w:start w:val="1"/>
      <w:numFmt w:val="none"/>
      <w:lvlText w:val="a."/>
      <w:lvlJc w:val="left"/>
      <w:pPr>
        <w:tabs>
          <w:tab w:val="num" w:pos="1724"/>
        </w:tabs>
        <w:ind w:left="1724" w:hanging="360"/>
      </w:pPr>
      <w:rPr>
        <w:rFonts w:cs="Times New Roman"/>
      </w:rPr>
    </w:lvl>
    <w:lvl w:ilvl="4">
      <w:start w:val="1"/>
      <w:numFmt w:val="none"/>
      <w:lvlText w:val="c)"/>
      <w:lvlJc w:val="left"/>
      <w:pPr>
        <w:tabs>
          <w:tab w:val="num" w:pos="2084"/>
        </w:tabs>
        <w:ind w:left="2084" w:hanging="360"/>
      </w:pPr>
      <w:rPr>
        <w:rFonts w:cs="Times New Roman"/>
      </w:rPr>
    </w:lvl>
    <w:lvl w:ilvl="5">
      <w:start w:val="1"/>
      <w:numFmt w:val="none"/>
      <w:lvlText w:val="d)"/>
      <w:lvlJc w:val="left"/>
      <w:pPr>
        <w:tabs>
          <w:tab w:val="num" w:pos="2444"/>
        </w:tabs>
        <w:ind w:left="2444" w:hanging="360"/>
      </w:pPr>
      <w:rPr>
        <w:rFonts w:cs="Times New Roman"/>
      </w:rPr>
    </w:lvl>
    <w:lvl w:ilvl="6">
      <w:start w:val="1"/>
      <w:numFmt w:val="none"/>
      <w:lvlText w:val="e)"/>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35" w15:restartNumberingAfterBreak="0">
    <w:nsid w:val="42131EC2"/>
    <w:multiLevelType w:val="multilevel"/>
    <w:tmpl w:val="6F2081D2"/>
    <w:lvl w:ilvl="0">
      <w:start w:val="1"/>
      <w:numFmt w:val="decimal"/>
      <w:lvlText w:val="%1)"/>
      <w:lvlJc w:val="left"/>
      <w:pPr>
        <w:tabs>
          <w:tab w:val="num" w:pos="720"/>
        </w:tabs>
        <w:ind w:left="720" w:hanging="360"/>
      </w:pPr>
      <w:rPr>
        <w:rFonts w:ascii="Calibri" w:hAnsi="Calibri" w:cs="Times New Roman" w:hint="default"/>
      </w:rPr>
    </w:lvl>
    <w:lvl w:ilvl="1">
      <w:start w:val="1"/>
      <w:numFmt w:val="none"/>
      <w:lvlText w:val="1)"/>
      <w:lvlJc w:val="left"/>
      <w:pPr>
        <w:tabs>
          <w:tab w:val="num" w:pos="1080"/>
        </w:tabs>
        <w:ind w:left="1080" w:hanging="360"/>
      </w:pPr>
      <w:rPr>
        <w:rFonts w:cs="Times New Roman" w:hint="default"/>
      </w:rPr>
    </w:lvl>
    <w:lvl w:ilvl="2">
      <w:start w:val="1"/>
      <w:numFmt w:val="none"/>
      <w:lvlText w:val="a%3)"/>
      <w:lvlJc w:val="left"/>
      <w:pPr>
        <w:tabs>
          <w:tab w:val="num" w:pos="1440"/>
        </w:tabs>
        <w:ind w:left="1440" w:hanging="360"/>
      </w:pPr>
      <w:rPr>
        <w:rFonts w:cs="Times New Roman" w:hint="default"/>
      </w:rPr>
    </w:lvl>
    <w:lvl w:ilvl="3">
      <w:start w:val="1"/>
      <w:numFmt w:val="none"/>
      <w:lvlText w:val="a."/>
      <w:lvlJc w:val="left"/>
      <w:pPr>
        <w:tabs>
          <w:tab w:val="num" w:pos="1800"/>
        </w:tabs>
        <w:ind w:left="1800" w:hanging="360"/>
      </w:pPr>
      <w:rPr>
        <w:rFonts w:cs="Times New Roman" w:hint="default"/>
      </w:rPr>
    </w:lvl>
    <w:lvl w:ilvl="4">
      <w:start w:val="1"/>
      <w:numFmt w:val="none"/>
      <w:lvlText w:val="c)"/>
      <w:lvlJc w:val="left"/>
      <w:pPr>
        <w:tabs>
          <w:tab w:val="num" w:pos="2160"/>
        </w:tabs>
        <w:ind w:left="2160" w:hanging="360"/>
      </w:pPr>
      <w:rPr>
        <w:rFonts w:cs="Times New Roman" w:hint="default"/>
      </w:rPr>
    </w:lvl>
    <w:lvl w:ilvl="5">
      <w:start w:val="1"/>
      <w:numFmt w:val="none"/>
      <w:lvlText w:val="d)"/>
      <w:lvlJc w:val="left"/>
      <w:pPr>
        <w:tabs>
          <w:tab w:val="num" w:pos="2520"/>
        </w:tabs>
        <w:ind w:left="2520" w:hanging="360"/>
      </w:pPr>
      <w:rPr>
        <w:rFonts w:cs="Times New Roman" w:hint="default"/>
      </w:rPr>
    </w:lvl>
    <w:lvl w:ilvl="6">
      <w:start w:val="1"/>
      <w:numFmt w:val="none"/>
      <w:lvlText w:val="e)"/>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6" w15:restartNumberingAfterBreak="0">
    <w:nsid w:val="446E0318"/>
    <w:multiLevelType w:val="hybridMultilevel"/>
    <w:tmpl w:val="65284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A0225F"/>
    <w:multiLevelType w:val="hybridMultilevel"/>
    <w:tmpl w:val="7966D8E4"/>
    <w:lvl w:ilvl="0" w:tplc="043CB31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DB01C9"/>
    <w:multiLevelType w:val="singleLevel"/>
    <w:tmpl w:val="3B024EB4"/>
    <w:lvl w:ilvl="0">
      <w:start w:val="1"/>
      <w:numFmt w:val="lowerLetter"/>
      <w:lvlText w:val="%1)"/>
      <w:legacy w:legacy="1" w:legacySpace="0" w:legacyIndent="365"/>
      <w:lvlJc w:val="left"/>
      <w:rPr>
        <w:rFonts w:ascii="Calibri" w:hAnsi="Calibri" w:cs="Times New Roman" w:hint="default"/>
      </w:rPr>
    </w:lvl>
  </w:abstractNum>
  <w:abstractNum w:abstractNumId="39" w15:restartNumberingAfterBreak="0">
    <w:nsid w:val="46DD48EC"/>
    <w:multiLevelType w:val="hybridMultilevel"/>
    <w:tmpl w:val="BEDED45A"/>
    <w:lvl w:ilvl="0" w:tplc="C7F472C0">
      <w:start w:val="1"/>
      <w:numFmt w:val="decimal"/>
      <w:lvlText w:val="%1."/>
      <w:lvlJc w:val="left"/>
      <w:pPr>
        <w:tabs>
          <w:tab w:val="num" w:pos="360"/>
        </w:tabs>
        <w:ind w:left="360" w:hanging="360"/>
      </w:pPr>
      <w:rPr>
        <w:rFonts w:cs="Times New Roman" w:hint="default"/>
      </w:rPr>
    </w:lvl>
    <w:lvl w:ilvl="1" w:tplc="3E48C4B6">
      <w:start w:val="1"/>
      <w:numFmt w:val="decimal"/>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49EB0202"/>
    <w:multiLevelType w:val="singleLevel"/>
    <w:tmpl w:val="55EA46B6"/>
    <w:lvl w:ilvl="0">
      <w:start w:val="1"/>
      <w:numFmt w:val="lowerLetter"/>
      <w:lvlText w:val="%1)"/>
      <w:legacy w:legacy="1" w:legacySpace="0" w:legacyIndent="427"/>
      <w:lvlJc w:val="left"/>
      <w:rPr>
        <w:rFonts w:ascii="Times New Roman" w:hAnsi="Times New Roman" w:cs="Times New Roman" w:hint="default"/>
      </w:rPr>
    </w:lvl>
  </w:abstractNum>
  <w:abstractNum w:abstractNumId="41" w15:restartNumberingAfterBreak="0">
    <w:nsid w:val="49F7517B"/>
    <w:multiLevelType w:val="singleLevel"/>
    <w:tmpl w:val="043CB31E"/>
    <w:lvl w:ilvl="0">
      <w:start w:val="1"/>
      <w:numFmt w:val="lowerLetter"/>
      <w:lvlText w:val="%1)"/>
      <w:lvlJc w:val="left"/>
      <w:pPr>
        <w:ind w:left="720" w:hanging="360"/>
      </w:pPr>
      <w:rPr>
        <w:rFonts w:cs="Times New Roman" w:hint="default"/>
      </w:rPr>
    </w:lvl>
  </w:abstractNum>
  <w:abstractNum w:abstractNumId="42" w15:restartNumberingAfterBreak="0">
    <w:nsid w:val="4B55397F"/>
    <w:multiLevelType w:val="singleLevel"/>
    <w:tmpl w:val="3E000E3A"/>
    <w:lvl w:ilvl="0">
      <w:start w:val="6"/>
      <w:numFmt w:val="decimal"/>
      <w:lvlText w:val="%1."/>
      <w:legacy w:legacy="1" w:legacySpace="0" w:legacyIndent="350"/>
      <w:lvlJc w:val="left"/>
      <w:rPr>
        <w:rFonts w:ascii="Calibri" w:hAnsi="Calibri" w:cs="Times New Roman" w:hint="default"/>
      </w:rPr>
    </w:lvl>
  </w:abstractNum>
  <w:abstractNum w:abstractNumId="43" w15:restartNumberingAfterBreak="0">
    <w:nsid w:val="53D425DD"/>
    <w:multiLevelType w:val="hybridMultilevel"/>
    <w:tmpl w:val="74626BB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4" w15:restartNumberingAfterBreak="0">
    <w:nsid w:val="5A257E3B"/>
    <w:multiLevelType w:val="singleLevel"/>
    <w:tmpl w:val="5D7CFA18"/>
    <w:lvl w:ilvl="0">
      <w:start w:val="1"/>
      <w:numFmt w:val="lowerLetter"/>
      <w:lvlText w:val="%1)"/>
      <w:legacy w:legacy="1" w:legacySpace="0" w:legacyIndent="288"/>
      <w:lvlJc w:val="left"/>
      <w:rPr>
        <w:rFonts w:ascii="Times New Roman" w:hAnsi="Times New Roman" w:cs="Times New Roman" w:hint="default"/>
      </w:rPr>
    </w:lvl>
  </w:abstractNum>
  <w:abstractNum w:abstractNumId="45" w15:restartNumberingAfterBreak="0">
    <w:nsid w:val="5B8E1B50"/>
    <w:multiLevelType w:val="singleLevel"/>
    <w:tmpl w:val="406CF5EE"/>
    <w:lvl w:ilvl="0">
      <w:start w:val="2"/>
      <w:numFmt w:val="decimal"/>
      <w:lvlText w:val="%1."/>
      <w:legacy w:legacy="1" w:legacySpace="0" w:legacyIndent="346"/>
      <w:lvlJc w:val="left"/>
      <w:rPr>
        <w:rFonts w:ascii="Calibri" w:hAnsi="Calibri" w:cs="Times New Roman" w:hint="default"/>
      </w:rPr>
    </w:lvl>
  </w:abstractNum>
  <w:abstractNum w:abstractNumId="46" w15:restartNumberingAfterBreak="0">
    <w:nsid w:val="5E56431C"/>
    <w:multiLevelType w:val="singleLevel"/>
    <w:tmpl w:val="D8A4B3E6"/>
    <w:lvl w:ilvl="0">
      <w:start w:val="1"/>
      <w:numFmt w:val="lowerLetter"/>
      <w:lvlText w:val="%1)"/>
      <w:legacy w:legacy="1" w:legacySpace="0" w:legacyIndent="288"/>
      <w:lvlJc w:val="left"/>
      <w:rPr>
        <w:rFonts w:ascii="Calibri" w:hAnsi="Calibri" w:cs="Calibri" w:hint="default"/>
      </w:rPr>
    </w:lvl>
  </w:abstractNum>
  <w:abstractNum w:abstractNumId="47" w15:restartNumberingAfterBreak="0">
    <w:nsid w:val="619F56B2"/>
    <w:multiLevelType w:val="hybridMultilevel"/>
    <w:tmpl w:val="5440A782"/>
    <w:lvl w:ilvl="0" w:tplc="0415000F">
      <w:start w:val="1"/>
      <w:numFmt w:val="decimal"/>
      <w:lvlText w:val="%1."/>
      <w:lvlJc w:val="left"/>
      <w:pPr>
        <w:ind w:left="927"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B10286"/>
    <w:multiLevelType w:val="hybridMultilevel"/>
    <w:tmpl w:val="F6DABE34"/>
    <w:lvl w:ilvl="0" w:tplc="EB162CEC">
      <w:start w:val="4"/>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4D6D0B"/>
    <w:multiLevelType w:val="singleLevel"/>
    <w:tmpl w:val="96BA07EA"/>
    <w:lvl w:ilvl="0">
      <w:start w:val="1"/>
      <w:numFmt w:val="lowerLetter"/>
      <w:lvlText w:val="%1)"/>
      <w:legacy w:legacy="1" w:legacySpace="0" w:legacyIndent="360"/>
      <w:lvlJc w:val="left"/>
      <w:rPr>
        <w:rFonts w:ascii="Calibri" w:hAnsi="Calibri" w:cs="Times New Roman" w:hint="default"/>
        <w:i w:val="0"/>
      </w:rPr>
    </w:lvl>
  </w:abstractNum>
  <w:abstractNum w:abstractNumId="50" w15:restartNumberingAfterBreak="0">
    <w:nsid w:val="63D8236C"/>
    <w:multiLevelType w:val="hybridMultilevel"/>
    <w:tmpl w:val="773A7E14"/>
    <w:lvl w:ilvl="0" w:tplc="BE0EA60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7E0864"/>
    <w:multiLevelType w:val="hybridMultilevel"/>
    <w:tmpl w:val="B4A26332"/>
    <w:lvl w:ilvl="0" w:tplc="02F0266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5C43717"/>
    <w:multiLevelType w:val="hybridMultilevel"/>
    <w:tmpl w:val="ABB4C768"/>
    <w:lvl w:ilvl="0" w:tplc="5B8EB03E">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9A861F1"/>
    <w:multiLevelType w:val="singleLevel"/>
    <w:tmpl w:val="043CB31E"/>
    <w:lvl w:ilvl="0">
      <w:start w:val="1"/>
      <w:numFmt w:val="lowerLetter"/>
      <w:lvlText w:val="%1)"/>
      <w:lvlJc w:val="left"/>
      <w:pPr>
        <w:ind w:left="360" w:hanging="360"/>
      </w:pPr>
      <w:rPr>
        <w:rFonts w:cs="Times New Roman" w:hint="default"/>
      </w:rPr>
    </w:lvl>
  </w:abstractNum>
  <w:abstractNum w:abstractNumId="55" w15:restartNumberingAfterBreak="0">
    <w:nsid w:val="7E152FD2"/>
    <w:multiLevelType w:val="singleLevel"/>
    <w:tmpl w:val="AE8835A6"/>
    <w:lvl w:ilvl="0">
      <w:start w:val="2"/>
      <w:numFmt w:val="lowerLetter"/>
      <w:lvlText w:val="%1)"/>
      <w:legacy w:legacy="1" w:legacySpace="0" w:legacyIndent="216"/>
      <w:lvlJc w:val="left"/>
      <w:rPr>
        <w:rFonts w:ascii="Calibri" w:hAnsi="Calibri" w:cs="Times New Roman" w:hint="default"/>
      </w:rPr>
    </w:lvl>
  </w:abstractNum>
  <w:abstractNum w:abstractNumId="56" w15:restartNumberingAfterBreak="0">
    <w:nsid w:val="7E414A1A"/>
    <w:multiLevelType w:val="singleLevel"/>
    <w:tmpl w:val="9A702C02"/>
    <w:lvl w:ilvl="0">
      <w:start w:val="1"/>
      <w:numFmt w:val="lowerLetter"/>
      <w:lvlText w:val="%1)"/>
      <w:legacy w:legacy="1" w:legacySpace="0" w:legacyIndent="216"/>
      <w:lvlJc w:val="left"/>
      <w:rPr>
        <w:rFonts w:ascii="Calibri" w:hAnsi="Calibri" w:cs="Times New Roman" w:hint="default"/>
      </w:rPr>
    </w:lvl>
  </w:abstractNum>
  <w:num w:numId="1" w16cid:durableId="942999744">
    <w:abstractNumId w:val="27"/>
  </w:num>
  <w:num w:numId="2" w16cid:durableId="1267541803">
    <w:abstractNumId w:val="33"/>
  </w:num>
  <w:num w:numId="3" w16cid:durableId="1317689142">
    <w:abstractNumId w:val="23"/>
  </w:num>
  <w:num w:numId="4" w16cid:durableId="1864434594">
    <w:abstractNumId w:val="28"/>
  </w:num>
  <w:num w:numId="5" w16cid:durableId="1324894659">
    <w:abstractNumId w:val="39"/>
  </w:num>
  <w:num w:numId="6" w16cid:durableId="1061632622">
    <w:abstractNumId w:val="35"/>
  </w:num>
  <w:num w:numId="7" w16cid:durableId="9601912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9516969">
    <w:abstractNumId w:val="53"/>
  </w:num>
  <w:num w:numId="9" w16cid:durableId="590940089">
    <w:abstractNumId w:val="15"/>
  </w:num>
  <w:num w:numId="10" w16cid:durableId="1229270451">
    <w:abstractNumId w:val="32"/>
  </w:num>
  <w:num w:numId="11" w16cid:durableId="94055864">
    <w:abstractNumId w:val="43"/>
  </w:num>
  <w:num w:numId="12" w16cid:durableId="430204378">
    <w:abstractNumId w:val="30"/>
  </w:num>
  <w:num w:numId="13" w16cid:durableId="1887793557">
    <w:abstractNumId w:val="18"/>
  </w:num>
  <w:num w:numId="14" w16cid:durableId="107504491">
    <w:abstractNumId w:val="47"/>
  </w:num>
  <w:num w:numId="15" w16cid:durableId="1381052233">
    <w:abstractNumId w:val="48"/>
  </w:num>
  <w:num w:numId="16" w16cid:durableId="1192452145">
    <w:abstractNumId w:val="10"/>
  </w:num>
  <w:num w:numId="17" w16cid:durableId="1574242577">
    <w:abstractNumId w:val="26"/>
  </w:num>
  <w:num w:numId="18" w16cid:durableId="74521596">
    <w:abstractNumId w:val="51"/>
  </w:num>
  <w:num w:numId="19" w16cid:durableId="1903061124">
    <w:abstractNumId w:val="31"/>
  </w:num>
  <w:num w:numId="20" w16cid:durableId="240067932">
    <w:abstractNumId w:val="20"/>
  </w:num>
  <w:num w:numId="21" w16cid:durableId="1689020190">
    <w:abstractNumId w:val="24"/>
  </w:num>
  <w:num w:numId="22" w16cid:durableId="1187255989">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3" w16cid:durableId="165892000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4" w16cid:durableId="1383098370">
    <w:abstractNumId w:val="42"/>
  </w:num>
  <w:num w:numId="25" w16cid:durableId="2009091635">
    <w:abstractNumId w:val="54"/>
  </w:num>
  <w:num w:numId="26" w16cid:durableId="585773831">
    <w:abstractNumId w:val="6"/>
  </w:num>
  <w:num w:numId="27" w16cid:durableId="1596665574">
    <w:abstractNumId w:val="44"/>
  </w:num>
  <w:num w:numId="28" w16cid:durableId="232588449">
    <w:abstractNumId w:val="14"/>
  </w:num>
  <w:num w:numId="29" w16cid:durableId="632830429">
    <w:abstractNumId w:val="50"/>
  </w:num>
  <w:num w:numId="30" w16cid:durableId="2140416931">
    <w:abstractNumId w:val="25"/>
  </w:num>
  <w:num w:numId="31" w16cid:durableId="1311472689">
    <w:abstractNumId w:val="7"/>
  </w:num>
  <w:num w:numId="32" w16cid:durableId="388192912">
    <w:abstractNumId w:val="9"/>
  </w:num>
  <w:num w:numId="33" w16cid:durableId="2118058424">
    <w:abstractNumId w:val="49"/>
  </w:num>
  <w:num w:numId="34" w16cid:durableId="1490632972">
    <w:abstractNumId w:val="38"/>
  </w:num>
  <w:num w:numId="35" w16cid:durableId="49155580">
    <w:abstractNumId w:val="46"/>
  </w:num>
  <w:num w:numId="36" w16cid:durableId="1919249142">
    <w:abstractNumId w:val="11"/>
  </w:num>
  <w:num w:numId="37" w16cid:durableId="1372799048">
    <w:abstractNumId w:val="56"/>
  </w:num>
  <w:num w:numId="38" w16cid:durableId="3088733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9" w16cid:durableId="1660384817">
    <w:abstractNumId w:val="55"/>
  </w:num>
  <w:num w:numId="40" w16cid:durableId="30724817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1" w16cid:durableId="1607613601">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42" w16cid:durableId="117571823">
    <w:abstractNumId w:val="16"/>
  </w:num>
  <w:num w:numId="43" w16cid:durableId="1166826371">
    <w:abstractNumId w:val="41"/>
  </w:num>
  <w:num w:numId="44" w16cid:durableId="880750146">
    <w:abstractNumId w:val="41"/>
    <w:lvlOverride w:ilvl="0">
      <w:lvl w:ilvl="0">
        <w:start w:val="1"/>
        <w:numFmt w:val="lowerLetter"/>
        <w:lvlText w:val="%1)"/>
        <w:lvlJc w:val="left"/>
        <w:pPr>
          <w:ind w:left="360" w:hanging="360"/>
        </w:pPr>
        <w:rPr>
          <w:rFonts w:cs="Times New Roman" w:hint="default"/>
        </w:rPr>
      </w:lvl>
    </w:lvlOverride>
  </w:num>
  <w:num w:numId="45" w16cid:durableId="1259676436">
    <w:abstractNumId w:val="45"/>
  </w:num>
  <w:num w:numId="46" w16cid:durableId="55402973">
    <w:abstractNumId w:val="40"/>
  </w:num>
  <w:num w:numId="47" w16cid:durableId="308556537">
    <w:abstractNumId w:val="8"/>
  </w:num>
  <w:num w:numId="48" w16cid:durableId="1308826928">
    <w:abstractNumId w:val="21"/>
  </w:num>
  <w:num w:numId="49" w16cid:durableId="562182746">
    <w:abstractNumId w:val="12"/>
  </w:num>
  <w:num w:numId="50" w16cid:durableId="1697652320">
    <w:abstractNumId w:val="17"/>
  </w:num>
  <w:num w:numId="51" w16cid:durableId="1141967995">
    <w:abstractNumId w:val="22"/>
  </w:num>
  <w:num w:numId="52" w16cid:durableId="2010400637">
    <w:abstractNumId w:val="37"/>
  </w:num>
  <w:num w:numId="53" w16cid:durableId="1572733528">
    <w:abstractNumId w:val="19"/>
  </w:num>
  <w:num w:numId="54" w16cid:durableId="63724875">
    <w:abstractNumId w:val="52"/>
  </w:num>
  <w:num w:numId="55" w16cid:durableId="1623225420">
    <w:abstractNumId w:val="13"/>
  </w:num>
  <w:num w:numId="56" w16cid:durableId="877278428">
    <w:abstractNumId w:val="36"/>
  </w:num>
  <w:num w:numId="57" w16cid:durableId="1115056398">
    <w:abstractNumId w:val="29"/>
  </w:num>
  <w:num w:numId="58" w16cid:durableId="1256552219">
    <w:abstractNumId w:val="3"/>
  </w:num>
  <w:num w:numId="59" w16cid:durableId="313607853">
    <w:abstractNumId w:val="4"/>
  </w:num>
  <w:num w:numId="60" w16cid:durableId="159943748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616"/>
    <w:rsid w:val="00006CAB"/>
    <w:rsid w:val="00014E72"/>
    <w:rsid w:val="00020BD0"/>
    <w:rsid w:val="000215D2"/>
    <w:rsid w:val="00022439"/>
    <w:rsid w:val="00024B0B"/>
    <w:rsid w:val="00037D8B"/>
    <w:rsid w:val="00041917"/>
    <w:rsid w:val="000471DF"/>
    <w:rsid w:val="00050998"/>
    <w:rsid w:val="00055CD5"/>
    <w:rsid w:val="000626D0"/>
    <w:rsid w:val="000709A1"/>
    <w:rsid w:val="0007550B"/>
    <w:rsid w:val="00076A3C"/>
    <w:rsid w:val="0008038B"/>
    <w:rsid w:val="000A4826"/>
    <w:rsid w:val="000A78C8"/>
    <w:rsid w:val="000B19F6"/>
    <w:rsid w:val="000C6558"/>
    <w:rsid w:val="000C71FB"/>
    <w:rsid w:val="000D2972"/>
    <w:rsid w:val="000D783E"/>
    <w:rsid w:val="000E7F57"/>
    <w:rsid w:val="000F20D8"/>
    <w:rsid w:val="001109F6"/>
    <w:rsid w:val="001111E8"/>
    <w:rsid w:val="00114937"/>
    <w:rsid w:val="0012126F"/>
    <w:rsid w:val="00124E04"/>
    <w:rsid w:val="0012545E"/>
    <w:rsid w:val="0013560F"/>
    <w:rsid w:val="001368E6"/>
    <w:rsid w:val="001378E5"/>
    <w:rsid w:val="00144015"/>
    <w:rsid w:val="00151051"/>
    <w:rsid w:val="00162D8B"/>
    <w:rsid w:val="00166C63"/>
    <w:rsid w:val="001741E0"/>
    <w:rsid w:val="00183145"/>
    <w:rsid w:val="00194CF0"/>
    <w:rsid w:val="00196B25"/>
    <w:rsid w:val="001C7B73"/>
    <w:rsid w:val="001E0030"/>
    <w:rsid w:val="001E4732"/>
    <w:rsid w:val="001E483E"/>
    <w:rsid w:val="001F611E"/>
    <w:rsid w:val="001F6D67"/>
    <w:rsid w:val="00202060"/>
    <w:rsid w:val="002045CA"/>
    <w:rsid w:val="002132E5"/>
    <w:rsid w:val="00215012"/>
    <w:rsid w:val="00226324"/>
    <w:rsid w:val="00232BFF"/>
    <w:rsid w:val="00237385"/>
    <w:rsid w:val="00237EFE"/>
    <w:rsid w:val="002509B9"/>
    <w:rsid w:val="00253EE0"/>
    <w:rsid w:val="00263DDA"/>
    <w:rsid w:val="0026556A"/>
    <w:rsid w:val="00277425"/>
    <w:rsid w:val="00292BAC"/>
    <w:rsid w:val="002C3CBE"/>
    <w:rsid w:val="002C66B1"/>
    <w:rsid w:val="002E4A00"/>
    <w:rsid w:val="002F3689"/>
    <w:rsid w:val="002F69D3"/>
    <w:rsid w:val="002F6D3D"/>
    <w:rsid w:val="0031062C"/>
    <w:rsid w:val="00315149"/>
    <w:rsid w:val="00317775"/>
    <w:rsid w:val="00321149"/>
    <w:rsid w:val="0032426F"/>
    <w:rsid w:val="00325C63"/>
    <w:rsid w:val="00326755"/>
    <w:rsid w:val="0034189C"/>
    <w:rsid w:val="003467C2"/>
    <w:rsid w:val="00351FCD"/>
    <w:rsid w:val="00355592"/>
    <w:rsid w:val="00357C1A"/>
    <w:rsid w:val="003748A6"/>
    <w:rsid w:val="00375FA1"/>
    <w:rsid w:val="0039076D"/>
    <w:rsid w:val="00394287"/>
    <w:rsid w:val="003A0820"/>
    <w:rsid w:val="003C1474"/>
    <w:rsid w:val="003C1616"/>
    <w:rsid w:val="003C5A47"/>
    <w:rsid w:val="003C5FD0"/>
    <w:rsid w:val="003C7BFE"/>
    <w:rsid w:val="003D1420"/>
    <w:rsid w:val="003E1857"/>
    <w:rsid w:val="003E2A2F"/>
    <w:rsid w:val="003E764C"/>
    <w:rsid w:val="0040156E"/>
    <w:rsid w:val="0040352F"/>
    <w:rsid w:val="0040571B"/>
    <w:rsid w:val="0040781A"/>
    <w:rsid w:val="00412497"/>
    <w:rsid w:val="00412549"/>
    <w:rsid w:val="004140B3"/>
    <w:rsid w:val="00426730"/>
    <w:rsid w:val="0043018E"/>
    <w:rsid w:val="004313D1"/>
    <w:rsid w:val="0043195C"/>
    <w:rsid w:val="004450E2"/>
    <w:rsid w:val="0044629E"/>
    <w:rsid w:val="00452242"/>
    <w:rsid w:val="00460366"/>
    <w:rsid w:val="004746C4"/>
    <w:rsid w:val="00474FF9"/>
    <w:rsid w:val="00482BD6"/>
    <w:rsid w:val="00483310"/>
    <w:rsid w:val="004845F0"/>
    <w:rsid w:val="004973BA"/>
    <w:rsid w:val="004A00D3"/>
    <w:rsid w:val="004A0B6A"/>
    <w:rsid w:val="004A2280"/>
    <w:rsid w:val="004A48CA"/>
    <w:rsid w:val="004B1247"/>
    <w:rsid w:val="004B4F3F"/>
    <w:rsid w:val="004B641C"/>
    <w:rsid w:val="004C1766"/>
    <w:rsid w:val="004D41CF"/>
    <w:rsid w:val="004E13BE"/>
    <w:rsid w:val="004E3EB0"/>
    <w:rsid w:val="004E695D"/>
    <w:rsid w:val="004E7B50"/>
    <w:rsid w:val="00503BEC"/>
    <w:rsid w:val="00504425"/>
    <w:rsid w:val="00510124"/>
    <w:rsid w:val="005157F8"/>
    <w:rsid w:val="005327A4"/>
    <w:rsid w:val="00536371"/>
    <w:rsid w:val="00542E32"/>
    <w:rsid w:val="005561D6"/>
    <w:rsid w:val="00560749"/>
    <w:rsid w:val="00577EC2"/>
    <w:rsid w:val="00582A45"/>
    <w:rsid w:val="00590E32"/>
    <w:rsid w:val="0059115F"/>
    <w:rsid w:val="005928C8"/>
    <w:rsid w:val="005A0471"/>
    <w:rsid w:val="005A52F0"/>
    <w:rsid w:val="005A6380"/>
    <w:rsid w:val="005A7324"/>
    <w:rsid w:val="005B7434"/>
    <w:rsid w:val="005B76C3"/>
    <w:rsid w:val="005C4D0E"/>
    <w:rsid w:val="005D5AC9"/>
    <w:rsid w:val="005E2E94"/>
    <w:rsid w:val="005E3241"/>
    <w:rsid w:val="005E3F0E"/>
    <w:rsid w:val="005F5BEA"/>
    <w:rsid w:val="00602E31"/>
    <w:rsid w:val="006068BD"/>
    <w:rsid w:val="00607149"/>
    <w:rsid w:val="0061204D"/>
    <w:rsid w:val="00617EBB"/>
    <w:rsid w:val="006257E3"/>
    <w:rsid w:val="00634E1B"/>
    <w:rsid w:val="0064098B"/>
    <w:rsid w:val="00651D65"/>
    <w:rsid w:val="00657E6D"/>
    <w:rsid w:val="00664A30"/>
    <w:rsid w:val="00666252"/>
    <w:rsid w:val="00666D98"/>
    <w:rsid w:val="00677DCE"/>
    <w:rsid w:val="00686D8E"/>
    <w:rsid w:val="006A0659"/>
    <w:rsid w:val="006A52AD"/>
    <w:rsid w:val="006B746D"/>
    <w:rsid w:val="006C66B3"/>
    <w:rsid w:val="006D771B"/>
    <w:rsid w:val="006E3528"/>
    <w:rsid w:val="0070107F"/>
    <w:rsid w:val="007116B8"/>
    <w:rsid w:val="00711BFF"/>
    <w:rsid w:val="0072056A"/>
    <w:rsid w:val="00722593"/>
    <w:rsid w:val="00722A18"/>
    <w:rsid w:val="0072363F"/>
    <w:rsid w:val="007236CC"/>
    <w:rsid w:val="00735CB3"/>
    <w:rsid w:val="007373F7"/>
    <w:rsid w:val="007410EC"/>
    <w:rsid w:val="00742430"/>
    <w:rsid w:val="007425C4"/>
    <w:rsid w:val="00742E1C"/>
    <w:rsid w:val="00754270"/>
    <w:rsid w:val="007574CF"/>
    <w:rsid w:val="00762128"/>
    <w:rsid w:val="00764A22"/>
    <w:rsid w:val="007660CC"/>
    <w:rsid w:val="007745C6"/>
    <w:rsid w:val="00776D32"/>
    <w:rsid w:val="0077797E"/>
    <w:rsid w:val="00777EA8"/>
    <w:rsid w:val="007810E7"/>
    <w:rsid w:val="00782D79"/>
    <w:rsid w:val="007832AD"/>
    <w:rsid w:val="007850B8"/>
    <w:rsid w:val="007905BA"/>
    <w:rsid w:val="00793D42"/>
    <w:rsid w:val="007B37CD"/>
    <w:rsid w:val="007B512D"/>
    <w:rsid w:val="007C05A3"/>
    <w:rsid w:val="007C35C1"/>
    <w:rsid w:val="007C7F93"/>
    <w:rsid w:val="007D58CC"/>
    <w:rsid w:val="007E49AB"/>
    <w:rsid w:val="007E4E42"/>
    <w:rsid w:val="007F0AD4"/>
    <w:rsid w:val="008013C0"/>
    <w:rsid w:val="00801C92"/>
    <w:rsid w:val="0080734F"/>
    <w:rsid w:val="00807E6A"/>
    <w:rsid w:val="00807EB2"/>
    <w:rsid w:val="00811D90"/>
    <w:rsid w:val="008135AA"/>
    <w:rsid w:val="008250E7"/>
    <w:rsid w:val="00827278"/>
    <w:rsid w:val="00830B64"/>
    <w:rsid w:val="0083332C"/>
    <w:rsid w:val="00844AAE"/>
    <w:rsid w:val="00847843"/>
    <w:rsid w:val="00884B57"/>
    <w:rsid w:val="00895B25"/>
    <w:rsid w:val="008A1735"/>
    <w:rsid w:val="008D023F"/>
    <w:rsid w:val="008E2B89"/>
    <w:rsid w:val="008F44A9"/>
    <w:rsid w:val="008F66E1"/>
    <w:rsid w:val="008F70F9"/>
    <w:rsid w:val="009116F3"/>
    <w:rsid w:val="00917C78"/>
    <w:rsid w:val="00921087"/>
    <w:rsid w:val="00931DA9"/>
    <w:rsid w:val="009320A6"/>
    <w:rsid w:val="0093473F"/>
    <w:rsid w:val="00945633"/>
    <w:rsid w:val="00950444"/>
    <w:rsid w:val="00952A6F"/>
    <w:rsid w:val="00965ACD"/>
    <w:rsid w:val="0096692C"/>
    <w:rsid w:val="009704CE"/>
    <w:rsid w:val="00970B08"/>
    <w:rsid w:val="00971080"/>
    <w:rsid w:val="009744B0"/>
    <w:rsid w:val="00977C29"/>
    <w:rsid w:val="00981E84"/>
    <w:rsid w:val="00984E5E"/>
    <w:rsid w:val="009A020B"/>
    <w:rsid w:val="009A7348"/>
    <w:rsid w:val="009B26B9"/>
    <w:rsid w:val="009C2A1E"/>
    <w:rsid w:val="009C38E9"/>
    <w:rsid w:val="009C7111"/>
    <w:rsid w:val="009D668A"/>
    <w:rsid w:val="009D7FD9"/>
    <w:rsid w:val="009E1785"/>
    <w:rsid w:val="009E7BAD"/>
    <w:rsid w:val="00A04048"/>
    <w:rsid w:val="00A16577"/>
    <w:rsid w:val="00A21EF2"/>
    <w:rsid w:val="00A23F6C"/>
    <w:rsid w:val="00A2468C"/>
    <w:rsid w:val="00A2660B"/>
    <w:rsid w:val="00A3649E"/>
    <w:rsid w:val="00A376C5"/>
    <w:rsid w:val="00A40185"/>
    <w:rsid w:val="00A42B35"/>
    <w:rsid w:val="00A567AC"/>
    <w:rsid w:val="00A574CB"/>
    <w:rsid w:val="00A80634"/>
    <w:rsid w:val="00A80895"/>
    <w:rsid w:val="00A83825"/>
    <w:rsid w:val="00A84417"/>
    <w:rsid w:val="00A92394"/>
    <w:rsid w:val="00A93D0D"/>
    <w:rsid w:val="00AA0271"/>
    <w:rsid w:val="00AA26A6"/>
    <w:rsid w:val="00AA64B1"/>
    <w:rsid w:val="00AB4704"/>
    <w:rsid w:val="00AD6182"/>
    <w:rsid w:val="00AD7A08"/>
    <w:rsid w:val="00AE0CD8"/>
    <w:rsid w:val="00AE0E46"/>
    <w:rsid w:val="00AE1956"/>
    <w:rsid w:val="00AE4732"/>
    <w:rsid w:val="00AE4F89"/>
    <w:rsid w:val="00AE56F5"/>
    <w:rsid w:val="00AE57FF"/>
    <w:rsid w:val="00AF416F"/>
    <w:rsid w:val="00AF6DC9"/>
    <w:rsid w:val="00AF6E45"/>
    <w:rsid w:val="00AF6EA4"/>
    <w:rsid w:val="00B011F5"/>
    <w:rsid w:val="00B047FF"/>
    <w:rsid w:val="00B102C7"/>
    <w:rsid w:val="00B11714"/>
    <w:rsid w:val="00B168CC"/>
    <w:rsid w:val="00B212A8"/>
    <w:rsid w:val="00B262A8"/>
    <w:rsid w:val="00B339A0"/>
    <w:rsid w:val="00B37888"/>
    <w:rsid w:val="00B45D9C"/>
    <w:rsid w:val="00B52255"/>
    <w:rsid w:val="00B65340"/>
    <w:rsid w:val="00B717BE"/>
    <w:rsid w:val="00B85702"/>
    <w:rsid w:val="00B9058C"/>
    <w:rsid w:val="00B941EE"/>
    <w:rsid w:val="00B951DE"/>
    <w:rsid w:val="00B95920"/>
    <w:rsid w:val="00B97E4C"/>
    <w:rsid w:val="00BA0E75"/>
    <w:rsid w:val="00BA545A"/>
    <w:rsid w:val="00BA5CE7"/>
    <w:rsid w:val="00BB47E3"/>
    <w:rsid w:val="00BB7925"/>
    <w:rsid w:val="00BC5F34"/>
    <w:rsid w:val="00BC60DF"/>
    <w:rsid w:val="00BD04BE"/>
    <w:rsid w:val="00BD6B14"/>
    <w:rsid w:val="00BD73DB"/>
    <w:rsid w:val="00BE743F"/>
    <w:rsid w:val="00BF723B"/>
    <w:rsid w:val="00C0528C"/>
    <w:rsid w:val="00C05E76"/>
    <w:rsid w:val="00C06EE7"/>
    <w:rsid w:val="00C0791E"/>
    <w:rsid w:val="00C11BDF"/>
    <w:rsid w:val="00C1689F"/>
    <w:rsid w:val="00C17F84"/>
    <w:rsid w:val="00C30AB9"/>
    <w:rsid w:val="00C33315"/>
    <w:rsid w:val="00C3543C"/>
    <w:rsid w:val="00C37766"/>
    <w:rsid w:val="00C43256"/>
    <w:rsid w:val="00C45AA5"/>
    <w:rsid w:val="00C4715B"/>
    <w:rsid w:val="00C625BB"/>
    <w:rsid w:val="00C64102"/>
    <w:rsid w:val="00C73802"/>
    <w:rsid w:val="00C8391F"/>
    <w:rsid w:val="00C84468"/>
    <w:rsid w:val="00C9006C"/>
    <w:rsid w:val="00CA05DF"/>
    <w:rsid w:val="00CB2A95"/>
    <w:rsid w:val="00CC1B71"/>
    <w:rsid w:val="00CC7551"/>
    <w:rsid w:val="00CD3D14"/>
    <w:rsid w:val="00CE1BF2"/>
    <w:rsid w:val="00D01813"/>
    <w:rsid w:val="00D031F8"/>
    <w:rsid w:val="00D035B9"/>
    <w:rsid w:val="00D03DD8"/>
    <w:rsid w:val="00D05519"/>
    <w:rsid w:val="00D16EA1"/>
    <w:rsid w:val="00D27273"/>
    <w:rsid w:val="00D30A5D"/>
    <w:rsid w:val="00D34663"/>
    <w:rsid w:val="00D4782B"/>
    <w:rsid w:val="00D567DB"/>
    <w:rsid w:val="00D578B4"/>
    <w:rsid w:val="00D64413"/>
    <w:rsid w:val="00D730D1"/>
    <w:rsid w:val="00D7742D"/>
    <w:rsid w:val="00D80A44"/>
    <w:rsid w:val="00D94552"/>
    <w:rsid w:val="00DA54F1"/>
    <w:rsid w:val="00DA6760"/>
    <w:rsid w:val="00DB2278"/>
    <w:rsid w:val="00DB7C5E"/>
    <w:rsid w:val="00DC21FB"/>
    <w:rsid w:val="00DC2E39"/>
    <w:rsid w:val="00DD4BC1"/>
    <w:rsid w:val="00DD756F"/>
    <w:rsid w:val="00DE57B5"/>
    <w:rsid w:val="00DE682D"/>
    <w:rsid w:val="00DE6891"/>
    <w:rsid w:val="00DF1639"/>
    <w:rsid w:val="00DF6327"/>
    <w:rsid w:val="00E20E87"/>
    <w:rsid w:val="00E36061"/>
    <w:rsid w:val="00E36C97"/>
    <w:rsid w:val="00E50691"/>
    <w:rsid w:val="00E52924"/>
    <w:rsid w:val="00E63F8B"/>
    <w:rsid w:val="00E65D0C"/>
    <w:rsid w:val="00E66625"/>
    <w:rsid w:val="00E72000"/>
    <w:rsid w:val="00E92668"/>
    <w:rsid w:val="00E95FE4"/>
    <w:rsid w:val="00E96BD3"/>
    <w:rsid w:val="00EA24F2"/>
    <w:rsid w:val="00EB3857"/>
    <w:rsid w:val="00EB533B"/>
    <w:rsid w:val="00EB731D"/>
    <w:rsid w:val="00EC4CC7"/>
    <w:rsid w:val="00ED2392"/>
    <w:rsid w:val="00ED3543"/>
    <w:rsid w:val="00EE2B7C"/>
    <w:rsid w:val="00EE2D10"/>
    <w:rsid w:val="00EE453E"/>
    <w:rsid w:val="00EE5BDA"/>
    <w:rsid w:val="00EF279D"/>
    <w:rsid w:val="00F00414"/>
    <w:rsid w:val="00F00DBB"/>
    <w:rsid w:val="00F24BAF"/>
    <w:rsid w:val="00F3611B"/>
    <w:rsid w:val="00F377DE"/>
    <w:rsid w:val="00F46298"/>
    <w:rsid w:val="00F5511D"/>
    <w:rsid w:val="00F627D3"/>
    <w:rsid w:val="00F6521A"/>
    <w:rsid w:val="00F66118"/>
    <w:rsid w:val="00F704AC"/>
    <w:rsid w:val="00F75028"/>
    <w:rsid w:val="00F93CE9"/>
    <w:rsid w:val="00F96937"/>
    <w:rsid w:val="00FA08F5"/>
    <w:rsid w:val="00FA3351"/>
    <w:rsid w:val="00FA3565"/>
    <w:rsid w:val="00FB0D5D"/>
    <w:rsid w:val="00FE4391"/>
    <w:rsid w:val="00FE6D8E"/>
    <w:rsid w:val="00FF2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28B430"/>
  <w15:docId w15:val="{17900B73-1E94-475D-8732-58B40B08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2" w:locked="1"/>
    <w:lsdException w:name="Body Text Indent 3"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C1616"/>
    <w:pPr>
      <w:suppressAutoHyphens/>
    </w:pPr>
    <w:rPr>
      <w:rFonts w:ascii="Times New Roman" w:hAnsi="Times New Roman"/>
      <w:sz w:val="24"/>
      <w:szCs w:val="24"/>
      <w:lang w:eastAsia="ar-SA"/>
    </w:rPr>
  </w:style>
  <w:style w:type="paragraph" w:styleId="Nagwek3">
    <w:name w:val="heading 3"/>
    <w:basedOn w:val="Normalny"/>
    <w:link w:val="Nagwek3Znak"/>
    <w:uiPriority w:val="9"/>
    <w:semiHidden/>
    <w:unhideWhenUsed/>
    <w:qFormat/>
    <w:locked/>
    <w:rsid w:val="00DD4BC1"/>
    <w:pPr>
      <w:suppressAutoHyphens w:val="0"/>
      <w:spacing w:before="100" w:beforeAutospacing="1" w:after="100" w:afterAutospacing="1"/>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3C1616"/>
    <w:rPr>
      <w:rFonts w:cs="Times New Roman"/>
    </w:rPr>
  </w:style>
  <w:style w:type="paragraph" w:styleId="Tekstpodstawowy">
    <w:name w:val="Body Text"/>
    <w:basedOn w:val="Normalny"/>
    <w:link w:val="TekstpodstawowyZnak"/>
    <w:rsid w:val="003C1616"/>
    <w:pPr>
      <w:spacing w:after="120"/>
    </w:pPr>
    <w:rPr>
      <w:rFonts w:ascii="Arial" w:hAnsi="Arial"/>
      <w:sz w:val="20"/>
      <w:szCs w:val="20"/>
    </w:rPr>
  </w:style>
  <w:style w:type="character" w:customStyle="1" w:styleId="TekstpodstawowyZnak">
    <w:name w:val="Tekst podstawowy Znak"/>
    <w:link w:val="Tekstpodstawowy"/>
    <w:locked/>
    <w:rsid w:val="003C1616"/>
    <w:rPr>
      <w:rFonts w:ascii="Arial" w:hAnsi="Arial" w:cs="Times New Roman"/>
      <w:sz w:val="20"/>
      <w:szCs w:val="20"/>
      <w:lang w:eastAsia="ar-SA" w:bidi="ar-SA"/>
    </w:rPr>
  </w:style>
  <w:style w:type="paragraph" w:styleId="Stopka">
    <w:name w:val="footer"/>
    <w:basedOn w:val="Normalny"/>
    <w:link w:val="StopkaZnak"/>
    <w:rsid w:val="003C1616"/>
    <w:pPr>
      <w:tabs>
        <w:tab w:val="center" w:pos="4536"/>
        <w:tab w:val="right" w:pos="9072"/>
      </w:tabs>
    </w:pPr>
  </w:style>
  <w:style w:type="character" w:customStyle="1" w:styleId="StopkaZnak">
    <w:name w:val="Stopka Znak"/>
    <w:link w:val="Stopka"/>
    <w:locked/>
    <w:rsid w:val="003C1616"/>
    <w:rPr>
      <w:rFonts w:ascii="Times New Roman" w:hAnsi="Times New Roman" w:cs="Times New Roman"/>
      <w:sz w:val="24"/>
      <w:szCs w:val="24"/>
      <w:lang w:eastAsia="ar-SA" w:bidi="ar-SA"/>
    </w:rPr>
  </w:style>
  <w:style w:type="paragraph" w:styleId="Tekstpodstawowywcity">
    <w:name w:val="Body Text Indent"/>
    <w:basedOn w:val="Normalny"/>
    <w:link w:val="TekstpodstawowywcityZnak"/>
    <w:rsid w:val="003C1616"/>
    <w:pPr>
      <w:ind w:left="180" w:hanging="180"/>
    </w:pPr>
  </w:style>
  <w:style w:type="character" w:customStyle="1" w:styleId="TekstpodstawowywcityZnak">
    <w:name w:val="Tekst podstawowy wcięty Znak"/>
    <w:link w:val="Tekstpodstawowywcity"/>
    <w:locked/>
    <w:rsid w:val="003C1616"/>
    <w:rPr>
      <w:rFonts w:ascii="Times New Roman" w:hAnsi="Times New Roman" w:cs="Times New Roman"/>
      <w:sz w:val="24"/>
      <w:szCs w:val="24"/>
      <w:lang w:eastAsia="ar-SA" w:bidi="ar-SA"/>
    </w:rPr>
  </w:style>
  <w:style w:type="paragraph" w:styleId="Tekstpodstawowy2">
    <w:name w:val="Body Text 2"/>
    <w:basedOn w:val="Normalny"/>
    <w:link w:val="Tekstpodstawowy2Znak"/>
    <w:rsid w:val="003C1616"/>
    <w:pPr>
      <w:jc w:val="both"/>
    </w:pPr>
    <w:rPr>
      <w:bCs/>
    </w:rPr>
  </w:style>
  <w:style w:type="character" w:customStyle="1" w:styleId="Tekstpodstawowy2Znak">
    <w:name w:val="Tekst podstawowy 2 Znak"/>
    <w:link w:val="Tekstpodstawowy2"/>
    <w:locked/>
    <w:rsid w:val="003C1616"/>
    <w:rPr>
      <w:rFonts w:ascii="Times New Roman" w:hAnsi="Times New Roman" w:cs="Times New Roman"/>
      <w:bCs/>
      <w:sz w:val="24"/>
      <w:szCs w:val="24"/>
      <w:lang w:eastAsia="ar-SA" w:bidi="ar-SA"/>
    </w:rPr>
  </w:style>
  <w:style w:type="paragraph" w:styleId="Tekstpodstawowywcity2">
    <w:name w:val="Body Text Indent 2"/>
    <w:basedOn w:val="Normalny"/>
    <w:link w:val="Tekstpodstawowywcity2Znak"/>
    <w:rsid w:val="003C1616"/>
    <w:pPr>
      <w:ind w:left="360" w:hanging="360"/>
      <w:jc w:val="both"/>
    </w:pPr>
  </w:style>
  <w:style w:type="character" w:customStyle="1" w:styleId="Tekstpodstawowywcity2Znak">
    <w:name w:val="Tekst podstawowy wcięty 2 Znak"/>
    <w:link w:val="Tekstpodstawowywcity2"/>
    <w:locked/>
    <w:rsid w:val="003C1616"/>
    <w:rPr>
      <w:rFonts w:ascii="Times New Roman" w:hAnsi="Times New Roman" w:cs="Times New Roman"/>
      <w:sz w:val="24"/>
      <w:szCs w:val="24"/>
      <w:lang w:eastAsia="ar-SA" w:bidi="ar-SA"/>
    </w:rPr>
  </w:style>
  <w:style w:type="paragraph" w:styleId="Tekstpodstawowywcity3">
    <w:name w:val="Body Text Indent 3"/>
    <w:basedOn w:val="Normalny"/>
    <w:link w:val="Tekstpodstawowywcity3Znak"/>
    <w:rsid w:val="003C1616"/>
    <w:pPr>
      <w:ind w:left="180" w:hanging="180"/>
      <w:jc w:val="both"/>
    </w:pPr>
  </w:style>
  <w:style w:type="character" w:customStyle="1" w:styleId="Tekstpodstawowywcity3Znak">
    <w:name w:val="Tekst podstawowy wcięty 3 Znak"/>
    <w:link w:val="Tekstpodstawowywcity3"/>
    <w:locked/>
    <w:rsid w:val="003C1616"/>
    <w:rPr>
      <w:rFonts w:ascii="Times New Roman" w:hAnsi="Times New Roman" w:cs="Times New Roman"/>
      <w:sz w:val="24"/>
      <w:szCs w:val="24"/>
      <w:lang w:eastAsia="ar-SA" w:bidi="ar-SA"/>
    </w:rPr>
  </w:style>
  <w:style w:type="paragraph" w:customStyle="1" w:styleId="Default">
    <w:name w:val="Default"/>
    <w:rsid w:val="003C1616"/>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65340"/>
    <w:pPr>
      <w:suppressAutoHyphens w:val="0"/>
      <w:spacing w:after="200" w:line="276" w:lineRule="auto"/>
      <w:ind w:left="720"/>
    </w:pPr>
    <w:rPr>
      <w:rFonts w:ascii="Calibri" w:hAnsi="Calibri"/>
      <w:sz w:val="22"/>
      <w:szCs w:val="22"/>
      <w:lang w:eastAsia="pl-PL"/>
    </w:rPr>
  </w:style>
  <w:style w:type="character" w:customStyle="1" w:styleId="FontStyle19">
    <w:name w:val="Font Style19"/>
    <w:uiPriority w:val="99"/>
    <w:rsid w:val="006068BD"/>
    <w:rPr>
      <w:rFonts w:ascii="Tahoma" w:hAnsi="Tahoma" w:cs="Tahoma"/>
      <w:b/>
      <w:bCs/>
      <w:sz w:val="18"/>
      <w:szCs w:val="18"/>
    </w:rPr>
  </w:style>
  <w:style w:type="paragraph" w:customStyle="1" w:styleId="FR1">
    <w:name w:val="FR1"/>
    <w:rsid w:val="0070107F"/>
    <w:pPr>
      <w:widowControl w:val="0"/>
      <w:suppressAutoHyphens/>
      <w:spacing w:before="20"/>
      <w:ind w:firstLine="360"/>
    </w:pPr>
    <w:rPr>
      <w:rFonts w:ascii="Arial" w:eastAsia="Times New Roman" w:hAnsi="Arial"/>
      <w:b/>
      <w:lang w:eastAsia="ar-SA"/>
    </w:rPr>
  </w:style>
  <w:style w:type="paragraph" w:styleId="Nagwek">
    <w:name w:val="header"/>
    <w:basedOn w:val="Normalny"/>
    <w:link w:val="NagwekZnak"/>
    <w:semiHidden/>
    <w:rsid w:val="00DC21FB"/>
    <w:pPr>
      <w:tabs>
        <w:tab w:val="center" w:pos="4536"/>
        <w:tab w:val="right" w:pos="9072"/>
      </w:tabs>
    </w:pPr>
  </w:style>
  <w:style w:type="character" w:customStyle="1" w:styleId="NagwekZnak">
    <w:name w:val="Nagłówek Znak"/>
    <w:link w:val="Nagwek"/>
    <w:semiHidden/>
    <w:locked/>
    <w:rsid w:val="00DC21FB"/>
    <w:rPr>
      <w:rFonts w:ascii="Times New Roman" w:hAnsi="Times New Roman" w:cs="Times New Roman"/>
      <w:sz w:val="24"/>
      <w:szCs w:val="24"/>
      <w:lang w:eastAsia="ar-SA" w:bidi="ar-SA"/>
    </w:rPr>
  </w:style>
  <w:style w:type="paragraph" w:styleId="Tekstdymka">
    <w:name w:val="Balloon Text"/>
    <w:basedOn w:val="Normalny"/>
    <w:link w:val="TekstdymkaZnak"/>
    <w:semiHidden/>
    <w:rsid w:val="00DC21FB"/>
    <w:rPr>
      <w:rFonts w:ascii="Tahoma" w:hAnsi="Tahoma" w:cs="Tahoma"/>
      <w:sz w:val="16"/>
      <w:szCs w:val="16"/>
    </w:rPr>
  </w:style>
  <w:style w:type="character" w:customStyle="1" w:styleId="TekstdymkaZnak">
    <w:name w:val="Tekst dymka Znak"/>
    <w:link w:val="Tekstdymka"/>
    <w:semiHidden/>
    <w:locked/>
    <w:rsid w:val="00DC21FB"/>
    <w:rPr>
      <w:rFonts w:ascii="Tahoma" w:hAnsi="Tahoma" w:cs="Tahoma"/>
      <w:sz w:val="16"/>
      <w:szCs w:val="16"/>
      <w:lang w:eastAsia="ar-SA" w:bidi="ar-SA"/>
    </w:rPr>
  </w:style>
  <w:style w:type="paragraph" w:customStyle="1" w:styleId="Normalny1">
    <w:name w:val="Normalny1"/>
    <w:rsid w:val="005E3F0E"/>
    <w:pPr>
      <w:suppressAutoHyphens/>
      <w:autoSpaceDE w:val="0"/>
    </w:pPr>
    <w:rPr>
      <w:rFonts w:ascii="Times New Roman" w:hAnsi="Times New Roman"/>
      <w:color w:val="000000"/>
      <w:sz w:val="24"/>
      <w:szCs w:val="24"/>
      <w:lang w:eastAsia="zh-CN"/>
    </w:rPr>
  </w:style>
  <w:style w:type="character" w:styleId="Pogrubienie">
    <w:name w:val="Strong"/>
    <w:qFormat/>
    <w:rsid w:val="005E3F0E"/>
    <w:rPr>
      <w:rFonts w:cs="Times New Roman"/>
      <w:b/>
      <w:bCs/>
    </w:rPr>
  </w:style>
  <w:style w:type="paragraph" w:styleId="Akapitzlist">
    <w:name w:val="List Paragraph"/>
    <w:basedOn w:val="Normalny"/>
    <w:uiPriority w:val="34"/>
    <w:qFormat/>
    <w:rsid w:val="00DE6891"/>
    <w:pPr>
      <w:suppressAutoHyphens w:val="0"/>
      <w:ind w:left="720"/>
    </w:pPr>
    <w:rPr>
      <w:rFonts w:ascii="Calibri" w:hAnsi="Calibri"/>
      <w:sz w:val="22"/>
      <w:szCs w:val="22"/>
      <w:lang w:eastAsia="pl-PL"/>
    </w:rPr>
  </w:style>
  <w:style w:type="character" w:styleId="Odwoaniedokomentarza">
    <w:name w:val="annotation reference"/>
    <w:rsid w:val="007C7F93"/>
    <w:rPr>
      <w:sz w:val="16"/>
      <w:szCs w:val="16"/>
    </w:rPr>
  </w:style>
  <w:style w:type="paragraph" w:styleId="Tekstkomentarza">
    <w:name w:val="annotation text"/>
    <w:basedOn w:val="Normalny"/>
    <w:link w:val="TekstkomentarzaZnak"/>
    <w:rsid w:val="007C7F93"/>
    <w:rPr>
      <w:sz w:val="20"/>
      <w:szCs w:val="20"/>
    </w:rPr>
  </w:style>
  <w:style w:type="character" w:customStyle="1" w:styleId="TekstkomentarzaZnak">
    <w:name w:val="Tekst komentarza Znak"/>
    <w:link w:val="Tekstkomentarza"/>
    <w:rsid w:val="007C7F93"/>
    <w:rPr>
      <w:rFonts w:ascii="Times New Roman" w:hAnsi="Times New Roman"/>
      <w:lang w:eastAsia="ar-SA"/>
    </w:rPr>
  </w:style>
  <w:style w:type="paragraph" w:styleId="Tematkomentarza">
    <w:name w:val="annotation subject"/>
    <w:basedOn w:val="Tekstkomentarza"/>
    <w:next w:val="Tekstkomentarza"/>
    <w:link w:val="TematkomentarzaZnak"/>
    <w:rsid w:val="007C7F93"/>
    <w:rPr>
      <w:b/>
      <w:bCs/>
    </w:rPr>
  </w:style>
  <w:style w:type="character" w:customStyle="1" w:styleId="TematkomentarzaZnak">
    <w:name w:val="Temat komentarza Znak"/>
    <w:link w:val="Tematkomentarza"/>
    <w:rsid w:val="007C7F93"/>
    <w:rPr>
      <w:rFonts w:ascii="Times New Roman" w:hAnsi="Times New Roman"/>
      <w:b/>
      <w:bCs/>
      <w:lang w:eastAsia="ar-SA"/>
    </w:rPr>
  </w:style>
  <w:style w:type="paragraph" w:customStyle="1" w:styleId="Style4">
    <w:name w:val="Style4"/>
    <w:basedOn w:val="Normalny"/>
    <w:uiPriority w:val="99"/>
    <w:rsid w:val="00B9058C"/>
    <w:pPr>
      <w:widowControl w:val="0"/>
      <w:suppressAutoHyphens w:val="0"/>
      <w:autoSpaceDE w:val="0"/>
      <w:autoSpaceDN w:val="0"/>
      <w:adjustRightInd w:val="0"/>
      <w:spacing w:line="266" w:lineRule="exact"/>
      <w:jc w:val="center"/>
    </w:pPr>
    <w:rPr>
      <w:rFonts w:ascii="Calibri" w:eastAsia="Times New Roman" w:hAnsi="Calibri"/>
      <w:lang w:eastAsia="pl-PL"/>
    </w:rPr>
  </w:style>
  <w:style w:type="character" w:customStyle="1" w:styleId="FontStyle16">
    <w:name w:val="Font Style16"/>
    <w:uiPriority w:val="99"/>
    <w:rsid w:val="00B9058C"/>
    <w:rPr>
      <w:rFonts w:ascii="Calibri" w:hAnsi="Calibri" w:cs="Calibri"/>
      <w:b/>
      <w:bCs/>
      <w:sz w:val="22"/>
      <w:szCs w:val="22"/>
    </w:rPr>
  </w:style>
  <w:style w:type="paragraph" w:customStyle="1" w:styleId="Style7">
    <w:name w:val="Style7"/>
    <w:basedOn w:val="Normalny"/>
    <w:uiPriority w:val="99"/>
    <w:rsid w:val="000A78C8"/>
    <w:pPr>
      <w:widowControl w:val="0"/>
      <w:suppressAutoHyphens w:val="0"/>
      <w:autoSpaceDE w:val="0"/>
      <w:autoSpaceDN w:val="0"/>
      <w:adjustRightInd w:val="0"/>
      <w:spacing w:line="374" w:lineRule="exact"/>
      <w:jc w:val="both"/>
    </w:pPr>
    <w:rPr>
      <w:rFonts w:eastAsia="Times New Roman"/>
      <w:lang w:eastAsia="pl-PL"/>
    </w:rPr>
  </w:style>
  <w:style w:type="paragraph" w:customStyle="1" w:styleId="Style19">
    <w:name w:val="Style19"/>
    <w:basedOn w:val="Normalny"/>
    <w:rsid w:val="000A78C8"/>
    <w:pPr>
      <w:widowControl w:val="0"/>
      <w:suppressAutoHyphens w:val="0"/>
      <w:autoSpaceDE w:val="0"/>
      <w:autoSpaceDN w:val="0"/>
      <w:adjustRightInd w:val="0"/>
      <w:spacing w:line="365" w:lineRule="exact"/>
      <w:ind w:hanging="350"/>
      <w:jc w:val="both"/>
    </w:pPr>
    <w:rPr>
      <w:rFonts w:ascii="Constantia" w:eastAsia="Times New Roman" w:hAnsi="Constantia"/>
      <w:lang w:eastAsia="pl-PL"/>
    </w:rPr>
  </w:style>
  <w:style w:type="character" w:customStyle="1" w:styleId="FontStyle52">
    <w:name w:val="Font Style52"/>
    <w:rsid w:val="000A78C8"/>
    <w:rPr>
      <w:rFonts w:ascii="Calibri" w:hAnsi="Calibri" w:cs="Calibri"/>
      <w:sz w:val="18"/>
      <w:szCs w:val="18"/>
    </w:rPr>
  </w:style>
  <w:style w:type="paragraph" w:customStyle="1" w:styleId="Style2">
    <w:name w:val="Style2"/>
    <w:basedOn w:val="Normalny"/>
    <w:uiPriority w:val="99"/>
    <w:rsid w:val="0031062C"/>
    <w:pPr>
      <w:widowControl w:val="0"/>
      <w:suppressAutoHyphens w:val="0"/>
      <w:autoSpaceDE w:val="0"/>
      <w:autoSpaceDN w:val="0"/>
      <w:adjustRightInd w:val="0"/>
    </w:pPr>
    <w:rPr>
      <w:rFonts w:eastAsia="Times New Roman"/>
      <w:lang w:eastAsia="pl-PL"/>
    </w:rPr>
  </w:style>
  <w:style w:type="paragraph" w:customStyle="1" w:styleId="Style6">
    <w:name w:val="Style6"/>
    <w:basedOn w:val="Normalny"/>
    <w:uiPriority w:val="99"/>
    <w:rsid w:val="0031062C"/>
    <w:pPr>
      <w:widowControl w:val="0"/>
      <w:suppressAutoHyphens w:val="0"/>
      <w:autoSpaceDE w:val="0"/>
      <w:autoSpaceDN w:val="0"/>
      <w:adjustRightInd w:val="0"/>
      <w:spacing w:line="230" w:lineRule="exact"/>
      <w:jc w:val="both"/>
    </w:pPr>
    <w:rPr>
      <w:rFonts w:eastAsia="Times New Roman"/>
      <w:lang w:eastAsia="pl-PL"/>
    </w:rPr>
  </w:style>
  <w:style w:type="paragraph" w:customStyle="1" w:styleId="Style12">
    <w:name w:val="Style12"/>
    <w:basedOn w:val="Normalny"/>
    <w:uiPriority w:val="99"/>
    <w:rsid w:val="0031062C"/>
    <w:pPr>
      <w:widowControl w:val="0"/>
      <w:suppressAutoHyphens w:val="0"/>
      <w:autoSpaceDE w:val="0"/>
      <w:autoSpaceDN w:val="0"/>
      <w:adjustRightInd w:val="0"/>
      <w:spacing w:line="228" w:lineRule="exact"/>
      <w:ind w:hanging="384"/>
      <w:jc w:val="both"/>
    </w:pPr>
    <w:rPr>
      <w:rFonts w:eastAsia="Times New Roman"/>
      <w:lang w:eastAsia="pl-PL"/>
    </w:rPr>
  </w:style>
  <w:style w:type="paragraph" w:customStyle="1" w:styleId="Style14">
    <w:name w:val="Style14"/>
    <w:basedOn w:val="Normalny"/>
    <w:uiPriority w:val="99"/>
    <w:rsid w:val="0031062C"/>
    <w:pPr>
      <w:widowControl w:val="0"/>
      <w:suppressAutoHyphens w:val="0"/>
      <w:autoSpaceDE w:val="0"/>
      <w:autoSpaceDN w:val="0"/>
      <w:adjustRightInd w:val="0"/>
      <w:spacing w:line="230" w:lineRule="exact"/>
      <w:ind w:hanging="288"/>
    </w:pPr>
    <w:rPr>
      <w:rFonts w:eastAsia="Times New Roman"/>
      <w:lang w:eastAsia="pl-PL"/>
    </w:rPr>
  </w:style>
  <w:style w:type="paragraph" w:customStyle="1" w:styleId="Style15">
    <w:name w:val="Style15"/>
    <w:basedOn w:val="Normalny"/>
    <w:uiPriority w:val="99"/>
    <w:rsid w:val="0031062C"/>
    <w:pPr>
      <w:widowControl w:val="0"/>
      <w:suppressAutoHyphens w:val="0"/>
      <w:autoSpaceDE w:val="0"/>
      <w:autoSpaceDN w:val="0"/>
      <w:adjustRightInd w:val="0"/>
      <w:spacing w:line="230" w:lineRule="exact"/>
      <w:ind w:hanging="360"/>
      <w:jc w:val="both"/>
    </w:pPr>
    <w:rPr>
      <w:rFonts w:eastAsia="Times New Roman"/>
      <w:lang w:eastAsia="pl-PL"/>
    </w:rPr>
  </w:style>
  <w:style w:type="paragraph" w:customStyle="1" w:styleId="Style17">
    <w:name w:val="Style17"/>
    <w:basedOn w:val="Normalny"/>
    <w:uiPriority w:val="99"/>
    <w:rsid w:val="0031062C"/>
    <w:pPr>
      <w:widowControl w:val="0"/>
      <w:suppressAutoHyphens w:val="0"/>
      <w:autoSpaceDE w:val="0"/>
      <w:autoSpaceDN w:val="0"/>
      <w:adjustRightInd w:val="0"/>
      <w:spacing w:line="229" w:lineRule="exact"/>
      <w:ind w:hanging="422"/>
      <w:jc w:val="both"/>
    </w:pPr>
    <w:rPr>
      <w:rFonts w:eastAsia="Times New Roman"/>
      <w:lang w:eastAsia="pl-PL"/>
    </w:rPr>
  </w:style>
  <w:style w:type="character" w:customStyle="1" w:styleId="FontStyle28">
    <w:name w:val="Font Style28"/>
    <w:uiPriority w:val="99"/>
    <w:rsid w:val="0031062C"/>
    <w:rPr>
      <w:rFonts w:ascii="Times New Roman" w:hAnsi="Times New Roman" w:cs="Times New Roman"/>
      <w:sz w:val="18"/>
      <w:szCs w:val="18"/>
    </w:rPr>
  </w:style>
  <w:style w:type="paragraph" w:customStyle="1" w:styleId="Style22">
    <w:name w:val="Style22"/>
    <w:basedOn w:val="Normalny"/>
    <w:uiPriority w:val="99"/>
    <w:rsid w:val="00277425"/>
    <w:pPr>
      <w:widowControl w:val="0"/>
      <w:suppressAutoHyphens w:val="0"/>
      <w:autoSpaceDE w:val="0"/>
      <w:autoSpaceDN w:val="0"/>
      <w:adjustRightInd w:val="0"/>
      <w:spacing w:line="230" w:lineRule="exact"/>
      <w:jc w:val="both"/>
    </w:pPr>
    <w:rPr>
      <w:rFonts w:eastAsia="Times New Roman"/>
      <w:lang w:eastAsia="pl-PL"/>
    </w:rPr>
  </w:style>
  <w:style w:type="character" w:customStyle="1" w:styleId="FontStyle26">
    <w:name w:val="Font Style26"/>
    <w:uiPriority w:val="99"/>
    <w:rsid w:val="00277425"/>
    <w:rPr>
      <w:rFonts w:ascii="Times New Roman" w:hAnsi="Times New Roman" w:cs="Times New Roman"/>
      <w:i/>
      <w:iCs/>
      <w:sz w:val="18"/>
      <w:szCs w:val="18"/>
    </w:rPr>
  </w:style>
  <w:style w:type="paragraph" w:customStyle="1" w:styleId="Style11">
    <w:name w:val="Style11"/>
    <w:basedOn w:val="Normalny"/>
    <w:uiPriority w:val="99"/>
    <w:rsid w:val="0012126F"/>
    <w:pPr>
      <w:widowControl w:val="0"/>
      <w:suppressAutoHyphens w:val="0"/>
      <w:autoSpaceDE w:val="0"/>
      <w:autoSpaceDN w:val="0"/>
      <w:adjustRightInd w:val="0"/>
      <w:jc w:val="both"/>
    </w:pPr>
    <w:rPr>
      <w:rFonts w:eastAsia="Times New Roman"/>
      <w:lang w:eastAsia="pl-PL"/>
    </w:rPr>
  </w:style>
  <w:style w:type="paragraph" w:styleId="Tekstprzypisudolnego">
    <w:name w:val="footnote text"/>
    <w:basedOn w:val="Normalny"/>
    <w:link w:val="TekstprzypisudolnegoZnak"/>
    <w:uiPriority w:val="99"/>
    <w:unhideWhenUsed/>
    <w:rsid w:val="0083332C"/>
    <w:pPr>
      <w:suppressAutoHyphens w:val="0"/>
    </w:pPr>
    <w:rPr>
      <w:rFonts w:ascii="Calibri" w:hAnsi="Calibri"/>
      <w:sz w:val="20"/>
      <w:szCs w:val="20"/>
      <w:lang w:eastAsia="en-US"/>
    </w:rPr>
  </w:style>
  <w:style w:type="character" w:customStyle="1" w:styleId="TekstprzypisudolnegoZnak">
    <w:name w:val="Tekst przypisu dolnego Znak"/>
    <w:link w:val="Tekstprzypisudolnego"/>
    <w:uiPriority w:val="99"/>
    <w:rsid w:val="0083332C"/>
    <w:rPr>
      <w:lang w:eastAsia="en-US"/>
    </w:rPr>
  </w:style>
  <w:style w:type="character" w:styleId="Odwoanieprzypisudolnego">
    <w:name w:val="footnote reference"/>
    <w:uiPriority w:val="99"/>
    <w:unhideWhenUsed/>
    <w:rsid w:val="0083332C"/>
    <w:rPr>
      <w:vertAlign w:val="superscript"/>
    </w:rPr>
  </w:style>
  <w:style w:type="character" w:customStyle="1" w:styleId="Nagwek3Znak">
    <w:name w:val="Nagłówek 3 Znak"/>
    <w:link w:val="Nagwek3"/>
    <w:uiPriority w:val="9"/>
    <w:semiHidden/>
    <w:rsid w:val="00DD4BC1"/>
    <w:rPr>
      <w:rFonts w:ascii="Times New Roman" w:eastAsia="Times New Roman" w:hAnsi="Times New Roman"/>
      <w:b/>
      <w:bCs/>
      <w:sz w:val="27"/>
      <w:szCs w:val="27"/>
    </w:rPr>
  </w:style>
  <w:style w:type="paragraph" w:styleId="Poprawka">
    <w:name w:val="Revision"/>
    <w:hidden/>
    <w:uiPriority w:val="99"/>
    <w:semiHidden/>
    <w:rsid w:val="005B7434"/>
    <w:rPr>
      <w:rFonts w:ascii="Times New Roman" w:hAnsi="Times New Roman"/>
      <w:sz w:val="24"/>
      <w:szCs w:val="24"/>
      <w:lang w:eastAsia="ar-SA"/>
    </w:rPr>
  </w:style>
  <w:style w:type="character" w:styleId="Hipercze">
    <w:name w:val="Hyperlink"/>
    <w:basedOn w:val="Domylnaczcionkaakapitu"/>
    <w:rsid w:val="00774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613965">
      <w:bodyDiv w:val="1"/>
      <w:marLeft w:val="0"/>
      <w:marRight w:val="0"/>
      <w:marTop w:val="0"/>
      <w:marBottom w:val="0"/>
      <w:divBdr>
        <w:top w:val="none" w:sz="0" w:space="0" w:color="auto"/>
        <w:left w:val="none" w:sz="0" w:space="0" w:color="auto"/>
        <w:bottom w:val="none" w:sz="0" w:space="0" w:color="auto"/>
        <w:right w:val="none" w:sz="0" w:space="0" w:color="auto"/>
      </w:divBdr>
    </w:div>
    <w:div w:id="21199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300023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D4C2-0D03-403B-A268-185B1C70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8007</Words>
  <Characters>48044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Nr postępowania :  2/REMU/DCZP/2014/P                             Załącznik nr 5</vt:lpstr>
    </vt:vector>
  </TitlesOfParts>
  <Company>Everest</Company>
  <LinksUpToDate>false</LinksUpToDate>
  <CharactersWithSpaces>55940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postępowania :  2/REMU/DCZP/2014/P                             Załącznik nr 5</dc:title>
  <dc:creator>bmartyni</dc:creator>
  <cp:lastModifiedBy>Magdalena Wolny</cp:lastModifiedBy>
  <cp:revision>4</cp:revision>
  <cp:lastPrinted>2022-11-25T09:58:00Z</cp:lastPrinted>
  <dcterms:created xsi:type="dcterms:W3CDTF">2024-02-12T10:36:00Z</dcterms:created>
  <dcterms:modified xsi:type="dcterms:W3CDTF">2024-02-12T11:47:00Z</dcterms:modified>
</cp:coreProperties>
</file>