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407F" w14:textId="77777777" w:rsidR="0043477E" w:rsidRPr="00D84FC2" w:rsidRDefault="00FB5FCC" w:rsidP="00081989">
      <w:pPr>
        <w:spacing w:after="0"/>
        <w:contextualSpacing/>
        <w:rPr>
          <w:rFonts w:ascii="Arial" w:hAnsi="Arial" w:cs="Arial"/>
          <w:b/>
        </w:rPr>
      </w:pPr>
      <w:r w:rsidRPr="00D84FC2">
        <w:rPr>
          <w:rFonts w:ascii="Arial" w:hAnsi="Arial" w:cs="Arial"/>
        </w:rPr>
        <w:t xml:space="preserve">Pełna nazwa Zamawiającego: </w:t>
      </w:r>
      <w:r w:rsidRPr="00D84FC2">
        <w:rPr>
          <w:rFonts w:ascii="Arial" w:hAnsi="Arial" w:cs="Arial"/>
          <w:b/>
        </w:rPr>
        <w:t>32 Wojskowy Oddział Gospodarczy w Zamościu</w:t>
      </w:r>
    </w:p>
    <w:p w14:paraId="36121C5B" w14:textId="77777777" w:rsidR="0043477E" w:rsidRPr="00D84FC2" w:rsidRDefault="00FB5FCC" w:rsidP="00081989">
      <w:pPr>
        <w:spacing w:after="0"/>
        <w:rPr>
          <w:rFonts w:ascii="Arial" w:hAnsi="Arial" w:cs="Arial"/>
        </w:rPr>
      </w:pPr>
      <w:r w:rsidRPr="00D84FC2">
        <w:rPr>
          <w:rFonts w:ascii="Arial" w:hAnsi="Arial" w:cs="Arial"/>
          <w:b/>
        </w:rPr>
        <w:t>Adres:</w:t>
      </w:r>
      <w:r w:rsidRPr="00D84FC2">
        <w:rPr>
          <w:rFonts w:ascii="Arial" w:hAnsi="Arial" w:cs="Arial"/>
        </w:rPr>
        <w:t xml:space="preserve"> ul. Wojska</w:t>
      </w:r>
      <w:r w:rsidR="00FB397D" w:rsidRPr="00D84FC2">
        <w:rPr>
          <w:rFonts w:ascii="Arial" w:hAnsi="Arial" w:cs="Arial"/>
        </w:rPr>
        <w:t xml:space="preserve"> Polskiego 2F, 22 – 400 Zamość </w:t>
      </w:r>
    </w:p>
    <w:p w14:paraId="6FD6AF30" w14:textId="77777777" w:rsidR="0043477E" w:rsidRPr="00D84FC2" w:rsidRDefault="00FB5FCC" w:rsidP="00081989">
      <w:pPr>
        <w:spacing w:after="0"/>
        <w:rPr>
          <w:rFonts w:ascii="Arial" w:hAnsi="Arial" w:cs="Arial"/>
        </w:rPr>
      </w:pPr>
      <w:r w:rsidRPr="00D84FC2">
        <w:rPr>
          <w:rFonts w:ascii="Arial" w:hAnsi="Arial" w:cs="Arial"/>
          <w:b/>
        </w:rPr>
        <w:t>Adres strony internetow</w:t>
      </w:r>
      <w:r w:rsidRPr="00D84FC2">
        <w:rPr>
          <w:rFonts w:ascii="Arial" w:hAnsi="Arial" w:cs="Arial"/>
        </w:rPr>
        <w:t xml:space="preserve">ej: </w:t>
      </w:r>
      <w:hyperlink r:id="rId9">
        <w:r w:rsidRPr="00D84FC2">
          <w:rPr>
            <w:rStyle w:val="czeinternetowe"/>
            <w:rFonts w:ascii="Arial" w:hAnsi="Arial" w:cs="Arial"/>
            <w:color w:val="auto"/>
          </w:rPr>
          <w:t>www.32wog.wp.mil.pl</w:t>
        </w:r>
      </w:hyperlink>
    </w:p>
    <w:p w14:paraId="1A0BC65E" w14:textId="77777777" w:rsidR="0043477E" w:rsidRPr="00D84FC2" w:rsidRDefault="00ED2981" w:rsidP="00081989">
      <w:pPr>
        <w:contextualSpacing/>
        <w:jc w:val="both"/>
        <w:rPr>
          <w:rFonts w:ascii="Arial" w:hAnsi="Arial" w:cs="Arial"/>
        </w:rPr>
      </w:pPr>
      <w:hyperlink r:id="rId10">
        <w:r w:rsidR="00FB5FCC" w:rsidRPr="00D84FC2">
          <w:rPr>
            <w:rFonts w:ascii="Arial" w:hAnsi="Arial" w:cs="Arial"/>
            <w:b/>
            <w:color w:val="0000FF" w:themeColor="hyperlink"/>
            <w:u w:val="single"/>
          </w:rPr>
          <w:t>https://platformazakupowa.pl/pn/32wog</w:t>
        </w:r>
      </w:hyperlink>
      <w:r w:rsidR="00FB5FCC" w:rsidRPr="00D84FC2">
        <w:rPr>
          <w:rFonts w:ascii="Arial" w:hAnsi="Arial" w:cs="Arial"/>
          <w:b/>
        </w:rPr>
        <w:t xml:space="preserve"> </w:t>
      </w:r>
    </w:p>
    <w:p w14:paraId="50C5B66D" w14:textId="77777777" w:rsidR="0043477E" w:rsidRPr="00D84FC2" w:rsidRDefault="00FB5FCC" w:rsidP="00081989">
      <w:pPr>
        <w:spacing w:after="0"/>
        <w:rPr>
          <w:rFonts w:ascii="Arial" w:hAnsi="Arial" w:cs="Arial"/>
          <w:b/>
        </w:rPr>
      </w:pPr>
      <w:r w:rsidRPr="00D84FC2">
        <w:rPr>
          <w:rFonts w:ascii="Arial" w:hAnsi="Arial" w:cs="Arial"/>
          <w:b/>
          <w:u w:val="single"/>
        </w:rPr>
        <w:t>NIP:</w:t>
      </w:r>
      <w:r w:rsidRPr="00D84FC2">
        <w:rPr>
          <w:rFonts w:ascii="Arial" w:hAnsi="Arial" w:cs="Arial"/>
        </w:rPr>
        <w:t xml:space="preserve"> </w:t>
      </w:r>
      <w:r w:rsidRPr="00D84FC2">
        <w:rPr>
          <w:rFonts w:ascii="Arial" w:hAnsi="Arial" w:cs="Arial"/>
          <w:b/>
        </w:rPr>
        <w:t>922-304-63-57</w:t>
      </w:r>
    </w:p>
    <w:p w14:paraId="4BF448DE" w14:textId="77777777" w:rsidR="0043477E" w:rsidRPr="00D84FC2" w:rsidRDefault="00FB397D" w:rsidP="00081989">
      <w:pPr>
        <w:spacing w:after="0"/>
        <w:rPr>
          <w:rFonts w:ascii="Arial" w:hAnsi="Arial" w:cs="Arial"/>
        </w:rPr>
      </w:pPr>
      <w:r w:rsidRPr="00D84FC2">
        <w:rPr>
          <w:rFonts w:ascii="Arial" w:hAnsi="Arial" w:cs="Arial"/>
        </w:rPr>
        <w:t>Telefon</w:t>
      </w:r>
      <w:r w:rsidR="00FB5FCC" w:rsidRPr="00D84FC2">
        <w:rPr>
          <w:rFonts w:ascii="Arial" w:hAnsi="Arial" w:cs="Arial"/>
        </w:rPr>
        <w:t xml:space="preserve">: </w:t>
      </w:r>
      <w:r w:rsidRPr="00D84FC2">
        <w:rPr>
          <w:rFonts w:ascii="Arial" w:hAnsi="Arial" w:cs="Arial"/>
          <w:b/>
        </w:rPr>
        <w:t xml:space="preserve">261 181 </w:t>
      </w:r>
      <w:r w:rsidR="00FB5FCC" w:rsidRPr="00D84FC2">
        <w:rPr>
          <w:rFonts w:ascii="Arial" w:hAnsi="Arial" w:cs="Arial"/>
          <w:b/>
        </w:rPr>
        <w:t>387</w:t>
      </w:r>
    </w:p>
    <w:p w14:paraId="759C3B3F" w14:textId="77777777" w:rsidR="0043477E" w:rsidRPr="00D84FC2" w:rsidRDefault="00FB5FCC" w:rsidP="00081989">
      <w:pPr>
        <w:spacing w:after="0"/>
        <w:rPr>
          <w:rFonts w:ascii="Arial" w:hAnsi="Arial" w:cs="Arial"/>
        </w:rPr>
      </w:pPr>
      <w:r w:rsidRPr="00D84FC2">
        <w:rPr>
          <w:rFonts w:ascii="Arial" w:hAnsi="Arial" w:cs="Arial"/>
          <w:b/>
        </w:rPr>
        <w:t>E-mail</w:t>
      </w:r>
      <w:r w:rsidRPr="00D84FC2">
        <w:rPr>
          <w:rFonts w:ascii="Arial" w:hAnsi="Arial" w:cs="Arial"/>
        </w:rPr>
        <w:t xml:space="preserve">: </w:t>
      </w:r>
      <w:hyperlink r:id="rId11">
        <w:r w:rsidRPr="00D84FC2">
          <w:rPr>
            <w:rStyle w:val="czeinternetowe"/>
            <w:rFonts w:ascii="Arial" w:hAnsi="Arial" w:cs="Arial"/>
            <w:color w:val="auto"/>
          </w:rPr>
          <w:t>32wog.zampub@ron.mil.pl</w:t>
        </w:r>
      </w:hyperlink>
    </w:p>
    <w:p w14:paraId="0599CE7C" w14:textId="77777777" w:rsidR="0043477E" w:rsidRPr="00D84FC2" w:rsidRDefault="00FB5FCC" w:rsidP="00081989">
      <w:pPr>
        <w:contextualSpacing/>
        <w:rPr>
          <w:rFonts w:ascii="Arial" w:hAnsi="Arial" w:cs="Arial"/>
          <w:b/>
          <w:u w:val="single"/>
        </w:rPr>
      </w:pPr>
      <w:r w:rsidRPr="00D84FC2">
        <w:rPr>
          <w:rFonts w:ascii="Arial" w:hAnsi="Arial" w:cs="Arial"/>
          <w:b/>
          <w:u w:val="single"/>
        </w:rPr>
        <w:t>Godziny pracy 32 Wojskowego Oddziału Gospodarczego w Zamościu:</w:t>
      </w:r>
    </w:p>
    <w:p w14:paraId="7893226A" w14:textId="77777777" w:rsidR="0043477E" w:rsidRPr="00D84FC2" w:rsidRDefault="00FB5FCC" w:rsidP="00081989">
      <w:pPr>
        <w:spacing w:after="0"/>
        <w:ind w:firstLine="708"/>
        <w:rPr>
          <w:rFonts w:ascii="Arial" w:hAnsi="Arial" w:cs="Arial"/>
        </w:rPr>
      </w:pPr>
      <w:r w:rsidRPr="00D84FC2">
        <w:rPr>
          <w:rFonts w:ascii="Arial" w:hAnsi="Arial" w:cs="Arial"/>
        </w:rPr>
        <w:t>- od poniedziałk</w:t>
      </w:r>
      <w:r w:rsidR="00FB397D" w:rsidRPr="00D84FC2">
        <w:rPr>
          <w:rFonts w:ascii="Arial" w:hAnsi="Arial" w:cs="Arial"/>
        </w:rPr>
        <w:t>u do czwartku w godz.:</w:t>
      </w:r>
      <w:r w:rsidRPr="00D84FC2">
        <w:rPr>
          <w:rFonts w:ascii="Arial" w:hAnsi="Arial" w:cs="Arial"/>
        </w:rPr>
        <w:t xml:space="preserve"> 7:00 – 15:30</w:t>
      </w:r>
    </w:p>
    <w:p w14:paraId="3F9C45A0" w14:textId="77777777" w:rsidR="0043477E" w:rsidRPr="00D84FC2" w:rsidRDefault="00FB5FCC" w:rsidP="00081989">
      <w:pPr>
        <w:spacing w:after="0"/>
        <w:ind w:firstLine="708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- w piątek w godz.: 7:00 – 13:00 </w:t>
      </w:r>
    </w:p>
    <w:p w14:paraId="6927F48C" w14:textId="77777777" w:rsidR="00F65626" w:rsidRPr="00D84FC2" w:rsidRDefault="00F65626" w:rsidP="00081989">
      <w:pPr>
        <w:spacing w:after="0"/>
        <w:ind w:firstLine="708"/>
        <w:rPr>
          <w:rFonts w:ascii="Arial" w:hAnsi="Arial" w:cs="Arial"/>
        </w:rPr>
      </w:pPr>
    </w:p>
    <w:p w14:paraId="3CDD8E81" w14:textId="77777777" w:rsidR="0043477E" w:rsidRPr="00D84FC2" w:rsidRDefault="00FB5FCC" w:rsidP="00081989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D84FC2">
        <w:rPr>
          <w:rFonts w:ascii="Arial" w:eastAsia="Times New Roman" w:hAnsi="Arial" w:cs="Arial"/>
          <w:b/>
          <w:bCs/>
          <w:lang w:eastAsia="pl-PL"/>
        </w:rPr>
        <w:t>ZAPYTANIE</w:t>
      </w:r>
      <w:r w:rsidRPr="00D84FC2">
        <w:rPr>
          <w:rFonts w:ascii="Arial" w:eastAsia="Times New Roman" w:hAnsi="Arial" w:cs="Arial"/>
          <w:b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bCs/>
          <w:lang w:eastAsia="pl-PL"/>
        </w:rPr>
        <w:t>OFERTOWE</w:t>
      </w:r>
    </w:p>
    <w:p w14:paraId="1AB0B711" w14:textId="77777777" w:rsidR="0043477E" w:rsidRPr="00D84FC2" w:rsidRDefault="0043477E" w:rsidP="00081989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39B6FA6C" w14:textId="44E0741D" w:rsidR="005F153E" w:rsidRDefault="00830A68" w:rsidP="00081989">
      <w:pPr>
        <w:spacing w:after="0"/>
        <w:jc w:val="both"/>
        <w:rPr>
          <w:rFonts w:ascii="Arial" w:hAnsi="Arial" w:cs="Arial"/>
          <w:b/>
        </w:rPr>
      </w:pPr>
      <w:r w:rsidRPr="00FA536E">
        <w:rPr>
          <w:rFonts w:ascii="Arial" w:hAnsi="Arial" w:cs="Arial"/>
          <w:b/>
        </w:rPr>
        <w:t xml:space="preserve">Usługa wykonania obowiązkowych Przeglądów Konserwacyjnych i konserwacji Urządzeń Transportu Bliskiego będących na ewidencji 32 WOG oraz JW i IW na zaopatrzeniu, zgodnie z Rozporządzeniem Ministra Przedsiębiorczości </w:t>
      </w:r>
      <w:r>
        <w:rPr>
          <w:rFonts w:ascii="Arial" w:hAnsi="Arial" w:cs="Arial"/>
          <w:b/>
        </w:rPr>
        <w:br/>
      </w:r>
      <w:r w:rsidRPr="00FA536E">
        <w:rPr>
          <w:rFonts w:ascii="Arial" w:hAnsi="Arial" w:cs="Arial"/>
          <w:b/>
        </w:rPr>
        <w:t>i Technologii z dn. 30.10.2018 r. /Dz.U. Nr 2176 z dn. 21.11.2018 - 69 szt. jednostek sprzętu UTB. Nr sprawy: ZP/ZO/40/2021</w:t>
      </w:r>
    </w:p>
    <w:p w14:paraId="5612569D" w14:textId="77777777" w:rsidR="00830A68" w:rsidRPr="00D71650" w:rsidRDefault="00830A68" w:rsidP="00081989">
      <w:pPr>
        <w:spacing w:after="0"/>
        <w:jc w:val="both"/>
        <w:rPr>
          <w:rFonts w:ascii="Arial" w:hAnsi="Arial" w:cs="Arial"/>
          <w:b/>
        </w:rPr>
      </w:pPr>
    </w:p>
    <w:p w14:paraId="5E73B052" w14:textId="77777777" w:rsidR="00830A68" w:rsidRDefault="00705B6B" w:rsidP="00830A68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</w:rPr>
        <w:t>32 Wojskowy Oddział Gospodarczy</w:t>
      </w:r>
      <w:r w:rsidR="00FB397D" w:rsidRPr="00D84FC2">
        <w:rPr>
          <w:rFonts w:ascii="Arial" w:hAnsi="Arial" w:cs="Arial"/>
        </w:rPr>
        <w:t xml:space="preserve">, 22 - 400 </w:t>
      </w:r>
      <w:r w:rsidR="00FB5FCC" w:rsidRPr="00D84FC2">
        <w:rPr>
          <w:rFonts w:ascii="Arial" w:hAnsi="Arial" w:cs="Arial"/>
        </w:rPr>
        <w:t>Zamość, ul. Wojska Polskiego 2F</w:t>
      </w:r>
      <w:r w:rsidR="00FB397D" w:rsidRPr="00D84FC2">
        <w:rPr>
          <w:rFonts w:ascii="Arial" w:eastAsia="Times New Roman" w:hAnsi="Arial" w:cs="Arial"/>
          <w:color w:val="000000"/>
          <w:lang w:eastAsia="pl-PL"/>
        </w:rPr>
        <w:t xml:space="preserve">, działając </w:t>
      </w:r>
      <w:r w:rsidR="00FB5FCC" w:rsidRPr="00D84FC2">
        <w:rPr>
          <w:rFonts w:ascii="Arial" w:eastAsia="Times New Roman" w:hAnsi="Arial" w:cs="Arial"/>
          <w:color w:val="000000"/>
          <w:lang w:eastAsia="pl-PL"/>
        </w:rPr>
        <w:t>w oparciu o zapisy regulaminu dotyczącego udzielenia zamówień o wartości</w:t>
      </w:r>
      <w:r w:rsidRPr="00D84FC2">
        <w:rPr>
          <w:rFonts w:ascii="Arial" w:eastAsia="Times New Roman" w:hAnsi="Arial" w:cs="Arial"/>
          <w:lang w:eastAsia="pl-PL"/>
        </w:rPr>
        <w:t xml:space="preserve"> nie</w:t>
      </w:r>
      <w:r w:rsidR="00FB5FCC" w:rsidRPr="00D84FC2">
        <w:rPr>
          <w:rFonts w:ascii="Arial" w:eastAsia="Times New Roman" w:hAnsi="Arial" w:cs="Arial"/>
          <w:lang w:eastAsia="pl-PL"/>
        </w:rPr>
        <w:t>przekr</w:t>
      </w:r>
      <w:r w:rsidR="00FB397D" w:rsidRPr="00D84FC2">
        <w:rPr>
          <w:rFonts w:ascii="Arial" w:eastAsia="Times New Roman" w:hAnsi="Arial" w:cs="Arial"/>
          <w:lang w:eastAsia="pl-PL"/>
        </w:rPr>
        <w:t xml:space="preserve">aczającej 130 </w:t>
      </w:r>
      <w:r w:rsidRPr="00D84FC2">
        <w:rPr>
          <w:rFonts w:ascii="Arial" w:eastAsia="Times New Roman" w:hAnsi="Arial" w:cs="Arial"/>
          <w:lang w:eastAsia="pl-PL"/>
        </w:rPr>
        <w:t>000, 00 zł netto,</w:t>
      </w:r>
      <w:r w:rsidR="00FB397D" w:rsidRPr="00D84FC2">
        <w:rPr>
          <w:rFonts w:ascii="Arial" w:eastAsia="Times New Roman" w:hAnsi="Arial" w:cs="Arial"/>
          <w:lang w:eastAsia="pl-PL"/>
        </w:rPr>
        <w:t xml:space="preserve"> zaprasza do złożenia oferty w postępowaniu pod nazwą</w:t>
      </w:r>
      <w:r w:rsidR="00A910B7">
        <w:rPr>
          <w:rFonts w:ascii="Arial" w:eastAsia="Times New Roman" w:hAnsi="Arial" w:cs="Arial"/>
          <w:lang w:eastAsia="pl-PL"/>
        </w:rPr>
        <w:t>:</w:t>
      </w:r>
      <w:r w:rsidR="00124185" w:rsidRPr="00124185">
        <w:rPr>
          <w:rFonts w:ascii="Arial" w:hAnsi="Arial" w:cs="Arial"/>
          <w:b/>
        </w:rPr>
        <w:t xml:space="preserve"> </w:t>
      </w:r>
      <w:r w:rsidR="00830A68" w:rsidRPr="00FA536E">
        <w:rPr>
          <w:rFonts w:ascii="Arial" w:hAnsi="Arial" w:cs="Arial"/>
          <w:b/>
        </w:rPr>
        <w:t xml:space="preserve">Usługa wykonania obowiązkowych Przeglądów Konserwacyjnych </w:t>
      </w:r>
      <w:r w:rsidR="00830A68">
        <w:rPr>
          <w:rFonts w:ascii="Arial" w:hAnsi="Arial" w:cs="Arial"/>
          <w:b/>
        </w:rPr>
        <w:br/>
      </w:r>
      <w:r w:rsidR="00830A68" w:rsidRPr="00FA536E">
        <w:rPr>
          <w:rFonts w:ascii="Arial" w:hAnsi="Arial" w:cs="Arial"/>
          <w:b/>
        </w:rPr>
        <w:t>i konserwacji Urządzeń Transportu Bliskiego będących na ewidencji 32 WOG oraz JW i IW na zaopatrzeniu, zgodnie z Rozporządzeniem Ministra</w:t>
      </w:r>
      <w:r w:rsidR="00830A68">
        <w:rPr>
          <w:rFonts w:ascii="Arial" w:hAnsi="Arial" w:cs="Arial"/>
          <w:b/>
        </w:rPr>
        <w:t xml:space="preserve"> </w:t>
      </w:r>
      <w:r w:rsidR="00830A68" w:rsidRPr="00FA536E">
        <w:rPr>
          <w:rFonts w:ascii="Arial" w:hAnsi="Arial" w:cs="Arial"/>
          <w:b/>
        </w:rPr>
        <w:t>Przedsiębiorczości i Technologii z dn. 30.10.2018 r. /Dz.U. Nr 2176 z dn. 21.11.2018 - 69 szt. jednostek sprzętu UTB. Nr sprawy: ZP/ZO/40/2021</w:t>
      </w:r>
    </w:p>
    <w:p w14:paraId="104C3884" w14:textId="77777777" w:rsidR="00830A68" w:rsidRDefault="00830A68" w:rsidP="00830A68">
      <w:pPr>
        <w:spacing w:after="0"/>
        <w:contextualSpacing/>
        <w:jc w:val="both"/>
        <w:rPr>
          <w:rFonts w:ascii="Arial" w:hAnsi="Arial" w:cs="Arial"/>
          <w:b/>
        </w:rPr>
      </w:pPr>
    </w:p>
    <w:p w14:paraId="5774809A" w14:textId="17401401" w:rsidR="0043477E" w:rsidRPr="00D84FC2" w:rsidRDefault="00FB5FCC" w:rsidP="00830A68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Korzystanie z platformy zakupowej przez Wykonawcę jest bezpłatne.</w:t>
      </w:r>
    </w:p>
    <w:p w14:paraId="23F3F6C3" w14:textId="77777777" w:rsidR="00830A68" w:rsidRDefault="00830A68" w:rsidP="0008198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B767940" w14:textId="5720E4BC" w:rsidR="0043477E" w:rsidRPr="00D84FC2" w:rsidRDefault="00FB5FCC" w:rsidP="0008198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b/>
          <w:lang w:eastAsia="pl-PL"/>
        </w:rPr>
        <w:t>Wstęp OBCOKRAJOWCÓW do obiektów wojskowych może być realizowany</w:t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bCs/>
          <w:u w:val="single"/>
          <w:lang w:eastAsia="pl-PL"/>
        </w:rPr>
        <w:t>wyłącznie</w:t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 na podstawie </w:t>
      </w:r>
      <w:r w:rsidRPr="00D84FC2">
        <w:rPr>
          <w:rFonts w:ascii="Arial" w:eastAsia="Times New Roman" w:hAnsi="Arial" w:cs="Arial"/>
          <w:b/>
          <w:bCs/>
          <w:u w:val="single"/>
          <w:lang w:eastAsia="pl-PL"/>
        </w:rPr>
        <w:t>POZWOLEŃ</w:t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 wydanych na zasadach określonych </w:t>
      </w:r>
      <w:r w:rsidR="00FB397D" w:rsidRPr="00D84FC2">
        <w:rPr>
          <w:rFonts w:ascii="Arial" w:eastAsia="Times New Roman" w:hAnsi="Arial" w:cs="Arial"/>
          <w:b/>
          <w:bCs/>
          <w:lang w:eastAsia="pl-PL"/>
        </w:rPr>
        <w:br/>
      </w:r>
      <w:r w:rsidRPr="00D84FC2">
        <w:rPr>
          <w:rFonts w:ascii="Arial" w:eastAsia="Times New Roman" w:hAnsi="Arial" w:cs="Arial"/>
          <w:b/>
          <w:bCs/>
          <w:lang w:eastAsia="pl-PL"/>
        </w:rPr>
        <w:t>w Decyzji Nr 19/MON Ministra Obrony Narodowej z dnia 24 stycznia</w:t>
      </w:r>
      <w:r w:rsidR="00423062" w:rsidRPr="00D84FC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bCs/>
          <w:lang w:eastAsia="pl-PL"/>
        </w:rPr>
        <w:t>2017</w:t>
      </w:r>
      <w:r w:rsidR="00FB397D" w:rsidRPr="00D84FC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r. </w:t>
      </w:r>
      <w:r w:rsidR="00FB397D" w:rsidRPr="00D84FC2">
        <w:rPr>
          <w:rFonts w:ascii="Arial" w:eastAsia="Times New Roman" w:hAnsi="Arial" w:cs="Arial"/>
          <w:b/>
          <w:bCs/>
          <w:lang w:eastAsia="pl-PL"/>
        </w:rPr>
        <w:br/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w sprawie organizowania współpracy międzynarodowej w resorcie obrony narodowej (Dz. U. MON, poz. 18). </w:t>
      </w:r>
    </w:p>
    <w:p w14:paraId="7B1655E7" w14:textId="77777777" w:rsidR="0043477E" w:rsidRPr="00D84FC2" w:rsidRDefault="0043477E" w:rsidP="00081989">
      <w:pPr>
        <w:spacing w:after="0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EA6DF7" w14:textId="77777777" w:rsidR="0043477E" w:rsidRPr="00D84FC2" w:rsidRDefault="00FB5FCC" w:rsidP="00081989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Zgodnie z art. 13 ust. 1 i 2 rozporządzenia Parlamentu Euro</w:t>
      </w:r>
      <w:r w:rsidR="00FB397D" w:rsidRPr="00D84FC2">
        <w:rPr>
          <w:rFonts w:ascii="Arial" w:hAnsi="Arial" w:cs="Arial"/>
        </w:rPr>
        <w:t xml:space="preserve">pejskiego </w:t>
      </w:r>
      <w:r w:rsidRPr="00D84FC2">
        <w:rPr>
          <w:rFonts w:ascii="Arial" w:hAnsi="Arial" w:cs="Aria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“RODO”, Zamawiający informuje, że: </w:t>
      </w:r>
    </w:p>
    <w:p w14:paraId="168957B4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Administratorem Pani/Pana danych osobowych jest 32 Wojskow</w:t>
      </w:r>
      <w:r w:rsidR="006A1302" w:rsidRPr="00D84FC2">
        <w:rPr>
          <w:rFonts w:ascii="Arial" w:hAnsi="Arial" w:cs="Arial"/>
        </w:rPr>
        <w:t>y</w:t>
      </w:r>
      <w:r w:rsidRPr="00D84FC2">
        <w:rPr>
          <w:rFonts w:ascii="Arial" w:hAnsi="Arial" w:cs="Arial"/>
        </w:rPr>
        <w:t xml:space="preserve"> Oddział Gospodarcz</w:t>
      </w:r>
      <w:r w:rsidR="006A1302" w:rsidRPr="00D84FC2">
        <w:rPr>
          <w:rFonts w:ascii="Arial" w:hAnsi="Arial" w:cs="Arial"/>
        </w:rPr>
        <w:t>y</w:t>
      </w:r>
      <w:r w:rsidRPr="00D84FC2">
        <w:rPr>
          <w:rFonts w:ascii="Arial" w:hAnsi="Arial" w:cs="Arial"/>
        </w:rPr>
        <w:t xml:space="preserve"> w Zamościu, ul. Wojska Polskiego 2F, 22 – 400 Zamość;</w:t>
      </w:r>
    </w:p>
    <w:p w14:paraId="4C49229A" w14:textId="77777777" w:rsidR="00D71650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D84FC2">
        <w:rPr>
          <w:rFonts w:ascii="Arial" w:hAnsi="Arial" w:cs="Arial"/>
          <w:color w:val="000000" w:themeColor="text1"/>
        </w:rPr>
        <w:t>In</w:t>
      </w:r>
      <w:r w:rsidRPr="00D84FC2">
        <w:rPr>
          <w:rFonts w:ascii="Arial" w:hAnsi="Arial" w:cs="Arial"/>
        </w:rPr>
        <w:t>spektor ochrony danych osobo</w:t>
      </w:r>
      <w:r w:rsidRPr="00D84FC2">
        <w:rPr>
          <w:rFonts w:ascii="Arial" w:hAnsi="Arial" w:cs="Arial"/>
          <w:color w:val="000000" w:themeColor="text1"/>
        </w:rPr>
        <w:t xml:space="preserve">wych w 32 Wojskowym Oddziale Gospodarczym w Zamościu kontakt e-mail: </w:t>
      </w:r>
      <w:hyperlink r:id="rId12" w:history="1">
        <w:r w:rsidR="006A1302" w:rsidRPr="00D84FC2">
          <w:rPr>
            <w:rStyle w:val="Hipercze"/>
            <w:rFonts w:ascii="Arial" w:hAnsi="Arial" w:cs="Arial"/>
          </w:rPr>
          <w:t>32wog.iod@ron.mil.pl</w:t>
        </w:r>
      </w:hyperlink>
      <w:r w:rsidRPr="00D84FC2">
        <w:rPr>
          <w:rFonts w:ascii="Arial" w:hAnsi="Arial" w:cs="Arial"/>
          <w:color w:val="000000" w:themeColor="text1"/>
          <w:u w:val="single"/>
        </w:rPr>
        <w:t>;</w:t>
      </w:r>
    </w:p>
    <w:p w14:paraId="69EF2889" w14:textId="65F47FC6" w:rsidR="00D71650" w:rsidRPr="00D71650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D71650">
        <w:rPr>
          <w:rFonts w:ascii="Arial" w:hAnsi="Arial" w:cs="Arial"/>
        </w:rPr>
        <w:t xml:space="preserve">Pani/Pana dane osobowe przetwarzane będą na podstawie art. 6 ust. 1 lit. c RODO w celu związanym z postępowaniem o udzielenie zamówienia </w:t>
      </w:r>
      <w:r w:rsidRPr="00D71650">
        <w:rPr>
          <w:rFonts w:ascii="Arial" w:hAnsi="Arial" w:cs="Arial"/>
        </w:rPr>
        <w:lastRenderedPageBreak/>
        <w:t xml:space="preserve">publicznego pod nazwą: </w:t>
      </w:r>
      <w:r w:rsidR="00830A68" w:rsidRPr="00830A68">
        <w:rPr>
          <w:rFonts w:ascii="Arial" w:hAnsi="Arial" w:cs="Arial"/>
          <w:i/>
        </w:rPr>
        <w:t xml:space="preserve">Usługa wykonania obowiązkowych Przeglądów Konserwacyjnych i konserwacji Urządzeń Transportu Bliskiego będących na ewidencji 32 WOG oraz JW i IW na zaopatrzeniu, zgodnie </w:t>
      </w:r>
      <w:r w:rsidR="003B06FC">
        <w:rPr>
          <w:rFonts w:ascii="Arial" w:hAnsi="Arial" w:cs="Arial"/>
          <w:i/>
        </w:rPr>
        <w:br/>
      </w:r>
      <w:r w:rsidR="00830A68" w:rsidRPr="00830A68">
        <w:rPr>
          <w:rFonts w:ascii="Arial" w:hAnsi="Arial" w:cs="Arial"/>
          <w:i/>
        </w:rPr>
        <w:t>z Rozporządzeniem Ministra Przedsiębiorczości i Technologii z dn. 30.10.2018 r. /Dz.U. Nr 2176 z dn. 21.11.2018 - 69 szt. jednostek sprzętu UTB. Nr sprawy: ZP/ZO/40/2021</w:t>
      </w:r>
    </w:p>
    <w:p w14:paraId="6F0388E9" w14:textId="3974792C" w:rsidR="0043477E" w:rsidRPr="00D71650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D71650">
        <w:rPr>
          <w:rFonts w:ascii="Arial" w:hAnsi="Arial" w:cs="Arial"/>
        </w:rPr>
        <w:t>Odbiorcami Pani/Pana danych osobowych będą osoby lub podmioty, którym zostanie udostępniona dokumentacja postępowania w oparciu o art. 18 ora</w:t>
      </w:r>
      <w:r w:rsidR="00FB397D" w:rsidRPr="00D71650">
        <w:rPr>
          <w:rFonts w:ascii="Arial" w:hAnsi="Arial" w:cs="Arial"/>
        </w:rPr>
        <w:t>z art. 74 ustawy z dnia 11 wrześ</w:t>
      </w:r>
      <w:r w:rsidRPr="00D71650">
        <w:rPr>
          <w:rFonts w:ascii="Arial" w:hAnsi="Arial" w:cs="Arial"/>
        </w:rPr>
        <w:t xml:space="preserve">nia 2019 r. – Prawo zamówień publicznych (Dz. U. z 2019. poz. 2019), dalej “ustawa </w:t>
      </w:r>
      <w:proofErr w:type="spellStart"/>
      <w:r w:rsidRPr="00D71650">
        <w:rPr>
          <w:rFonts w:ascii="Arial" w:hAnsi="Arial" w:cs="Arial"/>
        </w:rPr>
        <w:t>Pzp</w:t>
      </w:r>
      <w:proofErr w:type="spellEnd"/>
      <w:r w:rsidRPr="00D71650">
        <w:rPr>
          <w:rFonts w:ascii="Arial" w:hAnsi="Arial" w:cs="Arial"/>
        </w:rPr>
        <w:t>”;</w:t>
      </w:r>
    </w:p>
    <w:p w14:paraId="75A83DDD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Pani/Pana dane osobowe będą przechowywane, zgodnie z art. 78 ustawy </w:t>
      </w:r>
      <w:proofErr w:type="spellStart"/>
      <w:r w:rsidRPr="00D84FC2">
        <w:rPr>
          <w:rFonts w:ascii="Arial" w:hAnsi="Arial" w:cs="Arial"/>
        </w:rPr>
        <w:t>Pzp</w:t>
      </w:r>
      <w:proofErr w:type="spellEnd"/>
      <w:r w:rsidRPr="00D84FC2">
        <w:rPr>
          <w:rFonts w:ascii="Arial" w:hAnsi="Arial" w:cs="Arial"/>
        </w:rPr>
        <w:t>, przez okres 4 lat od dnia zakończenia postępowania o udzielenie zamówienia w sposób gwarantujący jego nienaruszalność.</w:t>
      </w:r>
    </w:p>
    <w:p w14:paraId="525A44CA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4FC2">
        <w:rPr>
          <w:rFonts w:ascii="Arial" w:hAnsi="Arial" w:cs="Arial"/>
        </w:rPr>
        <w:t>Pzp</w:t>
      </w:r>
      <w:proofErr w:type="spellEnd"/>
      <w:r w:rsidRPr="00D84FC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4FC2">
        <w:rPr>
          <w:rFonts w:ascii="Arial" w:hAnsi="Arial" w:cs="Arial"/>
        </w:rPr>
        <w:t>Pzp</w:t>
      </w:r>
      <w:proofErr w:type="spellEnd"/>
      <w:r w:rsidRPr="00D84FC2">
        <w:rPr>
          <w:rFonts w:ascii="Arial" w:hAnsi="Arial" w:cs="Arial"/>
        </w:rPr>
        <w:t>;</w:t>
      </w:r>
    </w:p>
    <w:p w14:paraId="6C0DDCCF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14:paraId="6ADCF2D3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Posiada Pani/Pan: </w:t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br/>
        <w:t>- na podstawie art. 15 RODO prawo dostępu do danych osobowych Pani/Pana dotyczących;</w:t>
      </w:r>
    </w:p>
    <w:p w14:paraId="395C6BC9" w14:textId="77777777" w:rsidR="0043477E" w:rsidRPr="00D84FC2" w:rsidRDefault="00FB5FCC" w:rsidP="00081989">
      <w:pPr>
        <w:spacing w:after="0"/>
        <w:ind w:left="851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 - na podstawie art. 16 RODO prawo do sprostowania Pani/Pana danych osobowych, jednakże skorzystanie z prawa do sprostowania nie może skutkować zmianą wyniku postępowania o udzielenie zamówienia publicznego ani zmianą postanowień umowy w zakresie niezgodnym z ustawą </w:t>
      </w:r>
      <w:proofErr w:type="spellStart"/>
      <w:r w:rsidRPr="00D84FC2">
        <w:rPr>
          <w:rFonts w:ascii="Arial" w:hAnsi="Arial" w:cs="Arial"/>
        </w:rPr>
        <w:t>Pzp</w:t>
      </w:r>
      <w:proofErr w:type="spellEnd"/>
      <w:r w:rsidRPr="00D84FC2">
        <w:rPr>
          <w:rFonts w:ascii="Arial" w:hAnsi="Arial" w:cs="Arial"/>
        </w:rPr>
        <w:t xml:space="preserve"> oraz nie może naruszać integralności protokołu postępowania o udzielenie zamówienia publicznego oraz jego załączników;</w:t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br/>
        <w:t xml:space="preserve">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praw;</w:t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br/>
        <w:t xml:space="preserve"> - prawo do wniesienia skargi do Prezesa Urzędu Ochrony Danych Osobowych, gdy uzna Pani/Pan, że przetwarzanie danych osobowych Pani/Pana dotyczących narusza przepisy RODO;</w:t>
      </w:r>
    </w:p>
    <w:p w14:paraId="299FBD7C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Nie przysługuje Pani/Panu: </w:t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br/>
        <w:t>- W związku z art. 17 ust. 3 lit. b, d lub e RODO prawo do usunięcia danych osobowych;</w:t>
      </w:r>
    </w:p>
    <w:p w14:paraId="7035121D" w14:textId="77777777" w:rsidR="0043477E" w:rsidRPr="00D84FC2" w:rsidRDefault="00FB5FCC" w:rsidP="00081989">
      <w:pPr>
        <w:spacing w:after="0"/>
        <w:ind w:left="851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- Prawo do przenoszenia danych osobowych, o którym mowa w art. 20 RODO;</w:t>
      </w:r>
    </w:p>
    <w:p w14:paraId="3F04DB18" w14:textId="77777777" w:rsidR="0043477E" w:rsidRPr="00D84FC2" w:rsidRDefault="00FB5FCC" w:rsidP="00081989">
      <w:pPr>
        <w:spacing w:after="0"/>
        <w:ind w:left="851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38560B99" w14:textId="6FD6C996" w:rsidR="00F65626" w:rsidRDefault="00F65626" w:rsidP="00081989">
      <w:pPr>
        <w:spacing w:after="0"/>
        <w:ind w:left="851"/>
        <w:contextualSpacing/>
        <w:jc w:val="both"/>
        <w:rPr>
          <w:rFonts w:ascii="Arial" w:hAnsi="Arial" w:cs="Arial"/>
        </w:rPr>
      </w:pPr>
    </w:p>
    <w:p w14:paraId="1E006699" w14:textId="106CACAA" w:rsidR="003B06FC" w:rsidRDefault="003B06FC" w:rsidP="00081989">
      <w:pPr>
        <w:spacing w:after="0"/>
        <w:ind w:left="851"/>
        <w:contextualSpacing/>
        <w:jc w:val="both"/>
        <w:rPr>
          <w:rFonts w:ascii="Arial" w:hAnsi="Arial" w:cs="Arial"/>
        </w:rPr>
      </w:pPr>
    </w:p>
    <w:p w14:paraId="3428A843" w14:textId="77777777" w:rsidR="003B06FC" w:rsidRPr="00D84FC2" w:rsidRDefault="003B06FC" w:rsidP="00081989">
      <w:pPr>
        <w:spacing w:after="0"/>
        <w:ind w:left="851"/>
        <w:contextualSpacing/>
        <w:jc w:val="both"/>
        <w:rPr>
          <w:rFonts w:ascii="Arial" w:hAnsi="Arial" w:cs="Arial"/>
        </w:rPr>
      </w:pPr>
    </w:p>
    <w:p w14:paraId="5807CB4A" w14:textId="0B294D2E" w:rsidR="00FB397D" w:rsidRPr="00D84FC2" w:rsidRDefault="00FB397D" w:rsidP="00081989">
      <w:pPr>
        <w:spacing w:after="0"/>
        <w:ind w:left="851"/>
        <w:contextualSpacing/>
        <w:jc w:val="right"/>
        <w:rPr>
          <w:rFonts w:ascii="Arial" w:hAnsi="Arial" w:cs="Arial"/>
        </w:rPr>
      </w:pPr>
      <w:r w:rsidRPr="00D84FC2">
        <w:rPr>
          <w:rFonts w:ascii="Arial" w:eastAsia="Times New Roman" w:hAnsi="Arial" w:cs="Arial"/>
          <w:b/>
          <w:lang w:eastAsia="pl-PL"/>
        </w:rPr>
        <w:lastRenderedPageBreak/>
        <w:t>Oznaczen</w:t>
      </w:r>
      <w:r w:rsidR="00124185">
        <w:rPr>
          <w:rFonts w:ascii="Arial" w:eastAsia="Times New Roman" w:hAnsi="Arial" w:cs="Arial"/>
          <w:b/>
          <w:lang w:eastAsia="pl-PL"/>
        </w:rPr>
        <w:t>ie sprawy ZP/ZO/</w:t>
      </w:r>
      <w:r w:rsidR="00830A68">
        <w:rPr>
          <w:rFonts w:ascii="Arial" w:eastAsia="Times New Roman" w:hAnsi="Arial" w:cs="Arial"/>
          <w:b/>
          <w:lang w:eastAsia="pl-PL"/>
        </w:rPr>
        <w:t>40</w:t>
      </w:r>
      <w:r w:rsidRPr="00D84FC2">
        <w:rPr>
          <w:rFonts w:ascii="Arial" w:eastAsia="Times New Roman" w:hAnsi="Arial" w:cs="Arial"/>
          <w:b/>
          <w:lang w:eastAsia="pl-PL"/>
        </w:rPr>
        <w:t>/2021</w:t>
      </w:r>
    </w:p>
    <w:p w14:paraId="3E0EC680" w14:textId="77777777" w:rsidR="0043477E" w:rsidRPr="00D84FC2" w:rsidRDefault="00FB5FCC" w:rsidP="00081989">
      <w:pPr>
        <w:numPr>
          <w:ilvl w:val="0"/>
          <w:numId w:val="3"/>
        </w:numPr>
        <w:spacing w:after="0"/>
        <w:ind w:left="426" w:hanging="426"/>
        <w:rPr>
          <w:rFonts w:ascii="Arial" w:eastAsia="Times New Roman" w:hAnsi="Arial" w:cs="Arial"/>
          <w:b/>
          <w:lang w:eastAsia="pl-PL"/>
        </w:rPr>
      </w:pPr>
      <w:r w:rsidRPr="00D84FC2">
        <w:rPr>
          <w:rFonts w:ascii="Arial" w:eastAsia="Times New Roman" w:hAnsi="Arial" w:cs="Arial"/>
          <w:b/>
          <w:u w:val="single"/>
          <w:lang w:eastAsia="pl-PL"/>
        </w:rPr>
        <w:t>PRZEDMIOT  ZAMÓWIENIA</w:t>
      </w:r>
      <w:r w:rsidRPr="00D84FC2">
        <w:rPr>
          <w:rFonts w:ascii="Arial" w:eastAsia="Times New Roman" w:hAnsi="Arial" w:cs="Arial"/>
          <w:b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lang w:eastAsia="pl-PL"/>
        </w:rPr>
        <w:tab/>
      </w:r>
      <w:r w:rsidRPr="00D84FC2">
        <w:rPr>
          <w:rFonts w:ascii="Arial" w:eastAsia="Times New Roman" w:hAnsi="Arial" w:cs="Arial"/>
          <w:b/>
          <w:lang w:eastAsia="pl-PL"/>
        </w:rPr>
        <w:tab/>
        <w:t xml:space="preserve">      </w:t>
      </w:r>
      <w:r w:rsidR="00FB397D" w:rsidRPr="00D84FC2">
        <w:rPr>
          <w:rFonts w:ascii="Arial" w:eastAsia="Times New Roman" w:hAnsi="Arial" w:cs="Arial"/>
          <w:b/>
          <w:lang w:eastAsia="pl-PL"/>
        </w:rPr>
        <w:t xml:space="preserve">     </w:t>
      </w:r>
      <w:r w:rsidRPr="00D84FC2">
        <w:rPr>
          <w:rFonts w:ascii="Arial" w:eastAsia="Times New Roman" w:hAnsi="Arial" w:cs="Arial"/>
          <w:b/>
          <w:lang w:eastAsia="pl-PL"/>
        </w:rPr>
        <w:t xml:space="preserve"> </w:t>
      </w:r>
    </w:p>
    <w:p w14:paraId="57E1F690" w14:textId="77777777" w:rsidR="0043477E" w:rsidRPr="00D84FC2" w:rsidRDefault="0043477E" w:rsidP="00081989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6409DB6" w14:textId="58813A16" w:rsidR="00081989" w:rsidRDefault="00830A68" w:rsidP="00081989">
      <w:pPr>
        <w:spacing w:after="0"/>
        <w:jc w:val="both"/>
        <w:rPr>
          <w:rFonts w:ascii="Arial" w:hAnsi="Arial" w:cs="Arial"/>
          <w:b/>
        </w:rPr>
      </w:pPr>
      <w:r w:rsidRPr="00830A68">
        <w:rPr>
          <w:rFonts w:ascii="Arial" w:hAnsi="Arial" w:cs="Arial"/>
          <w:b/>
        </w:rPr>
        <w:t xml:space="preserve">Usługa wykonania obowiązkowych Przeglądów Konserwacyjnych i konserwacji Urządzeń Transportu Bliskiego będących na ewidencji 32 WOG oraz JW i IW na zaopatrzeniu, zgodnie z Rozporządzeniem Ministra Przedsiębiorczości </w:t>
      </w:r>
      <w:r w:rsidR="00BA4C40">
        <w:rPr>
          <w:rFonts w:ascii="Arial" w:hAnsi="Arial" w:cs="Arial"/>
          <w:b/>
        </w:rPr>
        <w:br/>
      </w:r>
      <w:r w:rsidRPr="00830A68">
        <w:rPr>
          <w:rFonts w:ascii="Arial" w:hAnsi="Arial" w:cs="Arial"/>
          <w:b/>
        </w:rPr>
        <w:t>i Technologii z dn. 30.10.2018 r. /Dz.U. Nr 2176 z dn. 21.11.2018 - 69 szt. jednostek sprzętu UTB. Nr sprawy: ZP/ZO/40/2021</w:t>
      </w:r>
    </w:p>
    <w:p w14:paraId="15DDB138" w14:textId="77777777" w:rsidR="00830A68" w:rsidRDefault="00830A68" w:rsidP="00081989">
      <w:pPr>
        <w:spacing w:after="0"/>
        <w:jc w:val="both"/>
        <w:rPr>
          <w:rFonts w:ascii="Arial" w:hAnsi="Arial" w:cs="Arial"/>
        </w:rPr>
      </w:pPr>
    </w:p>
    <w:p w14:paraId="3DF9599D" w14:textId="3EAA7F56" w:rsidR="00BF0087" w:rsidRDefault="00830A68" w:rsidP="00081989">
      <w:pPr>
        <w:spacing w:after="0"/>
        <w:jc w:val="both"/>
        <w:rPr>
          <w:rFonts w:ascii="Arial" w:hAnsi="Arial" w:cs="Arial"/>
          <w:b/>
        </w:rPr>
      </w:pPr>
      <w:r w:rsidRPr="00830A68">
        <w:rPr>
          <w:rFonts w:ascii="Arial" w:hAnsi="Arial" w:cs="Arial"/>
          <w:b/>
        </w:rPr>
        <w:t xml:space="preserve">CPV 50100000-6 </w:t>
      </w:r>
      <w:r>
        <w:rPr>
          <w:rFonts w:ascii="Arial" w:hAnsi="Arial" w:cs="Arial"/>
          <w:b/>
        </w:rPr>
        <w:t>U</w:t>
      </w:r>
      <w:r w:rsidRPr="00830A68">
        <w:rPr>
          <w:rFonts w:ascii="Arial" w:hAnsi="Arial" w:cs="Arial"/>
          <w:b/>
        </w:rPr>
        <w:t>sługi w zakresie napraw i konserwacji pojazdów i podobnego sprzętu oraz podobne usługi</w:t>
      </w:r>
    </w:p>
    <w:p w14:paraId="2DE3D73E" w14:textId="18C52690" w:rsidR="00830A68" w:rsidRDefault="00830A68" w:rsidP="00081989">
      <w:pPr>
        <w:spacing w:after="0"/>
        <w:jc w:val="both"/>
        <w:rPr>
          <w:rFonts w:ascii="Arial" w:hAnsi="Arial" w:cs="Arial"/>
          <w:b/>
        </w:rPr>
      </w:pPr>
    </w:p>
    <w:p w14:paraId="21EFB008" w14:textId="77777777" w:rsidR="00F66C29" w:rsidRDefault="00F66C29" w:rsidP="00081989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 do Zapytania ofertowego</w:t>
      </w:r>
    </w:p>
    <w:p w14:paraId="0340EE23" w14:textId="77777777" w:rsidR="00F66C29" w:rsidRPr="00F66C29" w:rsidRDefault="00F66C29" w:rsidP="00081989">
      <w:pPr>
        <w:spacing w:after="0"/>
        <w:jc w:val="right"/>
        <w:rPr>
          <w:rFonts w:ascii="Arial" w:hAnsi="Arial" w:cs="Arial"/>
          <w:i/>
        </w:rPr>
      </w:pPr>
    </w:p>
    <w:p w14:paraId="5F9AE1C5" w14:textId="77777777" w:rsidR="00695AAA" w:rsidRDefault="00FB5FCC" w:rsidP="00695AAA">
      <w:pPr>
        <w:spacing w:after="0"/>
        <w:jc w:val="center"/>
        <w:rPr>
          <w:rFonts w:ascii="Arial" w:hAnsi="Arial" w:cs="Arial"/>
          <w:b/>
          <w:u w:val="single"/>
        </w:rPr>
      </w:pPr>
      <w:r w:rsidRPr="00D84FC2">
        <w:rPr>
          <w:rFonts w:ascii="Arial" w:hAnsi="Arial" w:cs="Arial"/>
          <w:b/>
          <w:u w:val="single"/>
        </w:rPr>
        <w:t>SZCZEGÓŁOWY OPIS PRZE</w:t>
      </w:r>
      <w:r w:rsidR="00D8721F">
        <w:rPr>
          <w:rFonts w:ascii="Arial" w:hAnsi="Arial" w:cs="Arial"/>
          <w:b/>
          <w:u w:val="single"/>
        </w:rPr>
        <w:t>DMIOTU ZAMÓWIENIA</w:t>
      </w:r>
    </w:p>
    <w:p w14:paraId="14547823" w14:textId="078F0D1D" w:rsidR="00830A68" w:rsidRPr="00695AAA" w:rsidRDefault="00830A68" w:rsidP="00695AAA">
      <w:pPr>
        <w:spacing w:after="0"/>
        <w:jc w:val="both"/>
        <w:rPr>
          <w:rFonts w:ascii="Arial" w:hAnsi="Arial" w:cs="Arial"/>
          <w:b/>
          <w:u w:val="single"/>
        </w:rPr>
      </w:pPr>
      <w:r w:rsidRPr="00830A68">
        <w:rPr>
          <w:rFonts w:ascii="Arial" w:hAnsi="Arial" w:cs="Arial"/>
        </w:rPr>
        <w:t>Wykonanie usługi Przeglądu Konserwacyjnego /PK/ i konserwacji</w:t>
      </w:r>
      <w:r>
        <w:rPr>
          <w:rFonts w:ascii="Arial" w:hAnsi="Arial" w:cs="Arial"/>
        </w:rPr>
        <w:t xml:space="preserve"> </w:t>
      </w:r>
      <w:r w:rsidRPr="00830A68">
        <w:rPr>
          <w:rFonts w:ascii="Arial" w:hAnsi="Arial" w:cs="Arial"/>
        </w:rPr>
        <w:t>w Urządzeniach Transportu Bliskiego, zwanych dalej UTB, będących na ewidencji</w:t>
      </w:r>
      <w:r w:rsidR="000C1F71">
        <w:rPr>
          <w:rFonts w:ascii="Arial" w:hAnsi="Arial" w:cs="Arial"/>
        </w:rPr>
        <w:t xml:space="preserve"> </w:t>
      </w:r>
      <w:r w:rsidRPr="00830A68">
        <w:rPr>
          <w:rFonts w:ascii="Arial" w:hAnsi="Arial" w:cs="Arial"/>
        </w:rPr>
        <w:t xml:space="preserve">i w użytkowaniu 32 Wojskowego Oddziału Gospodarczego w Zamościu oraz Jednostek Wojskowych </w:t>
      </w:r>
      <w:r w:rsidR="00695AAA">
        <w:rPr>
          <w:rFonts w:ascii="Arial" w:hAnsi="Arial" w:cs="Arial"/>
        </w:rPr>
        <w:br/>
      </w:r>
      <w:r w:rsidRPr="00830A68">
        <w:rPr>
          <w:rFonts w:ascii="Arial" w:hAnsi="Arial" w:cs="Arial"/>
        </w:rPr>
        <w:t>i Instytucji Wojskowych pozostających na zaopatrzeniu 32 WOG wg. wykazu zwartego w niniejszym opisie.</w:t>
      </w:r>
    </w:p>
    <w:p w14:paraId="07918254" w14:textId="5217B021" w:rsidR="00830A68" w:rsidRPr="00830A68" w:rsidRDefault="00830A68" w:rsidP="009468C2">
      <w:pPr>
        <w:pStyle w:val="Akapitzlist"/>
        <w:numPr>
          <w:ilvl w:val="0"/>
          <w:numId w:val="31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830A68">
        <w:rPr>
          <w:rFonts w:ascii="Arial" w:hAnsi="Arial" w:cs="Arial"/>
          <w:sz w:val="22"/>
          <w:szCs w:val="22"/>
        </w:rPr>
        <w:t xml:space="preserve">Warunki techniczne oraz terminy wykonania PK muszą być zgodne </w:t>
      </w:r>
      <w:r w:rsidR="000C1F71">
        <w:rPr>
          <w:rFonts w:ascii="Arial" w:hAnsi="Arial" w:cs="Arial"/>
          <w:sz w:val="22"/>
          <w:szCs w:val="22"/>
        </w:rPr>
        <w:br/>
      </w:r>
      <w:r w:rsidRPr="00830A68">
        <w:rPr>
          <w:rFonts w:ascii="Arial" w:hAnsi="Arial" w:cs="Arial"/>
          <w:sz w:val="22"/>
          <w:szCs w:val="22"/>
        </w:rPr>
        <w:t>z Rozporządzeniem Ministra Przedsiębiorczości i Technologii /Dz.U. z 2018 r. poz. 2176/ w sprawie warunków technicznych dozoru technicznego w zakresie eksploatacji, napraw i modernizacji urządzeń transportu bliskiego.</w:t>
      </w:r>
    </w:p>
    <w:p w14:paraId="7441790D" w14:textId="77777777" w:rsidR="00830A68" w:rsidRPr="00830A68" w:rsidRDefault="00830A68" w:rsidP="00830A68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ECDCBD5" w14:textId="77777777" w:rsidR="00830A68" w:rsidRPr="00830A68" w:rsidRDefault="00830A68" w:rsidP="00830A68">
      <w:pPr>
        <w:pStyle w:val="Bezodstpw"/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830A68">
        <w:rPr>
          <w:rFonts w:ascii="Arial" w:hAnsi="Arial" w:cs="Arial"/>
          <w:u w:val="single"/>
        </w:rPr>
        <w:t>Szczegółowy zakres czynności serwisowych wykonywanych w ramach usługi:</w:t>
      </w:r>
    </w:p>
    <w:p w14:paraId="1B6781F6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stanu technicznego mechanizmów napędowych, układów hamulcowych, cięgien nośnych oraz ich zamocowania,</w:t>
      </w:r>
    </w:p>
    <w:p w14:paraId="6CF16F30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działania elementów bezpieczeństwa i ograniczników ruchu,</w:t>
      </w:r>
    </w:p>
    <w:p w14:paraId="054386D1" w14:textId="4A9FF425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 xml:space="preserve">sprawdzenie działania urządzeń sterujących, sygnalizacyjnych </w:t>
      </w:r>
      <w:r w:rsidR="00DC519F">
        <w:rPr>
          <w:rFonts w:ascii="Arial" w:hAnsi="Arial" w:cs="Arial"/>
        </w:rPr>
        <w:br/>
      </w:r>
      <w:r w:rsidRPr="00830A68">
        <w:rPr>
          <w:rFonts w:ascii="Arial" w:hAnsi="Arial" w:cs="Arial"/>
        </w:rPr>
        <w:t>i oświetleniowych,</w:t>
      </w:r>
    </w:p>
    <w:p w14:paraId="0A97B581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naciągu pasków klinowych,</w:t>
      </w:r>
    </w:p>
    <w:p w14:paraId="791AC477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smarowanie elementów sprzętu wg tabel smarowania zgodnie z instrukcją obsługi,</w:t>
      </w:r>
    </w:p>
    <w:p w14:paraId="12F008B0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szczelności zbiorników, przewodów i pokryw,</w:t>
      </w:r>
    </w:p>
    <w:p w14:paraId="1D89FA5E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zewnętrznych połączeń śrubowych,</w:t>
      </w:r>
    </w:p>
    <w:p w14:paraId="5156A4FD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mocowań dźwigni i drążków układu kierowniczego,</w:t>
      </w:r>
    </w:p>
    <w:p w14:paraId="04046AA3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działania odbiorników prądu,</w:t>
      </w:r>
    </w:p>
    <w:p w14:paraId="387B91D5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osłuchowe sprawdzenie pracy silnika,</w:t>
      </w:r>
    </w:p>
    <w:p w14:paraId="77966F11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wskazań przyrządów na desce rozdzielczej,</w:t>
      </w:r>
    </w:p>
    <w:p w14:paraId="612FE572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działania sprzęgła,</w:t>
      </w:r>
    </w:p>
    <w:p w14:paraId="05823370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działania hamulców,</w:t>
      </w:r>
    </w:p>
    <w:p w14:paraId="6EFC0E2D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pracy mechanizmów przekładniowych,</w:t>
      </w:r>
    </w:p>
    <w:p w14:paraId="56B8C0EB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sprawdzenie działania mechanizmu podnoszenia,</w:t>
      </w:r>
    </w:p>
    <w:p w14:paraId="08CDD8DB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>regulacja i pomiary zgodne z dokumentacją techniczno-ruchową,</w:t>
      </w:r>
    </w:p>
    <w:p w14:paraId="5C050919" w14:textId="77777777" w:rsidR="00830A68" w:rsidRPr="00830A68" w:rsidRDefault="00830A68" w:rsidP="009468C2">
      <w:pPr>
        <w:pStyle w:val="Bezodstpw"/>
        <w:numPr>
          <w:ilvl w:val="2"/>
          <w:numId w:val="3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30A68">
        <w:rPr>
          <w:rFonts w:ascii="Arial" w:hAnsi="Arial" w:cs="Arial"/>
        </w:rPr>
        <w:t xml:space="preserve">wymiana oleju hydraulicznego, filtrów. </w:t>
      </w:r>
    </w:p>
    <w:tbl>
      <w:tblPr>
        <w:tblStyle w:val="Tabela-Siatka2"/>
        <w:tblpPr w:leftFromText="141" w:rightFromText="141" w:vertAnchor="page" w:horzAnchor="margin" w:tblpY="1367"/>
        <w:tblW w:w="4994" w:type="pct"/>
        <w:tblLayout w:type="fixed"/>
        <w:tblLook w:val="04A0" w:firstRow="1" w:lastRow="0" w:firstColumn="1" w:lastColumn="0" w:noHBand="0" w:noVBand="1"/>
      </w:tblPr>
      <w:tblGrid>
        <w:gridCol w:w="676"/>
        <w:gridCol w:w="1498"/>
        <w:gridCol w:w="2998"/>
        <w:gridCol w:w="1778"/>
        <w:gridCol w:w="1759"/>
      </w:tblGrid>
      <w:tr w:rsidR="008A3288" w:rsidRPr="008A3288" w14:paraId="5173AE65" w14:textId="77777777" w:rsidTr="009D1C4A">
        <w:trPr>
          <w:trHeight w:val="96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4815A57" w14:textId="77777777" w:rsidR="008A3288" w:rsidRPr="008A3288" w:rsidRDefault="008A3288" w:rsidP="008A3288">
            <w:pPr>
              <w:spacing w:after="0"/>
              <w:ind w:left="-113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32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Wykaz sprzętu podlegającego Przeglądom Konserwacyjnym w pierwszym półroczu 2022</w:t>
            </w:r>
            <w:r w:rsidRPr="008A32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8A3288" w:rsidRPr="008A3288" w14:paraId="1FC133D1" w14:textId="77777777" w:rsidTr="009D1C4A">
        <w:trPr>
          <w:trHeight w:val="734"/>
        </w:trPr>
        <w:tc>
          <w:tcPr>
            <w:tcW w:w="388" w:type="pct"/>
            <w:vAlign w:val="center"/>
          </w:tcPr>
          <w:p w14:paraId="5DF63D0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860" w:type="pct"/>
            <w:vAlign w:val="center"/>
            <w:hideMark/>
          </w:tcPr>
          <w:p w14:paraId="4A8FCAF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721" w:type="pct"/>
            <w:vAlign w:val="center"/>
            <w:hideMark/>
          </w:tcPr>
          <w:p w14:paraId="096A8A5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21" w:type="pct"/>
            <w:vAlign w:val="center"/>
            <w:hideMark/>
          </w:tcPr>
          <w:p w14:paraId="574A54A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Ilość przeglądów konserwacyjnych w półroczu</w:t>
            </w:r>
          </w:p>
        </w:tc>
        <w:tc>
          <w:tcPr>
            <w:tcW w:w="1010" w:type="pct"/>
            <w:vAlign w:val="center"/>
            <w:hideMark/>
          </w:tcPr>
          <w:p w14:paraId="599E0F6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Częstotliwość przeglądów konserwacyjnych</w:t>
            </w:r>
          </w:p>
        </w:tc>
      </w:tr>
      <w:tr w:rsidR="008A3288" w:rsidRPr="008A3288" w14:paraId="1263316D" w14:textId="77777777" w:rsidTr="009D1C4A">
        <w:trPr>
          <w:trHeight w:val="315"/>
        </w:trPr>
        <w:tc>
          <w:tcPr>
            <w:tcW w:w="388" w:type="pct"/>
            <w:vAlign w:val="center"/>
          </w:tcPr>
          <w:p w14:paraId="51ED8D2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0" w:type="pct"/>
            <w:vAlign w:val="center"/>
            <w:hideMark/>
          </w:tcPr>
          <w:p w14:paraId="214CDBCC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21" w:type="pct"/>
            <w:vAlign w:val="center"/>
            <w:hideMark/>
          </w:tcPr>
          <w:p w14:paraId="1C98F7A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021" w:type="pct"/>
            <w:vAlign w:val="center"/>
            <w:hideMark/>
          </w:tcPr>
          <w:p w14:paraId="336193A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010" w:type="pct"/>
            <w:vAlign w:val="center"/>
            <w:hideMark/>
          </w:tcPr>
          <w:p w14:paraId="4169C97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i/>
                <w:sz w:val="18"/>
                <w:szCs w:val="18"/>
              </w:rPr>
              <w:t>5</w:t>
            </w:r>
          </w:p>
        </w:tc>
      </w:tr>
      <w:tr w:rsidR="008A3288" w:rsidRPr="008A3288" w14:paraId="01DD3C17" w14:textId="77777777" w:rsidTr="009D1C4A">
        <w:trPr>
          <w:trHeight w:val="662"/>
        </w:trPr>
        <w:tc>
          <w:tcPr>
            <w:tcW w:w="5000" w:type="pct"/>
            <w:gridSpan w:val="5"/>
            <w:vAlign w:val="center"/>
          </w:tcPr>
          <w:p w14:paraId="026BEFD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sz w:val="18"/>
                <w:szCs w:val="18"/>
              </w:rPr>
              <w:t>ZADANIE 1</w:t>
            </w:r>
          </w:p>
        </w:tc>
      </w:tr>
      <w:tr w:rsidR="008A3288" w:rsidRPr="008A3288" w14:paraId="4F45C12A" w14:textId="77777777" w:rsidTr="009D1C4A">
        <w:trPr>
          <w:trHeight w:val="420"/>
        </w:trPr>
        <w:tc>
          <w:tcPr>
            <w:tcW w:w="388" w:type="pct"/>
            <w:vAlign w:val="center"/>
          </w:tcPr>
          <w:p w14:paraId="1F56F32F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vAlign w:val="center"/>
            <w:hideMark/>
          </w:tcPr>
          <w:p w14:paraId="65BC1EB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HRUBIESZÓW</w:t>
            </w:r>
          </w:p>
        </w:tc>
        <w:tc>
          <w:tcPr>
            <w:tcW w:w="1721" w:type="pct"/>
            <w:noWrap/>
            <w:vAlign w:val="center"/>
            <w:hideMark/>
          </w:tcPr>
          <w:p w14:paraId="7CF36A6F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WIDLOWY AKUM.BALKANCAR EV</w:t>
            </w:r>
          </w:p>
        </w:tc>
        <w:tc>
          <w:tcPr>
            <w:tcW w:w="1021" w:type="pct"/>
            <w:vAlign w:val="center"/>
            <w:hideMark/>
          </w:tcPr>
          <w:p w14:paraId="21470C4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  <w:hideMark/>
          </w:tcPr>
          <w:p w14:paraId="3DADCAB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640C3B7E" w14:textId="77777777" w:rsidTr="009D1C4A">
        <w:trPr>
          <w:trHeight w:val="420"/>
        </w:trPr>
        <w:tc>
          <w:tcPr>
            <w:tcW w:w="388" w:type="pct"/>
            <w:vAlign w:val="center"/>
          </w:tcPr>
          <w:p w14:paraId="4210526E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07372E9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noWrap/>
            <w:vAlign w:val="center"/>
            <w:hideMark/>
          </w:tcPr>
          <w:p w14:paraId="6B0213AA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WIDŁOWY  AKUM. HELI CPD 20</w:t>
            </w:r>
          </w:p>
        </w:tc>
        <w:tc>
          <w:tcPr>
            <w:tcW w:w="1021" w:type="pct"/>
            <w:vAlign w:val="center"/>
            <w:hideMark/>
          </w:tcPr>
          <w:p w14:paraId="49B95A4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  <w:hideMark/>
          </w:tcPr>
          <w:p w14:paraId="66C9BAB2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52C9D29C" w14:textId="77777777" w:rsidTr="009D1C4A">
        <w:trPr>
          <w:trHeight w:val="420"/>
        </w:trPr>
        <w:tc>
          <w:tcPr>
            <w:tcW w:w="388" w:type="pct"/>
            <w:vAlign w:val="center"/>
          </w:tcPr>
          <w:p w14:paraId="44534224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491D321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noWrap/>
            <w:vAlign w:val="center"/>
            <w:hideMark/>
          </w:tcPr>
          <w:p w14:paraId="0017CCD1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SUWNICA BRAMOWA P-677</w:t>
            </w:r>
          </w:p>
        </w:tc>
        <w:tc>
          <w:tcPr>
            <w:tcW w:w="1021" w:type="pct"/>
            <w:vAlign w:val="center"/>
            <w:hideMark/>
          </w:tcPr>
          <w:p w14:paraId="2C19185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  <w:hideMark/>
          </w:tcPr>
          <w:p w14:paraId="59C76DB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70AEACC6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23A19A8B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09B2813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  <w:hideMark/>
          </w:tcPr>
          <w:p w14:paraId="2014EA96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PODEST ZAŁADOWCZY MBB NA SAM. IVECO CARGO</w:t>
            </w:r>
          </w:p>
        </w:tc>
        <w:tc>
          <w:tcPr>
            <w:tcW w:w="1021" w:type="pct"/>
            <w:vAlign w:val="center"/>
            <w:hideMark/>
          </w:tcPr>
          <w:p w14:paraId="5D7845C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  <w:hideMark/>
          </w:tcPr>
          <w:p w14:paraId="6A19892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0FD88E23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8271672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0E95109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  <w:hideMark/>
          </w:tcPr>
          <w:p w14:paraId="07AB6B52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  <w:hideMark/>
          </w:tcPr>
          <w:p w14:paraId="5640EE2C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  <w:hideMark/>
          </w:tcPr>
          <w:p w14:paraId="13FDEF7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3381112D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01D18965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5E908F6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  <w:hideMark/>
          </w:tcPr>
          <w:p w14:paraId="6ADA4699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  <w:hideMark/>
          </w:tcPr>
          <w:p w14:paraId="52D346C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  <w:hideMark/>
          </w:tcPr>
          <w:p w14:paraId="0E5023F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3FBE6B5E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97CBFA4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41D0DDA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  <w:hideMark/>
          </w:tcPr>
          <w:p w14:paraId="04D533A8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  <w:hideMark/>
          </w:tcPr>
          <w:p w14:paraId="022B668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  <w:hideMark/>
          </w:tcPr>
          <w:p w14:paraId="5609599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3AC91E17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0729D583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6AF0A65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  <w:hideMark/>
          </w:tcPr>
          <w:p w14:paraId="2D29D702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  <w:hideMark/>
          </w:tcPr>
          <w:p w14:paraId="392A302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  <w:hideMark/>
          </w:tcPr>
          <w:p w14:paraId="2287475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4F291785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50941C64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5D11FF7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  <w:hideMark/>
          </w:tcPr>
          <w:p w14:paraId="168281F4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  <w:hideMark/>
          </w:tcPr>
          <w:p w14:paraId="27C01B9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  <w:hideMark/>
          </w:tcPr>
          <w:p w14:paraId="0FEE972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15FA1538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678222E" w14:textId="77777777" w:rsidR="008A3288" w:rsidRPr="008A3288" w:rsidRDefault="008A3288" w:rsidP="009468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79C428E2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  <w:hideMark/>
          </w:tcPr>
          <w:p w14:paraId="75614EC6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  <w:hideMark/>
          </w:tcPr>
          <w:p w14:paraId="3117F8B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  <w:hideMark/>
          </w:tcPr>
          <w:p w14:paraId="7FAC746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232C0A2B" w14:textId="77777777" w:rsidTr="009D1C4A">
        <w:trPr>
          <w:trHeight w:val="769"/>
        </w:trPr>
        <w:tc>
          <w:tcPr>
            <w:tcW w:w="5000" w:type="pct"/>
            <w:gridSpan w:val="5"/>
            <w:vAlign w:val="center"/>
          </w:tcPr>
          <w:p w14:paraId="360CC69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sz w:val="18"/>
                <w:szCs w:val="18"/>
              </w:rPr>
              <w:t>ZADANIE 2</w:t>
            </w:r>
          </w:p>
        </w:tc>
      </w:tr>
      <w:tr w:rsidR="008A3288" w:rsidRPr="008A3288" w14:paraId="59C35B4B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6B8ECFA3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860" w:type="pct"/>
            <w:vMerge w:val="restart"/>
            <w:vAlign w:val="center"/>
          </w:tcPr>
          <w:p w14:paraId="60C08D02" w14:textId="77777777" w:rsidR="008A3288" w:rsidRPr="008A3288" w:rsidRDefault="008A3288" w:rsidP="008A328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ZAMOŚĆ</w:t>
            </w:r>
          </w:p>
          <w:p w14:paraId="55EE7C0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9195E34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WIDŁOWY  AKUM. HELI CPD 20</w:t>
            </w:r>
          </w:p>
        </w:tc>
        <w:tc>
          <w:tcPr>
            <w:tcW w:w="1021" w:type="pct"/>
            <w:vAlign w:val="center"/>
          </w:tcPr>
          <w:p w14:paraId="1D3FD12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34486E7C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56F3EA4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36923AB1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860" w:type="pct"/>
            <w:vMerge/>
            <w:vAlign w:val="center"/>
          </w:tcPr>
          <w:p w14:paraId="22E2681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62C07214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WÓZEK UNOSZĄCY WIDŁOWY AKUM.CDD12-030</w:t>
            </w:r>
          </w:p>
        </w:tc>
        <w:tc>
          <w:tcPr>
            <w:tcW w:w="1021" w:type="pct"/>
            <w:vAlign w:val="center"/>
          </w:tcPr>
          <w:p w14:paraId="0BE551C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010" w:type="pct"/>
            <w:vAlign w:val="center"/>
          </w:tcPr>
          <w:p w14:paraId="777F9B2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60 DNI</w:t>
            </w:r>
          </w:p>
        </w:tc>
      </w:tr>
      <w:tr w:rsidR="008A3288" w:rsidRPr="008A3288" w14:paraId="6962CB0D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47C30AF2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860" w:type="pct"/>
            <w:vMerge/>
            <w:vAlign w:val="center"/>
          </w:tcPr>
          <w:p w14:paraId="2087B90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11D16C6D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WÓZEK UN.WIDŁ.AK.WYS.SKŁ.LINDE L12-1172</w:t>
            </w:r>
          </w:p>
        </w:tc>
        <w:tc>
          <w:tcPr>
            <w:tcW w:w="1021" w:type="pct"/>
            <w:vAlign w:val="center"/>
          </w:tcPr>
          <w:p w14:paraId="2A395E4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010" w:type="pct"/>
            <w:vAlign w:val="center"/>
          </w:tcPr>
          <w:p w14:paraId="75E1901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60 DNI</w:t>
            </w:r>
          </w:p>
        </w:tc>
      </w:tr>
      <w:tr w:rsidR="008A3288" w:rsidRPr="008A3288" w14:paraId="61461C59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0E14B12E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860" w:type="pct"/>
            <w:vMerge/>
            <w:vAlign w:val="center"/>
          </w:tcPr>
          <w:p w14:paraId="4ADDE41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D83160D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1021" w:type="pct"/>
            <w:vAlign w:val="center"/>
          </w:tcPr>
          <w:p w14:paraId="68F1BB3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1CA7828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4AB0A46E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59BA76D8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860" w:type="pct"/>
            <w:vMerge/>
            <w:vAlign w:val="center"/>
          </w:tcPr>
          <w:p w14:paraId="616E279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9F2A87F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1021" w:type="pct"/>
            <w:vAlign w:val="center"/>
          </w:tcPr>
          <w:p w14:paraId="4D36F0A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4FBAC1F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6934BEA8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5A0FF87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860" w:type="pct"/>
            <w:vMerge/>
            <w:vAlign w:val="center"/>
          </w:tcPr>
          <w:p w14:paraId="3C77C9A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A7F6C1F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FLATRAK UMK PGH 165</w:t>
            </w:r>
          </w:p>
        </w:tc>
        <w:tc>
          <w:tcPr>
            <w:tcW w:w="1021" w:type="pct"/>
            <w:vAlign w:val="center"/>
          </w:tcPr>
          <w:p w14:paraId="6563CF6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4118A312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42490CE1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27831A0F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860" w:type="pct"/>
            <w:vMerge/>
            <w:vAlign w:val="center"/>
          </w:tcPr>
          <w:p w14:paraId="6B8B81E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620417B8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FLATRAK UMK PGH 165</w:t>
            </w:r>
          </w:p>
        </w:tc>
        <w:tc>
          <w:tcPr>
            <w:tcW w:w="1021" w:type="pct"/>
            <w:vAlign w:val="center"/>
          </w:tcPr>
          <w:p w14:paraId="520ED7B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1E767A9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C511A37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077FE56A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60" w:type="pct"/>
            <w:vMerge/>
            <w:vAlign w:val="center"/>
          </w:tcPr>
          <w:p w14:paraId="5090C68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D1D43FE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FLATRAK UMK PGH 165</w:t>
            </w:r>
          </w:p>
        </w:tc>
        <w:tc>
          <w:tcPr>
            <w:tcW w:w="1021" w:type="pct"/>
            <w:vAlign w:val="center"/>
          </w:tcPr>
          <w:p w14:paraId="46C6596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42601D4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0FDED9F2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4E67AADD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860" w:type="pct"/>
            <w:vMerge/>
            <w:vAlign w:val="center"/>
          </w:tcPr>
          <w:p w14:paraId="7A12B5E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ADA368A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1021" w:type="pct"/>
            <w:vAlign w:val="center"/>
          </w:tcPr>
          <w:p w14:paraId="606B264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09A8129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38CE6528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35BC246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860" w:type="pct"/>
            <w:vMerge/>
            <w:vAlign w:val="center"/>
          </w:tcPr>
          <w:p w14:paraId="2238DB7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7A480439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1021" w:type="pct"/>
            <w:vAlign w:val="center"/>
          </w:tcPr>
          <w:p w14:paraId="37D6EE0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4B773F9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5D00E4B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610B944F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860" w:type="pct"/>
            <w:vMerge/>
            <w:vAlign w:val="center"/>
          </w:tcPr>
          <w:p w14:paraId="1445804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4957EF80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PD DŹWIGNIK PRZENOŚNY QYLQ22T</w:t>
            </w:r>
          </w:p>
        </w:tc>
        <w:tc>
          <w:tcPr>
            <w:tcW w:w="1021" w:type="pct"/>
            <w:vAlign w:val="center"/>
          </w:tcPr>
          <w:p w14:paraId="4D8BE00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0A1F8222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03CD82C6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49C13913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860" w:type="pct"/>
            <w:vMerge/>
            <w:vAlign w:val="center"/>
          </w:tcPr>
          <w:p w14:paraId="14B7620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A393F86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PD DŹWIGNIK PRZENOŚNY SW0303</w:t>
            </w:r>
          </w:p>
        </w:tc>
        <w:tc>
          <w:tcPr>
            <w:tcW w:w="1021" w:type="pct"/>
            <w:vAlign w:val="center"/>
          </w:tcPr>
          <w:p w14:paraId="6146D75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75C0E2E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782D1280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E1EAB16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860" w:type="pct"/>
            <w:vMerge/>
            <w:vAlign w:val="center"/>
          </w:tcPr>
          <w:p w14:paraId="79965DE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189E65E1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PNEUMATYCZNY TYPU ŻABA 22 T.</w:t>
            </w:r>
          </w:p>
        </w:tc>
        <w:tc>
          <w:tcPr>
            <w:tcW w:w="1021" w:type="pct"/>
            <w:vAlign w:val="center"/>
          </w:tcPr>
          <w:p w14:paraId="0FB72A4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00DEA35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2C678C09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42BA6CB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860" w:type="pct"/>
            <w:vMerge/>
            <w:vAlign w:val="center"/>
          </w:tcPr>
          <w:p w14:paraId="49AAAD8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3CF467E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DŹWIGNIK DO WYCIĄGANIA SILNIKÓW T-32002</w:t>
            </w:r>
          </w:p>
        </w:tc>
        <w:tc>
          <w:tcPr>
            <w:tcW w:w="1021" w:type="pct"/>
            <w:vAlign w:val="center"/>
          </w:tcPr>
          <w:p w14:paraId="31D029B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19DC1D9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78034DF5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1B7403DF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860" w:type="pct"/>
            <w:vMerge/>
            <w:vAlign w:val="center"/>
          </w:tcPr>
          <w:p w14:paraId="4CC54A3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47BE0A42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MONTAŻOWY HYDR.P-183 NA SAM.</w:t>
            </w:r>
          </w:p>
        </w:tc>
        <w:tc>
          <w:tcPr>
            <w:tcW w:w="1021" w:type="pct"/>
            <w:vAlign w:val="center"/>
          </w:tcPr>
          <w:p w14:paraId="609C68BB" w14:textId="73D76BE5" w:rsidR="008A3288" w:rsidRPr="008A3288" w:rsidRDefault="00C9587F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587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6B6AB73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643BBD3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31D2AAD0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860" w:type="pct"/>
            <w:vMerge/>
            <w:vAlign w:val="center"/>
          </w:tcPr>
          <w:p w14:paraId="79EFBC4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7D181F3A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WIDŁ.SPAL. RAK-7B</w:t>
            </w:r>
          </w:p>
        </w:tc>
        <w:tc>
          <w:tcPr>
            <w:tcW w:w="1021" w:type="pct"/>
            <w:vAlign w:val="center"/>
          </w:tcPr>
          <w:p w14:paraId="2172F01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5170FA6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5925B40F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1F898F81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860" w:type="pct"/>
            <w:vMerge/>
            <w:vAlign w:val="center"/>
          </w:tcPr>
          <w:p w14:paraId="7B53197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E04964A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</w:tcPr>
          <w:p w14:paraId="5106673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</w:tcPr>
          <w:p w14:paraId="7DB30DC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79F5BDA2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16799904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860" w:type="pct"/>
            <w:vMerge/>
            <w:vAlign w:val="center"/>
          </w:tcPr>
          <w:p w14:paraId="51EFE1B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7AB29984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MONTAŻOWY P-184</w:t>
            </w:r>
          </w:p>
        </w:tc>
        <w:tc>
          <w:tcPr>
            <w:tcW w:w="1021" w:type="pct"/>
            <w:vAlign w:val="center"/>
          </w:tcPr>
          <w:p w14:paraId="30B86912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2DA3A4C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19F205CE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6378F167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860" w:type="pct"/>
            <w:vMerge w:val="restart"/>
            <w:vAlign w:val="center"/>
          </w:tcPr>
          <w:p w14:paraId="31D1D882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ŁABUNIE</w:t>
            </w:r>
          </w:p>
        </w:tc>
        <w:tc>
          <w:tcPr>
            <w:tcW w:w="1721" w:type="pct"/>
            <w:vAlign w:val="center"/>
          </w:tcPr>
          <w:p w14:paraId="5A6BAFC4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WINDA SERWISOWA RADARU RAT-31DL</w:t>
            </w:r>
          </w:p>
        </w:tc>
        <w:tc>
          <w:tcPr>
            <w:tcW w:w="1021" w:type="pct"/>
            <w:vAlign w:val="center"/>
          </w:tcPr>
          <w:p w14:paraId="7042E96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520160F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0BF109A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4D55F0A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860" w:type="pct"/>
            <w:vMerge/>
            <w:vAlign w:val="center"/>
          </w:tcPr>
          <w:p w14:paraId="38ABED1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6B402FF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ŻURAW 680 6S EFER</w:t>
            </w:r>
          </w:p>
        </w:tc>
        <w:tc>
          <w:tcPr>
            <w:tcW w:w="1021" w:type="pct"/>
            <w:vAlign w:val="center"/>
          </w:tcPr>
          <w:p w14:paraId="32E3B07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010" w:type="pct"/>
            <w:vAlign w:val="center"/>
          </w:tcPr>
          <w:p w14:paraId="63F608D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60 DNI</w:t>
            </w:r>
          </w:p>
        </w:tc>
      </w:tr>
      <w:tr w:rsidR="008A3288" w:rsidRPr="008A3288" w14:paraId="52FFC555" w14:textId="77777777" w:rsidTr="009D1C4A">
        <w:trPr>
          <w:trHeight w:val="735"/>
        </w:trPr>
        <w:tc>
          <w:tcPr>
            <w:tcW w:w="5000" w:type="pct"/>
            <w:gridSpan w:val="5"/>
            <w:vAlign w:val="center"/>
          </w:tcPr>
          <w:p w14:paraId="6CECC99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sz w:val="18"/>
                <w:szCs w:val="18"/>
              </w:rPr>
              <w:t>ZADANIE 3</w:t>
            </w:r>
          </w:p>
        </w:tc>
      </w:tr>
      <w:tr w:rsidR="008A3288" w:rsidRPr="008A3288" w14:paraId="049482CF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39422F5D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860" w:type="pct"/>
            <w:vMerge w:val="restart"/>
            <w:vAlign w:val="center"/>
          </w:tcPr>
          <w:p w14:paraId="3B1FC25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LUBLIN</w:t>
            </w:r>
          </w:p>
        </w:tc>
        <w:tc>
          <w:tcPr>
            <w:tcW w:w="1721" w:type="pct"/>
            <w:vAlign w:val="center"/>
          </w:tcPr>
          <w:p w14:paraId="4C6EC531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WIDŁOWY  AKUM. HELI CPD 20</w:t>
            </w:r>
          </w:p>
        </w:tc>
        <w:tc>
          <w:tcPr>
            <w:tcW w:w="1021" w:type="pct"/>
            <w:vAlign w:val="center"/>
          </w:tcPr>
          <w:p w14:paraId="508FB6E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3467938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AB99F4D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506AF8F8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860" w:type="pct"/>
            <w:vMerge/>
            <w:vAlign w:val="center"/>
          </w:tcPr>
          <w:p w14:paraId="32DE1DA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0E248E86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1021" w:type="pct"/>
            <w:vAlign w:val="center"/>
          </w:tcPr>
          <w:p w14:paraId="2B7C720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602EB3E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09667361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3E21581D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860" w:type="pct"/>
            <w:vMerge/>
            <w:vAlign w:val="center"/>
          </w:tcPr>
          <w:p w14:paraId="203E363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0DB2A21E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1021" w:type="pct"/>
            <w:vAlign w:val="center"/>
          </w:tcPr>
          <w:p w14:paraId="19020CF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7EB88F82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5B730BBE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3A64FB2C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860" w:type="pct"/>
            <w:vMerge/>
            <w:vAlign w:val="center"/>
          </w:tcPr>
          <w:p w14:paraId="4F04A3E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00106B07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1021" w:type="pct"/>
            <w:vAlign w:val="center"/>
          </w:tcPr>
          <w:p w14:paraId="10E68F1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780B100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598549F6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679663FE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860" w:type="pct"/>
            <w:vMerge/>
            <w:vAlign w:val="center"/>
          </w:tcPr>
          <w:p w14:paraId="0F86FDA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48BE15EF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1021" w:type="pct"/>
            <w:vAlign w:val="center"/>
          </w:tcPr>
          <w:p w14:paraId="3F5C4DF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5328A66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E479E11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69733C34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860" w:type="pct"/>
            <w:vMerge/>
            <w:vAlign w:val="center"/>
          </w:tcPr>
          <w:p w14:paraId="04D98EE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294CF37D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1021" w:type="pct"/>
            <w:vAlign w:val="center"/>
          </w:tcPr>
          <w:p w14:paraId="0825D0A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2DC1C8F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1851FD62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1C87F96D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860" w:type="pct"/>
            <w:vMerge/>
            <w:vAlign w:val="center"/>
          </w:tcPr>
          <w:p w14:paraId="277878D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3C039A0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APARATOWNIA SKAŻEŃ NA SAM. JELCZ Z MULTILIFT</w:t>
            </w:r>
          </w:p>
        </w:tc>
        <w:tc>
          <w:tcPr>
            <w:tcW w:w="1021" w:type="pct"/>
            <w:vAlign w:val="center"/>
          </w:tcPr>
          <w:p w14:paraId="106F9C7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24D19BC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24F8B334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1C725525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60" w:type="pct"/>
            <w:vMerge/>
            <w:vAlign w:val="center"/>
          </w:tcPr>
          <w:p w14:paraId="69393D4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3F11959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1021" w:type="pct"/>
            <w:vAlign w:val="center"/>
          </w:tcPr>
          <w:p w14:paraId="6366408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64C642AC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38D20DD6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3FF88E3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860" w:type="pct"/>
            <w:vMerge/>
            <w:vAlign w:val="center"/>
          </w:tcPr>
          <w:p w14:paraId="2D3352B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24FA1A9E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1021" w:type="pct"/>
            <w:vAlign w:val="center"/>
          </w:tcPr>
          <w:p w14:paraId="29DBDFD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7326F6AC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3943D48B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6D698D33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860" w:type="pct"/>
            <w:vMerge/>
            <w:vAlign w:val="center"/>
          </w:tcPr>
          <w:p w14:paraId="055AE22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0AA2B921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1021" w:type="pct"/>
            <w:vAlign w:val="center"/>
          </w:tcPr>
          <w:p w14:paraId="1FA4DAF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1271F80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A8E7A40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A3DA957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860" w:type="pct"/>
            <w:vMerge/>
            <w:vAlign w:val="center"/>
          </w:tcPr>
          <w:p w14:paraId="2A966E6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68176DAA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1021" w:type="pct"/>
            <w:vAlign w:val="center"/>
          </w:tcPr>
          <w:p w14:paraId="65D70EB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065B606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6DC4EE07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46F4EED9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860" w:type="pct"/>
            <w:vMerge/>
            <w:vAlign w:val="center"/>
          </w:tcPr>
          <w:p w14:paraId="3D7BCF9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1D724F3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1021" w:type="pct"/>
            <w:vAlign w:val="center"/>
          </w:tcPr>
          <w:p w14:paraId="45B1635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413D752C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D0AD3B3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36EC629A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860" w:type="pct"/>
            <w:vMerge/>
            <w:vAlign w:val="center"/>
          </w:tcPr>
          <w:p w14:paraId="258F82B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0D95847D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PODEST ZAŁADOWCZY NA SAM. MERCEDES</w:t>
            </w:r>
          </w:p>
        </w:tc>
        <w:tc>
          <w:tcPr>
            <w:tcW w:w="1021" w:type="pct"/>
            <w:vAlign w:val="center"/>
          </w:tcPr>
          <w:p w14:paraId="3C086E2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2A759CB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50E8A561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23688073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860" w:type="pct"/>
            <w:vMerge/>
            <w:vAlign w:val="center"/>
          </w:tcPr>
          <w:p w14:paraId="7B14908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EF928DD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PODEST ZAŁADOWCZY NA SAM. MERCEDES</w:t>
            </w:r>
          </w:p>
        </w:tc>
        <w:tc>
          <w:tcPr>
            <w:tcW w:w="1021" w:type="pct"/>
            <w:vAlign w:val="center"/>
          </w:tcPr>
          <w:p w14:paraId="17A18B8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2B7209A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70FFC9D1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081D5B0D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860" w:type="pct"/>
            <w:vMerge/>
            <w:vAlign w:val="center"/>
          </w:tcPr>
          <w:p w14:paraId="693AA8E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0A6ECC6A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DŹWIGNIK KANAŁOWY PNEUMATYCZNY DKP-10B</w:t>
            </w:r>
          </w:p>
        </w:tc>
        <w:tc>
          <w:tcPr>
            <w:tcW w:w="1021" w:type="pct"/>
            <w:vAlign w:val="center"/>
          </w:tcPr>
          <w:p w14:paraId="57A4A2D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62083C5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3B5BAF7C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1FEE4C91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860" w:type="pct"/>
            <w:vMerge/>
            <w:vAlign w:val="center"/>
          </w:tcPr>
          <w:p w14:paraId="13FC110C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4826BFF1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DŹWIGNIK KANAŁOWY PNEUMATYCZNY DKP-6,3</w:t>
            </w:r>
          </w:p>
        </w:tc>
        <w:tc>
          <w:tcPr>
            <w:tcW w:w="1021" w:type="pct"/>
            <w:vAlign w:val="center"/>
          </w:tcPr>
          <w:p w14:paraId="119E5E7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0399B90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4B427666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47680A81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860" w:type="pct"/>
            <w:vMerge/>
            <w:vAlign w:val="center"/>
          </w:tcPr>
          <w:p w14:paraId="7D67C44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10E13089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</w:tcPr>
          <w:p w14:paraId="2A0FA45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</w:tcPr>
          <w:p w14:paraId="3520ED7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02E709A6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4FC4F92D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860" w:type="pct"/>
            <w:vMerge/>
            <w:vAlign w:val="center"/>
          </w:tcPr>
          <w:p w14:paraId="5298102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2EB1B6F0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</w:tcPr>
          <w:p w14:paraId="72C3E32F" w14:textId="591217B9" w:rsidR="008A3288" w:rsidRPr="008A3288" w:rsidRDefault="00C9587F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587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</w:tcPr>
          <w:p w14:paraId="5FEF85A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4A8F5A05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469DEB2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860" w:type="pct"/>
            <w:vMerge/>
            <w:vAlign w:val="center"/>
          </w:tcPr>
          <w:p w14:paraId="1C91581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0EEE2E46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</w:tcPr>
          <w:p w14:paraId="6271EFD2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</w:tcPr>
          <w:p w14:paraId="480A349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19369892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87D4642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860" w:type="pct"/>
            <w:vMerge/>
            <w:vAlign w:val="center"/>
          </w:tcPr>
          <w:p w14:paraId="78FD470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279A33CE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MONTAŻOWY PTJ 21 IVECO</w:t>
            </w:r>
          </w:p>
        </w:tc>
        <w:tc>
          <w:tcPr>
            <w:tcW w:w="1021" w:type="pct"/>
            <w:vAlign w:val="center"/>
          </w:tcPr>
          <w:p w14:paraId="61C2271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7062CBF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6739D71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5E87DF8C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860" w:type="pct"/>
            <w:vMerge/>
            <w:vAlign w:val="center"/>
          </w:tcPr>
          <w:p w14:paraId="1D97D4C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64CAA4BE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ŻURAW "WIĄZ" NA PRZYCZEPIE PTŁ</w:t>
            </w:r>
          </w:p>
        </w:tc>
        <w:tc>
          <w:tcPr>
            <w:tcW w:w="1021" w:type="pct"/>
            <w:vAlign w:val="center"/>
          </w:tcPr>
          <w:p w14:paraId="4D1EEDA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</w:tcPr>
          <w:p w14:paraId="3691123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36BFF463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4C6BE85E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860" w:type="pct"/>
            <w:vMerge/>
            <w:vAlign w:val="center"/>
          </w:tcPr>
          <w:p w14:paraId="62BE42C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814A3F6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1021" w:type="pct"/>
            <w:vAlign w:val="center"/>
          </w:tcPr>
          <w:p w14:paraId="0AE2DBC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3C1618B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1533C9B2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D0F38C0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860" w:type="pct"/>
            <w:vMerge/>
            <w:vAlign w:val="center"/>
          </w:tcPr>
          <w:p w14:paraId="4C012632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63231D29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1021" w:type="pct"/>
            <w:vAlign w:val="center"/>
          </w:tcPr>
          <w:p w14:paraId="5522954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2AC65190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49533B11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7ECD76F8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860" w:type="pct"/>
            <w:vMerge/>
            <w:vAlign w:val="center"/>
          </w:tcPr>
          <w:p w14:paraId="2B5A08F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816FC1E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1021" w:type="pct"/>
            <w:vAlign w:val="center"/>
          </w:tcPr>
          <w:p w14:paraId="64D2E58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09BD96E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3C5EF710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190DCD86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860" w:type="pct"/>
            <w:vMerge/>
            <w:vAlign w:val="center"/>
          </w:tcPr>
          <w:p w14:paraId="4192590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266F63F3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1021" w:type="pct"/>
            <w:vAlign w:val="center"/>
          </w:tcPr>
          <w:p w14:paraId="1A5A306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10FFB21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37ECB191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22390631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860" w:type="pct"/>
            <w:vAlign w:val="center"/>
          </w:tcPr>
          <w:p w14:paraId="00AF566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JAWIDZ</w:t>
            </w:r>
          </w:p>
        </w:tc>
        <w:tc>
          <w:tcPr>
            <w:tcW w:w="1721" w:type="pct"/>
            <w:vAlign w:val="center"/>
          </w:tcPr>
          <w:p w14:paraId="61935828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WIDŁOWY CZOŁOWY AKUM. HELI CPD 20</w:t>
            </w:r>
          </w:p>
        </w:tc>
        <w:tc>
          <w:tcPr>
            <w:tcW w:w="1021" w:type="pct"/>
            <w:vAlign w:val="center"/>
          </w:tcPr>
          <w:p w14:paraId="6CA9D81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4AD3BC5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062A70F3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0E64D35B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860" w:type="pct"/>
            <w:vMerge w:val="restart"/>
            <w:vAlign w:val="center"/>
          </w:tcPr>
          <w:p w14:paraId="4D0D0F11" w14:textId="77777777" w:rsidR="008A3288" w:rsidRPr="008A3288" w:rsidRDefault="008A3288" w:rsidP="008A328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GŁUSIEC</w:t>
            </w:r>
          </w:p>
          <w:p w14:paraId="0907E42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k. DĘBLNA</w:t>
            </w:r>
          </w:p>
        </w:tc>
        <w:tc>
          <w:tcPr>
            <w:tcW w:w="1721" w:type="pct"/>
            <w:vAlign w:val="center"/>
          </w:tcPr>
          <w:p w14:paraId="0EC98CDC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WIDŁ.SPAL. TERENOWY  BALKANCAR DV</w:t>
            </w:r>
          </w:p>
        </w:tc>
        <w:tc>
          <w:tcPr>
            <w:tcW w:w="1021" w:type="pct"/>
            <w:vAlign w:val="center"/>
          </w:tcPr>
          <w:p w14:paraId="652D86B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1E9646E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0D280FDC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253BBEC5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860" w:type="pct"/>
            <w:vMerge/>
            <w:vAlign w:val="center"/>
          </w:tcPr>
          <w:p w14:paraId="001250A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9ACDC46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WIDŁ.SPAL. TERENOWY GPW 202T</w:t>
            </w:r>
          </w:p>
        </w:tc>
        <w:tc>
          <w:tcPr>
            <w:tcW w:w="1021" w:type="pct"/>
            <w:vAlign w:val="center"/>
          </w:tcPr>
          <w:p w14:paraId="578B5FD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18E7BC1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59D88985" w14:textId="77777777" w:rsidTr="009D1C4A">
        <w:trPr>
          <w:trHeight w:val="701"/>
        </w:trPr>
        <w:tc>
          <w:tcPr>
            <w:tcW w:w="5000" w:type="pct"/>
            <w:gridSpan w:val="5"/>
            <w:vAlign w:val="center"/>
          </w:tcPr>
          <w:p w14:paraId="54F5194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ZADANIE 4</w:t>
            </w:r>
          </w:p>
        </w:tc>
      </w:tr>
      <w:tr w:rsidR="008A3288" w:rsidRPr="008A3288" w14:paraId="7D89A0E4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63209865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860" w:type="pct"/>
            <w:vMerge w:val="restart"/>
            <w:vAlign w:val="center"/>
          </w:tcPr>
          <w:p w14:paraId="748335C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CHEŁM</w:t>
            </w:r>
          </w:p>
        </w:tc>
        <w:tc>
          <w:tcPr>
            <w:tcW w:w="1721" w:type="pct"/>
            <w:vAlign w:val="center"/>
          </w:tcPr>
          <w:p w14:paraId="68B3F4E1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WIDŁOWY  AKUM. HELI CPD 20</w:t>
            </w:r>
          </w:p>
        </w:tc>
        <w:tc>
          <w:tcPr>
            <w:tcW w:w="1021" w:type="pct"/>
            <w:vAlign w:val="center"/>
          </w:tcPr>
          <w:p w14:paraId="5AC63BD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01F3B594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4659DB2C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23EE3887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860" w:type="pct"/>
            <w:vMerge/>
            <w:vAlign w:val="center"/>
          </w:tcPr>
          <w:p w14:paraId="04FB5A9A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9CF8B54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1021" w:type="pct"/>
            <w:vAlign w:val="center"/>
          </w:tcPr>
          <w:p w14:paraId="6A20F6F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0DB07A8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1C2EEEEA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0039F510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860" w:type="pct"/>
            <w:vMerge/>
            <w:vAlign w:val="center"/>
          </w:tcPr>
          <w:p w14:paraId="4A7B24A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713908B5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1021" w:type="pct"/>
            <w:vAlign w:val="center"/>
          </w:tcPr>
          <w:p w14:paraId="340FF64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6367B24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65B5BC2E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4F90456C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860" w:type="pct"/>
            <w:vMerge/>
            <w:vAlign w:val="center"/>
          </w:tcPr>
          <w:p w14:paraId="6CC425D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BEC6845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FLATRAK UMK PGH 165</w:t>
            </w:r>
          </w:p>
        </w:tc>
        <w:tc>
          <w:tcPr>
            <w:tcW w:w="1021" w:type="pct"/>
            <w:vAlign w:val="center"/>
          </w:tcPr>
          <w:p w14:paraId="7768FDB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11D9A5AE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471E01B3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080124DB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860" w:type="pct"/>
            <w:vMerge/>
            <w:vAlign w:val="center"/>
          </w:tcPr>
          <w:p w14:paraId="2EEF8781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362E1E34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1021" w:type="pct"/>
            <w:vAlign w:val="center"/>
          </w:tcPr>
          <w:p w14:paraId="22498F8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7B13F15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4B0141BD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6534164D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860" w:type="pct"/>
            <w:vMerge/>
            <w:vAlign w:val="center"/>
          </w:tcPr>
          <w:p w14:paraId="1A4885DB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6B43DC07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1021" w:type="pct"/>
            <w:vAlign w:val="center"/>
          </w:tcPr>
          <w:p w14:paraId="255CDE9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76D4565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6B120BC3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0A43CC80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860" w:type="pct"/>
            <w:vMerge/>
            <w:vAlign w:val="center"/>
          </w:tcPr>
          <w:p w14:paraId="6608FFFF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0251CE01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CIĄGNIK PANCERNY WZT-2</w:t>
            </w:r>
          </w:p>
        </w:tc>
        <w:tc>
          <w:tcPr>
            <w:tcW w:w="1021" w:type="pct"/>
            <w:vAlign w:val="center"/>
          </w:tcPr>
          <w:p w14:paraId="1758B337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40DFF6F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7E2496F5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2E5A3439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860" w:type="pct"/>
            <w:vMerge/>
            <w:vAlign w:val="center"/>
          </w:tcPr>
          <w:p w14:paraId="5592364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65389416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CIĄGNIK PANCERNY WZT-2</w:t>
            </w:r>
          </w:p>
        </w:tc>
        <w:tc>
          <w:tcPr>
            <w:tcW w:w="1021" w:type="pct"/>
            <w:vAlign w:val="center"/>
          </w:tcPr>
          <w:p w14:paraId="4695F17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015D94DD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  <w:tr w:rsidR="008A3288" w:rsidRPr="008A3288" w14:paraId="1770A997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5CC02971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860" w:type="pct"/>
            <w:vMerge/>
            <w:vAlign w:val="center"/>
          </w:tcPr>
          <w:p w14:paraId="5302C3C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2C1D2FBD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DŹWIGNIK KANAŁOWY PNEUMATYCZNY DKP-10B</w:t>
            </w:r>
          </w:p>
        </w:tc>
        <w:tc>
          <w:tcPr>
            <w:tcW w:w="1021" w:type="pct"/>
            <w:vAlign w:val="center"/>
          </w:tcPr>
          <w:p w14:paraId="76BD30F6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010" w:type="pct"/>
            <w:vAlign w:val="center"/>
          </w:tcPr>
          <w:p w14:paraId="530C3C4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</w:tr>
      <w:tr w:rsidR="008A3288" w:rsidRPr="008A3288" w14:paraId="65BD8F25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5826B1C3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860" w:type="pct"/>
            <w:vMerge/>
            <w:vAlign w:val="center"/>
          </w:tcPr>
          <w:p w14:paraId="5F7E709C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10B30AA9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1021" w:type="pct"/>
            <w:vAlign w:val="center"/>
          </w:tcPr>
          <w:p w14:paraId="3FAC9DC8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10" w:type="pct"/>
            <w:vAlign w:val="center"/>
          </w:tcPr>
          <w:p w14:paraId="5C2DD7D3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</w:tr>
      <w:tr w:rsidR="008A3288" w:rsidRPr="008A3288" w14:paraId="48EF4697" w14:textId="77777777" w:rsidTr="009D1C4A">
        <w:trPr>
          <w:trHeight w:val="630"/>
        </w:trPr>
        <w:tc>
          <w:tcPr>
            <w:tcW w:w="388" w:type="pct"/>
            <w:vAlign w:val="center"/>
          </w:tcPr>
          <w:p w14:paraId="342961F2" w14:textId="77777777" w:rsidR="008A3288" w:rsidRPr="008A3288" w:rsidRDefault="008A3288" w:rsidP="008A3288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860" w:type="pct"/>
            <w:vMerge/>
            <w:vAlign w:val="center"/>
          </w:tcPr>
          <w:p w14:paraId="329F632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27AB614D" w14:textId="77777777" w:rsidR="008A3288" w:rsidRPr="008A3288" w:rsidRDefault="008A3288" w:rsidP="008A328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ŻURAW PRZEŁADUNKOWY MAXILIFT M50.2H PLH</w:t>
            </w:r>
          </w:p>
        </w:tc>
        <w:tc>
          <w:tcPr>
            <w:tcW w:w="1021" w:type="pct"/>
            <w:vAlign w:val="center"/>
          </w:tcPr>
          <w:p w14:paraId="74C09F29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10" w:type="pct"/>
            <w:vAlign w:val="center"/>
          </w:tcPr>
          <w:p w14:paraId="1CA6E015" w14:textId="77777777" w:rsidR="008A3288" w:rsidRPr="008A3288" w:rsidRDefault="008A3288" w:rsidP="008A328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</w:tr>
    </w:tbl>
    <w:p w14:paraId="1EBAD69A" w14:textId="77777777" w:rsidR="008A3288" w:rsidRPr="00966960" w:rsidRDefault="008A3288" w:rsidP="008A3288">
      <w:pPr>
        <w:pStyle w:val="Bezodstpw"/>
        <w:spacing w:line="360" w:lineRule="auto"/>
        <w:ind w:left="1080"/>
        <w:jc w:val="both"/>
        <w:rPr>
          <w:rFonts w:ascii="Arial" w:hAnsi="Arial" w:cs="Arial"/>
        </w:rPr>
      </w:pPr>
    </w:p>
    <w:p w14:paraId="00C79D54" w14:textId="76E186F0" w:rsidR="008A3288" w:rsidRPr="006B75A7" w:rsidRDefault="008A3288" w:rsidP="00FA1F1A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B75A7">
        <w:rPr>
          <w:rFonts w:ascii="Arial" w:hAnsi="Arial" w:cs="Arial"/>
          <w:sz w:val="22"/>
          <w:szCs w:val="22"/>
        </w:rPr>
        <w:t xml:space="preserve">Zamawiający przewiduje zastosowanie </w:t>
      </w:r>
      <w:r w:rsidRPr="006B75A7">
        <w:rPr>
          <w:rFonts w:ascii="Arial" w:hAnsi="Arial" w:cs="Arial"/>
          <w:b/>
          <w:sz w:val="22"/>
          <w:szCs w:val="22"/>
        </w:rPr>
        <w:t>prawa opcji</w:t>
      </w:r>
      <w:r w:rsidRPr="006B75A7">
        <w:rPr>
          <w:rFonts w:ascii="Arial" w:hAnsi="Arial" w:cs="Arial"/>
          <w:sz w:val="22"/>
          <w:szCs w:val="22"/>
        </w:rPr>
        <w:t xml:space="preserve">. Zamawiający przewiduje korzystanie z prawa opcji, polegającego na zwiększeniu zamówienia podstawowego. Wysokość opcji wynosi </w:t>
      </w:r>
      <w:r w:rsidRPr="006B75A7">
        <w:rPr>
          <w:rFonts w:ascii="Arial" w:hAnsi="Arial" w:cs="Arial"/>
          <w:b/>
          <w:sz w:val="22"/>
          <w:szCs w:val="22"/>
        </w:rPr>
        <w:t>10%</w:t>
      </w:r>
      <w:r w:rsidRPr="006B75A7">
        <w:rPr>
          <w:rFonts w:ascii="Arial" w:hAnsi="Arial" w:cs="Arial"/>
          <w:sz w:val="22"/>
          <w:szCs w:val="22"/>
        </w:rPr>
        <w:t xml:space="preserve"> zamówienia podstawowego</w:t>
      </w:r>
      <w:r>
        <w:rPr>
          <w:rFonts w:ascii="Arial" w:hAnsi="Arial" w:cs="Arial"/>
          <w:sz w:val="22"/>
          <w:szCs w:val="22"/>
        </w:rPr>
        <w:t xml:space="preserve">. </w:t>
      </w:r>
      <w:r w:rsidRPr="006B75A7">
        <w:rPr>
          <w:rFonts w:ascii="Arial" w:hAnsi="Arial" w:cs="Arial"/>
          <w:sz w:val="22"/>
          <w:szCs w:val="22"/>
        </w:rPr>
        <w:t xml:space="preserve">Zamawiający zastrzega sobie, iż część zamówienia, określona jako „prawo opcji” jest uprawnieniem, a nie zobowiązaniem Zamawiającego. Wykonanie opcji może, ale nie musi nastąpić, </w:t>
      </w:r>
      <w:r w:rsidR="00E43838">
        <w:rPr>
          <w:rFonts w:ascii="Arial" w:hAnsi="Arial" w:cs="Arial"/>
          <w:sz w:val="22"/>
          <w:szCs w:val="22"/>
        </w:rPr>
        <w:br/>
      </w:r>
      <w:r w:rsidRPr="006B75A7">
        <w:rPr>
          <w:rFonts w:ascii="Arial" w:hAnsi="Arial" w:cs="Arial"/>
          <w:sz w:val="22"/>
          <w:szCs w:val="22"/>
        </w:rPr>
        <w:t>w zależności od zapotrzebowania Zamawiającego i na skutek jego dyspozycji w tym zakresie. Brak wykonania zamówienia w tym zakresie nie będzie rodzić żadnych roszczeń ze strony Wykonawcy w stosunku do Zamawiającego. Wykonanie prawa opcji nie będzie wymagać wykonania aneksu do umowy, odbywać się będzie w oparciu o skierowaną do Wykonawcy informację o uruchomieniu prawa opcji</w:t>
      </w:r>
      <w:r>
        <w:rPr>
          <w:rFonts w:ascii="Arial" w:hAnsi="Arial" w:cs="Arial"/>
          <w:sz w:val="22"/>
          <w:szCs w:val="22"/>
        </w:rPr>
        <w:t>.</w:t>
      </w:r>
    </w:p>
    <w:p w14:paraId="0E1A66E9" w14:textId="77777777" w:rsidR="00E43838" w:rsidRPr="00D84A8C" w:rsidRDefault="00E43838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DE6CBFF" w14:textId="26C0622C" w:rsidR="00034AAB" w:rsidRPr="00D84A8C" w:rsidRDefault="00372910" w:rsidP="00081989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  <w:r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TERMIN</w:t>
      </w:r>
      <w:r w:rsidR="00CE7C01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</w:t>
      </w:r>
      <w:r w:rsidR="00EA02D6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REALIZACJI ZAMÓWIENIA</w:t>
      </w:r>
      <w:r w:rsidR="007D0C4F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</w:t>
      </w:r>
      <w:r w:rsidR="00034AAB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W ZAKRESIE CZĘŚCI</w:t>
      </w:r>
      <w:r w:rsidR="007D0C4F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N</w:t>
      </w:r>
      <w:r w:rsidR="00E43838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R</w:t>
      </w:r>
      <w:r w:rsidR="007D0C4F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:</w:t>
      </w:r>
      <w:r w:rsidR="005F4D15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</w:t>
      </w:r>
    </w:p>
    <w:p w14:paraId="21C04220" w14:textId="4A8EF91D" w:rsidR="00661EBC" w:rsidRDefault="00CE7C01" w:rsidP="00081989">
      <w:pPr>
        <w:spacing w:after="0"/>
        <w:ind w:left="426"/>
        <w:jc w:val="both"/>
        <w:rPr>
          <w:rFonts w:ascii="Arial" w:hAnsi="Arial" w:cs="Arial"/>
        </w:rPr>
      </w:pPr>
      <w:r w:rsidRPr="00D84A8C">
        <w:rPr>
          <w:rFonts w:ascii="Arial" w:hAnsi="Arial" w:cs="Arial"/>
          <w:color w:val="000000" w:themeColor="text1"/>
        </w:rPr>
        <w:t>- roz</w:t>
      </w:r>
      <w:r>
        <w:rPr>
          <w:rFonts w:ascii="Arial" w:hAnsi="Arial" w:cs="Arial"/>
        </w:rPr>
        <w:t>poczęcie</w:t>
      </w:r>
      <w:r w:rsidR="007D0C4F">
        <w:rPr>
          <w:rFonts w:ascii="Arial" w:hAnsi="Arial" w:cs="Arial"/>
        </w:rPr>
        <w:t>:</w:t>
      </w:r>
      <w:r w:rsidR="00E43838">
        <w:rPr>
          <w:rFonts w:ascii="Arial" w:hAnsi="Arial" w:cs="Arial"/>
        </w:rPr>
        <w:t xml:space="preserve"> od</w:t>
      </w:r>
      <w:r w:rsidR="007D0C4F">
        <w:rPr>
          <w:rFonts w:ascii="Arial" w:hAnsi="Arial" w:cs="Arial"/>
        </w:rPr>
        <w:t xml:space="preserve"> </w:t>
      </w:r>
      <w:r w:rsidR="00E43838">
        <w:rPr>
          <w:rFonts w:ascii="Arial" w:hAnsi="Arial" w:cs="Arial"/>
        </w:rPr>
        <w:t>01</w:t>
      </w:r>
      <w:r w:rsidR="008F01D2">
        <w:rPr>
          <w:rFonts w:ascii="Arial" w:hAnsi="Arial" w:cs="Arial"/>
        </w:rPr>
        <w:t>.01.2022 r.</w:t>
      </w:r>
    </w:p>
    <w:p w14:paraId="16C5A9BF" w14:textId="047C621F" w:rsidR="00661EBC" w:rsidRPr="00661EBC" w:rsidRDefault="007D0C4F" w:rsidP="00081989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1EBC">
        <w:rPr>
          <w:rFonts w:ascii="Arial" w:hAnsi="Arial" w:cs="Arial"/>
        </w:rPr>
        <w:t xml:space="preserve">zakończenie: </w:t>
      </w:r>
      <w:r w:rsidR="00E43838">
        <w:rPr>
          <w:rFonts w:ascii="Arial" w:hAnsi="Arial" w:cs="Arial"/>
        </w:rPr>
        <w:t xml:space="preserve">do </w:t>
      </w:r>
      <w:r w:rsidR="00661EBC" w:rsidRPr="009620DE">
        <w:rPr>
          <w:rFonts w:ascii="Arial" w:eastAsia="Calibri" w:hAnsi="Arial" w:cs="Arial"/>
        </w:rPr>
        <w:t>3</w:t>
      </w:r>
      <w:r w:rsidR="00E43838">
        <w:rPr>
          <w:rFonts w:ascii="Arial" w:eastAsia="Calibri" w:hAnsi="Arial" w:cs="Arial"/>
        </w:rPr>
        <w:t>0</w:t>
      </w:r>
      <w:r w:rsidR="00661EBC" w:rsidRPr="009620DE">
        <w:rPr>
          <w:rFonts w:ascii="Arial" w:eastAsia="Calibri" w:hAnsi="Arial" w:cs="Arial"/>
        </w:rPr>
        <w:t>.</w:t>
      </w:r>
      <w:r w:rsidR="00E43838">
        <w:rPr>
          <w:rFonts w:ascii="Arial" w:eastAsia="Calibri" w:hAnsi="Arial" w:cs="Arial"/>
        </w:rPr>
        <w:t>06</w:t>
      </w:r>
      <w:r w:rsidR="00661EBC" w:rsidRPr="009620DE">
        <w:rPr>
          <w:rFonts w:ascii="Arial" w:eastAsia="Calibri" w:hAnsi="Arial" w:cs="Arial"/>
        </w:rPr>
        <w:t>.2022</w:t>
      </w:r>
      <w:r w:rsidR="00661EBC">
        <w:rPr>
          <w:rFonts w:ascii="Arial" w:eastAsia="Calibri" w:hAnsi="Arial" w:cs="Arial"/>
        </w:rPr>
        <w:t xml:space="preserve"> r.</w:t>
      </w:r>
    </w:p>
    <w:p w14:paraId="366A4E99" w14:textId="77777777" w:rsidR="00E43838" w:rsidRPr="001E6637" w:rsidRDefault="00E43838" w:rsidP="00081989">
      <w:pPr>
        <w:spacing w:after="0"/>
        <w:ind w:left="567" w:hanging="141"/>
        <w:jc w:val="both"/>
        <w:rPr>
          <w:rFonts w:ascii="Arial" w:hAnsi="Arial" w:cs="Arial"/>
        </w:rPr>
      </w:pPr>
    </w:p>
    <w:p w14:paraId="5DFCA876" w14:textId="77777777" w:rsidR="005A112E" w:rsidRPr="009D1C4A" w:rsidRDefault="00FB5FCC" w:rsidP="00081989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D1C4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INFORMACJE O SPOSOBIE POROZUMIEWANIA SIĘ ZAMAWIAJĄCEGO </w:t>
      </w:r>
      <w:r w:rsidRPr="009D1C4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/>
        <w:t>Z WYKONAWCAMI</w:t>
      </w:r>
      <w:r w:rsidRPr="009D1C4A">
        <w:rPr>
          <w:rFonts w:ascii="Arial" w:eastAsia="Times New Roman" w:hAnsi="Arial" w:cs="Arial"/>
          <w:b/>
          <w:bCs/>
          <w:u w:val="single"/>
          <w:lang w:eastAsia="pl-PL"/>
        </w:rPr>
        <w:t xml:space="preserve"> ORAZ POZYSKIWANIA OŚWIADCZEŃ I DOKUMENTÓW.</w:t>
      </w:r>
    </w:p>
    <w:p w14:paraId="40D7943A" w14:textId="77777777" w:rsidR="005A112E" w:rsidRPr="00D84FC2" w:rsidRDefault="005A112E" w:rsidP="00081989">
      <w:pPr>
        <w:spacing w:after="0"/>
        <w:ind w:left="36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95E5B59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Środkiem komunikacji elektronicznej, służącym złożeniu przez Wykonawcę oferty jest platforma zakupowa </w:t>
      </w:r>
      <w:hyperlink r:id="rId13">
        <w:r w:rsidRPr="00D84FC2">
          <w:rPr>
            <w:rStyle w:val="czeinternetowe"/>
            <w:rFonts w:ascii="Arial" w:eastAsiaTheme="majorEastAsia" w:hAnsi="Arial" w:cs="Arial"/>
            <w:b/>
            <w:sz w:val="22"/>
            <w:szCs w:val="22"/>
          </w:rPr>
          <w:t>https://platformazakupowa.pl/pn/32wog</w:t>
        </w:r>
      </w:hyperlink>
      <w:r w:rsidRPr="00D84FC2">
        <w:rPr>
          <w:rFonts w:ascii="Arial" w:hAnsi="Arial" w:cs="Arial"/>
          <w:b/>
          <w:sz w:val="22"/>
          <w:szCs w:val="22"/>
        </w:rPr>
        <w:t xml:space="preserve"> </w:t>
      </w:r>
    </w:p>
    <w:p w14:paraId="23E33CDA" w14:textId="77777777" w:rsidR="005A112E" w:rsidRPr="00D84FC2" w:rsidRDefault="005A112E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lastRenderedPageBreak/>
        <w:t xml:space="preserve">Wykonawca przedstawia ofertę zgodnie z wymogami </w:t>
      </w:r>
      <w:r w:rsidR="00FB5FCC" w:rsidRPr="00D84FC2">
        <w:rPr>
          <w:rFonts w:ascii="Arial" w:hAnsi="Arial" w:cs="Arial"/>
          <w:sz w:val="22"/>
          <w:szCs w:val="22"/>
        </w:rPr>
        <w:t>zapytania ofertowego.</w:t>
      </w:r>
    </w:p>
    <w:p w14:paraId="5FA230AA" w14:textId="77777777" w:rsidR="00F65626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Style w:val="czeinternetowe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D84FC2">
        <w:rPr>
          <w:rFonts w:ascii="Arial" w:hAnsi="Arial" w:cs="Arial"/>
          <w:sz w:val="22"/>
          <w:szCs w:val="22"/>
        </w:rPr>
        <w:t xml:space="preserve">Wszelkie oświadczenia, wnioski, zawiadomienia oraz informacje Zamawiający </w:t>
      </w:r>
      <w:r w:rsidRPr="00D84FC2">
        <w:rPr>
          <w:rFonts w:ascii="Arial" w:hAnsi="Arial" w:cs="Arial"/>
          <w:sz w:val="22"/>
          <w:szCs w:val="22"/>
        </w:rPr>
        <w:br/>
        <w:t>i Wykon</w:t>
      </w:r>
      <w:r w:rsidR="005A112E" w:rsidRPr="00D84FC2">
        <w:rPr>
          <w:rFonts w:ascii="Arial" w:hAnsi="Arial" w:cs="Arial"/>
          <w:sz w:val="22"/>
          <w:szCs w:val="22"/>
        </w:rPr>
        <w:t>awcy przekazują sobie za pomocą</w:t>
      </w:r>
      <w:r w:rsidRPr="00D84FC2">
        <w:rPr>
          <w:rFonts w:ascii="Arial" w:hAnsi="Arial" w:cs="Arial"/>
          <w:sz w:val="22"/>
          <w:szCs w:val="22"/>
        </w:rPr>
        <w:t xml:space="preserve"> platformy zakupowej </w:t>
      </w:r>
      <w:hyperlink r:id="rId14">
        <w:r w:rsidRPr="00D84FC2">
          <w:rPr>
            <w:rStyle w:val="czeinternetowe"/>
            <w:rFonts w:ascii="Arial" w:eastAsiaTheme="majorEastAsia" w:hAnsi="Arial" w:cs="Arial"/>
            <w:b/>
            <w:sz w:val="22"/>
            <w:szCs w:val="22"/>
          </w:rPr>
          <w:t>https://platformazakupowa.pl/pn/32wog</w:t>
        </w:r>
      </w:hyperlink>
      <w:r w:rsidRPr="00D84FC2">
        <w:rPr>
          <w:rStyle w:val="czeinternetowe"/>
          <w:rFonts w:ascii="Arial" w:eastAsiaTheme="majorEastAsia" w:hAnsi="Arial" w:cs="Arial"/>
          <w:b/>
          <w:sz w:val="22"/>
          <w:szCs w:val="22"/>
          <w:u w:val="none"/>
        </w:rPr>
        <w:t xml:space="preserve"> </w:t>
      </w:r>
    </w:p>
    <w:p w14:paraId="6C31CFCF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Komunikacja pomiędzy Zamawiającym a Wykonawcami w tym wszelkie dokumenty, zawiadomienia oraz informacje, przekazywane są w formie elektronicznej za pośrednictwem Platformy i formularza „</w:t>
      </w:r>
      <w:r w:rsidRPr="00D84FC2">
        <w:rPr>
          <w:rFonts w:ascii="Arial" w:hAnsi="Arial" w:cs="Arial"/>
          <w:b/>
          <w:sz w:val="22"/>
          <w:szCs w:val="22"/>
        </w:rPr>
        <w:t>Wyślij wiadomość</w:t>
      </w:r>
      <w:r w:rsidRPr="00D84FC2">
        <w:rPr>
          <w:rFonts w:ascii="Arial" w:hAnsi="Arial" w:cs="Arial"/>
          <w:sz w:val="22"/>
          <w:szCs w:val="22"/>
        </w:rPr>
        <w:t xml:space="preserve">” znajdującego się na stronie danego postępowania. </w:t>
      </w:r>
    </w:p>
    <w:p w14:paraId="4DFE212C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Style w:val="czeinternetowe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D84FC2">
        <w:rPr>
          <w:rFonts w:ascii="Arial" w:hAnsi="Arial" w:cs="Arial"/>
          <w:sz w:val="22"/>
          <w:szCs w:val="22"/>
        </w:rPr>
        <w:t xml:space="preserve">Wykonawca może się zwrócić do Zamawiającego o wyjaśnienie warunków udzielenia zamówienia dotyczących opisu przedmiotu zamówienia za pośrednictwem platformy zakupowej </w:t>
      </w:r>
      <w:hyperlink r:id="rId15">
        <w:r w:rsidRPr="00D84FC2">
          <w:rPr>
            <w:rStyle w:val="czeinternetowe"/>
            <w:rFonts w:ascii="Arial" w:eastAsiaTheme="majorEastAsia" w:hAnsi="Arial" w:cs="Arial"/>
            <w:b/>
            <w:sz w:val="22"/>
            <w:szCs w:val="22"/>
          </w:rPr>
          <w:t>https://platformazakupowa.pl/pn/32wog</w:t>
        </w:r>
      </w:hyperlink>
      <w:r w:rsidR="00755DAF" w:rsidRPr="00D84FC2">
        <w:rPr>
          <w:rStyle w:val="czeinternetowe"/>
          <w:rFonts w:ascii="Arial" w:eastAsiaTheme="majorEastAsia" w:hAnsi="Arial" w:cs="Arial"/>
          <w:b/>
          <w:sz w:val="22"/>
          <w:szCs w:val="22"/>
        </w:rPr>
        <w:t>.</w:t>
      </w:r>
    </w:p>
    <w:p w14:paraId="294B8142" w14:textId="77777777" w:rsidR="00755DAF" w:rsidRPr="00D84FC2" w:rsidRDefault="00755DAF" w:rsidP="00081989">
      <w:pPr>
        <w:numPr>
          <w:ilvl w:val="0"/>
          <w:numId w:val="4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Zamawiający niezwłocznie udzieli wyjaśnień, jeżeli prośba o wyjaśnienie treści za</w:t>
      </w:r>
      <w:r w:rsidR="00960569" w:rsidRPr="00D84FC2">
        <w:rPr>
          <w:rFonts w:ascii="Arial" w:eastAsia="Times New Roman" w:hAnsi="Arial" w:cs="Arial"/>
          <w:lang w:eastAsia="pl-PL"/>
        </w:rPr>
        <w:t>pytania</w:t>
      </w:r>
      <w:r w:rsidRPr="00D84FC2">
        <w:rPr>
          <w:rFonts w:ascii="Arial" w:eastAsia="Times New Roman" w:hAnsi="Arial" w:cs="Arial"/>
          <w:lang w:eastAsia="pl-PL"/>
        </w:rPr>
        <w:t xml:space="preserve"> ofertowego wpłynie do niego nie później niż </w:t>
      </w:r>
      <w:r w:rsidRPr="00D84FC2">
        <w:rPr>
          <w:rFonts w:ascii="Arial" w:eastAsia="Times New Roman" w:hAnsi="Arial" w:cs="Arial"/>
          <w:b/>
          <w:lang w:eastAsia="pl-PL"/>
        </w:rPr>
        <w:t>na 4 dni przed</w:t>
      </w:r>
      <w:r w:rsidRPr="00D84FC2">
        <w:rPr>
          <w:rFonts w:ascii="Arial" w:eastAsia="Times New Roman" w:hAnsi="Arial" w:cs="Arial"/>
          <w:lang w:eastAsia="pl-PL"/>
        </w:rPr>
        <w:t xml:space="preserve"> upływem terminu składania ofert.</w:t>
      </w:r>
    </w:p>
    <w:p w14:paraId="50AA8682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Zamawiający będzie przekazywał Wykonawcom informacje </w:t>
      </w:r>
      <w:r w:rsidR="00755DAF" w:rsidRPr="00D84FC2">
        <w:rPr>
          <w:rFonts w:ascii="Arial" w:hAnsi="Arial" w:cs="Arial"/>
          <w:sz w:val="22"/>
          <w:szCs w:val="22"/>
        </w:rPr>
        <w:t xml:space="preserve">oraz treść zapytań wraz z wyjaśnieniami bez ujawniania źródła zapytania </w:t>
      </w:r>
      <w:r w:rsidRPr="00D84FC2">
        <w:rPr>
          <w:rFonts w:ascii="Arial" w:hAnsi="Arial" w:cs="Arial"/>
          <w:sz w:val="22"/>
          <w:szCs w:val="22"/>
        </w:rPr>
        <w:t xml:space="preserve">w formie elektronicznej za pośrednictwem Platformy. Wszelkie informacje zamieszczane przez Zamawiającego dostępne będą  na Platformie w sekcji „Komunikaty”. </w:t>
      </w:r>
    </w:p>
    <w:p w14:paraId="38F718A5" w14:textId="77777777" w:rsidR="0043477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Wykonawca, przystępując do niniejszego postępowania o udzielenie zamówienia publicznego zobowiązany jest:</w:t>
      </w:r>
    </w:p>
    <w:p w14:paraId="7A794F99" w14:textId="77777777" w:rsidR="0043477E" w:rsidRPr="00D84FC2" w:rsidRDefault="00FB5FCC" w:rsidP="00081989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zaakceptować warunki korzystania z Platformy określone w Regulaminie zamieszczonym na stronie internetowej Platformy, w zakładce „Regulamin” oraz uznania go za wiążący.</w:t>
      </w:r>
    </w:p>
    <w:p w14:paraId="1AEFA2BC" w14:textId="77777777" w:rsidR="005A112E" w:rsidRPr="00D84FC2" w:rsidRDefault="00FB5FCC" w:rsidP="00081989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Zapoznać się i stosować do Instrukcji składania ofert/wniosków dostępnej na Platformie, w zakładce Instrukcje.</w:t>
      </w:r>
    </w:p>
    <w:p w14:paraId="7642CD67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color w:val="000000"/>
          <w:sz w:val="22"/>
          <w:szCs w:val="22"/>
          <w:lang w:eastAsia="ar-SA"/>
        </w:rPr>
        <w:t xml:space="preserve">Zamawiający informuje, że instrukcje korzystania z </w:t>
      </w:r>
      <w:hyperlink r:id="rId16">
        <w:r w:rsidRPr="00D84FC2">
          <w:rPr>
            <w:rFonts w:ascii="Arial" w:hAnsi="Arial" w:cs="Arial"/>
            <w:color w:val="1155CC"/>
            <w:sz w:val="22"/>
            <w:szCs w:val="22"/>
            <w:u w:val="single"/>
            <w:lang w:eastAsia="ar-SA"/>
          </w:rPr>
          <w:t>platformazakupowa.pl</w:t>
        </w:r>
      </w:hyperlink>
      <w:r w:rsidRPr="00D84FC2">
        <w:rPr>
          <w:rFonts w:ascii="Arial" w:hAnsi="Arial" w:cs="Arial"/>
          <w:color w:val="000000"/>
          <w:sz w:val="22"/>
          <w:szCs w:val="22"/>
          <w:lang w:eastAsia="ar-SA"/>
        </w:rPr>
        <w:t xml:space="preserve"> dotyczące w szczególności logowania, składania wniosków o wyjaśnienie treści, składania ofert oraz innych czynności podejmowanych w niniejszym postępowaniu przy użyciu </w:t>
      </w:r>
      <w:hyperlink r:id="rId17">
        <w:r w:rsidRPr="00D84FC2">
          <w:rPr>
            <w:rFonts w:ascii="Arial" w:hAnsi="Arial" w:cs="Arial"/>
            <w:color w:val="1155CC"/>
            <w:sz w:val="22"/>
            <w:szCs w:val="22"/>
            <w:u w:val="single"/>
            <w:lang w:eastAsia="ar-SA"/>
          </w:rPr>
          <w:t>platformazakupowa.pl</w:t>
        </w:r>
      </w:hyperlink>
      <w:r w:rsidRPr="00D84FC2">
        <w:rPr>
          <w:rFonts w:ascii="Arial" w:hAnsi="Arial" w:cs="Arial"/>
          <w:color w:val="000000"/>
          <w:sz w:val="22"/>
          <w:szCs w:val="22"/>
          <w:lang w:eastAsia="ar-SA"/>
        </w:rPr>
        <w:t xml:space="preserve"> znajdują się w zakładce „Instrukcje dla Wykonawców" na stronie internetowej pod adresem: </w:t>
      </w:r>
      <w:hyperlink r:id="rId18">
        <w:r w:rsidRPr="00D84FC2">
          <w:rPr>
            <w:rFonts w:ascii="Arial" w:hAnsi="Arial" w:cs="Arial"/>
            <w:color w:val="1155CC"/>
            <w:sz w:val="22"/>
            <w:szCs w:val="22"/>
            <w:u w:val="single"/>
            <w:lang w:eastAsia="ar-SA"/>
          </w:rPr>
          <w:t>https://platformazakupowa.pl/strona/45-instrukcje</w:t>
        </w:r>
      </w:hyperlink>
    </w:p>
    <w:p w14:paraId="7BCED0B7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sz w:val="22"/>
          <w:szCs w:val="22"/>
        </w:rPr>
        <w:t>Postępowanie o udzielenie zamówienia jest prowadzone w języku polskim.</w:t>
      </w:r>
    </w:p>
    <w:p w14:paraId="4829F6B0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sz w:val="22"/>
          <w:szCs w:val="22"/>
        </w:rPr>
        <w:t>Wykonawca może złożyć tylko jedną ofertę.</w:t>
      </w:r>
    </w:p>
    <w:p w14:paraId="0CE9A1AC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sz w:val="22"/>
          <w:szCs w:val="22"/>
        </w:rPr>
        <w:t>Złożenie oferty potwierdza możliwości oraz gotowość Wykonawcy do realizacji zadania zgodnie z wymaganiami Zamawiającego.</w:t>
      </w:r>
    </w:p>
    <w:p w14:paraId="79EBEDE4" w14:textId="77777777" w:rsidR="005A112E" w:rsidRPr="00D84FC2" w:rsidRDefault="005A112E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sz w:val="22"/>
          <w:szCs w:val="22"/>
        </w:rPr>
        <w:t xml:space="preserve">W toku badania i oceny </w:t>
      </w:r>
      <w:r w:rsidR="00FB5FCC" w:rsidRPr="00D84FC2">
        <w:rPr>
          <w:rFonts w:ascii="Arial" w:hAnsi="Arial" w:cs="Arial"/>
          <w:sz w:val="22"/>
          <w:szCs w:val="22"/>
        </w:rPr>
        <w:t xml:space="preserve">ofert – </w:t>
      </w:r>
      <w:r w:rsidR="00FB5FCC" w:rsidRPr="00D84FC2">
        <w:rPr>
          <w:rFonts w:ascii="Arial" w:hAnsi="Arial" w:cs="Arial"/>
          <w:b/>
          <w:sz w:val="22"/>
          <w:szCs w:val="22"/>
        </w:rPr>
        <w:t>32</w:t>
      </w:r>
      <w:r w:rsidRPr="00D84FC2">
        <w:rPr>
          <w:rFonts w:ascii="Arial" w:hAnsi="Arial" w:cs="Arial"/>
          <w:b/>
          <w:sz w:val="22"/>
          <w:szCs w:val="22"/>
        </w:rPr>
        <w:t xml:space="preserve"> Wojskowy Oddział Gospodarczy </w:t>
      </w:r>
      <w:r w:rsidRPr="00D84FC2">
        <w:rPr>
          <w:rFonts w:ascii="Arial" w:hAnsi="Arial" w:cs="Arial"/>
          <w:b/>
          <w:sz w:val="22"/>
          <w:szCs w:val="22"/>
        </w:rPr>
        <w:br/>
        <w:t xml:space="preserve">w </w:t>
      </w:r>
      <w:r w:rsidR="00FB5FCC" w:rsidRPr="00D84FC2">
        <w:rPr>
          <w:rFonts w:ascii="Arial" w:hAnsi="Arial" w:cs="Arial"/>
          <w:b/>
          <w:sz w:val="22"/>
          <w:szCs w:val="22"/>
        </w:rPr>
        <w:t>Zamościu</w:t>
      </w:r>
      <w:r w:rsidRPr="00D84FC2">
        <w:rPr>
          <w:rFonts w:ascii="Arial" w:hAnsi="Arial" w:cs="Arial"/>
          <w:sz w:val="22"/>
          <w:szCs w:val="22"/>
        </w:rPr>
        <w:t xml:space="preserve"> może </w:t>
      </w:r>
      <w:r w:rsidR="00FB5FCC" w:rsidRPr="00D84FC2">
        <w:rPr>
          <w:rFonts w:ascii="Arial" w:hAnsi="Arial" w:cs="Arial"/>
          <w:sz w:val="22"/>
          <w:szCs w:val="22"/>
        </w:rPr>
        <w:t>żą</w:t>
      </w:r>
      <w:r w:rsidRPr="00D84FC2">
        <w:rPr>
          <w:rFonts w:ascii="Arial" w:hAnsi="Arial" w:cs="Arial"/>
          <w:sz w:val="22"/>
          <w:szCs w:val="22"/>
        </w:rPr>
        <w:t xml:space="preserve">dać od Wykonawcy wyjaśnień dotyczących treści złożonej </w:t>
      </w:r>
      <w:r w:rsidR="00FB5FCC" w:rsidRPr="00D84FC2">
        <w:rPr>
          <w:rFonts w:ascii="Arial" w:hAnsi="Arial" w:cs="Arial"/>
          <w:sz w:val="22"/>
          <w:szCs w:val="22"/>
        </w:rPr>
        <w:t>oferty.</w:t>
      </w:r>
    </w:p>
    <w:p w14:paraId="6B123CAF" w14:textId="5DC2FBB2" w:rsidR="0043477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b/>
          <w:sz w:val="22"/>
          <w:szCs w:val="22"/>
        </w:rPr>
        <w:t>Niezłożenie wymaganych wyjaśnień</w:t>
      </w:r>
      <w:r w:rsidRPr="00D84FC2">
        <w:rPr>
          <w:rFonts w:ascii="Arial" w:hAnsi="Arial" w:cs="Arial"/>
          <w:sz w:val="22"/>
          <w:szCs w:val="22"/>
        </w:rPr>
        <w:t xml:space="preserve">, o których mowa w </w:t>
      </w:r>
      <w:r w:rsidR="00960569" w:rsidRPr="00D84FC2">
        <w:rPr>
          <w:rFonts w:ascii="Arial" w:hAnsi="Arial" w:cs="Arial"/>
          <w:sz w:val="22"/>
          <w:szCs w:val="22"/>
          <w:lang w:eastAsia="ar-SA"/>
        </w:rPr>
        <w:t xml:space="preserve">pkt </w:t>
      </w:r>
      <w:r w:rsidR="005A112E" w:rsidRPr="00D84FC2">
        <w:rPr>
          <w:rFonts w:ascii="Arial" w:hAnsi="Arial" w:cs="Arial"/>
          <w:sz w:val="22"/>
          <w:szCs w:val="22"/>
          <w:lang w:eastAsia="ar-SA"/>
        </w:rPr>
        <w:t>12</w:t>
      </w:r>
      <w:r w:rsidRPr="00D84FC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84FC2">
        <w:rPr>
          <w:rFonts w:ascii="Arial" w:hAnsi="Arial" w:cs="Arial"/>
          <w:sz w:val="22"/>
          <w:szCs w:val="22"/>
        </w:rPr>
        <w:t>niniejszego zapytania ofertowego, w wyznaczonym terminie skutkować będzie odrzuceniem oferty z</w:t>
      </w:r>
      <w:r w:rsidR="005A112E" w:rsidRPr="00D84FC2">
        <w:rPr>
          <w:rFonts w:ascii="Arial" w:hAnsi="Arial" w:cs="Arial"/>
          <w:sz w:val="22"/>
          <w:szCs w:val="22"/>
        </w:rPr>
        <w:t xml:space="preserve"> </w:t>
      </w:r>
      <w:r w:rsidRPr="00D84FC2">
        <w:rPr>
          <w:rFonts w:ascii="Arial" w:hAnsi="Arial" w:cs="Arial"/>
          <w:sz w:val="22"/>
          <w:szCs w:val="22"/>
        </w:rPr>
        <w:t>postępowania.</w:t>
      </w:r>
    </w:p>
    <w:p w14:paraId="35AF0554" w14:textId="74371839" w:rsidR="0043477E" w:rsidRPr="00D84FC2" w:rsidRDefault="00FB5FCC" w:rsidP="00081989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84FC2">
        <w:rPr>
          <w:rFonts w:ascii="Arial" w:eastAsia="Times New Roman" w:hAnsi="Arial" w:cs="Arial"/>
          <w:b/>
          <w:sz w:val="22"/>
          <w:szCs w:val="22"/>
        </w:rPr>
        <w:t>Nieuzupełnienie</w:t>
      </w:r>
      <w:r w:rsidRPr="00D84FC2">
        <w:rPr>
          <w:rFonts w:ascii="Arial" w:eastAsia="Times New Roman" w:hAnsi="Arial" w:cs="Arial"/>
          <w:sz w:val="22"/>
          <w:szCs w:val="22"/>
        </w:rPr>
        <w:t xml:space="preserve"> przez Wykonawcę wymaganych dok</w:t>
      </w:r>
      <w:r w:rsidR="00CB31DB">
        <w:rPr>
          <w:rFonts w:ascii="Arial" w:eastAsia="Times New Roman" w:hAnsi="Arial" w:cs="Arial"/>
          <w:sz w:val="22"/>
          <w:szCs w:val="22"/>
        </w:rPr>
        <w:t xml:space="preserve">umentów </w:t>
      </w:r>
      <w:r w:rsidR="00B23CCA">
        <w:rPr>
          <w:rFonts w:ascii="Arial" w:eastAsia="Times New Roman" w:hAnsi="Arial" w:cs="Arial"/>
          <w:sz w:val="22"/>
          <w:szCs w:val="22"/>
        </w:rPr>
        <w:br/>
      </w:r>
      <w:r w:rsidR="005A112E" w:rsidRPr="00D84FC2">
        <w:rPr>
          <w:rFonts w:ascii="Arial" w:eastAsia="Times New Roman" w:hAnsi="Arial" w:cs="Arial"/>
          <w:sz w:val="22"/>
          <w:szCs w:val="22"/>
        </w:rPr>
        <w:t xml:space="preserve">w wyznaczonym terminie </w:t>
      </w:r>
      <w:r w:rsidRPr="00D84FC2">
        <w:rPr>
          <w:rFonts w:ascii="Arial" w:eastAsia="Times New Roman" w:hAnsi="Arial" w:cs="Arial"/>
          <w:sz w:val="22"/>
          <w:szCs w:val="22"/>
        </w:rPr>
        <w:t xml:space="preserve">skutkować będzie odrzuceniem oferty </w:t>
      </w:r>
      <w:r w:rsidR="00C9587F">
        <w:rPr>
          <w:rFonts w:ascii="Arial" w:eastAsia="Times New Roman" w:hAnsi="Arial" w:cs="Arial"/>
          <w:sz w:val="22"/>
          <w:szCs w:val="22"/>
        </w:rPr>
        <w:br/>
      </w:r>
      <w:r w:rsidRPr="00D84FC2">
        <w:rPr>
          <w:rFonts w:ascii="Arial" w:eastAsia="Times New Roman" w:hAnsi="Arial" w:cs="Arial"/>
          <w:sz w:val="22"/>
          <w:szCs w:val="22"/>
        </w:rPr>
        <w:t>z postępowania.</w:t>
      </w:r>
    </w:p>
    <w:p w14:paraId="166C35D2" w14:textId="77777777" w:rsidR="0043477E" w:rsidRPr="00D84FC2" w:rsidRDefault="00FB5FCC" w:rsidP="0008198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b/>
          <w:lang w:eastAsia="pl-PL"/>
        </w:rPr>
        <w:t>32 Wojskowy Oddział Gospodarczy w Zamościu</w:t>
      </w:r>
      <w:r w:rsidR="005A112E" w:rsidRPr="00D84FC2">
        <w:rPr>
          <w:rFonts w:ascii="Arial" w:eastAsia="Times New Roman" w:hAnsi="Arial" w:cs="Arial"/>
          <w:lang w:eastAsia="pl-PL"/>
        </w:rPr>
        <w:t xml:space="preserve"> poprawi w treści oferty </w:t>
      </w:r>
      <w:r w:rsidRPr="00D84FC2">
        <w:rPr>
          <w:rFonts w:ascii="Arial" w:eastAsia="Times New Roman" w:hAnsi="Arial" w:cs="Arial"/>
          <w:lang w:eastAsia="pl-PL"/>
        </w:rPr>
        <w:t>oczywist</w:t>
      </w:r>
      <w:r w:rsidR="005A112E" w:rsidRPr="00D84FC2">
        <w:rPr>
          <w:rFonts w:ascii="Arial" w:eastAsia="Times New Roman" w:hAnsi="Arial" w:cs="Arial"/>
          <w:lang w:eastAsia="pl-PL"/>
        </w:rPr>
        <w:t xml:space="preserve">e omyłki pisarskie, oczywiste omyłki rachunkowe z uwzględnieniem </w:t>
      </w:r>
      <w:r w:rsidRPr="00D84FC2">
        <w:rPr>
          <w:rFonts w:ascii="Arial" w:eastAsia="Times New Roman" w:hAnsi="Arial" w:cs="Arial"/>
          <w:lang w:eastAsia="pl-PL"/>
        </w:rPr>
        <w:t>konsekw</w:t>
      </w:r>
      <w:r w:rsidR="005A112E" w:rsidRPr="00D84FC2">
        <w:rPr>
          <w:rFonts w:ascii="Arial" w:eastAsia="Times New Roman" w:hAnsi="Arial" w:cs="Arial"/>
          <w:lang w:eastAsia="pl-PL"/>
        </w:rPr>
        <w:t xml:space="preserve">encji rachunkowych dokonanych poprawek oraz inne omyłki </w:t>
      </w:r>
      <w:r w:rsidRPr="00D84FC2">
        <w:rPr>
          <w:rFonts w:ascii="Arial" w:eastAsia="Times New Roman" w:hAnsi="Arial" w:cs="Arial"/>
          <w:lang w:eastAsia="pl-PL"/>
        </w:rPr>
        <w:lastRenderedPageBreak/>
        <w:t>polega</w:t>
      </w:r>
      <w:r w:rsidR="005A112E" w:rsidRPr="00D84FC2">
        <w:rPr>
          <w:rFonts w:ascii="Arial" w:eastAsia="Times New Roman" w:hAnsi="Arial" w:cs="Arial"/>
          <w:lang w:eastAsia="pl-PL"/>
        </w:rPr>
        <w:t xml:space="preserve">jące na niezgodności oferty </w:t>
      </w:r>
      <w:r w:rsidRPr="00D84FC2">
        <w:rPr>
          <w:rFonts w:ascii="Arial" w:eastAsia="Times New Roman" w:hAnsi="Arial" w:cs="Arial"/>
          <w:lang w:eastAsia="pl-PL"/>
        </w:rPr>
        <w:t>z treścią zapytania ofertowego nie powodując</w:t>
      </w:r>
      <w:r w:rsidR="005A112E" w:rsidRPr="00D84FC2">
        <w:rPr>
          <w:rFonts w:ascii="Arial" w:eastAsia="Times New Roman" w:hAnsi="Arial" w:cs="Arial"/>
          <w:lang w:eastAsia="pl-PL"/>
        </w:rPr>
        <w:t xml:space="preserve">e istotnych zmian w treści oferty, niezwłocznie </w:t>
      </w:r>
      <w:r w:rsidRPr="00D84FC2">
        <w:rPr>
          <w:rFonts w:ascii="Arial" w:eastAsia="Times New Roman" w:hAnsi="Arial" w:cs="Arial"/>
          <w:lang w:eastAsia="pl-PL"/>
        </w:rPr>
        <w:t>zawiadamiają</w:t>
      </w:r>
      <w:r w:rsidR="005A112E" w:rsidRPr="00D84FC2">
        <w:rPr>
          <w:rFonts w:ascii="Arial" w:eastAsia="Times New Roman" w:hAnsi="Arial" w:cs="Arial"/>
          <w:lang w:eastAsia="pl-PL"/>
        </w:rPr>
        <w:t xml:space="preserve">c o tym Wykonawcę, którego oferta została </w:t>
      </w:r>
      <w:r w:rsidRPr="00D84FC2">
        <w:rPr>
          <w:rFonts w:ascii="Arial" w:eastAsia="Times New Roman" w:hAnsi="Arial" w:cs="Arial"/>
          <w:lang w:eastAsia="pl-PL"/>
        </w:rPr>
        <w:t>poprawiona.</w:t>
      </w:r>
    </w:p>
    <w:p w14:paraId="505965A5" w14:textId="77777777" w:rsidR="0043477E" w:rsidRPr="00D84FC2" w:rsidRDefault="00FB5FCC" w:rsidP="00081989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84FC2">
        <w:rPr>
          <w:rFonts w:ascii="Arial" w:eastAsia="Times New Roman" w:hAnsi="Arial" w:cs="Arial"/>
          <w:b/>
          <w:sz w:val="22"/>
          <w:szCs w:val="22"/>
        </w:rPr>
        <w:t>Zamawiający zastrzega sobie możliwość odrzucenia oferty, jeżeli:</w:t>
      </w:r>
    </w:p>
    <w:p w14:paraId="109D592A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 xml:space="preserve">Wykonawca w terminie 3 dni od dnia doręczenia zawiadomienia, nie zgodził się na poprawienie omyłki polegającej na niezgodności oferty </w:t>
      </w:r>
      <w:r w:rsidR="005A112E" w:rsidRPr="00D84FC2">
        <w:rPr>
          <w:rFonts w:ascii="Arial" w:eastAsia="Times New Roman" w:hAnsi="Arial" w:cs="Arial"/>
          <w:lang w:eastAsia="pl-PL"/>
        </w:rPr>
        <w:br/>
      </w:r>
      <w:r w:rsidRPr="00D84FC2">
        <w:rPr>
          <w:rFonts w:ascii="Arial" w:eastAsia="Times New Roman" w:hAnsi="Arial" w:cs="Arial"/>
          <w:lang w:eastAsia="pl-PL"/>
        </w:rPr>
        <w:t>z treścią zapytania ofertowego.</w:t>
      </w:r>
    </w:p>
    <w:p w14:paraId="7F725B26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jej złożenie stanowi czyn nieuczciwej konku</w:t>
      </w:r>
      <w:r w:rsidR="005A112E" w:rsidRPr="00D84FC2">
        <w:rPr>
          <w:rFonts w:ascii="Arial" w:eastAsia="Times New Roman" w:hAnsi="Arial" w:cs="Arial"/>
          <w:lang w:eastAsia="pl-PL"/>
        </w:rPr>
        <w:t xml:space="preserve">rencji w rozumieniu przepisów o </w:t>
      </w:r>
      <w:r w:rsidRPr="00D84FC2">
        <w:rPr>
          <w:rFonts w:ascii="Arial" w:eastAsia="Times New Roman" w:hAnsi="Arial" w:cs="Arial"/>
          <w:lang w:eastAsia="pl-PL"/>
        </w:rPr>
        <w:t>zwalczaniu nieuczciwej konkurencji,</w:t>
      </w:r>
    </w:p>
    <w:p w14:paraId="611FB82A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zawiera rażąco niską cenę lub koszt w stosunku do przedmiotu zamówienia,</w:t>
      </w:r>
    </w:p>
    <w:p w14:paraId="18E90ABD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zawiera błędy w obliczeniu ceny lub kosztu niepodlegające czynnoś</w:t>
      </w:r>
      <w:r w:rsidR="000B1110" w:rsidRPr="00D84FC2">
        <w:rPr>
          <w:rFonts w:ascii="Arial" w:eastAsia="Times New Roman" w:hAnsi="Arial" w:cs="Arial"/>
          <w:lang w:eastAsia="pl-PL"/>
        </w:rPr>
        <w:t>ci Zamawiającego opisanej w pkt</w:t>
      </w:r>
      <w:r w:rsidRPr="00D84FC2">
        <w:rPr>
          <w:rFonts w:ascii="Arial" w:eastAsia="Times New Roman" w:hAnsi="Arial" w:cs="Arial"/>
          <w:lang w:eastAsia="pl-PL"/>
        </w:rPr>
        <w:t xml:space="preserve"> 15 zapytania ofertowego,</w:t>
      </w:r>
    </w:p>
    <w:p w14:paraId="3F4DA238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jej przyjęcie naruszałoby bezpieczeństwo publiczne lub istotny interes bezpieczeństwa państwa a tego bezpieczeństwa lub interesu nie można zagwarantować w inny sposób,</w:t>
      </w:r>
    </w:p>
    <w:p w14:paraId="2055029B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jest nieważna na podstawie odrębnych przepisów</w:t>
      </w:r>
    </w:p>
    <w:p w14:paraId="7851B9FD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jej treść nie odpowiada treści zapytania ofertowego.</w:t>
      </w:r>
    </w:p>
    <w:p w14:paraId="72591C43" w14:textId="77777777" w:rsidR="0043477E" w:rsidRPr="00D84FC2" w:rsidRDefault="00FB5FCC" w:rsidP="00081989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Zamawiający</w:t>
      </w:r>
      <w:r w:rsidRPr="00D84FC2">
        <w:rPr>
          <w:rFonts w:ascii="Arial" w:hAnsi="Arial" w:cs="Arial"/>
          <w:bCs/>
          <w:sz w:val="22"/>
          <w:szCs w:val="22"/>
        </w:rPr>
        <w:t xml:space="preserve"> zastrzega prawo do:</w:t>
      </w:r>
    </w:p>
    <w:p w14:paraId="5F9E3232" w14:textId="77777777" w:rsidR="0043477E" w:rsidRPr="00D84FC2" w:rsidRDefault="00FB5FCC" w:rsidP="0008198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Cs/>
          <w:sz w:val="22"/>
          <w:szCs w:val="22"/>
        </w:rPr>
        <w:t xml:space="preserve">swobodnego wyboru oferty w ramach kryteriów zapytania ofertowego </w:t>
      </w:r>
    </w:p>
    <w:p w14:paraId="52F88BBE" w14:textId="77777777" w:rsidR="0043477E" w:rsidRPr="00D84FC2" w:rsidRDefault="00FB5FCC" w:rsidP="0008198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Cs/>
          <w:sz w:val="22"/>
          <w:szCs w:val="22"/>
        </w:rPr>
        <w:t>żądania szczegółowych informacji i wyjaśnień od Wykonawców na każdym etapie zapytania ofertowego,</w:t>
      </w:r>
    </w:p>
    <w:p w14:paraId="2415E13A" w14:textId="77777777" w:rsidR="0043477E" w:rsidRPr="00D84FC2" w:rsidRDefault="00FB5FCC" w:rsidP="0008198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Cs/>
          <w:sz w:val="22"/>
          <w:szCs w:val="22"/>
        </w:rPr>
        <w:t>zamknięcia zapytania ofertowego bez dokonywania wyboru oferty,</w:t>
      </w:r>
    </w:p>
    <w:p w14:paraId="766E2271" w14:textId="77777777" w:rsidR="0043477E" w:rsidRPr="00D84FC2" w:rsidRDefault="00FB5FCC" w:rsidP="0008198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Cs/>
          <w:sz w:val="22"/>
          <w:szCs w:val="22"/>
        </w:rPr>
        <w:t xml:space="preserve">wyłącznej interpretacji zapisów </w:t>
      </w:r>
      <w:r w:rsidR="00440488" w:rsidRPr="00D84FC2">
        <w:rPr>
          <w:rFonts w:ascii="Arial" w:hAnsi="Arial" w:cs="Arial"/>
          <w:bCs/>
          <w:sz w:val="22"/>
          <w:szCs w:val="22"/>
        </w:rPr>
        <w:t>zapytania ofertowego</w:t>
      </w:r>
      <w:r w:rsidRPr="00D84FC2">
        <w:rPr>
          <w:rFonts w:ascii="Arial" w:hAnsi="Arial" w:cs="Arial"/>
          <w:bCs/>
          <w:sz w:val="22"/>
          <w:szCs w:val="22"/>
        </w:rPr>
        <w:t>.</w:t>
      </w:r>
    </w:p>
    <w:p w14:paraId="7A2C47FA" w14:textId="77777777" w:rsidR="0043477E" w:rsidRPr="00D84FC2" w:rsidRDefault="00FB5FCC" w:rsidP="00081989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Zamawiający informuję, że postępowanie może zakończyć się brakiem wyboru oferty w przypadku przekroczenia szacowanych środków.</w:t>
      </w:r>
    </w:p>
    <w:p w14:paraId="0FD236A3" w14:textId="77777777" w:rsidR="0043477E" w:rsidRPr="00D84FC2" w:rsidRDefault="00FB5FCC" w:rsidP="00081989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84FC2">
        <w:rPr>
          <w:rFonts w:ascii="Arial" w:eastAsia="Times New Roman" w:hAnsi="Arial" w:cs="Arial"/>
          <w:sz w:val="22"/>
          <w:szCs w:val="22"/>
        </w:rPr>
        <w:t xml:space="preserve">W razie zaistnienia określonej przesłanki tj.: brak ofert, cena najkorzystniejszej oferty przekracza środki finansowe, jakie Zamawiający może przeznaczyć na sfinansowanie zamówienia, gdy wybór oferenta z innych przyczyn okaże się niemożliwy, postępowanie obarczone jest niemożliwą do usunięcia wadą uniemożliwiającą zawarcie ważnej umowy w sprawie zamówienia publicznego lub wystąpiła istotna zmiana okoliczności powodująca, że prowadzenie postepowania lub wykonanie zamówienia nie leży w interesie publicznym, czego nie można było wcześniej przewidzieć, Wykonawca odmówił podpisania umowy, a wybór drugiej oferty jest niemożliwy </w:t>
      </w:r>
      <w:r w:rsidRPr="00D84FC2">
        <w:rPr>
          <w:rFonts w:ascii="Arial" w:eastAsia="Times New Roman" w:hAnsi="Arial" w:cs="Arial"/>
          <w:b/>
          <w:sz w:val="22"/>
          <w:szCs w:val="22"/>
        </w:rPr>
        <w:t>Zamawiającemu przysługuje prawo do unieważnienia postępowania</w:t>
      </w:r>
      <w:r w:rsidRPr="00D84FC2">
        <w:rPr>
          <w:rFonts w:ascii="Arial" w:eastAsia="Times New Roman" w:hAnsi="Arial" w:cs="Arial"/>
          <w:sz w:val="22"/>
          <w:szCs w:val="22"/>
        </w:rPr>
        <w:t xml:space="preserve"> prowadzonego w trybie </w:t>
      </w:r>
      <w:r w:rsidR="00440488" w:rsidRPr="00D84FC2">
        <w:rPr>
          <w:rFonts w:ascii="Arial" w:eastAsia="Times New Roman" w:hAnsi="Arial" w:cs="Arial"/>
          <w:sz w:val="22"/>
          <w:szCs w:val="22"/>
        </w:rPr>
        <w:t>zapytania ofertowego</w:t>
      </w:r>
      <w:r w:rsidRPr="00D84FC2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1E8E45C" w14:textId="77777777" w:rsidR="00C9587F" w:rsidRDefault="00FB5FCC" w:rsidP="00C9587F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84FC2">
        <w:rPr>
          <w:rFonts w:ascii="Arial" w:eastAsia="Times New Roman" w:hAnsi="Arial" w:cs="Arial"/>
          <w:sz w:val="22"/>
          <w:szCs w:val="22"/>
        </w:rPr>
        <w:t xml:space="preserve">W przypadku wyboru Wykonawcy, którego oferta zostanie uznana jako najkorzystniejsza, Wykonawca jest zobligowany do przesłania Zamawiającemu na adres e-mail skanu podpisanej oferty. </w:t>
      </w:r>
      <w:r w:rsidR="005A112E" w:rsidRPr="00D84FC2">
        <w:rPr>
          <w:rFonts w:ascii="Arial" w:hAnsi="Arial" w:cs="Arial"/>
          <w:sz w:val="22"/>
          <w:szCs w:val="22"/>
        </w:rPr>
        <w:t xml:space="preserve">Oferta winna być </w:t>
      </w:r>
      <w:r w:rsidRPr="00D84FC2">
        <w:rPr>
          <w:rFonts w:ascii="Arial" w:hAnsi="Arial" w:cs="Arial"/>
          <w:sz w:val="22"/>
          <w:szCs w:val="22"/>
        </w:rPr>
        <w:t>p</w:t>
      </w:r>
      <w:r w:rsidR="005A112E" w:rsidRPr="00D84FC2">
        <w:rPr>
          <w:rFonts w:ascii="Arial" w:hAnsi="Arial" w:cs="Arial"/>
          <w:sz w:val="22"/>
          <w:szCs w:val="22"/>
        </w:rPr>
        <w:t xml:space="preserve">odpisana przez upoważnionego </w:t>
      </w:r>
      <w:r w:rsidRPr="00D84FC2">
        <w:rPr>
          <w:rFonts w:ascii="Arial" w:hAnsi="Arial" w:cs="Arial"/>
          <w:sz w:val="22"/>
          <w:szCs w:val="22"/>
        </w:rPr>
        <w:t>przedstawiciela Wykonawcy.</w:t>
      </w:r>
    </w:p>
    <w:p w14:paraId="73C2CF7D" w14:textId="77777777" w:rsidR="00C9587F" w:rsidRPr="00C9587F" w:rsidRDefault="002F20EC" w:rsidP="00C9587F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9587F">
        <w:rPr>
          <w:rFonts w:ascii="Arial" w:hAnsi="Arial" w:cs="Arial"/>
          <w:sz w:val="22"/>
          <w:szCs w:val="22"/>
        </w:rPr>
        <w:t>Jeżeli Wykonawca nie złoży wraz z ofertą wymaganych dokumentów lub złożone dokumenty będą nie kompletne, Zamawiający wezwie do ich złożenia lub</w:t>
      </w:r>
      <w:r w:rsidR="00C9587F">
        <w:rPr>
          <w:rFonts w:ascii="Arial" w:hAnsi="Arial" w:cs="Arial"/>
          <w:sz w:val="22"/>
          <w:szCs w:val="22"/>
        </w:rPr>
        <w:t xml:space="preserve"> </w:t>
      </w:r>
      <w:r w:rsidRPr="00C9587F">
        <w:rPr>
          <w:rFonts w:ascii="Arial" w:hAnsi="Arial" w:cs="Arial"/>
          <w:sz w:val="22"/>
          <w:szCs w:val="22"/>
        </w:rPr>
        <w:t>uzupełnienia w wyznaczonym terminie wyłącznie wykonawcę najkorzystniejszego.</w:t>
      </w:r>
    </w:p>
    <w:p w14:paraId="37468EAF" w14:textId="139ED7C3" w:rsidR="002F20EC" w:rsidRPr="00C9587F" w:rsidRDefault="002F20EC" w:rsidP="00C9587F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9587F">
        <w:rPr>
          <w:rFonts w:ascii="Arial" w:hAnsi="Arial" w:cs="Arial"/>
          <w:sz w:val="22"/>
          <w:szCs w:val="22"/>
        </w:rPr>
        <w:t xml:space="preserve">Zamawiający przewiduje możliwość negocjacji najkorzystniejszej oferty </w:t>
      </w:r>
      <w:r w:rsidR="00C9587F">
        <w:rPr>
          <w:rFonts w:ascii="Arial" w:hAnsi="Arial" w:cs="Arial"/>
          <w:sz w:val="22"/>
          <w:szCs w:val="22"/>
        </w:rPr>
        <w:br/>
      </w:r>
      <w:r w:rsidRPr="00C9587F">
        <w:rPr>
          <w:rFonts w:ascii="Arial" w:hAnsi="Arial" w:cs="Arial"/>
          <w:sz w:val="22"/>
          <w:szCs w:val="22"/>
        </w:rPr>
        <w:t xml:space="preserve">w zakresie ceny, terminu realizacji, terminu płatności, gwarancji, wysokości kar umownych. </w:t>
      </w:r>
    </w:p>
    <w:p w14:paraId="56328642" w14:textId="69AE701A" w:rsidR="00034AAB" w:rsidRPr="00C9587F" w:rsidRDefault="00FB5FCC" w:rsidP="00081989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9D1C4A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MIEJSCE SKŁADANIA OFERTY CENOWEJ</w:t>
      </w:r>
    </w:p>
    <w:p w14:paraId="6B5585BD" w14:textId="77777777" w:rsidR="0043477E" w:rsidRPr="00D84FC2" w:rsidRDefault="00FB5FCC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Ofertę cenową przygotowaną zgodnie z pkt IV niniejszego zapytania należy złożyć za pośrednictwem platformy zakupowej, </w:t>
      </w:r>
      <w:r w:rsidRPr="00D84FC2"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  <w:t>https</w:t>
      </w:r>
      <w:r w:rsidR="00034AAB" w:rsidRPr="00D84FC2"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  <w:t>://platformazakupowa.pl/pn/32wog</w:t>
      </w:r>
    </w:p>
    <w:p w14:paraId="4AF895DA" w14:textId="6D43A025" w:rsidR="004D63F8" w:rsidRPr="00D84FC2" w:rsidRDefault="00FB5FCC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Termin skł</w:t>
      </w:r>
      <w:r w:rsidR="00FF1EE1" w:rsidRPr="00D84FC2">
        <w:rPr>
          <w:rFonts w:ascii="Arial" w:hAnsi="Arial" w:cs="Arial"/>
          <w:sz w:val="22"/>
          <w:szCs w:val="22"/>
        </w:rPr>
        <w:t>adania ofert ustala się do dnia</w:t>
      </w:r>
      <w:r w:rsidRPr="00D84FC2">
        <w:rPr>
          <w:rFonts w:ascii="Arial" w:hAnsi="Arial" w:cs="Arial"/>
          <w:sz w:val="22"/>
          <w:szCs w:val="22"/>
        </w:rPr>
        <w:t>:</w:t>
      </w:r>
      <w:r w:rsidRPr="00D84FC2">
        <w:rPr>
          <w:rFonts w:ascii="Arial" w:hAnsi="Arial" w:cs="Arial"/>
          <w:b/>
          <w:sz w:val="22"/>
          <w:szCs w:val="22"/>
        </w:rPr>
        <w:t xml:space="preserve"> </w:t>
      </w:r>
      <w:r w:rsidR="002C5879">
        <w:rPr>
          <w:rFonts w:ascii="Arial" w:hAnsi="Arial" w:cs="Arial"/>
          <w:b/>
          <w:color w:val="000000" w:themeColor="text1"/>
          <w:sz w:val="22"/>
          <w:szCs w:val="22"/>
        </w:rPr>
        <w:t>15.</w:t>
      </w:r>
      <w:r w:rsidR="00236CDA">
        <w:rPr>
          <w:rFonts w:ascii="Arial" w:hAnsi="Arial" w:cs="Arial"/>
          <w:b/>
          <w:color w:val="000000" w:themeColor="text1"/>
          <w:sz w:val="22"/>
          <w:szCs w:val="22"/>
        </w:rPr>
        <w:t>12.2021 r.</w:t>
      </w:r>
      <w:r w:rsidR="00C4514D" w:rsidRPr="00D84FC2">
        <w:rPr>
          <w:rFonts w:ascii="Arial" w:hAnsi="Arial" w:cs="Arial"/>
          <w:b/>
          <w:sz w:val="22"/>
          <w:szCs w:val="22"/>
        </w:rPr>
        <w:t xml:space="preserve"> do godziny 10</w:t>
      </w:r>
      <w:r w:rsidRPr="00D84FC2">
        <w:rPr>
          <w:rFonts w:ascii="Arial" w:hAnsi="Arial" w:cs="Arial"/>
          <w:b/>
          <w:sz w:val="22"/>
          <w:szCs w:val="22"/>
        </w:rPr>
        <w:t>:00</w:t>
      </w:r>
    </w:p>
    <w:p w14:paraId="3D999F24" w14:textId="4EF8ED43" w:rsidR="00F66C29" w:rsidRDefault="00FB5FCC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Otwarcie ofert dnia</w:t>
      </w:r>
      <w:r w:rsidR="00C4514D" w:rsidRPr="00D84FC2">
        <w:rPr>
          <w:rFonts w:ascii="Arial" w:hAnsi="Arial" w:cs="Arial"/>
          <w:b/>
          <w:sz w:val="22"/>
          <w:szCs w:val="22"/>
        </w:rPr>
        <w:t>:</w:t>
      </w:r>
      <w:r w:rsidRPr="00D84FC2">
        <w:rPr>
          <w:rFonts w:ascii="Arial" w:hAnsi="Arial" w:cs="Arial"/>
          <w:b/>
          <w:sz w:val="22"/>
          <w:szCs w:val="22"/>
        </w:rPr>
        <w:t xml:space="preserve"> </w:t>
      </w:r>
      <w:r w:rsidR="00F55C92">
        <w:rPr>
          <w:rFonts w:ascii="Arial" w:hAnsi="Arial" w:cs="Arial"/>
          <w:b/>
          <w:color w:val="000000" w:themeColor="text1"/>
          <w:sz w:val="22"/>
          <w:szCs w:val="22"/>
        </w:rPr>
        <w:t>15.</w:t>
      </w:r>
      <w:r w:rsidR="00236CDA">
        <w:rPr>
          <w:rFonts w:ascii="Arial" w:hAnsi="Arial" w:cs="Arial"/>
          <w:b/>
          <w:color w:val="000000" w:themeColor="text1"/>
          <w:sz w:val="22"/>
          <w:szCs w:val="22"/>
        </w:rPr>
        <w:t>12.2021 r.</w:t>
      </w:r>
      <w:r w:rsidRPr="00D84FC2">
        <w:rPr>
          <w:rFonts w:ascii="Arial" w:hAnsi="Arial" w:cs="Arial"/>
          <w:b/>
          <w:sz w:val="22"/>
          <w:szCs w:val="22"/>
        </w:rPr>
        <w:t xml:space="preserve"> o godz.: 1</w:t>
      </w:r>
      <w:r w:rsidR="00C4514D" w:rsidRPr="00D84FC2">
        <w:rPr>
          <w:rFonts w:ascii="Arial" w:hAnsi="Arial" w:cs="Arial"/>
          <w:b/>
          <w:sz w:val="22"/>
          <w:szCs w:val="22"/>
        </w:rPr>
        <w:t>0</w:t>
      </w:r>
      <w:r w:rsidRPr="00D84FC2">
        <w:rPr>
          <w:rFonts w:ascii="Arial" w:hAnsi="Arial" w:cs="Arial"/>
          <w:b/>
          <w:sz w:val="22"/>
          <w:szCs w:val="22"/>
        </w:rPr>
        <w:t>:30</w:t>
      </w:r>
    </w:p>
    <w:p w14:paraId="497B04D7" w14:textId="77777777" w:rsidR="00F66C29" w:rsidRPr="00C64526" w:rsidRDefault="00F66C29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4526">
        <w:rPr>
          <w:rFonts w:ascii="Arial" w:hAnsi="Arial" w:cs="Arial"/>
          <w:b/>
          <w:sz w:val="22"/>
          <w:szCs w:val="22"/>
        </w:rPr>
        <w:t xml:space="preserve">Oferta powinna składać się z następujących dokumentów: </w:t>
      </w:r>
    </w:p>
    <w:p w14:paraId="0F758101" w14:textId="77777777" w:rsidR="00F66C29" w:rsidRPr="00C64526" w:rsidRDefault="00F66C29" w:rsidP="006B329D">
      <w:pPr>
        <w:pStyle w:val="NormalnyWeb"/>
        <w:numPr>
          <w:ilvl w:val="0"/>
          <w:numId w:val="19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64526">
        <w:rPr>
          <w:rFonts w:ascii="Arial" w:hAnsi="Arial" w:cs="Arial"/>
          <w:b/>
          <w:sz w:val="22"/>
          <w:szCs w:val="22"/>
        </w:rPr>
        <w:t xml:space="preserve">Formularza ofertowego stanowiącego </w:t>
      </w:r>
      <w:r w:rsidRPr="00C64526">
        <w:rPr>
          <w:rFonts w:ascii="Arial" w:hAnsi="Arial" w:cs="Arial"/>
          <w:b/>
          <w:i/>
          <w:sz w:val="22"/>
          <w:szCs w:val="22"/>
        </w:rPr>
        <w:t xml:space="preserve">załącznik nr 3 do </w:t>
      </w:r>
      <w:r w:rsidR="002A1C20" w:rsidRPr="00C64526">
        <w:rPr>
          <w:rFonts w:ascii="Arial" w:hAnsi="Arial" w:cs="Arial"/>
          <w:b/>
          <w:i/>
          <w:sz w:val="22"/>
          <w:szCs w:val="22"/>
        </w:rPr>
        <w:t>ZO</w:t>
      </w:r>
      <w:r w:rsidRPr="00C64526">
        <w:rPr>
          <w:rFonts w:ascii="Arial" w:hAnsi="Arial" w:cs="Arial"/>
          <w:b/>
          <w:i/>
          <w:sz w:val="22"/>
          <w:szCs w:val="22"/>
        </w:rPr>
        <w:t xml:space="preserve">; </w:t>
      </w:r>
    </w:p>
    <w:p w14:paraId="29E2AF20" w14:textId="77777777" w:rsidR="00F66C29" w:rsidRPr="00C64526" w:rsidRDefault="00F66C29" w:rsidP="006B329D">
      <w:pPr>
        <w:pStyle w:val="NormalnyWeb"/>
        <w:numPr>
          <w:ilvl w:val="0"/>
          <w:numId w:val="19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64526">
        <w:rPr>
          <w:rFonts w:ascii="Arial" w:hAnsi="Arial" w:cs="Arial"/>
          <w:b/>
          <w:sz w:val="22"/>
          <w:szCs w:val="22"/>
        </w:rPr>
        <w:t xml:space="preserve">Formularza cenowego stanowiącego </w:t>
      </w:r>
      <w:r w:rsidRPr="00C64526">
        <w:rPr>
          <w:rFonts w:ascii="Arial" w:hAnsi="Arial" w:cs="Arial"/>
          <w:b/>
          <w:i/>
          <w:sz w:val="22"/>
          <w:szCs w:val="22"/>
        </w:rPr>
        <w:t>załącznik nr 1 do oferty;</w:t>
      </w:r>
    </w:p>
    <w:p w14:paraId="78651518" w14:textId="77777777" w:rsidR="00F66C29" w:rsidRPr="00DB7324" w:rsidRDefault="00F66C29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B7324">
        <w:rPr>
          <w:rFonts w:ascii="Arial" w:hAnsi="Arial" w:cs="Arial"/>
          <w:sz w:val="22"/>
          <w:szCs w:val="22"/>
        </w:rPr>
        <w:t xml:space="preserve">Dokumenty powinny być sporządzone zgodnie z przedstawionymi przez Zamawiającego załącznikami, powinny zawierać informacje i dane określone </w:t>
      </w:r>
      <w:r w:rsidRPr="00DB7324">
        <w:rPr>
          <w:rFonts w:ascii="Arial" w:hAnsi="Arial" w:cs="Arial"/>
          <w:sz w:val="22"/>
          <w:szCs w:val="22"/>
        </w:rPr>
        <w:br/>
        <w:t>w tych dokumentach.</w:t>
      </w:r>
    </w:p>
    <w:p w14:paraId="58E73BF1" w14:textId="3FFB3029" w:rsidR="00F66C29" w:rsidRPr="003B06FC" w:rsidRDefault="00F66C29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B7324">
        <w:rPr>
          <w:rFonts w:ascii="Arial" w:hAnsi="Arial" w:cs="Arial"/>
          <w:sz w:val="22"/>
          <w:szCs w:val="22"/>
        </w:rPr>
        <w:t xml:space="preserve">Poprawki w ofercie muszą być naniesione czytelnie oraz opatrzone podpisem </w:t>
      </w:r>
      <w:r w:rsidRPr="003B06FC">
        <w:rPr>
          <w:rFonts w:ascii="Arial" w:hAnsi="Arial" w:cs="Arial"/>
          <w:sz w:val="22"/>
          <w:szCs w:val="22"/>
        </w:rPr>
        <w:t>osoby/osób podpisującej ofertę.</w:t>
      </w:r>
    </w:p>
    <w:p w14:paraId="53D49403" w14:textId="77777777" w:rsidR="00092B27" w:rsidRDefault="003B06FC" w:rsidP="003B06FC">
      <w:pPr>
        <w:pStyle w:val="Akapitzlist"/>
        <w:numPr>
          <w:ilvl w:val="0"/>
          <w:numId w:val="6"/>
        </w:numPr>
        <w:suppressAutoHyphens w:val="0"/>
        <w:spacing w:line="276" w:lineRule="auto"/>
        <w:ind w:right="-144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092B27">
        <w:rPr>
          <w:rFonts w:ascii="Arial" w:hAnsi="Arial" w:cs="Arial"/>
          <w:b/>
          <w:sz w:val="22"/>
          <w:szCs w:val="22"/>
        </w:rPr>
        <w:t xml:space="preserve">Zamawiający </w:t>
      </w:r>
      <w:r w:rsidRPr="00092B27">
        <w:rPr>
          <w:rFonts w:ascii="Arial" w:hAnsi="Arial" w:cs="Arial"/>
          <w:b/>
          <w:sz w:val="22"/>
          <w:szCs w:val="22"/>
          <w:u w:val="single"/>
        </w:rPr>
        <w:t>NIE DOPUSZCZA</w:t>
      </w:r>
      <w:r w:rsidRPr="00092B27">
        <w:rPr>
          <w:rFonts w:ascii="Arial" w:hAnsi="Arial" w:cs="Arial"/>
          <w:sz w:val="22"/>
          <w:szCs w:val="22"/>
        </w:rPr>
        <w:t xml:space="preserve"> możliwości </w:t>
      </w:r>
      <w:r w:rsidRPr="00092B27">
        <w:rPr>
          <w:rFonts w:ascii="Arial" w:hAnsi="Arial" w:cs="Arial"/>
          <w:b/>
          <w:sz w:val="22"/>
          <w:szCs w:val="22"/>
        </w:rPr>
        <w:t>składania ofert częściowych</w:t>
      </w:r>
      <w:r w:rsidRPr="00092B27">
        <w:rPr>
          <w:rFonts w:ascii="Arial" w:hAnsi="Arial" w:cs="Arial"/>
          <w:sz w:val="22"/>
          <w:szCs w:val="22"/>
        </w:rPr>
        <w:t xml:space="preserve"> na wykonanie przedmiotu zamówienia</w:t>
      </w:r>
      <w:r w:rsidR="00092B27">
        <w:rPr>
          <w:rFonts w:ascii="Arial" w:hAnsi="Arial" w:cs="Arial"/>
          <w:sz w:val="22"/>
          <w:szCs w:val="22"/>
        </w:rPr>
        <w:t>.</w:t>
      </w:r>
    </w:p>
    <w:p w14:paraId="227374CE" w14:textId="647DECAA" w:rsidR="003B06FC" w:rsidRPr="00092B27" w:rsidRDefault="00092B27" w:rsidP="00092B27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B06FC">
        <w:rPr>
          <w:rFonts w:ascii="Arial" w:hAnsi="Arial" w:cs="Arial"/>
          <w:sz w:val="22"/>
          <w:szCs w:val="22"/>
        </w:rPr>
        <w:t>Wykonawca w postępowaniu może złożyć tylko</w:t>
      </w:r>
      <w:r w:rsidRPr="005838BF">
        <w:rPr>
          <w:rFonts w:ascii="Arial" w:hAnsi="Arial" w:cs="Arial"/>
          <w:sz w:val="22"/>
          <w:szCs w:val="22"/>
        </w:rPr>
        <w:t xml:space="preserve"> jedną ofertę</w:t>
      </w:r>
      <w:r>
        <w:rPr>
          <w:rFonts w:ascii="Arial" w:hAnsi="Arial" w:cs="Arial"/>
          <w:sz w:val="22"/>
          <w:szCs w:val="22"/>
        </w:rPr>
        <w:t xml:space="preserve"> </w:t>
      </w:r>
      <w:r w:rsidRPr="00092B27">
        <w:rPr>
          <w:rFonts w:ascii="Arial" w:hAnsi="Arial" w:cs="Arial"/>
          <w:b/>
          <w:sz w:val="22"/>
          <w:szCs w:val="22"/>
        </w:rPr>
        <w:t>na przedmiot zamówienia</w:t>
      </w:r>
      <w:r w:rsidR="003B06FC" w:rsidRPr="00092B27">
        <w:rPr>
          <w:rFonts w:ascii="Arial" w:hAnsi="Arial" w:cs="Arial"/>
          <w:b/>
          <w:sz w:val="22"/>
          <w:szCs w:val="22"/>
        </w:rPr>
        <w:t xml:space="preserve"> </w:t>
      </w:r>
      <w:r w:rsidRPr="00092B27">
        <w:rPr>
          <w:rFonts w:ascii="Arial" w:hAnsi="Arial" w:cs="Arial"/>
          <w:sz w:val="22"/>
          <w:szCs w:val="22"/>
        </w:rPr>
        <w:t xml:space="preserve">opisany w niniejszym zapytaniu ofertowym. </w:t>
      </w:r>
    </w:p>
    <w:p w14:paraId="4DAB2DF6" w14:textId="65C6A949" w:rsidR="00460932" w:rsidRPr="005838BF" w:rsidRDefault="00460932" w:rsidP="005838BF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A43A96" w14:textId="640F8011" w:rsidR="00101E8D" w:rsidRPr="005838BF" w:rsidRDefault="007F1DA3" w:rsidP="00C9587F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838BF">
        <w:rPr>
          <w:rFonts w:ascii="Arial" w:hAnsi="Arial" w:cs="Arial"/>
          <w:b/>
          <w:sz w:val="22"/>
          <w:szCs w:val="22"/>
          <w:u w:val="single"/>
        </w:rPr>
        <w:t xml:space="preserve">DO OFERTY WYKONAWCA </w:t>
      </w:r>
      <w:r w:rsidR="00092B27">
        <w:rPr>
          <w:rFonts w:ascii="Arial" w:hAnsi="Arial" w:cs="Arial"/>
          <w:b/>
          <w:sz w:val="22"/>
          <w:szCs w:val="22"/>
          <w:u w:val="single"/>
        </w:rPr>
        <w:t>ZOBOWIĄZANY JEST</w:t>
      </w:r>
      <w:r w:rsidRPr="005838BF">
        <w:rPr>
          <w:rFonts w:ascii="Arial" w:hAnsi="Arial" w:cs="Arial"/>
          <w:b/>
          <w:sz w:val="22"/>
          <w:szCs w:val="22"/>
          <w:u w:val="single"/>
        </w:rPr>
        <w:t xml:space="preserve"> DOŁĄCZYĆ:</w:t>
      </w:r>
    </w:p>
    <w:p w14:paraId="300B00FC" w14:textId="77777777" w:rsidR="00101E8D" w:rsidRDefault="00101E8D" w:rsidP="009468C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838BF" w:rsidRPr="005838BF">
        <w:rPr>
          <w:rFonts w:ascii="Arial" w:hAnsi="Arial" w:cs="Arial"/>
          <w:sz w:val="22"/>
          <w:szCs w:val="22"/>
        </w:rPr>
        <w:t xml:space="preserve">ktualne zaświadczenia kwalifikacyjne uprawniające do dokonywania przeglądów konserwacyjnych na </w:t>
      </w:r>
      <w:proofErr w:type="spellStart"/>
      <w:r w:rsidR="005838BF" w:rsidRPr="005838BF">
        <w:rPr>
          <w:rFonts w:ascii="Arial" w:hAnsi="Arial" w:cs="Arial"/>
          <w:sz w:val="22"/>
          <w:szCs w:val="22"/>
        </w:rPr>
        <w:t>SpW</w:t>
      </w:r>
      <w:proofErr w:type="spellEnd"/>
      <w:r w:rsidR="005838BF" w:rsidRPr="005838BF">
        <w:rPr>
          <w:rFonts w:ascii="Arial" w:hAnsi="Arial" w:cs="Arial"/>
          <w:sz w:val="22"/>
          <w:szCs w:val="22"/>
        </w:rPr>
        <w:t xml:space="preserve"> wymieniony w opisie przedmiotu zamówienia. </w:t>
      </w:r>
    </w:p>
    <w:p w14:paraId="7DCBDC8C" w14:textId="4DED2B52" w:rsidR="005838BF" w:rsidRPr="005838BF" w:rsidRDefault="005838BF" w:rsidP="00101E8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838BF">
        <w:rPr>
          <w:rFonts w:ascii="Arial" w:hAnsi="Arial" w:cs="Arial"/>
          <w:sz w:val="22"/>
          <w:szCs w:val="22"/>
        </w:rPr>
        <w:t>Postawa prawna: Rozporządzanie Ministra Przedsiębiorczości i Technologii /Dz. U. z 2018 r. poz. nr 2176/</w:t>
      </w:r>
    </w:p>
    <w:p w14:paraId="006255EF" w14:textId="77777777" w:rsidR="007F1DA3" w:rsidRDefault="007F1DA3" w:rsidP="007F1DA3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7876646" w14:textId="2EC0CFE1" w:rsidR="007F1DA3" w:rsidRPr="00BB43DA" w:rsidRDefault="007F1DA3" w:rsidP="009468C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43DA">
        <w:rPr>
          <w:rFonts w:ascii="Arial" w:hAnsi="Arial" w:cs="Arial"/>
          <w:b/>
          <w:sz w:val="22"/>
          <w:szCs w:val="22"/>
          <w:u w:val="single"/>
        </w:rPr>
        <w:t>Dokument potwierdzający</w:t>
      </w:r>
      <w:r w:rsidRPr="00BB43D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wraz z dowodem opłacenia</w:t>
      </w:r>
      <w:r w:rsidRPr="00BB43DA">
        <w:rPr>
          <w:rFonts w:ascii="Arial" w:hAnsi="Arial" w:cs="Arial"/>
          <w:b/>
          <w:sz w:val="22"/>
          <w:szCs w:val="22"/>
          <w:u w:val="single"/>
        </w:rPr>
        <w:t>, że Wykonawca jest ubezpieczony</w:t>
      </w:r>
      <w:r w:rsidRPr="00BB43DA">
        <w:rPr>
          <w:rFonts w:ascii="Arial" w:hAnsi="Arial" w:cs="Arial"/>
          <w:sz w:val="22"/>
          <w:szCs w:val="22"/>
        </w:rPr>
        <w:t xml:space="preserve"> od odpowiedzialności cywilnej w zakresie prowadzonej przez siebie działalności gospodarczej związanej z przedmiotem zamówienia</w:t>
      </w:r>
      <w:r w:rsidR="00101E8D">
        <w:rPr>
          <w:rFonts w:ascii="Arial" w:hAnsi="Arial" w:cs="Arial"/>
          <w:sz w:val="22"/>
          <w:szCs w:val="22"/>
        </w:rPr>
        <w:t xml:space="preserve"> na sumę gwarancyjną nie mniejszą niż </w:t>
      </w:r>
      <w:r w:rsidR="00101E8D" w:rsidRPr="005838BF">
        <w:rPr>
          <w:rFonts w:ascii="Arial" w:hAnsi="Arial" w:cs="Arial"/>
          <w:sz w:val="22"/>
          <w:szCs w:val="22"/>
        </w:rPr>
        <w:t>150</w:t>
      </w:r>
      <w:r w:rsidR="00101E8D">
        <w:rPr>
          <w:rFonts w:ascii="Arial" w:hAnsi="Arial" w:cs="Arial"/>
          <w:sz w:val="22"/>
          <w:szCs w:val="22"/>
        </w:rPr>
        <w:t> </w:t>
      </w:r>
      <w:r w:rsidR="00101E8D" w:rsidRPr="005838BF">
        <w:rPr>
          <w:rFonts w:ascii="Arial" w:hAnsi="Arial" w:cs="Arial"/>
          <w:sz w:val="22"/>
          <w:szCs w:val="22"/>
        </w:rPr>
        <w:t>000</w:t>
      </w:r>
      <w:r w:rsidR="00101E8D">
        <w:rPr>
          <w:rFonts w:ascii="Arial" w:hAnsi="Arial" w:cs="Arial"/>
          <w:sz w:val="22"/>
          <w:szCs w:val="22"/>
        </w:rPr>
        <w:t>,00</w:t>
      </w:r>
      <w:r w:rsidR="00101E8D" w:rsidRPr="005838BF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  <w:r w:rsidRPr="00BB43DA">
        <w:rPr>
          <w:rFonts w:ascii="Arial" w:hAnsi="Arial" w:cs="Arial"/>
          <w:sz w:val="22"/>
          <w:szCs w:val="22"/>
        </w:rPr>
        <w:t xml:space="preserve"> </w:t>
      </w:r>
    </w:p>
    <w:p w14:paraId="006B6AF8" w14:textId="77777777" w:rsidR="007F1DA3" w:rsidRPr="00BB43DA" w:rsidRDefault="007F1DA3" w:rsidP="007F1DA3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43DA">
        <w:rPr>
          <w:rFonts w:ascii="Arial" w:hAnsi="Arial" w:cs="Arial"/>
          <w:b/>
          <w:bCs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  <w:r w:rsidRPr="00BB43DA">
        <w:rPr>
          <w:rFonts w:ascii="Arial" w:hAnsi="Arial" w:cs="Arial"/>
          <w:b/>
          <w:sz w:val="22"/>
          <w:szCs w:val="22"/>
        </w:rPr>
        <w:tab/>
      </w:r>
    </w:p>
    <w:p w14:paraId="33F35E4C" w14:textId="77777777" w:rsidR="007F1DA3" w:rsidRPr="00D84FC2" w:rsidRDefault="007F1DA3" w:rsidP="007F1DA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7557EA" w14:textId="77777777" w:rsidR="007F1DA3" w:rsidRPr="00BB43DA" w:rsidRDefault="007F1DA3" w:rsidP="007F1DA3">
      <w:pPr>
        <w:pStyle w:val="Akapitzlist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43DA">
        <w:rPr>
          <w:rFonts w:ascii="Arial" w:hAnsi="Arial" w:cs="Arial"/>
          <w:b/>
          <w:sz w:val="22"/>
          <w:szCs w:val="22"/>
        </w:rPr>
        <w:t>W sytuacji, gdy fakt opłacenia ubezpieczenia od odpowiedzialności cywilnej nie będzie wynikał z samej treści dokumentu, Wykonawca winien załączyć inny dokument potwierdzający jego opłacenie, a tym samym potwierdzający jego aktualność.</w:t>
      </w:r>
    </w:p>
    <w:p w14:paraId="6B35B79E" w14:textId="77777777" w:rsidR="009D1C4A" w:rsidRPr="009D1C4A" w:rsidRDefault="009D1C4A" w:rsidP="00081989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6318EC" w14:textId="3B65E63E" w:rsidR="00C05292" w:rsidRPr="00C9587F" w:rsidRDefault="00FB5FCC" w:rsidP="00081989">
      <w:pPr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D1C4A">
        <w:rPr>
          <w:rFonts w:ascii="Arial" w:hAnsi="Arial" w:cs="Arial"/>
          <w:b/>
          <w:bCs/>
          <w:u w:val="single"/>
        </w:rPr>
        <w:t>OPIS SPOSOBU OBLICZENIA CENY</w:t>
      </w:r>
    </w:p>
    <w:p w14:paraId="51BFBA73" w14:textId="7DD82BB8" w:rsidR="003956F0" w:rsidRPr="00727877" w:rsidRDefault="003956F0" w:rsidP="00516B4C">
      <w:pPr>
        <w:pStyle w:val="Akapitzlist"/>
        <w:numPr>
          <w:ilvl w:val="0"/>
          <w:numId w:val="10"/>
        </w:numPr>
        <w:tabs>
          <w:tab w:val="left" w:pos="3855"/>
        </w:tabs>
        <w:suppressAutoHyphens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Forma wynagrodzenia – </w:t>
      </w:r>
      <w:r w:rsidR="00B0405A" w:rsidRPr="00B0405A">
        <w:rPr>
          <w:rFonts w:ascii="Arial" w:hAnsi="Arial" w:cs="Arial"/>
          <w:color w:val="000000" w:themeColor="text1"/>
          <w:sz w:val="22"/>
          <w:szCs w:val="22"/>
        </w:rPr>
        <w:t>Wykonawcy przysługiwać będzie wynagrodzenie obliczone na podstawie cen zawartych</w:t>
      </w:r>
      <w:r w:rsidR="00B040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405A" w:rsidRPr="00B0405A">
        <w:rPr>
          <w:rFonts w:ascii="Arial" w:hAnsi="Arial" w:cs="Arial"/>
          <w:color w:val="000000" w:themeColor="text1"/>
          <w:sz w:val="22"/>
          <w:szCs w:val="22"/>
        </w:rPr>
        <w:t>w  ofercie wykonawcy, za faktyczną ilość zrealizowanych  w okresie rozliczeniowym usług.</w:t>
      </w:r>
    </w:p>
    <w:p w14:paraId="066A0BD2" w14:textId="43AA96AE" w:rsidR="00516B4C" w:rsidRPr="00727877" w:rsidRDefault="00714E79" w:rsidP="00516B4C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Cena ofertowa stanowi sumę </w:t>
      </w:r>
      <w:r w:rsidR="001513AA" w:rsidRPr="00727877">
        <w:rPr>
          <w:rFonts w:ascii="Arial" w:hAnsi="Arial" w:cs="Arial"/>
          <w:color w:val="000000" w:themeColor="text1"/>
          <w:sz w:val="22"/>
          <w:szCs w:val="22"/>
        </w:rPr>
        <w:t>iloczynów</w:t>
      </w:r>
      <w:r w:rsidR="00052FB9">
        <w:rPr>
          <w:rFonts w:ascii="Arial" w:hAnsi="Arial" w:cs="Arial"/>
          <w:color w:val="000000" w:themeColor="text1"/>
          <w:sz w:val="22"/>
          <w:szCs w:val="22"/>
        </w:rPr>
        <w:t xml:space="preserve"> wszystkich pozycji</w:t>
      </w:r>
      <w:r w:rsidR="00516B4C" w:rsidRPr="00727877">
        <w:rPr>
          <w:rFonts w:ascii="Arial" w:hAnsi="Arial" w:cs="Arial"/>
          <w:color w:val="000000" w:themeColor="text1"/>
          <w:sz w:val="22"/>
          <w:szCs w:val="22"/>
        </w:rPr>
        <w:t>:</w:t>
      </w:r>
      <w:r w:rsidR="001513AA" w:rsidRPr="00727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CAB8CF4" w14:textId="07A2521D" w:rsidR="00516B4C" w:rsidRPr="00727877" w:rsidRDefault="00516B4C" w:rsidP="00516B4C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513AA" w:rsidRPr="00727877">
        <w:rPr>
          <w:rFonts w:ascii="Arial" w:hAnsi="Arial" w:cs="Arial"/>
          <w:color w:val="000000" w:themeColor="text1"/>
          <w:sz w:val="22"/>
          <w:szCs w:val="22"/>
        </w:rPr>
        <w:t>ilości</w:t>
      </w: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2FB9">
        <w:rPr>
          <w:rFonts w:ascii="Arial" w:hAnsi="Arial" w:cs="Arial"/>
          <w:color w:val="000000" w:themeColor="text1"/>
          <w:sz w:val="22"/>
          <w:szCs w:val="22"/>
        </w:rPr>
        <w:t>przeglądów konserwacyjnych w półroczu danego sprzętu oraz ceny jednostkowej 1 (jednego) przeglądu konserwacyjnego</w:t>
      </w: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2FB9">
        <w:rPr>
          <w:rFonts w:ascii="Arial" w:hAnsi="Arial" w:cs="Arial"/>
          <w:color w:val="000000" w:themeColor="text1"/>
          <w:sz w:val="22"/>
          <w:szCs w:val="22"/>
        </w:rPr>
        <w:t>za ten sprzęt.</w:t>
      </w:r>
    </w:p>
    <w:p w14:paraId="6E10F546" w14:textId="0644D1BF" w:rsidR="00C641F8" w:rsidRPr="00C641F8" w:rsidRDefault="005C1699" w:rsidP="00516B4C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516B4C">
        <w:rPr>
          <w:rFonts w:ascii="Arial" w:hAnsi="Arial" w:cs="Arial"/>
          <w:color w:val="000000" w:themeColor="text1"/>
          <w:sz w:val="22"/>
          <w:szCs w:val="22"/>
        </w:rPr>
        <w:lastRenderedPageBreak/>
        <w:t>Ustalenia ceny ofertowej z</w:t>
      </w:r>
      <w:r w:rsidR="00C83E9F" w:rsidRPr="00516B4C">
        <w:rPr>
          <w:rFonts w:ascii="Arial" w:hAnsi="Arial" w:cs="Arial"/>
          <w:color w:val="000000" w:themeColor="text1"/>
          <w:sz w:val="22"/>
          <w:szCs w:val="22"/>
        </w:rPr>
        <w:t>a w</w:t>
      </w:r>
      <w:r w:rsidR="00C83E9F" w:rsidRPr="00C641F8">
        <w:rPr>
          <w:rFonts w:ascii="Arial" w:hAnsi="Arial" w:cs="Arial"/>
          <w:color w:val="000000" w:themeColor="text1"/>
          <w:sz w:val="22"/>
          <w:szCs w:val="22"/>
        </w:rPr>
        <w:t xml:space="preserve">ykonanie 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="00C83E9F" w:rsidRPr="00C641F8">
        <w:rPr>
          <w:rFonts w:ascii="Arial" w:hAnsi="Arial" w:cs="Arial"/>
          <w:color w:val="000000" w:themeColor="text1"/>
          <w:sz w:val="22"/>
          <w:szCs w:val="22"/>
        </w:rPr>
        <w:t xml:space="preserve">należy dokonać w oparciu </w:t>
      </w:r>
      <w:r w:rsidR="00C83E9F" w:rsidRPr="00C641F8">
        <w:rPr>
          <w:rFonts w:ascii="Arial" w:hAnsi="Arial" w:cs="Arial"/>
          <w:color w:val="000000" w:themeColor="text1"/>
          <w:sz w:val="22"/>
          <w:szCs w:val="22"/>
        </w:rPr>
        <w:br/>
        <w:t xml:space="preserve">o </w:t>
      </w:r>
      <w:r w:rsidR="00AC431E">
        <w:rPr>
          <w:rFonts w:ascii="Arial" w:hAnsi="Arial" w:cs="Arial"/>
          <w:color w:val="000000" w:themeColor="text1"/>
          <w:sz w:val="22"/>
          <w:szCs w:val="22"/>
        </w:rPr>
        <w:t>s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 opis przedmiotu zamówienia - stanowiący </w:t>
      </w:r>
      <w:r w:rsidR="00516B4C">
        <w:rPr>
          <w:rFonts w:ascii="Arial" w:hAnsi="Arial" w:cs="Arial"/>
          <w:color w:val="000000" w:themeColor="text1"/>
          <w:sz w:val="22"/>
          <w:szCs w:val="22"/>
        </w:rPr>
        <w:t>z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>ałącznik nr 1 d</w:t>
      </w:r>
      <w:r w:rsidR="001F5237">
        <w:rPr>
          <w:rFonts w:ascii="Arial" w:hAnsi="Arial" w:cs="Arial"/>
          <w:color w:val="000000" w:themeColor="text1"/>
          <w:sz w:val="22"/>
          <w:szCs w:val="22"/>
        </w:rPr>
        <w:t>o ZO.</w:t>
      </w:r>
    </w:p>
    <w:p w14:paraId="0DCA981E" w14:textId="7544D169" w:rsidR="005A533B" w:rsidRDefault="00C83E9F" w:rsidP="009D1C4A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uppressAutoHyphens w:val="0"/>
        <w:spacing w:before="0"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533B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uwzględnić w cenie oferty wszystkie </w:t>
      </w:r>
      <w:r w:rsidR="005A533B" w:rsidRPr="005A533B">
        <w:rPr>
          <w:rFonts w:ascii="Arial" w:hAnsi="Arial" w:cs="Arial"/>
          <w:color w:val="000000" w:themeColor="text1"/>
          <w:sz w:val="22"/>
          <w:szCs w:val="22"/>
        </w:rPr>
        <w:t>czynności serwisowe zawarte w opisie przedmiotu zamówienia</w:t>
      </w:r>
      <w:r w:rsidR="005A533B">
        <w:rPr>
          <w:rFonts w:ascii="Arial" w:hAnsi="Arial" w:cs="Arial"/>
          <w:color w:val="000000" w:themeColor="text1"/>
          <w:sz w:val="22"/>
          <w:szCs w:val="22"/>
        </w:rPr>
        <w:t xml:space="preserve"> - stanowiącym załącznik nr 1 do ZO </w:t>
      </w:r>
      <w:r w:rsidR="005A533B" w:rsidRPr="005A533B">
        <w:rPr>
          <w:rFonts w:ascii="Arial" w:hAnsi="Arial" w:cs="Arial"/>
          <w:color w:val="000000" w:themeColor="text1"/>
          <w:sz w:val="22"/>
          <w:szCs w:val="22"/>
        </w:rPr>
        <w:t>wraz z kosztami dojazdu oraz wszystkie</w:t>
      </w:r>
      <w:r w:rsidR="003C0220">
        <w:rPr>
          <w:rFonts w:ascii="Arial" w:hAnsi="Arial" w:cs="Arial"/>
          <w:color w:val="000000" w:themeColor="text1"/>
          <w:sz w:val="22"/>
          <w:szCs w:val="22"/>
        </w:rPr>
        <w:t xml:space="preserve"> pozostałe</w:t>
      </w:r>
      <w:r w:rsidR="005A533B" w:rsidRPr="005A533B">
        <w:rPr>
          <w:rFonts w:ascii="Arial" w:hAnsi="Arial" w:cs="Arial"/>
          <w:color w:val="000000" w:themeColor="text1"/>
          <w:sz w:val="22"/>
          <w:szCs w:val="22"/>
        </w:rPr>
        <w:t xml:space="preserve"> koszty związane </w:t>
      </w:r>
      <w:r w:rsidR="003C0220">
        <w:rPr>
          <w:rFonts w:ascii="Arial" w:hAnsi="Arial" w:cs="Arial"/>
          <w:color w:val="000000" w:themeColor="text1"/>
          <w:sz w:val="22"/>
          <w:szCs w:val="22"/>
        </w:rPr>
        <w:br/>
      </w:r>
      <w:r w:rsidR="005A533B" w:rsidRPr="005A533B">
        <w:rPr>
          <w:rFonts w:ascii="Arial" w:hAnsi="Arial" w:cs="Arial"/>
          <w:color w:val="000000" w:themeColor="text1"/>
          <w:sz w:val="22"/>
          <w:szCs w:val="22"/>
        </w:rPr>
        <w:t>z wykonaniem zamówienia.</w:t>
      </w:r>
      <w:r w:rsidR="005A53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C5299C2" w14:textId="397D0F03" w:rsidR="00092B27" w:rsidRPr="00092B27" w:rsidRDefault="00092B27" w:rsidP="00092B2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5A7">
        <w:rPr>
          <w:rFonts w:ascii="Arial" w:hAnsi="Arial" w:cs="Arial"/>
          <w:sz w:val="22"/>
          <w:szCs w:val="22"/>
        </w:rPr>
        <w:t xml:space="preserve">Zamawiający przewiduje zastosowanie </w:t>
      </w:r>
      <w:r w:rsidRPr="006B75A7">
        <w:rPr>
          <w:rFonts w:ascii="Arial" w:hAnsi="Arial" w:cs="Arial"/>
          <w:b/>
          <w:sz w:val="22"/>
          <w:szCs w:val="22"/>
        </w:rPr>
        <w:t>prawa opcji</w:t>
      </w:r>
      <w:r w:rsidRPr="006B75A7">
        <w:rPr>
          <w:rFonts w:ascii="Arial" w:hAnsi="Arial" w:cs="Arial"/>
          <w:sz w:val="22"/>
          <w:szCs w:val="22"/>
        </w:rPr>
        <w:t xml:space="preserve">. Zamawiający przewiduje korzystanie z prawa opcji, polegającego na zwiększeniu zamówienia podstawowego. Wysokość opcji wynosi </w:t>
      </w:r>
      <w:r w:rsidRPr="006B75A7">
        <w:rPr>
          <w:rFonts w:ascii="Arial" w:hAnsi="Arial" w:cs="Arial"/>
          <w:b/>
          <w:sz w:val="22"/>
          <w:szCs w:val="22"/>
        </w:rPr>
        <w:t>10%</w:t>
      </w:r>
      <w:r w:rsidRPr="006B75A7">
        <w:rPr>
          <w:rFonts w:ascii="Arial" w:hAnsi="Arial" w:cs="Arial"/>
          <w:sz w:val="22"/>
          <w:szCs w:val="22"/>
        </w:rPr>
        <w:t xml:space="preserve"> zamówienia podstawowego</w:t>
      </w:r>
      <w:r>
        <w:rPr>
          <w:rFonts w:ascii="Arial" w:hAnsi="Arial" w:cs="Arial"/>
          <w:sz w:val="22"/>
          <w:szCs w:val="22"/>
        </w:rPr>
        <w:t xml:space="preserve">. </w:t>
      </w:r>
      <w:r w:rsidRPr="006B75A7">
        <w:rPr>
          <w:rFonts w:ascii="Arial" w:hAnsi="Arial" w:cs="Arial"/>
          <w:sz w:val="22"/>
          <w:szCs w:val="22"/>
        </w:rPr>
        <w:t>Zamawiający zastrzega sobie, iż część zamówienia, określona jako „prawo opcji” jest uprawnieniem, a nie zobowiązaniem Zamawiającego. Wykonanie opcji może, ale nie musi nastąpić, w zależności od zapotrzebowania Zamawiającego i na skutek jego dyspozycji w tym zakresie. Brak wykonania zamówienia w tym zakresie nie będzie rodzić żadnych roszczeń ze strony Wykonawcy w stosunku do Zamawiającego. Wykonanie prawa opcji nie będzie wymagać wykonania aneksu do umowy, odbywać się będzie w oparciu o skierowaną do Wykonawcy informację o uruchomieniu prawa opcji</w:t>
      </w:r>
      <w:r>
        <w:rPr>
          <w:rFonts w:ascii="Arial" w:hAnsi="Arial" w:cs="Arial"/>
          <w:sz w:val="22"/>
          <w:szCs w:val="22"/>
        </w:rPr>
        <w:t>.</w:t>
      </w:r>
    </w:p>
    <w:p w14:paraId="73E7E467" w14:textId="77777777" w:rsidR="00C9587F" w:rsidRPr="00C9587F" w:rsidRDefault="00901602" w:rsidP="00C9587F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uppressAutoHyphens w:val="0"/>
        <w:spacing w:before="0"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533B">
        <w:rPr>
          <w:rFonts w:ascii="Arial" w:hAnsi="Arial" w:cs="Arial"/>
          <w:sz w:val="22"/>
          <w:szCs w:val="22"/>
          <w:lang w:val="sq-AL"/>
        </w:rPr>
        <w:t>Cenę należy określić z dokładnością do dwóch miejsc po przecinku na każdym etapie jej wyliczenia. Kwoty wykazane w ofercie zaokrągla się do pełnych groszy, przy czym końcówki poniżej 0,5 grosza pomija się, a końcówki 0,5 grosza i wyższe zaokrągla się do 1 grosza.</w:t>
      </w:r>
    </w:p>
    <w:p w14:paraId="7736B836" w14:textId="57D28A18" w:rsidR="003956F0" w:rsidRPr="00C9587F" w:rsidRDefault="00C641F8" w:rsidP="00081989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uppressAutoHyphens w:val="0"/>
        <w:spacing w:before="0"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587F">
        <w:rPr>
          <w:rFonts w:ascii="Arial" w:hAnsi="Arial" w:cs="Arial"/>
          <w:b/>
          <w:sz w:val="22"/>
          <w:szCs w:val="22"/>
        </w:rPr>
        <w:t xml:space="preserve">Ryzyko nieoszacowania wszelkich kosztów związanych z realizacją przedmiotu zamówienia, </w:t>
      </w:r>
      <w:r w:rsidRPr="00C9587F">
        <w:rPr>
          <w:rFonts w:ascii="Arial" w:hAnsi="Arial" w:cs="Arial"/>
          <w:b/>
          <w:sz w:val="22"/>
          <w:szCs w:val="22"/>
          <w:u w:val="single"/>
        </w:rPr>
        <w:t>ponosi wykonawca.</w:t>
      </w:r>
    </w:p>
    <w:p w14:paraId="0945DFB7" w14:textId="4BDFE6EE" w:rsidR="006D4E14" w:rsidRPr="00C641F8" w:rsidRDefault="006D4E14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val="x-none" w:eastAsia="pl-PL"/>
        </w:rPr>
      </w:pPr>
      <w:r w:rsidRPr="00C641F8">
        <w:rPr>
          <w:rFonts w:ascii="Arial" w:eastAsia="Times New Roman" w:hAnsi="Arial" w:cs="Arial"/>
          <w:color w:val="000000" w:themeColor="text1"/>
          <w:lang w:eastAsia="pl-PL"/>
        </w:rPr>
        <w:t>Cenę ofertową należy przedstawić w kwotach netto i brutto</w:t>
      </w:r>
      <w:r w:rsidRPr="00C641F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C641F8">
        <w:rPr>
          <w:rFonts w:ascii="Arial" w:eastAsia="Times New Roman" w:hAnsi="Arial" w:cs="Arial"/>
          <w:color w:val="000000" w:themeColor="text1"/>
          <w:lang w:eastAsia="pl-PL"/>
        </w:rPr>
        <w:t>(z podatkiem od towarów i usług VAT), wyrażając jej wartość cyframi i słownie.</w:t>
      </w:r>
    </w:p>
    <w:p w14:paraId="58A418C4" w14:textId="10CBBD73" w:rsidR="00915E27" w:rsidRPr="00C641F8" w:rsidRDefault="00915E27" w:rsidP="00081989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 w:val="0"/>
        <w:spacing w:after="0"/>
        <w:contextualSpacing/>
        <w:jc w:val="both"/>
        <w:rPr>
          <w:rFonts w:ascii="Arial" w:hAnsi="Arial" w:cs="Arial"/>
          <w:strike/>
          <w:color w:val="000000" w:themeColor="text1"/>
        </w:rPr>
      </w:pPr>
      <w:r w:rsidRPr="00C641F8">
        <w:rPr>
          <w:rFonts w:ascii="Arial" w:hAnsi="Arial" w:cs="Arial"/>
        </w:rPr>
        <w:t>Cen</w:t>
      </w:r>
      <w:r w:rsidR="00F75F91">
        <w:rPr>
          <w:rFonts w:ascii="Arial" w:hAnsi="Arial" w:cs="Arial"/>
        </w:rPr>
        <w:t>y</w:t>
      </w:r>
      <w:r w:rsidRPr="00C641F8">
        <w:rPr>
          <w:rFonts w:ascii="Arial" w:eastAsia="Calibri" w:hAnsi="Arial" w:cs="Arial"/>
          <w:color w:val="000000" w:themeColor="text1"/>
        </w:rPr>
        <w:t xml:space="preserve"> jednostkowe podane przez Wykonawcę w formularzu cenowym nie będą podlegały żadnym zmianom przez okres realizacji zamówienia.</w:t>
      </w:r>
    </w:p>
    <w:p w14:paraId="2A56F444" w14:textId="32E85A3A" w:rsidR="00915E27" w:rsidRPr="00C641F8" w:rsidRDefault="00915E27" w:rsidP="00081989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C641F8">
        <w:rPr>
          <w:rFonts w:ascii="Arial" w:hAnsi="Arial" w:cs="Arial"/>
          <w:color w:val="000000" w:themeColor="text1"/>
        </w:rPr>
        <w:t>Wykonawca jest zobowiązany do wypełnienia i określenia wartości we wszystkich pozycjach występujących w formularz cenowym.</w:t>
      </w:r>
    </w:p>
    <w:p w14:paraId="64E59F1B" w14:textId="77777777" w:rsidR="0043477E" w:rsidRPr="001E3748" w:rsidRDefault="00FB5FCC" w:rsidP="00081989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1E3748">
        <w:rPr>
          <w:rFonts w:ascii="Arial" w:hAnsi="Arial" w:cs="Arial"/>
          <w:color w:val="000000" w:themeColor="text1"/>
          <w:sz w:val="22"/>
          <w:szCs w:val="22"/>
        </w:rPr>
        <w:t xml:space="preserve">Wartość cenową </w:t>
      </w:r>
      <w:r w:rsidRPr="001E37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należy </w:t>
      </w:r>
      <w:r w:rsidRPr="001E3748">
        <w:rPr>
          <w:rFonts w:ascii="Arial" w:hAnsi="Arial" w:cs="Arial"/>
          <w:color w:val="000000" w:themeColor="text1"/>
          <w:sz w:val="22"/>
          <w:szCs w:val="22"/>
        </w:rPr>
        <w:t xml:space="preserve">podać w złotych polskich cyfrą oraz słownie </w:t>
      </w:r>
      <w:r w:rsidR="003956F0" w:rsidRPr="001E3748">
        <w:rPr>
          <w:rFonts w:ascii="Arial" w:hAnsi="Arial" w:cs="Arial"/>
          <w:color w:val="000000" w:themeColor="text1"/>
          <w:sz w:val="22"/>
          <w:szCs w:val="22"/>
        </w:rPr>
        <w:br/>
      </w:r>
      <w:r w:rsidRPr="001E3748">
        <w:rPr>
          <w:rFonts w:ascii="Arial" w:hAnsi="Arial" w:cs="Arial"/>
          <w:color w:val="000000" w:themeColor="text1"/>
          <w:sz w:val="22"/>
          <w:szCs w:val="22"/>
        </w:rPr>
        <w:t>z dokładnością do dwóch miejsc po przecinku.</w:t>
      </w:r>
    </w:p>
    <w:p w14:paraId="5815B6CF" w14:textId="77777777" w:rsidR="00714E79" w:rsidRPr="001E3748" w:rsidRDefault="00714E79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val="x-none" w:eastAsia="pl-PL"/>
        </w:rPr>
      </w:pPr>
      <w:r w:rsidRPr="001E3748">
        <w:rPr>
          <w:rFonts w:ascii="Arial" w:eastAsia="Times New Roman" w:hAnsi="Arial" w:cs="Arial"/>
          <w:color w:val="000000" w:themeColor="text1"/>
          <w:lang w:eastAsia="pl-PL"/>
        </w:rPr>
        <w:t xml:space="preserve">Cena </w:t>
      </w:r>
      <w:r w:rsidR="00940A5B">
        <w:rPr>
          <w:rFonts w:ascii="Arial" w:eastAsia="Times New Roman" w:hAnsi="Arial" w:cs="Arial"/>
          <w:color w:val="000000" w:themeColor="text1"/>
          <w:lang w:eastAsia="pl-PL"/>
        </w:rPr>
        <w:t xml:space="preserve">ogółem </w:t>
      </w:r>
      <w:r w:rsidRPr="001E3748">
        <w:rPr>
          <w:rFonts w:ascii="Arial" w:eastAsia="Times New Roman" w:hAnsi="Arial" w:cs="Arial"/>
          <w:color w:val="000000" w:themeColor="text1"/>
          <w:lang w:eastAsia="pl-PL"/>
        </w:rPr>
        <w:t xml:space="preserve">podana w formularzu ofertowym musi być bezwzględnie tożsama </w:t>
      </w:r>
      <w:r w:rsidR="0084513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E3748">
        <w:rPr>
          <w:rFonts w:ascii="Arial" w:eastAsia="Times New Roman" w:hAnsi="Arial" w:cs="Arial"/>
          <w:color w:val="000000" w:themeColor="text1"/>
          <w:lang w:eastAsia="pl-PL"/>
        </w:rPr>
        <w:t>z ceną</w:t>
      </w:r>
      <w:r w:rsidR="0084513E">
        <w:rPr>
          <w:rFonts w:ascii="Arial" w:eastAsia="Times New Roman" w:hAnsi="Arial" w:cs="Arial"/>
          <w:color w:val="000000" w:themeColor="text1"/>
          <w:lang w:eastAsia="pl-PL"/>
        </w:rPr>
        <w:t xml:space="preserve"> ogółem</w:t>
      </w:r>
      <w:r w:rsidRPr="001E3748">
        <w:rPr>
          <w:rFonts w:ascii="Arial" w:eastAsia="Times New Roman" w:hAnsi="Arial" w:cs="Arial"/>
          <w:color w:val="000000" w:themeColor="text1"/>
          <w:lang w:eastAsia="pl-PL"/>
        </w:rPr>
        <w:t xml:space="preserve"> podaną w formularzu cenowym.</w:t>
      </w:r>
    </w:p>
    <w:p w14:paraId="54130188" w14:textId="77777777" w:rsidR="0043477E" w:rsidRPr="001E3748" w:rsidRDefault="00FB5FCC" w:rsidP="00081989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748">
        <w:rPr>
          <w:rFonts w:ascii="Arial" w:hAnsi="Arial" w:cs="Arial"/>
          <w:color w:val="000000" w:themeColor="text1"/>
          <w:sz w:val="22"/>
          <w:szCs w:val="22"/>
        </w:rPr>
        <w:t xml:space="preserve">Wszelkie rozliczenia pomiędzy Zamawiającym a Wykonawcą odbywać się będą </w:t>
      </w:r>
      <w:r w:rsidR="0084513E">
        <w:rPr>
          <w:rFonts w:ascii="Arial" w:hAnsi="Arial" w:cs="Arial"/>
          <w:color w:val="000000" w:themeColor="text1"/>
          <w:sz w:val="22"/>
          <w:szCs w:val="22"/>
        </w:rPr>
        <w:br/>
      </w:r>
      <w:r w:rsidRPr="001E3748">
        <w:rPr>
          <w:rFonts w:ascii="Arial" w:hAnsi="Arial" w:cs="Arial"/>
          <w:color w:val="000000" w:themeColor="text1"/>
          <w:sz w:val="22"/>
          <w:szCs w:val="22"/>
        </w:rPr>
        <w:t>w złotych polskich.</w:t>
      </w:r>
    </w:p>
    <w:p w14:paraId="782EB28B" w14:textId="77777777" w:rsidR="00BE5993" w:rsidRPr="001E3748" w:rsidRDefault="00BE5993" w:rsidP="0008198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</w:pPr>
      <w:r w:rsidRPr="001E3748"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  <w:t xml:space="preserve">Przy obliczaniu ceny ofertowej Wykonawca zobowiązany jest do zachowania należytej staranności. </w:t>
      </w:r>
    </w:p>
    <w:p w14:paraId="32846D2B" w14:textId="77777777" w:rsidR="003956F0" w:rsidRPr="001E3748" w:rsidRDefault="003956F0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D84FC2">
        <w:rPr>
          <w:rFonts w:ascii="Arial" w:hAnsi="Arial" w:cs="Arial"/>
        </w:rPr>
        <w:t xml:space="preserve">Jeżeli Wykonawca udziela upustu, cena oferty winna być podana </w:t>
      </w:r>
      <w:r w:rsidRPr="00D84FC2">
        <w:rPr>
          <w:rFonts w:ascii="Arial" w:hAnsi="Arial" w:cs="Arial"/>
        </w:rPr>
        <w:br/>
        <w:t>z uwzględnieniem upustu, w tym przypadku Wykonawca winien wskazać na ofercie wysokość upustu.</w:t>
      </w:r>
    </w:p>
    <w:p w14:paraId="1D5CC90A" w14:textId="77777777" w:rsidR="003956F0" w:rsidRPr="001E3748" w:rsidRDefault="003956F0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1E3748">
        <w:rPr>
          <w:rFonts w:ascii="Arial" w:hAnsi="Arial" w:cs="Arial"/>
          <w:color w:val="000000" w:themeColor="text1"/>
        </w:rPr>
        <w:t xml:space="preserve">Wykonawca poda w Formularzu Ofertowym stawkę podatku od towarów i usług (VAT) właściwą dla przedmiotu zamówienia, obowiązującą według stanu </w:t>
      </w:r>
      <w:r w:rsidR="00BE5993" w:rsidRPr="001E3748">
        <w:rPr>
          <w:rFonts w:ascii="Arial" w:hAnsi="Arial" w:cs="Arial"/>
          <w:color w:val="000000" w:themeColor="text1"/>
        </w:rPr>
        <w:br/>
      </w:r>
      <w:r w:rsidRPr="001E3748">
        <w:rPr>
          <w:rFonts w:ascii="Arial" w:hAnsi="Arial" w:cs="Arial"/>
          <w:color w:val="000000" w:themeColor="text1"/>
        </w:rPr>
        <w:t xml:space="preserve">prawnego na dzień składania ofert. </w:t>
      </w:r>
    </w:p>
    <w:p w14:paraId="0B9943E0" w14:textId="77777777" w:rsidR="003956F0" w:rsidRPr="005C1699" w:rsidRDefault="003956F0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E3748">
        <w:rPr>
          <w:rFonts w:ascii="Arial" w:hAnsi="Arial" w:cs="Arial"/>
          <w:color w:val="000000" w:themeColor="text1"/>
        </w:rPr>
        <w:t xml:space="preserve">Jeżeli w postępowaniu złożona będzie oferta, której wybór prowadziłby do </w:t>
      </w:r>
      <w:r w:rsidR="00BE5993" w:rsidRPr="001E3748">
        <w:rPr>
          <w:rFonts w:ascii="Arial" w:hAnsi="Arial" w:cs="Arial"/>
          <w:color w:val="000000" w:themeColor="text1"/>
        </w:rPr>
        <w:br/>
      </w:r>
      <w:r w:rsidRPr="001E3748">
        <w:rPr>
          <w:rFonts w:ascii="Arial" w:hAnsi="Arial" w:cs="Arial"/>
          <w:color w:val="000000" w:themeColor="text1"/>
        </w:rPr>
        <w:t xml:space="preserve">powstania u Zamawiającego obowiązku podatkowego zgodnie z przepisami </w:t>
      </w:r>
      <w:r w:rsidRPr="001E3748">
        <w:rPr>
          <w:rFonts w:ascii="Arial" w:hAnsi="Arial" w:cs="Arial"/>
          <w:color w:val="000000" w:themeColor="text1"/>
        </w:rPr>
        <w:br/>
        <w:t xml:space="preserve">o podatku od towarów i usług, zamawiający </w:t>
      </w:r>
      <w:r w:rsidRPr="00D84FC2">
        <w:rPr>
          <w:rFonts w:ascii="Arial" w:hAnsi="Arial" w:cs="Arial"/>
        </w:rPr>
        <w:t xml:space="preserve">w celu oceny takiej oferty doliczy do przedstawionej w niej ceny podatek od towarów i usług, który miałby </w:t>
      </w:r>
      <w:r w:rsidR="00BE5993" w:rsidRPr="00D84FC2">
        <w:rPr>
          <w:rFonts w:ascii="Arial" w:hAnsi="Arial" w:cs="Arial"/>
        </w:rPr>
        <w:br/>
      </w:r>
      <w:r w:rsidRPr="00D84FC2">
        <w:rPr>
          <w:rFonts w:ascii="Arial" w:hAnsi="Arial" w:cs="Arial"/>
        </w:rPr>
        <w:t xml:space="preserve">obowiązek rozliczyć zgodnie z tymi przepisami. W takim przypadku </w:t>
      </w:r>
      <w:r w:rsidR="0025111E" w:rsidRPr="00D84FC2">
        <w:rPr>
          <w:rFonts w:ascii="Arial" w:hAnsi="Arial" w:cs="Arial"/>
        </w:rPr>
        <w:br/>
      </w:r>
      <w:r w:rsidRPr="00D84FC2">
        <w:rPr>
          <w:rFonts w:ascii="Arial" w:hAnsi="Arial" w:cs="Arial"/>
        </w:rPr>
        <w:lastRenderedPageBreak/>
        <w:t xml:space="preserve">Wykonawca, składając ofertę, jest zobligowany poinformować zamawiającego, że wybór jego oferty będzie prowadzić do powstania u zamawiającego </w:t>
      </w:r>
      <w:r w:rsidR="00C4514D" w:rsidRPr="00D84FC2">
        <w:rPr>
          <w:rFonts w:ascii="Arial" w:hAnsi="Arial" w:cs="Arial"/>
        </w:rPr>
        <w:br/>
      </w:r>
      <w:r w:rsidRPr="00D84FC2">
        <w:rPr>
          <w:rFonts w:ascii="Arial" w:hAnsi="Arial" w:cs="Arial"/>
        </w:rPr>
        <w:t xml:space="preserve">obowiązku podatkowego, wskazując nazwę (rodzaj) towaru/usługi, których </w:t>
      </w:r>
      <w:r w:rsidR="00C4514D" w:rsidRPr="00D84FC2">
        <w:rPr>
          <w:rFonts w:ascii="Arial" w:hAnsi="Arial" w:cs="Arial"/>
        </w:rPr>
        <w:br/>
      </w:r>
      <w:r w:rsidRPr="00D84FC2">
        <w:rPr>
          <w:rFonts w:ascii="Arial" w:hAnsi="Arial" w:cs="Arial"/>
        </w:rPr>
        <w:t xml:space="preserve">dostawa /świadczenie będzie prowadzić do jego powstania, oraz wskazując ich </w:t>
      </w:r>
      <w:r w:rsidRPr="005C1699">
        <w:rPr>
          <w:rFonts w:ascii="Arial" w:hAnsi="Arial" w:cs="Arial"/>
        </w:rPr>
        <w:t xml:space="preserve">wartość bez kwoty podatku. </w:t>
      </w:r>
    </w:p>
    <w:p w14:paraId="75654C86" w14:textId="77777777" w:rsidR="009D1C4A" w:rsidRPr="009D1C4A" w:rsidRDefault="009D1C4A" w:rsidP="00081989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  <w:u w:val="single"/>
        </w:rPr>
      </w:pPr>
    </w:p>
    <w:p w14:paraId="19A137B2" w14:textId="2AFE7392" w:rsidR="005C1699" w:rsidRDefault="009D1C4A" w:rsidP="000819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9D1C4A">
        <w:rPr>
          <w:rFonts w:ascii="Arial" w:hAnsi="Arial" w:cs="Arial"/>
          <w:b/>
          <w:sz w:val="22"/>
          <w:szCs w:val="22"/>
          <w:u w:val="single"/>
        </w:rPr>
        <w:t>KRYTERIA DOKONANIA OCENY I WYBORU OFERTY</w:t>
      </w:r>
      <w:r w:rsidRPr="009D1C4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8E263FB" w14:textId="52B893C5" w:rsidR="005C1699" w:rsidRDefault="00FE1E16" w:rsidP="00081989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wyborze oferty najkorzystniejszej Zamawiający będzie kierował się kryterium </w:t>
      </w:r>
      <w:r w:rsidRPr="00FE1E16">
        <w:rPr>
          <w:rFonts w:ascii="Arial" w:hAnsi="Arial" w:cs="Arial"/>
          <w:b/>
          <w:sz w:val="22"/>
          <w:szCs w:val="22"/>
        </w:rPr>
        <w:t>najniższa cena</w:t>
      </w:r>
      <w:r>
        <w:rPr>
          <w:rFonts w:ascii="Arial" w:hAnsi="Arial" w:cs="Arial"/>
          <w:sz w:val="22"/>
          <w:szCs w:val="22"/>
        </w:rPr>
        <w:t xml:space="preserve">. Za ofertę najkorzystniejszą zostanie uznana oferta zawierająca najniższą cenę. </w:t>
      </w:r>
    </w:p>
    <w:p w14:paraId="0E09DA0A" w14:textId="77777777" w:rsidR="009D1C4A" w:rsidRPr="005C1699" w:rsidRDefault="009D1C4A" w:rsidP="00081989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5287F3D" w14:textId="073170C3" w:rsidR="0043477E" w:rsidRDefault="005A112E" w:rsidP="00081989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b/>
          <w:u w:val="single"/>
        </w:rPr>
      </w:pPr>
      <w:r w:rsidRPr="009D1C4A">
        <w:rPr>
          <w:rFonts w:ascii="Arial" w:hAnsi="Arial" w:cs="Arial"/>
          <w:b/>
          <w:bCs/>
          <w:u w:val="single"/>
        </w:rPr>
        <w:t xml:space="preserve">PODPISANIE </w:t>
      </w:r>
      <w:r w:rsidR="00FB5FCC" w:rsidRPr="009D1C4A">
        <w:rPr>
          <w:rFonts w:ascii="Arial" w:hAnsi="Arial" w:cs="Arial"/>
          <w:b/>
          <w:bCs/>
          <w:u w:val="single"/>
        </w:rPr>
        <w:t>U</w:t>
      </w:r>
      <w:r w:rsidR="00FB5FCC" w:rsidRPr="009D1C4A">
        <w:rPr>
          <w:rFonts w:ascii="Arial" w:eastAsia="Calibri" w:hAnsi="Arial" w:cs="Arial"/>
          <w:b/>
          <w:u w:val="single"/>
        </w:rPr>
        <w:t>MOWY</w:t>
      </w:r>
    </w:p>
    <w:p w14:paraId="3DA61B3B" w14:textId="77777777" w:rsidR="00BE5993" w:rsidRPr="00D84FC2" w:rsidRDefault="00FB5FCC" w:rsidP="00081989">
      <w:pPr>
        <w:numPr>
          <w:ilvl w:val="0"/>
          <w:numId w:val="12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  <w:b/>
        </w:rPr>
      </w:pPr>
      <w:r w:rsidRPr="005C1699">
        <w:rPr>
          <w:rFonts w:ascii="Arial" w:hAnsi="Arial" w:cs="Arial"/>
        </w:rPr>
        <w:t>Jeżeli Wykonawca, którego oferta</w:t>
      </w:r>
      <w:r w:rsidRPr="00D84FC2">
        <w:rPr>
          <w:rFonts w:ascii="Arial" w:hAnsi="Arial" w:cs="Arial"/>
        </w:rPr>
        <w:t xml:space="preserve"> została wybrana, uchyla się od zawarcia umowy, Zamawiający może zgodnie ze swoim wyborem unieważnić postępowanie lub wybrać kolejnego Wykonawcę, który złożył ofertę najwyżej ocenioną spośród pozostałych ofert.</w:t>
      </w:r>
    </w:p>
    <w:p w14:paraId="599B8376" w14:textId="399B2632" w:rsidR="0043477E" w:rsidRPr="009D1C4A" w:rsidRDefault="00FB5FCC" w:rsidP="00081989">
      <w:pPr>
        <w:numPr>
          <w:ilvl w:val="0"/>
          <w:numId w:val="12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  <w:b/>
        </w:rPr>
      </w:pPr>
      <w:r w:rsidRPr="00D84FC2">
        <w:rPr>
          <w:rFonts w:ascii="Arial" w:eastAsia="Calibri" w:hAnsi="Arial" w:cs="Arial"/>
        </w:rPr>
        <w:t xml:space="preserve">Zamawiający informuje, że podpisanie umowy z wybranym Oferentem odbędzie się w siedzibie Zamawiającego. O terminie podpisania umowy Zamawiający </w:t>
      </w:r>
      <w:r w:rsidR="00C4514D" w:rsidRPr="00D84FC2">
        <w:rPr>
          <w:rFonts w:ascii="Arial" w:eastAsia="Calibri" w:hAnsi="Arial" w:cs="Arial"/>
        </w:rPr>
        <w:br/>
      </w:r>
      <w:r w:rsidRPr="00D84FC2">
        <w:rPr>
          <w:rFonts w:ascii="Arial" w:eastAsia="Calibri" w:hAnsi="Arial" w:cs="Arial"/>
        </w:rPr>
        <w:t xml:space="preserve">poinformuje odpowiednim pismem. W piśmie skierowanym do wybranego </w:t>
      </w:r>
      <w:r w:rsidR="00C4514D" w:rsidRPr="00D84FC2">
        <w:rPr>
          <w:rFonts w:ascii="Arial" w:eastAsia="Calibri" w:hAnsi="Arial" w:cs="Arial"/>
        </w:rPr>
        <w:br/>
      </w:r>
      <w:r w:rsidRPr="00D84FC2">
        <w:rPr>
          <w:rFonts w:ascii="Arial" w:eastAsia="Calibri" w:hAnsi="Arial" w:cs="Arial"/>
        </w:rPr>
        <w:t xml:space="preserve">Oferenta Zamawiający określi dokumenty, które Oferent będzie zobowiązany </w:t>
      </w:r>
      <w:r w:rsidR="00F32489">
        <w:rPr>
          <w:rFonts w:ascii="Arial" w:eastAsia="Calibri" w:hAnsi="Arial" w:cs="Arial"/>
        </w:rPr>
        <w:br/>
      </w:r>
      <w:r w:rsidRPr="00D84FC2">
        <w:rPr>
          <w:rFonts w:ascii="Arial" w:eastAsia="Calibri" w:hAnsi="Arial" w:cs="Arial"/>
        </w:rPr>
        <w:t xml:space="preserve">dostarczyć Zamawiającemu najpóźniej w dniu podpisania umowy. </w:t>
      </w:r>
    </w:p>
    <w:p w14:paraId="4F89A65D" w14:textId="77777777" w:rsidR="00B72F82" w:rsidRPr="009D1C4A" w:rsidRDefault="00B72F82" w:rsidP="005A533B">
      <w:pPr>
        <w:spacing w:after="0"/>
        <w:ind w:left="360"/>
        <w:rPr>
          <w:rFonts w:ascii="Arial" w:hAnsi="Arial" w:cs="Arial"/>
          <w:u w:val="single"/>
        </w:rPr>
      </w:pPr>
    </w:p>
    <w:p w14:paraId="3E0F2BFF" w14:textId="0B2D95C3" w:rsidR="00B7194A" w:rsidRDefault="00FB5FCC" w:rsidP="005A533B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9D1C4A">
        <w:rPr>
          <w:rFonts w:ascii="Arial" w:eastAsia="Times New Roman" w:hAnsi="Arial" w:cs="Arial"/>
          <w:b/>
          <w:u w:val="single"/>
          <w:lang w:eastAsia="pl-PL"/>
        </w:rPr>
        <w:t>ZASADY WEJŚCIA/WJAZDU NA TEREN JEDNOSTKI</w:t>
      </w:r>
    </w:p>
    <w:p w14:paraId="57FB928C" w14:textId="77777777" w:rsidR="005A533B" w:rsidRDefault="005A533B" w:rsidP="009468C2">
      <w:pPr>
        <w:numPr>
          <w:ilvl w:val="0"/>
          <w:numId w:val="34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652625">
        <w:rPr>
          <w:rFonts w:ascii="Arial" w:eastAsia="Calibri" w:hAnsi="Arial" w:cs="Arial"/>
        </w:rPr>
        <w:t xml:space="preserve">Wykonawca zobowiązuje się przed podpisaniem Umowy dostarczyć Zamawiającemu  Wykaz osób przewidzianych do realizacji Umowy </w:t>
      </w:r>
      <w:r>
        <w:rPr>
          <w:rFonts w:ascii="Arial" w:eastAsia="Calibri" w:hAnsi="Arial" w:cs="Arial"/>
        </w:rPr>
        <w:t>– załącznik nr 4 Umowy.</w:t>
      </w:r>
    </w:p>
    <w:p w14:paraId="171A0383" w14:textId="77777777" w:rsidR="005A533B" w:rsidRDefault="005A533B" w:rsidP="009468C2">
      <w:pPr>
        <w:numPr>
          <w:ilvl w:val="0"/>
          <w:numId w:val="34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5A533B">
        <w:rPr>
          <w:rFonts w:ascii="Arial" w:eastAsia="Calibri" w:hAnsi="Arial" w:cs="Arial"/>
        </w:rPr>
        <w:t>Z uwagi na to, iż usługi będą wykonywane na terenie zamkniętym, Wykonawca uzgodni</w:t>
      </w:r>
      <w:r>
        <w:rPr>
          <w:rFonts w:ascii="Arial" w:eastAsia="Calibri" w:hAnsi="Arial" w:cs="Arial"/>
        </w:rPr>
        <w:t xml:space="preserve"> </w:t>
      </w:r>
      <w:r w:rsidRPr="005A533B">
        <w:rPr>
          <w:rFonts w:ascii="Arial" w:eastAsia="Calibri" w:hAnsi="Arial" w:cs="Arial"/>
        </w:rPr>
        <w:t>z użytkownikiem obiektu harmonogram robót z uwzględnieniem czasu pracy:</w:t>
      </w:r>
    </w:p>
    <w:p w14:paraId="3FB4B461" w14:textId="77777777" w:rsidR="005A533B" w:rsidRDefault="005A533B" w:rsidP="005A533B">
      <w:pPr>
        <w:tabs>
          <w:tab w:val="left" w:pos="3855"/>
        </w:tabs>
        <w:suppressAutoHyphens w:val="0"/>
        <w:spacing w:after="0"/>
        <w:ind w:left="360"/>
        <w:contextualSpacing/>
        <w:jc w:val="both"/>
        <w:rPr>
          <w:rFonts w:ascii="Arial" w:eastAsia="Calibri" w:hAnsi="Arial" w:cs="Arial"/>
        </w:rPr>
      </w:pPr>
      <w:r w:rsidRPr="005A533B">
        <w:rPr>
          <w:rFonts w:ascii="Arial" w:eastAsia="Calibri" w:hAnsi="Arial" w:cs="Arial"/>
        </w:rPr>
        <w:t>- w godzinach  7.00 – 15.30 (od poniedziałku do czwartku);</w:t>
      </w:r>
    </w:p>
    <w:p w14:paraId="28AE4850" w14:textId="77777777" w:rsidR="005A533B" w:rsidRDefault="005A533B" w:rsidP="005A533B">
      <w:pPr>
        <w:tabs>
          <w:tab w:val="left" w:pos="3855"/>
        </w:tabs>
        <w:suppressAutoHyphens w:val="0"/>
        <w:spacing w:after="0"/>
        <w:ind w:left="360"/>
        <w:contextualSpacing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>- w godzinach  7.00 – 13.00 (w piątek).</w:t>
      </w:r>
    </w:p>
    <w:p w14:paraId="3CA9EAC4" w14:textId="77777777" w:rsidR="005A533B" w:rsidRDefault="005A533B" w:rsidP="005A533B">
      <w:pPr>
        <w:tabs>
          <w:tab w:val="left" w:pos="3855"/>
        </w:tabs>
        <w:suppressAutoHyphens w:val="0"/>
        <w:spacing w:after="0"/>
        <w:ind w:left="360"/>
        <w:contextualSpacing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 xml:space="preserve">Ewentualna zmiana ww. czasu pracy może nastąpić za zgodą Zamawiającego na pisemny wniosek Wykonawcy. </w:t>
      </w:r>
    </w:p>
    <w:p w14:paraId="64E11E32" w14:textId="259E1575" w:rsidR="005A533B" w:rsidRDefault="005A533B" w:rsidP="009468C2">
      <w:pPr>
        <w:numPr>
          <w:ilvl w:val="0"/>
          <w:numId w:val="34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>Wykonawca z wyprzedzeniem, co najmniej dwudniowym, uzgodni wszelkie zmiany osobowe,</w:t>
      </w:r>
      <w:r>
        <w:rPr>
          <w:rFonts w:ascii="Arial" w:eastAsia="Calibri" w:hAnsi="Arial" w:cs="Arial"/>
        </w:rPr>
        <w:t xml:space="preserve"> </w:t>
      </w:r>
      <w:r w:rsidRPr="00BA0C9A">
        <w:rPr>
          <w:rFonts w:ascii="Arial" w:eastAsia="Calibri" w:hAnsi="Arial" w:cs="Arial"/>
        </w:rPr>
        <w:t>o których mowa powyżej, jakie nastąpią w trakcie trwania usług wynikających z Umowy oraz przedstawi aktualny wykaz pracowników realizujących przedmiot Umowy.</w:t>
      </w:r>
    </w:p>
    <w:p w14:paraId="37065186" w14:textId="77777777" w:rsidR="005A533B" w:rsidRDefault="005A533B" w:rsidP="009468C2">
      <w:pPr>
        <w:numPr>
          <w:ilvl w:val="0"/>
          <w:numId w:val="34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>Pracownicy ochrony – dyżurny biura przepustek, mają prawo kontrolowania dokumentów uprawniających osoby do wstępu, wjazdu i przebywania na terenie obiektu oraz wynoszenia</w:t>
      </w:r>
      <w:r>
        <w:rPr>
          <w:rFonts w:ascii="Arial" w:eastAsia="Calibri" w:hAnsi="Arial" w:cs="Arial"/>
        </w:rPr>
        <w:t xml:space="preserve"> </w:t>
      </w:r>
      <w:r w:rsidRPr="00BA0C9A">
        <w:rPr>
          <w:rFonts w:ascii="Arial" w:eastAsia="Calibri" w:hAnsi="Arial" w:cs="Arial"/>
        </w:rPr>
        <w:t xml:space="preserve">i wywożenia przedmiotów przez te osoby, zgodnie </w:t>
      </w:r>
      <w:r>
        <w:rPr>
          <w:rFonts w:ascii="Arial" w:eastAsia="Calibri" w:hAnsi="Arial" w:cs="Arial"/>
        </w:rPr>
        <w:br/>
      </w:r>
      <w:r w:rsidRPr="00BA0C9A">
        <w:rPr>
          <w:rFonts w:ascii="Arial" w:eastAsia="Calibri" w:hAnsi="Arial" w:cs="Arial"/>
        </w:rPr>
        <w:t xml:space="preserve">z zasadami określonymi przez Komendanta 32 WOG w Zamościu na podstawie rozporządzenia Ministra Obrony </w:t>
      </w:r>
      <w:r>
        <w:rPr>
          <w:rFonts w:ascii="Arial" w:eastAsia="Calibri" w:hAnsi="Arial" w:cs="Arial"/>
        </w:rPr>
        <w:t xml:space="preserve">Narodowej z dnia 2 czerwca 1999 </w:t>
      </w:r>
      <w:r w:rsidRPr="00BA0C9A">
        <w:rPr>
          <w:rFonts w:ascii="Arial" w:eastAsia="Calibri" w:hAnsi="Arial" w:cs="Arial"/>
        </w:rPr>
        <w:t xml:space="preserve">r. w sprawie wewnętrznych służb ochrony działających na terenach komórek i jednostek organizacyjnych resortu obrony narodowej </w:t>
      </w:r>
      <w:r w:rsidRPr="00BA0C9A">
        <w:rPr>
          <w:rFonts w:ascii="Arial" w:eastAsia="Calibri" w:hAnsi="Arial" w:cs="Arial"/>
          <w:color w:val="000000"/>
        </w:rPr>
        <w:t xml:space="preserve">(Dz. U. z 2020 r. poz. 816 tj.) </w:t>
      </w:r>
      <w:r w:rsidRPr="00BA0C9A">
        <w:rPr>
          <w:rFonts w:ascii="Arial" w:eastAsia="Calibri" w:hAnsi="Arial" w:cs="Arial"/>
        </w:rPr>
        <w:t xml:space="preserve">oraz rozporządzenia Ministra Obrony Narodowej z dnia 19 czerwca 1999 r. w sprawie ochrony przez specjalistyczne uzbrojone formacje ochronne terenów komórek </w:t>
      </w:r>
      <w:r>
        <w:rPr>
          <w:rFonts w:ascii="Arial" w:eastAsia="Calibri" w:hAnsi="Arial" w:cs="Arial"/>
        </w:rPr>
        <w:br/>
      </w:r>
      <w:r w:rsidRPr="00BA0C9A">
        <w:rPr>
          <w:rFonts w:ascii="Arial" w:eastAsia="Calibri" w:hAnsi="Arial" w:cs="Arial"/>
        </w:rPr>
        <w:t xml:space="preserve">i jednostek organizacyjnych resortu obrony </w:t>
      </w:r>
      <w:r w:rsidRPr="00BA0C9A">
        <w:rPr>
          <w:rFonts w:ascii="Arial" w:eastAsia="Calibri" w:hAnsi="Arial" w:cs="Arial"/>
          <w:color w:val="000000"/>
        </w:rPr>
        <w:t xml:space="preserve">narodowej (Dz.U. z 2014 r. poz. 1770 tj.) </w:t>
      </w:r>
      <w:r w:rsidRPr="00BA0C9A">
        <w:rPr>
          <w:rFonts w:ascii="Arial" w:eastAsia="Calibri" w:hAnsi="Arial" w:cs="Arial"/>
        </w:rPr>
        <w:t>i Regulaminu Ogólnego Sił Zbrojnych.</w:t>
      </w:r>
    </w:p>
    <w:p w14:paraId="2A021888" w14:textId="6D396005" w:rsidR="005A533B" w:rsidRPr="00BA0C9A" w:rsidRDefault="005A533B" w:rsidP="009468C2">
      <w:pPr>
        <w:numPr>
          <w:ilvl w:val="0"/>
          <w:numId w:val="34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lastRenderedPageBreak/>
        <w:t xml:space="preserve">Wykonawca jest zobowiązany do stosowania się do obowiązujących przepisów </w:t>
      </w:r>
      <w:r w:rsidR="009013B7">
        <w:rPr>
          <w:rFonts w:ascii="Arial" w:eastAsia="Calibri" w:hAnsi="Arial" w:cs="Arial"/>
        </w:rPr>
        <w:br/>
      </w:r>
      <w:r w:rsidRPr="00BA0C9A">
        <w:rPr>
          <w:rFonts w:ascii="Arial" w:eastAsia="Calibri" w:hAnsi="Arial" w:cs="Arial"/>
        </w:rPr>
        <w:t xml:space="preserve">w zakresie wejścia i wjazdu do jednostki oraz parkowania pojazdów. </w:t>
      </w:r>
    </w:p>
    <w:p w14:paraId="39E99F46" w14:textId="77777777" w:rsidR="009013B7" w:rsidRDefault="005A533B" w:rsidP="009468C2">
      <w:pPr>
        <w:numPr>
          <w:ilvl w:val="0"/>
          <w:numId w:val="34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>Wykonawca jest zobowiązany zapoznać się z wewnętrznymi regulacjami obowiązującymi na terenie Użytkownika kompleksu i ściśle ich przestrzegać. Dotyczy to w szczególności:</w:t>
      </w:r>
    </w:p>
    <w:p w14:paraId="52C5BCD0" w14:textId="77777777" w:rsidR="009013B7" w:rsidRDefault="005A533B" w:rsidP="009468C2">
      <w:pPr>
        <w:pStyle w:val="Akapitzlist"/>
        <w:numPr>
          <w:ilvl w:val="0"/>
          <w:numId w:val="35"/>
        </w:numPr>
        <w:tabs>
          <w:tab w:val="left" w:pos="3855"/>
        </w:tabs>
        <w:suppressAutoHyphens w:val="0"/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013B7">
        <w:rPr>
          <w:rFonts w:ascii="Arial" w:eastAsia="Calibri" w:hAnsi="Arial" w:cs="Arial"/>
          <w:sz w:val="22"/>
          <w:szCs w:val="22"/>
        </w:rPr>
        <w:t xml:space="preserve">przebywania pracowników Wykonawcy jedynie w miejscach wykonywania prac, dostęp do innych pomieszczeń obiektu, do których jest on konieczny do poprawnego wykonania przedmiotu Umowy, każdorazowo musi być uzgadniany z Komendantem ochrony jednostki, na terenie której wykonywane są prace, poprzez osobę odpowiedzialną ze strony 32 WOG za realizację przedmiotu Umowy. </w:t>
      </w:r>
    </w:p>
    <w:p w14:paraId="41FE14F9" w14:textId="506877B8" w:rsidR="005A533B" w:rsidRPr="009013B7" w:rsidRDefault="005A533B" w:rsidP="009468C2">
      <w:pPr>
        <w:pStyle w:val="Akapitzlist"/>
        <w:numPr>
          <w:ilvl w:val="0"/>
          <w:numId w:val="35"/>
        </w:numPr>
        <w:tabs>
          <w:tab w:val="left" w:pos="3855"/>
        </w:tabs>
        <w:suppressAutoHyphens w:val="0"/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013B7">
        <w:rPr>
          <w:rFonts w:ascii="Arial" w:eastAsia="Calibri" w:hAnsi="Arial" w:cs="Arial"/>
          <w:sz w:val="22"/>
          <w:szCs w:val="22"/>
        </w:rPr>
        <w:t>uzyskania pozwolenia Dowódcy jednostki, na terenie której wykonywane są prace, na:</w:t>
      </w:r>
    </w:p>
    <w:p w14:paraId="7E29D49D" w14:textId="77777777" w:rsidR="009013B7" w:rsidRDefault="005A533B" w:rsidP="009013B7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ind w:left="708"/>
        <w:jc w:val="both"/>
        <w:rPr>
          <w:rFonts w:ascii="Arial" w:eastAsia="Calibri" w:hAnsi="Arial" w:cs="Arial"/>
        </w:rPr>
      </w:pPr>
      <w:r w:rsidRPr="009013B7">
        <w:rPr>
          <w:rFonts w:ascii="Arial" w:eastAsia="Calibri" w:hAnsi="Arial" w:cs="Arial"/>
        </w:rPr>
        <w:t>a.</w:t>
      </w:r>
      <w:r w:rsidRPr="009013B7">
        <w:rPr>
          <w:rFonts w:ascii="Arial" w:eastAsia="Calibri" w:hAnsi="Arial" w:cs="Arial"/>
        </w:rPr>
        <w:tab/>
        <w:t>wnoszenie na teren kompleksu (obiektu) sprzętu audiowizualnego oraz wszelkich urządzeń służących do rejestracji obrazu i dźwięku,</w:t>
      </w:r>
    </w:p>
    <w:p w14:paraId="54201C64" w14:textId="77777777" w:rsidR="009013B7" w:rsidRDefault="005A533B" w:rsidP="009013B7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ind w:left="708"/>
        <w:jc w:val="both"/>
        <w:rPr>
          <w:rFonts w:ascii="Arial" w:eastAsia="Calibri" w:hAnsi="Arial" w:cs="Arial"/>
        </w:rPr>
      </w:pPr>
      <w:r w:rsidRPr="009013B7">
        <w:rPr>
          <w:rFonts w:ascii="Arial" w:eastAsia="Calibri" w:hAnsi="Arial" w:cs="Arial"/>
        </w:rPr>
        <w:t>b.</w:t>
      </w:r>
      <w:r w:rsidRPr="009013B7">
        <w:rPr>
          <w:rFonts w:ascii="Arial" w:eastAsia="Calibri" w:hAnsi="Arial" w:cs="Arial"/>
        </w:rPr>
        <w:tab/>
        <w:t>użytkowanie w miejscu wykonywania prac telefonu komórkowego,</w:t>
      </w:r>
    </w:p>
    <w:p w14:paraId="5A634984" w14:textId="0102666D" w:rsidR="005A533B" w:rsidRPr="009013B7" w:rsidRDefault="005A533B" w:rsidP="009013B7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ind w:left="708"/>
        <w:jc w:val="both"/>
        <w:rPr>
          <w:rFonts w:ascii="Arial" w:eastAsia="Calibri" w:hAnsi="Arial" w:cs="Arial"/>
        </w:rPr>
      </w:pPr>
      <w:r w:rsidRPr="009013B7">
        <w:rPr>
          <w:rFonts w:ascii="Arial" w:eastAsia="Calibri" w:hAnsi="Arial" w:cs="Arial"/>
        </w:rPr>
        <w:t>c.</w:t>
      </w:r>
      <w:r w:rsidRPr="009013B7">
        <w:rPr>
          <w:rFonts w:ascii="Arial" w:eastAsia="Calibri" w:hAnsi="Arial" w:cs="Arial"/>
        </w:rPr>
        <w:tab/>
        <w:t>użytkowanie aparatów latających (bezzałogowych statków powietrznych, np.  typu „Dron”).</w:t>
      </w:r>
    </w:p>
    <w:p w14:paraId="10878F67" w14:textId="7173CD63" w:rsidR="009013B7" w:rsidRDefault="005A533B" w:rsidP="009468C2">
      <w:pPr>
        <w:numPr>
          <w:ilvl w:val="0"/>
          <w:numId w:val="34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9013B7">
        <w:rPr>
          <w:rFonts w:ascii="Arial" w:eastAsia="Calibri" w:hAnsi="Arial" w:cs="Arial"/>
        </w:rPr>
        <w:t xml:space="preserve">Pracownicy realizujący ze strony Wykonawcy przedmiot Umowy przed przystąpieniem do jej realizacji są zobowiązani do odbycia szkolenia dotyczącego wewnętrznych regulacji dotyczących zasad wejścia (wjazdu) i przebywania na terenie chronionego kompleksu wojskowego. Odbycie szkolenia potwierdzą </w:t>
      </w:r>
      <w:r w:rsidR="009013B7">
        <w:rPr>
          <w:rFonts w:ascii="Arial" w:eastAsia="Calibri" w:hAnsi="Arial" w:cs="Arial"/>
        </w:rPr>
        <w:br/>
      </w:r>
      <w:r w:rsidRPr="009013B7">
        <w:rPr>
          <w:rFonts w:ascii="Arial" w:eastAsia="Calibri" w:hAnsi="Arial" w:cs="Arial"/>
        </w:rPr>
        <w:t>w formie pisemnej na liście uczestników szkolenia. Szkolenie organizuje osoba odpowiedzialna za funkcjonowanie systemu ochron</w:t>
      </w:r>
      <w:r w:rsidRPr="00BA0C9A">
        <w:rPr>
          <w:rFonts w:ascii="Arial" w:eastAsia="Calibri" w:hAnsi="Arial" w:cs="Arial"/>
        </w:rPr>
        <w:t>y w chronionym kompleksie.</w:t>
      </w:r>
    </w:p>
    <w:p w14:paraId="3E4F5CCB" w14:textId="0F34A392" w:rsidR="009013B7" w:rsidRDefault="005A533B" w:rsidP="009468C2">
      <w:pPr>
        <w:numPr>
          <w:ilvl w:val="0"/>
          <w:numId w:val="34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9013B7">
        <w:rPr>
          <w:rFonts w:ascii="Arial" w:eastAsia="Calibri" w:hAnsi="Arial" w:cs="Arial"/>
        </w:rPr>
        <w:t xml:space="preserve">Przedmiot Umowy, wszelkie informacje oraz materiały uzyskane w czasie i po jego realizacji nie mogą być wykorzystane do żadnego rodzaju materiałów promocyjnych i czynności z tym związanych, w szczególności prezentacji </w:t>
      </w:r>
      <w:r w:rsidR="009013B7">
        <w:rPr>
          <w:rFonts w:ascii="Arial" w:eastAsia="Calibri" w:hAnsi="Arial" w:cs="Arial"/>
        </w:rPr>
        <w:br/>
      </w:r>
      <w:r w:rsidRPr="009013B7">
        <w:rPr>
          <w:rFonts w:ascii="Arial" w:eastAsia="Calibri" w:hAnsi="Arial" w:cs="Arial"/>
        </w:rPr>
        <w:t>w środkach masowego przekazu, filmach, ulotkach, folderach itp.</w:t>
      </w:r>
    </w:p>
    <w:p w14:paraId="35F4E710" w14:textId="029B3565" w:rsidR="005A533B" w:rsidRPr="009013B7" w:rsidRDefault="005A533B" w:rsidP="009468C2">
      <w:pPr>
        <w:numPr>
          <w:ilvl w:val="0"/>
          <w:numId w:val="34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9013B7">
        <w:rPr>
          <w:rFonts w:ascii="Arial" w:eastAsia="Calibri" w:hAnsi="Arial" w:cs="Arial"/>
        </w:rPr>
        <w:t xml:space="preserve">Wstęp Obcokrajowców do obiektów wojskowych może być realizowany wyłącznie na podstawie pozwoleń wydanych na zasadach określonych w decyzji Nr 19/MON Ministra Obrony Narodowej z dnia 24 stycznia 2017 r. w sprawie organizowania współpracy międzynarodowej w resorcie obrony narodowej </w:t>
      </w:r>
      <w:r w:rsidRPr="009013B7">
        <w:rPr>
          <w:rFonts w:ascii="Arial" w:eastAsia="Calibri" w:hAnsi="Arial" w:cs="Arial"/>
          <w:color w:val="000000"/>
        </w:rPr>
        <w:t>(Dz. Urz. MON z 2017 poz. 18).</w:t>
      </w:r>
    </w:p>
    <w:p w14:paraId="3AFC74CC" w14:textId="4A2F7938" w:rsidR="00661494" w:rsidRDefault="00661494" w:rsidP="00F35B02">
      <w:p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  <w:color w:val="000000"/>
        </w:rPr>
      </w:pPr>
    </w:p>
    <w:p w14:paraId="51AAF410" w14:textId="77777777" w:rsidR="00960569" w:rsidRPr="00D84FC2" w:rsidRDefault="000B1110" w:rsidP="00F35B02">
      <w:pPr>
        <w:tabs>
          <w:tab w:val="left" w:pos="2475"/>
        </w:tabs>
        <w:spacing w:after="0"/>
        <w:jc w:val="both"/>
        <w:rPr>
          <w:rFonts w:ascii="Arial" w:hAnsi="Arial" w:cs="Arial"/>
          <w:b/>
          <w:i/>
          <w:u w:val="single"/>
        </w:rPr>
      </w:pPr>
      <w:r w:rsidRPr="00D84FC2">
        <w:rPr>
          <w:rFonts w:ascii="Arial" w:hAnsi="Arial" w:cs="Arial"/>
          <w:b/>
          <w:i/>
          <w:u w:val="single"/>
        </w:rPr>
        <w:t>ZAŁĄCZNIKI:</w:t>
      </w:r>
    </w:p>
    <w:p w14:paraId="12CF21B5" w14:textId="77777777" w:rsidR="001A5297" w:rsidRPr="001A5297" w:rsidRDefault="001E3748" w:rsidP="00F35B02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A5297">
        <w:rPr>
          <w:rFonts w:ascii="Arial" w:eastAsia="Times New Roman" w:hAnsi="Arial" w:cs="Arial"/>
          <w:b/>
          <w:lang w:eastAsia="pl-PL"/>
        </w:rPr>
        <w:t>Szczegółowy opis przedmiotu zamówienia</w:t>
      </w:r>
    </w:p>
    <w:p w14:paraId="42F33DE5" w14:textId="78BD8CAC" w:rsidR="00F32292" w:rsidRDefault="001A5297" w:rsidP="00081989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1E3748" w:rsidRPr="00D84FC2">
        <w:rPr>
          <w:rFonts w:ascii="Arial" w:eastAsia="Times New Roman" w:hAnsi="Arial" w:cs="Arial"/>
          <w:i/>
          <w:lang w:eastAsia="pl-PL"/>
        </w:rPr>
        <w:t xml:space="preserve">Załącznik nr </w:t>
      </w:r>
      <w:r w:rsidR="001E3748">
        <w:rPr>
          <w:rFonts w:ascii="Arial" w:eastAsia="Times New Roman" w:hAnsi="Arial" w:cs="Arial"/>
          <w:i/>
          <w:lang w:eastAsia="pl-PL"/>
        </w:rPr>
        <w:t>1</w:t>
      </w:r>
      <w:r w:rsidR="001E3748" w:rsidRPr="00D84FC2">
        <w:rPr>
          <w:rFonts w:ascii="Arial" w:eastAsia="Times New Roman" w:hAnsi="Arial" w:cs="Arial"/>
          <w:i/>
          <w:lang w:eastAsia="pl-PL"/>
        </w:rPr>
        <w:t xml:space="preserve"> do zapytania ofertowego</w:t>
      </w:r>
      <w:r w:rsidR="00FE1E16">
        <w:rPr>
          <w:rFonts w:ascii="Arial" w:eastAsia="Times New Roman" w:hAnsi="Arial" w:cs="Arial"/>
          <w:i/>
          <w:lang w:eastAsia="pl-PL"/>
        </w:rPr>
        <w:t>;</w:t>
      </w:r>
    </w:p>
    <w:p w14:paraId="0437612A" w14:textId="0BFB3A86" w:rsidR="001A5297" w:rsidRPr="00DC519F" w:rsidRDefault="001E3748" w:rsidP="00081989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A5297">
        <w:rPr>
          <w:rFonts w:ascii="Arial" w:eastAsia="Times New Roman" w:hAnsi="Arial" w:cs="Arial"/>
          <w:b/>
          <w:lang w:eastAsia="pl-PL"/>
        </w:rPr>
        <w:t>Wzór Umowy</w:t>
      </w:r>
      <w:r w:rsidR="001A5297" w:rsidRPr="001A5297">
        <w:rPr>
          <w:rFonts w:ascii="Arial" w:eastAsia="Times New Roman" w:hAnsi="Arial" w:cs="Arial"/>
          <w:b/>
          <w:lang w:eastAsia="pl-PL"/>
        </w:rPr>
        <w:t xml:space="preserve"> </w:t>
      </w:r>
      <w:r w:rsidR="001A5297" w:rsidRPr="00DC519F">
        <w:rPr>
          <w:rFonts w:ascii="Arial" w:eastAsia="Times New Roman" w:hAnsi="Arial" w:cs="Arial"/>
          <w:lang w:eastAsia="pl-PL"/>
        </w:rPr>
        <w:t xml:space="preserve">- </w:t>
      </w:r>
      <w:r w:rsidR="000B1110" w:rsidRPr="00DC519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F825DB" w:rsidRPr="00DC519F">
        <w:rPr>
          <w:rFonts w:ascii="Arial" w:eastAsia="Times New Roman" w:hAnsi="Arial" w:cs="Arial"/>
          <w:i/>
          <w:lang w:eastAsia="pl-PL"/>
        </w:rPr>
        <w:t>2</w:t>
      </w:r>
      <w:r w:rsidR="00FB5FCC" w:rsidRPr="00DC519F">
        <w:rPr>
          <w:rFonts w:ascii="Arial" w:eastAsia="Times New Roman" w:hAnsi="Arial" w:cs="Arial"/>
          <w:i/>
          <w:lang w:eastAsia="pl-PL"/>
        </w:rPr>
        <w:t xml:space="preserve"> do zapytania ofertowego</w:t>
      </w:r>
      <w:r w:rsidR="00FB5FCC" w:rsidRPr="00DC519F">
        <w:rPr>
          <w:rFonts w:ascii="Arial" w:eastAsia="Times New Roman" w:hAnsi="Arial" w:cs="Arial"/>
          <w:lang w:eastAsia="pl-PL"/>
        </w:rPr>
        <w:t>;</w:t>
      </w:r>
      <w:r w:rsidR="00D42A05" w:rsidRPr="00DC519F">
        <w:rPr>
          <w:rFonts w:ascii="Arial" w:eastAsia="Times New Roman" w:hAnsi="Arial" w:cs="Arial"/>
          <w:lang w:eastAsia="pl-PL"/>
        </w:rPr>
        <w:t xml:space="preserve"> </w:t>
      </w:r>
    </w:p>
    <w:p w14:paraId="02831470" w14:textId="0867D049" w:rsidR="001A5297" w:rsidRPr="00DC519F" w:rsidRDefault="00FB5FCC" w:rsidP="00081989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A5297">
        <w:rPr>
          <w:rFonts w:ascii="Arial" w:eastAsia="Times New Roman" w:hAnsi="Arial" w:cs="Arial"/>
          <w:b/>
          <w:lang w:eastAsia="pl-PL"/>
        </w:rPr>
        <w:t>Wzór Oferty</w:t>
      </w:r>
      <w:r w:rsidR="001A5297" w:rsidRPr="001A5297">
        <w:rPr>
          <w:rFonts w:ascii="Arial" w:eastAsia="Times New Roman" w:hAnsi="Arial" w:cs="Arial"/>
          <w:b/>
          <w:lang w:eastAsia="pl-PL"/>
        </w:rPr>
        <w:t xml:space="preserve"> </w:t>
      </w:r>
      <w:r w:rsidR="001A5297" w:rsidRPr="00DC519F">
        <w:rPr>
          <w:rFonts w:ascii="Arial" w:eastAsia="Times New Roman" w:hAnsi="Arial" w:cs="Arial"/>
          <w:lang w:eastAsia="pl-PL"/>
        </w:rPr>
        <w:t xml:space="preserve">- </w:t>
      </w:r>
      <w:r w:rsidRPr="00DC519F">
        <w:rPr>
          <w:rFonts w:ascii="Arial" w:eastAsia="Times New Roman" w:hAnsi="Arial" w:cs="Arial"/>
          <w:i/>
          <w:lang w:eastAsia="pl-PL"/>
        </w:rPr>
        <w:t>Załączn</w:t>
      </w:r>
      <w:r w:rsidR="00F825DB" w:rsidRPr="00DC519F">
        <w:rPr>
          <w:rFonts w:ascii="Arial" w:eastAsia="Times New Roman" w:hAnsi="Arial" w:cs="Arial"/>
          <w:i/>
          <w:lang w:eastAsia="pl-PL"/>
        </w:rPr>
        <w:t>ik nr 3</w:t>
      </w:r>
      <w:r w:rsidR="00960569" w:rsidRPr="00DC519F">
        <w:rPr>
          <w:rFonts w:ascii="Arial" w:eastAsia="Times New Roman" w:hAnsi="Arial" w:cs="Arial"/>
          <w:i/>
          <w:lang w:eastAsia="pl-PL"/>
        </w:rPr>
        <w:t xml:space="preserve"> do zapytania ofertowego</w:t>
      </w:r>
      <w:r w:rsidR="001A5297" w:rsidRPr="00DC519F">
        <w:rPr>
          <w:rFonts w:ascii="Arial" w:eastAsia="Times New Roman" w:hAnsi="Arial" w:cs="Arial"/>
          <w:i/>
          <w:lang w:eastAsia="pl-PL"/>
        </w:rPr>
        <w:t xml:space="preserve"> </w:t>
      </w:r>
    </w:p>
    <w:p w14:paraId="430BDA60" w14:textId="72A1576B" w:rsidR="0015600D" w:rsidRDefault="001A5297" w:rsidP="00DC519F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Wzór formularza cenowego </w:t>
      </w:r>
      <w:r w:rsidRPr="001A5297">
        <w:rPr>
          <w:rFonts w:ascii="Arial" w:eastAsia="Times New Roman" w:hAnsi="Arial" w:cs="Arial"/>
          <w:i/>
          <w:lang w:eastAsia="pl-PL"/>
        </w:rPr>
        <w:t>- Załącznik nr 1 do oferty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32A3A0ED" w14:textId="77777777" w:rsidR="00DC519F" w:rsidRDefault="00DC519F" w:rsidP="00DC519F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5DDA32E" w14:textId="11FEDFC6" w:rsidR="00E71C84" w:rsidRPr="00D84FC2" w:rsidRDefault="00E71C84" w:rsidP="00081989">
      <w:pPr>
        <w:spacing w:after="0"/>
        <w:jc w:val="both"/>
        <w:rPr>
          <w:rFonts w:ascii="Arial" w:eastAsia="Calibri" w:hAnsi="Arial" w:cs="Arial"/>
          <w:i/>
          <w:lang w:eastAsia="pl-PL"/>
        </w:rPr>
      </w:pPr>
      <w:r w:rsidRPr="00D84FC2">
        <w:rPr>
          <w:rFonts w:ascii="Arial" w:eastAsia="Calibri" w:hAnsi="Arial" w:cs="Arial"/>
          <w:i/>
          <w:lang w:eastAsia="pl-PL"/>
        </w:rPr>
        <w:t xml:space="preserve">Zapytanie ofertowe opracowała komisja powołana rozkazem dziennym </w:t>
      </w:r>
      <w:r w:rsidRPr="00D84FC2">
        <w:rPr>
          <w:rFonts w:ascii="Arial" w:eastAsia="Calibri" w:hAnsi="Arial" w:cs="Arial"/>
          <w:b/>
          <w:i/>
          <w:lang w:eastAsia="pl-PL"/>
        </w:rPr>
        <w:t xml:space="preserve">Komendanta </w:t>
      </w:r>
      <w:r w:rsidRPr="00D84FC2">
        <w:rPr>
          <w:rFonts w:ascii="Arial" w:eastAsia="Calibri" w:hAnsi="Arial" w:cs="Arial"/>
          <w:b/>
          <w:i/>
          <w:lang w:eastAsia="pl-PL"/>
        </w:rPr>
        <w:br/>
        <w:t>32 Wojskowego Odd</w:t>
      </w:r>
      <w:r w:rsidR="005A112E" w:rsidRPr="00D84FC2">
        <w:rPr>
          <w:rFonts w:ascii="Arial" w:eastAsia="Calibri" w:hAnsi="Arial" w:cs="Arial"/>
          <w:b/>
          <w:i/>
          <w:lang w:eastAsia="pl-PL"/>
        </w:rPr>
        <w:t>ziału Gospodarczego</w:t>
      </w:r>
      <w:bookmarkStart w:id="0" w:name="_GoBack"/>
      <w:bookmarkEnd w:id="0"/>
      <w:r w:rsidR="005A112E" w:rsidRPr="00D84FC2">
        <w:rPr>
          <w:rFonts w:ascii="Arial" w:eastAsia="Calibri" w:hAnsi="Arial" w:cs="Arial"/>
          <w:b/>
          <w:i/>
          <w:lang w:eastAsia="pl-PL"/>
        </w:rPr>
        <w:t xml:space="preserve"> w Zamościu </w:t>
      </w:r>
      <w:r w:rsidR="0091587E" w:rsidRPr="00D84FC2">
        <w:rPr>
          <w:rFonts w:ascii="Arial" w:eastAsia="Calibri" w:hAnsi="Arial" w:cs="Arial"/>
          <w:i/>
          <w:lang w:eastAsia="pl-PL"/>
        </w:rPr>
        <w:t>nr Z–</w:t>
      </w:r>
      <w:r w:rsidR="001A51E5">
        <w:rPr>
          <w:rFonts w:ascii="Arial" w:eastAsia="Calibri" w:hAnsi="Arial" w:cs="Arial"/>
          <w:i/>
          <w:lang w:eastAsia="pl-PL"/>
        </w:rPr>
        <w:t>231</w:t>
      </w:r>
      <w:r w:rsidR="0091587E" w:rsidRPr="00D84FC2">
        <w:rPr>
          <w:rFonts w:ascii="Arial" w:eastAsia="Calibri" w:hAnsi="Arial" w:cs="Arial"/>
          <w:i/>
          <w:lang w:eastAsia="pl-PL"/>
        </w:rPr>
        <w:t xml:space="preserve">/2021 z dnia </w:t>
      </w:r>
      <w:r w:rsidR="0091587E" w:rsidRPr="00D84FC2">
        <w:rPr>
          <w:rFonts w:ascii="Arial" w:eastAsia="Calibri" w:hAnsi="Arial" w:cs="Arial"/>
          <w:i/>
          <w:lang w:eastAsia="pl-PL"/>
        </w:rPr>
        <w:br/>
      </w:r>
      <w:r w:rsidR="001A51E5">
        <w:rPr>
          <w:rFonts w:ascii="Arial" w:eastAsia="Calibri" w:hAnsi="Arial" w:cs="Arial"/>
          <w:i/>
          <w:lang w:eastAsia="pl-PL"/>
        </w:rPr>
        <w:t>01.</w:t>
      </w:r>
      <w:r w:rsidR="005E584D">
        <w:rPr>
          <w:rFonts w:ascii="Arial" w:eastAsia="Calibri" w:hAnsi="Arial" w:cs="Arial"/>
          <w:i/>
          <w:lang w:eastAsia="pl-PL"/>
        </w:rPr>
        <w:t>1</w:t>
      </w:r>
      <w:r w:rsidR="00DC519F">
        <w:rPr>
          <w:rFonts w:ascii="Arial" w:eastAsia="Calibri" w:hAnsi="Arial" w:cs="Arial"/>
          <w:i/>
          <w:lang w:eastAsia="pl-PL"/>
        </w:rPr>
        <w:t>2</w:t>
      </w:r>
      <w:r w:rsidR="001732CF">
        <w:rPr>
          <w:rFonts w:ascii="Arial" w:eastAsia="Calibri" w:hAnsi="Arial" w:cs="Arial"/>
          <w:i/>
          <w:lang w:eastAsia="pl-PL"/>
        </w:rPr>
        <w:t xml:space="preserve">.2021 r. </w:t>
      </w:r>
      <w:r w:rsidRPr="00D84FC2">
        <w:rPr>
          <w:rFonts w:ascii="Arial" w:eastAsia="Calibri" w:hAnsi="Arial" w:cs="Arial"/>
          <w:i/>
          <w:lang w:eastAsia="pl-PL"/>
        </w:rPr>
        <w:t xml:space="preserve">a zatwierdził w dniu </w:t>
      </w:r>
      <w:r w:rsidR="001A51E5">
        <w:rPr>
          <w:rFonts w:ascii="Arial" w:eastAsia="Calibri" w:hAnsi="Arial" w:cs="Arial"/>
          <w:i/>
          <w:lang w:eastAsia="pl-PL"/>
        </w:rPr>
        <w:t>07.</w:t>
      </w:r>
      <w:r w:rsidR="005E584D">
        <w:rPr>
          <w:rFonts w:ascii="Arial" w:eastAsia="Calibri" w:hAnsi="Arial" w:cs="Arial"/>
          <w:i/>
          <w:lang w:eastAsia="pl-PL"/>
        </w:rPr>
        <w:t>1</w:t>
      </w:r>
      <w:r w:rsidR="00DC519F">
        <w:rPr>
          <w:rFonts w:ascii="Arial" w:eastAsia="Calibri" w:hAnsi="Arial" w:cs="Arial"/>
          <w:i/>
          <w:lang w:eastAsia="pl-PL"/>
        </w:rPr>
        <w:t>2</w:t>
      </w:r>
      <w:r w:rsidR="000667A5">
        <w:rPr>
          <w:rFonts w:ascii="Arial" w:eastAsia="Calibri" w:hAnsi="Arial" w:cs="Arial"/>
          <w:i/>
          <w:lang w:eastAsia="pl-PL"/>
        </w:rPr>
        <w:t xml:space="preserve">.2021 </w:t>
      </w:r>
      <w:r w:rsidR="001732CF">
        <w:rPr>
          <w:rFonts w:ascii="Arial" w:eastAsia="Calibri" w:hAnsi="Arial" w:cs="Arial"/>
          <w:i/>
          <w:lang w:eastAsia="pl-PL"/>
        </w:rPr>
        <w:t>r.</w:t>
      </w:r>
    </w:p>
    <w:p w14:paraId="151414E7" w14:textId="41B0F839" w:rsidR="00A65AF1" w:rsidRPr="005E584D" w:rsidRDefault="00FB5FCC" w:rsidP="0008198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ab/>
      </w:r>
      <w:r w:rsidRPr="00D84FC2">
        <w:rPr>
          <w:rFonts w:ascii="Arial" w:eastAsia="Times New Roman" w:hAnsi="Arial" w:cs="Arial"/>
          <w:lang w:eastAsia="pl-PL"/>
        </w:rPr>
        <w:tab/>
      </w:r>
      <w:r w:rsidRPr="00D84FC2">
        <w:rPr>
          <w:rFonts w:ascii="Arial" w:eastAsia="Times New Roman" w:hAnsi="Arial" w:cs="Arial"/>
          <w:lang w:eastAsia="pl-PL"/>
        </w:rPr>
        <w:tab/>
      </w:r>
      <w:r w:rsidRPr="00D84FC2">
        <w:rPr>
          <w:rFonts w:ascii="Arial" w:eastAsia="Times New Roman" w:hAnsi="Arial" w:cs="Arial"/>
          <w:lang w:eastAsia="pl-PL"/>
        </w:rPr>
        <w:tab/>
      </w:r>
    </w:p>
    <w:p w14:paraId="3D13F9CD" w14:textId="5470ACBB" w:rsidR="00E71C84" w:rsidRDefault="00FB5FCC" w:rsidP="0015600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="00A65AF1">
        <w:rPr>
          <w:rFonts w:ascii="Arial" w:eastAsia="Times New Roman" w:hAnsi="Arial" w:cs="Arial"/>
          <w:lang w:eastAsia="pl-PL"/>
        </w:rPr>
        <w:t xml:space="preserve">  </w:t>
      </w:r>
      <w:r w:rsidR="0015600D">
        <w:rPr>
          <w:rFonts w:ascii="Arial" w:eastAsia="Times New Roman" w:hAnsi="Arial" w:cs="Arial"/>
          <w:b/>
          <w:lang w:eastAsia="pl-PL"/>
        </w:rPr>
        <w:t xml:space="preserve">SZEF WYDZIAŁU </w:t>
      </w:r>
      <w:r w:rsidR="00A65AF1">
        <w:rPr>
          <w:rFonts w:ascii="Arial" w:eastAsia="Times New Roman" w:hAnsi="Arial" w:cs="Arial"/>
          <w:b/>
          <w:lang w:eastAsia="pl-PL"/>
        </w:rPr>
        <w:t>TECHNICZNEGO</w:t>
      </w:r>
    </w:p>
    <w:p w14:paraId="0E1D7677" w14:textId="615C9D72" w:rsidR="0015600D" w:rsidRDefault="0015600D" w:rsidP="0015600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F60E063" w14:textId="3C32BB9C" w:rsidR="0015600D" w:rsidRDefault="0015600D" w:rsidP="0015600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</w:t>
      </w:r>
      <w:r w:rsidR="00CE67C5">
        <w:rPr>
          <w:rFonts w:ascii="Arial" w:eastAsia="Times New Roman" w:hAnsi="Arial" w:cs="Arial"/>
          <w:lang w:eastAsia="pl-PL"/>
        </w:rPr>
        <w:t xml:space="preserve">  </w:t>
      </w:r>
      <w:r w:rsidR="00A65AF1">
        <w:rPr>
          <w:rFonts w:ascii="Arial" w:eastAsia="Times New Roman" w:hAnsi="Arial" w:cs="Arial"/>
          <w:lang w:eastAsia="pl-PL"/>
        </w:rPr>
        <w:t xml:space="preserve">    </w:t>
      </w:r>
      <w:r w:rsidRPr="0015600D">
        <w:rPr>
          <w:rFonts w:ascii="Arial" w:eastAsia="Times New Roman" w:hAnsi="Arial" w:cs="Arial"/>
          <w:b/>
          <w:lang w:eastAsia="pl-PL"/>
        </w:rPr>
        <w:t xml:space="preserve">mjr </w:t>
      </w:r>
      <w:r w:rsidR="00A65AF1">
        <w:rPr>
          <w:rFonts w:ascii="Arial" w:eastAsia="Times New Roman" w:hAnsi="Arial" w:cs="Arial"/>
          <w:b/>
          <w:lang w:eastAsia="pl-PL"/>
        </w:rPr>
        <w:t>Konrad STĄSIEK</w:t>
      </w:r>
    </w:p>
    <w:p w14:paraId="6EF73064" w14:textId="15F9BA09" w:rsidR="009620DE" w:rsidRPr="00631C7E" w:rsidRDefault="009620DE" w:rsidP="00631C7E">
      <w:pPr>
        <w:spacing w:after="0"/>
        <w:jc w:val="right"/>
        <w:rPr>
          <w:rFonts w:ascii="Arial" w:eastAsia="Times New Roman" w:hAnsi="Arial" w:cs="Arial"/>
          <w:i/>
          <w:iCs/>
        </w:rPr>
      </w:pPr>
      <w:r w:rsidRPr="00631C7E">
        <w:rPr>
          <w:rFonts w:ascii="Arial" w:eastAsia="Times New Roman" w:hAnsi="Arial" w:cs="Arial"/>
          <w:i/>
          <w:lang w:eastAsia="pl-PL"/>
        </w:rPr>
        <w:lastRenderedPageBreak/>
        <w:t xml:space="preserve">Załącznik nr 2 do </w:t>
      </w:r>
      <w:r w:rsidR="002800E6" w:rsidRPr="00631C7E">
        <w:rPr>
          <w:rFonts w:ascii="Arial" w:eastAsia="Times New Roman" w:hAnsi="Arial" w:cs="Arial"/>
          <w:i/>
          <w:lang w:eastAsia="pl-PL"/>
        </w:rPr>
        <w:t>ZO</w:t>
      </w:r>
    </w:p>
    <w:p w14:paraId="6EA1473E" w14:textId="77777777" w:rsidR="0064111E" w:rsidRPr="00631C7E" w:rsidRDefault="0064111E" w:rsidP="00631C7E">
      <w:pPr>
        <w:tabs>
          <w:tab w:val="left" w:pos="-960"/>
          <w:tab w:val="right" w:pos="-888"/>
        </w:tabs>
        <w:spacing w:after="0"/>
        <w:jc w:val="center"/>
        <w:rPr>
          <w:rFonts w:ascii="Arial" w:eastAsia="Calibri" w:hAnsi="Arial" w:cs="Arial"/>
          <w:b/>
          <w:bCs/>
        </w:rPr>
      </w:pPr>
    </w:p>
    <w:p w14:paraId="3C7B7193" w14:textId="77777777" w:rsidR="00613B81" w:rsidRPr="00631C7E" w:rsidRDefault="00613B81" w:rsidP="00631C7E">
      <w:pPr>
        <w:tabs>
          <w:tab w:val="left" w:pos="-960"/>
          <w:tab w:val="right" w:pos="-888"/>
        </w:tabs>
        <w:spacing w:after="0"/>
        <w:jc w:val="center"/>
        <w:rPr>
          <w:rFonts w:ascii="Arial" w:eastAsia="Calibri" w:hAnsi="Arial" w:cs="Arial"/>
          <w:bCs/>
          <w:i/>
        </w:rPr>
      </w:pPr>
      <w:bookmarkStart w:id="1" w:name="_Hlk66034107"/>
      <w:bookmarkEnd w:id="1"/>
      <w:r w:rsidRPr="00631C7E">
        <w:rPr>
          <w:rFonts w:ascii="Arial" w:eastAsia="Calibri" w:hAnsi="Arial" w:cs="Arial"/>
          <w:bCs/>
          <w:i/>
        </w:rPr>
        <w:t>WZÓR</w:t>
      </w:r>
    </w:p>
    <w:p w14:paraId="1144606D" w14:textId="77777777" w:rsidR="00613B81" w:rsidRPr="00631C7E" w:rsidRDefault="00613B81" w:rsidP="00631C7E">
      <w:pPr>
        <w:tabs>
          <w:tab w:val="left" w:pos="-960"/>
          <w:tab w:val="right" w:pos="-888"/>
        </w:tabs>
        <w:spacing w:after="0"/>
        <w:jc w:val="center"/>
        <w:rPr>
          <w:rFonts w:ascii="Arial" w:eastAsia="Calibri" w:hAnsi="Arial" w:cs="Arial"/>
          <w:b/>
          <w:bCs/>
        </w:rPr>
      </w:pPr>
      <w:r w:rsidRPr="00631C7E">
        <w:rPr>
          <w:rFonts w:ascii="Arial" w:eastAsia="Calibri" w:hAnsi="Arial" w:cs="Arial"/>
          <w:b/>
          <w:bCs/>
        </w:rPr>
        <w:t>UMOWA O ŚWIADCZENIE USŁUG</w:t>
      </w:r>
    </w:p>
    <w:p w14:paraId="0733E196" w14:textId="77777777" w:rsidR="00613B81" w:rsidRPr="00631C7E" w:rsidRDefault="00613B81" w:rsidP="00631C7E">
      <w:pPr>
        <w:tabs>
          <w:tab w:val="left" w:pos="-960"/>
          <w:tab w:val="right" w:pos="-888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631C7E">
        <w:rPr>
          <w:rFonts w:ascii="Arial" w:eastAsia="Times New Roman" w:hAnsi="Arial" w:cs="Arial"/>
          <w:b/>
          <w:lang w:eastAsia="pl-PL"/>
        </w:rPr>
        <w:t>RZU……………………………………</w:t>
      </w:r>
    </w:p>
    <w:p w14:paraId="6C61DC81" w14:textId="77777777" w:rsidR="00613B81" w:rsidRPr="00631C7E" w:rsidRDefault="00613B81" w:rsidP="00631C7E">
      <w:pPr>
        <w:tabs>
          <w:tab w:val="left" w:pos="-960"/>
          <w:tab w:val="right" w:pos="-888"/>
        </w:tabs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 w:rsidRPr="00631C7E">
        <w:rPr>
          <w:rFonts w:ascii="Arial" w:eastAsia="Times New Roman" w:hAnsi="Arial" w:cs="Arial"/>
          <w:b/>
          <w:lang w:eastAsia="pl-PL"/>
        </w:rPr>
        <w:t>ZP/…../…../2021</w:t>
      </w:r>
    </w:p>
    <w:p w14:paraId="015536BB" w14:textId="77777777" w:rsidR="00613B81" w:rsidRPr="00631C7E" w:rsidRDefault="00613B81" w:rsidP="00631C7E">
      <w:pPr>
        <w:widowControl w:val="0"/>
        <w:spacing w:after="0"/>
        <w:rPr>
          <w:rFonts w:ascii="Arial" w:eastAsia="Times New Roman" w:hAnsi="Arial" w:cs="Arial"/>
          <w:kern w:val="2"/>
          <w:lang w:eastAsia="hi-IN" w:bidi="hi-IN"/>
        </w:rPr>
      </w:pPr>
    </w:p>
    <w:p w14:paraId="3D214CC5" w14:textId="77777777" w:rsidR="00613B81" w:rsidRPr="00631C7E" w:rsidRDefault="00613B81" w:rsidP="00631C7E">
      <w:pPr>
        <w:spacing w:after="0"/>
        <w:rPr>
          <w:rFonts w:ascii="Arial" w:eastAsia="Times New Roman" w:hAnsi="Arial" w:cs="Arial"/>
          <w:lang w:bidi="en-US"/>
        </w:rPr>
      </w:pPr>
      <w:r w:rsidRPr="00631C7E">
        <w:rPr>
          <w:rFonts w:ascii="Arial" w:eastAsia="Times New Roman" w:hAnsi="Arial" w:cs="Arial"/>
          <w:lang w:bidi="en-US"/>
        </w:rPr>
        <w:t>Zawarta w dniu …………….. w Zamościu</w:t>
      </w:r>
    </w:p>
    <w:p w14:paraId="418AFB2F" w14:textId="77777777" w:rsidR="00613B81" w:rsidRPr="00631C7E" w:rsidRDefault="00613B81" w:rsidP="00631C7E">
      <w:pPr>
        <w:spacing w:after="0"/>
        <w:rPr>
          <w:rFonts w:ascii="Arial" w:eastAsia="Times New Roman" w:hAnsi="Arial" w:cs="Arial"/>
          <w:lang w:bidi="en-US"/>
        </w:rPr>
      </w:pPr>
      <w:r w:rsidRPr="00631C7E">
        <w:rPr>
          <w:rFonts w:ascii="Arial" w:eastAsia="Times New Roman" w:hAnsi="Arial" w:cs="Arial"/>
          <w:lang w:bidi="en-US"/>
        </w:rPr>
        <w:t>pomiędzy:</w:t>
      </w:r>
    </w:p>
    <w:p w14:paraId="0BD3024F" w14:textId="77777777" w:rsidR="00613B81" w:rsidRPr="00631C7E" w:rsidRDefault="00613B81" w:rsidP="00631C7E">
      <w:pPr>
        <w:spacing w:after="0"/>
        <w:rPr>
          <w:rFonts w:ascii="Arial" w:eastAsia="Times New Roman" w:hAnsi="Arial" w:cs="Arial"/>
          <w:lang w:bidi="en-US"/>
        </w:rPr>
      </w:pPr>
    </w:p>
    <w:p w14:paraId="53ABCF85" w14:textId="5F5294F6" w:rsidR="00613B81" w:rsidRPr="00631C7E" w:rsidRDefault="00613B81" w:rsidP="00631C7E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31C7E">
        <w:rPr>
          <w:rFonts w:ascii="Arial" w:eastAsia="Times New Roman" w:hAnsi="Arial" w:cs="Arial"/>
          <w:b/>
          <w:color w:val="000000"/>
          <w:lang w:eastAsia="pl-PL"/>
        </w:rPr>
        <w:t xml:space="preserve">Skarbem </w:t>
      </w:r>
      <w:r w:rsidRPr="00631C7E">
        <w:rPr>
          <w:rFonts w:ascii="Arial" w:eastAsia="Times New Roman" w:hAnsi="Arial" w:cs="Arial"/>
          <w:b/>
          <w:lang w:eastAsia="pl-PL"/>
        </w:rPr>
        <w:t>Państwa - 32 Wojskowym Oddziałem Gospodarczym w Zamościu</w:t>
      </w:r>
      <w:r w:rsidRPr="00631C7E">
        <w:rPr>
          <w:rFonts w:ascii="Arial" w:eastAsia="Times New Roman" w:hAnsi="Arial" w:cs="Arial"/>
          <w:lang w:eastAsia="pl-PL"/>
        </w:rPr>
        <w:t xml:space="preserve">, </w:t>
      </w:r>
      <w:r w:rsidR="00631C7E">
        <w:rPr>
          <w:rFonts w:ascii="Arial" w:eastAsia="Times New Roman" w:hAnsi="Arial" w:cs="Arial"/>
          <w:lang w:eastAsia="pl-PL"/>
        </w:rPr>
        <w:br/>
      </w:r>
      <w:r w:rsidRPr="00631C7E">
        <w:rPr>
          <w:rFonts w:ascii="Arial" w:eastAsia="Times New Roman" w:hAnsi="Arial" w:cs="Arial"/>
          <w:color w:val="000000"/>
          <w:lang w:eastAsia="pl-PL"/>
        </w:rPr>
        <w:t xml:space="preserve">ul. Wojska Polskiego 2F, 22-400 Zamość, </w:t>
      </w:r>
      <w:r w:rsidRPr="00631C7E">
        <w:rPr>
          <w:rFonts w:ascii="Arial" w:eastAsia="Times New Roman" w:hAnsi="Arial" w:cs="Arial"/>
          <w:color w:val="000000"/>
          <w:u w:val="single"/>
          <w:lang w:eastAsia="pl-PL"/>
        </w:rPr>
        <w:t>NIP: 9223046357,</w:t>
      </w:r>
      <w:r w:rsidRPr="00631C7E">
        <w:rPr>
          <w:rFonts w:ascii="Arial" w:eastAsia="Times New Roman" w:hAnsi="Arial" w:cs="Arial"/>
          <w:color w:val="000000"/>
          <w:lang w:eastAsia="pl-PL"/>
        </w:rPr>
        <w:t xml:space="preserve"> Regon: 061402337</w:t>
      </w:r>
      <w:r w:rsidR="00631C7E">
        <w:rPr>
          <w:rFonts w:ascii="Arial" w:eastAsia="Times New Roman" w:hAnsi="Arial" w:cs="Arial"/>
          <w:color w:val="000000"/>
          <w:lang w:eastAsia="pl-PL"/>
        </w:rPr>
        <w:br/>
      </w:r>
      <w:r w:rsidRPr="00631C7E">
        <w:rPr>
          <w:rFonts w:ascii="Arial" w:eastAsia="Times New Roman" w:hAnsi="Arial" w:cs="Arial"/>
          <w:color w:val="000000"/>
          <w:lang w:eastAsia="pl-PL"/>
        </w:rPr>
        <w:t xml:space="preserve">reprezentowanym przez: </w:t>
      </w:r>
      <w:r w:rsidRPr="00631C7E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</w:t>
      </w:r>
      <w:r w:rsidR="00631C7E">
        <w:rPr>
          <w:rFonts w:ascii="Arial" w:eastAsia="Times New Roman" w:hAnsi="Arial" w:cs="Arial"/>
          <w:b/>
          <w:color w:val="000000"/>
          <w:lang w:eastAsia="pl-PL"/>
        </w:rPr>
        <w:t>...........</w:t>
      </w:r>
      <w:r w:rsidRPr="00631C7E">
        <w:rPr>
          <w:rFonts w:ascii="Arial" w:eastAsia="Times New Roman" w:hAnsi="Arial" w:cs="Arial"/>
          <w:b/>
          <w:color w:val="000000"/>
          <w:lang w:eastAsia="pl-PL"/>
        </w:rPr>
        <w:t>……</w:t>
      </w:r>
    </w:p>
    <w:p w14:paraId="01450307" w14:textId="77777777" w:rsidR="00613B81" w:rsidRPr="00631C7E" w:rsidRDefault="00613B81" w:rsidP="00631C7E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t xml:space="preserve">zwanym w treści umowy </w:t>
      </w:r>
      <w:r w:rsidRPr="00631C7E">
        <w:rPr>
          <w:rFonts w:ascii="Arial" w:eastAsia="Times New Roman" w:hAnsi="Arial" w:cs="Arial"/>
          <w:b/>
          <w:color w:val="000000"/>
          <w:lang w:eastAsia="pl-PL"/>
        </w:rPr>
        <w:t>Zamawiającym</w:t>
      </w:r>
      <w:r w:rsidRPr="00631C7E">
        <w:rPr>
          <w:rFonts w:ascii="Arial" w:eastAsia="Times New Roman" w:hAnsi="Arial" w:cs="Arial"/>
          <w:color w:val="000000"/>
          <w:lang w:eastAsia="pl-PL"/>
        </w:rPr>
        <w:t>,</w:t>
      </w:r>
    </w:p>
    <w:p w14:paraId="4F91D1A0" w14:textId="77777777" w:rsidR="00613B81" w:rsidRPr="00631C7E" w:rsidRDefault="00613B81" w:rsidP="00631C7E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2823B5CD" w14:textId="77777777" w:rsidR="00613B81" w:rsidRPr="00631C7E" w:rsidRDefault="00613B81" w:rsidP="00631C7E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631C7E">
        <w:rPr>
          <w:rFonts w:ascii="Arial" w:eastAsia="Times New Roman" w:hAnsi="Arial" w:cs="Arial"/>
          <w:b/>
          <w:color w:val="000000"/>
          <w:lang w:eastAsia="pl-PL"/>
        </w:rPr>
        <w:t>a</w:t>
      </w:r>
    </w:p>
    <w:p w14:paraId="7D025422" w14:textId="77777777" w:rsidR="00613B81" w:rsidRPr="00631C7E" w:rsidRDefault="00613B81" w:rsidP="00631C7E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14:paraId="29E0938F" w14:textId="1A65673E" w:rsidR="00613B81" w:rsidRPr="00631C7E" w:rsidRDefault="00613B81" w:rsidP="00631C7E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631C7E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</w:t>
      </w:r>
      <w:r w:rsidR="00631C7E">
        <w:rPr>
          <w:rFonts w:ascii="Arial" w:eastAsia="Times New Roman" w:hAnsi="Arial" w:cs="Arial"/>
          <w:b/>
          <w:color w:val="000000"/>
          <w:lang w:eastAsia="pl-PL"/>
        </w:rPr>
        <w:t>............</w:t>
      </w:r>
      <w:r w:rsidRPr="00631C7E">
        <w:rPr>
          <w:rFonts w:ascii="Arial" w:eastAsia="Times New Roman" w:hAnsi="Arial" w:cs="Arial"/>
          <w:b/>
          <w:color w:val="000000"/>
          <w:lang w:eastAsia="pl-PL"/>
        </w:rPr>
        <w:t>……………………</w:t>
      </w:r>
      <w:r w:rsidRPr="00631C7E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631C7E">
        <w:rPr>
          <w:rFonts w:ascii="Arial" w:eastAsia="Times New Roman" w:hAnsi="Arial" w:cs="Arial"/>
          <w:color w:val="000000"/>
          <w:lang w:eastAsia="pl-PL"/>
        </w:rPr>
        <w:br/>
      </w:r>
      <w:r w:rsidRPr="00631C7E">
        <w:rPr>
          <w:rFonts w:ascii="Arial" w:eastAsia="Times New Roman" w:hAnsi="Arial" w:cs="Arial"/>
          <w:color w:val="000000"/>
          <w:lang w:eastAsia="pl-PL"/>
        </w:rPr>
        <w:t>reprezentowanym przez:</w:t>
      </w:r>
      <w:r w:rsidR="00631C7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1C7E">
        <w:rPr>
          <w:rFonts w:ascii="Arial" w:eastAsia="Times New Roman" w:hAnsi="Arial" w:cs="Arial"/>
          <w:b/>
          <w:color w:val="000000"/>
          <w:lang w:eastAsia="pl-PL"/>
        </w:rPr>
        <w:t>..................................................................................................</w:t>
      </w:r>
    </w:p>
    <w:p w14:paraId="2789AE44" w14:textId="77777777" w:rsidR="00613B81" w:rsidRPr="00631C7E" w:rsidRDefault="00613B81" w:rsidP="00631C7E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t>zwanym w treści umowy</w:t>
      </w:r>
      <w:r w:rsidRPr="00631C7E">
        <w:rPr>
          <w:rFonts w:ascii="Arial" w:eastAsia="Times New Roman" w:hAnsi="Arial" w:cs="Arial"/>
          <w:b/>
          <w:color w:val="000000"/>
          <w:lang w:eastAsia="pl-PL"/>
        </w:rPr>
        <w:t xml:space="preserve"> Wykonawcą, </w:t>
      </w:r>
    </w:p>
    <w:p w14:paraId="67EF2DF5" w14:textId="77777777" w:rsidR="00613B81" w:rsidRPr="00631C7E" w:rsidRDefault="00613B81" w:rsidP="00631C7E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14:paraId="5DC3063D" w14:textId="77777777" w:rsidR="00613B81" w:rsidRPr="00631C7E" w:rsidRDefault="00613B81" w:rsidP="00631C7E">
      <w:pPr>
        <w:spacing w:before="120" w:after="0"/>
        <w:rPr>
          <w:rFonts w:ascii="Arial" w:eastAsia="Times New Roman" w:hAnsi="Arial" w:cs="Arial"/>
          <w:b/>
          <w:bCs/>
          <w:lang w:bidi="en-US"/>
        </w:rPr>
      </w:pPr>
      <w:r w:rsidRPr="00631C7E">
        <w:rPr>
          <w:rFonts w:ascii="Arial" w:eastAsia="Times New Roman" w:hAnsi="Arial" w:cs="Arial"/>
          <w:bCs/>
          <w:lang w:bidi="en-US"/>
        </w:rPr>
        <w:t>zwanymi wspólnie</w:t>
      </w:r>
      <w:r w:rsidRPr="00631C7E">
        <w:rPr>
          <w:rFonts w:ascii="Arial" w:eastAsia="Times New Roman" w:hAnsi="Arial" w:cs="Arial"/>
          <w:b/>
          <w:bCs/>
          <w:lang w:bidi="en-US"/>
        </w:rPr>
        <w:t xml:space="preserve"> „Stronami”.</w:t>
      </w:r>
    </w:p>
    <w:p w14:paraId="1DD34421" w14:textId="77777777" w:rsidR="00613B81" w:rsidRPr="00631C7E" w:rsidRDefault="00613B81" w:rsidP="00631C7E">
      <w:pPr>
        <w:widowControl w:val="0"/>
        <w:spacing w:after="0"/>
        <w:rPr>
          <w:rFonts w:ascii="Arial" w:eastAsia="Times New Roman" w:hAnsi="Arial" w:cs="Arial"/>
          <w:kern w:val="2"/>
          <w:lang w:eastAsia="hi-IN" w:bidi="hi-IN"/>
        </w:rPr>
      </w:pPr>
    </w:p>
    <w:p w14:paraId="3568B921" w14:textId="77777777" w:rsidR="004A46AA" w:rsidRDefault="00613B81" w:rsidP="00631C7E">
      <w:pPr>
        <w:spacing w:after="0"/>
        <w:contextualSpacing/>
        <w:jc w:val="both"/>
        <w:rPr>
          <w:rFonts w:ascii="Arial" w:eastAsia="Calibri" w:hAnsi="Arial" w:cs="Arial"/>
          <w:i/>
        </w:rPr>
      </w:pPr>
      <w:r w:rsidRPr="00631C7E">
        <w:rPr>
          <w:rFonts w:ascii="Arial" w:eastAsia="Times New Roman" w:hAnsi="Arial" w:cs="Arial"/>
          <w:i/>
          <w:color w:val="000000"/>
          <w:lang w:eastAsia="pl-PL"/>
        </w:rPr>
        <w:t xml:space="preserve">Niniejsza Umowa została zawarta zgodnie z  wynikiem postępowania o udzielenie zamówienia publicznego, </w:t>
      </w:r>
      <w:r w:rsidRPr="00631C7E">
        <w:rPr>
          <w:rFonts w:ascii="Arial" w:eastAsia="Calibri" w:hAnsi="Arial" w:cs="Arial"/>
          <w:i/>
        </w:rPr>
        <w:t xml:space="preserve">prowadzonego zgodnie z Regulaminem udzielania zamówień publicznych na roboty dostawy i usługi w 32 Wojskowym Oddziale Gospodarczym </w:t>
      </w:r>
    </w:p>
    <w:p w14:paraId="4CE96407" w14:textId="21939285" w:rsidR="00613B81" w:rsidRPr="00631C7E" w:rsidRDefault="00613B81" w:rsidP="00631C7E">
      <w:pPr>
        <w:spacing w:after="0"/>
        <w:contextualSpacing/>
        <w:jc w:val="both"/>
        <w:rPr>
          <w:rFonts w:ascii="Arial" w:eastAsia="Calibri" w:hAnsi="Arial" w:cs="Arial"/>
          <w:i/>
          <w:color w:val="FF0000"/>
        </w:rPr>
      </w:pPr>
      <w:r w:rsidRPr="00631C7E">
        <w:rPr>
          <w:rFonts w:ascii="Arial" w:eastAsia="Calibri" w:hAnsi="Arial" w:cs="Arial"/>
          <w:i/>
        </w:rPr>
        <w:t>w Zamościu.</w:t>
      </w:r>
    </w:p>
    <w:p w14:paraId="30AF49AB" w14:textId="77777777" w:rsidR="00613B81" w:rsidRPr="00631C7E" w:rsidRDefault="00613B81" w:rsidP="00631C7E">
      <w:pPr>
        <w:widowControl w:val="0"/>
        <w:spacing w:after="0"/>
        <w:rPr>
          <w:rFonts w:ascii="Arial" w:eastAsia="Times New Roman" w:hAnsi="Arial" w:cs="Arial"/>
          <w:kern w:val="2"/>
          <w:lang w:eastAsia="hi-IN" w:bidi="hi-IN"/>
        </w:rPr>
      </w:pPr>
    </w:p>
    <w:p w14:paraId="4FA9F8E4" w14:textId="77777777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631C7E">
        <w:rPr>
          <w:rFonts w:ascii="Arial" w:eastAsia="Times New Roman" w:hAnsi="Arial" w:cs="Arial"/>
          <w:b/>
          <w:color w:val="000000"/>
        </w:rPr>
        <w:t>§ 1.</w:t>
      </w:r>
    </w:p>
    <w:p w14:paraId="06CBD8E2" w14:textId="0ECFF2A9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2" w:name="_Hlk67775961"/>
      <w:r w:rsidRPr="00631C7E">
        <w:rPr>
          <w:rFonts w:ascii="Arial" w:eastAsia="Times New Roman" w:hAnsi="Arial" w:cs="Arial"/>
          <w:b/>
          <w:color w:val="000000"/>
        </w:rPr>
        <w:t>Przedmiot umowy</w:t>
      </w:r>
    </w:p>
    <w:bookmarkEnd w:id="2"/>
    <w:p w14:paraId="554C05FB" w14:textId="41B0BE01" w:rsidR="00613B81" w:rsidRPr="00631C7E" w:rsidRDefault="00613B81" w:rsidP="009468C2">
      <w:pPr>
        <w:pStyle w:val="Akapitzlist"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Zamawiający zleca a Wykonawca przyjmuje do wykonania świadczenie następujących usług:</w:t>
      </w:r>
      <w:r w:rsidRPr="00631C7E">
        <w:rPr>
          <w:rFonts w:ascii="Arial" w:hAnsi="Arial" w:cs="Arial"/>
          <w:b/>
          <w:sz w:val="22"/>
          <w:szCs w:val="22"/>
        </w:rPr>
        <w:t xml:space="preserve"> wykonanie obowiązkowych Przeglądów</w:t>
      </w:r>
      <w:r w:rsidR="004A46AA">
        <w:rPr>
          <w:rFonts w:ascii="Arial" w:hAnsi="Arial" w:cs="Arial"/>
          <w:b/>
          <w:sz w:val="22"/>
          <w:szCs w:val="22"/>
        </w:rPr>
        <w:t xml:space="preserve"> </w:t>
      </w:r>
      <w:r w:rsidRPr="00631C7E">
        <w:rPr>
          <w:rFonts w:ascii="Arial" w:hAnsi="Arial" w:cs="Arial"/>
          <w:b/>
          <w:sz w:val="22"/>
          <w:szCs w:val="22"/>
        </w:rPr>
        <w:t xml:space="preserve">Konserwacyjnych i konserwacji Urządzeń Transportu Bliskiego będących na ewidencji 32 WOG oraz JW i IW na zaopatrzeniu, zgodnie z Rozporządzeniem Ministra Przedsiębiorczości i Technologii z dn. 30.10.2018 r. </w:t>
      </w:r>
      <w:r w:rsidRPr="00631C7E">
        <w:rPr>
          <w:rFonts w:ascii="Arial" w:hAnsi="Arial" w:cs="Arial"/>
          <w:sz w:val="22"/>
          <w:szCs w:val="22"/>
        </w:rPr>
        <w:t xml:space="preserve">w sprawie warunków technicznych dozoru technicznego w zakresie eksploatacji, napraw </w:t>
      </w:r>
      <w:r w:rsidR="004A46AA">
        <w:rPr>
          <w:rFonts w:ascii="Arial" w:hAnsi="Arial" w:cs="Arial"/>
          <w:sz w:val="22"/>
          <w:szCs w:val="22"/>
        </w:rPr>
        <w:br/>
      </w:r>
      <w:r w:rsidRPr="00631C7E">
        <w:rPr>
          <w:rFonts w:ascii="Arial" w:hAnsi="Arial" w:cs="Arial"/>
          <w:sz w:val="22"/>
          <w:szCs w:val="22"/>
        </w:rPr>
        <w:t xml:space="preserve">i modernizacji urządzeń transportu bliskiego </w:t>
      </w:r>
      <w:r w:rsidRPr="00631C7E">
        <w:rPr>
          <w:rFonts w:ascii="Arial" w:hAnsi="Arial" w:cs="Arial"/>
          <w:b/>
          <w:color w:val="000000" w:themeColor="text1"/>
          <w:sz w:val="22"/>
          <w:szCs w:val="22"/>
        </w:rPr>
        <w:t xml:space="preserve">Dz. U. z 2018 r. poz. 2176 </w:t>
      </w:r>
      <w:r w:rsidRPr="00631C7E">
        <w:rPr>
          <w:rFonts w:ascii="Arial" w:hAnsi="Arial" w:cs="Arial"/>
          <w:b/>
          <w:sz w:val="22"/>
          <w:szCs w:val="22"/>
        </w:rPr>
        <w:t>- 69 szt. jednostek sprzętu UTB</w:t>
      </w:r>
      <w:r w:rsidRPr="00631C7E">
        <w:rPr>
          <w:rFonts w:ascii="Arial" w:hAnsi="Arial" w:cs="Arial"/>
          <w:sz w:val="22"/>
          <w:szCs w:val="22"/>
        </w:rPr>
        <w:t xml:space="preserve">, zgodnie  Opisem Przedmiotu Zamówienia stanowiącym załącznik nr 2, oraz </w:t>
      </w:r>
      <w:r w:rsidRPr="00631C7E">
        <w:rPr>
          <w:rFonts w:ascii="Arial" w:hAnsi="Arial" w:cs="Arial"/>
          <w:color w:val="000000"/>
          <w:sz w:val="22"/>
          <w:szCs w:val="22"/>
        </w:rPr>
        <w:t>Ofertą Wykonawcy, stanowiącą Załącznik nr 1 do Umowy.</w:t>
      </w:r>
    </w:p>
    <w:p w14:paraId="608E4AA5" w14:textId="2EE729EB" w:rsidR="00613B81" w:rsidRPr="00631C7E" w:rsidRDefault="00613B81" w:rsidP="009468C2">
      <w:pPr>
        <w:pStyle w:val="Akapitzlist"/>
        <w:widowControl w:val="0"/>
        <w:numPr>
          <w:ilvl w:val="0"/>
          <w:numId w:val="38"/>
        </w:numPr>
        <w:tabs>
          <w:tab w:val="left" w:pos="-540"/>
          <w:tab w:val="left" w:pos="-128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631C7E">
        <w:rPr>
          <w:rFonts w:ascii="Arial" w:eastAsia="Calibri" w:hAnsi="Arial" w:cs="Arial"/>
          <w:sz w:val="22"/>
          <w:szCs w:val="22"/>
        </w:rPr>
        <w:t xml:space="preserve">Wykonawca zobowiązuje się wykonać przedmiot Umowy zgodnie z zachowaniem należytej staranności oraz zgodnie z przepisami i normami obowiązującymi </w:t>
      </w:r>
      <w:r w:rsidR="004A46AA">
        <w:rPr>
          <w:rFonts w:ascii="Arial" w:eastAsia="Calibri" w:hAnsi="Arial" w:cs="Arial"/>
          <w:sz w:val="22"/>
          <w:szCs w:val="22"/>
        </w:rPr>
        <w:br/>
      </w:r>
      <w:r w:rsidRPr="00631C7E">
        <w:rPr>
          <w:rFonts w:ascii="Arial" w:eastAsia="Calibri" w:hAnsi="Arial" w:cs="Arial"/>
          <w:sz w:val="22"/>
          <w:szCs w:val="22"/>
        </w:rPr>
        <w:t>w zakresie przedmiotu Umowy. Wykonawca oświadcza, iż posiada wszelkie wymagane uprawnienia, wiedzę, doświadczenie i potencjał osobowy oraz techniczny, niezbędne do prawidłowej realizacji przedmiotu Umowy.</w:t>
      </w:r>
    </w:p>
    <w:p w14:paraId="4DD27B53" w14:textId="77777777" w:rsidR="00613B81" w:rsidRPr="00631C7E" w:rsidRDefault="00613B81" w:rsidP="009468C2">
      <w:pPr>
        <w:pStyle w:val="Akapitzlist"/>
        <w:widowControl w:val="0"/>
        <w:numPr>
          <w:ilvl w:val="0"/>
          <w:numId w:val="38"/>
        </w:numPr>
        <w:tabs>
          <w:tab w:val="left" w:pos="-540"/>
          <w:tab w:val="left" w:pos="66"/>
        </w:tabs>
        <w:spacing w:line="276" w:lineRule="auto"/>
        <w:ind w:left="284" w:hanging="218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631C7E">
        <w:rPr>
          <w:rFonts w:ascii="Arial" w:eastAsia="Calibri" w:hAnsi="Arial" w:cs="Arial"/>
          <w:sz w:val="22"/>
          <w:szCs w:val="22"/>
        </w:rPr>
        <w:t xml:space="preserve"> W czasie wykonywania prac Wykonawca zobowiązany jest przestrzegać warunków: bhp, ppoż., ochrony środowiska oraz bezpieczeństwa chemicznego.</w:t>
      </w:r>
    </w:p>
    <w:p w14:paraId="1ED201C3" w14:textId="2977666C" w:rsidR="00613B81" w:rsidRPr="00631C7E" w:rsidRDefault="00613B81" w:rsidP="009468C2">
      <w:pPr>
        <w:pStyle w:val="Akapitzlist"/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31C7E">
        <w:rPr>
          <w:rFonts w:ascii="Arial" w:hAnsi="Arial" w:cs="Arial"/>
          <w:bCs/>
          <w:sz w:val="22"/>
          <w:szCs w:val="22"/>
        </w:rPr>
        <w:lastRenderedPageBreak/>
        <w:t xml:space="preserve">Wykonawca oświadcza, że jest ubezpieczony od odpowiedzialności cywilnej </w:t>
      </w:r>
      <w:r w:rsidR="004A46AA">
        <w:rPr>
          <w:rFonts w:ascii="Arial" w:hAnsi="Arial" w:cs="Arial"/>
          <w:bCs/>
          <w:sz w:val="22"/>
          <w:szCs w:val="22"/>
        </w:rPr>
        <w:br/>
      </w:r>
      <w:r w:rsidRPr="00631C7E">
        <w:rPr>
          <w:rFonts w:ascii="Arial" w:hAnsi="Arial" w:cs="Arial"/>
          <w:bCs/>
          <w:sz w:val="22"/>
          <w:szCs w:val="22"/>
        </w:rPr>
        <w:t xml:space="preserve">w zakresie prowadzonej przez siebie działalności związanej z przedmiotem Umowy </w:t>
      </w:r>
      <w:r w:rsidR="004A46AA">
        <w:rPr>
          <w:rFonts w:ascii="Arial" w:hAnsi="Arial" w:cs="Arial"/>
          <w:bCs/>
          <w:sz w:val="22"/>
          <w:szCs w:val="22"/>
        </w:rPr>
        <w:br/>
      </w:r>
      <w:r w:rsidRPr="00631C7E">
        <w:rPr>
          <w:rFonts w:ascii="Arial" w:hAnsi="Arial" w:cs="Arial"/>
          <w:bCs/>
          <w:sz w:val="22"/>
          <w:szCs w:val="22"/>
        </w:rPr>
        <w:t>i posiada aktualną polisę do kwoty ………………...</w:t>
      </w:r>
    </w:p>
    <w:p w14:paraId="799A4AD0" w14:textId="77777777" w:rsidR="00613B81" w:rsidRPr="00631C7E" w:rsidRDefault="00613B81" w:rsidP="00631C7E">
      <w:pPr>
        <w:spacing w:after="0"/>
        <w:contextualSpacing/>
        <w:rPr>
          <w:rFonts w:ascii="Arial" w:eastAsia="Times New Roman" w:hAnsi="Arial" w:cs="Arial"/>
          <w:bCs/>
          <w:lang w:eastAsia="pl-PL"/>
        </w:rPr>
      </w:pPr>
    </w:p>
    <w:p w14:paraId="2F34F783" w14:textId="77777777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631C7E">
        <w:rPr>
          <w:rFonts w:ascii="Arial" w:eastAsia="Times New Roman" w:hAnsi="Arial" w:cs="Arial"/>
          <w:b/>
          <w:color w:val="000000"/>
        </w:rPr>
        <w:t>§ 2.</w:t>
      </w:r>
    </w:p>
    <w:p w14:paraId="3B36F5FB" w14:textId="52D28012" w:rsidR="00613B81" w:rsidRPr="00631C7E" w:rsidRDefault="00613B81" w:rsidP="004A46AA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3" w:name="_Hlk67775988"/>
      <w:r w:rsidRPr="00631C7E">
        <w:rPr>
          <w:rFonts w:ascii="Arial" w:eastAsia="Times New Roman" w:hAnsi="Arial" w:cs="Arial"/>
          <w:b/>
          <w:color w:val="000000"/>
        </w:rPr>
        <w:t>Terminy</w:t>
      </w:r>
    </w:p>
    <w:bookmarkEnd w:id="3"/>
    <w:p w14:paraId="003897B7" w14:textId="77777777" w:rsidR="004A46AA" w:rsidRPr="004A46AA" w:rsidRDefault="00613B81" w:rsidP="009468C2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A46AA">
        <w:rPr>
          <w:rFonts w:ascii="Arial" w:hAnsi="Arial" w:cs="Arial"/>
          <w:color w:val="000000"/>
          <w:sz w:val="22"/>
          <w:szCs w:val="22"/>
        </w:rPr>
        <w:t>Umowa obowiązuje od dnia jej zawarcia.</w:t>
      </w:r>
    </w:p>
    <w:p w14:paraId="53AD2B87" w14:textId="7E9DA10E" w:rsidR="00613B81" w:rsidRPr="004A46AA" w:rsidRDefault="00613B81" w:rsidP="009468C2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A46AA">
        <w:rPr>
          <w:rFonts w:ascii="Arial" w:eastAsia="Calibri" w:hAnsi="Arial" w:cs="Arial"/>
          <w:sz w:val="22"/>
          <w:szCs w:val="22"/>
        </w:rPr>
        <w:t xml:space="preserve">Wykonawca zobowiązuje się wykonać przedmiot Umowy w następującym  </w:t>
      </w:r>
      <w:r w:rsidRPr="004A46AA">
        <w:rPr>
          <w:rFonts w:ascii="Arial" w:eastAsia="Calibri" w:hAnsi="Arial" w:cs="Arial"/>
          <w:color w:val="000000"/>
          <w:sz w:val="22"/>
          <w:szCs w:val="22"/>
        </w:rPr>
        <w:t>terminie:</w:t>
      </w:r>
    </w:p>
    <w:p w14:paraId="7CF74910" w14:textId="77777777" w:rsidR="004A46AA" w:rsidRDefault="00613B81" w:rsidP="004A46AA">
      <w:pPr>
        <w:widowControl w:val="0"/>
        <w:tabs>
          <w:tab w:val="left" w:pos="-540"/>
          <w:tab w:val="left" w:pos="-128"/>
        </w:tabs>
        <w:spacing w:after="0"/>
        <w:ind w:left="360" w:right="11"/>
        <w:jc w:val="both"/>
        <w:rPr>
          <w:rFonts w:ascii="Arial" w:eastAsia="Calibri" w:hAnsi="Arial" w:cs="Arial"/>
        </w:rPr>
      </w:pPr>
      <w:r w:rsidRPr="004A46AA">
        <w:rPr>
          <w:rFonts w:ascii="Arial" w:eastAsia="Calibri" w:hAnsi="Arial" w:cs="Arial"/>
        </w:rPr>
        <w:t>od dnia 01.01.2022 r. do 30.06.2022 r.</w:t>
      </w:r>
    </w:p>
    <w:p w14:paraId="7FBE3852" w14:textId="3F3E66CF" w:rsidR="00613B81" w:rsidRDefault="00613B81" w:rsidP="009468C2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46AA">
        <w:rPr>
          <w:rFonts w:ascii="Arial" w:eastAsia="Calibri" w:hAnsi="Arial" w:cs="Arial"/>
          <w:sz w:val="22"/>
          <w:szCs w:val="22"/>
        </w:rPr>
        <w:t>Wykonawca zobowiązuje się wykonywać</w:t>
      </w:r>
      <w:r w:rsidRPr="00631C7E">
        <w:rPr>
          <w:rFonts w:ascii="Arial" w:eastAsia="Calibri" w:hAnsi="Arial" w:cs="Arial"/>
          <w:sz w:val="22"/>
          <w:szCs w:val="22"/>
        </w:rPr>
        <w:t xml:space="preserve"> usługi stanowiące przedmiot Umowy</w:t>
      </w:r>
      <w:r w:rsidR="004A46AA">
        <w:rPr>
          <w:rFonts w:ascii="Arial" w:eastAsia="Calibri" w:hAnsi="Arial" w:cs="Arial"/>
          <w:sz w:val="22"/>
          <w:szCs w:val="22"/>
        </w:rPr>
        <w:br/>
      </w:r>
      <w:r w:rsidRPr="00631C7E">
        <w:rPr>
          <w:rFonts w:ascii="Arial" w:eastAsia="Calibri" w:hAnsi="Arial" w:cs="Arial"/>
          <w:sz w:val="22"/>
          <w:szCs w:val="22"/>
        </w:rPr>
        <w:t>w siedzibie Zamawiającego w dni robocze od poniedziałku do czwartku</w:t>
      </w:r>
      <w:r w:rsidR="004A46AA">
        <w:rPr>
          <w:rFonts w:ascii="Arial" w:eastAsia="Calibri" w:hAnsi="Arial" w:cs="Arial"/>
          <w:sz w:val="22"/>
          <w:szCs w:val="22"/>
        </w:rPr>
        <w:br/>
      </w:r>
      <w:r w:rsidRPr="00631C7E">
        <w:rPr>
          <w:rFonts w:ascii="Arial" w:eastAsia="Calibri" w:hAnsi="Arial" w:cs="Arial"/>
          <w:sz w:val="22"/>
          <w:szCs w:val="22"/>
        </w:rPr>
        <w:t>w godzinach 7</w:t>
      </w:r>
      <w:r w:rsidRPr="00631C7E">
        <w:rPr>
          <w:rFonts w:ascii="Arial" w:eastAsia="Calibri" w:hAnsi="Arial" w:cs="Arial"/>
          <w:sz w:val="22"/>
          <w:szCs w:val="22"/>
          <w:vertAlign w:val="superscript"/>
        </w:rPr>
        <w:t>30</w:t>
      </w:r>
      <w:r w:rsidRPr="00631C7E">
        <w:rPr>
          <w:rFonts w:ascii="Arial" w:eastAsia="Calibri" w:hAnsi="Arial" w:cs="Arial"/>
          <w:sz w:val="22"/>
          <w:szCs w:val="22"/>
        </w:rPr>
        <w:t xml:space="preserve"> –14</w:t>
      </w:r>
      <w:r w:rsidRPr="00631C7E">
        <w:rPr>
          <w:rFonts w:ascii="Arial" w:eastAsia="Calibri" w:hAnsi="Arial" w:cs="Arial"/>
          <w:sz w:val="22"/>
          <w:szCs w:val="22"/>
          <w:vertAlign w:val="superscript"/>
        </w:rPr>
        <w:t>30</w:t>
      </w:r>
      <w:r w:rsidRPr="00631C7E">
        <w:rPr>
          <w:rFonts w:ascii="Arial" w:eastAsia="Calibri" w:hAnsi="Arial" w:cs="Arial"/>
          <w:sz w:val="22"/>
          <w:szCs w:val="22"/>
        </w:rPr>
        <w:t>, w piątek w godzinach 7</w:t>
      </w:r>
      <w:r w:rsidRPr="00631C7E">
        <w:rPr>
          <w:rFonts w:ascii="Arial" w:eastAsia="Calibri" w:hAnsi="Arial" w:cs="Arial"/>
          <w:sz w:val="22"/>
          <w:szCs w:val="22"/>
          <w:vertAlign w:val="superscript"/>
        </w:rPr>
        <w:t>30</w:t>
      </w:r>
      <w:r w:rsidRPr="00631C7E">
        <w:rPr>
          <w:rFonts w:ascii="Arial" w:eastAsia="Calibri" w:hAnsi="Arial" w:cs="Arial"/>
          <w:sz w:val="22"/>
          <w:szCs w:val="22"/>
        </w:rPr>
        <w:t xml:space="preserve"> –12</w:t>
      </w:r>
      <w:r w:rsidRPr="00631C7E">
        <w:rPr>
          <w:rFonts w:ascii="Arial" w:eastAsia="Calibri" w:hAnsi="Arial" w:cs="Arial"/>
          <w:sz w:val="22"/>
          <w:szCs w:val="22"/>
          <w:vertAlign w:val="superscript"/>
        </w:rPr>
        <w:t>00</w:t>
      </w:r>
      <w:r w:rsidRPr="00631C7E">
        <w:rPr>
          <w:rFonts w:ascii="Arial" w:eastAsia="Calibri" w:hAnsi="Arial" w:cs="Arial"/>
          <w:sz w:val="22"/>
          <w:szCs w:val="22"/>
        </w:rPr>
        <w:t>.</w:t>
      </w:r>
    </w:p>
    <w:p w14:paraId="37AB2312" w14:textId="77777777" w:rsidR="004A46AA" w:rsidRPr="004A46AA" w:rsidRDefault="004A46AA" w:rsidP="004A46AA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828CA8" w14:textId="77777777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631C7E">
        <w:rPr>
          <w:rFonts w:ascii="Arial" w:eastAsia="Times New Roman" w:hAnsi="Arial" w:cs="Arial"/>
          <w:b/>
        </w:rPr>
        <w:t>§ 3.</w:t>
      </w:r>
    </w:p>
    <w:p w14:paraId="1942BC3F" w14:textId="3B6D464D" w:rsidR="00613B81" w:rsidRPr="004A46AA" w:rsidRDefault="00613B81" w:rsidP="004A46AA">
      <w:pPr>
        <w:widowControl w:val="0"/>
        <w:shd w:val="clear" w:color="auto" w:fill="FFFFFF"/>
        <w:spacing w:after="0"/>
        <w:jc w:val="center"/>
        <w:rPr>
          <w:rFonts w:ascii="Arial" w:eastAsia="Calibri" w:hAnsi="Arial" w:cs="Arial"/>
          <w:b/>
          <w:color w:val="000000"/>
        </w:rPr>
      </w:pPr>
      <w:r w:rsidRPr="00631C7E">
        <w:rPr>
          <w:rFonts w:ascii="Arial" w:eastAsia="Calibri" w:hAnsi="Arial" w:cs="Arial"/>
          <w:b/>
          <w:color w:val="000000"/>
        </w:rPr>
        <w:t>Przedstawiciele Stron</w:t>
      </w:r>
    </w:p>
    <w:p w14:paraId="303C87AB" w14:textId="77777777" w:rsidR="00613B81" w:rsidRPr="00631C7E" w:rsidRDefault="00613B81" w:rsidP="009468C2">
      <w:pPr>
        <w:pStyle w:val="Akapitzlist"/>
        <w:numPr>
          <w:ilvl w:val="0"/>
          <w:numId w:val="4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 xml:space="preserve">Do współpracy i koordynacji realizacji przedmiotu Umowy, w tym do podpisywania Protokołów Odbioru Usługi </w:t>
      </w:r>
      <w:r w:rsidRPr="00631C7E">
        <w:rPr>
          <w:rFonts w:ascii="Arial" w:hAnsi="Arial" w:cs="Arial"/>
          <w:sz w:val="22"/>
          <w:szCs w:val="22"/>
          <w:lang w:val="cs-CZ"/>
        </w:rPr>
        <w:t>upoważnione są osoby ze strony Zamawiąjacego:</w:t>
      </w:r>
    </w:p>
    <w:p w14:paraId="1D2D693D" w14:textId="5A48EB8F" w:rsidR="00613B81" w:rsidRPr="00631C7E" w:rsidRDefault="00613B81" w:rsidP="00631C7E">
      <w:pPr>
        <w:numPr>
          <w:ilvl w:val="0"/>
          <w:numId w:val="20"/>
        </w:numPr>
        <w:tabs>
          <w:tab w:val="clear" w:pos="1380"/>
          <w:tab w:val="num" w:pos="2520"/>
        </w:tabs>
        <w:spacing w:after="0"/>
        <w:ind w:left="1276" w:hanging="283"/>
        <w:rPr>
          <w:rFonts w:ascii="Arial" w:eastAsia="Times New Roman" w:hAnsi="Arial" w:cs="Arial"/>
        </w:rPr>
      </w:pPr>
      <w:r w:rsidRPr="00631C7E">
        <w:rPr>
          <w:rFonts w:ascii="Arial" w:eastAsia="Times New Roman" w:hAnsi="Arial" w:cs="Arial"/>
        </w:rPr>
        <w:t>……………………………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tel.: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……………………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e-mail: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…………………</w:t>
      </w:r>
      <w:r w:rsidR="004A46AA">
        <w:rPr>
          <w:rFonts w:ascii="Arial" w:eastAsia="Times New Roman" w:hAnsi="Arial" w:cs="Arial"/>
        </w:rPr>
        <w:t>....</w:t>
      </w:r>
    </w:p>
    <w:p w14:paraId="722B12E3" w14:textId="77777777" w:rsidR="00613B81" w:rsidRPr="00631C7E" w:rsidRDefault="00613B81" w:rsidP="00631C7E">
      <w:pPr>
        <w:spacing w:after="0"/>
        <w:ind w:left="1276" w:hanging="283"/>
        <w:rPr>
          <w:rFonts w:ascii="Arial" w:eastAsia="Times New Roman" w:hAnsi="Arial" w:cs="Arial"/>
        </w:rPr>
      </w:pPr>
      <w:r w:rsidRPr="00631C7E">
        <w:rPr>
          <w:rFonts w:ascii="Arial" w:eastAsia="Times New Roman" w:hAnsi="Arial" w:cs="Arial"/>
        </w:rPr>
        <w:t>lub</w:t>
      </w:r>
    </w:p>
    <w:p w14:paraId="79808479" w14:textId="6E465459" w:rsidR="00613B81" w:rsidRPr="00631C7E" w:rsidRDefault="00613B81" w:rsidP="00631C7E">
      <w:pPr>
        <w:numPr>
          <w:ilvl w:val="0"/>
          <w:numId w:val="20"/>
        </w:numPr>
        <w:tabs>
          <w:tab w:val="clear" w:pos="1380"/>
          <w:tab w:val="left" w:pos="155"/>
          <w:tab w:val="num" w:pos="2520"/>
        </w:tabs>
        <w:spacing w:after="0"/>
        <w:ind w:left="1276" w:hanging="283"/>
        <w:rPr>
          <w:rFonts w:ascii="Arial" w:eastAsia="Times New Roman" w:hAnsi="Arial" w:cs="Arial"/>
        </w:rPr>
      </w:pPr>
      <w:r w:rsidRPr="00631C7E">
        <w:rPr>
          <w:rFonts w:ascii="Arial" w:eastAsia="Times New Roman" w:hAnsi="Arial" w:cs="Arial"/>
        </w:rPr>
        <w:t>……………………………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tel.: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……………………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e-mail: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……………………</w:t>
      </w:r>
    </w:p>
    <w:p w14:paraId="52671975" w14:textId="3B7F587B" w:rsidR="00613B81" w:rsidRPr="00631C7E" w:rsidRDefault="00613B81" w:rsidP="009468C2">
      <w:pPr>
        <w:pStyle w:val="Akapitzlist"/>
        <w:numPr>
          <w:ilvl w:val="0"/>
          <w:numId w:val="4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631C7E">
        <w:rPr>
          <w:rFonts w:ascii="Arial" w:hAnsi="Arial" w:cs="Arial"/>
          <w:sz w:val="22"/>
          <w:szCs w:val="22"/>
        </w:rPr>
        <w:t xml:space="preserve">Do współpracy i koordynacji realizacji przedmiotu Umowy, w tym do podpisywania Protokołów Odbioru Usługi </w:t>
      </w:r>
      <w:r w:rsidRPr="00631C7E">
        <w:rPr>
          <w:rFonts w:ascii="Arial" w:hAnsi="Arial" w:cs="Arial"/>
          <w:sz w:val="22"/>
          <w:szCs w:val="22"/>
          <w:lang w:val="cs-CZ"/>
        </w:rPr>
        <w:t>upoważnione są osoby ze strony Wykonawcy:</w:t>
      </w:r>
    </w:p>
    <w:p w14:paraId="58486EF3" w14:textId="3F2F4D6B" w:rsidR="00613B81" w:rsidRPr="00631C7E" w:rsidRDefault="00613B81" w:rsidP="00631C7E">
      <w:pPr>
        <w:numPr>
          <w:ilvl w:val="0"/>
          <w:numId w:val="21"/>
        </w:numPr>
        <w:tabs>
          <w:tab w:val="left" w:pos="2108"/>
        </w:tabs>
        <w:spacing w:after="0"/>
        <w:ind w:left="1276"/>
        <w:rPr>
          <w:rFonts w:ascii="Arial" w:eastAsia="Times New Roman" w:hAnsi="Arial" w:cs="Arial"/>
        </w:rPr>
      </w:pPr>
      <w:r w:rsidRPr="00631C7E">
        <w:rPr>
          <w:rFonts w:ascii="Arial" w:eastAsia="Times New Roman" w:hAnsi="Arial" w:cs="Arial"/>
        </w:rPr>
        <w:t>……………………………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tel.: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……………………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e-mail: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………..................</w:t>
      </w:r>
    </w:p>
    <w:p w14:paraId="6DD54B1F" w14:textId="77777777" w:rsidR="00613B81" w:rsidRPr="00631C7E" w:rsidRDefault="00613B81" w:rsidP="00631C7E">
      <w:pPr>
        <w:spacing w:after="0"/>
        <w:ind w:left="1276"/>
        <w:rPr>
          <w:rFonts w:ascii="Arial" w:eastAsia="Times New Roman" w:hAnsi="Arial" w:cs="Arial"/>
        </w:rPr>
      </w:pPr>
      <w:r w:rsidRPr="00631C7E">
        <w:rPr>
          <w:rFonts w:ascii="Arial" w:eastAsia="Times New Roman" w:hAnsi="Arial" w:cs="Arial"/>
        </w:rPr>
        <w:t>lub</w:t>
      </w:r>
    </w:p>
    <w:p w14:paraId="2AAFE537" w14:textId="4FE5CA7D" w:rsidR="00613B81" w:rsidRPr="00631C7E" w:rsidRDefault="00613B81" w:rsidP="00631C7E">
      <w:pPr>
        <w:numPr>
          <w:ilvl w:val="0"/>
          <w:numId w:val="21"/>
        </w:numPr>
        <w:tabs>
          <w:tab w:val="left" w:pos="2108"/>
        </w:tabs>
        <w:spacing w:after="0"/>
        <w:ind w:left="1276"/>
        <w:rPr>
          <w:rFonts w:ascii="Arial" w:eastAsia="Times New Roman" w:hAnsi="Arial" w:cs="Arial"/>
        </w:rPr>
      </w:pPr>
      <w:r w:rsidRPr="00631C7E">
        <w:rPr>
          <w:rFonts w:ascii="Arial" w:eastAsia="Times New Roman" w:hAnsi="Arial" w:cs="Arial"/>
        </w:rPr>
        <w:t>……………………………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tel.: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……………………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e-mail:</w:t>
      </w:r>
      <w:r w:rsidR="004A46AA">
        <w:rPr>
          <w:rFonts w:ascii="Arial" w:eastAsia="Times New Roman" w:hAnsi="Arial" w:cs="Arial"/>
        </w:rPr>
        <w:t xml:space="preserve"> </w:t>
      </w:r>
      <w:r w:rsidRPr="00631C7E">
        <w:rPr>
          <w:rFonts w:ascii="Arial" w:eastAsia="Times New Roman" w:hAnsi="Arial" w:cs="Arial"/>
        </w:rPr>
        <w:t>…………………</w:t>
      </w:r>
      <w:r w:rsidR="004A46AA">
        <w:rPr>
          <w:rFonts w:ascii="Arial" w:eastAsia="Times New Roman" w:hAnsi="Arial" w:cs="Arial"/>
        </w:rPr>
        <w:t>.</w:t>
      </w:r>
      <w:r w:rsidRPr="00631C7E">
        <w:rPr>
          <w:rFonts w:ascii="Arial" w:eastAsia="Times New Roman" w:hAnsi="Arial" w:cs="Arial"/>
        </w:rPr>
        <w:t>...</w:t>
      </w:r>
    </w:p>
    <w:p w14:paraId="38F939AF" w14:textId="77777777" w:rsidR="00613B81" w:rsidRPr="00631C7E" w:rsidRDefault="00613B81" w:rsidP="009468C2">
      <w:pPr>
        <w:pStyle w:val="Akapitzlist"/>
        <w:numPr>
          <w:ilvl w:val="0"/>
          <w:numId w:val="40"/>
        </w:numPr>
        <w:spacing w:line="276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</w:rPr>
      </w:pPr>
      <w:r w:rsidRPr="00631C7E">
        <w:rPr>
          <w:rFonts w:ascii="Arial" w:eastAsia="Calibri" w:hAnsi="Arial" w:cs="Arial"/>
          <w:kern w:val="2"/>
          <w:sz w:val="22"/>
          <w:szCs w:val="22"/>
        </w:rPr>
        <w:t>Strony postanawiają, że osobami odpowiedzialnymi za realizację niniejszej umowy będą:</w:t>
      </w:r>
    </w:p>
    <w:p w14:paraId="4C26CC16" w14:textId="66688934" w:rsidR="00613B81" w:rsidRPr="00631C7E" w:rsidRDefault="00613B81" w:rsidP="00631C7E">
      <w:pPr>
        <w:spacing w:after="0"/>
        <w:rPr>
          <w:rFonts w:ascii="Arial" w:eastAsia="Calibri" w:hAnsi="Arial" w:cs="Arial"/>
          <w:bCs/>
          <w:kern w:val="2"/>
        </w:rPr>
      </w:pPr>
      <w:r w:rsidRPr="00631C7E">
        <w:rPr>
          <w:rFonts w:ascii="Arial" w:eastAsia="Calibri" w:hAnsi="Arial" w:cs="Arial"/>
          <w:kern w:val="2"/>
        </w:rPr>
        <w:t>po stronie Zamawiającego:</w:t>
      </w:r>
      <w:r w:rsidRPr="00631C7E">
        <w:rPr>
          <w:rFonts w:ascii="Arial" w:eastAsia="Calibri" w:hAnsi="Arial" w:cs="Arial"/>
          <w:b/>
          <w:kern w:val="2"/>
        </w:rPr>
        <w:t xml:space="preserve"> </w:t>
      </w:r>
      <w:r w:rsidRPr="00631C7E">
        <w:rPr>
          <w:rFonts w:ascii="Arial" w:eastAsia="Calibri" w:hAnsi="Arial" w:cs="Arial"/>
          <w:bCs/>
          <w:kern w:val="2"/>
        </w:rPr>
        <w:t>………………..………………, tel.</w:t>
      </w:r>
      <w:r w:rsidR="004A46AA">
        <w:rPr>
          <w:rFonts w:ascii="Arial" w:eastAsia="Calibri" w:hAnsi="Arial" w:cs="Arial"/>
          <w:bCs/>
          <w:kern w:val="2"/>
        </w:rPr>
        <w:t>:</w:t>
      </w:r>
      <w:r w:rsidRPr="00631C7E">
        <w:rPr>
          <w:rFonts w:ascii="Arial" w:eastAsia="Calibri" w:hAnsi="Arial" w:cs="Arial"/>
          <w:bCs/>
          <w:kern w:val="2"/>
        </w:rPr>
        <w:t xml:space="preserve"> …………………………</w:t>
      </w:r>
      <w:r w:rsidR="004A46AA">
        <w:rPr>
          <w:rFonts w:ascii="Arial" w:eastAsia="Calibri" w:hAnsi="Arial" w:cs="Arial"/>
          <w:bCs/>
          <w:kern w:val="2"/>
        </w:rPr>
        <w:t>.</w:t>
      </w:r>
      <w:r w:rsidRPr="00631C7E">
        <w:rPr>
          <w:rFonts w:ascii="Arial" w:eastAsia="Calibri" w:hAnsi="Arial" w:cs="Arial"/>
          <w:bCs/>
          <w:kern w:val="2"/>
        </w:rPr>
        <w:t>…</w:t>
      </w:r>
    </w:p>
    <w:p w14:paraId="077035D9" w14:textId="4215DBFC" w:rsidR="00613B81" w:rsidRPr="00631C7E" w:rsidRDefault="00613B81" w:rsidP="00631C7E">
      <w:pPr>
        <w:spacing w:after="0"/>
        <w:rPr>
          <w:rFonts w:ascii="Arial" w:eastAsia="Calibri" w:hAnsi="Arial" w:cs="Arial"/>
          <w:bCs/>
          <w:kern w:val="2"/>
        </w:rPr>
      </w:pPr>
      <w:r w:rsidRPr="00631C7E">
        <w:rPr>
          <w:rFonts w:ascii="Arial" w:eastAsia="Calibri" w:hAnsi="Arial" w:cs="Arial"/>
          <w:bCs/>
          <w:kern w:val="2"/>
        </w:rPr>
        <w:t>po stronie Wykonawcy: ……………...……….……………, tel.</w:t>
      </w:r>
      <w:r w:rsidR="004A46AA">
        <w:rPr>
          <w:rFonts w:ascii="Arial" w:eastAsia="Calibri" w:hAnsi="Arial" w:cs="Arial"/>
          <w:bCs/>
          <w:kern w:val="2"/>
        </w:rPr>
        <w:t>:</w:t>
      </w:r>
      <w:r w:rsidRPr="00631C7E">
        <w:rPr>
          <w:rFonts w:ascii="Arial" w:eastAsia="Calibri" w:hAnsi="Arial" w:cs="Arial"/>
          <w:bCs/>
          <w:kern w:val="2"/>
        </w:rPr>
        <w:t xml:space="preserve"> ……………………………</w:t>
      </w:r>
      <w:r w:rsidR="004A46AA">
        <w:rPr>
          <w:rFonts w:ascii="Arial" w:eastAsia="Calibri" w:hAnsi="Arial" w:cs="Arial"/>
          <w:bCs/>
          <w:kern w:val="2"/>
        </w:rPr>
        <w:t>.</w:t>
      </w:r>
    </w:p>
    <w:p w14:paraId="76CE6EBD" w14:textId="77777777" w:rsidR="00613B81" w:rsidRPr="00631C7E" w:rsidRDefault="00613B81" w:rsidP="00631C7E">
      <w:pPr>
        <w:widowControl w:val="0"/>
        <w:shd w:val="clear" w:color="auto" w:fill="FFFFFF"/>
        <w:spacing w:after="0"/>
        <w:ind w:left="567"/>
        <w:contextualSpacing/>
        <w:rPr>
          <w:rFonts w:ascii="Arial" w:eastAsia="Calibri" w:hAnsi="Arial" w:cs="Arial"/>
        </w:rPr>
      </w:pPr>
    </w:p>
    <w:p w14:paraId="687B4F9B" w14:textId="77777777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631C7E">
        <w:rPr>
          <w:rFonts w:ascii="Arial" w:eastAsia="Times New Roman" w:hAnsi="Arial" w:cs="Arial"/>
          <w:b/>
        </w:rPr>
        <w:t>§ 4.</w:t>
      </w:r>
    </w:p>
    <w:p w14:paraId="5613056C" w14:textId="53647006" w:rsidR="00613B81" w:rsidRPr="004A46AA" w:rsidRDefault="00613B81" w:rsidP="004A46AA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631C7E">
        <w:rPr>
          <w:rFonts w:ascii="Arial" w:eastAsia="Times New Roman" w:hAnsi="Arial" w:cs="Arial"/>
          <w:b/>
          <w:color w:val="000000"/>
        </w:rPr>
        <w:t>Wykonanie Umowy</w:t>
      </w:r>
    </w:p>
    <w:p w14:paraId="32C3EC0F" w14:textId="7F178E0F" w:rsidR="00613B81" w:rsidRPr="00631C7E" w:rsidRDefault="00613B81" w:rsidP="009468C2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 xml:space="preserve">W ramach wykonania niniejszej umowy Wykonawca zobowiązany jest </w:t>
      </w:r>
      <w:r w:rsidR="004A46AA">
        <w:rPr>
          <w:rFonts w:ascii="Arial" w:hAnsi="Arial" w:cs="Arial"/>
          <w:sz w:val="22"/>
          <w:szCs w:val="22"/>
        </w:rPr>
        <w:br/>
      </w:r>
      <w:r w:rsidRPr="00631C7E">
        <w:rPr>
          <w:rFonts w:ascii="Arial" w:hAnsi="Arial" w:cs="Arial"/>
          <w:sz w:val="22"/>
          <w:szCs w:val="22"/>
        </w:rPr>
        <w:t>w szczególności do:</w:t>
      </w:r>
    </w:p>
    <w:p w14:paraId="2143BD8A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stanu technicznego mechanizmów napędowych, układów hamulcowych, cięgien nośnych oraz ich zamocowania,</w:t>
      </w:r>
    </w:p>
    <w:p w14:paraId="3ECB128D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działania elementów bezpieczeństwa i ograniczników ruchu,</w:t>
      </w:r>
    </w:p>
    <w:p w14:paraId="0F9386A3" w14:textId="67E8B548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 xml:space="preserve">sprawdzenie działania urządzeń sterujących, sygnalizacyjnych </w:t>
      </w:r>
      <w:r w:rsidR="004A46AA">
        <w:rPr>
          <w:rFonts w:ascii="Arial" w:hAnsi="Arial" w:cs="Arial"/>
        </w:rPr>
        <w:br/>
      </w:r>
      <w:r w:rsidRPr="00631C7E">
        <w:rPr>
          <w:rFonts w:ascii="Arial" w:hAnsi="Arial" w:cs="Arial"/>
        </w:rPr>
        <w:t>i oświetleniowych,</w:t>
      </w:r>
    </w:p>
    <w:p w14:paraId="29A0E5C5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naciągu pasków klinowych,</w:t>
      </w:r>
    </w:p>
    <w:p w14:paraId="1C9B8625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smarowanie elementów sprzętu wg tabel smarowania zgodnie z instrukcją obsługi,</w:t>
      </w:r>
    </w:p>
    <w:p w14:paraId="1575E92C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szczelności zbiorników, przewodów i pokryw,</w:t>
      </w:r>
    </w:p>
    <w:p w14:paraId="677F0B82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zewnętrznych połączeń śrubowych,</w:t>
      </w:r>
    </w:p>
    <w:p w14:paraId="0FE961DB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mocowań dźwigni i drążków układu kierowniczego,</w:t>
      </w:r>
    </w:p>
    <w:p w14:paraId="075BCA0E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działania odbiorników prądu,</w:t>
      </w:r>
    </w:p>
    <w:p w14:paraId="6763371A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osłuchowe sprawdzenie pracy silnika,</w:t>
      </w:r>
    </w:p>
    <w:p w14:paraId="6445CD3D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lastRenderedPageBreak/>
        <w:t>sprawdzenie wskazań przyrządów na desce rozdzielczej,</w:t>
      </w:r>
    </w:p>
    <w:p w14:paraId="64DF9378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działania sprzęgła,</w:t>
      </w:r>
    </w:p>
    <w:p w14:paraId="70295B87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działania hamulców,</w:t>
      </w:r>
    </w:p>
    <w:p w14:paraId="7DA92A53" w14:textId="77777777" w:rsidR="00613B81" w:rsidRPr="00631C7E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>sprawdzenie pracy mechanizmów przekładniowych,</w:t>
      </w:r>
    </w:p>
    <w:p w14:paraId="5DC99BBA" w14:textId="77777777" w:rsidR="00613B81" w:rsidRPr="004A46AA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4A46AA">
        <w:rPr>
          <w:rFonts w:ascii="Arial" w:hAnsi="Arial" w:cs="Arial"/>
        </w:rPr>
        <w:t>sprawdzenie działania mechanizmu podnoszenia,</w:t>
      </w:r>
    </w:p>
    <w:p w14:paraId="1A6805DD" w14:textId="77777777" w:rsidR="00613B81" w:rsidRPr="004A46AA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4A46AA">
        <w:rPr>
          <w:rFonts w:ascii="Arial" w:hAnsi="Arial" w:cs="Arial"/>
        </w:rPr>
        <w:t>regulacja i pomiary zgodne z dokumentacją techniczno-ruchową,</w:t>
      </w:r>
    </w:p>
    <w:p w14:paraId="23B5BA37" w14:textId="77777777" w:rsidR="00613B81" w:rsidRPr="004A46AA" w:rsidRDefault="00613B81" w:rsidP="009468C2">
      <w:pPr>
        <w:pStyle w:val="Bezodstpw"/>
        <w:numPr>
          <w:ilvl w:val="2"/>
          <w:numId w:val="4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4A46AA">
        <w:rPr>
          <w:rFonts w:ascii="Arial" w:hAnsi="Arial" w:cs="Arial"/>
        </w:rPr>
        <w:t xml:space="preserve">wymiana oleju hydraulicznego, filtrów. </w:t>
      </w:r>
    </w:p>
    <w:p w14:paraId="391502AE" w14:textId="664612BA" w:rsidR="004A46AA" w:rsidRPr="004A46AA" w:rsidRDefault="00613B81" w:rsidP="009468C2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46AA">
        <w:rPr>
          <w:rFonts w:ascii="Arial" w:hAnsi="Arial" w:cs="Arial"/>
          <w:sz w:val="22"/>
          <w:szCs w:val="22"/>
        </w:rPr>
        <w:t>Wykonawca oświadcza, że zaoferowany przedmiot</w:t>
      </w:r>
      <w:r w:rsidR="004A46AA" w:rsidRPr="004A46AA">
        <w:rPr>
          <w:rFonts w:ascii="Arial" w:hAnsi="Arial" w:cs="Arial"/>
          <w:sz w:val="22"/>
          <w:szCs w:val="22"/>
        </w:rPr>
        <w:t xml:space="preserve"> </w:t>
      </w:r>
      <w:r w:rsidRPr="004A46AA">
        <w:rPr>
          <w:rFonts w:ascii="Arial" w:hAnsi="Arial" w:cs="Arial"/>
          <w:sz w:val="22"/>
          <w:szCs w:val="22"/>
        </w:rPr>
        <w:t xml:space="preserve">Umowy spełnia wszystkie wymagania określone w </w:t>
      </w:r>
      <w:r w:rsidRPr="004A46AA">
        <w:rPr>
          <w:rFonts w:ascii="Arial" w:hAnsi="Arial" w:cs="Arial"/>
          <w:color w:val="000000"/>
          <w:sz w:val="22"/>
          <w:szCs w:val="22"/>
        </w:rPr>
        <w:t>OPZ.</w:t>
      </w:r>
    </w:p>
    <w:p w14:paraId="11D6C542" w14:textId="5516399B" w:rsidR="004A46AA" w:rsidRPr="004A46AA" w:rsidRDefault="00613B81" w:rsidP="009468C2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46AA">
        <w:rPr>
          <w:rFonts w:ascii="Arial" w:hAnsi="Arial" w:cs="Arial"/>
          <w:sz w:val="22"/>
          <w:szCs w:val="22"/>
        </w:rPr>
        <w:t xml:space="preserve">Wykonawca zobowiązuje się wykonać Umowę z najwyższą starannością, zgodnie z obowiązującymi przepisami prawa, a w szczególności odpowiada za jakość </w:t>
      </w:r>
      <w:r w:rsidR="0050205F">
        <w:rPr>
          <w:rFonts w:ascii="Arial" w:hAnsi="Arial" w:cs="Arial"/>
          <w:sz w:val="22"/>
          <w:szCs w:val="22"/>
        </w:rPr>
        <w:br/>
      </w:r>
      <w:r w:rsidRPr="004A46AA">
        <w:rPr>
          <w:rFonts w:ascii="Arial" w:hAnsi="Arial" w:cs="Arial"/>
          <w:sz w:val="22"/>
          <w:szCs w:val="22"/>
        </w:rPr>
        <w:t>i terminowość wykonania umowy. Wszystkie usługi oraz użyte produkty/materiały będą wykonywane przez doświadczonych specjalistów oraz będą oparte o ogólnie akceptowane i stosowane standardy, metodyki, technologie i narzędzia, wolne od wad.</w:t>
      </w:r>
    </w:p>
    <w:p w14:paraId="75E25836" w14:textId="77777777" w:rsidR="004A46AA" w:rsidRPr="004A46AA" w:rsidRDefault="00613B81" w:rsidP="009468C2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46AA">
        <w:rPr>
          <w:rFonts w:ascii="Arial" w:hAnsi="Arial" w:cs="Arial"/>
          <w:sz w:val="22"/>
          <w:szCs w:val="22"/>
        </w:rPr>
        <w:t>Zamawiający ma prawo do wykonywania ciągłego audytu usług Wykonawcy w celu weryfikacji poprawności realizacji Umowy. Wykonawca zobowiązany jest do udzielania Zamawiającemu wyczerpujących wyjaśnień oraz przekazywania wszelkich dostępnych informacji związanych z realizacją Umowy.</w:t>
      </w:r>
    </w:p>
    <w:p w14:paraId="302721F1" w14:textId="09FAAFF4" w:rsidR="004A46AA" w:rsidRPr="004A46AA" w:rsidRDefault="00613B81" w:rsidP="009468C2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46AA">
        <w:rPr>
          <w:rFonts w:ascii="Arial" w:hAnsi="Arial" w:cs="Arial"/>
          <w:sz w:val="22"/>
          <w:szCs w:val="22"/>
        </w:rPr>
        <w:t xml:space="preserve">Wykonawca zobowiązany jest do niezwłocznego informowania Zamawiającego niezwłocznie o wszelkich zdarzeniach mających lub mogących mieć wpływ na wykonanie Umowy, w tym o wszczęciu wobec niego postępowania egzekucyjnego, naprawczego, likwidacyjnego lub innych istotnych zdarzeniach, w szczególności </w:t>
      </w:r>
      <w:r w:rsidR="004A46AA">
        <w:rPr>
          <w:rFonts w:ascii="Arial" w:hAnsi="Arial" w:cs="Arial"/>
          <w:sz w:val="22"/>
          <w:szCs w:val="22"/>
        </w:rPr>
        <w:br/>
      </w:r>
      <w:r w:rsidRPr="004A46AA">
        <w:rPr>
          <w:rFonts w:ascii="Arial" w:hAnsi="Arial" w:cs="Arial"/>
          <w:sz w:val="22"/>
          <w:szCs w:val="22"/>
        </w:rPr>
        <w:t>o ogłoszeniu upadłości – następnego dnia po jej ogłoszeniu.</w:t>
      </w:r>
    </w:p>
    <w:p w14:paraId="1F525B26" w14:textId="1266CD7B" w:rsidR="004A46AA" w:rsidRPr="004A46AA" w:rsidRDefault="00613B81" w:rsidP="009468C2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46AA">
        <w:rPr>
          <w:rFonts w:ascii="Arial" w:hAnsi="Arial" w:cs="Arial"/>
          <w:sz w:val="22"/>
          <w:szCs w:val="22"/>
        </w:rPr>
        <w:t>Fakt wykonania usługi potwierdzony zostanie w formie „Protokołu Odbioru Usługi” podpisanego przez przedstawicieli Zamawiającego oraz Wykonawcy.</w:t>
      </w:r>
    </w:p>
    <w:p w14:paraId="2C7C4DB6" w14:textId="7C63E4ED" w:rsidR="00613B81" w:rsidRPr="004A46AA" w:rsidRDefault="00613B81" w:rsidP="009468C2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46AA">
        <w:rPr>
          <w:rFonts w:ascii="Arial" w:hAnsi="Arial" w:cs="Arial"/>
          <w:sz w:val="22"/>
          <w:szCs w:val="22"/>
        </w:rPr>
        <w:t>Wykonawca</w:t>
      </w:r>
      <w:r w:rsidRPr="004A46AA">
        <w:rPr>
          <w:rFonts w:ascii="Arial" w:eastAsia="Calibri" w:hAnsi="Arial" w:cs="Arial"/>
          <w:sz w:val="22"/>
          <w:szCs w:val="22"/>
        </w:rPr>
        <w:t xml:space="preserve"> oświadcza, że:</w:t>
      </w:r>
    </w:p>
    <w:p w14:paraId="6CBC323A" w14:textId="0CE5A3C8" w:rsidR="004A46AA" w:rsidRPr="004A46AA" w:rsidRDefault="00613B81" w:rsidP="009468C2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A46AA">
        <w:rPr>
          <w:rFonts w:ascii="Arial" w:eastAsia="Calibri" w:hAnsi="Arial" w:cs="Arial"/>
          <w:sz w:val="22"/>
          <w:szCs w:val="22"/>
        </w:rPr>
        <w:t>dysponuje odpowiednim potencjałem techniczno-organizacyjnym i ludzkim, oraz posiada wiedzę i doświadczenie pozwalające należycie wykonać Umowę;</w:t>
      </w:r>
    </w:p>
    <w:p w14:paraId="0F43E98C" w14:textId="713CD4F1" w:rsidR="00613B81" w:rsidRPr="004A46AA" w:rsidRDefault="00613B81" w:rsidP="009468C2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A46AA">
        <w:rPr>
          <w:rFonts w:ascii="Arial" w:eastAsia="Calibri" w:hAnsi="Arial" w:cs="Arial"/>
          <w:sz w:val="22"/>
          <w:szCs w:val="22"/>
        </w:rPr>
        <w:t xml:space="preserve">w razie powstania w trakcie wykonywania Umowy lub po jej wykonaniu jakichkolwiek roszczeń osób trzecich z tytułu szkód majątkowych </w:t>
      </w:r>
      <w:r w:rsidR="004A46AA">
        <w:rPr>
          <w:rFonts w:ascii="Arial" w:eastAsia="Calibri" w:hAnsi="Arial" w:cs="Arial"/>
          <w:sz w:val="22"/>
          <w:szCs w:val="22"/>
        </w:rPr>
        <w:br/>
      </w:r>
      <w:r w:rsidRPr="004A46AA">
        <w:rPr>
          <w:rFonts w:ascii="Arial" w:eastAsia="Calibri" w:hAnsi="Arial" w:cs="Arial"/>
          <w:sz w:val="22"/>
          <w:szCs w:val="22"/>
        </w:rPr>
        <w:t xml:space="preserve">i niemajątkowych w mieniu i na osobie wynikłych z wykonania, nienależytego wykonania lub zaniechaniu wykonania czynności wynikających z Umowy, Wykonawca bierze na siebie wyłączną odpowiedzialność za ww. roszczenia osób trzecich. </w:t>
      </w:r>
    </w:p>
    <w:p w14:paraId="3B6350CA" w14:textId="77777777" w:rsidR="00613B81" w:rsidRPr="00631C7E" w:rsidRDefault="00613B81" w:rsidP="00631C7E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Arial" w:eastAsia="Calibri" w:hAnsi="Arial" w:cs="Arial"/>
        </w:rPr>
      </w:pPr>
    </w:p>
    <w:p w14:paraId="6C1F204F" w14:textId="77777777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631C7E">
        <w:rPr>
          <w:rFonts w:ascii="Arial" w:eastAsia="Times New Roman" w:hAnsi="Arial" w:cs="Arial"/>
          <w:b/>
        </w:rPr>
        <w:t>§ 5.</w:t>
      </w:r>
    </w:p>
    <w:p w14:paraId="5FF86576" w14:textId="50ACC434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631C7E">
        <w:rPr>
          <w:rFonts w:ascii="Arial" w:eastAsia="Times New Roman" w:hAnsi="Arial" w:cs="Arial"/>
          <w:b/>
          <w:color w:val="000000"/>
        </w:rPr>
        <w:t>Wynagrodzenie</w:t>
      </w:r>
    </w:p>
    <w:p w14:paraId="5759373C" w14:textId="77777777" w:rsidR="00613B81" w:rsidRPr="00631C7E" w:rsidRDefault="00613B81" w:rsidP="009468C2">
      <w:pPr>
        <w:numPr>
          <w:ilvl w:val="0"/>
          <w:numId w:val="36"/>
        </w:num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 xml:space="preserve">Całkowita wartość wynagrodzenia za wykonanie umowy w ramach zamówienia podstawowego nie może przekroczyć kwoty: </w:t>
      </w:r>
    </w:p>
    <w:p w14:paraId="21323CEE" w14:textId="77777777" w:rsidR="0050205F" w:rsidRDefault="00613B81" w:rsidP="00631C7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Netto: …………………………</w:t>
      </w:r>
    </w:p>
    <w:p w14:paraId="14A8D629" w14:textId="7DAF369B" w:rsidR="00613B81" w:rsidRPr="00631C7E" w:rsidRDefault="00613B81" w:rsidP="00631C7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(słownie)</w:t>
      </w:r>
      <w:r w:rsidR="0050205F">
        <w:rPr>
          <w:rFonts w:ascii="Arial" w:hAnsi="Arial" w:cs="Arial"/>
          <w:sz w:val="22"/>
          <w:szCs w:val="22"/>
        </w:rPr>
        <w:t xml:space="preserve"> </w:t>
      </w:r>
      <w:r w:rsidRPr="00631C7E">
        <w:rPr>
          <w:rFonts w:ascii="Arial" w:hAnsi="Arial" w:cs="Arial"/>
          <w:sz w:val="22"/>
          <w:szCs w:val="22"/>
        </w:rPr>
        <w:t>…</w:t>
      </w:r>
      <w:r w:rsidR="0050205F"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631C7E">
        <w:rPr>
          <w:rFonts w:ascii="Arial" w:hAnsi="Arial" w:cs="Arial"/>
          <w:sz w:val="22"/>
          <w:szCs w:val="22"/>
        </w:rPr>
        <w:t>…………………………………..</w:t>
      </w:r>
    </w:p>
    <w:p w14:paraId="0ADF6C5A" w14:textId="77777777" w:rsidR="0050205F" w:rsidRDefault="00613B81" w:rsidP="00631C7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Brutto:</w:t>
      </w:r>
      <w:r w:rsidR="0050205F">
        <w:rPr>
          <w:rFonts w:ascii="Arial" w:hAnsi="Arial" w:cs="Arial"/>
          <w:sz w:val="22"/>
          <w:szCs w:val="22"/>
        </w:rPr>
        <w:t xml:space="preserve"> </w:t>
      </w:r>
      <w:r w:rsidRPr="00631C7E">
        <w:rPr>
          <w:rFonts w:ascii="Arial" w:hAnsi="Arial" w:cs="Arial"/>
          <w:sz w:val="22"/>
          <w:szCs w:val="22"/>
        </w:rPr>
        <w:t>…………………………</w:t>
      </w:r>
    </w:p>
    <w:p w14:paraId="2C2CA2CF" w14:textId="2443C737" w:rsidR="00613B81" w:rsidRPr="00631C7E" w:rsidRDefault="00613B81" w:rsidP="00631C7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(słownie)</w:t>
      </w:r>
      <w:r w:rsidR="0050205F">
        <w:rPr>
          <w:rFonts w:ascii="Arial" w:hAnsi="Arial" w:cs="Arial"/>
          <w:sz w:val="22"/>
          <w:szCs w:val="22"/>
        </w:rPr>
        <w:t xml:space="preserve"> </w:t>
      </w:r>
      <w:r w:rsidRPr="00631C7E">
        <w:rPr>
          <w:rFonts w:ascii="Arial" w:hAnsi="Arial" w:cs="Arial"/>
          <w:sz w:val="22"/>
          <w:szCs w:val="22"/>
        </w:rPr>
        <w:t>…………………………</w:t>
      </w:r>
      <w:r w:rsidR="0050205F"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631C7E">
        <w:rPr>
          <w:rFonts w:ascii="Arial" w:hAnsi="Arial" w:cs="Arial"/>
          <w:sz w:val="22"/>
          <w:szCs w:val="22"/>
        </w:rPr>
        <w:t>……………</w:t>
      </w:r>
    </w:p>
    <w:p w14:paraId="7D646A4F" w14:textId="573E503C" w:rsidR="00613B81" w:rsidRPr="00631C7E" w:rsidRDefault="00613B81" w:rsidP="00631C7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w tym podatek VAT…………………..(słownie)</w:t>
      </w:r>
    </w:p>
    <w:p w14:paraId="104F651E" w14:textId="77777777" w:rsidR="00613B81" w:rsidRPr="00631C7E" w:rsidRDefault="00613B81" w:rsidP="009468C2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eastAsia="Calibri" w:hAnsi="Arial" w:cs="Arial"/>
          <w:sz w:val="22"/>
          <w:szCs w:val="22"/>
        </w:rPr>
        <w:t xml:space="preserve">Maksymalna wartość wynagrodzenie za wykonanie umowy w ramach prawa opcji, </w:t>
      </w:r>
      <w:r w:rsidRPr="00631C7E">
        <w:rPr>
          <w:rFonts w:ascii="Arial" w:eastAsia="Calibri" w:hAnsi="Arial" w:cs="Arial"/>
          <w:sz w:val="22"/>
          <w:szCs w:val="22"/>
        </w:rPr>
        <w:br/>
        <w:t xml:space="preserve">o którym mowa w § 6 niniejszej umowy, gdy Zamawiający z tego prawa skorzysta, </w:t>
      </w:r>
      <w:r w:rsidRPr="00631C7E">
        <w:rPr>
          <w:rFonts w:ascii="Arial" w:eastAsia="Calibri" w:hAnsi="Arial" w:cs="Arial"/>
          <w:sz w:val="22"/>
          <w:szCs w:val="22"/>
        </w:rPr>
        <w:lastRenderedPageBreak/>
        <w:t xml:space="preserve">wynosi 10% wartości zamówienia podstawowego określonego w ust. 1 niniejszego paragrafu i nie może przekroczyć kwoty: </w:t>
      </w:r>
    </w:p>
    <w:p w14:paraId="653C98DF" w14:textId="77777777" w:rsidR="0050205F" w:rsidRDefault="00613B81" w:rsidP="00631C7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Netto: ………………….</w:t>
      </w:r>
    </w:p>
    <w:p w14:paraId="50E6F2A9" w14:textId="7C1B795B" w:rsidR="00613B81" w:rsidRPr="00631C7E" w:rsidRDefault="00613B81" w:rsidP="00631C7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(słownie)</w:t>
      </w:r>
      <w:r w:rsidR="0050205F">
        <w:rPr>
          <w:rFonts w:ascii="Arial" w:hAnsi="Arial" w:cs="Arial"/>
          <w:sz w:val="22"/>
          <w:szCs w:val="22"/>
        </w:rPr>
        <w:t xml:space="preserve"> </w:t>
      </w:r>
      <w:r w:rsidRPr="00631C7E">
        <w:rPr>
          <w:rFonts w:ascii="Arial" w:hAnsi="Arial" w:cs="Arial"/>
          <w:sz w:val="22"/>
          <w:szCs w:val="22"/>
        </w:rPr>
        <w:t>…………………………</w:t>
      </w:r>
      <w:r w:rsidR="0050205F">
        <w:rPr>
          <w:rFonts w:ascii="Arial" w:hAnsi="Arial" w:cs="Arial"/>
          <w:sz w:val="22"/>
          <w:szCs w:val="22"/>
        </w:rPr>
        <w:t>...............................</w:t>
      </w:r>
      <w:r w:rsidRPr="00631C7E">
        <w:rPr>
          <w:rFonts w:ascii="Arial" w:hAnsi="Arial" w:cs="Arial"/>
          <w:sz w:val="22"/>
          <w:szCs w:val="22"/>
        </w:rPr>
        <w:t>……………………………………</w:t>
      </w:r>
    </w:p>
    <w:p w14:paraId="6A27A549" w14:textId="77777777" w:rsidR="0050205F" w:rsidRDefault="00613B81" w:rsidP="00631C7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Brutto: …………………</w:t>
      </w:r>
    </w:p>
    <w:p w14:paraId="46F8112A" w14:textId="42B38AC0" w:rsidR="00613B81" w:rsidRPr="00631C7E" w:rsidRDefault="00613B81" w:rsidP="00631C7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(słownie)</w:t>
      </w:r>
      <w:r w:rsidR="0050205F">
        <w:rPr>
          <w:rFonts w:ascii="Arial" w:hAnsi="Arial" w:cs="Arial"/>
          <w:sz w:val="22"/>
          <w:szCs w:val="22"/>
        </w:rPr>
        <w:t xml:space="preserve"> </w:t>
      </w:r>
      <w:r w:rsidRPr="00631C7E">
        <w:rPr>
          <w:rFonts w:ascii="Arial" w:hAnsi="Arial" w:cs="Arial"/>
          <w:sz w:val="22"/>
          <w:szCs w:val="22"/>
        </w:rPr>
        <w:t>………</w:t>
      </w:r>
      <w:r w:rsidR="0050205F">
        <w:rPr>
          <w:rFonts w:ascii="Arial" w:hAnsi="Arial" w:cs="Arial"/>
          <w:sz w:val="22"/>
          <w:szCs w:val="22"/>
        </w:rPr>
        <w:t>...............................</w:t>
      </w:r>
      <w:r w:rsidRPr="00631C7E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54295D7" w14:textId="1516311C" w:rsidR="00613B81" w:rsidRPr="00631C7E" w:rsidRDefault="00613B81" w:rsidP="009468C2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Łączna wartość wynagrodzenia za wykonanie umowy w ramach zamówienia podstawowego i w ramach prawa opcji nie może przekroczyć kwoty:</w:t>
      </w:r>
    </w:p>
    <w:p w14:paraId="75DCCE10" w14:textId="77777777" w:rsidR="0050205F" w:rsidRDefault="00613B81" w:rsidP="00631C7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 xml:space="preserve">Netto: …………………… zł </w:t>
      </w:r>
    </w:p>
    <w:p w14:paraId="767B2F58" w14:textId="2F87AE9F" w:rsidR="00613B81" w:rsidRPr="00631C7E" w:rsidRDefault="00613B81" w:rsidP="00631C7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(słownie)</w:t>
      </w:r>
      <w:r w:rsidR="0050205F">
        <w:rPr>
          <w:rFonts w:ascii="Arial" w:hAnsi="Arial" w:cs="Arial"/>
          <w:sz w:val="22"/>
          <w:szCs w:val="22"/>
        </w:rPr>
        <w:t xml:space="preserve"> </w:t>
      </w:r>
      <w:r w:rsidRPr="00631C7E">
        <w:rPr>
          <w:rFonts w:ascii="Arial" w:hAnsi="Arial" w:cs="Arial"/>
          <w:sz w:val="22"/>
          <w:szCs w:val="22"/>
        </w:rPr>
        <w:t>…………………………………………</w:t>
      </w:r>
      <w:r w:rsidR="0050205F">
        <w:rPr>
          <w:rFonts w:ascii="Arial" w:hAnsi="Arial" w:cs="Arial"/>
          <w:sz w:val="22"/>
          <w:szCs w:val="22"/>
        </w:rPr>
        <w:t>.....................................................</w:t>
      </w:r>
      <w:r w:rsidRPr="00631C7E">
        <w:rPr>
          <w:rFonts w:ascii="Arial" w:hAnsi="Arial" w:cs="Arial"/>
          <w:sz w:val="22"/>
          <w:szCs w:val="22"/>
        </w:rPr>
        <w:t>…</w:t>
      </w:r>
      <w:r w:rsidR="0050205F">
        <w:rPr>
          <w:rFonts w:ascii="Arial" w:hAnsi="Arial" w:cs="Arial"/>
          <w:sz w:val="22"/>
          <w:szCs w:val="22"/>
        </w:rPr>
        <w:t xml:space="preserve"> </w:t>
      </w:r>
      <w:r w:rsidRPr="00631C7E">
        <w:rPr>
          <w:rFonts w:ascii="Arial" w:hAnsi="Arial" w:cs="Arial"/>
          <w:sz w:val="22"/>
          <w:szCs w:val="22"/>
        </w:rPr>
        <w:t>zł</w:t>
      </w:r>
    </w:p>
    <w:p w14:paraId="378A0379" w14:textId="77777777" w:rsidR="0050205F" w:rsidRDefault="00613B81" w:rsidP="00631C7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Brutto: ………………….. zł</w:t>
      </w:r>
    </w:p>
    <w:p w14:paraId="6ED445CB" w14:textId="515D6F69" w:rsidR="00613B81" w:rsidRPr="00631C7E" w:rsidRDefault="00613B81" w:rsidP="00631C7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>(słownie)</w:t>
      </w:r>
      <w:r w:rsidR="0050205F">
        <w:rPr>
          <w:rFonts w:ascii="Arial" w:hAnsi="Arial" w:cs="Arial"/>
          <w:sz w:val="22"/>
          <w:szCs w:val="22"/>
        </w:rPr>
        <w:t xml:space="preserve"> </w:t>
      </w:r>
      <w:r w:rsidRPr="00631C7E">
        <w:rPr>
          <w:rFonts w:ascii="Arial" w:hAnsi="Arial" w:cs="Arial"/>
          <w:sz w:val="22"/>
          <w:szCs w:val="22"/>
        </w:rPr>
        <w:t>………………………</w:t>
      </w:r>
      <w:r w:rsidR="0050205F">
        <w:rPr>
          <w:rFonts w:ascii="Arial" w:hAnsi="Arial" w:cs="Arial"/>
          <w:sz w:val="22"/>
          <w:szCs w:val="22"/>
        </w:rPr>
        <w:t>.....................................................</w:t>
      </w:r>
      <w:r w:rsidRPr="00631C7E">
        <w:rPr>
          <w:rFonts w:ascii="Arial" w:hAnsi="Arial" w:cs="Arial"/>
          <w:sz w:val="22"/>
          <w:szCs w:val="22"/>
        </w:rPr>
        <w:t>…………………...</w:t>
      </w:r>
      <w:r w:rsidR="0050205F">
        <w:rPr>
          <w:rFonts w:ascii="Arial" w:hAnsi="Arial" w:cs="Arial"/>
          <w:sz w:val="22"/>
          <w:szCs w:val="22"/>
        </w:rPr>
        <w:t xml:space="preserve"> </w:t>
      </w:r>
      <w:r w:rsidRPr="00631C7E">
        <w:rPr>
          <w:rFonts w:ascii="Arial" w:hAnsi="Arial" w:cs="Arial"/>
          <w:sz w:val="22"/>
          <w:szCs w:val="22"/>
        </w:rPr>
        <w:t>zł</w:t>
      </w:r>
    </w:p>
    <w:p w14:paraId="1EF2E81B" w14:textId="77777777" w:rsidR="0050205F" w:rsidRPr="0050205F" w:rsidRDefault="00613B81" w:rsidP="009468C2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1C7E">
        <w:rPr>
          <w:rFonts w:ascii="Arial" w:hAnsi="Arial" w:cs="Arial"/>
          <w:sz w:val="22"/>
          <w:szCs w:val="22"/>
        </w:rPr>
        <w:t xml:space="preserve">Powyższe wynagrodzenie jest wynagrodzeniem ryczałtowym i obejmuje wszystkie </w:t>
      </w:r>
      <w:r w:rsidRPr="0050205F">
        <w:rPr>
          <w:rFonts w:ascii="Arial" w:hAnsi="Arial" w:cs="Arial"/>
          <w:sz w:val="22"/>
          <w:szCs w:val="22"/>
        </w:rPr>
        <w:t>koszty związane z prawidłową realizacją przedmiotu niniejszej Umowy.</w:t>
      </w:r>
    </w:p>
    <w:p w14:paraId="30155A6D" w14:textId="77777777" w:rsidR="0050205F" w:rsidRPr="0050205F" w:rsidRDefault="00613B81" w:rsidP="009468C2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205F">
        <w:rPr>
          <w:rFonts w:ascii="Arial" w:hAnsi="Arial" w:cs="Arial"/>
          <w:sz w:val="22"/>
          <w:szCs w:val="22"/>
        </w:rPr>
        <w:t>Wykonawca oświadcza, iż w kwocie określonej w § 5 ust. 1 uwzględnił ryzyko wynikające z okoliczności nie dających się przewidzieć na etapie sporządzenia oferty cenowej i nie będzie żądał podwyższenia wynagrodzenia. Niedoszacowanie, pominięcie oraz nienależyte rozpoznanie zakresu przedmiotu Umowy nie może stanowić podstawy do żądania zmiany wynagrodzenia określonego w § 5 ust. 1.</w:t>
      </w:r>
    </w:p>
    <w:p w14:paraId="33AE479E" w14:textId="77777777" w:rsidR="0050205F" w:rsidRPr="0050205F" w:rsidRDefault="00613B81" w:rsidP="009468C2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205F">
        <w:rPr>
          <w:rFonts w:ascii="Arial" w:hAnsi="Arial" w:cs="Arial"/>
          <w:sz w:val="22"/>
          <w:szCs w:val="22"/>
        </w:rPr>
        <w:t>Wykonawcy przysługiwać będzie wynagrodzenie obliczone na podstawie cen zawartych w ofercie wykonawcy, stanowiącym załącznik nr 1 do niniejszej umowy, za faktyczną ilość zrealizowanych w okresie rozliczeniowym usług.</w:t>
      </w:r>
    </w:p>
    <w:p w14:paraId="23A39968" w14:textId="225BF846" w:rsidR="00613B81" w:rsidRDefault="00613B81" w:rsidP="009468C2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0205F">
        <w:rPr>
          <w:rFonts w:ascii="Arial" w:hAnsi="Arial" w:cs="Arial"/>
          <w:sz w:val="22"/>
          <w:szCs w:val="22"/>
        </w:rPr>
        <w:t>Podstawę do wystawienia każdej faktury stanowić będzie każdorazowo Protokół Odbioru Usługi, o którym mowa w § 4 ust. 6 Umowy.</w:t>
      </w:r>
    </w:p>
    <w:p w14:paraId="3D505EA3" w14:textId="77777777" w:rsidR="00A01772" w:rsidRPr="00A01772" w:rsidRDefault="00A01772" w:rsidP="00A01772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5640FA21" w14:textId="77777777" w:rsidR="00613B81" w:rsidRPr="00631C7E" w:rsidRDefault="00613B81" w:rsidP="00631C7E">
      <w:pPr>
        <w:spacing w:after="0"/>
        <w:jc w:val="center"/>
        <w:rPr>
          <w:rFonts w:ascii="Arial" w:hAnsi="Arial" w:cs="Arial"/>
          <w:b/>
        </w:rPr>
      </w:pPr>
      <w:r w:rsidRPr="00631C7E">
        <w:rPr>
          <w:rFonts w:ascii="Arial" w:hAnsi="Arial" w:cs="Arial"/>
          <w:b/>
        </w:rPr>
        <w:t>§ 6</w:t>
      </w:r>
    </w:p>
    <w:p w14:paraId="4E69A805" w14:textId="33CFBF5E" w:rsidR="00613B81" w:rsidRPr="00631C7E" w:rsidRDefault="00613B81" w:rsidP="00631C7E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1C7E">
        <w:rPr>
          <w:rFonts w:ascii="Arial" w:eastAsia="Times New Roman" w:hAnsi="Arial" w:cs="Arial"/>
          <w:b/>
          <w:bCs/>
          <w:lang w:eastAsia="pl-PL"/>
        </w:rPr>
        <w:t>Prawo opcji</w:t>
      </w:r>
    </w:p>
    <w:p w14:paraId="465FAE51" w14:textId="43ED535D" w:rsidR="00613B81" w:rsidRPr="00631C7E" w:rsidRDefault="00613B81" w:rsidP="009468C2">
      <w:pPr>
        <w:numPr>
          <w:ilvl w:val="0"/>
          <w:numId w:val="37"/>
        </w:numPr>
        <w:suppressAutoHyphens w:val="0"/>
        <w:spacing w:after="0"/>
        <w:ind w:left="425" w:hanging="425"/>
        <w:jc w:val="both"/>
        <w:rPr>
          <w:rFonts w:ascii="Arial" w:hAnsi="Arial" w:cs="Arial"/>
        </w:rPr>
      </w:pPr>
      <w:r w:rsidRPr="00631C7E">
        <w:rPr>
          <w:rFonts w:ascii="Arial" w:hAnsi="Arial" w:cs="Arial"/>
          <w:bCs/>
        </w:rPr>
        <w:t xml:space="preserve">Zamawiający przewiduje możliwość skorzystania z </w:t>
      </w:r>
      <w:r w:rsidRPr="00631C7E">
        <w:rPr>
          <w:rFonts w:ascii="Arial" w:hAnsi="Arial" w:cs="Arial"/>
          <w:b/>
          <w:bCs/>
        </w:rPr>
        <w:t>prawa opcji</w:t>
      </w:r>
      <w:r w:rsidRPr="00631C7E">
        <w:rPr>
          <w:rFonts w:ascii="Arial" w:hAnsi="Arial" w:cs="Arial"/>
          <w:bCs/>
        </w:rPr>
        <w:t xml:space="preserve">, polegającego na możliwości zwiększenia zamówienia podstawowego </w:t>
      </w:r>
      <w:r w:rsidRPr="00631C7E">
        <w:rPr>
          <w:rFonts w:ascii="Arial" w:hAnsi="Arial" w:cs="Arial"/>
        </w:rPr>
        <w:t>określonego w § 5 ust. 1 niniejszej umowy, w ramach limitu finansowego określonego w § 5 ust. 2 niniejszej umowy - nie więcej jednak niż do 10 % łącznej wartości zamówienia podstawowego w okresie trwania umowy.</w:t>
      </w:r>
    </w:p>
    <w:p w14:paraId="5FAF45D8" w14:textId="567D41F1" w:rsidR="00613B81" w:rsidRPr="00631C7E" w:rsidRDefault="00613B81" w:rsidP="009468C2">
      <w:pPr>
        <w:numPr>
          <w:ilvl w:val="0"/>
          <w:numId w:val="37"/>
        </w:numPr>
        <w:suppressAutoHyphens w:val="0"/>
        <w:spacing w:after="0"/>
        <w:ind w:left="425" w:hanging="425"/>
        <w:contextualSpacing/>
        <w:jc w:val="both"/>
        <w:rPr>
          <w:rFonts w:ascii="Arial" w:hAnsi="Arial" w:cs="Arial"/>
        </w:rPr>
      </w:pPr>
      <w:r w:rsidRPr="00631C7E">
        <w:rPr>
          <w:rFonts w:ascii="Arial" w:hAnsi="Arial" w:cs="Arial"/>
        </w:rPr>
        <w:t xml:space="preserve">Zamawiający zastrzega sobie, iż część zamówienia określona jako „prawo opcji” jest uprawnieniem, a nie zobowiązaniem Zamawiającego. Wykonanie opcji może, ale nie musi nastąpić w zależności od zapotrzebowania Zamawiającego i na skutek jego dyspozycji w tym zakresie. </w:t>
      </w:r>
    </w:p>
    <w:p w14:paraId="372F9626" w14:textId="77777777" w:rsidR="00613B81" w:rsidRPr="00631C7E" w:rsidRDefault="00613B81" w:rsidP="00631C7E">
      <w:pPr>
        <w:spacing w:after="0"/>
        <w:rPr>
          <w:rFonts w:ascii="Arial" w:eastAsia="Times New Roman" w:hAnsi="Arial" w:cs="Arial"/>
          <w:lang w:eastAsia="pl-PL"/>
        </w:rPr>
      </w:pPr>
    </w:p>
    <w:p w14:paraId="37A00E37" w14:textId="231DB865" w:rsidR="00613B81" w:rsidRPr="00631C7E" w:rsidRDefault="00613B81" w:rsidP="00A01772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1C7E">
        <w:rPr>
          <w:rFonts w:ascii="Arial" w:eastAsia="Times New Roman" w:hAnsi="Arial" w:cs="Arial"/>
          <w:b/>
          <w:bCs/>
          <w:lang w:eastAsia="pl-PL"/>
        </w:rPr>
        <w:t>§ 7</w:t>
      </w:r>
    </w:p>
    <w:p w14:paraId="5B7D2BC1" w14:textId="654349B3" w:rsidR="00613B81" w:rsidRPr="00631C7E" w:rsidRDefault="00613B81" w:rsidP="00A01772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1C7E">
        <w:rPr>
          <w:rFonts w:ascii="Arial" w:eastAsia="Times New Roman" w:hAnsi="Arial" w:cs="Arial"/>
          <w:b/>
          <w:bCs/>
          <w:lang w:eastAsia="pl-PL"/>
        </w:rPr>
        <w:t>Warunki płatności</w:t>
      </w:r>
    </w:p>
    <w:p w14:paraId="166AFCCF" w14:textId="5648C590" w:rsidR="00A01772" w:rsidRDefault="00613B81" w:rsidP="009468C2">
      <w:pPr>
        <w:numPr>
          <w:ilvl w:val="0"/>
          <w:numId w:val="44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  <w:lang w:eastAsia="pl-PL"/>
        </w:rPr>
        <w:t>Wynagrodzenie będzie płatne na podstawie prawidłowo wystawionych przez Wykonawcę faktur częściowych, obejmujących okres wykonania usługi, w terminie 30 dni od daty doręczenia faktury do siedziby Zamawiającego, na numer konta bankowego Wykonawcy wskazany na fakturze.</w:t>
      </w:r>
    </w:p>
    <w:p w14:paraId="5BAE16C9" w14:textId="77777777" w:rsidR="00E54A08" w:rsidRDefault="00613B81" w:rsidP="009468C2">
      <w:pPr>
        <w:numPr>
          <w:ilvl w:val="0"/>
          <w:numId w:val="44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A01772">
        <w:rPr>
          <w:rFonts w:ascii="Arial" w:eastAsia="Calibri" w:hAnsi="Arial" w:cs="Arial"/>
          <w:lang w:eastAsia="pl-PL"/>
        </w:rPr>
        <w:t xml:space="preserve">Konto bankowe Wykonawcy wskazane na fakturze powinno być zgodne </w:t>
      </w:r>
      <w:r w:rsidR="00A01772">
        <w:rPr>
          <w:rFonts w:ascii="Arial" w:eastAsia="Calibri" w:hAnsi="Arial" w:cs="Arial"/>
          <w:lang w:eastAsia="pl-PL"/>
        </w:rPr>
        <w:br/>
      </w:r>
      <w:r w:rsidRPr="00A01772">
        <w:rPr>
          <w:rFonts w:ascii="Arial" w:eastAsia="Calibri" w:hAnsi="Arial" w:cs="Arial"/>
          <w:lang w:eastAsia="pl-PL"/>
        </w:rPr>
        <w:t>z rachunkiem firmy Wykonawcy umieszczonym na Białej Liście Podatników. Wykonawca odpowiada za prawidłowe podanie numeru rachunku bankowego.</w:t>
      </w:r>
    </w:p>
    <w:p w14:paraId="1CB469F2" w14:textId="77777777" w:rsidR="00E54A08" w:rsidRDefault="00613B81" w:rsidP="009468C2">
      <w:pPr>
        <w:numPr>
          <w:ilvl w:val="0"/>
          <w:numId w:val="44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  <w:lang w:eastAsia="pl-PL"/>
        </w:rPr>
        <w:t>Za datę dokonania płatności przyjmuje się dzień obciążenia rachunku bankowego Zamawiającego.</w:t>
      </w:r>
    </w:p>
    <w:p w14:paraId="20A232EF" w14:textId="77777777" w:rsidR="00E54A08" w:rsidRDefault="00613B81" w:rsidP="009468C2">
      <w:pPr>
        <w:numPr>
          <w:ilvl w:val="0"/>
          <w:numId w:val="44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</w:rPr>
        <w:lastRenderedPageBreak/>
        <w:t xml:space="preserve">Wykonawca przyjmuje do wiadomości, że Zamawiający przy zapłacie wynagrodzenia będzie stosował mechanizm podzielonej płatności, o którym mowa w art. </w:t>
      </w:r>
      <w:r w:rsidRPr="00E54A08">
        <w:rPr>
          <w:rFonts w:ascii="Arial" w:eastAsia="Calibri" w:hAnsi="Arial" w:cs="Arial"/>
          <w:color w:val="000000"/>
        </w:rPr>
        <w:t>108a ust. 1 ustawy z dnia 11 marca 2004 r. o podatku od towarów i usług (Dz. U. z 2020 r. poz. 106 z późn. zm.).</w:t>
      </w:r>
    </w:p>
    <w:p w14:paraId="4C18F1E0" w14:textId="77777777" w:rsidR="00E54A08" w:rsidRDefault="00613B81" w:rsidP="009468C2">
      <w:pPr>
        <w:numPr>
          <w:ilvl w:val="0"/>
          <w:numId w:val="44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Times New Roman" w:hAnsi="Arial" w:cs="Arial"/>
          <w:lang w:eastAsia="pl-PL"/>
        </w:rPr>
        <w:t>Jeżeli Wykonawca nie wykona w całości przedmiotu Umowy, Zamawiający zastrzega sobie prawo obniżenia wynagrodzenia umownego Wykonawcy o wartość niewykonanego zakresu. Jednocześnie Zamawiający zastrzega sobie uprawnienie do zmniejszenia zakresu przedmiotowego umowy bez prawa dla Wykonawcy do dochodzenia z tego tytułu jakichkolwiek roszczeń.</w:t>
      </w:r>
    </w:p>
    <w:p w14:paraId="170D0B20" w14:textId="60D7A670" w:rsidR="00613B81" w:rsidRPr="00E54A08" w:rsidRDefault="00613B81" w:rsidP="009468C2">
      <w:pPr>
        <w:numPr>
          <w:ilvl w:val="0"/>
          <w:numId w:val="44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Times New Roman" w:hAnsi="Arial" w:cs="Arial"/>
          <w:lang w:eastAsia="pl-PL"/>
        </w:rPr>
        <w:t>Wykonawca nie może, bez pisemnej zgody Zamawiającego przenieść wierzytelności pieniężnych wynikających z Umowy na podmiot lub osobę trzecią.</w:t>
      </w:r>
    </w:p>
    <w:p w14:paraId="6A708956" w14:textId="77777777" w:rsidR="00613B81" w:rsidRPr="00631C7E" w:rsidRDefault="00613B81" w:rsidP="00631C7E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7A51A9B7" w14:textId="77777777" w:rsidR="00613B81" w:rsidRPr="00631C7E" w:rsidRDefault="00613B81" w:rsidP="00E54A08">
      <w:pPr>
        <w:widowControl w:val="0"/>
        <w:shd w:val="clear" w:color="auto" w:fill="FFFFFF"/>
        <w:spacing w:after="0"/>
        <w:ind w:left="360"/>
        <w:jc w:val="center"/>
        <w:rPr>
          <w:rFonts w:ascii="Arial" w:eastAsia="Calibri" w:hAnsi="Arial" w:cs="Arial"/>
          <w:b/>
        </w:rPr>
      </w:pPr>
      <w:r w:rsidRPr="00631C7E">
        <w:rPr>
          <w:rFonts w:ascii="Arial" w:eastAsia="Calibri" w:hAnsi="Arial" w:cs="Arial"/>
          <w:b/>
        </w:rPr>
        <w:t>§ 8.</w:t>
      </w:r>
    </w:p>
    <w:p w14:paraId="29E8CCE4" w14:textId="77777777" w:rsidR="00613B81" w:rsidRPr="00631C7E" w:rsidRDefault="00613B81" w:rsidP="00E54A08">
      <w:pPr>
        <w:widowControl w:val="0"/>
        <w:shd w:val="clear" w:color="auto" w:fill="FFFFFF"/>
        <w:spacing w:after="0"/>
        <w:ind w:left="360"/>
        <w:jc w:val="center"/>
        <w:rPr>
          <w:rFonts w:ascii="Arial" w:eastAsia="Calibri" w:hAnsi="Arial" w:cs="Arial"/>
          <w:b/>
          <w:color w:val="000000"/>
        </w:rPr>
      </w:pPr>
      <w:r w:rsidRPr="00631C7E">
        <w:rPr>
          <w:rFonts w:ascii="Arial" w:eastAsia="Calibri" w:hAnsi="Arial" w:cs="Arial"/>
          <w:b/>
          <w:color w:val="000000"/>
        </w:rPr>
        <w:t>Obowiązki Wykonawcy</w:t>
      </w:r>
    </w:p>
    <w:p w14:paraId="0A8A5CFC" w14:textId="77777777" w:rsidR="00E54A08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Wykonawca zobowiązuje się przed podpisaniem Umowy dostarczyć Zamawiającemu Wykaz osób przewidzianych do realizacji Umowy – załącznik nr 4 Umowy.</w:t>
      </w:r>
    </w:p>
    <w:p w14:paraId="0BA3A2F5" w14:textId="77777777" w:rsidR="00E54A08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</w:rPr>
        <w:t xml:space="preserve">Wykonawca ustanawia swojego przedstawiciela w osobie: </w:t>
      </w:r>
    </w:p>
    <w:p w14:paraId="3D2D1DB9" w14:textId="77777777" w:rsidR="00E54A08" w:rsidRDefault="00613B81" w:rsidP="00E54A08">
      <w:pPr>
        <w:suppressAutoHyphens w:val="0"/>
        <w:spacing w:after="0"/>
        <w:ind w:left="360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</w:rPr>
        <w:t>…………………………………</w:t>
      </w:r>
      <w:r w:rsidR="00E54A08">
        <w:rPr>
          <w:rFonts w:ascii="Arial" w:eastAsia="Calibri" w:hAnsi="Arial" w:cs="Arial"/>
        </w:rPr>
        <w:t>...</w:t>
      </w:r>
      <w:r w:rsidRPr="00E54A08">
        <w:rPr>
          <w:rFonts w:ascii="Arial" w:eastAsia="Calibri" w:hAnsi="Arial" w:cs="Arial"/>
        </w:rPr>
        <w:t>………………………….... tel.: …………….…………..</w:t>
      </w:r>
    </w:p>
    <w:p w14:paraId="2DF968EF" w14:textId="2693A1E8" w:rsidR="00613B81" w:rsidRPr="00631C7E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Z uwagi na to, iż usługi będą wykonywane na terenie zamkniętym, Wykonawca uzgodni z użytkownikiem obiektu harmonogram robót z uwzględnieniem czasu pracy:</w:t>
      </w:r>
    </w:p>
    <w:p w14:paraId="543B603B" w14:textId="521C3684" w:rsidR="00613B81" w:rsidRPr="00631C7E" w:rsidRDefault="00613B81" w:rsidP="00E54A08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- w godzinach 7.00 – 15.30 (od poniedziałku do czwartku);</w:t>
      </w:r>
    </w:p>
    <w:p w14:paraId="04E7953F" w14:textId="57FAF880" w:rsidR="00613B81" w:rsidRPr="00631C7E" w:rsidRDefault="00613B81" w:rsidP="00E54A08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- w godzinach 7.00 – 13.00 (w piątek).</w:t>
      </w:r>
    </w:p>
    <w:p w14:paraId="0E81CDCA" w14:textId="77777777" w:rsidR="00E54A08" w:rsidRDefault="00613B81" w:rsidP="00E54A08">
      <w:pPr>
        <w:widowControl w:val="0"/>
        <w:shd w:val="clear" w:color="auto" w:fill="FFFFFF"/>
        <w:spacing w:after="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 xml:space="preserve">Ewentualna zmiana ww. czasu pracy może nastąpić za zgodą Zamawiającego na pisemny wniosek Wykonawcy. </w:t>
      </w:r>
    </w:p>
    <w:p w14:paraId="7E3D54D5" w14:textId="77777777" w:rsidR="00E54A08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Wykonawca z wyprzedzeniem, co najmniej dwudniowym, uzgodni wszelkie zmiany osobowe, o których mowa powyżej, jakie nastąpią w trakcie trwania usług wynikających z Umowy oraz przedstawi aktualny wykaz pracowników realizujących przedmiot Umowy.</w:t>
      </w:r>
    </w:p>
    <w:p w14:paraId="0DAD48A8" w14:textId="77777777" w:rsidR="00E54A08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="00E54A08">
        <w:rPr>
          <w:rFonts w:ascii="Arial" w:eastAsia="Calibri" w:hAnsi="Arial" w:cs="Arial"/>
        </w:rPr>
        <w:br/>
      </w:r>
      <w:r w:rsidRPr="00E54A08">
        <w:rPr>
          <w:rFonts w:ascii="Arial" w:eastAsia="Calibri" w:hAnsi="Arial" w:cs="Arial"/>
        </w:rPr>
        <w:t xml:space="preserve">z zasadami określonymi przez Komendanta 32 WOG w Zamościu na podstawie rozporządzenia Ministra Obrony Narodowej z dnia 2 czerwca 1999 r. w sprawie wewnętrznych służb ochrony działających na terenach komórek i jednostek organizacyjnych resortu obrony narodowej </w:t>
      </w:r>
      <w:r w:rsidRPr="00E54A08">
        <w:rPr>
          <w:rFonts w:ascii="Arial" w:eastAsia="Calibri" w:hAnsi="Arial" w:cs="Arial"/>
          <w:color w:val="000000"/>
        </w:rPr>
        <w:t xml:space="preserve">(Dz. U. z 2020 r. poz. 816 tj.) </w:t>
      </w:r>
      <w:r w:rsidRPr="00E54A08">
        <w:rPr>
          <w:rFonts w:ascii="Arial" w:eastAsia="Calibri" w:hAnsi="Arial" w:cs="Arial"/>
        </w:rPr>
        <w:t xml:space="preserve">oraz rozporządzenia Ministra Obrony Narodowej z dnia 19 czerwca 1999 r. w sprawie ochrony przez specjalistyczne uzbrojone formacje ochronne terenów komórek </w:t>
      </w:r>
      <w:r w:rsidR="00E54A08">
        <w:rPr>
          <w:rFonts w:ascii="Arial" w:eastAsia="Calibri" w:hAnsi="Arial" w:cs="Arial"/>
        </w:rPr>
        <w:br/>
      </w:r>
      <w:r w:rsidRPr="00E54A08">
        <w:rPr>
          <w:rFonts w:ascii="Arial" w:eastAsia="Calibri" w:hAnsi="Arial" w:cs="Arial"/>
        </w:rPr>
        <w:t xml:space="preserve">i jednostek organizacyjnych resortu obrony </w:t>
      </w:r>
      <w:r w:rsidRPr="00E54A08">
        <w:rPr>
          <w:rFonts w:ascii="Arial" w:eastAsia="Calibri" w:hAnsi="Arial" w:cs="Arial"/>
          <w:color w:val="000000"/>
        </w:rPr>
        <w:t xml:space="preserve">narodowej (Dz.U. z 2014 r. poz. 1770 tj.) </w:t>
      </w:r>
      <w:r w:rsidRPr="00E54A08">
        <w:rPr>
          <w:rFonts w:ascii="Arial" w:eastAsia="Calibri" w:hAnsi="Arial" w:cs="Arial"/>
        </w:rPr>
        <w:t>i Regulaminu Ogólnego Sił Zbrojnych.</w:t>
      </w:r>
    </w:p>
    <w:p w14:paraId="0EFB30AA" w14:textId="46FD0D06" w:rsidR="00E54A08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</w:rPr>
        <w:t xml:space="preserve">Wykonawca jest zobowiązany do stosowania się do obowiązujących przepisów </w:t>
      </w:r>
      <w:r w:rsidR="00E54A08">
        <w:rPr>
          <w:rFonts w:ascii="Arial" w:eastAsia="Calibri" w:hAnsi="Arial" w:cs="Arial"/>
        </w:rPr>
        <w:br/>
      </w:r>
      <w:r w:rsidRPr="00E54A08">
        <w:rPr>
          <w:rFonts w:ascii="Arial" w:eastAsia="Calibri" w:hAnsi="Arial" w:cs="Arial"/>
        </w:rPr>
        <w:t xml:space="preserve">w zakresie wejścia i wjazdu do jednostki oraz parkowania pojazdów. </w:t>
      </w:r>
    </w:p>
    <w:p w14:paraId="772CB4D9" w14:textId="558690DF" w:rsidR="00613B81" w:rsidRPr="00E54A08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</w:rPr>
        <w:t>Wykonawca jest zobowiązany zapoznać się z wewnętrznymi regulacjami obowiązującymi na terenie Użytkownika kompleksu i ściśle ich przestrzegać. Dotyczy to w szczególności:</w:t>
      </w:r>
    </w:p>
    <w:p w14:paraId="48502A9D" w14:textId="77777777" w:rsidR="00E54A08" w:rsidRPr="00E54A08" w:rsidRDefault="00613B81" w:rsidP="009468C2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54A08">
        <w:rPr>
          <w:rFonts w:ascii="Arial" w:eastAsia="Calibri" w:hAnsi="Arial" w:cs="Arial"/>
          <w:sz w:val="22"/>
          <w:szCs w:val="22"/>
        </w:rPr>
        <w:t xml:space="preserve">przebywania pracowników Wykonawcy jedynie w miejscach wykonywania prac, dostęp do innych pomieszczeń obiektu, do których jest on konieczny do </w:t>
      </w:r>
      <w:r w:rsidRPr="00E54A08">
        <w:rPr>
          <w:rFonts w:ascii="Arial" w:eastAsia="Calibri" w:hAnsi="Arial" w:cs="Arial"/>
          <w:sz w:val="22"/>
          <w:szCs w:val="22"/>
        </w:rPr>
        <w:lastRenderedPageBreak/>
        <w:t xml:space="preserve">poprawnego wykonania przedmiotu Umowy, każdorazowo musi być uzgadniany z Komendantem ochrony jednostki, na terenie której wykonywane są prace, poprzez osobę odpowiedzialną ze strony 32 WOG za realizację przedmiotu Umowy. </w:t>
      </w:r>
    </w:p>
    <w:p w14:paraId="6CD78479" w14:textId="4550D034" w:rsidR="00613B81" w:rsidRPr="00E54A08" w:rsidRDefault="00613B81" w:rsidP="009468C2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54A08">
        <w:rPr>
          <w:rFonts w:ascii="Arial" w:eastAsia="Calibri" w:hAnsi="Arial" w:cs="Arial"/>
          <w:sz w:val="22"/>
          <w:szCs w:val="22"/>
        </w:rPr>
        <w:t>uzyskania pozwolenia Dowódcy jednostki, na terenie której wykonywane są prace, na:</w:t>
      </w:r>
    </w:p>
    <w:p w14:paraId="2301FCD6" w14:textId="77777777" w:rsidR="00613B81" w:rsidRPr="00E54A08" w:rsidRDefault="00613B81" w:rsidP="00E54A08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ind w:left="708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</w:rPr>
        <w:t>a.</w:t>
      </w:r>
      <w:r w:rsidRPr="00E54A08">
        <w:rPr>
          <w:rFonts w:ascii="Arial" w:eastAsia="Calibri" w:hAnsi="Arial" w:cs="Arial"/>
        </w:rPr>
        <w:tab/>
        <w:t>wnoszenie na teren kompleksu (obiektu) sprzętu audiowizualnego oraz wszelkich urządzeń służących do rejestracji obrazu i dźwięku,</w:t>
      </w:r>
    </w:p>
    <w:p w14:paraId="1E4D605B" w14:textId="77777777" w:rsidR="00613B81" w:rsidRPr="00631C7E" w:rsidRDefault="00613B81" w:rsidP="00E54A08">
      <w:pPr>
        <w:widowControl w:val="0"/>
        <w:shd w:val="clear" w:color="auto" w:fill="FFFFFF"/>
        <w:tabs>
          <w:tab w:val="left" w:pos="284"/>
        </w:tabs>
        <w:spacing w:after="0"/>
        <w:ind w:left="708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b.</w:t>
      </w:r>
      <w:r w:rsidRPr="00631C7E">
        <w:rPr>
          <w:rFonts w:ascii="Arial" w:eastAsia="Calibri" w:hAnsi="Arial" w:cs="Arial"/>
        </w:rPr>
        <w:tab/>
        <w:t>użytkowanie w miejscu wykonywania prac telefonu komórkowego,</w:t>
      </w:r>
    </w:p>
    <w:p w14:paraId="197648E5" w14:textId="1F645500" w:rsidR="00613B81" w:rsidRPr="00631C7E" w:rsidRDefault="00613B81" w:rsidP="00E54A08">
      <w:pPr>
        <w:widowControl w:val="0"/>
        <w:shd w:val="clear" w:color="auto" w:fill="FFFFFF"/>
        <w:tabs>
          <w:tab w:val="left" w:pos="284"/>
        </w:tabs>
        <w:spacing w:after="0"/>
        <w:ind w:left="708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c.</w:t>
      </w:r>
      <w:r w:rsidRPr="00631C7E">
        <w:rPr>
          <w:rFonts w:ascii="Arial" w:eastAsia="Calibri" w:hAnsi="Arial" w:cs="Arial"/>
        </w:rPr>
        <w:tab/>
        <w:t>użytkowanie aparatów latających (bezzałogowych statków powietrznych, np. typu „Dron”).</w:t>
      </w:r>
    </w:p>
    <w:p w14:paraId="362253F8" w14:textId="77777777" w:rsidR="00E54A08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 xml:space="preserve">Pracownicy realizujący ze strony Wykonawcy przedmiot Umowy przed przystąpieniem do jej realizacji są zobowiązani do odbycia szkolenia dotyczącego wewnętrznych regulacji dotyczących zasad wejścia (wjazdu) i przebywania na terenie chronionego kompleksu wojskowego. Odbycie szkolenia potwierdzą </w:t>
      </w:r>
      <w:r w:rsidR="00E54A08">
        <w:rPr>
          <w:rFonts w:ascii="Arial" w:eastAsia="Calibri" w:hAnsi="Arial" w:cs="Arial"/>
        </w:rPr>
        <w:br/>
      </w:r>
      <w:r w:rsidRPr="00631C7E">
        <w:rPr>
          <w:rFonts w:ascii="Arial" w:eastAsia="Calibri" w:hAnsi="Arial" w:cs="Arial"/>
        </w:rPr>
        <w:t>w formie pisemnej na liście uczestników szkolenia. Szkolenie organizuje osoba odpowiedzialna za funkcjonowanie systemu ochrony w chronionym kompleksie.</w:t>
      </w:r>
    </w:p>
    <w:p w14:paraId="04B3432E" w14:textId="77777777" w:rsidR="00E54A08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</w:rPr>
        <w:t xml:space="preserve">Przedmiot Umowy, wszelkie informacje oraz materiały uzyskane w czasie i po jego realizacji nie mogą być wykorzystane do żadnego rodzaju materiałów promocyjnych i czynności z tym związanych, w szczególności prezentacji </w:t>
      </w:r>
      <w:r w:rsidR="00E54A08">
        <w:rPr>
          <w:rFonts w:ascii="Arial" w:eastAsia="Calibri" w:hAnsi="Arial" w:cs="Arial"/>
        </w:rPr>
        <w:br/>
      </w:r>
      <w:r w:rsidRPr="00E54A08">
        <w:rPr>
          <w:rFonts w:ascii="Arial" w:eastAsia="Calibri" w:hAnsi="Arial" w:cs="Arial"/>
        </w:rPr>
        <w:t>w środkach masowego przekazu, filmach, ulotkach, folderach itp.</w:t>
      </w:r>
    </w:p>
    <w:p w14:paraId="3F5610F3" w14:textId="57683BEB" w:rsidR="00613B81" w:rsidRPr="00E54A08" w:rsidRDefault="00613B81" w:rsidP="009468C2">
      <w:pPr>
        <w:numPr>
          <w:ilvl w:val="0"/>
          <w:numId w:val="45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E54A08">
        <w:rPr>
          <w:rFonts w:ascii="Arial" w:eastAsia="Calibri" w:hAnsi="Arial" w:cs="Arial"/>
        </w:rPr>
        <w:t xml:space="preserve">Wstęp Obcokrajowców do obiektów wojskowych może być realizowany wyłącznie na podstawie pozwoleń wydanych na zasadach określonych w decyzji Nr 19/MON Ministra Obrony Narodowej z dnia 24 stycznia 2017 r. w sprawie organizowania współpracy międzynarodowej w resorcie obrony narodowej </w:t>
      </w:r>
      <w:r w:rsidRPr="00E54A08">
        <w:rPr>
          <w:rFonts w:ascii="Arial" w:eastAsia="Calibri" w:hAnsi="Arial" w:cs="Arial"/>
          <w:color w:val="000000"/>
        </w:rPr>
        <w:t>(Dz. Urz. MON z 2017 poz. 18).</w:t>
      </w:r>
    </w:p>
    <w:p w14:paraId="63D52160" w14:textId="77777777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MS Mincho" w:hAnsi="Arial" w:cs="Arial"/>
          <w:b/>
        </w:rPr>
      </w:pPr>
      <w:r w:rsidRPr="00631C7E">
        <w:rPr>
          <w:rFonts w:ascii="Arial" w:eastAsia="MS Mincho" w:hAnsi="Arial" w:cs="Arial"/>
          <w:b/>
        </w:rPr>
        <w:t>§ 9.</w:t>
      </w:r>
    </w:p>
    <w:p w14:paraId="5F0CB513" w14:textId="54CF8A8D" w:rsidR="00613B81" w:rsidRPr="00631C7E" w:rsidRDefault="00613B81" w:rsidP="00E54A08">
      <w:pPr>
        <w:keepNext/>
        <w:keepLines/>
        <w:spacing w:after="0"/>
        <w:contextualSpacing/>
        <w:jc w:val="center"/>
        <w:outlineLvl w:val="0"/>
        <w:rPr>
          <w:rFonts w:ascii="Arial" w:eastAsia="MS Mincho" w:hAnsi="Arial" w:cs="Arial"/>
          <w:b/>
        </w:rPr>
      </w:pPr>
      <w:r w:rsidRPr="00631C7E">
        <w:rPr>
          <w:rFonts w:ascii="Arial" w:eastAsia="MS Mincho" w:hAnsi="Arial" w:cs="Arial"/>
          <w:b/>
        </w:rPr>
        <w:t>Kary umowne</w:t>
      </w:r>
    </w:p>
    <w:p w14:paraId="058B8415" w14:textId="77777777" w:rsidR="00613B81" w:rsidRPr="00631C7E" w:rsidRDefault="00613B81" w:rsidP="009468C2">
      <w:pPr>
        <w:numPr>
          <w:ilvl w:val="0"/>
          <w:numId w:val="47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t>Strony ustalają, że Wykonawca zapłaci Zamawiającemu kary umowne:</w:t>
      </w:r>
    </w:p>
    <w:p w14:paraId="5456CC81" w14:textId="46A72A2F" w:rsidR="00613B81" w:rsidRPr="00631C7E" w:rsidRDefault="00613B81" w:rsidP="009468C2">
      <w:pPr>
        <w:numPr>
          <w:ilvl w:val="2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 xml:space="preserve">za zwłokę w wykonaniu przedmiotu Umowy w terminie określonym ofercie wykonawcy - w wysokości 0,1% wartości wynagrodzenia brutto, określonego w § 5 ust. 1 Umowy, </w:t>
      </w:r>
      <w:r w:rsidRPr="00631C7E">
        <w:rPr>
          <w:rFonts w:ascii="Arial" w:eastAsia="Times New Roman" w:hAnsi="Arial" w:cs="Arial"/>
          <w:b/>
          <w:lang w:eastAsia="pl-PL"/>
        </w:rPr>
        <w:t>za każdy dzień zwłoki</w:t>
      </w:r>
      <w:r w:rsidRPr="00631C7E">
        <w:rPr>
          <w:rFonts w:ascii="Arial" w:eastAsia="Times New Roman" w:hAnsi="Arial" w:cs="Arial"/>
          <w:lang w:eastAsia="pl-PL"/>
        </w:rPr>
        <w:t>, liczony od upływu terminu zakończenia całości usług objętych niniejszą Umową,</w:t>
      </w:r>
    </w:p>
    <w:p w14:paraId="20F05784" w14:textId="160A28A4" w:rsidR="00613B81" w:rsidRPr="00631C7E" w:rsidRDefault="00613B81" w:rsidP="009468C2">
      <w:pPr>
        <w:numPr>
          <w:ilvl w:val="2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 xml:space="preserve"> za zwłokę w usunięciu wad stwierdzonych w trakcie obioru usługi oraz </w:t>
      </w:r>
      <w:r w:rsidR="00E54A08">
        <w:rPr>
          <w:rFonts w:ascii="Arial" w:eastAsia="Times New Roman" w:hAnsi="Arial" w:cs="Arial"/>
          <w:lang w:eastAsia="pl-PL"/>
        </w:rPr>
        <w:br/>
      </w:r>
      <w:r w:rsidRPr="00631C7E">
        <w:rPr>
          <w:rFonts w:ascii="Arial" w:eastAsia="Times New Roman" w:hAnsi="Arial" w:cs="Arial"/>
          <w:lang w:eastAsia="pl-PL"/>
        </w:rPr>
        <w:t xml:space="preserve">w okresie gwarancji i rękojmi za wady - w wysokości 0,1% wartości wynagrodzenia brutto, określonego w § 5 ust. 1 Umowy, </w:t>
      </w:r>
      <w:r w:rsidRPr="00631C7E">
        <w:rPr>
          <w:rFonts w:ascii="Arial" w:eastAsia="Times New Roman" w:hAnsi="Arial" w:cs="Arial"/>
          <w:b/>
          <w:lang w:eastAsia="pl-PL"/>
        </w:rPr>
        <w:t>za każdy dzień zwłoki</w:t>
      </w:r>
      <w:r w:rsidRPr="00631C7E">
        <w:rPr>
          <w:rFonts w:ascii="Arial" w:eastAsia="Times New Roman" w:hAnsi="Arial" w:cs="Arial"/>
          <w:lang w:eastAsia="pl-PL"/>
        </w:rPr>
        <w:t>, liczony od dnia upływu terminu wyznaczonego na usunięcie wad,</w:t>
      </w:r>
    </w:p>
    <w:p w14:paraId="3F5A36F3" w14:textId="1EC5CDB5" w:rsidR="00613B81" w:rsidRPr="00631C7E" w:rsidRDefault="00613B81" w:rsidP="009468C2">
      <w:pPr>
        <w:numPr>
          <w:ilvl w:val="2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 xml:space="preserve">za odstąpienie od Umowy przez Wykonawcę lub Zamawiającego z przyczyn leżący po stronie Wykonawcy - </w:t>
      </w:r>
      <w:r w:rsidRPr="00631C7E">
        <w:rPr>
          <w:rFonts w:ascii="Arial" w:eastAsia="Times New Roman" w:hAnsi="Arial" w:cs="Arial"/>
          <w:b/>
          <w:lang w:eastAsia="pl-PL"/>
        </w:rPr>
        <w:t xml:space="preserve">w wysokości 10 % wartości wynagrodzenia brutto </w:t>
      </w:r>
      <w:r w:rsidRPr="00631C7E">
        <w:rPr>
          <w:rFonts w:ascii="Arial" w:eastAsia="Times New Roman" w:hAnsi="Arial" w:cs="Arial"/>
          <w:lang w:eastAsia="pl-PL"/>
        </w:rPr>
        <w:t>określonego w § 5 ust. 1 Umowy,</w:t>
      </w:r>
    </w:p>
    <w:p w14:paraId="02FAD382" w14:textId="1791D67D" w:rsidR="00613B81" w:rsidRPr="00631C7E" w:rsidRDefault="00613B81" w:rsidP="009468C2">
      <w:pPr>
        <w:numPr>
          <w:ilvl w:val="2"/>
          <w:numId w:val="23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7776980"/>
      <w:r w:rsidRPr="00631C7E">
        <w:rPr>
          <w:rFonts w:ascii="Arial" w:eastAsia="Calibri" w:hAnsi="Arial" w:cs="Arial"/>
        </w:rPr>
        <w:t xml:space="preserve">w przypadku nieprzedłożenia dokumentów zgodnie z </w:t>
      </w:r>
      <w:r w:rsidRPr="00631C7E">
        <w:rPr>
          <w:rFonts w:ascii="Arial" w:eastAsia="Calibri" w:hAnsi="Arial" w:cs="Arial"/>
          <w:bCs/>
        </w:rPr>
        <w:t>§ 8</w:t>
      </w:r>
      <w:r w:rsidRPr="00631C7E">
        <w:rPr>
          <w:rFonts w:ascii="Arial" w:eastAsia="Calibri" w:hAnsi="Arial" w:cs="Arial"/>
        </w:rPr>
        <w:t xml:space="preserve"> </w:t>
      </w:r>
      <w:r w:rsidRPr="00631C7E">
        <w:rPr>
          <w:rFonts w:ascii="Arial" w:eastAsia="Calibri" w:hAnsi="Arial" w:cs="Arial"/>
          <w:bCs/>
        </w:rPr>
        <w:t>ust. 4 Umowy</w:t>
      </w:r>
      <w:r w:rsidR="00E54A08">
        <w:rPr>
          <w:rFonts w:ascii="Arial" w:eastAsia="Calibri" w:hAnsi="Arial" w:cs="Arial"/>
          <w:b/>
          <w:bCs/>
        </w:rPr>
        <w:t xml:space="preserve"> </w:t>
      </w:r>
      <w:r w:rsidRPr="00631C7E">
        <w:rPr>
          <w:rFonts w:ascii="Arial" w:eastAsia="Calibri" w:hAnsi="Arial" w:cs="Arial"/>
        </w:rPr>
        <w:t xml:space="preserve">– </w:t>
      </w:r>
      <w:r w:rsidRPr="00631C7E">
        <w:rPr>
          <w:rFonts w:ascii="Arial" w:eastAsia="Calibri" w:hAnsi="Arial" w:cs="Arial"/>
          <w:b/>
        </w:rPr>
        <w:t>w wysokości 200,00 PLN za każdy taki przypadek</w:t>
      </w:r>
      <w:r w:rsidRPr="00631C7E">
        <w:rPr>
          <w:rFonts w:ascii="Arial" w:eastAsia="Calibri" w:hAnsi="Arial" w:cs="Arial"/>
        </w:rPr>
        <w:t>, z zastrzeżeniem uprawnienia Zamawiającego do wielokrotnego nałożenia kary w wypadku uchylenia się Wykonawcy od powyższego obowiązku.</w:t>
      </w:r>
    </w:p>
    <w:p w14:paraId="6B90E3C9" w14:textId="68F552F0" w:rsidR="00613B81" w:rsidRPr="00631C7E" w:rsidRDefault="00613B81" w:rsidP="009468C2">
      <w:pPr>
        <w:numPr>
          <w:ilvl w:val="2"/>
          <w:numId w:val="23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 xml:space="preserve">w przypadku naruszenia przez pracowników Wykonawcy lub inne osoby działające w jego imieniu zasad obowiązujących na  terenie jednostki, przepisów w zakresie wejścia/wyjścia, wjazdu/wyjazdu do jednostki </w:t>
      </w:r>
      <w:r w:rsidR="00E54A08">
        <w:rPr>
          <w:rFonts w:ascii="Arial" w:eastAsia="Times New Roman" w:hAnsi="Arial" w:cs="Arial"/>
          <w:lang w:eastAsia="pl-PL"/>
        </w:rPr>
        <w:br/>
      </w:r>
      <w:r w:rsidRPr="00631C7E">
        <w:rPr>
          <w:rFonts w:ascii="Arial" w:eastAsia="Times New Roman" w:hAnsi="Arial" w:cs="Arial"/>
          <w:lang w:eastAsia="pl-PL"/>
        </w:rPr>
        <w:t xml:space="preserve">i przebywania na jej terenie w szczególności polegających na: </w:t>
      </w:r>
    </w:p>
    <w:p w14:paraId="307F93C1" w14:textId="77777777" w:rsidR="00613B81" w:rsidRPr="00631C7E" w:rsidRDefault="00613B81" w:rsidP="009468C2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lastRenderedPageBreak/>
        <w:t>nieuprawnione użytkowanie przepustek,</w:t>
      </w:r>
    </w:p>
    <w:p w14:paraId="295415BA" w14:textId="77777777" w:rsidR="00613B81" w:rsidRPr="00631C7E" w:rsidRDefault="00613B81" w:rsidP="009468C2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>przebywanie poza terenem wyznaczonym do wykonywania prac,</w:t>
      </w:r>
    </w:p>
    <w:p w14:paraId="19D24668" w14:textId="77777777" w:rsidR="00613B81" w:rsidRPr="00631C7E" w:rsidRDefault="00613B81" w:rsidP="009468C2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>wykonywanie prac pod wpływem alkoholu lub innego środka odurzającego,</w:t>
      </w:r>
    </w:p>
    <w:p w14:paraId="32E3C259" w14:textId="77777777" w:rsidR="00613B81" w:rsidRPr="00631C7E" w:rsidRDefault="00613B81" w:rsidP="009468C2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>palenie tytoniu poza miejscami wyznaczonymi do tego celu,</w:t>
      </w:r>
    </w:p>
    <w:p w14:paraId="66A39D82" w14:textId="77777777" w:rsidR="00613B81" w:rsidRPr="00631C7E" w:rsidRDefault="00613B81" w:rsidP="009468C2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>niestosowanie się do poleceń służb porządkowo – ochronnych kompleksu,</w:t>
      </w:r>
    </w:p>
    <w:p w14:paraId="2DDE6184" w14:textId="77777777" w:rsidR="00613B81" w:rsidRPr="00631C7E" w:rsidRDefault="00613B81" w:rsidP="009468C2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 xml:space="preserve">wnoszenie bez zgody osób nadzorujących realizację przedmiotu Umowy urządzeń do przetwarzania obrazu i dźwięku </w:t>
      </w:r>
    </w:p>
    <w:p w14:paraId="474FBDE6" w14:textId="77777777" w:rsidR="00613B81" w:rsidRPr="00631C7E" w:rsidRDefault="00613B81" w:rsidP="00631C7E">
      <w:pPr>
        <w:spacing w:after="0"/>
        <w:ind w:left="1260"/>
        <w:contextualSpacing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b/>
          <w:lang w:eastAsia="pl-PL"/>
        </w:rPr>
        <w:t>- w wysokości 200,00 zł (słownie: dwieście złotych) za każdy stwierdzony przypadek naruszenia tych zasad i przepisów</w:t>
      </w:r>
      <w:r w:rsidRPr="00631C7E">
        <w:rPr>
          <w:rFonts w:ascii="Arial" w:eastAsia="Times New Roman" w:hAnsi="Arial" w:cs="Arial"/>
          <w:lang w:eastAsia="pl-PL"/>
        </w:rPr>
        <w:t>,</w:t>
      </w:r>
    </w:p>
    <w:p w14:paraId="6652452E" w14:textId="75EF9151" w:rsidR="00E54A08" w:rsidRDefault="00613B81" w:rsidP="00E54A08">
      <w:pPr>
        <w:spacing w:after="0"/>
        <w:ind w:left="1134" w:hanging="228"/>
        <w:contextualSpacing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 xml:space="preserve">6) w przypadku, gdy Wykonawca nie przedstawi aktualnego wykazu pracowników realizujących przedmiot Umowy, zgodnie z treścią § 8 ust. 1 </w:t>
      </w:r>
      <w:r w:rsidR="00065E2D">
        <w:rPr>
          <w:rFonts w:ascii="Arial" w:eastAsia="Times New Roman" w:hAnsi="Arial" w:cs="Arial"/>
          <w:lang w:eastAsia="pl-PL"/>
        </w:rPr>
        <w:br/>
      </w:r>
      <w:r w:rsidRPr="00631C7E">
        <w:rPr>
          <w:rFonts w:ascii="Arial" w:eastAsia="Times New Roman" w:hAnsi="Arial" w:cs="Arial"/>
          <w:lang w:eastAsia="pl-PL"/>
        </w:rPr>
        <w:t>i ust. 4 Umowy</w:t>
      </w:r>
      <w:r w:rsidR="00E54A08">
        <w:rPr>
          <w:rFonts w:ascii="Arial" w:eastAsia="Times New Roman" w:hAnsi="Arial" w:cs="Arial"/>
          <w:lang w:eastAsia="pl-PL"/>
        </w:rPr>
        <w:t xml:space="preserve"> </w:t>
      </w:r>
      <w:r w:rsidRPr="00631C7E">
        <w:rPr>
          <w:rFonts w:ascii="Arial" w:eastAsia="Times New Roman" w:hAnsi="Arial" w:cs="Arial"/>
          <w:b/>
          <w:lang w:eastAsia="pl-PL"/>
        </w:rPr>
        <w:t>– w wysokości 500,00 zł za każdy stwierdzony przypadek.</w:t>
      </w:r>
      <w:bookmarkEnd w:id="4"/>
    </w:p>
    <w:p w14:paraId="33806CE7" w14:textId="77777777" w:rsidR="00E54A08" w:rsidRDefault="00613B81" w:rsidP="009468C2">
      <w:pPr>
        <w:numPr>
          <w:ilvl w:val="0"/>
          <w:numId w:val="4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kern w:val="2"/>
          <w:lang w:eastAsia="pl-PL" w:bidi="hi-IN"/>
        </w:rPr>
        <w:t>Zamawiający zastrzega sobie prawo dochodzenia odszkodowania uzupełniającego przewyższającego wysokość zastrzeżonych kar umownych do pełnej wysokości poniesionej szkody.</w:t>
      </w:r>
    </w:p>
    <w:p w14:paraId="290B273C" w14:textId="4D66638F" w:rsidR="00E54A08" w:rsidRDefault="00613B81" w:rsidP="009468C2">
      <w:pPr>
        <w:numPr>
          <w:ilvl w:val="0"/>
          <w:numId w:val="4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54A08">
        <w:rPr>
          <w:rFonts w:ascii="Arial" w:eastAsia="Times New Roman" w:hAnsi="Arial" w:cs="Arial"/>
          <w:kern w:val="2"/>
          <w:lang w:eastAsia="pl-PL" w:bidi="hi-IN"/>
        </w:rPr>
        <w:t xml:space="preserve">Zamawiającemu przysługuje prawo potrącania należności z tytułu kar umownych </w:t>
      </w:r>
      <w:r w:rsidR="00E54A08">
        <w:rPr>
          <w:rFonts w:ascii="Arial" w:eastAsia="Times New Roman" w:hAnsi="Arial" w:cs="Arial"/>
          <w:kern w:val="2"/>
          <w:lang w:eastAsia="pl-PL" w:bidi="hi-IN"/>
        </w:rPr>
        <w:br/>
      </w:r>
      <w:r w:rsidRPr="00E54A08">
        <w:rPr>
          <w:rFonts w:ascii="Arial" w:eastAsia="Times New Roman" w:hAnsi="Arial" w:cs="Arial"/>
          <w:kern w:val="2"/>
          <w:lang w:eastAsia="pl-PL" w:bidi="hi-IN"/>
        </w:rPr>
        <w:t>z należności Wykonawcy za wykonany przedmiot Umowy i z każdej innej wierzytelności przysługującej mu od Wykonawcy, bez konieczności składania odrębnego oświadczenia o potrąceniu oraz bez wezwania do zapłaty, na co Wykonawca wyraża zgodę.</w:t>
      </w:r>
    </w:p>
    <w:p w14:paraId="7F2EFFED" w14:textId="6607ECAC" w:rsidR="00E54A08" w:rsidRDefault="00613B81" w:rsidP="009468C2">
      <w:pPr>
        <w:numPr>
          <w:ilvl w:val="0"/>
          <w:numId w:val="4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54A08">
        <w:rPr>
          <w:rFonts w:ascii="Arial" w:eastAsia="Times New Roman" w:hAnsi="Arial" w:cs="Arial"/>
          <w:kern w:val="2"/>
          <w:lang w:eastAsia="pl-PL" w:bidi="hi-IN"/>
        </w:rPr>
        <w:t>W przypadku naliczania kar umownych Zamawiający wystawi notę obciążeniową Wykonawcy, w której wskaże termin płatności kar umownych, nie krótszy niż 7 dni. Jeżeli Zamawiający dokonał już potrącenia kar umownych, zamiast terminu płatności zamieści na nocie obciążeniowej adnotację o dokonanym potrąceniu.</w:t>
      </w:r>
    </w:p>
    <w:p w14:paraId="0C50ABD9" w14:textId="77777777" w:rsidR="00E54A08" w:rsidRDefault="00613B81" w:rsidP="009468C2">
      <w:pPr>
        <w:numPr>
          <w:ilvl w:val="0"/>
          <w:numId w:val="4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54A08">
        <w:rPr>
          <w:rFonts w:ascii="Arial" w:eastAsia="Times New Roman" w:hAnsi="Arial" w:cs="Arial"/>
          <w:kern w:val="2"/>
          <w:lang w:eastAsia="pl-PL" w:bidi="hi-IN"/>
        </w:rPr>
        <w:t xml:space="preserve">Łączna wysokość kar umownych o których mowa w </w:t>
      </w:r>
      <w:r w:rsidRPr="00E54A08">
        <w:rPr>
          <w:rFonts w:ascii="Arial" w:eastAsia="Times New Roman" w:hAnsi="Arial" w:cs="Arial"/>
          <w:bCs/>
          <w:kern w:val="2"/>
          <w:lang w:eastAsia="pl-PL" w:bidi="hi-IN"/>
        </w:rPr>
        <w:t>§ 9 ust. 1 Umowy nie może przekroczyć 30% wynagrodzenia umownego brutto o którym mowa w § 5 ust. 1 Umowy.</w:t>
      </w:r>
    </w:p>
    <w:p w14:paraId="395CDE25" w14:textId="590F7B7E" w:rsidR="00E54A08" w:rsidRDefault="00613B81" w:rsidP="009468C2">
      <w:pPr>
        <w:numPr>
          <w:ilvl w:val="0"/>
          <w:numId w:val="4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54A08">
        <w:rPr>
          <w:rFonts w:ascii="Arial" w:eastAsia="Times New Roman" w:hAnsi="Arial" w:cs="Arial"/>
          <w:kern w:val="2"/>
          <w:lang w:eastAsia="pl-PL" w:bidi="hi-IN"/>
        </w:rPr>
        <w:t>W przypadku odstąpienia od Umowy przez którąkolwiek ze Stron kary umowne naliczone w okresie trwania Umowy nie podlegają zwrotowi.</w:t>
      </w:r>
    </w:p>
    <w:p w14:paraId="09DC8FD2" w14:textId="2D192994" w:rsidR="00613B81" w:rsidRPr="00E54A08" w:rsidRDefault="00613B81" w:rsidP="009468C2">
      <w:pPr>
        <w:numPr>
          <w:ilvl w:val="0"/>
          <w:numId w:val="47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54A08">
        <w:rPr>
          <w:rFonts w:ascii="Arial" w:eastAsia="Times New Roman" w:hAnsi="Arial" w:cs="Arial"/>
          <w:kern w:val="2"/>
          <w:lang w:eastAsia="pl-PL" w:bidi="hi-IN"/>
        </w:rPr>
        <w:t>W przypadku braku terminowej zapłaty wynagrodzenia wynikającego z niniejszej Umowy Zamawiający zapłaci Wykonawcy odsetki ustawowe za opóźnienie.</w:t>
      </w:r>
    </w:p>
    <w:p w14:paraId="4C76E0F6" w14:textId="77777777" w:rsidR="00613B81" w:rsidRPr="00631C7E" w:rsidRDefault="00613B81" w:rsidP="00631C7E">
      <w:pPr>
        <w:keepNext/>
        <w:keepLines/>
        <w:spacing w:after="0"/>
        <w:contextualSpacing/>
        <w:outlineLvl w:val="0"/>
        <w:rPr>
          <w:rFonts w:ascii="Arial" w:eastAsia="Times New Roman" w:hAnsi="Arial" w:cs="Arial"/>
        </w:rPr>
      </w:pPr>
    </w:p>
    <w:p w14:paraId="07A1254C" w14:textId="77777777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631C7E">
        <w:rPr>
          <w:rFonts w:ascii="Arial" w:eastAsia="Times New Roman" w:hAnsi="Arial" w:cs="Arial"/>
          <w:b/>
        </w:rPr>
        <w:t>§ 10.</w:t>
      </w:r>
    </w:p>
    <w:p w14:paraId="16B2A9EF" w14:textId="6C063592" w:rsidR="00613B81" w:rsidRPr="00631C7E" w:rsidRDefault="00613B81" w:rsidP="00E54A08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631C7E">
        <w:rPr>
          <w:rFonts w:ascii="Arial" w:eastAsia="Times New Roman" w:hAnsi="Arial" w:cs="Arial"/>
          <w:b/>
        </w:rPr>
        <w:t>Odstąpienie od Umowy</w:t>
      </w:r>
    </w:p>
    <w:p w14:paraId="5F2DFDC1" w14:textId="36EB58B0" w:rsidR="00613B81" w:rsidRPr="00631C7E" w:rsidRDefault="00613B81" w:rsidP="009468C2">
      <w:pPr>
        <w:numPr>
          <w:ilvl w:val="0"/>
          <w:numId w:val="48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5" w:name="_Hlk67777099"/>
      <w:r w:rsidRPr="00E54A08">
        <w:rPr>
          <w:rFonts w:ascii="Arial" w:eastAsia="Times New Roman" w:hAnsi="Arial" w:cs="Arial"/>
          <w:kern w:val="2"/>
          <w:lang w:eastAsia="pl-PL" w:bidi="hi-IN"/>
        </w:rPr>
        <w:t>Strony</w:t>
      </w:r>
      <w:r w:rsidRPr="00631C7E">
        <w:rPr>
          <w:rFonts w:ascii="Arial" w:eastAsia="Times New Roman" w:hAnsi="Arial" w:cs="Arial"/>
          <w:color w:val="000000"/>
          <w:lang w:eastAsia="pl-PL"/>
        </w:rPr>
        <w:t xml:space="preserve"> postanawiają, że oprócz przypadków wymienionych w kodeksie cywilnym, Zamawiającemu przysługuje prawo odstąpienia od Umowy w całości albo w części </w:t>
      </w:r>
      <w:r w:rsidR="00E54A08">
        <w:rPr>
          <w:rFonts w:ascii="Arial" w:eastAsia="Times New Roman" w:hAnsi="Arial" w:cs="Arial"/>
          <w:color w:val="000000"/>
          <w:lang w:eastAsia="pl-PL"/>
        </w:rPr>
        <w:br/>
      </w:r>
      <w:r w:rsidRPr="00631C7E">
        <w:rPr>
          <w:rFonts w:ascii="Arial" w:eastAsia="Times New Roman" w:hAnsi="Arial" w:cs="Arial"/>
          <w:color w:val="000000"/>
          <w:lang w:eastAsia="pl-PL"/>
        </w:rPr>
        <w:t>w następujących przypadkach:</w:t>
      </w:r>
    </w:p>
    <w:p w14:paraId="026CBD58" w14:textId="77777777" w:rsidR="00613B81" w:rsidRPr="00631C7E" w:rsidRDefault="00613B81" w:rsidP="009468C2">
      <w:pPr>
        <w:numPr>
          <w:ilvl w:val="0"/>
          <w:numId w:val="22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t>Zostanie wydany nakaz zajęcia majątku Wykonawcy lub przedsiębiorstwo Wykonawcy zostało zbyte lub wniesione aportem do spółki prawa handlowego,</w:t>
      </w:r>
    </w:p>
    <w:p w14:paraId="20A87F7C" w14:textId="76309C79" w:rsidR="00613B81" w:rsidRPr="00631C7E" w:rsidRDefault="00613B81" w:rsidP="009468C2">
      <w:pPr>
        <w:numPr>
          <w:ilvl w:val="0"/>
          <w:numId w:val="22"/>
        </w:numPr>
        <w:tabs>
          <w:tab w:val="num" w:pos="900"/>
        </w:tabs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t>Wykonawca bez uzasadnionych przyczyn nie rozpoczął realizacji usług w ciągu 21 dni</w:t>
      </w:r>
      <w:r w:rsidR="00E54A0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1C7E">
        <w:rPr>
          <w:rFonts w:ascii="Arial" w:eastAsia="Times New Roman" w:hAnsi="Arial" w:cs="Arial"/>
          <w:color w:val="000000"/>
          <w:lang w:eastAsia="pl-PL"/>
        </w:rPr>
        <w:t>kalendarzowych od dnia zawarcia Umowy i nie rozpoczyna ich pomimo wezwania Zamawiającego,</w:t>
      </w:r>
    </w:p>
    <w:p w14:paraId="7B2F7975" w14:textId="77777777" w:rsidR="00613B81" w:rsidRPr="00631C7E" w:rsidRDefault="00613B81" w:rsidP="009468C2">
      <w:pPr>
        <w:numPr>
          <w:ilvl w:val="0"/>
          <w:numId w:val="22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t>Wykonawca przerwał realizację usług i nie realizuje ich przez okres 14 dni kalendarzowych pomimo wezwania Zamawiającego,</w:t>
      </w:r>
    </w:p>
    <w:p w14:paraId="6753844C" w14:textId="38025023" w:rsidR="00613B81" w:rsidRPr="00631C7E" w:rsidRDefault="00613B81" w:rsidP="009468C2">
      <w:pPr>
        <w:numPr>
          <w:ilvl w:val="0"/>
          <w:numId w:val="22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 opóźnia się z wykonaniem usług ponad 14 dni kalendarzowych </w:t>
      </w:r>
      <w:r w:rsidRPr="00631C7E">
        <w:rPr>
          <w:rFonts w:ascii="Arial" w:eastAsia="Times New Roman" w:hAnsi="Arial" w:cs="Arial"/>
          <w:color w:val="000000"/>
          <w:lang w:eastAsia="pl-PL"/>
        </w:rPr>
        <w:br/>
        <w:t>w stosunku do terminów określonych w ofercie Wykonawcy, z przyczyn niezależnych od Zamawiającego.</w:t>
      </w:r>
    </w:p>
    <w:p w14:paraId="0A074F20" w14:textId="7F08E28C" w:rsidR="00613B81" w:rsidRPr="00631C7E" w:rsidRDefault="00613B81" w:rsidP="009468C2">
      <w:pPr>
        <w:numPr>
          <w:ilvl w:val="0"/>
          <w:numId w:val="22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Droid Sans Fallback" w:hAnsi="Arial" w:cs="Arial"/>
          <w:kern w:val="2"/>
        </w:rPr>
        <w:t>dotychczasowy</w:t>
      </w:r>
      <w:r w:rsidRPr="00631C7E">
        <w:rPr>
          <w:rFonts w:ascii="Arial" w:eastAsia="Times New Roman" w:hAnsi="Arial" w:cs="Arial"/>
          <w:lang w:eastAsia="pl-PL"/>
        </w:rPr>
        <w:t xml:space="preserve"> przebieg usług związanych z realizacją Umowy wskazywać będzie, że zachodzą uzasadnione wątpliwości, iż Umowa nie zostanie należycie wykonana w umówionym terminie, w szczególności gdy wysokość naliczonych kar umownych przekroczy 30% kwoty oznaczonej jako całkowite wynagrodzenie brutto, o którym mowa w § 5 ust. 1;</w:t>
      </w:r>
    </w:p>
    <w:p w14:paraId="5573273C" w14:textId="77777777" w:rsidR="00613B81" w:rsidRPr="00631C7E" w:rsidRDefault="00613B81" w:rsidP="009468C2">
      <w:pPr>
        <w:numPr>
          <w:ilvl w:val="0"/>
          <w:numId w:val="22"/>
        </w:numPr>
        <w:tabs>
          <w:tab w:val="num" w:pos="900"/>
        </w:tabs>
        <w:spacing w:after="0"/>
        <w:ind w:left="709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t>Jeżeli czynności objęte niniejszą Umową wykonuje podmiot inny niż zaakceptowany przez Zamawiającego;</w:t>
      </w:r>
    </w:p>
    <w:p w14:paraId="3DB513DF" w14:textId="77777777" w:rsidR="00613B81" w:rsidRPr="00631C7E" w:rsidRDefault="00613B81" w:rsidP="009468C2">
      <w:pPr>
        <w:numPr>
          <w:ilvl w:val="0"/>
          <w:numId w:val="22"/>
        </w:numPr>
        <w:tabs>
          <w:tab w:val="num" w:pos="900"/>
        </w:tabs>
        <w:spacing w:after="0"/>
        <w:ind w:left="709"/>
        <w:contextualSpacing/>
        <w:jc w:val="both"/>
        <w:rPr>
          <w:rFonts w:ascii="Arial" w:eastAsia="Calibri" w:hAnsi="Arial" w:cs="Arial"/>
          <w:lang w:eastAsia="pl-PL"/>
        </w:rPr>
      </w:pPr>
      <w:r w:rsidRPr="00631C7E">
        <w:rPr>
          <w:rFonts w:ascii="Arial" w:eastAsia="Calibri" w:hAnsi="Arial" w:cs="Arial"/>
          <w:lang w:eastAsia="pl-PL"/>
        </w:rPr>
        <w:t>Wykonawca wykonuje usługi niezgodnie z Umową, złożoną ofertą,  oraz opisem przedmiotu zamówienia i nie usunie naruszeń w wyznaczonym terminie pomimo wezwania Zamawiającego;</w:t>
      </w:r>
    </w:p>
    <w:p w14:paraId="66C81B24" w14:textId="77777777" w:rsidR="00613B81" w:rsidRPr="00631C7E" w:rsidRDefault="00613B81" w:rsidP="009468C2">
      <w:pPr>
        <w:numPr>
          <w:ilvl w:val="0"/>
          <w:numId w:val="22"/>
        </w:numPr>
        <w:tabs>
          <w:tab w:val="num" w:pos="900"/>
        </w:tabs>
        <w:spacing w:after="0"/>
        <w:ind w:left="709"/>
        <w:contextualSpacing/>
        <w:jc w:val="both"/>
        <w:rPr>
          <w:rFonts w:ascii="Arial" w:eastAsia="Calibri" w:hAnsi="Arial" w:cs="Arial"/>
          <w:lang w:eastAsia="pl-PL"/>
        </w:rPr>
      </w:pPr>
      <w:r w:rsidRPr="00631C7E">
        <w:rPr>
          <w:rFonts w:ascii="Arial" w:eastAsia="Calibri" w:hAnsi="Arial" w:cs="Arial"/>
          <w:lang w:eastAsia="pl-PL"/>
        </w:rPr>
        <w:t>Wykonawca narusza przepisy ustawy o odpadach lub ustawy Prawo ochrony środowiska;</w:t>
      </w:r>
    </w:p>
    <w:p w14:paraId="25C618B5" w14:textId="6CD8D46B" w:rsidR="00613B81" w:rsidRPr="00631C7E" w:rsidRDefault="00613B81" w:rsidP="009468C2">
      <w:pPr>
        <w:numPr>
          <w:ilvl w:val="0"/>
          <w:numId w:val="22"/>
        </w:numPr>
        <w:tabs>
          <w:tab w:val="num" w:pos="900"/>
        </w:tabs>
        <w:spacing w:after="0"/>
        <w:ind w:left="709"/>
        <w:jc w:val="both"/>
        <w:rPr>
          <w:rFonts w:ascii="Arial" w:eastAsia="Calibri" w:hAnsi="Arial" w:cs="Arial"/>
          <w:color w:val="000000"/>
        </w:rPr>
      </w:pPr>
      <w:r w:rsidRPr="00631C7E">
        <w:rPr>
          <w:rFonts w:ascii="Arial" w:eastAsia="Calibri" w:hAnsi="Arial" w:cs="Arial"/>
          <w:color w:val="000000"/>
        </w:rPr>
        <w:t>Wystąpi konieczność wielokrotnego dokonywania przez Zamawiającego bezpośredniej zapłaty podwykonawcy lub dalszemu podwykonawcy lub konieczność dokonania bezpośrednich zapłat na sumę większą niż 5% wartości Umowy;</w:t>
      </w:r>
    </w:p>
    <w:p w14:paraId="3BAEAF6C" w14:textId="77777777" w:rsidR="00613B81" w:rsidRPr="00631C7E" w:rsidRDefault="00613B81" w:rsidP="009468C2">
      <w:pPr>
        <w:numPr>
          <w:ilvl w:val="0"/>
          <w:numId w:val="22"/>
        </w:numPr>
        <w:spacing w:after="0"/>
        <w:ind w:left="709"/>
        <w:jc w:val="both"/>
        <w:rPr>
          <w:rFonts w:ascii="Arial" w:eastAsia="Calibri" w:hAnsi="Arial" w:cs="Arial"/>
          <w:color w:val="000000"/>
        </w:rPr>
      </w:pPr>
      <w:r w:rsidRPr="00631C7E">
        <w:rPr>
          <w:rFonts w:ascii="Arial" w:eastAsia="Calibri" w:hAnsi="Arial" w:cs="Arial"/>
          <w:color w:val="000000"/>
        </w:rPr>
        <w:t>W przypadku utraty przez Wykonawcę uprawnień niezbędnych do wykonywania przedmiotu Umowy;</w:t>
      </w:r>
    </w:p>
    <w:p w14:paraId="378C89A4" w14:textId="77777777" w:rsidR="00613B81" w:rsidRPr="00631C7E" w:rsidRDefault="00613B81" w:rsidP="009468C2">
      <w:pPr>
        <w:numPr>
          <w:ilvl w:val="0"/>
          <w:numId w:val="22"/>
        </w:numPr>
        <w:tabs>
          <w:tab w:val="num" w:pos="900"/>
        </w:tabs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Calibri" w:hAnsi="Arial" w:cs="Arial"/>
        </w:rPr>
        <w:t>Po bezskutecznym upływie dodatkowego terminu wyznaczonego Wykonawcy na usunięcia wad lub zmiany sposobu wykonania przedmiotu Umowy.</w:t>
      </w:r>
    </w:p>
    <w:p w14:paraId="312CC10A" w14:textId="77777777" w:rsidR="00E54A08" w:rsidRDefault="00613B81" w:rsidP="009468C2">
      <w:pPr>
        <w:numPr>
          <w:ilvl w:val="0"/>
          <w:numId w:val="48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t>Odstąpienie od Umowy z przyczyn określonych w ust. 1 może nastąpić w terminie 30 dni kalendarzowych od powzięcia wiadomości o okolicznościach uzasadniających odstąpienie od Umowy.</w:t>
      </w:r>
    </w:p>
    <w:p w14:paraId="530A8EB2" w14:textId="77777777" w:rsidR="00E54A08" w:rsidRDefault="00613B81" w:rsidP="009468C2">
      <w:pPr>
        <w:numPr>
          <w:ilvl w:val="0"/>
          <w:numId w:val="48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54A08">
        <w:rPr>
          <w:rFonts w:ascii="Arial" w:eastAsia="Times New Roman" w:hAnsi="Arial" w:cs="Arial"/>
          <w:color w:val="000000"/>
          <w:lang w:eastAsia="pl-PL"/>
        </w:rPr>
        <w:t>Odstąpienie od Umowy powinno nastąpić w formie pisemnej z podaniem uzasadnienia pod rygorem nieważności.</w:t>
      </w:r>
    </w:p>
    <w:p w14:paraId="095FE27C" w14:textId="77777777" w:rsidR="00E54A08" w:rsidRDefault="00613B81" w:rsidP="009468C2">
      <w:pPr>
        <w:numPr>
          <w:ilvl w:val="0"/>
          <w:numId w:val="48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54A08">
        <w:rPr>
          <w:rFonts w:ascii="Arial" w:eastAsia="Times New Roman" w:hAnsi="Arial" w:cs="Arial"/>
          <w:color w:val="000000"/>
          <w:lang w:eastAsia="pl-PL"/>
        </w:rPr>
        <w:t xml:space="preserve">Odstąpienie od Umowy będzie wywierało skutek pomiędzy stronami Umowy </w:t>
      </w:r>
      <w:r w:rsidR="00E54A08">
        <w:rPr>
          <w:rFonts w:ascii="Arial" w:eastAsia="Times New Roman" w:hAnsi="Arial" w:cs="Arial"/>
          <w:color w:val="000000"/>
          <w:lang w:eastAsia="pl-PL"/>
        </w:rPr>
        <w:br/>
      </w:r>
      <w:r w:rsidRPr="00E54A08">
        <w:rPr>
          <w:rFonts w:ascii="Arial" w:eastAsia="Times New Roman" w:hAnsi="Arial" w:cs="Arial"/>
          <w:color w:val="000000"/>
          <w:lang w:eastAsia="pl-PL"/>
        </w:rPr>
        <w:t xml:space="preserve">z chwilą doręczenia drugiej stronie oświadczenia o odstąpieniu i będzie wywierało skutek na przyszłość, przy zachowaniu w pełni przez Zamawiającego wszystkich uprawnień, które Zamawiający nabył przed datą złożenia oświadczenia </w:t>
      </w:r>
      <w:r w:rsidR="00E54A08">
        <w:rPr>
          <w:rFonts w:ascii="Arial" w:eastAsia="Times New Roman" w:hAnsi="Arial" w:cs="Arial"/>
          <w:color w:val="000000"/>
          <w:lang w:eastAsia="pl-PL"/>
        </w:rPr>
        <w:br/>
      </w:r>
      <w:r w:rsidRPr="00E54A08">
        <w:rPr>
          <w:rFonts w:ascii="Arial" w:eastAsia="Times New Roman" w:hAnsi="Arial" w:cs="Arial"/>
          <w:color w:val="000000"/>
          <w:lang w:eastAsia="pl-PL"/>
        </w:rPr>
        <w:t>o odstąpieniu, w tym w szczególności uprawnień z rękojmi, gwarancji, kar umownych i odszkodowania.</w:t>
      </w:r>
    </w:p>
    <w:p w14:paraId="4C64F052" w14:textId="0B6B10F2" w:rsidR="00E54A08" w:rsidRDefault="00613B81" w:rsidP="009468C2">
      <w:pPr>
        <w:numPr>
          <w:ilvl w:val="0"/>
          <w:numId w:val="48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54A08">
        <w:rPr>
          <w:rFonts w:ascii="Arial" w:eastAsia="Calibri" w:hAnsi="Arial" w:cs="Arial"/>
        </w:rPr>
        <w:t>W przypadkach, o których mowa powyżej, Wykonawca może żądać jedynie wynagrodzenia należnego z tytułu wykonanej części umowy.</w:t>
      </w:r>
    </w:p>
    <w:p w14:paraId="62CC1B9C" w14:textId="582CDE9C" w:rsidR="00613B81" w:rsidRPr="00E54A08" w:rsidRDefault="00613B81" w:rsidP="009468C2">
      <w:pPr>
        <w:numPr>
          <w:ilvl w:val="0"/>
          <w:numId w:val="48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54A08">
        <w:rPr>
          <w:rFonts w:ascii="Arial" w:eastAsia="Times New Roman" w:hAnsi="Arial" w:cs="Arial"/>
          <w:lang w:eastAsia="pl-PL" w:bidi="he-IL"/>
        </w:rPr>
        <w:t>Każda ze Stron ma możliwość odstąpienia od Umowy w całości lub w części.</w:t>
      </w:r>
    </w:p>
    <w:bookmarkEnd w:id="5"/>
    <w:p w14:paraId="2AF19A68" w14:textId="77777777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1BD5170" w14:textId="77777777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1C7E">
        <w:rPr>
          <w:rFonts w:ascii="Arial" w:eastAsia="Times New Roman" w:hAnsi="Arial" w:cs="Arial"/>
          <w:b/>
          <w:bCs/>
          <w:lang w:eastAsia="pl-PL"/>
        </w:rPr>
        <w:t>§ 11.</w:t>
      </w:r>
    </w:p>
    <w:p w14:paraId="79D03D54" w14:textId="3F8FD1A9" w:rsidR="00613B81" w:rsidRPr="00631C7E" w:rsidRDefault="00613B81" w:rsidP="00E54A08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1C7E">
        <w:rPr>
          <w:rFonts w:ascii="Arial" w:eastAsia="Times New Roman" w:hAnsi="Arial" w:cs="Arial"/>
          <w:b/>
          <w:bCs/>
          <w:lang w:eastAsia="pl-PL"/>
        </w:rPr>
        <w:t>Zmiana Umowy</w:t>
      </w:r>
    </w:p>
    <w:p w14:paraId="2D42C12D" w14:textId="77777777" w:rsidR="00E54A08" w:rsidRDefault="00613B81" w:rsidP="009468C2">
      <w:pPr>
        <w:numPr>
          <w:ilvl w:val="0"/>
          <w:numId w:val="49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 xml:space="preserve">Wszelkie zmiany treści zawartej Umowy w mogą być dokonane jedynie zgodnie </w:t>
      </w:r>
      <w:r w:rsidR="00E54A08">
        <w:rPr>
          <w:rFonts w:ascii="Arial" w:eastAsia="Times New Roman" w:hAnsi="Arial" w:cs="Arial"/>
          <w:lang w:eastAsia="pl-PL"/>
        </w:rPr>
        <w:br/>
      </w:r>
      <w:r w:rsidRPr="00631C7E">
        <w:rPr>
          <w:rFonts w:ascii="Arial" w:eastAsia="Times New Roman" w:hAnsi="Arial" w:cs="Arial"/>
          <w:lang w:eastAsia="pl-PL"/>
        </w:rPr>
        <w:t>z niniejszą Umową za zgodą obu stron wyrażoną w aneksie do Umowy, sporządzonym w formie pisemnej pod rygorem nieważności.</w:t>
      </w:r>
    </w:p>
    <w:p w14:paraId="0029A56B" w14:textId="518525EE" w:rsidR="00613B81" w:rsidRPr="00E54A08" w:rsidRDefault="00613B81" w:rsidP="009468C2">
      <w:pPr>
        <w:numPr>
          <w:ilvl w:val="0"/>
          <w:numId w:val="49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54A08">
        <w:rPr>
          <w:rFonts w:ascii="Arial" w:eastAsia="Calibri" w:hAnsi="Arial" w:cs="Arial"/>
          <w:color w:val="000000"/>
        </w:rPr>
        <w:t xml:space="preserve">Strony przewidują możliwość zmiany postanowień zawartej Umowy </w:t>
      </w:r>
      <w:r w:rsidR="00065E2D">
        <w:rPr>
          <w:rFonts w:ascii="Arial" w:eastAsia="Calibri" w:hAnsi="Arial" w:cs="Arial"/>
          <w:color w:val="000000"/>
        </w:rPr>
        <w:br/>
      </w:r>
      <w:r w:rsidRPr="00E54A08">
        <w:rPr>
          <w:rFonts w:ascii="Arial" w:eastAsia="Calibri" w:hAnsi="Arial" w:cs="Arial"/>
          <w:color w:val="000000"/>
        </w:rPr>
        <w:t>w szczególności w następujących przypadkach i warunkach:</w:t>
      </w:r>
    </w:p>
    <w:p w14:paraId="58BB9F69" w14:textId="77777777" w:rsidR="00613B81" w:rsidRPr="00631C7E" w:rsidRDefault="00613B81" w:rsidP="009468C2">
      <w:pPr>
        <w:numPr>
          <w:ilvl w:val="0"/>
          <w:numId w:val="25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31C7E">
        <w:rPr>
          <w:rFonts w:ascii="Arial" w:eastAsia="Calibri" w:hAnsi="Arial" w:cs="Arial"/>
          <w:b/>
        </w:rPr>
        <w:t xml:space="preserve">zmniejszenie zakresu </w:t>
      </w:r>
      <w:r w:rsidRPr="00631C7E">
        <w:rPr>
          <w:rFonts w:ascii="Arial" w:eastAsia="Calibri" w:hAnsi="Arial" w:cs="Arial"/>
        </w:rPr>
        <w:t>przedmiotu Umowy:</w:t>
      </w:r>
    </w:p>
    <w:p w14:paraId="30DF5910" w14:textId="77777777" w:rsidR="00613B81" w:rsidRPr="00631C7E" w:rsidRDefault="00613B81" w:rsidP="00631C7E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 xml:space="preserve">- gdy jego wykonanie w pierwotnym zakresie nie leży w interesie publicznym, </w:t>
      </w:r>
    </w:p>
    <w:p w14:paraId="03687B7B" w14:textId="77777777" w:rsidR="00613B81" w:rsidRPr="00631C7E" w:rsidRDefault="00613B81" w:rsidP="00631C7E">
      <w:pPr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  <w:r w:rsidRPr="00631C7E">
        <w:rPr>
          <w:rFonts w:ascii="Arial" w:eastAsia="Calibri" w:hAnsi="Arial" w:cs="Arial"/>
        </w:rPr>
        <w:lastRenderedPageBreak/>
        <w:t>- w</w:t>
      </w:r>
      <w:r w:rsidRPr="00631C7E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2021, skutkujących wstrzymaniem lub zaniechaniem usług.</w:t>
      </w:r>
    </w:p>
    <w:p w14:paraId="5A55C7CB" w14:textId="77777777" w:rsidR="00613B81" w:rsidRPr="00631C7E" w:rsidRDefault="00613B81" w:rsidP="009468C2">
      <w:pPr>
        <w:numPr>
          <w:ilvl w:val="0"/>
          <w:numId w:val="25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31C7E">
        <w:rPr>
          <w:rFonts w:ascii="Arial" w:eastAsia="Calibri" w:hAnsi="Arial" w:cs="Arial"/>
          <w:b/>
          <w:lang w:eastAsia="pl-PL"/>
        </w:rPr>
        <w:t>zmiana terminu</w:t>
      </w:r>
      <w:r w:rsidRPr="00631C7E">
        <w:rPr>
          <w:rFonts w:ascii="Arial" w:eastAsia="Calibri" w:hAnsi="Arial" w:cs="Arial"/>
          <w:lang w:eastAsia="pl-PL"/>
        </w:rPr>
        <w:t xml:space="preserve"> realizacji przedmiotu Umowy, w przypadku:</w:t>
      </w:r>
    </w:p>
    <w:p w14:paraId="27DE93BC" w14:textId="77777777" w:rsidR="00613B81" w:rsidRPr="00631C7E" w:rsidRDefault="00613B81" w:rsidP="009468C2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31C7E">
        <w:rPr>
          <w:rFonts w:ascii="Arial" w:eastAsia="Calibri" w:hAnsi="Arial" w:cs="Arial"/>
        </w:rPr>
        <w:t>gdy zachowanie pierwotnie określonego terminu nie leży w interesie publicznym</w:t>
      </w:r>
      <w:r w:rsidRPr="00631C7E">
        <w:rPr>
          <w:rFonts w:ascii="Arial" w:eastAsia="Calibri" w:hAnsi="Arial" w:cs="Arial"/>
          <w:b/>
        </w:rPr>
        <w:t>,</w:t>
      </w:r>
    </w:p>
    <w:p w14:paraId="20D656BC" w14:textId="77777777" w:rsidR="00613B81" w:rsidRPr="00631C7E" w:rsidRDefault="00613B81" w:rsidP="009468C2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31C7E">
        <w:rPr>
          <w:rFonts w:ascii="Arial" w:eastAsia="Calibri" w:hAnsi="Arial" w:cs="Arial"/>
        </w:rPr>
        <w:t>działania siły wyższej, uniemożliwiającej wykonanie usług w określonym pierwotnie terminie,</w:t>
      </w:r>
    </w:p>
    <w:p w14:paraId="59CA300E" w14:textId="08258A13" w:rsidR="00613B81" w:rsidRPr="00631C7E" w:rsidRDefault="00613B81" w:rsidP="009468C2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31C7E">
        <w:rPr>
          <w:rFonts w:ascii="Arial" w:eastAsia="Calibri" w:hAnsi="Arial" w:cs="Arial"/>
        </w:rPr>
        <w:t xml:space="preserve">konieczności zmniejszenia zakresu przedmiotu Umowy, gdy jego wykonanie w pierwotnym zakresie nie leży w interesie publicznym, </w:t>
      </w:r>
      <w:r w:rsidR="00E54A08">
        <w:rPr>
          <w:rFonts w:ascii="Arial" w:eastAsia="Calibri" w:hAnsi="Arial" w:cs="Arial"/>
        </w:rPr>
        <w:br/>
      </w:r>
      <w:r w:rsidRPr="00631C7E">
        <w:rPr>
          <w:rFonts w:ascii="Arial" w:eastAsia="Calibri" w:hAnsi="Arial" w:cs="Arial"/>
        </w:rPr>
        <w:t>w</w:t>
      </w:r>
      <w:r w:rsidRPr="00631C7E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Umowy, skutkujących wstrzymaniem lub zaniechaniem usług,</w:t>
      </w:r>
    </w:p>
    <w:p w14:paraId="3CA2670C" w14:textId="77777777" w:rsidR="00613B81" w:rsidRPr="00631C7E" w:rsidRDefault="00613B81" w:rsidP="009468C2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631C7E">
        <w:rPr>
          <w:rFonts w:ascii="Arial" w:eastAsia="Calibri" w:hAnsi="Arial" w:cs="Arial"/>
        </w:rPr>
        <w:t>zaistnienia niesprzyjających warunków atmosferycznych, uniemożliwiających wykonanie usług zgodnie z przyjętą technologią,</w:t>
      </w:r>
    </w:p>
    <w:p w14:paraId="3D5808A8" w14:textId="77777777" w:rsidR="00613B81" w:rsidRPr="00631C7E" w:rsidRDefault="00613B81" w:rsidP="009468C2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zmiany powszechnie obowiązujących przepisów prawa w zakresie mającym wpływ na realizację przedmiotu Umowy lub świadczenia jednej lub obu stron;</w:t>
      </w:r>
    </w:p>
    <w:p w14:paraId="7550F1F0" w14:textId="0C688F13" w:rsidR="00613B81" w:rsidRPr="00631C7E" w:rsidRDefault="00613B81" w:rsidP="009468C2">
      <w:pPr>
        <w:numPr>
          <w:ilvl w:val="0"/>
          <w:numId w:val="25"/>
        </w:numPr>
        <w:spacing w:after="0"/>
        <w:contextualSpacing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  <w:b/>
          <w:lang w:eastAsia="pl-PL"/>
        </w:rPr>
        <w:t xml:space="preserve">zmniejszenie wynagrodzenia </w:t>
      </w:r>
      <w:r w:rsidRPr="00631C7E">
        <w:rPr>
          <w:rFonts w:ascii="Arial" w:eastAsia="Calibri" w:hAnsi="Arial" w:cs="Arial"/>
          <w:lang w:eastAsia="pl-PL"/>
        </w:rPr>
        <w:t xml:space="preserve">należnego </w:t>
      </w:r>
      <w:r w:rsidRPr="00631C7E">
        <w:rPr>
          <w:rFonts w:ascii="Arial" w:eastAsia="Calibri" w:hAnsi="Arial" w:cs="Arial"/>
          <w:b/>
          <w:lang w:eastAsia="pl-PL"/>
        </w:rPr>
        <w:t xml:space="preserve">Wykonawcy </w:t>
      </w:r>
      <w:r w:rsidRPr="00631C7E">
        <w:rPr>
          <w:rFonts w:ascii="Arial" w:eastAsia="Calibri" w:hAnsi="Arial" w:cs="Arial"/>
          <w:lang w:eastAsia="pl-PL"/>
        </w:rPr>
        <w:t>w przypadku zmniejszenia zakresu przedmiotu Umowy, w sytuacjach, o których mowa w pkt 1) powyżej – wynagrodzenie Wykonawcy określone w § 5 ust. 1 Umowy może zostać zmniejszone maksymalnie o 30%, tj. do kwoty ……………. zł netto, …………….</w:t>
      </w:r>
      <w:r w:rsidR="00E54A08">
        <w:rPr>
          <w:rFonts w:ascii="Arial" w:eastAsia="Calibri" w:hAnsi="Arial" w:cs="Arial"/>
          <w:lang w:eastAsia="pl-PL"/>
        </w:rPr>
        <w:t xml:space="preserve"> </w:t>
      </w:r>
      <w:r w:rsidRPr="00631C7E">
        <w:rPr>
          <w:rFonts w:ascii="Arial" w:eastAsia="Calibri" w:hAnsi="Arial" w:cs="Arial"/>
          <w:lang w:eastAsia="pl-PL"/>
        </w:rPr>
        <w:t>zł brutto.</w:t>
      </w:r>
    </w:p>
    <w:p w14:paraId="3D5E8D62" w14:textId="50BC3FFE" w:rsidR="00613B81" w:rsidRPr="00631C7E" w:rsidRDefault="00613B81" w:rsidP="009468C2">
      <w:pPr>
        <w:numPr>
          <w:ilvl w:val="0"/>
          <w:numId w:val="49"/>
        </w:numPr>
        <w:suppressAutoHyphens w:val="0"/>
        <w:spacing w:after="0"/>
        <w:jc w:val="both"/>
        <w:rPr>
          <w:rFonts w:ascii="Arial" w:eastAsia="Calibri" w:hAnsi="Arial" w:cs="Arial"/>
          <w:b/>
        </w:rPr>
      </w:pPr>
      <w:r w:rsidRPr="00631C7E">
        <w:rPr>
          <w:rFonts w:ascii="Arial" w:eastAsia="Calibri" w:hAnsi="Arial" w:cs="Arial"/>
          <w:b/>
          <w:lang w:eastAsia="pl-PL"/>
        </w:rPr>
        <w:t>Zmiany Umowy przewidziane w ust. 2 dopuszczalne są na następujących warunkach:</w:t>
      </w:r>
    </w:p>
    <w:p w14:paraId="6F62B28E" w14:textId="77777777" w:rsidR="00613B81" w:rsidRPr="00631C7E" w:rsidRDefault="00613B81" w:rsidP="00631C7E">
      <w:pPr>
        <w:spacing w:after="0"/>
        <w:ind w:left="72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  <w:b/>
        </w:rPr>
        <w:t>ad. pkt 1)</w:t>
      </w:r>
      <w:r w:rsidRPr="00631C7E">
        <w:rPr>
          <w:rFonts w:ascii="Arial" w:eastAsia="Calibri" w:hAnsi="Arial" w:cs="Arial"/>
        </w:rPr>
        <w:t xml:space="preserve"> – </w:t>
      </w:r>
      <w:r w:rsidRPr="00631C7E">
        <w:rPr>
          <w:rFonts w:ascii="Arial" w:eastAsia="Calibri" w:hAnsi="Arial" w:cs="Arial"/>
          <w:b/>
        </w:rPr>
        <w:t xml:space="preserve">zmniejszenie zakresu </w:t>
      </w:r>
      <w:r w:rsidRPr="00631C7E">
        <w:rPr>
          <w:rFonts w:ascii="Arial" w:eastAsia="Calibri" w:hAnsi="Arial" w:cs="Arial"/>
        </w:rPr>
        <w:t>przedmiotu Umowy w granicach uzasadnionego interesu publicznego, lub w</w:t>
      </w:r>
      <w:r w:rsidRPr="00631C7E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2021, skutkujących wstrzymaniem lub zaniechaniem usług,</w:t>
      </w:r>
    </w:p>
    <w:p w14:paraId="3868D624" w14:textId="69213447" w:rsidR="00613B81" w:rsidRPr="00631C7E" w:rsidRDefault="00613B81" w:rsidP="00631C7E">
      <w:pPr>
        <w:spacing w:after="0"/>
        <w:ind w:left="72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  <w:b/>
        </w:rPr>
        <w:t>ad. pkt 2)</w:t>
      </w:r>
      <w:r w:rsidRPr="00631C7E">
        <w:rPr>
          <w:rFonts w:ascii="Arial" w:eastAsia="Calibri" w:hAnsi="Arial" w:cs="Arial"/>
        </w:rPr>
        <w:t xml:space="preserve"> – </w:t>
      </w:r>
      <w:r w:rsidRPr="00631C7E">
        <w:rPr>
          <w:rFonts w:ascii="Arial" w:eastAsia="Calibri" w:hAnsi="Arial" w:cs="Arial"/>
          <w:b/>
        </w:rPr>
        <w:t xml:space="preserve">zmiana terminu realizacji </w:t>
      </w:r>
      <w:r w:rsidRPr="00631C7E">
        <w:rPr>
          <w:rFonts w:ascii="Arial" w:eastAsia="Calibri" w:hAnsi="Arial" w:cs="Arial"/>
        </w:rPr>
        <w:t>przedmiotu Umowy:</w:t>
      </w:r>
    </w:p>
    <w:p w14:paraId="28EBF3ED" w14:textId="60EFC338" w:rsidR="00613B81" w:rsidRPr="00631C7E" w:rsidRDefault="00613B81" w:rsidP="00631C7E">
      <w:pPr>
        <w:spacing w:after="0"/>
        <w:ind w:left="72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 xml:space="preserve">lit. a) – o okres umożliwiający osiągnięcie uzasadnionego interesu publicznego, </w:t>
      </w:r>
    </w:p>
    <w:p w14:paraId="7EF9A48F" w14:textId="77777777" w:rsidR="00613B81" w:rsidRPr="00631C7E" w:rsidRDefault="00613B81" w:rsidP="00631C7E">
      <w:pPr>
        <w:spacing w:after="0"/>
        <w:ind w:left="72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lit. b) – o okres działania siły wyższej oraz potrzebny do usunięcia skutków tego działania,</w:t>
      </w:r>
    </w:p>
    <w:p w14:paraId="4A2AFD81" w14:textId="77777777" w:rsidR="00613B81" w:rsidRPr="00631C7E" w:rsidRDefault="00613B81" w:rsidP="00631C7E">
      <w:pPr>
        <w:spacing w:after="0"/>
        <w:ind w:left="72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 xml:space="preserve">lit. c) – o okres proporcjonalny do zmniejszonego zakresu, spowodowanego </w:t>
      </w:r>
      <w:r w:rsidRPr="00631C7E">
        <w:rPr>
          <w:rFonts w:ascii="Arial" w:eastAsia="Calibri" w:hAnsi="Arial" w:cs="Arial"/>
          <w:lang w:eastAsia="pl-PL"/>
        </w:rPr>
        <w:t xml:space="preserve">ograniczeniem lub brakiem środków finansowych na realizację przedmiotu Umowy, </w:t>
      </w:r>
    </w:p>
    <w:p w14:paraId="6E4C2BEE" w14:textId="77777777" w:rsidR="00613B81" w:rsidRPr="00631C7E" w:rsidRDefault="00613B81" w:rsidP="00631C7E">
      <w:pPr>
        <w:spacing w:after="0"/>
        <w:ind w:left="72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lit. d) – o czas trwania niesprzyjających warunków atmosferycznych,</w:t>
      </w:r>
    </w:p>
    <w:p w14:paraId="7B3E4324" w14:textId="77777777" w:rsidR="00613B81" w:rsidRPr="00631C7E" w:rsidRDefault="00613B81" w:rsidP="00631C7E">
      <w:pPr>
        <w:spacing w:after="0"/>
        <w:ind w:left="72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t>lit. e) – o uzasadniony okres wynikający ze zmiany przepisów prawa,</w:t>
      </w:r>
    </w:p>
    <w:p w14:paraId="1EA2BBAF" w14:textId="4AA88A67" w:rsidR="00613B81" w:rsidRPr="00631C7E" w:rsidRDefault="00613B81" w:rsidP="00631C7E">
      <w:pPr>
        <w:spacing w:after="0"/>
        <w:ind w:left="72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  <w:b/>
        </w:rPr>
        <w:t>ad pkt 3)</w:t>
      </w:r>
      <w:r w:rsidRPr="00631C7E">
        <w:rPr>
          <w:rFonts w:ascii="Arial" w:eastAsia="Calibri" w:hAnsi="Arial" w:cs="Arial"/>
        </w:rPr>
        <w:t xml:space="preserve"> – </w:t>
      </w:r>
      <w:r w:rsidRPr="00631C7E">
        <w:rPr>
          <w:rFonts w:ascii="Arial" w:eastAsia="Calibri" w:hAnsi="Arial" w:cs="Arial"/>
          <w:b/>
        </w:rPr>
        <w:t xml:space="preserve">wynagrodzenie </w:t>
      </w:r>
      <w:r w:rsidRPr="00631C7E">
        <w:rPr>
          <w:rFonts w:ascii="Arial" w:eastAsia="Calibri" w:hAnsi="Arial" w:cs="Arial"/>
        </w:rPr>
        <w:t xml:space="preserve">należne </w:t>
      </w:r>
      <w:r w:rsidRPr="00631C7E">
        <w:rPr>
          <w:rFonts w:ascii="Arial" w:eastAsia="Calibri" w:hAnsi="Arial" w:cs="Arial"/>
          <w:b/>
        </w:rPr>
        <w:t xml:space="preserve">Wykonawcy </w:t>
      </w:r>
      <w:r w:rsidRPr="00631C7E">
        <w:rPr>
          <w:rFonts w:ascii="Arial" w:eastAsia="Calibri" w:hAnsi="Arial" w:cs="Arial"/>
        </w:rPr>
        <w:t>za wykonanie przedmiotu Umowy zostanie zmniejszone na podstawie protokołu zaawansowania usług przygotowanych przez Wykonawcę, a</w:t>
      </w:r>
      <w:r w:rsidR="00E54A08">
        <w:rPr>
          <w:rFonts w:ascii="Arial" w:eastAsia="Calibri" w:hAnsi="Arial" w:cs="Arial"/>
        </w:rPr>
        <w:t xml:space="preserve"> </w:t>
      </w:r>
      <w:r w:rsidRPr="00631C7E">
        <w:rPr>
          <w:rFonts w:ascii="Arial" w:eastAsia="Calibri" w:hAnsi="Arial" w:cs="Arial"/>
        </w:rPr>
        <w:t>zatwierdzonych przez Zamawiającego.</w:t>
      </w:r>
    </w:p>
    <w:p w14:paraId="6406E8F0" w14:textId="0C6F0E13" w:rsidR="00613B81" w:rsidRPr="00631C7E" w:rsidRDefault="00613B81" w:rsidP="009468C2">
      <w:pPr>
        <w:numPr>
          <w:ilvl w:val="0"/>
          <w:numId w:val="49"/>
        </w:numPr>
        <w:suppressAutoHyphens w:val="0"/>
        <w:spacing w:after="0"/>
        <w:jc w:val="both"/>
        <w:rPr>
          <w:rFonts w:ascii="Arial" w:eastAsia="Calibri" w:hAnsi="Arial" w:cs="Arial"/>
          <w:b/>
        </w:rPr>
      </w:pPr>
      <w:r w:rsidRPr="00631C7E">
        <w:rPr>
          <w:rFonts w:ascii="Arial" w:eastAsia="Calibri" w:hAnsi="Arial" w:cs="Arial"/>
          <w:b/>
        </w:rPr>
        <w:t>Poza przypadkami, o których mowa w ust. 2 i 3, dopuszczalna jest zmiana postanowień zawartej Umowy w okolicznościach:</w:t>
      </w:r>
    </w:p>
    <w:p w14:paraId="78231A26" w14:textId="3ED261AB" w:rsidR="00613B81" w:rsidRPr="00631C7E" w:rsidRDefault="00613B81" w:rsidP="009468C2">
      <w:pPr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lang w:eastAsia="pl-PL"/>
        </w:rPr>
      </w:pPr>
      <w:r w:rsidRPr="00631C7E">
        <w:rPr>
          <w:rFonts w:ascii="Arial" w:eastAsia="Calibri" w:hAnsi="Arial" w:cs="Arial"/>
          <w:lang w:eastAsia="pl-PL"/>
        </w:rPr>
        <w:t>W przypadku zmiany osób upoważnionych jako przedstawicieli stron Umowy, w przypadku nieprzewidzianych zdarzeń losowych takich, jak: choroba, śmierć, ustanie stosunku pracy, pod warunkiem, że osoby zaproponowane będą posiadały takie same kwalifikacje, jak osoby wskazane w Umowie.</w:t>
      </w:r>
    </w:p>
    <w:p w14:paraId="75AF1146" w14:textId="7BCF334E" w:rsidR="00613B81" w:rsidRPr="00631C7E" w:rsidRDefault="00613B81" w:rsidP="009468C2">
      <w:pPr>
        <w:numPr>
          <w:ilvl w:val="0"/>
          <w:numId w:val="49"/>
        </w:numPr>
        <w:suppressAutoHyphens w:val="0"/>
        <w:spacing w:after="0"/>
        <w:jc w:val="both"/>
        <w:rPr>
          <w:rFonts w:ascii="Arial" w:eastAsia="Calibri" w:hAnsi="Arial" w:cs="Arial"/>
        </w:rPr>
      </w:pPr>
      <w:r w:rsidRPr="00631C7E">
        <w:rPr>
          <w:rFonts w:ascii="Arial" w:eastAsia="Calibri" w:hAnsi="Arial" w:cs="Arial"/>
        </w:rPr>
        <w:lastRenderedPageBreak/>
        <w:t>Zmiana postanowień zawartej Umowy może nastąpić wyłącznie za zgodą obu stron wyrażoną w aneksie do Umowy, sporządzonym w formie pisemnej pod rygorem nieważności</w:t>
      </w:r>
      <w:r w:rsidRPr="00631C7E">
        <w:rPr>
          <w:rFonts w:ascii="Arial" w:eastAsia="Calibri" w:hAnsi="Arial" w:cs="Arial"/>
          <w:lang w:eastAsia="pl-PL"/>
        </w:rPr>
        <w:t>.</w:t>
      </w:r>
    </w:p>
    <w:p w14:paraId="583692CE" w14:textId="77777777" w:rsidR="00613B81" w:rsidRPr="00631C7E" w:rsidRDefault="00613B81" w:rsidP="00631C7E">
      <w:pPr>
        <w:spacing w:after="0"/>
        <w:contextualSpacing/>
        <w:jc w:val="both"/>
        <w:rPr>
          <w:rFonts w:ascii="Arial" w:eastAsia="Calibri" w:hAnsi="Arial" w:cs="Arial"/>
        </w:rPr>
      </w:pPr>
    </w:p>
    <w:p w14:paraId="40AAC3B9" w14:textId="77777777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631C7E">
        <w:rPr>
          <w:rFonts w:ascii="Arial" w:eastAsia="Times New Roman" w:hAnsi="Arial" w:cs="Arial"/>
          <w:b/>
        </w:rPr>
        <w:t>§ 12.</w:t>
      </w:r>
    </w:p>
    <w:p w14:paraId="558DEA2D" w14:textId="56F037C3" w:rsidR="00613B81" w:rsidRPr="00065E2D" w:rsidRDefault="00613B81" w:rsidP="00065E2D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631C7E">
        <w:rPr>
          <w:rFonts w:ascii="Arial" w:eastAsia="Times New Roman" w:hAnsi="Arial" w:cs="Arial"/>
          <w:b/>
          <w:color w:val="000000"/>
        </w:rPr>
        <w:t xml:space="preserve">Kontrola </w:t>
      </w:r>
      <w:r w:rsidRPr="00065E2D">
        <w:rPr>
          <w:rFonts w:ascii="Arial" w:eastAsia="Times New Roman" w:hAnsi="Arial" w:cs="Arial"/>
          <w:b/>
          <w:color w:val="000000" w:themeColor="text1"/>
        </w:rPr>
        <w:t>jakości</w:t>
      </w:r>
    </w:p>
    <w:p w14:paraId="165118A9" w14:textId="77777777" w:rsidR="00065E2D" w:rsidRDefault="00613B81" w:rsidP="009468C2">
      <w:pPr>
        <w:numPr>
          <w:ilvl w:val="0"/>
          <w:numId w:val="50"/>
        </w:numPr>
        <w:suppressAutoHyphens w:val="0"/>
        <w:spacing w:after="0"/>
        <w:jc w:val="both"/>
        <w:rPr>
          <w:rFonts w:ascii="Arial" w:eastAsia="Times New Roman" w:hAnsi="Arial" w:cs="Arial"/>
          <w:lang w:val="x-none" w:eastAsia="pl-PL"/>
        </w:rPr>
      </w:pPr>
      <w:bookmarkStart w:id="6" w:name="_Hlk67777710"/>
      <w:r w:rsidRPr="00065E2D">
        <w:rPr>
          <w:rFonts w:ascii="Arial" w:eastAsia="Calibri" w:hAnsi="Arial" w:cs="Arial"/>
          <w:b/>
          <w:color w:val="000000" w:themeColor="text1"/>
        </w:rPr>
        <w:t>Zamawiającemu</w:t>
      </w:r>
      <w:r w:rsidRPr="00065E2D">
        <w:rPr>
          <w:rFonts w:ascii="Arial" w:eastAsia="Times New Roman" w:hAnsi="Arial" w:cs="Arial"/>
          <w:color w:val="000000" w:themeColor="text1"/>
          <w:lang w:val="x-none" w:eastAsia="pl-PL"/>
        </w:rPr>
        <w:t xml:space="preserve"> przysługuje prawo kontroli procesu wykonania </w:t>
      </w:r>
      <w:r w:rsidRPr="00065E2D">
        <w:rPr>
          <w:rFonts w:ascii="Arial" w:eastAsia="Times New Roman" w:hAnsi="Arial" w:cs="Arial"/>
          <w:color w:val="000000" w:themeColor="text1"/>
          <w:lang w:eastAsia="pl-PL"/>
        </w:rPr>
        <w:t>usług</w:t>
      </w:r>
      <w:r w:rsidRPr="00065E2D">
        <w:rPr>
          <w:rFonts w:ascii="Arial" w:eastAsia="Times New Roman" w:hAnsi="Arial" w:cs="Arial"/>
          <w:color w:val="000000" w:themeColor="text1"/>
          <w:lang w:val="x-none" w:eastAsia="pl-PL"/>
        </w:rPr>
        <w:t xml:space="preserve"> w trakcie ich realizacji. Jeżeli Wykonawca będzie realizował </w:t>
      </w:r>
      <w:r w:rsidRPr="00065E2D">
        <w:rPr>
          <w:rFonts w:ascii="Arial" w:eastAsia="Times New Roman" w:hAnsi="Arial" w:cs="Arial"/>
          <w:color w:val="000000" w:themeColor="text1"/>
          <w:lang w:eastAsia="pl-PL"/>
        </w:rPr>
        <w:t>usługę</w:t>
      </w:r>
      <w:r w:rsidRPr="00065E2D">
        <w:rPr>
          <w:rFonts w:ascii="Arial" w:eastAsia="Times New Roman" w:hAnsi="Arial" w:cs="Arial"/>
          <w:color w:val="000000" w:themeColor="text1"/>
          <w:lang w:val="x-none" w:eastAsia="pl-PL"/>
        </w:rPr>
        <w:t xml:space="preserve"> w sposób wadliwy albo sprzeczny z </w:t>
      </w:r>
      <w:r w:rsidRPr="00065E2D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065E2D">
        <w:rPr>
          <w:rFonts w:ascii="Arial" w:eastAsia="Times New Roman" w:hAnsi="Arial" w:cs="Arial"/>
          <w:color w:val="000000" w:themeColor="text1"/>
          <w:lang w:val="x-none" w:eastAsia="pl-PL"/>
        </w:rPr>
        <w:t>mową, Zamawiający ma prawo wezwa</w:t>
      </w:r>
      <w:r w:rsidRPr="00631C7E">
        <w:rPr>
          <w:rFonts w:ascii="Arial" w:eastAsia="Times New Roman" w:hAnsi="Arial" w:cs="Arial"/>
          <w:lang w:val="x-none" w:eastAsia="pl-PL"/>
        </w:rPr>
        <w:t>ć go do usunięcia wad lub zmiany sposobu wykonania</w:t>
      </w:r>
      <w:r w:rsidRPr="00631C7E">
        <w:rPr>
          <w:rFonts w:ascii="Arial" w:eastAsia="Times New Roman" w:hAnsi="Arial" w:cs="Arial"/>
          <w:lang w:eastAsia="pl-PL"/>
        </w:rPr>
        <w:t xml:space="preserve"> przedmiotu Umowy</w:t>
      </w:r>
      <w:r w:rsidRPr="00631C7E">
        <w:rPr>
          <w:rFonts w:ascii="Arial" w:eastAsia="Times New Roman" w:hAnsi="Arial" w:cs="Arial"/>
          <w:lang w:val="x-none" w:eastAsia="pl-PL"/>
        </w:rPr>
        <w:t xml:space="preserve"> i wyznaczyć mu w tym celu odpowiedni termin, potwierdzając ten fakt na piśmie.</w:t>
      </w:r>
    </w:p>
    <w:p w14:paraId="60FF7FF9" w14:textId="402BBFC5" w:rsidR="00613B81" w:rsidRPr="00065E2D" w:rsidRDefault="00613B81" w:rsidP="009468C2">
      <w:pPr>
        <w:numPr>
          <w:ilvl w:val="0"/>
          <w:numId w:val="50"/>
        </w:numPr>
        <w:suppressAutoHyphens w:val="0"/>
        <w:spacing w:after="0"/>
        <w:jc w:val="both"/>
        <w:rPr>
          <w:rFonts w:ascii="Arial" w:eastAsia="Times New Roman" w:hAnsi="Arial" w:cs="Arial"/>
          <w:lang w:val="x-none" w:eastAsia="pl-PL"/>
        </w:rPr>
      </w:pPr>
      <w:r w:rsidRPr="00065E2D">
        <w:rPr>
          <w:rFonts w:ascii="Arial" w:eastAsia="Times New Roman" w:hAnsi="Arial" w:cs="Arial"/>
          <w:lang w:val="x-none" w:eastAsia="pl-PL"/>
        </w:rPr>
        <w:t xml:space="preserve">Wykonawca zobowiązuje się na własny koszt usunąć wady spowodowane przez siebie w trakcie </w:t>
      </w:r>
      <w:r w:rsidRPr="00065E2D">
        <w:rPr>
          <w:rFonts w:ascii="Arial" w:eastAsia="Times New Roman" w:hAnsi="Arial" w:cs="Arial"/>
          <w:lang w:eastAsia="pl-PL"/>
        </w:rPr>
        <w:t>realizacji usług</w:t>
      </w:r>
      <w:r w:rsidRPr="00065E2D">
        <w:rPr>
          <w:rFonts w:ascii="Arial" w:eastAsia="Times New Roman" w:hAnsi="Arial" w:cs="Arial"/>
          <w:lang w:val="x-none" w:eastAsia="pl-PL"/>
        </w:rPr>
        <w:t xml:space="preserve">, dokonując poprawek bądź ponownego wykonania wadliwie wykonanych </w:t>
      </w:r>
      <w:r w:rsidRPr="00065E2D">
        <w:rPr>
          <w:rFonts w:ascii="Arial" w:eastAsia="Times New Roman" w:hAnsi="Arial" w:cs="Arial"/>
          <w:lang w:eastAsia="pl-PL"/>
        </w:rPr>
        <w:t>usług</w:t>
      </w:r>
      <w:r w:rsidRPr="00065E2D">
        <w:rPr>
          <w:rFonts w:ascii="Arial" w:eastAsia="Times New Roman" w:hAnsi="Arial" w:cs="Arial"/>
          <w:lang w:val="x-none" w:eastAsia="pl-PL"/>
        </w:rPr>
        <w:t xml:space="preserve">, w terminie wyznaczonym przez przedstawiciela </w:t>
      </w:r>
      <w:r w:rsidRPr="00065E2D">
        <w:rPr>
          <w:rFonts w:ascii="Arial" w:eastAsia="Times New Roman" w:hAnsi="Arial" w:cs="Arial"/>
          <w:lang w:eastAsia="pl-PL"/>
        </w:rPr>
        <w:t>Z</w:t>
      </w:r>
      <w:r w:rsidRPr="00065E2D">
        <w:rPr>
          <w:rFonts w:ascii="Arial" w:eastAsia="Times New Roman" w:hAnsi="Arial" w:cs="Arial"/>
          <w:lang w:val="x-none" w:eastAsia="pl-PL"/>
        </w:rPr>
        <w:t>amawiaj</w:t>
      </w:r>
      <w:r w:rsidRPr="00065E2D">
        <w:rPr>
          <w:rFonts w:ascii="Arial" w:eastAsia="Times New Roman" w:hAnsi="Arial" w:cs="Arial"/>
          <w:lang w:eastAsia="pl-PL"/>
        </w:rPr>
        <w:t>ą</w:t>
      </w:r>
      <w:r w:rsidRPr="00065E2D">
        <w:rPr>
          <w:rFonts w:ascii="Arial" w:eastAsia="Times New Roman" w:hAnsi="Arial" w:cs="Arial"/>
          <w:lang w:val="x-none" w:eastAsia="pl-PL"/>
        </w:rPr>
        <w:t>cego</w:t>
      </w:r>
      <w:r w:rsidRPr="00065E2D">
        <w:rPr>
          <w:rFonts w:ascii="Arial" w:eastAsia="Times New Roman" w:hAnsi="Arial" w:cs="Arial"/>
          <w:lang w:eastAsia="pl-PL"/>
        </w:rPr>
        <w:t xml:space="preserve">. </w:t>
      </w:r>
    </w:p>
    <w:p w14:paraId="78FC6D81" w14:textId="77777777" w:rsidR="00613B81" w:rsidRPr="00631C7E" w:rsidRDefault="00613B81" w:rsidP="00631C7E">
      <w:pPr>
        <w:spacing w:after="0"/>
        <w:contextualSpacing/>
        <w:rPr>
          <w:rFonts w:ascii="Arial" w:eastAsia="Calibri" w:hAnsi="Arial" w:cs="Arial"/>
          <w:b/>
          <w:color w:val="000000"/>
        </w:rPr>
      </w:pPr>
      <w:bookmarkStart w:id="7" w:name="_Hlk67777191"/>
      <w:bookmarkEnd w:id="6"/>
    </w:p>
    <w:p w14:paraId="0701D4E5" w14:textId="77777777" w:rsidR="00613B81" w:rsidRPr="00631C7E" w:rsidRDefault="00613B81" w:rsidP="00631C7E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1C7E">
        <w:rPr>
          <w:rFonts w:ascii="Arial" w:eastAsia="Times New Roman" w:hAnsi="Arial" w:cs="Arial"/>
          <w:b/>
          <w:color w:val="000000"/>
          <w:lang w:eastAsia="pl-PL"/>
        </w:rPr>
        <w:t>§ 13.</w:t>
      </w:r>
    </w:p>
    <w:p w14:paraId="7A61E9D3" w14:textId="6968C121" w:rsidR="00613B81" w:rsidRPr="00631C7E" w:rsidRDefault="00613B81" w:rsidP="00065E2D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1C7E">
        <w:rPr>
          <w:rFonts w:ascii="Arial" w:eastAsia="Times New Roman" w:hAnsi="Arial" w:cs="Arial"/>
          <w:b/>
          <w:color w:val="000000"/>
          <w:lang w:eastAsia="pl-PL"/>
        </w:rPr>
        <w:t>Ochrona danych osobowych</w:t>
      </w:r>
    </w:p>
    <w:p w14:paraId="5AA0FC6B" w14:textId="77777777" w:rsidR="00065E2D" w:rsidRDefault="00613B81" w:rsidP="009468C2">
      <w:pPr>
        <w:numPr>
          <w:ilvl w:val="0"/>
          <w:numId w:val="51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31C7E">
        <w:rPr>
          <w:rFonts w:ascii="Arial" w:eastAsia="Times New Roman" w:hAnsi="Arial" w:cs="Arial"/>
          <w:color w:val="000000"/>
          <w:lang w:eastAsia="pl-PL"/>
        </w:rPr>
        <w:t xml:space="preserve">Wykonawca oświadcza, że rezygnuje z prawa do prywatności w zakresie imienia </w:t>
      </w:r>
      <w:r w:rsidRPr="00631C7E">
        <w:rPr>
          <w:rFonts w:ascii="Arial" w:eastAsia="Times New Roman" w:hAnsi="Arial" w:cs="Arial"/>
          <w:color w:val="000000"/>
          <w:lang w:eastAsia="pl-PL"/>
        </w:rPr>
        <w:br/>
        <w:t xml:space="preserve">i nazwiska, o którym mowa w art. 5 ust. 2 ustawy z dnia 6 września 2001 r. </w:t>
      </w:r>
      <w:r w:rsidR="00065E2D">
        <w:rPr>
          <w:rFonts w:ascii="Arial" w:eastAsia="Times New Roman" w:hAnsi="Arial" w:cs="Arial"/>
          <w:color w:val="000000"/>
          <w:lang w:eastAsia="pl-PL"/>
        </w:rPr>
        <w:br/>
      </w:r>
      <w:r w:rsidRPr="00631C7E">
        <w:rPr>
          <w:rFonts w:ascii="Arial" w:eastAsia="Times New Roman" w:hAnsi="Arial" w:cs="Arial"/>
          <w:color w:val="000000"/>
          <w:lang w:eastAsia="pl-PL"/>
        </w:rPr>
        <w:t>o dostępie do informacji publicznej (Dz. U. z 2020 r. poz. 2176 tj.).</w:t>
      </w:r>
    </w:p>
    <w:p w14:paraId="0BAB49E7" w14:textId="18547F9D" w:rsidR="00065E2D" w:rsidRDefault="00613B81" w:rsidP="009468C2">
      <w:pPr>
        <w:numPr>
          <w:ilvl w:val="0"/>
          <w:numId w:val="51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65E2D">
        <w:rPr>
          <w:rFonts w:ascii="Arial" w:eastAsia="Times New Roman" w:hAnsi="Arial" w:cs="Arial"/>
          <w:color w:val="000000"/>
          <w:lang w:eastAsia="pl-PL"/>
        </w:rPr>
        <w:t xml:space="preserve">Każda ze Stron będzie przetwarzać przekazane jej w wyniku zawarcia </w:t>
      </w:r>
      <w:r w:rsidR="00065E2D">
        <w:rPr>
          <w:rFonts w:ascii="Arial" w:eastAsia="Times New Roman" w:hAnsi="Arial" w:cs="Arial"/>
          <w:color w:val="000000"/>
          <w:lang w:eastAsia="pl-PL"/>
        </w:rPr>
        <w:br/>
      </w:r>
      <w:r w:rsidRPr="00065E2D">
        <w:rPr>
          <w:rFonts w:ascii="Arial" w:eastAsia="Times New Roman" w:hAnsi="Arial" w:cs="Arial"/>
          <w:color w:val="000000"/>
          <w:lang w:eastAsia="pl-PL"/>
        </w:rPr>
        <w:t xml:space="preserve">i wykonywania Umowy dane osobowe dotyczące pracowników drugiej Strony </w:t>
      </w:r>
      <w:r w:rsidR="00065E2D">
        <w:rPr>
          <w:rFonts w:ascii="Arial" w:eastAsia="Times New Roman" w:hAnsi="Arial" w:cs="Arial"/>
          <w:color w:val="000000"/>
          <w:lang w:eastAsia="pl-PL"/>
        </w:rPr>
        <w:br/>
      </w:r>
      <w:r w:rsidRPr="00065E2D">
        <w:rPr>
          <w:rFonts w:ascii="Arial" w:eastAsia="Times New Roman" w:hAnsi="Arial" w:cs="Arial"/>
          <w:color w:val="000000"/>
          <w:lang w:eastAsia="pl-PL"/>
        </w:rPr>
        <w:t>w celu zawarcia i wykonania Umowy.</w:t>
      </w:r>
    </w:p>
    <w:p w14:paraId="1C115FBA" w14:textId="77777777" w:rsidR="00065E2D" w:rsidRDefault="00613B81" w:rsidP="009468C2">
      <w:pPr>
        <w:numPr>
          <w:ilvl w:val="0"/>
          <w:numId w:val="51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65E2D">
        <w:rPr>
          <w:rFonts w:ascii="Arial" w:eastAsia="Times New Roman" w:hAnsi="Arial" w:cs="Arial"/>
          <w:color w:val="000000"/>
          <w:lang w:eastAsia="pl-PL"/>
        </w:rPr>
        <w:t>Obie Strony zobowiązują się przetwarzać dane osobowe udostępnione przez drugą Stronę w sposób zgodny z obowiązującymi przepisami o ochronie danych osobowych, w szczególności z przepisami ogólnego rozporządzenia o ochronie danych (RODO).</w:t>
      </w:r>
    </w:p>
    <w:p w14:paraId="4C7E4FFB" w14:textId="77777777" w:rsidR="00065E2D" w:rsidRDefault="00613B81" w:rsidP="009468C2">
      <w:pPr>
        <w:numPr>
          <w:ilvl w:val="0"/>
          <w:numId w:val="51"/>
        </w:num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65E2D">
        <w:rPr>
          <w:rFonts w:ascii="Arial" w:eastAsia="Times New Roman" w:hAnsi="Arial" w:cs="Arial"/>
          <w:color w:val="000000"/>
          <w:lang w:eastAsia="pl-PL"/>
        </w:rPr>
        <w:t>Wykonawca oświadcza, że zapoznał się z treścią klauzuli informacyjnej RODO stanowiącej załącznik nr 6 do Umowy.</w:t>
      </w:r>
    </w:p>
    <w:p w14:paraId="168C85BC" w14:textId="5182DF8C" w:rsidR="00613B81" w:rsidRPr="00065E2D" w:rsidRDefault="00613B81" w:rsidP="009468C2">
      <w:pPr>
        <w:numPr>
          <w:ilvl w:val="0"/>
          <w:numId w:val="51"/>
        </w:numPr>
        <w:suppressAutoHyphens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65E2D">
        <w:rPr>
          <w:rFonts w:ascii="Arial" w:eastAsia="Times New Roman" w:hAnsi="Arial" w:cs="Arial"/>
          <w:color w:val="000000"/>
          <w:lang w:eastAsia="pl-PL"/>
        </w:rPr>
        <w:t xml:space="preserve">Wykonawca oświadcza, że wypełnił obowiązki informacyjne przewidziane w art. 13 lub art. 14 RODO (Dz. Urz. UE L 119 z 04.05.2016 str. 1) wobec osób fizycznych, </w:t>
      </w:r>
      <w:r w:rsidRPr="00065E2D">
        <w:rPr>
          <w:rFonts w:ascii="Arial" w:eastAsia="Times New Roman" w:hAnsi="Arial" w:cs="Arial"/>
          <w:color w:val="000000"/>
          <w:lang w:eastAsia="pl-PL"/>
        </w:rPr>
        <w:br/>
        <w:t xml:space="preserve">od których dane osobowe bezpośrednio lub pośrednio pozyskał w celu zawarcia </w:t>
      </w:r>
      <w:r w:rsidRPr="00065E2D">
        <w:rPr>
          <w:rFonts w:ascii="Arial" w:eastAsia="Times New Roman" w:hAnsi="Arial" w:cs="Arial"/>
          <w:color w:val="000000"/>
          <w:lang w:eastAsia="pl-PL"/>
        </w:rPr>
        <w:br/>
        <w:t>i wykonania niniejszej Umowy.</w:t>
      </w:r>
    </w:p>
    <w:p w14:paraId="27F3307A" w14:textId="77777777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1C7E">
        <w:rPr>
          <w:rFonts w:ascii="Arial" w:eastAsia="Times New Roman" w:hAnsi="Arial" w:cs="Arial"/>
          <w:b/>
          <w:bCs/>
          <w:lang w:eastAsia="pl-PL"/>
        </w:rPr>
        <w:t>§ 14.</w:t>
      </w:r>
    </w:p>
    <w:p w14:paraId="47685EC6" w14:textId="24CF20BC" w:rsidR="00613B81" w:rsidRPr="00631C7E" w:rsidRDefault="00613B81" w:rsidP="00065E2D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1C7E">
        <w:rPr>
          <w:rFonts w:ascii="Arial" w:eastAsia="Times New Roman" w:hAnsi="Arial" w:cs="Arial"/>
          <w:b/>
          <w:bCs/>
          <w:color w:val="000000"/>
          <w:lang w:eastAsia="pl-PL"/>
        </w:rPr>
        <w:t>Klauzula poufności</w:t>
      </w:r>
    </w:p>
    <w:p w14:paraId="07BB6CE0" w14:textId="188DDC2A" w:rsidR="00613B81" w:rsidRPr="00065E2D" w:rsidRDefault="00613B81" w:rsidP="00065E2D">
      <w:pPr>
        <w:widowControl w:val="0"/>
        <w:tabs>
          <w:tab w:val="left" w:pos="180"/>
          <w:tab w:val="left" w:pos="360"/>
        </w:tabs>
        <w:spacing w:after="0"/>
        <w:ind w:right="14"/>
        <w:jc w:val="both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 xml:space="preserve">Strony zobowiązują się do zachowania w tajemnicy informacji technicznych, technologicznych, organizacyjnych, handlowych i innych, udostępnionych wzajemnie </w:t>
      </w:r>
      <w:r w:rsidR="00065E2D">
        <w:rPr>
          <w:rFonts w:ascii="Arial" w:eastAsia="Times New Roman" w:hAnsi="Arial" w:cs="Arial"/>
          <w:lang w:eastAsia="pl-PL"/>
        </w:rPr>
        <w:br/>
      </w:r>
      <w:r w:rsidRPr="00631C7E">
        <w:rPr>
          <w:rFonts w:ascii="Arial" w:eastAsia="Times New Roman" w:hAnsi="Arial" w:cs="Arial"/>
          <w:lang w:eastAsia="pl-PL"/>
        </w:rPr>
        <w:t xml:space="preserve">w związku z wykonaniem niniejszej umowy i do niewykorzystywania ich w jakimkolwiek innym w celu niż określony w niniejszej umowie, a także do zachowania w tajemnicy tych informacji, których ujawnienie osobom trzecim lub wykorzystanie ich przez Strony w innym celu niż przedmiot umowy, mogłoby narazić interesy stron w czasie obowiązywania lub po rozwiązaniu niniejszej umowy. </w:t>
      </w:r>
    </w:p>
    <w:p w14:paraId="72845EA7" w14:textId="77777777" w:rsidR="00065E2D" w:rsidRDefault="00065E2D" w:rsidP="00631C7E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C4C78AF" w14:textId="68DFF344" w:rsidR="00613B81" w:rsidRPr="00631C7E" w:rsidRDefault="00613B81" w:rsidP="00631C7E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1C7E">
        <w:rPr>
          <w:rFonts w:ascii="Arial" w:eastAsia="Times New Roman" w:hAnsi="Arial" w:cs="Arial"/>
          <w:b/>
          <w:color w:val="000000"/>
          <w:lang w:eastAsia="pl-PL"/>
        </w:rPr>
        <w:t>§ 15.</w:t>
      </w:r>
    </w:p>
    <w:p w14:paraId="5CBEAAF6" w14:textId="77777777" w:rsidR="00613B81" w:rsidRPr="00631C7E" w:rsidRDefault="00613B81" w:rsidP="00631C7E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1C7E">
        <w:rPr>
          <w:rFonts w:ascii="Arial" w:eastAsia="Times New Roman" w:hAnsi="Arial" w:cs="Arial"/>
          <w:b/>
          <w:color w:val="000000"/>
          <w:lang w:eastAsia="pl-PL"/>
        </w:rPr>
        <w:t>Postanowienia końcowe</w:t>
      </w:r>
    </w:p>
    <w:p w14:paraId="0A060CF0" w14:textId="26919146" w:rsidR="00065E2D" w:rsidRDefault="00613B81" w:rsidP="009468C2">
      <w:pPr>
        <w:numPr>
          <w:ilvl w:val="0"/>
          <w:numId w:val="52"/>
        </w:numPr>
        <w:suppressAutoHyphens w:val="0"/>
        <w:spacing w:after="0"/>
        <w:jc w:val="both"/>
        <w:rPr>
          <w:rFonts w:ascii="Arial" w:eastAsia="Calibri" w:hAnsi="Arial" w:cs="Arial"/>
          <w:color w:val="000000"/>
        </w:rPr>
      </w:pPr>
      <w:r w:rsidRPr="00065E2D">
        <w:rPr>
          <w:rFonts w:ascii="Arial" w:eastAsia="Times New Roman" w:hAnsi="Arial" w:cs="Arial"/>
          <w:color w:val="000000"/>
          <w:lang w:eastAsia="pl-PL"/>
        </w:rPr>
        <w:t>Wykonawca</w:t>
      </w:r>
      <w:r w:rsidRPr="00631C7E">
        <w:rPr>
          <w:rFonts w:ascii="Arial" w:eastAsia="Calibri" w:hAnsi="Arial" w:cs="Arial"/>
          <w:color w:val="000000"/>
        </w:rPr>
        <w:t xml:space="preserve"> jest zobowiązany do informowania Zamawiającego o zmianie formy prowadzonej działalności oraz zmianie adresu siedziby firmy pod rygorem uznania </w:t>
      </w:r>
      <w:r w:rsidRPr="00631C7E">
        <w:rPr>
          <w:rFonts w:ascii="Arial" w:eastAsia="Calibri" w:hAnsi="Arial" w:cs="Arial"/>
          <w:color w:val="000000"/>
        </w:rPr>
        <w:lastRenderedPageBreak/>
        <w:t xml:space="preserve">korespondencji kierowanej na ostatni podany przez Wykonawcę adres za doręczoną. Powyższe zobowiązanie dotyczy okresu obowiązywania Umowy, gwarancji, rękojmi za wady oraz niezakończonych rozliczeń wynikających </w:t>
      </w:r>
      <w:r w:rsidR="00065E2D">
        <w:rPr>
          <w:rFonts w:ascii="Arial" w:eastAsia="Calibri" w:hAnsi="Arial" w:cs="Arial"/>
          <w:color w:val="000000"/>
        </w:rPr>
        <w:br/>
      </w:r>
      <w:r w:rsidRPr="00631C7E">
        <w:rPr>
          <w:rFonts w:ascii="Arial" w:eastAsia="Calibri" w:hAnsi="Arial" w:cs="Arial"/>
          <w:color w:val="000000"/>
        </w:rPr>
        <w:t>z Umowy.</w:t>
      </w:r>
    </w:p>
    <w:p w14:paraId="2CCBCAE1" w14:textId="77777777" w:rsidR="00065E2D" w:rsidRDefault="00613B81" w:rsidP="009468C2">
      <w:pPr>
        <w:numPr>
          <w:ilvl w:val="0"/>
          <w:numId w:val="52"/>
        </w:numPr>
        <w:suppressAutoHyphens w:val="0"/>
        <w:spacing w:after="0"/>
        <w:jc w:val="both"/>
        <w:rPr>
          <w:rFonts w:ascii="Arial" w:eastAsia="Calibri" w:hAnsi="Arial" w:cs="Arial"/>
          <w:color w:val="000000"/>
        </w:rPr>
      </w:pPr>
      <w:r w:rsidRPr="00065E2D">
        <w:rPr>
          <w:rFonts w:ascii="Arial" w:eastAsia="Calibri" w:hAnsi="Arial" w:cs="Arial"/>
          <w:color w:val="000000"/>
        </w:rPr>
        <w:t>Wykonawca jest zobowiązany do informowania Zamawiającego o likwidacji, wszczęciu postępowania upadłościowego, zajęciu majątku w zakresie uniemożliwiającym realizację przedmiotu Umowy.</w:t>
      </w:r>
    </w:p>
    <w:p w14:paraId="346FC3B8" w14:textId="5763AD4A" w:rsidR="00065E2D" w:rsidRDefault="00613B81" w:rsidP="009468C2">
      <w:pPr>
        <w:numPr>
          <w:ilvl w:val="0"/>
          <w:numId w:val="52"/>
        </w:numPr>
        <w:suppressAutoHyphens w:val="0"/>
        <w:spacing w:after="0"/>
        <w:jc w:val="both"/>
        <w:rPr>
          <w:rFonts w:ascii="Arial" w:eastAsia="Calibri" w:hAnsi="Arial" w:cs="Arial"/>
          <w:color w:val="000000"/>
        </w:rPr>
      </w:pPr>
      <w:r w:rsidRPr="00065E2D">
        <w:rPr>
          <w:rFonts w:ascii="Arial" w:eastAsia="Calibri" w:hAnsi="Arial" w:cs="Arial"/>
          <w:color w:val="000000"/>
        </w:rPr>
        <w:t xml:space="preserve">Wykonawca nie może bez uzyskania uprzedniej pisemnej zgody Zamawiającego dokonać przelewu praw, obowiązków i wierzytelności przysługujących mu </w:t>
      </w:r>
      <w:r w:rsidR="00065E2D">
        <w:rPr>
          <w:rFonts w:ascii="Arial" w:eastAsia="Calibri" w:hAnsi="Arial" w:cs="Arial"/>
          <w:color w:val="000000"/>
        </w:rPr>
        <w:br/>
      </w:r>
      <w:r w:rsidRPr="00065E2D">
        <w:rPr>
          <w:rFonts w:ascii="Arial" w:eastAsia="Calibri" w:hAnsi="Arial" w:cs="Arial"/>
          <w:color w:val="000000"/>
        </w:rPr>
        <w:t xml:space="preserve">z niniejszej Umowy na osobę trzecią. </w:t>
      </w:r>
    </w:p>
    <w:p w14:paraId="14F34805" w14:textId="77777777" w:rsidR="00065E2D" w:rsidRDefault="00613B81" w:rsidP="009468C2">
      <w:pPr>
        <w:numPr>
          <w:ilvl w:val="0"/>
          <w:numId w:val="52"/>
        </w:numPr>
        <w:suppressAutoHyphens w:val="0"/>
        <w:spacing w:after="0"/>
        <w:jc w:val="both"/>
        <w:rPr>
          <w:rFonts w:ascii="Arial" w:eastAsia="Calibri" w:hAnsi="Arial" w:cs="Arial"/>
          <w:color w:val="000000"/>
        </w:rPr>
      </w:pPr>
      <w:r w:rsidRPr="00065E2D">
        <w:rPr>
          <w:rFonts w:ascii="Arial" w:eastAsia="NSimSun" w:hAnsi="Arial" w:cs="Arial"/>
          <w:kern w:val="2"/>
          <w:lang w:eastAsia="zh-CN" w:bidi="hi-IN"/>
        </w:rPr>
        <w:t>W sprawach nieuregulowanych niniejszą Umową mają zastosowanie przepisy obowiązującego prawa, w tym m. in. Kodeks cywilny.</w:t>
      </w:r>
    </w:p>
    <w:p w14:paraId="29066C58" w14:textId="77777777" w:rsidR="00065E2D" w:rsidRDefault="00613B81" w:rsidP="009468C2">
      <w:pPr>
        <w:numPr>
          <w:ilvl w:val="0"/>
          <w:numId w:val="52"/>
        </w:numPr>
        <w:suppressAutoHyphens w:val="0"/>
        <w:spacing w:after="0"/>
        <w:jc w:val="both"/>
        <w:rPr>
          <w:rFonts w:ascii="Arial" w:eastAsia="Calibri" w:hAnsi="Arial" w:cs="Arial"/>
          <w:color w:val="000000"/>
        </w:rPr>
      </w:pPr>
      <w:r w:rsidRPr="00065E2D">
        <w:rPr>
          <w:rFonts w:ascii="Arial" w:eastAsia="NSimSun" w:hAnsi="Arial" w:cs="Arial"/>
          <w:kern w:val="2"/>
          <w:lang w:eastAsia="zh-CN" w:bidi="hi-IN"/>
        </w:rPr>
        <w:t>Ewentualne spory wynikłe w toku realizacji niniejszej Umowy rozstrzygane będą przez właściwy sąd powszechny właściwy dla siedziby Zamawiającego.</w:t>
      </w:r>
    </w:p>
    <w:p w14:paraId="67DE0E6F" w14:textId="71CAC756" w:rsidR="00065E2D" w:rsidRDefault="00613B81" w:rsidP="009468C2">
      <w:pPr>
        <w:numPr>
          <w:ilvl w:val="0"/>
          <w:numId w:val="52"/>
        </w:numPr>
        <w:suppressAutoHyphens w:val="0"/>
        <w:spacing w:after="0"/>
        <w:jc w:val="both"/>
        <w:rPr>
          <w:rFonts w:ascii="Arial" w:eastAsia="Calibri" w:hAnsi="Arial" w:cs="Arial"/>
          <w:color w:val="000000"/>
        </w:rPr>
      </w:pPr>
      <w:r w:rsidRPr="00065E2D">
        <w:rPr>
          <w:rFonts w:ascii="Arial" w:eastAsia="NSimSun" w:hAnsi="Arial" w:cs="Arial"/>
          <w:kern w:val="2"/>
          <w:lang w:eastAsia="zh-CN" w:bidi="hi-IN"/>
        </w:rPr>
        <w:t xml:space="preserve">Każda ze Stron może jednostronnie dokonać zmian w zakresie danych teleadresowych, osób upoważnionych do kontaktu, zawiadamiając niezwłocznie </w:t>
      </w:r>
      <w:r w:rsidR="00065E2D">
        <w:rPr>
          <w:rFonts w:ascii="Arial" w:eastAsia="NSimSun" w:hAnsi="Arial" w:cs="Arial"/>
          <w:kern w:val="2"/>
          <w:lang w:eastAsia="zh-CN" w:bidi="hi-IN"/>
        </w:rPr>
        <w:br/>
      </w:r>
      <w:r w:rsidRPr="00065E2D">
        <w:rPr>
          <w:rFonts w:ascii="Arial" w:eastAsia="NSimSun" w:hAnsi="Arial" w:cs="Arial"/>
          <w:kern w:val="2"/>
          <w:lang w:eastAsia="zh-CN" w:bidi="hi-IN"/>
        </w:rPr>
        <w:t xml:space="preserve">o tym pisemnie drugą Stronę. </w:t>
      </w:r>
    </w:p>
    <w:p w14:paraId="56F42CC0" w14:textId="77777777" w:rsidR="00065E2D" w:rsidRDefault="00613B81" w:rsidP="009468C2">
      <w:pPr>
        <w:numPr>
          <w:ilvl w:val="0"/>
          <w:numId w:val="52"/>
        </w:numPr>
        <w:suppressAutoHyphens w:val="0"/>
        <w:spacing w:after="0"/>
        <w:jc w:val="both"/>
        <w:rPr>
          <w:rFonts w:ascii="Arial" w:eastAsia="Calibri" w:hAnsi="Arial" w:cs="Arial"/>
          <w:color w:val="000000"/>
        </w:rPr>
      </w:pPr>
      <w:r w:rsidRPr="00065E2D">
        <w:rPr>
          <w:rFonts w:ascii="Arial" w:eastAsia="NSimSun" w:hAnsi="Arial" w:cs="Arial"/>
          <w:kern w:val="2"/>
          <w:lang w:eastAsia="zh-CN" w:bidi="hi-IN"/>
        </w:rPr>
        <w:t xml:space="preserve">W przypadku, gdy jakiekolwiek postanowienia Umowy staną się nieważne lub bezskuteczne, fakt ten nie wpłynie na inne postanowienia Umowy, które pozostają w mocy i są wiążące we wzajemnych stosunkach Stron wynikających z Umowy. </w:t>
      </w:r>
      <w:r w:rsidR="00065E2D">
        <w:rPr>
          <w:rFonts w:ascii="Arial" w:eastAsia="NSimSun" w:hAnsi="Arial" w:cs="Arial"/>
          <w:kern w:val="2"/>
          <w:lang w:eastAsia="zh-CN" w:bidi="hi-IN"/>
        </w:rPr>
        <w:br/>
      </w:r>
      <w:r w:rsidRPr="00065E2D">
        <w:rPr>
          <w:rFonts w:ascii="Arial" w:eastAsia="NSimSun" w:hAnsi="Arial" w:cs="Arial"/>
          <w:kern w:val="2"/>
          <w:lang w:eastAsia="zh-CN" w:bidi="hi-IN"/>
        </w:rPr>
        <w:t xml:space="preserve">W przypadku nieważności lub bezskuteczności jednego lub więcej postanowień Umowy, Strony zobowiązują się zgodnie dążyć do ustalenia takiej treści Umowy, która będzie optymalnie odpowiadała zgodnym intencjom Stron, celowi </w:t>
      </w:r>
      <w:r w:rsidR="00065E2D">
        <w:rPr>
          <w:rFonts w:ascii="Arial" w:eastAsia="NSimSun" w:hAnsi="Arial" w:cs="Arial"/>
          <w:kern w:val="2"/>
          <w:lang w:eastAsia="zh-CN" w:bidi="hi-IN"/>
        </w:rPr>
        <w:br/>
      </w:r>
      <w:r w:rsidRPr="00065E2D">
        <w:rPr>
          <w:rFonts w:ascii="Arial" w:eastAsia="NSimSun" w:hAnsi="Arial" w:cs="Arial"/>
          <w:kern w:val="2"/>
          <w:lang w:eastAsia="zh-CN" w:bidi="hi-IN"/>
        </w:rPr>
        <w:t>i przeznaczeniu Umowy oraz zaistniałym okolicznościom.</w:t>
      </w:r>
    </w:p>
    <w:p w14:paraId="4B2C9679" w14:textId="64FCF29C" w:rsidR="00613B81" w:rsidRPr="00065E2D" w:rsidRDefault="00613B81" w:rsidP="009468C2">
      <w:pPr>
        <w:numPr>
          <w:ilvl w:val="0"/>
          <w:numId w:val="52"/>
        </w:numPr>
        <w:suppressAutoHyphens w:val="0"/>
        <w:spacing w:after="0"/>
        <w:jc w:val="both"/>
        <w:rPr>
          <w:rFonts w:ascii="Arial" w:eastAsia="Calibri" w:hAnsi="Arial" w:cs="Arial"/>
          <w:color w:val="000000"/>
        </w:rPr>
      </w:pPr>
      <w:r w:rsidRPr="00065E2D">
        <w:rPr>
          <w:rFonts w:ascii="Arial" w:eastAsia="NSimSun" w:hAnsi="Arial" w:cs="Arial"/>
          <w:kern w:val="2"/>
          <w:lang w:eastAsia="zh-CN" w:bidi="hi-IN"/>
        </w:rPr>
        <w:t>Umowa została zawarta w dniu podpisania przez Strony.</w:t>
      </w:r>
    </w:p>
    <w:bookmarkEnd w:id="7"/>
    <w:p w14:paraId="0895718F" w14:textId="77777777" w:rsidR="00613B81" w:rsidRPr="00631C7E" w:rsidRDefault="00613B81" w:rsidP="00631C7E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670F4A12" w14:textId="0B4E350B" w:rsidR="00613B81" w:rsidRPr="00631C7E" w:rsidRDefault="00613B81" w:rsidP="00065E2D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631C7E">
        <w:rPr>
          <w:rFonts w:ascii="Arial" w:eastAsia="Times New Roman" w:hAnsi="Arial" w:cs="Arial"/>
          <w:b/>
        </w:rPr>
        <w:t>§ 18.</w:t>
      </w:r>
    </w:p>
    <w:p w14:paraId="7C19902D" w14:textId="77777777" w:rsidR="00065E2D" w:rsidRDefault="00613B81" w:rsidP="009468C2">
      <w:pPr>
        <w:numPr>
          <w:ilvl w:val="0"/>
          <w:numId w:val="53"/>
        </w:numPr>
        <w:suppressAutoHyphens w:val="0"/>
        <w:spacing w:after="0"/>
        <w:jc w:val="both"/>
        <w:rPr>
          <w:rFonts w:ascii="Arial" w:eastAsia="Times New Roman" w:hAnsi="Arial" w:cs="Arial"/>
          <w:bCs/>
        </w:rPr>
      </w:pPr>
      <w:r w:rsidRPr="00631C7E">
        <w:rPr>
          <w:rFonts w:ascii="Arial" w:eastAsia="Calibri" w:hAnsi="Arial" w:cs="Arial"/>
        </w:rPr>
        <w:t>Umowę niniejszą wraz z załącznikami sporządzono w 2 jednobrzmiących egzemplarzach, w tym 1 egz. dla Wykonawcy i 1. egz. dla Zamawiającego.</w:t>
      </w:r>
    </w:p>
    <w:p w14:paraId="15EB0309" w14:textId="77777777" w:rsidR="00065E2D" w:rsidRDefault="00613B81" w:rsidP="009468C2">
      <w:pPr>
        <w:numPr>
          <w:ilvl w:val="0"/>
          <w:numId w:val="53"/>
        </w:numPr>
        <w:suppressAutoHyphens w:val="0"/>
        <w:spacing w:after="0"/>
        <w:jc w:val="both"/>
        <w:rPr>
          <w:rFonts w:ascii="Arial" w:eastAsia="Times New Roman" w:hAnsi="Arial" w:cs="Arial"/>
          <w:bCs/>
        </w:rPr>
      </w:pPr>
      <w:r w:rsidRPr="00065E2D">
        <w:rPr>
          <w:rFonts w:ascii="Arial" w:eastAsia="Times New Roman" w:hAnsi="Arial" w:cs="Arial"/>
          <w:lang w:eastAsia="pl-PL"/>
        </w:rPr>
        <w:t>Integralną część Umowy stanowią:</w:t>
      </w:r>
    </w:p>
    <w:p w14:paraId="4D10C860" w14:textId="77777777" w:rsidR="00065E2D" w:rsidRDefault="00613B81" w:rsidP="00065E2D">
      <w:pPr>
        <w:suppressAutoHyphens w:val="0"/>
        <w:spacing w:after="0"/>
        <w:ind w:left="360"/>
        <w:jc w:val="both"/>
        <w:rPr>
          <w:rFonts w:ascii="Arial" w:eastAsia="Times New Roman" w:hAnsi="Arial" w:cs="Arial"/>
          <w:bCs/>
        </w:rPr>
      </w:pPr>
      <w:r w:rsidRPr="00065E2D">
        <w:rPr>
          <w:rFonts w:ascii="Arial" w:eastAsia="Times New Roman" w:hAnsi="Arial" w:cs="Arial"/>
          <w:lang w:eastAsia="pl-PL"/>
        </w:rPr>
        <w:t>- Opis Przedmiotu Zamówienia z wykazem sprzętu do Przeglądów Konserwacyjnych</w:t>
      </w:r>
    </w:p>
    <w:p w14:paraId="69731C2D" w14:textId="7A0FD950" w:rsidR="00613B81" w:rsidRPr="00065E2D" w:rsidRDefault="00613B81" w:rsidP="00065E2D">
      <w:pPr>
        <w:suppressAutoHyphens w:val="0"/>
        <w:spacing w:after="0"/>
        <w:ind w:left="360"/>
        <w:jc w:val="both"/>
        <w:rPr>
          <w:rFonts w:ascii="Arial" w:eastAsia="Times New Roman" w:hAnsi="Arial" w:cs="Arial"/>
          <w:bCs/>
        </w:rPr>
      </w:pPr>
      <w:r w:rsidRPr="00631C7E">
        <w:rPr>
          <w:rFonts w:ascii="Arial" w:eastAsia="Times New Roman" w:hAnsi="Arial" w:cs="Arial"/>
          <w:lang w:eastAsia="pl-PL"/>
        </w:rPr>
        <w:t xml:space="preserve">- Oferta Wykonawcy. </w:t>
      </w:r>
    </w:p>
    <w:p w14:paraId="000CD19A" w14:textId="77777777" w:rsidR="00613B81" w:rsidRPr="00631C7E" w:rsidRDefault="00613B81" w:rsidP="00631C7E">
      <w:pPr>
        <w:widowControl w:val="0"/>
        <w:tabs>
          <w:tab w:val="left" w:pos="284"/>
        </w:tabs>
        <w:spacing w:after="0"/>
        <w:ind w:left="284" w:right="-62"/>
        <w:rPr>
          <w:rFonts w:ascii="Arial" w:eastAsia="Times New Roman" w:hAnsi="Arial" w:cs="Arial"/>
          <w:lang w:eastAsia="pl-PL"/>
        </w:rPr>
      </w:pPr>
    </w:p>
    <w:p w14:paraId="06D1BFF7" w14:textId="77777777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631C7E">
        <w:rPr>
          <w:rFonts w:ascii="Arial" w:eastAsia="Times New Roman" w:hAnsi="Arial" w:cs="Arial"/>
          <w:b/>
          <w:u w:val="single"/>
          <w:lang w:eastAsia="pl-PL"/>
        </w:rPr>
        <w:t>Załączniki do Umowy:</w:t>
      </w:r>
    </w:p>
    <w:p w14:paraId="37BE10FE" w14:textId="2AFC8838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>Załącznik nr 1 - Oferta Wykonawcy;</w:t>
      </w:r>
    </w:p>
    <w:p w14:paraId="119EB27E" w14:textId="0A7AFB04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ind w:left="1701" w:hanging="1701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>Załącznik nr 2 – Opis Przedmiotu Zamówienia z wykazem sprzętu do Przeglądów Konserwacyjnych</w:t>
      </w:r>
    </w:p>
    <w:p w14:paraId="1032415A" w14:textId="1C55FF68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>Załącznik nr 3 – Zasady wejścia i wjazdu na teren JW</w:t>
      </w:r>
    </w:p>
    <w:p w14:paraId="7301C84C" w14:textId="27DB508B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>Załącznik nr 4 – Wykaz osób upoważnionych do realizacji umowy</w:t>
      </w:r>
    </w:p>
    <w:p w14:paraId="266E0B10" w14:textId="587A9CCC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>Załącznik nr 5 – Wykaz pojazdów do wjazdu na teren JW</w:t>
      </w:r>
    </w:p>
    <w:p w14:paraId="66AB3D9A" w14:textId="7E72DECB" w:rsidR="00613B81" w:rsidRPr="00631C7E" w:rsidRDefault="00613B81" w:rsidP="00631C7E">
      <w:pPr>
        <w:spacing w:after="0"/>
        <w:rPr>
          <w:rFonts w:ascii="Arial" w:eastAsia="Calibri" w:hAnsi="Arial" w:cs="Arial"/>
          <w:bCs/>
          <w:color w:val="000000"/>
        </w:rPr>
      </w:pPr>
      <w:r w:rsidRPr="00631C7E">
        <w:rPr>
          <w:rFonts w:ascii="Arial" w:eastAsia="Calibri" w:hAnsi="Arial" w:cs="Arial"/>
          <w:bCs/>
          <w:color w:val="000000"/>
        </w:rPr>
        <w:t>Załącznik nr 6 - Klauzula informacyjna RODO</w:t>
      </w:r>
    </w:p>
    <w:p w14:paraId="52672026" w14:textId="18CD98E1" w:rsidR="00613B81" w:rsidRPr="00631C7E" w:rsidRDefault="00613B81" w:rsidP="00631C7E">
      <w:pPr>
        <w:spacing w:after="0"/>
        <w:rPr>
          <w:rFonts w:ascii="Arial" w:eastAsia="Calibri" w:hAnsi="Arial" w:cs="Arial"/>
          <w:bCs/>
          <w:color w:val="000000"/>
        </w:rPr>
      </w:pPr>
      <w:r w:rsidRPr="00631C7E">
        <w:rPr>
          <w:rFonts w:ascii="Arial" w:eastAsia="Calibri" w:hAnsi="Arial" w:cs="Arial"/>
          <w:bCs/>
          <w:color w:val="000000"/>
        </w:rPr>
        <w:t>Załącznik nr 7 – Kopia polisy OC Wykonawcy</w:t>
      </w:r>
    </w:p>
    <w:p w14:paraId="59493E86" w14:textId="77777777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lang w:eastAsia="pl-PL"/>
        </w:rPr>
      </w:pPr>
    </w:p>
    <w:p w14:paraId="4BEBDEDF" w14:textId="6AD04941" w:rsidR="00613B81" w:rsidRPr="00631C7E" w:rsidRDefault="00613B81" w:rsidP="00065E2D">
      <w:pPr>
        <w:widowControl w:val="0"/>
        <w:tabs>
          <w:tab w:val="left" w:pos="180"/>
          <w:tab w:val="left" w:pos="360"/>
          <w:tab w:val="left" w:pos="2490"/>
        </w:tabs>
        <w:spacing w:after="0"/>
        <w:rPr>
          <w:rFonts w:ascii="Arial" w:eastAsia="Times New Roman" w:hAnsi="Arial" w:cs="Arial"/>
          <w:b/>
          <w:bCs/>
          <w:lang w:eastAsia="pl-PL"/>
        </w:rPr>
      </w:pPr>
      <w:r w:rsidRPr="00631C7E">
        <w:rPr>
          <w:rFonts w:ascii="Arial" w:eastAsia="Times New Roman" w:hAnsi="Arial" w:cs="Arial"/>
          <w:lang w:eastAsia="pl-PL"/>
        </w:rPr>
        <w:tab/>
      </w:r>
      <w:r w:rsidRPr="00631C7E">
        <w:rPr>
          <w:rFonts w:ascii="Arial" w:eastAsia="Times New Roman" w:hAnsi="Arial" w:cs="Arial"/>
          <w:lang w:eastAsia="pl-PL"/>
        </w:rPr>
        <w:tab/>
      </w:r>
      <w:r w:rsidRPr="00631C7E">
        <w:rPr>
          <w:rFonts w:ascii="Arial" w:eastAsia="Times New Roman" w:hAnsi="Arial" w:cs="Arial"/>
          <w:b/>
          <w:bCs/>
          <w:lang w:eastAsia="pl-PL"/>
        </w:rPr>
        <w:t xml:space="preserve">           ZAMAWIAJĄCY</w:t>
      </w:r>
      <w:r w:rsidRPr="00631C7E">
        <w:rPr>
          <w:rFonts w:ascii="Arial" w:eastAsia="Times New Roman" w:hAnsi="Arial" w:cs="Arial"/>
          <w:lang w:eastAsia="pl-PL"/>
        </w:rPr>
        <w:tab/>
      </w:r>
      <w:r w:rsidRPr="00631C7E">
        <w:rPr>
          <w:rFonts w:ascii="Arial" w:eastAsia="Times New Roman" w:hAnsi="Arial" w:cs="Arial"/>
          <w:lang w:eastAsia="pl-PL"/>
        </w:rPr>
        <w:tab/>
      </w:r>
      <w:r w:rsidRPr="00631C7E">
        <w:rPr>
          <w:rFonts w:ascii="Arial" w:eastAsia="Times New Roman" w:hAnsi="Arial" w:cs="Arial"/>
          <w:lang w:eastAsia="pl-PL"/>
        </w:rPr>
        <w:tab/>
      </w:r>
      <w:r w:rsidRPr="00631C7E">
        <w:rPr>
          <w:rFonts w:ascii="Arial" w:eastAsia="Times New Roman" w:hAnsi="Arial" w:cs="Arial"/>
          <w:lang w:eastAsia="pl-PL"/>
        </w:rPr>
        <w:tab/>
      </w:r>
      <w:r w:rsidR="00065E2D">
        <w:rPr>
          <w:rFonts w:ascii="Arial" w:eastAsia="Times New Roman" w:hAnsi="Arial" w:cs="Arial"/>
          <w:lang w:eastAsia="pl-PL"/>
        </w:rPr>
        <w:t xml:space="preserve">           </w:t>
      </w:r>
      <w:r w:rsidRPr="00631C7E">
        <w:rPr>
          <w:rFonts w:ascii="Arial" w:eastAsia="Times New Roman" w:hAnsi="Arial" w:cs="Arial"/>
          <w:lang w:eastAsia="pl-PL"/>
        </w:rPr>
        <w:t xml:space="preserve"> </w:t>
      </w:r>
      <w:r w:rsidRPr="00631C7E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32D1F0EC" w14:textId="77777777" w:rsidR="00613B81" w:rsidRPr="00631C7E" w:rsidRDefault="00613B81" w:rsidP="00631C7E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3B145464" w14:textId="3D1CD9D5" w:rsidR="00613B81" w:rsidRPr="00631C7E" w:rsidRDefault="00065E2D" w:rsidP="00631C7E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613B81" w:rsidRPr="00631C7E">
        <w:rPr>
          <w:rFonts w:ascii="Arial" w:eastAsia="Times New Roman" w:hAnsi="Arial" w:cs="Arial"/>
          <w:lang w:eastAsia="pl-PL"/>
        </w:rPr>
        <w:t>……………………………..………</w:t>
      </w:r>
      <w:r w:rsidR="00613B81" w:rsidRPr="00631C7E">
        <w:rPr>
          <w:rFonts w:ascii="Arial" w:eastAsia="Times New Roman" w:hAnsi="Arial" w:cs="Arial"/>
          <w:lang w:eastAsia="pl-PL"/>
        </w:rPr>
        <w:tab/>
      </w:r>
      <w:r w:rsidR="00613B81" w:rsidRPr="00631C7E">
        <w:rPr>
          <w:rFonts w:ascii="Arial" w:eastAsia="Times New Roman" w:hAnsi="Arial" w:cs="Arial"/>
          <w:lang w:eastAsia="pl-PL"/>
        </w:rPr>
        <w:tab/>
      </w:r>
      <w:r w:rsidR="00613B81" w:rsidRPr="00631C7E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14:paraId="15F6652F" w14:textId="0AC27D13" w:rsidR="00613B81" w:rsidRPr="00631C7E" w:rsidRDefault="00065E2D" w:rsidP="00631C7E">
      <w:pPr>
        <w:widowControl w:val="0"/>
        <w:tabs>
          <w:tab w:val="left" w:pos="180"/>
          <w:tab w:val="left" w:pos="360"/>
        </w:tabs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    </w:t>
      </w:r>
      <w:r w:rsidR="00613B81" w:rsidRPr="00631C7E">
        <w:rPr>
          <w:rFonts w:ascii="Arial" w:eastAsia="Times New Roman" w:hAnsi="Arial" w:cs="Arial"/>
          <w:i/>
          <w:iCs/>
          <w:lang w:eastAsia="pl-PL"/>
        </w:rPr>
        <w:t xml:space="preserve"> (data, podpis Zamawiającego) </w:t>
      </w:r>
      <w:r w:rsidR="00613B81" w:rsidRPr="00631C7E">
        <w:rPr>
          <w:rFonts w:ascii="Arial" w:eastAsia="Times New Roman" w:hAnsi="Arial" w:cs="Arial"/>
          <w:i/>
          <w:iCs/>
          <w:lang w:eastAsia="pl-PL"/>
        </w:rPr>
        <w:tab/>
      </w:r>
      <w:r w:rsidR="00613B81" w:rsidRPr="00631C7E">
        <w:rPr>
          <w:rFonts w:ascii="Arial" w:eastAsia="Times New Roman" w:hAnsi="Arial" w:cs="Arial"/>
          <w:i/>
          <w:iCs/>
          <w:lang w:eastAsia="pl-PL"/>
        </w:rPr>
        <w:tab/>
        <w:t xml:space="preserve">               (data, podpis Wykonawcy)</w:t>
      </w:r>
    </w:p>
    <w:p w14:paraId="569517C4" w14:textId="6CB8BA81" w:rsidR="00371B67" w:rsidRDefault="00371B67" w:rsidP="00081989">
      <w:pPr>
        <w:spacing w:after="150"/>
        <w:ind w:left="709"/>
        <w:contextualSpacing/>
        <w:jc w:val="both"/>
        <w:rPr>
          <w:rFonts w:ascii="Arial" w:hAnsi="Arial" w:cs="Arial"/>
          <w:b/>
          <w:i/>
          <w:sz w:val="21"/>
          <w:szCs w:val="21"/>
        </w:rPr>
        <w:sectPr w:rsidR="00371B67" w:rsidSect="00631597">
          <w:footerReference w:type="default" r:id="rId19"/>
          <w:type w:val="continuous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30BD8F9F" w14:textId="0047ED88" w:rsidR="00F60497" w:rsidRPr="00D104D6" w:rsidRDefault="00F60497" w:rsidP="00081989">
      <w:pPr>
        <w:jc w:val="right"/>
        <w:rPr>
          <w:rFonts w:ascii="Arial" w:hAnsi="Arial" w:cs="Arial"/>
          <w:i/>
        </w:rPr>
      </w:pPr>
      <w:r w:rsidRPr="00D104D6">
        <w:rPr>
          <w:rFonts w:ascii="Arial" w:hAnsi="Arial" w:cs="Arial"/>
          <w:i/>
        </w:rPr>
        <w:lastRenderedPageBreak/>
        <w:t xml:space="preserve">Załącznik nr </w:t>
      </w:r>
      <w:r w:rsidR="00B2474C">
        <w:rPr>
          <w:rFonts w:ascii="Arial" w:hAnsi="Arial" w:cs="Arial"/>
          <w:i/>
        </w:rPr>
        <w:t>4</w:t>
      </w:r>
      <w:r w:rsidRPr="00D104D6">
        <w:rPr>
          <w:rFonts w:ascii="Arial" w:hAnsi="Arial" w:cs="Arial"/>
          <w:i/>
        </w:rPr>
        <w:t xml:space="preserve"> do umowy</w:t>
      </w:r>
    </w:p>
    <w:p w14:paraId="733BA34C" w14:textId="77777777" w:rsidR="00F60497" w:rsidRPr="00F60497" w:rsidRDefault="00F60497" w:rsidP="00081989">
      <w:pPr>
        <w:spacing w:after="40"/>
        <w:jc w:val="right"/>
        <w:rPr>
          <w:rFonts w:ascii="Arial" w:eastAsia="Times New Roman" w:hAnsi="Arial" w:cs="Arial"/>
          <w:lang w:eastAsia="pl-PL"/>
        </w:rPr>
      </w:pPr>
      <w:r w:rsidRPr="00F60497">
        <w:rPr>
          <w:rFonts w:ascii="Arial" w:eastAsia="Times New Roman" w:hAnsi="Arial" w:cs="Arial"/>
          <w:lang w:eastAsia="pl-PL"/>
        </w:rPr>
        <w:t>………………., dnia:…………….</w:t>
      </w:r>
    </w:p>
    <w:p w14:paraId="51F480F6" w14:textId="77777777" w:rsidR="00F60497" w:rsidRPr="00F60497" w:rsidRDefault="00F60497" w:rsidP="00081989">
      <w:pPr>
        <w:shd w:val="clear" w:color="auto" w:fill="FFFFFF"/>
        <w:autoSpaceDN w:val="0"/>
        <w:spacing w:after="0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  <w:t xml:space="preserve">WYKAZ OSÓB </w:t>
      </w:r>
    </w:p>
    <w:p w14:paraId="2C043C01" w14:textId="21E33255" w:rsidR="00F60497" w:rsidRDefault="00F60497" w:rsidP="00081989">
      <w:pPr>
        <w:shd w:val="clear" w:color="auto" w:fill="FFFFFF"/>
        <w:autoSpaceDN w:val="0"/>
        <w:spacing w:after="0"/>
        <w:jc w:val="center"/>
        <w:rPr>
          <w:rFonts w:ascii="Arial" w:hAnsi="Arial" w:cs="Arial"/>
          <w:b/>
        </w:rPr>
      </w:pPr>
      <w:r w:rsidRPr="00F60497">
        <w:rPr>
          <w:rFonts w:ascii="Arial" w:hAnsi="Arial" w:cs="Arial"/>
          <w:b/>
        </w:rPr>
        <w:t>Nr sprawy ZP/</w:t>
      </w:r>
      <w:r>
        <w:rPr>
          <w:rFonts w:ascii="Arial" w:hAnsi="Arial" w:cs="Arial"/>
          <w:b/>
        </w:rPr>
        <w:t>ZO</w:t>
      </w:r>
      <w:r w:rsidRPr="00F60497">
        <w:rPr>
          <w:rFonts w:ascii="Arial" w:hAnsi="Arial" w:cs="Arial"/>
          <w:b/>
        </w:rPr>
        <w:t>/</w:t>
      </w:r>
      <w:r w:rsidR="00CE7A4E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/</w:t>
      </w:r>
      <w:r w:rsidRPr="00F60497">
        <w:rPr>
          <w:rFonts w:ascii="Arial" w:hAnsi="Arial" w:cs="Arial"/>
          <w:b/>
        </w:rPr>
        <w:t xml:space="preserve">2021 </w:t>
      </w:r>
    </w:p>
    <w:p w14:paraId="4D0B7F7D" w14:textId="77777777" w:rsidR="00F60497" w:rsidRPr="00F60497" w:rsidRDefault="00F60497" w:rsidP="00081989">
      <w:pPr>
        <w:shd w:val="clear" w:color="auto" w:fill="FFFFFF"/>
        <w:autoSpaceDN w:val="0"/>
        <w:spacing w:after="0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: 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…………………..</w:t>
      </w:r>
    </w:p>
    <w:p w14:paraId="1CF5BD4E" w14:textId="398F236E" w:rsidR="009E2FB5" w:rsidRDefault="00F60497" w:rsidP="00081989">
      <w:pPr>
        <w:spacing w:after="0"/>
        <w:jc w:val="both"/>
        <w:rPr>
          <w:rFonts w:ascii="Arial" w:hAnsi="Arial" w:cs="Arial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Nazwa zadania: </w:t>
      </w:r>
      <w:r w:rsidR="00111C6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3518B95" w14:textId="01BB4699" w:rsidR="00F60497" w:rsidRPr="009E2FB5" w:rsidRDefault="00F60497" w:rsidP="00081989">
      <w:pPr>
        <w:spacing w:after="0"/>
        <w:jc w:val="both"/>
        <w:rPr>
          <w:rFonts w:ascii="Arial" w:hAnsi="Arial" w:cs="Arial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Nr umowy: 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</w:t>
      </w:r>
      <w:r w:rsidR="00095E89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br/>
      </w:r>
      <w:r w:rsidRPr="00F60497">
        <w:rPr>
          <w:rFonts w:ascii="Arial" w:eastAsia="Times New Roman" w:hAnsi="Arial" w:cs="Arial"/>
          <w:b/>
          <w:color w:val="000000" w:themeColor="text1"/>
          <w:spacing w:val="-5"/>
          <w:lang w:eastAsia="pl-PL"/>
        </w:rPr>
        <w:t>Termin realizacji umowy (prac):</w:t>
      </w:r>
      <w:r w:rsidRPr="00F60497">
        <w:rPr>
          <w:rFonts w:ascii="Arial" w:eastAsia="Times New Roman" w:hAnsi="Arial" w:cs="Arial"/>
          <w:color w:val="000000" w:themeColor="text1"/>
          <w:spacing w:val="-5"/>
          <w:lang w:eastAsia="pl-PL"/>
        </w:rPr>
        <w:t xml:space="preserve"> od: ……………………………. do: </w:t>
      </w:r>
      <w:r w:rsidR="00C92D7D">
        <w:rPr>
          <w:rFonts w:ascii="Arial" w:eastAsia="Times New Roman" w:hAnsi="Arial" w:cs="Arial"/>
          <w:color w:val="000000" w:themeColor="text1"/>
          <w:spacing w:val="-5"/>
          <w:lang w:eastAsia="pl-PL"/>
        </w:rPr>
        <w:t>..............................................</w:t>
      </w:r>
    </w:p>
    <w:p w14:paraId="4A64B715" w14:textId="2C6B6B88" w:rsidR="00F60497" w:rsidRPr="004A01BE" w:rsidRDefault="00F60497" w:rsidP="00081989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F60497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F60497">
        <w:rPr>
          <w:rFonts w:ascii="Arial" w:hAnsi="Arial" w:cs="Arial"/>
          <w:b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F60497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F60497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F60497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F60497">
        <w:rPr>
          <w:rFonts w:ascii="Arial" w:eastAsia="Calibri" w:hAnsi="Arial" w:cs="Arial"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F60497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F60497">
        <w:rPr>
          <w:rFonts w:ascii="Arial" w:eastAsia="Calibri" w:hAnsi="Arial" w:cs="Arial"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i/>
          <w:color w:val="000000" w:themeColor="text1"/>
        </w:rPr>
        <w:t>(niezbędny do wejścia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 n</w:t>
      </w:r>
      <w:r>
        <w:rPr>
          <w:rFonts w:ascii="Arial" w:eastAsia="Calibri" w:hAnsi="Arial" w:cs="Arial"/>
          <w:i/>
          <w:color w:val="000000" w:themeColor="text1"/>
        </w:rPr>
        <w:t xml:space="preserve">a teren kompleksu wojskowego w </w:t>
      </w:r>
      <w:r w:rsidR="006A4AA9">
        <w:rPr>
          <w:rFonts w:ascii="Arial" w:eastAsia="Calibri" w:hAnsi="Arial" w:cs="Arial"/>
          <w:i/>
          <w:color w:val="000000" w:themeColor="text1"/>
        </w:rPr>
        <w:t>............................................</w:t>
      </w:r>
      <w:r>
        <w:rPr>
          <w:rFonts w:ascii="Arial" w:eastAsia="Calibri" w:hAnsi="Arial" w:cs="Arial"/>
          <w:i/>
          <w:color w:val="000000" w:themeColor="text1"/>
        </w:rPr>
        <w:t>).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127"/>
        <w:gridCol w:w="2268"/>
        <w:gridCol w:w="2835"/>
      </w:tblGrid>
      <w:tr w:rsidR="006A4AA9" w:rsidRPr="00500B3F" w14:paraId="7B565D06" w14:textId="77777777" w:rsidTr="006A4AA9">
        <w:trPr>
          <w:trHeight w:val="800"/>
        </w:trPr>
        <w:tc>
          <w:tcPr>
            <w:tcW w:w="851" w:type="dxa"/>
            <w:vAlign w:val="center"/>
          </w:tcPr>
          <w:p w14:paraId="14D0864F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L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. </w:t>
            </w:r>
            <w:r w:rsidRPr="00500B3F">
              <w:rPr>
                <w:rFonts w:ascii="Arial" w:eastAsia="Calibri" w:hAnsi="Arial" w:cs="Arial"/>
                <w:b/>
                <w:sz w:val="20"/>
              </w:rPr>
              <w:t>p</w:t>
            </w:r>
            <w:r>
              <w:rPr>
                <w:rFonts w:ascii="Arial" w:eastAsia="Calibri" w:hAnsi="Arial" w:cs="Arial"/>
                <w:b/>
                <w:sz w:val="20"/>
              </w:rPr>
              <w:t>.</w:t>
            </w:r>
          </w:p>
        </w:tc>
        <w:tc>
          <w:tcPr>
            <w:tcW w:w="5386" w:type="dxa"/>
            <w:vAlign w:val="center"/>
          </w:tcPr>
          <w:p w14:paraId="1EBD4AD6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Imię</w:t>
            </w:r>
          </w:p>
          <w:p w14:paraId="5EECA7D1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i nazwisko</w:t>
            </w:r>
          </w:p>
        </w:tc>
        <w:tc>
          <w:tcPr>
            <w:tcW w:w="2127" w:type="dxa"/>
            <w:vAlign w:val="center"/>
          </w:tcPr>
          <w:p w14:paraId="2C81FB1A" w14:textId="38C1126A" w:rsidR="006A4AA9" w:rsidRPr="00500B3F" w:rsidRDefault="006A4AA9" w:rsidP="006A4AA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2268" w:type="dxa"/>
            <w:vAlign w:val="center"/>
          </w:tcPr>
          <w:p w14:paraId="118ADDF4" w14:textId="77777777" w:rsidR="006A4AA9" w:rsidRPr="00500B3F" w:rsidRDefault="006A4AA9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835" w:type="dxa"/>
            <w:vAlign w:val="center"/>
          </w:tcPr>
          <w:p w14:paraId="17719463" w14:textId="77777777" w:rsidR="006A4AA9" w:rsidRPr="00500B3F" w:rsidRDefault="006A4AA9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6A4AA9" w:rsidRPr="00500B3F" w14:paraId="06FB16C5" w14:textId="77777777" w:rsidTr="006A4AA9">
        <w:trPr>
          <w:trHeight w:val="217"/>
        </w:trPr>
        <w:tc>
          <w:tcPr>
            <w:tcW w:w="851" w:type="dxa"/>
          </w:tcPr>
          <w:p w14:paraId="3B3B9ED3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14:paraId="7948D100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088EEACD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6DD276CA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3E2405B0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9</w:t>
            </w:r>
          </w:p>
        </w:tc>
      </w:tr>
      <w:tr w:rsidR="006A4AA9" w:rsidRPr="00500B3F" w14:paraId="5F69234F" w14:textId="77777777" w:rsidTr="00B2474C">
        <w:trPr>
          <w:trHeight w:val="566"/>
        </w:trPr>
        <w:tc>
          <w:tcPr>
            <w:tcW w:w="851" w:type="dxa"/>
          </w:tcPr>
          <w:p w14:paraId="69A53145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386" w:type="dxa"/>
          </w:tcPr>
          <w:p w14:paraId="01601CA1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6F2BAA9A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793CD5B2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2DDF0254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6A4AA9" w:rsidRPr="00500B3F" w14:paraId="6411F66B" w14:textId="77777777" w:rsidTr="00B2474C">
        <w:trPr>
          <w:trHeight w:val="557"/>
        </w:trPr>
        <w:tc>
          <w:tcPr>
            <w:tcW w:w="851" w:type="dxa"/>
          </w:tcPr>
          <w:p w14:paraId="5F7C82E3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386" w:type="dxa"/>
          </w:tcPr>
          <w:p w14:paraId="46B61B9A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432A8C9D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52613D19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7771CEA8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6A4AA9" w:rsidRPr="00500B3F" w14:paraId="3597F3AE" w14:textId="77777777" w:rsidTr="00B2474C">
        <w:trPr>
          <w:trHeight w:val="568"/>
        </w:trPr>
        <w:tc>
          <w:tcPr>
            <w:tcW w:w="851" w:type="dxa"/>
          </w:tcPr>
          <w:p w14:paraId="20275C96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386" w:type="dxa"/>
          </w:tcPr>
          <w:p w14:paraId="2117A7AF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5B85BEB1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34F1737A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2DE7EDBB" w14:textId="77777777" w:rsidR="006A4AA9" w:rsidRPr="00500B3F" w:rsidRDefault="006A4AA9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81B612D" w14:textId="77777777" w:rsidR="00B2474C" w:rsidRDefault="00F60497" w:rsidP="00B2474C">
      <w:pPr>
        <w:spacing w:after="0"/>
        <w:rPr>
          <w:rFonts w:ascii="Arial" w:eastAsia="Calibri" w:hAnsi="Arial" w:cs="Arial"/>
          <w:sz w:val="18"/>
          <w:szCs w:val="18"/>
        </w:rPr>
      </w:pPr>
      <w:r w:rsidRPr="00500B3F">
        <w:rPr>
          <w:rFonts w:ascii="Arial" w:eastAsia="Calibri" w:hAnsi="Arial" w:cs="Arial"/>
          <w:sz w:val="18"/>
          <w:szCs w:val="18"/>
        </w:rPr>
        <w:t>*Rodzaj umowy o pracę</w:t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</w:p>
    <w:p w14:paraId="4409C6FE" w14:textId="60BD9A2B" w:rsidR="00C92D7D" w:rsidRPr="00B2474C" w:rsidRDefault="00B2474C" w:rsidP="00B2474C">
      <w:pPr>
        <w:spacing w:after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</w:t>
      </w:r>
      <w:r w:rsidR="00F60497" w:rsidRPr="00500B3F">
        <w:rPr>
          <w:rFonts w:ascii="Arial" w:eastAsia="Calibri" w:hAnsi="Arial" w:cs="Arial"/>
        </w:rPr>
        <w:t>………………………………………</w:t>
      </w:r>
      <w:r w:rsidR="0079646C">
        <w:rPr>
          <w:rFonts w:ascii="Arial" w:eastAsia="Calibri" w:hAnsi="Arial" w:cs="Arial"/>
        </w:rPr>
        <w:t xml:space="preserve"> </w:t>
      </w:r>
      <w:r w:rsidR="00713B68">
        <w:rPr>
          <w:rFonts w:ascii="Arial" w:eastAsia="Calibri" w:hAnsi="Arial" w:cs="Arial"/>
        </w:rPr>
        <w:t xml:space="preserve">  </w:t>
      </w:r>
    </w:p>
    <w:p w14:paraId="1D8DF22F" w14:textId="18418B72" w:rsidR="00F60497" w:rsidRPr="0079646C" w:rsidRDefault="00C92D7D" w:rsidP="0008198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</w:t>
      </w:r>
      <w:r w:rsidR="00713B68">
        <w:rPr>
          <w:rFonts w:ascii="Arial" w:eastAsia="Calibri" w:hAnsi="Arial" w:cs="Arial"/>
        </w:rPr>
        <w:t xml:space="preserve"> </w:t>
      </w:r>
      <w:r w:rsidR="00F60497" w:rsidRPr="00C92D7D">
        <w:rPr>
          <w:rFonts w:ascii="Arial" w:eastAsia="Calibri" w:hAnsi="Arial" w:cs="Arial"/>
          <w:sz w:val="20"/>
        </w:rPr>
        <w:t>(pieczęć i podpis Wykonawcy</w:t>
      </w:r>
      <w:r w:rsidR="00F60497" w:rsidRPr="0079646C">
        <w:rPr>
          <w:rFonts w:ascii="Arial" w:eastAsia="Calibri" w:hAnsi="Arial" w:cs="Arial"/>
        </w:rPr>
        <w:t>)</w:t>
      </w:r>
    </w:p>
    <w:p w14:paraId="6990C0F9" w14:textId="28EDC7F3" w:rsidR="00F60497" w:rsidRDefault="00F60497" w:rsidP="00081989">
      <w:pPr>
        <w:spacing w:after="0"/>
        <w:ind w:left="8505"/>
        <w:jc w:val="center"/>
        <w:rPr>
          <w:rFonts w:ascii="Arial" w:eastAsia="Calibri" w:hAnsi="Arial" w:cs="Arial"/>
          <w:sz w:val="18"/>
          <w:szCs w:val="18"/>
        </w:rPr>
      </w:pPr>
    </w:p>
    <w:p w14:paraId="451C7784" w14:textId="06C8F88C" w:rsidR="006A4AA9" w:rsidRDefault="006A4AA9" w:rsidP="00081989">
      <w:pPr>
        <w:spacing w:after="0"/>
        <w:ind w:left="8505"/>
        <w:jc w:val="center"/>
        <w:rPr>
          <w:rFonts w:ascii="Arial" w:eastAsia="Calibri" w:hAnsi="Arial" w:cs="Arial"/>
          <w:sz w:val="18"/>
          <w:szCs w:val="18"/>
        </w:rPr>
      </w:pPr>
    </w:p>
    <w:p w14:paraId="66F3C3C9" w14:textId="30AAE750" w:rsidR="00746BA2" w:rsidRDefault="00746BA2" w:rsidP="00081989">
      <w:pPr>
        <w:spacing w:after="0"/>
        <w:ind w:left="8505"/>
        <w:jc w:val="center"/>
        <w:rPr>
          <w:rFonts w:ascii="Arial" w:eastAsia="Calibri" w:hAnsi="Arial" w:cs="Arial"/>
          <w:sz w:val="18"/>
          <w:szCs w:val="18"/>
        </w:rPr>
      </w:pPr>
    </w:p>
    <w:p w14:paraId="2778B41E" w14:textId="5CA2A462" w:rsidR="00746BA2" w:rsidRDefault="00746BA2" w:rsidP="00081989">
      <w:pPr>
        <w:spacing w:after="0"/>
        <w:ind w:left="8505"/>
        <w:jc w:val="center"/>
        <w:rPr>
          <w:rFonts w:ascii="Arial" w:eastAsia="Calibri" w:hAnsi="Arial" w:cs="Arial"/>
          <w:sz w:val="18"/>
          <w:szCs w:val="18"/>
        </w:rPr>
      </w:pPr>
    </w:p>
    <w:p w14:paraId="66893A5C" w14:textId="77777777" w:rsidR="00746BA2" w:rsidRDefault="00746BA2" w:rsidP="00081989">
      <w:pPr>
        <w:spacing w:after="0"/>
        <w:ind w:left="8505"/>
        <w:jc w:val="center"/>
        <w:rPr>
          <w:rFonts w:ascii="Arial" w:eastAsia="Calibri" w:hAnsi="Arial" w:cs="Arial"/>
          <w:sz w:val="18"/>
          <w:szCs w:val="18"/>
        </w:rPr>
      </w:pPr>
    </w:p>
    <w:p w14:paraId="714810BB" w14:textId="77777777" w:rsidR="00F60497" w:rsidRPr="00500B3F" w:rsidRDefault="00F60497" w:rsidP="00081989">
      <w:pPr>
        <w:shd w:val="clear" w:color="auto" w:fill="FFFFFF"/>
        <w:tabs>
          <w:tab w:val="left" w:pos="5397"/>
          <w:tab w:val="center" w:pos="7001"/>
        </w:tabs>
        <w:autoSpaceDN w:val="0"/>
        <w:spacing w:after="0"/>
        <w:jc w:val="center"/>
        <w:rPr>
          <w:rFonts w:ascii="Arial" w:eastAsia="Times New Roman" w:hAnsi="Arial" w:cs="Arial"/>
          <w:bCs/>
          <w:spacing w:val="10"/>
          <w:w w:val="130"/>
          <w:kern w:val="3"/>
          <w:lang w:eastAsia="zh-CN"/>
        </w:rPr>
      </w:pPr>
      <w:r w:rsidRPr="00500B3F">
        <w:rPr>
          <w:rFonts w:ascii="Arial" w:eastAsia="Times New Roman" w:hAnsi="Arial" w:cs="Arial"/>
          <w:bCs/>
          <w:spacing w:val="10"/>
          <w:w w:val="130"/>
          <w:kern w:val="3"/>
          <w:lang w:eastAsia="zh-CN"/>
        </w:rPr>
        <w:lastRenderedPageBreak/>
        <w:t>(w przypadku, gdy podmiot zatrudnia obcokrajowców)</w:t>
      </w:r>
    </w:p>
    <w:p w14:paraId="74B6D4EF" w14:textId="77777777" w:rsidR="00F60497" w:rsidRPr="00500B3F" w:rsidRDefault="00F60497" w:rsidP="00081989">
      <w:pPr>
        <w:spacing w:after="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00B3F">
        <w:rPr>
          <w:rFonts w:ascii="Arial" w:eastAsia="Times New Roman" w:hAnsi="Arial" w:cs="Arial"/>
          <w:sz w:val="24"/>
          <w:szCs w:val="24"/>
          <w:lang w:eastAsia="pl-PL"/>
        </w:rPr>
        <w:t>………………., dnia:…………….</w:t>
      </w:r>
    </w:p>
    <w:p w14:paraId="2513D088" w14:textId="77777777" w:rsidR="00095E89" w:rsidRPr="00F60497" w:rsidRDefault="00095E89" w:rsidP="00081989">
      <w:pPr>
        <w:shd w:val="clear" w:color="auto" w:fill="FFFFFF"/>
        <w:autoSpaceDN w:val="0"/>
        <w:spacing w:after="0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  <w:t xml:space="preserve">WYKAZ OSÓB </w:t>
      </w:r>
    </w:p>
    <w:p w14:paraId="0433C70E" w14:textId="3BDB2E04" w:rsidR="00095E89" w:rsidRDefault="00095E89" w:rsidP="00081989">
      <w:pPr>
        <w:shd w:val="clear" w:color="auto" w:fill="FFFFFF"/>
        <w:autoSpaceDN w:val="0"/>
        <w:spacing w:after="0"/>
        <w:jc w:val="center"/>
        <w:rPr>
          <w:rFonts w:ascii="Arial" w:hAnsi="Arial" w:cs="Arial"/>
          <w:b/>
        </w:rPr>
      </w:pPr>
      <w:r w:rsidRPr="00F60497">
        <w:rPr>
          <w:rFonts w:ascii="Arial" w:hAnsi="Arial" w:cs="Arial"/>
          <w:b/>
        </w:rPr>
        <w:t>Nr sprawy ZP/</w:t>
      </w:r>
      <w:r>
        <w:rPr>
          <w:rFonts w:ascii="Arial" w:hAnsi="Arial" w:cs="Arial"/>
          <w:b/>
        </w:rPr>
        <w:t>ZO</w:t>
      </w:r>
      <w:r w:rsidRPr="00F60497">
        <w:rPr>
          <w:rFonts w:ascii="Arial" w:hAnsi="Arial" w:cs="Arial"/>
          <w:b/>
        </w:rPr>
        <w:t>/</w:t>
      </w:r>
      <w:r w:rsidR="006A4AA9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/</w:t>
      </w:r>
      <w:r w:rsidRPr="00F60497">
        <w:rPr>
          <w:rFonts w:ascii="Arial" w:hAnsi="Arial" w:cs="Arial"/>
          <w:b/>
        </w:rPr>
        <w:t xml:space="preserve">2021 </w:t>
      </w:r>
    </w:p>
    <w:p w14:paraId="1F267A77" w14:textId="77777777" w:rsidR="00095E89" w:rsidRPr="00F60497" w:rsidRDefault="00095E89" w:rsidP="00081989">
      <w:pPr>
        <w:shd w:val="clear" w:color="auto" w:fill="FFFFFF"/>
        <w:autoSpaceDN w:val="0"/>
        <w:spacing w:after="0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: 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…………………..</w:t>
      </w:r>
    </w:p>
    <w:p w14:paraId="2234E07A" w14:textId="69BE4171" w:rsidR="00095E89" w:rsidRPr="00F60497" w:rsidRDefault="00095E89" w:rsidP="00081989">
      <w:pPr>
        <w:spacing w:after="0"/>
        <w:jc w:val="both"/>
        <w:rPr>
          <w:rFonts w:ascii="Arial" w:hAnsi="Arial" w:cs="Arial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Nazwa zadania: </w:t>
      </w:r>
      <w:r w:rsidR="00111C6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1947977" w14:textId="4E7404C0" w:rsidR="00095E89" w:rsidRPr="00F60497" w:rsidRDefault="00095E89" w:rsidP="00081989">
      <w:pPr>
        <w:shd w:val="clear" w:color="auto" w:fill="FFFFFF"/>
        <w:autoSpaceDN w:val="0"/>
        <w:spacing w:after="0"/>
        <w:ind w:right="-1"/>
        <w:jc w:val="both"/>
        <w:rPr>
          <w:rFonts w:ascii="Arial" w:eastAsia="Calibri" w:hAnsi="Arial" w:cs="Arial"/>
          <w:color w:val="000000" w:themeColor="text1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Nr umowy: 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 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br/>
      </w:r>
      <w:r w:rsidRPr="00F60497">
        <w:rPr>
          <w:rFonts w:ascii="Arial" w:eastAsia="Times New Roman" w:hAnsi="Arial" w:cs="Arial"/>
          <w:b/>
          <w:color w:val="000000" w:themeColor="text1"/>
          <w:spacing w:val="-5"/>
          <w:lang w:eastAsia="pl-PL"/>
        </w:rPr>
        <w:t>Termin realizacji umowy (prac):</w:t>
      </w:r>
      <w:r w:rsidRPr="00F60497">
        <w:rPr>
          <w:rFonts w:ascii="Arial" w:eastAsia="Times New Roman" w:hAnsi="Arial" w:cs="Arial"/>
          <w:color w:val="000000" w:themeColor="text1"/>
          <w:spacing w:val="-5"/>
          <w:lang w:eastAsia="pl-PL"/>
        </w:rPr>
        <w:t xml:space="preserve"> od: ……………………………. do: </w:t>
      </w:r>
      <w:r w:rsidR="00C92D7D">
        <w:rPr>
          <w:rFonts w:ascii="Arial" w:eastAsia="Times New Roman" w:hAnsi="Arial" w:cs="Arial"/>
          <w:color w:val="000000" w:themeColor="text1"/>
          <w:spacing w:val="-5"/>
          <w:lang w:eastAsia="pl-PL"/>
        </w:rPr>
        <w:t>..............................................</w:t>
      </w:r>
    </w:p>
    <w:p w14:paraId="1804BF92" w14:textId="378D3532" w:rsidR="00095E89" w:rsidRPr="004A01BE" w:rsidRDefault="00095E89" w:rsidP="00081989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F60497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F60497">
        <w:rPr>
          <w:rFonts w:ascii="Arial" w:hAnsi="Arial" w:cs="Arial"/>
          <w:b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F60497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F60497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F60497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F60497">
        <w:rPr>
          <w:rFonts w:ascii="Arial" w:eastAsia="Calibri" w:hAnsi="Arial" w:cs="Arial"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F60497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F60497">
        <w:rPr>
          <w:rFonts w:ascii="Arial" w:eastAsia="Calibri" w:hAnsi="Arial" w:cs="Arial"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i/>
          <w:color w:val="000000" w:themeColor="text1"/>
        </w:rPr>
        <w:t>(niezbędny do wejścia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 n</w:t>
      </w:r>
      <w:r>
        <w:rPr>
          <w:rFonts w:ascii="Arial" w:eastAsia="Calibri" w:hAnsi="Arial" w:cs="Arial"/>
          <w:i/>
          <w:color w:val="000000" w:themeColor="text1"/>
        </w:rPr>
        <w:t xml:space="preserve">a teren kompleksu wojskowego w </w:t>
      </w:r>
      <w:r w:rsidR="006A4AA9">
        <w:rPr>
          <w:rFonts w:ascii="Arial" w:eastAsia="Calibri" w:hAnsi="Arial" w:cs="Arial"/>
          <w:i/>
          <w:color w:val="000000" w:themeColor="text1"/>
        </w:rPr>
        <w:t>...............................................</w:t>
      </w:r>
      <w:r>
        <w:rPr>
          <w:rFonts w:ascii="Arial" w:eastAsia="Calibri" w:hAnsi="Arial" w:cs="Arial"/>
          <w:i/>
          <w:color w:val="000000" w:themeColor="text1"/>
        </w:rPr>
        <w:t>).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701"/>
        <w:gridCol w:w="2693"/>
        <w:gridCol w:w="2552"/>
      </w:tblGrid>
      <w:tr w:rsidR="00B2474C" w:rsidRPr="00500B3F" w14:paraId="222E16A4" w14:textId="77777777" w:rsidTr="00B2474C">
        <w:trPr>
          <w:trHeight w:val="1102"/>
        </w:trPr>
        <w:tc>
          <w:tcPr>
            <w:tcW w:w="709" w:type="dxa"/>
            <w:vAlign w:val="center"/>
          </w:tcPr>
          <w:p w14:paraId="093608C1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L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. </w:t>
            </w:r>
            <w:r w:rsidRPr="00500B3F">
              <w:rPr>
                <w:rFonts w:ascii="Arial" w:eastAsia="Calibri" w:hAnsi="Arial" w:cs="Arial"/>
                <w:b/>
                <w:sz w:val="20"/>
              </w:rPr>
              <w:t>p</w:t>
            </w:r>
            <w:r>
              <w:rPr>
                <w:rFonts w:ascii="Arial" w:eastAsia="Calibri" w:hAnsi="Arial" w:cs="Arial"/>
                <w:b/>
                <w:sz w:val="20"/>
              </w:rPr>
              <w:t>.</w:t>
            </w:r>
          </w:p>
        </w:tc>
        <w:tc>
          <w:tcPr>
            <w:tcW w:w="4111" w:type="dxa"/>
            <w:vAlign w:val="center"/>
          </w:tcPr>
          <w:p w14:paraId="78FA76E0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Imię</w:t>
            </w:r>
          </w:p>
          <w:p w14:paraId="3BAF7A5E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14:paraId="4AB867DD" w14:textId="596864D0" w:rsidR="00B2474C" w:rsidRDefault="00B2474C" w:rsidP="00B2474C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</w:p>
          <w:p w14:paraId="769386D8" w14:textId="77777777" w:rsidR="00B2474C" w:rsidRPr="00500B3F" w:rsidRDefault="00B2474C" w:rsidP="00B2474C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701" w:type="dxa"/>
            <w:vAlign w:val="center"/>
          </w:tcPr>
          <w:p w14:paraId="3349C064" w14:textId="6410409D" w:rsidR="00B2474C" w:rsidRPr="00500B3F" w:rsidRDefault="00B2474C" w:rsidP="00B2474C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2693" w:type="dxa"/>
            <w:vAlign w:val="center"/>
          </w:tcPr>
          <w:p w14:paraId="2F667A12" w14:textId="77777777" w:rsidR="00B2474C" w:rsidRPr="00500B3F" w:rsidRDefault="00B2474C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552" w:type="dxa"/>
            <w:vAlign w:val="center"/>
          </w:tcPr>
          <w:p w14:paraId="0965D1CB" w14:textId="77777777" w:rsidR="00B2474C" w:rsidRPr="00500B3F" w:rsidRDefault="00B2474C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B2474C" w:rsidRPr="00500B3F" w14:paraId="60D9BD11" w14:textId="77777777" w:rsidTr="00B2474C">
        <w:trPr>
          <w:trHeight w:val="217"/>
        </w:trPr>
        <w:tc>
          <w:tcPr>
            <w:tcW w:w="709" w:type="dxa"/>
          </w:tcPr>
          <w:p w14:paraId="5D274667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46C4B96E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621DF49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C7FA964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2892522C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14:paraId="10672A98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9</w:t>
            </w:r>
          </w:p>
        </w:tc>
      </w:tr>
      <w:tr w:rsidR="00B2474C" w:rsidRPr="00500B3F" w14:paraId="4FBF62E0" w14:textId="77777777" w:rsidTr="00B2474C">
        <w:trPr>
          <w:trHeight w:val="738"/>
        </w:trPr>
        <w:tc>
          <w:tcPr>
            <w:tcW w:w="709" w:type="dxa"/>
          </w:tcPr>
          <w:p w14:paraId="1C3729B1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11" w:type="dxa"/>
          </w:tcPr>
          <w:p w14:paraId="0B473017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248D666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F55F69F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14:paraId="2FE31D5C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14:paraId="36EA25F8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B2474C" w:rsidRPr="00500B3F" w14:paraId="3E86D932" w14:textId="77777777" w:rsidTr="00B2474C">
        <w:trPr>
          <w:trHeight w:val="714"/>
        </w:trPr>
        <w:tc>
          <w:tcPr>
            <w:tcW w:w="709" w:type="dxa"/>
          </w:tcPr>
          <w:p w14:paraId="7C4105A9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111" w:type="dxa"/>
          </w:tcPr>
          <w:p w14:paraId="65831FE0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A2F7E1A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B058F53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14:paraId="4F5841DC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14:paraId="07E3858B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B2474C" w:rsidRPr="00500B3F" w14:paraId="3E52DFF3" w14:textId="77777777" w:rsidTr="00B2474C">
        <w:trPr>
          <w:trHeight w:val="704"/>
        </w:trPr>
        <w:tc>
          <w:tcPr>
            <w:tcW w:w="709" w:type="dxa"/>
          </w:tcPr>
          <w:p w14:paraId="564739BD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111" w:type="dxa"/>
          </w:tcPr>
          <w:p w14:paraId="057EFB0E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DE988D7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3338B41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14:paraId="5B720CDC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14:paraId="4164425E" w14:textId="77777777" w:rsidR="00B2474C" w:rsidRPr="00500B3F" w:rsidRDefault="00B2474C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3DE6A855" w14:textId="77777777" w:rsidR="00B2474C" w:rsidRDefault="00F60497" w:rsidP="00B2474C">
      <w:pPr>
        <w:spacing w:after="0"/>
        <w:rPr>
          <w:rFonts w:ascii="Arial" w:eastAsia="Calibri" w:hAnsi="Arial" w:cs="Arial"/>
          <w:sz w:val="18"/>
          <w:szCs w:val="18"/>
        </w:rPr>
      </w:pPr>
      <w:r w:rsidRPr="00500B3F">
        <w:rPr>
          <w:rFonts w:ascii="Arial" w:eastAsia="Calibri" w:hAnsi="Arial" w:cs="Arial"/>
          <w:sz w:val="18"/>
          <w:szCs w:val="18"/>
        </w:rPr>
        <w:t>*Rodzaj umowy o pracę</w:t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</w:p>
    <w:p w14:paraId="4795A02B" w14:textId="6DDC8B0E" w:rsidR="00911987" w:rsidRPr="00B2474C" w:rsidRDefault="00B2474C" w:rsidP="00B2474C">
      <w:pPr>
        <w:spacing w:after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</w:t>
      </w:r>
      <w:r w:rsidR="00911987" w:rsidRPr="00500B3F">
        <w:rPr>
          <w:rFonts w:ascii="Arial" w:eastAsia="Calibri" w:hAnsi="Arial" w:cs="Arial"/>
        </w:rPr>
        <w:t>………………………………………</w:t>
      </w:r>
    </w:p>
    <w:p w14:paraId="522E7A5F" w14:textId="77777777" w:rsidR="00911987" w:rsidRPr="0079646C" w:rsidRDefault="00911987" w:rsidP="00081989">
      <w:pPr>
        <w:spacing w:after="0"/>
        <w:ind w:left="849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79646C">
        <w:rPr>
          <w:rFonts w:ascii="Arial" w:eastAsia="Calibri" w:hAnsi="Arial" w:cs="Arial"/>
        </w:rPr>
        <w:t>(pieczęć i podpis Wykonawcy)</w:t>
      </w:r>
    </w:p>
    <w:p w14:paraId="5C1965CD" w14:textId="77777777" w:rsidR="00F60497" w:rsidRPr="00500B3F" w:rsidRDefault="00F60497" w:rsidP="00081989">
      <w:pPr>
        <w:spacing w:after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sectPr w:rsidR="00F60497" w:rsidRPr="00500B3F" w:rsidSect="00631597">
          <w:type w:val="continuous"/>
          <w:pgSz w:w="16838" w:h="11906" w:orient="landscape"/>
          <w:pgMar w:top="1418" w:right="1418" w:bottom="1418" w:left="1985" w:header="709" w:footer="709" w:gutter="0"/>
          <w:cols w:space="708"/>
          <w:docGrid w:linePitch="360"/>
        </w:sectPr>
      </w:pPr>
    </w:p>
    <w:p w14:paraId="2845EEE4" w14:textId="77777777" w:rsidR="00A714CF" w:rsidRDefault="00A714CF" w:rsidP="009C7B40">
      <w:pPr>
        <w:jc w:val="right"/>
        <w:rPr>
          <w:rFonts w:ascii="Arial" w:hAnsi="Arial" w:cs="Arial"/>
          <w:i/>
        </w:rPr>
      </w:pPr>
    </w:p>
    <w:p w14:paraId="44406886" w14:textId="77777777" w:rsidR="00A714CF" w:rsidRDefault="00A714CF" w:rsidP="009C7B40">
      <w:pPr>
        <w:jc w:val="right"/>
        <w:rPr>
          <w:rFonts w:ascii="Arial" w:hAnsi="Arial" w:cs="Arial"/>
          <w:i/>
        </w:rPr>
      </w:pPr>
    </w:p>
    <w:p w14:paraId="551E5107" w14:textId="1DEA6564" w:rsidR="009C7B40" w:rsidRPr="009C7B40" w:rsidRDefault="009C7B40" w:rsidP="009C7B40">
      <w:pPr>
        <w:jc w:val="right"/>
        <w:rPr>
          <w:rFonts w:ascii="Arial" w:hAnsi="Arial" w:cs="Arial"/>
          <w:i/>
        </w:rPr>
      </w:pPr>
      <w:r w:rsidRPr="00D104D6">
        <w:rPr>
          <w:rFonts w:ascii="Arial" w:hAnsi="Arial" w:cs="Arial"/>
          <w:i/>
        </w:rPr>
        <w:lastRenderedPageBreak/>
        <w:t xml:space="preserve">Załącznik nr </w:t>
      </w:r>
      <w:r w:rsidR="00B2474C">
        <w:rPr>
          <w:rFonts w:ascii="Arial" w:hAnsi="Arial" w:cs="Arial"/>
          <w:i/>
        </w:rPr>
        <w:t>5</w:t>
      </w:r>
      <w:r w:rsidRPr="00D104D6">
        <w:rPr>
          <w:rFonts w:ascii="Arial" w:hAnsi="Arial" w:cs="Arial"/>
          <w:i/>
        </w:rPr>
        <w:t xml:space="preserve"> do umowy</w:t>
      </w:r>
    </w:p>
    <w:p w14:paraId="55635AC3" w14:textId="3ADD4149" w:rsidR="00F60497" w:rsidRPr="00500B3F" w:rsidRDefault="00F60497" w:rsidP="00081989">
      <w:pPr>
        <w:spacing w:after="40"/>
        <w:jc w:val="right"/>
        <w:rPr>
          <w:rFonts w:ascii="Arial" w:eastAsia="Times New Roman" w:hAnsi="Arial" w:cs="Arial"/>
          <w:lang w:eastAsia="pl-PL"/>
        </w:rPr>
      </w:pPr>
      <w:r w:rsidRPr="00500B3F">
        <w:rPr>
          <w:rFonts w:ascii="Arial" w:eastAsia="Times New Roman" w:hAnsi="Arial" w:cs="Arial"/>
          <w:lang w:eastAsia="pl-PL"/>
        </w:rPr>
        <w:t>……………., dnia:…………….</w:t>
      </w:r>
    </w:p>
    <w:p w14:paraId="5F9DDD41" w14:textId="77777777" w:rsidR="00F60497" w:rsidRPr="00500B3F" w:rsidRDefault="00F60497" w:rsidP="00081989">
      <w:pPr>
        <w:spacing w:after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3DEE77" w14:textId="77777777" w:rsidR="00F60497" w:rsidRPr="00911987" w:rsidRDefault="00F60497" w:rsidP="00081989">
      <w:pPr>
        <w:shd w:val="clear" w:color="auto" w:fill="FFFFFF"/>
        <w:autoSpaceDN w:val="0"/>
        <w:spacing w:after="0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</w:pPr>
      <w:r w:rsidRPr="00911987"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  <w:t>WYKAZ POJAZDÓW i SPRZĘTU</w:t>
      </w:r>
    </w:p>
    <w:p w14:paraId="50F21BA1" w14:textId="7E428B61" w:rsidR="00911987" w:rsidRDefault="00911987" w:rsidP="00081989">
      <w:pPr>
        <w:shd w:val="clear" w:color="auto" w:fill="FFFFFF"/>
        <w:autoSpaceDN w:val="0"/>
        <w:spacing w:after="0"/>
        <w:jc w:val="center"/>
        <w:rPr>
          <w:rFonts w:ascii="Arial" w:hAnsi="Arial" w:cs="Arial"/>
          <w:b/>
        </w:rPr>
      </w:pPr>
      <w:r w:rsidRPr="00F60497">
        <w:rPr>
          <w:rFonts w:ascii="Arial" w:hAnsi="Arial" w:cs="Arial"/>
          <w:b/>
        </w:rPr>
        <w:t>Nr sprawy ZP/</w:t>
      </w:r>
      <w:r>
        <w:rPr>
          <w:rFonts w:ascii="Arial" w:hAnsi="Arial" w:cs="Arial"/>
          <w:b/>
        </w:rPr>
        <w:t>ZO</w:t>
      </w:r>
      <w:r w:rsidRPr="00F60497">
        <w:rPr>
          <w:rFonts w:ascii="Arial" w:hAnsi="Arial" w:cs="Arial"/>
          <w:b/>
        </w:rPr>
        <w:t>/</w:t>
      </w:r>
      <w:r w:rsidR="00746BA2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/</w:t>
      </w:r>
      <w:r w:rsidRPr="00F60497">
        <w:rPr>
          <w:rFonts w:ascii="Arial" w:hAnsi="Arial" w:cs="Arial"/>
          <w:b/>
        </w:rPr>
        <w:t xml:space="preserve">2021 </w:t>
      </w:r>
    </w:p>
    <w:p w14:paraId="6517D3C8" w14:textId="77777777" w:rsidR="00F60497" w:rsidRPr="00500B3F" w:rsidRDefault="00F60497" w:rsidP="00081989">
      <w:pPr>
        <w:shd w:val="clear" w:color="auto" w:fill="FFFFFF"/>
        <w:autoSpaceDN w:val="0"/>
        <w:spacing w:after="0"/>
        <w:ind w:right="-1"/>
        <w:rPr>
          <w:rFonts w:ascii="Arial" w:eastAsia="Times New Roman" w:hAnsi="Arial" w:cs="Arial"/>
          <w:b/>
          <w:spacing w:val="-5"/>
          <w:kern w:val="3"/>
          <w:sz w:val="24"/>
          <w:szCs w:val="24"/>
          <w:lang w:eastAsia="zh-CN"/>
        </w:rPr>
      </w:pPr>
    </w:p>
    <w:p w14:paraId="5E248B7A" w14:textId="77777777" w:rsidR="00911987" w:rsidRPr="00F60497" w:rsidRDefault="00911987" w:rsidP="00081989">
      <w:pPr>
        <w:shd w:val="clear" w:color="auto" w:fill="FFFFFF"/>
        <w:autoSpaceDN w:val="0"/>
        <w:spacing w:after="0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: 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…………………..</w:t>
      </w:r>
    </w:p>
    <w:p w14:paraId="3B07AFC5" w14:textId="00ED1997" w:rsidR="00911987" w:rsidRPr="00F60497" w:rsidRDefault="00911987" w:rsidP="00081989">
      <w:pPr>
        <w:spacing w:after="0"/>
        <w:jc w:val="both"/>
        <w:rPr>
          <w:rFonts w:ascii="Arial" w:hAnsi="Arial" w:cs="Arial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Nazwa zadania: </w:t>
      </w:r>
      <w:r w:rsidR="00DE3CD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0EEFA59" w14:textId="085331B8" w:rsidR="00911987" w:rsidRDefault="00911987" w:rsidP="00081989">
      <w:pPr>
        <w:shd w:val="clear" w:color="auto" w:fill="FFFFFF"/>
        <w:autoSpaceDN w:val="0"/>
        <w:spacing w:after="0"/>
        <w:ind w:right="-1"/>
        <w:jc w:val="both"/>
        <w:rPr>
          <w:rFonts w:ascii="Arial" w:eastAsia="Times New Roman" w:hAnsi="Arial" w:cs="Arial"/>
          <w:color w:val="000000" w:themeColor="text1"/>
          <w:spacing w:val="-5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>Nr</w:t>
      </w:r>
      <w:r w:rsidR="00C92D7D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umowy: 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br/>
      </w:r>
      <w:r w:rsidRPr="00F60497">
        <w:rPr>
          <w:rFonts w:ascii="Arial" w:eastAsia="Times New Roman" w:hAnsi="Arial" w:cs="Arial"/>
          <w:b/>
          <w:color w:val="000000" w:themeColor="text1"/>
          <w:spacing w:val="-5"/>
          <w:lang w:eastAsia="pl-PL"/>
        </w:rPr>
        <w:t>Termin realizacji umowy (prac):</w:t>
      </w:r>
      <w:r w:rsidRPr="00F60497">
        <w:rPr>
          <w:rFonts w:ascii="Arial" w:eastAsia="Times New Roman" w:hAnsi="Arial" w:cs="Arial"/>
          <w:color w:val="000000" w:themeColor="text1"/>
          <w:spacing w:val="-5"/>
          <w:lang w:eastAsia="pl-PL"/>
        </w:rPr>
        <w:t xml:space="preserve"> od: ……………………………. do: </w:t>
      </w:r>
      <w:r w:rsidR="00C92D7D">
        <w:rPr>
          <w:rFonts w:ascii="Arial" w:eastAsia="Times New Roman" w:hAnsi="Arial" w:cs="Arial"/>
          <w:color w:val="000000" w:themeColor="text1"/>
          <w:spacing w:val="-5"/>
          <w:lang w:eastAsia="pl-PL"/>
        </w:rPr>
        <w:t>............................................</w:t>
      </w:r>
    </w:p>
    <w:p w14:paraId="5B0703BE" w14:textId="77777777" w:rsidR="00911987" w:rsidRPr="00F60497" w:rsidRDefault="00911987" w:rsidP="00081989">
      <w:pPr>
        <w:shd w:val="clear" w:color="auto" w:fill="FFFFFF"/>
        <w:autoSpaceDN w:val="0"/>
        <w:spacing w:after="0"/>
        <w:ind w:right="-1"/>
        <w:jc w:val="both"/>
        <w:rPr>
          <w:rFonts w:ascii="Arial" w:eastAsia="Calibri" w:hAnsi="Arial" w:cs="Arial"/>
          <w:color w:val="000000" w:themeColor="text1"/>
        </w:rPr>
      </w:pPr>
    </w:p>
    <w:p w14:paraId="372780F1" w14:textId="77777777" w:rsidR="00F60497" w:rsidRPr="00500B3F" w:rsidRDefault="00F60497" w:rsidP="00081989">
      <w:pPr>
        <w:rPr>
          <w:rFonts w:ascii="Arial" w:eastAsia="Calibri" w:hAnsi="Arial" w:cs="Arial"/>
        </w:rPr>
      </w:pPr>
      <w:r w:rsidRPr="00500B3F">
        <w:rPr>
          <w:rFonts w:ascii="Arial" w:eastAsia="Calibri" w:hAnsi="Arial" w:cs="Arial"/>
        </w:rPr>
        <w:t>Wykaz pojazdów i sprzętu, przewidzianych podczas wykonywania zamówienia.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3118"/>
        <w:gridCol w:w="2977"/>
        <w:gridCol w:w="2410"/>
      </w:tblGrid>
      <w:tr w:rsidR="00F60497" w:rsidRPr="00500B3F" w14:paraId="2D8D67AC" w14:textId="77777777" w:rsidTr="00C92D7D">
        <w:tc>
          <w:tcPr>
            <w:tcW w:w="851" w:type="dxa"/>
            <w:vAlign w:val="center"/>
          </w:tcPr>
          <w:p w14:paraId="018A6D2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500B3F">
              <w:rPr>
                <w:rFonts w:ascii="Arial" w:eastAsia="Calibri" w:hAnsi="Arial" w:cs="Arial"/>
                <w:b/>
              </w:rPr>
              <w:t>L</w:t>
            </w:r>
            <w:r w:rsidR="00911987">
              <w:rPr>
                <w:rFonts w:ascii="Arial" w:eastAsia="Calibri" w:hAnsi="Arial" w:cs="Arial"/>
                <w:b/>
              </w:rPr>
              <w:t>.</w:t>
            </w:r>
            <w:r w:rsidRPr="00500B3F">
              <w:rPr>
                <w:rFonts w:ascii="Arial" w:eastAsia="Calibri" w:hAnsi="Arial" w:cs="Arial"/>
                <w:b/>
              </w:rPr>
              <w:t>p.</w:t>
            </w:r>
          </w:p>
        </w:tc>
        <w:tc>
          <w:tcPr>
            <w:tcW w:w="3969" w:type="dxa"/>
            <w:vAlign w:val="center"/>
          </w:tcPr>
          <w:p w14:paraId="36893AB8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500B3F">
              <w:rPr>
                <w:rFonts w:ascii="Arial" w:eastAsia="Calibri" w:hAnsi="Arial" w:cs="Arial"/>
                <w:b/>
              </w:rPr>
              <w:t>Marka</w:t>
            </w:r>
          </w:p>
        </w:tc>
        <w:tc>
          <w:tcPr>
            <w:tcW w:w="3118" w:type="dxa"/>
            <w:vAlign w:val="center"/>
          </w:tcPr>
          <w:p w14:paraId="499E735F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14:paraId="5EBCD03D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Typ</w:t>
            </w:r>
          </w:p>
        </w:tc>
        <w:tc>
          <w:tcPr>
            <w:tcW w:w="2410" w:type="dxa"/>
            <w:vAlign w:val="center"/>
          </w:tcPr>
          <w:p w14:paraId="0C8D8E01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Nr rejestracyjny</w:t>
            </w:r>
          </w:p>
        </w:tc>
      </w:tr>
      <w:tr w:rsidR="00F60497" w:rsidRPr="00500B3F" w14:paraId="105ED37C" w14:textId="77777777" w:rsidTr="00C92D7D">
        <w:tc>
          <w:tcPr>
            <w:tcW w:w="851" w:type="dxa"/>
          </w:tcPr>
          <w:p w14:paraId="24CF0AE0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14:paraId="35E1019A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14073CB3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74B06B00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F05E63F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7E22C798" w14:textId="77777777" w:rsidTr="00C92D7D">
        <w:tc>
          <w:tcPr>
            <w:tcW w:w="851" w:type="dxa"/>
          </w:tcPr>
          <w:p w14:paraId="20E3F24C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14:paraId="63D31491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33C8D90A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3B3B30B8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8C8E5BF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313E66D9" w14:textId="77777777" w:rsidTr="00C92D7D">
        <w:tc>
          <w:tcPr>
            <w:tcW w:w="851" w:type="dxa"/>
          </w:tcPr>
          <w:p w14:paraId="1750120D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14:paraId="75D12BB3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74866DF5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64353AA0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916F83F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1F3914FB" w14:textId="77777777" w:rsidTr="00C92D7D">
        <w:tc>
          <w:tcPr>
            <w:tcW w:w="851" w:type="dxa"/>
          </w:tcPr>
          <w:p w14:paraId="41FC6421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969" w:type="dxa"/>
          </w:tcPr>
          <w:p w14:paraId="0A9A22E7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5639B462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7ECA03D7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702530E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398AE666" w14:textId="77777777" w:rsidTr="00C92D7D">
        <w:tc>
          <w:tcPr>
            <w:tcW w:w="851" w:type="dxa"/>
          </w:tcPr>
          <w:p w14:paraId="6BE6B34D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969" w:type="dxa"/>
          </w:tcPr>
          <w:p w14:paraId="0C79942D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2F3637EC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4E0C2DB4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4422B7B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6F2DABE7" w14:textId="77777777" w:rsidTr="00C92D7D">
        <w:tc>
          <w:tcPr>
            <w:tcW w:w="851" w:type="dxa"/>
          </w:tcPr>
          <w:p w14:paraId="20B5B34B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969" w:type="dxa"/>
          </w:tcPr>
          <w:p w14:paraId="75AC0EB9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64BDBE2D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5E359EA2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A13A855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CD26ACE" w14:textId="77777777" w:rsidR="00746BA2" w:rsidRDefault="00746BA2" w:rsidP="00081989">
      <w:pPr>
        <w:spacing w:after="0"/>
        <w:jc w:val="right"/>
        <w:rPr>
          <w:rFonts w:ascii="Calibri" w:eastAsia="Calibri" w:hAnsi="Calibri" w:cs="Times New Roman"/>
        </w:rPr>
      </w:pPr>
    </w:p>
    <w:p w14:paraId="5C35F89F" w14:textId="3E40EA39" w:rsidR="00911987" w:rsidRPr="00500B3F" w:rsidRDefault="00746BA2" w:rsidP="00746BA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......</w:t>
      </w:r>
      <w:r w:rsidR="00911987" w:rsidRPr="00500B3F">
        <w:rPr>
          <w:rFonts w:ascii="Arial" w:eastAsia="Calibri" w:hAnsi="Arial" w:cs="Arial"/>
        </w:rPr>
        <w:t>…………………………………</w:t>
      </w:r>
    </w:p>
    <w:p w14:paraId="1D8FCFA5" w14:textId="71536AE6" w:rsidR="00911987" w:rsidRPr="0079646C" w:rsidRDefault="00911987" w:rsidP="00081989">
      <w:pPr>
        <w:spacing w:after="0"/>
        <w:ind w:left="849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Pr="0079646C">
        <w:rPr>
          <w:rFonts w:ascii="Arial" w:eastAsia="Calibri" w:hAnsi="Arial" w:cs="Arial"/>
        </w:rPr>
        <w:t>(pieczęć i podpis Wykonawcy)</w:t>
      </w:r>
    </w:p>
    <w:p w14:paraId="311DA54A" w14:textId="77777777" w:rsidR="00D104D6" w:rsidRPr="00D5299A" w:rsidRDefault="00D104D6" w:rsidP="00081989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95AD223" w14:textId="77777777" w:rsidR="00F825DB" w:rsidRDefault="00F825DB" w:rsidP="00081989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14:paraId="0C3C62C8" w14:textId="77777777" w:rsidR="00F825DB" w:rsidRDefault="00F825DB" w:rsidP="00081989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14:paraId="03A652E0" w14:textId="77777777" w:rsidR="00F825DB" w:rsidRDefault="00F825DB" w:rsidP="00081989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14:paraId="1EC6020A" w14:textId="77777777" w:rsidR="00553F0B" w:rsidRDefault="00553F0B" w:rsidP="00081989">
      <w:pPr>
        <w:spacing w:after="0"/>
        <w:jc w:val="right"/>
        <w:rPr>
          <w:rFonts w:ascii="Arial" w:eastAsia="Times New Roman" w:hAnsi="Arial" w:cs="Arial"/>
          <w:i/>
          <w:lang w:eastAsia="pl-PL"/>
        </w:rPr>
        <w:sectPr w:rsidR="00553F0B" w:rsidSect="00631597">
          <w:footerReference w:type="default" r:id="rId20"/>
          <w:type w:val="continuous"/>
          <w:pgSz w:w="16838" w:h="11906" w:orient="landscape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1D233F4F" w14:textId="77777777" w:rsidR="006A4AA9" w:rsidRPr="00167503" w:rsidRDefault="00E43539" w:rsidP="006A4AA9">
      <w:pPr>
        <w:spacing w:after="0"/>
        <w:jc w:val="right"/>
        <w:rPr>
          <w:rFonts w:ascii="Arial" w:hAnsi="Arial" w:cs="Arial"/>
          <w:i/>
        </w:rPr>
      </w:pPr>
      <w:r w:rsidRPr="00D84FC2">
        <w:rPr>
          <w:rFonts w:ascii="Arial" w:hAnsi="Arial" w:cs="Arial"/>
        </w:rPr>
        <w:lastRenderedPageBreak/>
        <w:tab/>
      </w:r>
      <w:r w:rsidRPr="00D84FC2">
        <w:rPr>
          <w:rFonts w:ascii="Arial" w:hAnsi="Arial" w:cs="Arial"/>
          <w:i/>
        </w:rPr>
        <w:tab/>
      </w:r>
      <w:r w:rsidRPr="00D84FC2">
        <w:rPr>
          <w:rFonts w:ascii="Arial" w:hAnsi="Arial" w:cs="Arial"/>
          <w:i/>
        </w:rPr>
        <w:tab/>
      </w:r>
      <w:r w:rsidRPr="00727877">
        <w:rPr>
          <w:rFonts w:ascii="Arial" w:hAnsi="Arial" w:cs="Arial"/>
          <w:i/>
          <w:color w:val="000000" w:themeColor="text1"/>
        </w:rPr>
        <w:tab/>
      </w:r>
      <w:r w:rsidR="006A4AA9" w:rsidRPr="00167503">
        <w:rPr>
          <w:rFonts w:ascii="Arial" w:hAnsi="Arial" w:cs="Arial"/>
          <w:i/>
        </w:rPr>
        <w:t xml:space="preserve">Załącznik nr </w:t>
      </w:r>
      <w:r w:rsidR="006A4AA9">
        <w:rPr>
          <w:rFonts w:ascii="Arial" w:hAnsi="Arial" w:cs="Arial"/>
          <w:i/>
        </w:rPr>
        <w:t>6</w:t>
      </w:r>
      <w:r w:rsidR="006A4AA9" w:rsidRPr="00167503">
        <w:rPr>
          <w:rFonts w:ascii="Arial" w:hAnsi="Arial" w:cs="Arial"/>
          <w:i/>
        </w:rPr>
        <w:t xml:space="preserve"> do umowy</w:t>
      </w:r>
    </w:p>
    <w:p w14:paraId="6C406AC6" w14:textId="77777777" w:rsidR="006A4AA9" w:rsidRPr="00FA25B2" w:rsidRDefault="006A4AA9" w:rsidP="006A4AA9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7E4D2D28" w14:textId="494D7CC0" w:rsidR="006A4AA9" w:rsidRPr="006A4AA9" w:rsidRDefault="006A4AA9" w:rsidP="006A4AA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 xml:space="preserve">Zgodnie z art. 13 ust. 1 i 2 </w:t>
      </w:r>
      <w:r w:rsidRPr="006A4AA9">
        <w:rPr>
          <w:rFonts w:ascii="Arial" w:eastAsia="Calibri" w:hAnsi="Arial" w:cs="Arial"/>
          <w:sz w:val="20"/>
          <w:szCs w:val="20"/>
        </w:rPr>
        <w:t>rozporządzenia Parlamentu Europejskiego i Rady (UE)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A4AA9">
        <w:rPr>
          <w:rFonts w:ascii="Arial" w:eastAsia="Calibri" w:hAnsi="Arial" w:cs="Arial"/>
          <w:sz w:val="20"/>
          <w:szCs w:val="20"/>
        </w:rPr>
        <w:t xml:space="preserve">2016/679 z dnia 27 kwietnia 2016 r. w sprawie ochrony osób fizycznych w związku </w:t>
      </w:r>
      <w:r w:rsidRPr="006A4AA9">
        <w:rPr>
          <w:rFonts w:ascii="Arial" w:eastAsia="Calibri" w:hAnsi="Arial" w:cs="Arial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1), </w:t>
      </w:r>
      <w:r w:rsidRPr="006A4AA9">
        <w:rPr>
          <w:rFonts w:ascii="Arial" w:hAnsi="Arial" w:cs="Arial"/>
          <w:sz w:val="20"/>
          <w:szCs w:val="20"/>
        </w:rPr>
        <w:t>dalej „RODO”, informuję, że administratorem Pani/Pana danych</w:t>
      </w:r>
      <w:r>
        <w:rPr>
          <w:rFonts w:ascii="Arial" w:hAnsi="Arial" w:cs="Arial"/>
          <w:sz w:val="20"/>
          <w:szCs w:val="20"/>
        </w:rPr>
        <w:t xml:space="preserve"> </w:t>
      </w:r>
      <w:r w:rsidRPr="006A4AA9">
        <w:rPr>
          <w:rFonts w:ascii="Arial" w:hAnsi="Arial" w:cs="Arial"/>
          <w:sz w:val="20"/>
          <w:szCs w:val="20"/>
        </w:rPr>
        <w:t xml:space="preserve">osobowych jest: </w:t>
      </w:r>
    </w:p>
    <w:p w14:paraId="71CA41DA" w14:textId="77777777" w:rsidR="006A4AA9" w:rsidRPr="006A4AA9" w:rsidRDefault="006A4AA9" w:rsidP="006A4AA9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A4AA9">
        <w:rPr>
          <w:rFonts w:ascii="Arial" w:hAnsi="Arial" w:cs="Arial"/>
          <w:b/>
          <w:sz w:val="20"/>
          <w:szCs w:val="20"/>
        </w:rPr>
        <w:t>32 Wojskowy Oddział Gospodarczy w Zamościu,</w:t>
      </w:r>
      <w:r w:rsidRPr="006A4AA9">
        <w:rPr>
          <w:rFonts w:ascii="Arial" w:hAnsi="Arial" w:cs="Arial"/>
          <w:b/>
          <w:sz w:val="20"/>
          <w:szCs w:val="20"/>
        </w:rPr>
        <w:br/>
        <w:t xml:space="preserve"> ul. Wojska Polskiego 2F, 22-400 Zamość,</w:t>
      </w:r>
    </w:p>
    <w:p w14:paraId="774D3ECE" w14:textId="77777777" w:rsidR="006A4AA9" w:rsidRPr="006A4AA9" w:rsidRDefault="006A4AA9" w:rsidP="006A4AA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 xml:space="preserve">do Pani/Pana dyspozycji pozostaje również </w:t>
      </w:r>
      <w:r w:rsidRPr="006A4AA9">
        <w:rPr>
          <w:rFonts w:ascii="Arial" w:hAnsi="Arial" w:cs="Arial"/>
          <w:b/>
          <w:sz w:val="20"/>
          <w:szCs w:val="20"/>
        </w:rPr>
        <w:t>Inspektor Ochrony Danych</w:t>
      </w:r>
      <w:r w:rsidRPr="006A4AA9">
        <w:rPr>
          <w:rFonts w:ascii="Arial" w:hAnsi="Arial" w:cs="Arial"/>
          <w:sz w:val="20"/>
          <w:szCs w:val="20"/>
        </w:rPr>
        <w:t xml:space="preserve"> </w:t>
      </w:r>
      <w:r w:rsidRPr="006A4AA9">
        <w:rPr>
          <w:rFonts w:ascii="Arial" w:hAnsi="Arial" w:cs="Arial"/>
          <w:b/>
          <w:sz w:val="20"/>
          <w:szCs w:val="20"/>
        </w:rPr>
        <w:t>Osobowych,</w:t>
      </w:r>
      <w:r w:rsidRPr="006A4AA9">
        <w:rPr>
          <w:rFonts w:ascii="Arial" w:hAnsi="Arial" w:cs="Arial"/>
          <w:sz w:val="20"/>
          <w:szCs w:val="20"/>
        </w:rPr>
        <w:t xml:space="preserve"> wszelkie pytania dotyczące ochrony danych osobowych proszę kierować na adres poczty elektronicznej:</w:t>
      </w:r>
    </w:p>
    <w:p w14:paraId="696F535A" w14:textId="77777777" w:rsidR="006A4AA9" w:rsidRPr="006A4AA9" w:rsidRDefault="006A4AA9" w:rsidP="006A4AA9">
      <w:pPr>
        <w:pStyle w:val="Bezodstpw"/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6A4AA9">
        <w:rPr>
          <w:rFonts w:ascii="Arial" w:hAnsi="Arial" w:cs="Arial"/>
          <w:b/>
          <w:color w:val="0070C0"/>
          <w:sz w:val="20"/>
          <w:szCs w:val="20"/>
          <w:u w:val="single"/>
        </w:rPr>
        <w:t>32wog.iod@ron.mil.pl</w:t>
      </w:r>
    </w:p>
    <w:p w14:paraId="6EDDA0E6" w14:textId="261CD972" w:rsidR="006A4AA9" w:rsidRPr="006A4AA9" w:rsidRDefault="006A4AA9" w:rsidP="006A4AA9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6A4AA9">
        <w:rPr>
          <w:rFonts w:ascii="Arial" w:hAnsi="Arial" w:cs="Arial"/>
          <w:i/>
          <w:sz w:val="20"/>
          <w:szCs w:val="20"/>
        </w:rPr>
        <w:t xml:space="preserve"> </w:t>
      </w:r>
      <w:r w:rsidRPr="006A4AA9">
        <w:rPr>
          <w:rFonts w:ascii="Arial" w:hAnsi="Arial" w:cs="Arial"/>
          <w:sz w:val="20"/>
          <w:szCs w:val="20"/>
        </w:rPr>
        <w:t xml:space="preserve">RODO </w:t>
      </w:r>
      <w:r w:rsidRPr="006A4AA9">
        <w:rPr>
          <w:rFonts w:ascii="Arial" w:hAnsi="Arial" w:cs="Arial"/>
          <w:sz w:val="20"/>
          <w:szCs w:val="20"/>
        </w:rPr>
        <w:br/>
        <w:t xml:space="preserve">w celu </w:t>
      </w:r>
      <w:r w:rsidRPr="006A4AA9">
        <w:rPr>
          <w:rFonts w:ascii="Arial" w:eastAsia="Calibri" w:hAnsi="Arial" w:cs="Arial"/>
          <w:sz w:val="20"/>
          <w:szCs w:val="20"/>
        </w:rPr>
        <w:t>związanym z postępowaniem o udzielenie zamówienia publicznego prowadzonym w trybie zapytania ofertowego (ZO) na usługi wykonania obowiązkowych Przeglądów Konserwacyjnych i konserwacji Urządzeń Transportu Bliskiego w</w:t>
      </w:r>
      <w:r w:rsidRPr="006A4AA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6A4AA9">
        <w:rPr>
          <w:rFonts w:ascii="Arial" w:eastAsia="Calibri" w:hAnsi="Arial" w:cs="Arial"/>
          <w:sz w:val="20"/>
          <w:szCs w:val="20"/>
        </w:rPr>
        <w:t>jednostkach i instytucjach wojskowych będących na zaopatrzeniu 32WOG w Zamościu, ul. Wojska Polskiego 2F;</w:t>
      </w:r>
    </w:p>
    <w:p w14:paraId="47728566" w14:textId="3CB7A97E" w:rsidR="006A4AA9" w:rsidRPr="006A4AA9" w:rsidRDefault="006A4AA9" w:rsidP="006A4AA9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11 września 2019 r. – Prawo zamówień publicznych (Dz. U. 2021 poz. 1129), dalej „ustawa </w:t>
      </w:r>
      <w:proofErr w:type="spellStart"/>
      <w:r w:rsidRPr="006A4AA9">
        <w:rPr>
          <w:rFonts w:ascii="Arial" w:hAnsi="Arial" w:cs="Arial"/>
          <w:sz w:val="20"/>
          <w:szCs w:val="20"/>
        </w:rPr>
        <w:t>Pzp</w:t>
      </w:r>
      <w:proofErr w:type="spellEnd"/>
      <w:r w:rsidRPr="006A4AA9">
        <w:rPr>
          <w:rFonts w:ascii="Arial" w:hAnsi="Arial" w:cs="Arial"/>
          <w:sz w:val="20"/>
          <w:szCs w:val="20"/>
        </w:rPr>
        <w:t xml:space="preserve">”;  </w:t>
      </w:r>
    </w:p>
    <w:p w14:paraId="0F747EFD" w14:textId="77777777" w:rsidR="006A4AA9" w:rsidRPr="006A4AA9" w:rsidRDefault="006A4AA9" w:rsidP="006A4AA9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6A4AA9">
        <w:rPr>
          <w:rFonts w:ascii="Arial" w:hAnsi="Arial" w:cs="Arial"/>
          <w:sz w:val="20"/>
          <w:szCs w:val="20"/>
        </w:rPr>
        <w:t>Pzp</w:t>
      </w:r>
      <w:proofErr w:type="spellEnd"/>
      <w:r w:rsidRPr="006A4AA9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033856BA" w14:textId="77777777" w:rsidR="006A4AA9" w:rsidRPr="006A4AA9" w:rsidRDefault="006A4AA9" w:rsidP="006A4AA9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A4AA9">
        <w:rPr>
          <w:rFonts w:ascii="Arial" w:hAnsi="Arial" w:cs="Arial"/>
          <w:sz w:val="20"/>
          <w:szCs w:val="20"/>
        </w:rPr>
        <w:t>Pzp</w:t>
      </w:r>
      <w:proofErr w:type="spellEnd"/>
      <w:r w:rsidRPr="006A4AA9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A4AA9">
        <w:rPr>
          <w:rFonts w:ascii="Arial" w:hAnsi="Arial" w:cs="Arial"/>
          <w:sz w:val="20"/>
          <w:szCs w:val="20"/>
        </w:rPr>
        <w:t>Pzp</w:t>
      </w:r>
      <w:proofErr w:type="spellEnd"/>
      <w:r w:rsidRPr="006A4AA9">
        <w:rPr>
          <w:rFonts w:ascii="Arial" w:hAnsi="Arial" w:cs="Arial"/>
          <w:sz w:val="20"/>
          <w:szCs w:val="20"/>
        </w:rPr>
        <w:t xml:space="preserve">;  </w:t>
      </w:r>
    </w:p>
    <w:p w14:paraId="2363D47F" w14:textId="77777777" w:rsidR="006A4AA9" w:rsidRPr="006A4AA9" w:rsidRDefault="006A4AA9" w:rsidP="006A4AA9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>w odniesieniu do Pani/Pana danych osobowych decyzje nie będą podejmowane</w:t>
      </w:r>
      <w:r w:rsidRPr="006A4AA9">
        <w:rPr>
          <w:rFonts w:ascii="Arial" w:hAnsi="Arial" w:cs="Arial"/>
          <w:sz w:val="20"/>
          <w:szCs w:val="20"/>
        </w:rPr>
        <w:br/>
        <w:t xml:space="preserve"> w sposób zautomatyzowany, stosowanie do art. 22 RODO;</w:t>
      </w:r>
    </w:p>
    <w:p w14:paraId="47DBC516" w14:textId="77777777" w:rsidR="006A4AA9" w:rsidRPr="006A4AA9" w:rsidRDefault="006A4AA9" w:rsidP="006A4AA9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>posiada Pani/Pan:</w:t>
      </w:r>
    </w:p>
    <w:p w14:paraId="5524A945" w14:textId="77777777" w:rsidR="006A4AA9" w:rsidRPr="006A4AA9" w:rsidRDefault="006A4AA9" w:rsidP="006A4AA9">
      <w:pPr>
        <w:numPr>
          <w:ilvl w:val="0"/>
          <w:numId w:val="15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7A7E9275" w14:textId="77777777" w:rsidR="006A4AA9" w:rsidRPr="006A4AA9" w:rsidRDefault="006A4AA9" w:rsidP="006A4AA9">
      <w:pPr>
        <w:numPr>
          <w:ilvl w:val="0"/>
          <w:numId w:val="15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6A4AA9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6A4AA9">
        <w:rPr>
          <w:rFonts w:ascii="Arial" w:hAnsi="Arial" w:cs="Arial"/>
          <w:sz w:val="20"/>
          <w:szCs w:val="20"/>
        </w:rPr>
        <w:t>;</w:t>
      </w:r>
    </w:p>
    <w:p w14:paraId="64C57CE6" w14:textId="77777777" w:rsidR="006A4AA9" w:rsidRPr="006A4AA9" w:rsidRDefault="006A4AA9" w:rsidP="006A4AA9">
      <w:pPr>
        <w:numPr>
          <w:ilvl w:val="0"/>
          <w:numId w:val="15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7558110" w14:textId="77777777" w:rsidR="006A4AA9" w:rsidRPr="006A4AA9" w:rsidRDefault="006A4AA9" w:rsidP="006A4AA9">
      <w:pPr>
        <w:numPr>
          <w:ilvl w:val="0"/>
          <w:numId w:val="15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644FFCD" w14:textId="77777777" w:rsidR="006A4AA9" w:rsidRPr="006A4AA9" w:rsidRDefault="006A4AA9" w:rsidP="006A4AA9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>nie przysługuje Pani/Panu:</w:t>
      </w:r>
    </w:p>
    <w:p w14:paraId="50165621" w14:textId="77777777" w:rsidR="006A4AA9" w:rsidRPr="006A4AA9" w:rsidRDefault="006A4AA9" w:rsidP="006A4AA9">
      <w:pPr>
        <w:numPr>
          <w:ilvl w:val="0"/>
          <w:numId w:val="16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03F3172B" w14:textId="77777777" w:rsidR="006A4AA9" w:rsidRPr="006A4AA9" w:rsidRDefault="006A4AA9" w:rsidP="006A4AA9">
      <w:pPr>
        <w:numPr>
          <w:ilvl w:val="0"/>
          <w:numId w:val="16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6A4AA9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1FCC84AB" w14:textId="77777777" w:rsidR="006A4AA9" w:rsidRPr="006A4AA9" w:rsidRDefault="006A4AA9" w:rsidP="006A4AA9">
      <w:pPr>
        <w:numPr>
          <w:ilvl w:val="0"/>
          <w:numId w:val="16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6A4AA9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6A4AA9">
        <w:rPr>
          <w:rFonts w:ascii="Arial" w:hAnsi="Arial" w:cs="Arial"/>
          <w:sz w:val="20"/>
          <w:szCs w:val="20"/>
        </w:rPr>
        <w:t>.</w:t>
      </w:r>
      <w:r w:rsidRPr="006A4AA9">
        <w:rPr>
          <w:rFonts w:ascii="Arial" w:hAnsi="Arial" w:cs="Arial"/>
          <w:b/>
          <w:sz w:val="20"/>
          <w:szCs w:val="20"/>
        </w:rPr>
        <w:t xml:space="preserve"> </w:t>
      </w:r>
    </w:p>
    <w:p w14:paraId="040A68DE" w14:textId="77777777" w:rsidR="006A4AA9" w:rsidRPr="006A4AA9" w:rsidRDefault="006A4AA9" w:rsidP="006A4AA9">
      <w:pPr>
        <w:spacing w:after="150"/>
        <w:ind w:left="709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1E65D0D6" w14:textId="6CEE1525" w:rsidR="006A4AA9" w:rsidRDefault="006A4AA9" w:rsidP="006A4AA9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14:paraId="04AE2C7F" w14:textId="77777777" w:rsidR="006A4AA9" w:rsidRPr="006A4AA9" w:rsidRDefault="006A4AA9" w:rsidP="006A4AA9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14:paraId="2D4908FC" w14:textId="77777777" w:rsidR="0043477E" w:rsidRPr="00727877" w:rsidRDefault="00E43539" w:rsidP="00081989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727877">
        <w:rPr>
          <w:rFonts w:ascii="Arial" w:hAnsi="Arial" w:cs="Arial"/>
          <w:i/>
          <w:color w:val="000000" w:themeColor="text1"/>
        </w:rPr>
        <w:lastRenderedPageBreak/>
        <w:t xml:space="preserve">Załącznik nr </w:t>
      </w:r>
      <w:r w:rsidR="00553F0B" w:rsidRPr="00727877">
        <w:rPr>
          <w:rFonts w:ascii="Arial" w:hAnsi="Arial" w:cs="Arial"/>
          <w:i/>
          <w:color w:val="000000" w:themeColor="text1"/>
        </w:rPr>
        <w:t>3</w:t>
      </w:r>
      <w:r w:rsidR="00FB5FCC" w:rsidRPr="00727877">
        <w:rPr>
          <w:rFonts w:ascii="Arial" w:hAnsi="Arial" w:cs="Arial"/>
          <w:i/>
          <w:color w:val="000000" w:themeColor="text1"/>
        </w:rPr>
        <w:t xml:space="preserve"> do </w:t>
      </w:r>
      <w:r w:rsidRPr="00727877">
        <w:rPr>
          <w:rFonts w:ascii="Arial" w:hAnsi="Arial" w:cs="Arial"/>
          <w:i/>
          <w:color w:val="000000" w:themeColor="text1"/>
        </w:rPr>
        <w:t>ZO</w:t>
      </w:r>
    </w:p>
    <w:p w14:paraId="65EA6CBC" w14:textId="77777777" w:rsidR="0043477E" w:rsidRPr="00727877" w:rsidRDefault="0043477E" w:rsidP="00081989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5A432F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3AD04894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637D1BD2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1A1411F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324C2970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EDE8C19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2AB16FD4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41BDC33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6BDB759A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2096239" w14:textId="1D97F58C" w:rsidR="0043477E" w:rsidRPr="00727877" w:rsidRDefault="00FB5FCC" w:rsidP="00081989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="00721E3D"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="00721E3D"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14D2E2E3" w14:textId="4FC29BE7" w:rsidR="001E0E19" w:rsidRPr="00875B68" w:rsidRDefault="00FB5FCC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7956D190" w14:textId="77777777" w:rsidR="0043477E" w:rsidRPr="00727877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12B27CDF" w14:textId="77777777" w:rsidR="0043477E" w:rsidRPr="00727877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646D3EB7" w14:textId="77777777" w:rsidR="0043477E" w:rsidRPr="00D84FC2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4E0BEC2A" w14:textId="77777777" w:rsidR="006243AF" w:rsidRPr="00D84FC2" w:rsidRDefault="006243AF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05327EAC" w14:textId="380048F2" w:rsidR="0042337B" w:rsidRPr="00875B68" w:rsidRDefault="00FB5FCC" w:rsidP="00875B68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 w:rsidR="001E0E19"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 w:rsidR="001E0E19"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="00875B68" w:rsidRPr="00FA536E">
        <w:rPr>
          <w:rFonts w:ascii="Arial" w:hAnsi="Arial" w:cs="Arial"/>
          <w:b/>
        </w:rPr>
        <w:t xml:space="preserve">Usługa wykonania obowiązkowych Przeglądów Konserwacyjnych </w:t>
      </w:r>
      <w:r w:rsidR="00875B68">
        <w:rPr>
          <w:rFonts w:ascii="Arial" w:hAnsi="Arial" w:cs="Arial"/>
          <w:b/>
        </w:rPr>
        <w:br/>
      </w:r>
      <w:r w:rsidR="00875B68" w:rsidRPr="00FA536E">
        <w:rPr>
          <w:rFonts w:ascii="Arial" w:hAnsi="Arial" w:cs="Arial"/>
          <w:b/>
        </w:rPr>
        <w:t>i konserwacji Urządzeń Transportu Bliskiego będących na ewidencji 32 WOG oraz</w:t>
      </w:r>
      <w:r w:rsidR="00875B68">
        <w:rPr>
          <w:rFonts w:ascii="Arial" w:hAnsi="Arial" w:cs="Arial"/>
          <w:b/>
        </w:rPr>
        <w:t xml:space="preserve"> </w:t>
      </w:r>
      <w:r w:rsidR="00875B68" w:rsidRPr="00FA536E">
        <w:rPr>
          <w:rFonts w:ascii="Arial" w:hAnsi="Arial" w:cs="Arial"/>
          <w:b/>
        </w:rPr>
        <w:t xml:space="preserve">JW i IW na zaopatrzeniu, zgodnie z Rozporządzeniem Ministra </w:t>
      </w:r>
      <w:r w:rsidR="00875B68" w:rsidRPr="00875B68">
        <w:rPr>
          <w:rFonts w:ascii="Arial" w:hAnsi="Arial" w:cs="Arial"/>
          <w:b/>
        </w:rPr>
        <w:t>Przedsiębiorczości i Technologii z dn. 30.10.2018 r. /Dz.U. Nr 2176 z dn. 21.11.2018 - 69 szt. jednostek sprzętu UTB. Nr sprawy: ZP/ZO/40/2021</w:t>
      </w:r>
    </w:p>
    <w:p w14:paraId="49DD0FE6" w14:textId="77777777" w:rsidR="00875B68" w:rsidRPr="00875B68" w:rsidRDefault="00875B68" w:rsidP="00875B68">
      <w:pPr>
        <w:spacing w:after="0"/>
        <w:contextualSpacing/>
        <w:jc w:val="both"/>
        <w:rPr>
          <w:rFonts w:ascii="Arial" w:hAnsi="Arial" w:cs="Arial"/>
          <w:b/>
        </w:rPr>
      </w:pPr>
    </w:p>
    <w:p w14:paraId="6737CB70" w14:textId="72EBCF78" w:rsidR="003D496E" w:rsidRPr="00875B68" w:rsidRDefault="00FB5FCC" w:rsidP="002F20EC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  <w:color w:val="FF0000"/>
        </w:rPr>
      </w:pPr>
      <w:r w:rsidRPr="00875B68">
        <w:rPr>
          <w:rFonts w:ascii="Arial" w:hAnsi="Arial" w:cs="Arial"/>
          <w:b/>
          <w:sz w:val="22"/>
          <w:szCs w:val="22"/>
        </w:rPr>
        <w:t>O</w:t>
      </w:r>
      <w:r w:rsidR="003D496E" w:rsidRPr="00875B68">
        <w:rPr>
          <w:rFonts w:ascii="Arial" w:hAnsi="Arial" w:cs="Arial"/>
          <w:b/>
          <w:sz w:val="22"/>
          <w:szCs w:val="22"/>
        </w:rPr>
        <w:t>ferujemy wykonanie</w:t>
      </w:r>
      <w:r w:rsidR="006243AF" w:rsidRPr="00875B68">
        <w:rPr>
          <w:rFonts w:ascii="Arial" w:hAnsi="Arial" w:cs="Arial"/>
          <w:b/>
          <w:sz w:val="22"/>
          <w:szCs w:val="22"/>
        </w:rPr>
        <w:t xml:space="preserve"> przedmiotu</w:t>
      </w:r>
      <w:r w:rsidRPr="00875B68">
        <w:rPr>
          <w:rFonts w:ascii="Arial" w:hAnsi="Arial" w:cs="Arial"/>
          <w:b/>
          <w:sz w:val="22"/>
          <w:szCs w:val="22"/>
        </w:rPr>
        <w:t xml:space="preserve"> zamówienia,</w:t>
      </w:r>
      <w:r w:rsidR="00875B68" w:rsidRPr="00875B68">
        <w:rPr>
          <w:rFonts w:ascii="Arial" w:hAnsi="Arial" w:cs="Arial"/>
          <w:b/>
          <w:sz w:val="22"/>
          <w:szCs w:val="22"/>
        </w:rPr>
        <w:t xml:space="preserve"> tj.: Usługa wykonania obowiązkowych Przeglądów Konserwacyjnych i konserwacji Urządzeń Transportu Bliskiego będących na ewidencji 32 WOG oraz JW i IW na zaopatrzeniu, zgodnie z Rozporządzeniem Ministra Przedsiębiorczości </w:t>
      </w:r>
      <w:r w:rsidR="00875B68" w:rsidRPr="00875B68">
        <w:rPr>
          <w:rFonts w:ascii="Arial" w:hAnsi="Arial" w:cs="Arial"/>
          <w:b/>
          <w:sz w:val="22"/>
          <w:szCs w:val="22"/>
        </w:rPr>
        <w:br/>
        <w:t>i Technologii z dn. 30.10.2018 r. /Dz.U. Nr 2176 z dn. 21.11.2018 - 69 szt. jednostek sprzętu UTB. Nr sprawy: ZP/ZO/40/2021</w:t>
      </w:r>
      <w:r w:rsidRPr="00875B68">
        <w:rPr>
          <w:rFonts w:ascii="Arial" w:hAnsi="Arial" w:cs="Arial"/>
          <w:b/>
          <w:sz w:val="22"/>
          <w:szCs w:val="22"/>
        </w:rPr>
        <w:t xml:space="preserve"> </w:t>
      </w:r>
      <w:r w:rsidRPr="00875B68">
        <w:rPr>
          <w:rFonts w:ascii="Arial" w:hAnsi="Arial" w:cs="Arial"/>
          <w:sz w:val="22"/>
          <w:szCs w:val="22"/>
        </w:rPr>
        <w:t>zgodnie z</w:t>
      </w:r>
      <w:r w:rsidRPr="00875B68">
        <w:rPr>
          <w:rFonts w:ascii="Arial" w:hAnsi="Arial" w:cs="Arial"/>
          <w:b/>
          <w:sz w:val="22"/>
          <w:szCs w:val="22"/>
        </w:rPr>
        <w:t xml:space="preserve"> </w:t>
      </w:r>
      <w:r w:rsidRPr="00875B68">
        <w:rPr>
          <w:rFonts w:ascii="Arial" w:eastAsia="Calibri" w:hAnsi="Arial" w:cs="Arial"/>
          <w:sz w:val="22"/>
          <w:szCs w:val="22"/>
        </w:rPr>
        <w:t>wymaganiami określonymi w niniejszym zapytaniu ofertowym (ZO), a w szczególności ze</w:t>
      </w:r>
      <w:r w:rsidR="00F7072A" w:rsidRPr="00875B68">
        <w:rPr>
          <w:rFonts w:ascii="Arial" w:eastAsia="Calibri" w:hAnsi="Arial" w:cs="Arial"/>
          <w:sz w:val="22"/>
          <w:szCs w:val="22"/>
        </w:rPr>
        <w:t xml:space="preserve"> </w:t>
      </w:r>
      <w:r w:rsidR="003D496E" w:rsidRPr="00875B68">
        <w:rPr>
          <w:rFonts w:ascii="Arial" w:eastAsia="Calibri" w:hAnsi="Arial" w:cs="Arial"/>
          <w:sz w:val="22"/>
          <w:szCs w:val="22"/>
        </w:rPr>
        <w:t>Szczegółowym opisem przedmiotu zamówienia - stanowiącym</w:t>
      </w:r>
      <w:r w:rsidR="00F45573" w:rsidRPr="00875B68">
        <w:rPr>
          <w:rFonts w:ascii="Arial" w:eastAsia="Calibri" w:hAnsi="Arial" w:cs="Arial"/>
          <w:sz w:val="22"/>
          <w:szCs w:val="22"/>
        </w:rPr>
        <w:t xml:space="preserve"> </w:t>
      </w:r>
      <w:r w:rsidR="00615FB2" w:rsidRPr="00875B68">
        <w:rPr>
          <w:rFonts w:ascii="Arial" w:eastAsia="Calibri" w:hAnsi="Arial" w:cs="Arial"/>
          <w:sz w:val="22"/>
          <w:szCs w:val="22"/>
        </w:rPr>
        <w:t>z</w:t>
      </w:r>
      <w:r w:rsidR="00F45573" w:rsidRPr="00875B68">
        <w:rPr>
          <w:rFonts w:ascii="Arial" w:eastAsia="Calibri" w:hAnsi="Arial" w:cs="Arial"/>
          <w:sz w:val="22"/>
          <w:szCs w:val="22"/>
        </w:rPr>
        <w:t>ałącznik nr 1</w:t>
      </w:r>
      <w:r w:rsidR="00F7072A" w:rsidRPr="00875B68">
        <w:rPr>
          <w:rFonts w:ascii="Arial" w:eastAsia="Calibri" w:hAnsi="Arial" w:cs="Arial"/>
          <w:sz w:val="22"/>
          <w:szCs w:val="22"/>
        </w:rPr>
        <w:t xml:space="preserve"> do</w:t>
      </w:r>
      <w:r w:rsidR="00721E3D" w:rsidRPr="00875B68">
        <w:rPr>
          <w:rFonts w:ascii="Arial" w:eastAsia="Calibri" w:hAnsi="Arial" w:cs="Arial"/>
          <w:sz w:val="22"/>
          <w:szCs w:val="22"/>
        </w:rPr>
        <w:t xml:space="preserve"> </w:t>
      </w:r>
      <w:r w:rsidR="00F7072A" w:rsidRPr="00875B68">
        <w:rPr>
          <w:rFonts w:ascii="Arial" w:eastAsia="Calibri" w:hAnsi="Arial" w:cs="Arial"/>
          <w:sz w:val="22"/>
          <w:szCs w:val="22"/>
        </w:rPr>
        <w:t>ZO</w:t>
      </w:r>
      <w:r w:rsidR="00875B68">
        <w:rPr>
          <w:rFonts w:ascii="Arial" w:eastAsia="Calibri" w:hAnsi="Arial" w:cs="Arial"/>
          <w:sz w:val="22"/>
          <w:szCs w:val="22"/>
        </w:rPr>
        <w:t>.</w:t>
      </w:r>
    </w:p>
    <w:p w14:paraId="5B831DF0" w14:textId="77777777" w:rsidR="00875B68" w:rsidRPr="00875B68" w:rsidRDefault="00875B68" w:rsidP="00875B68">
      <w:pPr>
        <w:pStyle w:val="Akapitzlist"/>
        <w:tabs>
          <w:tab w:val="left" w:pos="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628481AB" w14:textId="677561F9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OGÓŁEM</w:t>
      </w:r>
      <w:r w:rsidR="00B10DDF">
        <w:rPr>
          <w:rFonts w:ascii="Arial" w:hAnsi="Arial" w:cs="Arial"/>
          <w:b/>
          <w:sz w:val="22"/>
          <w:szCs w:val="22"/>
          <w:lang w:eastAsia="ar-SA"/>
        </w:rPr>
        <w:t xml:space="preserve"> (zamówienie podstawowe)</w:t>
      </w:r>
      <w:r w:rsidRPr="00D84FC2">
        <w:rPr>
          <w:rFonts w:ascii="Arial" w:hAnsi="Arial" w:cs="Arial"/>
          <w:b/>
          <w:sz w:val="22"/>
          <w:szCs w:val="22"/>
          <w:lang w:eastAsia="ar-SA"/>
        </w:rPr>
        <w:t>:</w:t>
      </w:r>
    </w:p>
    <w:p w14:paraId="106F723D" w14:textId="77777777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1E7E3DF7" w14:textId="7476DD55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……………………………….............………..</w:t>
      </w:r>
      <w:r w:rsidR="00F51C88"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 xml:space="preserve">….….....… 00/100 złotych), </w:t>
      </w:r>
    </w:p>
    <w:p w14:paraId="6C1C0239" w14:textId="77777777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098E2837" w14:textId="469D4432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 w:rsidR="00F51C88"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792EB5D4" w14:textId="56370D53" w:rsidR="00BE780A" w:rsidRPr="00F51C88" w:rsidRDefault="00FB5FCC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0347EDF8" w14:textId="77777777" w:rsidR="00B10DDF" w:rsidRDefault="00B10DDF" w:rsidP="00F51C88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b/>
          <w:lang w:eastAsia="ar-SA"/>
        </w:rPr>
      </w:pPr>
    </w:p>
    <w:p w14:paraId="4D4B33D9" w14:textId="1B6EC352" w:rsidR="00BE780A" w:rsidRPr="00B10DDF" w:rsidRDefault="00B10DDF" w:rsidP="00F51C88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0DDF">
        <w:rPr>
          <w:rFonts w:ascii="Arial" w:hAnsi="Arial" w:cs="Arial"/>
          <w:b/>
          <w:sz w:val="22"/>
          <w:szCs w:val="22"/>
          <w:lang w:eastAsia="ar-SA"/>
        </w:rPr>
        <w:t>zgodnie z formularzem cenowym stanowiącym załącznik nr 1 do oferty</w:t>
      </w:r>
    </w:p>
    <w:p w14:paraId="64044AC3" w14:textId="77777777" w:rsidR="00B10DDF" w:rsidRDefault="00B10DDF" w:rsidP="00B10DDF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4EADBBF" w14:textId="60750707" w:rsidR="00875B68" w:rsidRPr="00B10DDF" w:rsidRDefault="00875B68" w:rsidP="00B10DDF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0DDF">
        <w:rPr>
          <w:rFonts w:ascii="Arial" w:hAnsi="Arial" w:cs="Arial"/>
          <w:b/>
          <w:sz w:val="22"/>
          <w:szCs w:val="22"/>
        </w:rPr>
        <w:t>Wykonawcy przysługiwać będzie wynagrodzenie obliczone na podstawie cen zawartych w ofercie wykonawcy za faktyczną ilość zrealizowanych w okresie rozliczeniowym usług.</w:t>
      </w:r>
    </w:p>
    <w:p w14:paraId="6A5AF523" w14:textId="7A78BF09" w:rsidR="00C42D61" w:rsidRDefault="00C42D6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0545B0F0" w14:textId="77777777" w:rsidR="00631597" w:rsidRDefault="00631597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4384396E" w14:textId="77777777" w:rsidR="00631597" w:rsidRDefault="00631597" w:rsidP="0063159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lastRenderedPageBreak/>
        <w:t>Wykonawca do oferty przedłoży:</w:t>
      </w:r>
    </w:p>
    <w:p w14:paraId="662AD4A7" w14:textId="77777777" w:rsidR="00631597" w:rsidRDefault="008D6D5D" w:rsidP="00631597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31597">
        <w:rPr>
          <w:rFonts w:ascii="Arial" w:hAnsi="Arial" w:cs="Arial"/>
          <w:sz w:val="22"/>
          <w:szCs w:val="22"/>
        </w:rPr>
        <w:t xml:space="preserve">Aktualne zaświadczenia kwalifikacyjne uprawniające do dokonywania przeglądów konserwacyjnych na </w:t>
      </w:r>
      <w:proofErr w:type="spellStart"/>
      <w:r w:rsidRPr="00631597">
        <w:rPr>
          <w:rFonts w:ascii="Arial" w:hAnsi="Arial" w:cs="Arial"/>
          <w:sz w:val="22"/>
          <w:szCs w:val="22"/>
        </w:rPr>
        <w:t>SpW</w:t>
      </w:r>
      <w:proofErr w:type="spellEnd"/>
      <w:r w:rsidRPr="00631597">
        <w:rPr>
          <w:rFonts w:ascii="Arial" w:hAnsi="Arial" w:cs="Arial"/>
          <w:sz w:val="22"/>
          <w:szCs w:val="22"/>
        </w:rPr>
        <w:t xml:space="preserve"> wymieniony w opisie przedmiotu zamówienia. </w:t>
      </w:r>
    </w:p>
    <w:p w14:paraId="231CBA31" w14:textId="77777777" w:rsidR="00631597" w:rsidRDefault="008D6D5D" w:rsidP="00631597">
      <w:pPr>
        <w:pStyle w:val="Akapitzlist"/>
        <w:spacing w:line="276" w:lineRule="auto"/>
        <w:ind w:left="78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31597">
        <w:rPr>
          <w:rFonts w:ascii="Arial" w:hAnsi="Arial" w:cs="Arial"/>
          <w:sz w:val="22"/>
          <w:szCs w:val="22"/>
        </w:rPr>
        <w:t>Postawa prawna: Rozporządzanie Ministra Przedsiębiorczości i Technologii /Dz. U. z 2018 r. poz. nr 2176/</w:t>
      </w:r>
    </w:p>
    <w:p w14:paraId="79686CE0" w14:textId="77777777" w:rsidR="00631597" w:rsidRDefault="00631597" w:rsidP="00631597">
      <w:pPr>
        <w:pStyle w:val="Akapitzlist"/>
        <w:spacing w:line="276" w:lineRule="auto"/>
        <w:ind w:left="786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E0E23B" w14:textId="201FA778" w:rsidR="008D6D5D" w:rsidRPr="00BB43DA" w:rsidRDefault="008D6D5D" w:rsidP="00631597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B43DA">
        <w:rPr>
          <w:rFonts w:ascii="Arial" w:hAnsi="Arial" w:cs="Arial"/>
          <w:b/>
          <w:sz w:val="22"/>
          <w:szCs w:val="22"/>
          <w:u w:val="single"/>
        </w:rPr>
        <w:t>Dokument potwierdzający</w:t>
      </w:r>
      <w:r w:rsidRPr="00BB43D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wraz z dowodem opłacenia</w:t>
      </w:r>
      <w:r w:rsidRPr="00BB43DA">
        <w:rPr>
          <w:rFonts w:ascii="Arial" w:hAnsi="Arial" w:cs="Arial"/>
          <w:b/>
          <w:sz w:val="22"/>
          <w:szCs w:val="22"/>
          <w:u w:val="single"/>
        </w:rPr>
        <w:t>, że Wykonawca jest ubezpieczony</w:t>
      </w:r>
      <w:r w:rsidRPr="00BB43DA">
        <w:rPr>
          <w:rFonts w:ascii="Arial" w:hAnsi="Arial" w:cs="Arial"/>
          <w:sz w:val="22"/>
          <w:szCs w:val="22"/>
        </w:rPr>
        <w:t xml:space="preserve"> od odpowiedzialności cywilnej w zakresie prowadzonej przez siebie działalności gospodarczej związanej z przedmiotem zamówienia</w:t>
      </w:r>
      <w:r>
        <w:rPr>
          <w:rFonts w:ascii="Arial" w:hAnsi="Arial" w:cs="Arial"/>
          <w:sz w:val="22"/>
          <w:szCs w:val="22"/>
        </w:rPr>
        <w:t xml:space="preserve"> na sumę gwarancyjną nie mniejszą niż </w:t>
      </w:r>
      <w:r w:rsidRPr="005838BF">
        <w:rPr>
          <w:rFonts w:ascii="Arial" w:hAnsi="Arial" w:cs="Arial"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> </w:t>
      </w:r>
      <w:r w:rsidRPr="005838BF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,00</w:t>
      </w:r>
      <w:r w:rsidRPr="005838BF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  <w:r w:rsidRPr="00BB43DA">
        <w:rPr>
          <w:rFonts w:ascii="Arial" w:hAnsi="Arial" w:cs="Arial"/>
          <w:sz w:val="22"/>
          <w:szCs w:val="22"/>
        </w:rPr>
        <w:t xml:space="preserve"> </w:t>
      </w:r>
    </w:p>
    <w:p w14:paraId="2553DBE9" w14:textId="77777777" w:rsidR="008D6D5D" w:rsidRPr="00BB43DA" w:rsidRDefault="008D6D5D" w:rsidP="008D6D5D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43DA">
        <w:rPr>
          <w:rFonts w:ascii="Arial" w:hAnsi="Arial" w:cs="Arial"/>
          <w:b/>
          <w:bCs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  <w:r w:rsidRPr="00BB43DA">
        <w:rPr>
          <w:rFonts w:ascii="Arial" w:hAnsi="Arial" w:cs="Arial"/>
          <w:b/>
          <w:sz w:val="22"/>
          <w:szCs w:val="22"/>
        </w:rPr>
        <w:tab/>
      </w:r>
    </w:p>
    <w:p w14:paraId="1D283165" w14:textId="77777777" w:rsidR="008D6D5D" w:rsidRPr="00D84FC2" w:rsidRDefault="008D6D5D" w:rsidP="008D6D5D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FBA890" w14:textId="77777777" w:rsidR="008D6D5D" w:rsidRPr="00BB43DA" w:rsidRDefault="008D6D5D" w:rsidP="008D6D5D">
      <w:pPr>
        <w:pStyle w:val="Akapitzlist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43DA">
        <w:rPr>
          <w:rFonts w:ascii="Arial" w:hAnsi="Arial" w:cs="Arial"/>
          <w:b/>
          <w:sz w:val="22"/>
          <w:szCs w:val="22"/>
        </w:rPr>
        <w:t>W sytuacji, gdy fakt opłacenia ubezpieczenia od odpowiedzialności cywilnej nie będzie wynikał z samej treści dokumentu, Wykonawca winien załączyć inny dokument potwierdzający jego opłacenie, a tym samym potwierdzający jego aktualność.</w:t>
      </w:r>
    </w:p>
    <w:p w14:paraId="0B7C6813" w14:textId="77777777" w:rsidR="008D6D5D" w:rsidRDefault="008D6D5D" w:rsidP="0063159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C9E3426" w14:textId="463F751B" w:rsidR="00B10DDF" w:rsidRPr="00092B27" w:rsidRDefault="00B10DDF" w:rsidP="00B10DDF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B75A7">
        <w:rPr>
          <w:rFonts w:ascii="Arial" w:hAnsi="Arial" w:cs="Arial"/>
          <w:sz w:val="22"/>
          <w:szCs w:val="22"/>
        </w:rPr>
        <w:t xml:space="preserve">Zamawiający przewiduje zastosowanie </w:t>
      </w:r>
      <w:r w:rsidRPr="006B75A7">
        <w:rPr>
          <w:rFonts w:ascii="Arial" w:hAnsi="Arial" w:cs="Arial"/>
          <w:b/>
          <w:sz w:val="22"/>
          <w:szCs w:val="22"/>
        </w:rPr>
        <w:t>prawa opcji</w:t>
      </w:r>
      <w:r w:rsidRPr="006B75A7">
        <w:rPr>
          <w:rFonts w:ascii="Arial" w:hAnsi="Arial" w:cs="Arial"/>
          <w:sz w:val="22"/>
          <w:szCs w:val="22"/>
        </w:rPr>
        <w:t xml:space="preserve">. Zamawiający przewiduje korzystanie z prawa opcji, polegającego na zwiększeniu zamówienia podstawowego. Wysokość opcji wynosi </w:t>
      </w:r>
      <w:r w:rsidRPr="006B75A7">
        <w:rPr>
          <w:rFonts w:ascii="Arial" w:hAnsi="Arial" w:cs="Arial"/>
          <w:b/>
          <w:sz w:val="22"/>
          <w:szCs w:val="22"/>
        </w:rPr>
        <w:t>10%</w:t>
      </w:r>
      <w:r w:rsidRPr="006B75A7">
        <w:rPr>
          <w:rFonts w:ascii="Arial" w:hAnsi="Arial" w:cs="Arial"/>
          <w:sz w:val="22"/>
          <w:szCs w:val="22"/>
        </w:rPr>
        <w:t xml:space="preserve"> zamówienia podstawowego</w:t>
      </w:r>
      <w:r>
        <w:rPr>
          <w:rFonts w:ascii="Arial" w:hAnsi="Arial" w:cs="Arial"/>
          <w:sz w:val="22"/>
          <w:szCs w:val="22"/>
        </w:rPr>
        <w:t xml:space="preserve">. </w:t>
      </w:r>
      <w:r w:rsidRPr="006B75A7">
        <w:rPr>
          <w:rFonts w:ascii="Arial" w:hAnsi="Arial" w:cs="Arial"/>
          <w:sz w:val="22"/>
          <w:szCs w:val="22"/>
        </w:rPr>
        <w:t>Zamawiający zastrzega sobie, iż część zamówienia, określona jako „prawo opcji” jest uprawnieniem, a nie zobowiązaniem Zamawiającego. Wykonanie opcji może, ale nie musi nastąpić, w zależności od zapotrzebowania Zamawiającego i na skutek jego dyspozycji w tym zakresie. Brak wykonania zamówienia w tym zakresie nie będzie rodzić żadnych roszczeń ze strony Wykonawcy w stosunku do Zamawiającego. Wykonanie prawa opcji nie będzie wymagać wykonania aneksu do umowy, odbywać się będzie w oparciu o skierowaną do Wykonawcy informację o uruchomieniu prawa opcji</w:t>
      </w:r>
      <w:r>
        <w:rPr>
          <w:rFonts w:ascii="Arial" w:hAnsi="Arial" w:cs="Arial"/>
          <w:sz w:val="22"/>
          <w:szCs w:val="22"/>
        </w:rPr>
        <w:t>.</w:t>
      </w:r>
    </w:p>
    <w:p w14:paraId="33DBDF80" w14:textId="77777777" w:rsidR="00F00041" w:rsidRPr="001E0E19" w:rsidRDefault="00F00041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50890ACA" w14:textId="23E665E2" w:rsidR="00B10DDF" w:rsidRDefault="00FB5FCC" w:rsidP="00B10DDF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0DDF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B10DD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42D61" w:rsidRPr="00B10DDF"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="00C42D61" w:rsidRPr="00B10DDF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 w:rsidR="00C42D61" w:rsidRPr="00B10DDF">
        <w:rPr>
          <w:rFonts w:ascii="Arial" w:hAnsi="Arial" w:cs="Arial"/>
          <w:color w:val="000000" w:themeColor="text1"/>
          <w:sz w:val="22"/>
          <w:szCs w:val="22"/>
        </w:rPr>
        <w:br/>
        <w:t xml:space="preserve">z wykonaniem usługi zawarte w szczegółowym opisie przedmiotu zamówienia - stanowiącym załącznik nr 1 do ZO, w szczególności: </w:t>
      </w:r>
      <w:r w:rsidR="00B10DDF" w:rsidRPr="005A533B">
        <w:rPr>
          <w:rFonts w:ascii="Arial" w:hAnsi="Arial" w:cs="Arial"/>
          <w:color w:val="000000" w:themeColor="text1"/>
          <w:sz w:val="22"/>
          <w:szCs w:val="22"/>
        </w:rPr>
        <w:t>wszystkie czynności serwisowe zawarte wraz z kosztami dojazdu oraz wszystkie</w:t>
      </w:r>
      <w:r w:rsidR="006428C6">
        <w:rPr>
          <w:rFonts w:ascii="Arial" w:hAnsi="Arial" w:cs="Arial"/>
          <w:color w:val="000000" w:themeColor="text1"/>
          <w:sz w:val="22"/>
          <w:szCs w:val="22"/>
        </w:rPr>
        <w:t xml:space="preserve"> pozostałe</w:t>
      </w:r>
      <w:r w:rsidR="00B10DDF" w:rsidRPr="005A533B">
        <w:rPr>
          <w:rFonts w:ascii="Arial" w:hAnsi="Arial" w:cs="Arial"/>
          <w:color w:val="000000" w:themeColor="text1"/>
          <w:sz w:val="22"/>
          <w:szCs w:val="22"/>
        </w:rPr>
        <w:t xml:space="preserve"> koszty związane z wykonaniem zamówienia.</w:t>
      </w:r>
      <w:r w:rsidR="00B10D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B542B2" w14:textId="0E5AE828" w:rsidR="00752990" w:rsidRPr="003C0220" w:rsidRDefault="00752990" w:rsidP="003C022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DCC9064" w14:textId="77777777" w:rsidR="0043477E" w:rsidRPr="003C0220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C022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4154404A" w14:textId="77777777" w:rsidR="003C0220" w:rsidRPr="003C0220" w:rsidRDefault="003C0220" w:rsidP="003C0220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3C0220">
        <w:rPr>
          <w:rFonts w:ascii="Arial" w:hAnsi="Arial" w:cs="Arial"/>
          <w:color w:val="000000" w:themeColor="text1"/>
          <w:sz w:val="22"/>
          <w:szCs w:val="22"/>
        </w:rPr>
        <w:t>- roz</w:t>
      </w:r>
      <w:r w:rsidRPr="003C0220">
        <w:rPr>
          <w:rFonts w:ascii="Arial" w:hAnsi="Arial" w:cs="Arial"/>
          <w:sz w:val="22"/>
          <w:szCs w:val="22"/>
        </w:rPr>
        <w:t>poczęcie: od 01.01.2022 r.</w:t>
      </w:r>
    </w:p>
    <w:p w14:paraId="5833269B" w14:textId="77777777" w:rsidR="003C0220" w:rsidRPr="003C0220" w:rsidRDefault="003C0220" w:rsidP="003C0220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3C0220">
        <w:rPr>
          <w:rFonts w:ascii="Arial" w:hAnsi="Arial" w:cs="Arial"/>
          <w:sz w:val="22"/>
          <w:szCs w:val="22"/>
        </w:rPr>
        <w:t xml:space="preserve">- zakończenie: do </w:t>
      </w:r>
      <w:r w:rsidRPr="003C0220">
        <w:rPr>
          <w:rFonts w:ascii="Arial" w:eastAsia="Calibri" w:hAnsi="Arial" w:cs="Arial"/>
          <w:sz w:val="22"/>
          <w:szCs w:val="22"/>
        </w:rPr>
        <w:t>30.06.2022 r.</w:t>
      </w:r>
    </w:p>
    <w:p w14:paraId="4D09FFF2" w14:textId="77777777" w:rsidR="00C42D61" w:rsidRPr="003C0220" w:rsidRDefault="00C42D61" w:rsidP="00C42D61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68ABD4F8" w14:textId="4BDA1490" w:rsidR="00253992" w:rsidRPr="003C0220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3C0220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3C0220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3C0220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3C0220">
        <w:rPr>
          <w:rFonts w:ascii="Arial" w:hAnsi="Arial" w:cs="Arial"/>
          <w:b/>
          <w:sz w:val="22"/>
          <w:szCs w:val="22"/>
        </w:rPr>
        <w:t xml:space="preserve">w terminie </w:t>
      </w:r>
      <w:r w:rsidR="004415A3">
        <w:rPr>
          <w:rFonts w:ascii="Arial" w:hAnsi="Arial" w:cs="Arial"/>
          <w:b/>
          <w:sz w:val="22"/>
          <w:szCs w:val="22"/>
        </w:rPr>
        <w:t>30</w:t>
      </w:r>
      <w:r w:rsidRPr="003C0220">
        <w:rPr>
          <w:rFonts w:ascii="Arial" w:hAnsi="Arial" w:cs="Arial"/>
          <w:b/>
          <w:sz w:val="22"/>
          <w:szCs w:val="22"/>
        </w:rPr>
        <w:t xml:space="preserve"> dni </w:t>
      </w:r>
      <w:r w:rsidR="00721E3D" w:rsidRPr="003C0220">
        <w:rPr>
          <w:rFonts w:ascii="Arial" w:hAnsi="Arial" w:cs="Arial"/>
          <w:b/>
          <w:sz w:val="22"/>
          <w:szCs w:val="22"/>
        </w:rPr>
        <w:t>o</w:t>
      </w:r>
      <w:r w:rsidRPr="003C0220">
        <w:rPr>
          <w:rFonts w:ascii="Arial" w:hAnsi="Arial" w:cs="Arial"/>
          <w:b/>
          <w:sz w:val="22"/>
          <w:szCs w:val="22"/>
        </w:rPr>
        <w:t xml:space="preserve">d daty </w:t>
      </w:r>
      <w:r w:rsidR="00721E3D" w:rsidRPr="003C0220">
        <w:rPr>
          <w:rFonts w:ascii="Arial" w:hAnsi="Arial" w:cs="Arial"/>
          <w:b/>
          <w:sz w:val="22"/>
          <w:szCs w:val="22"/>
        </w:rPr>
        <w:t>doręczenia</w:t>
      </w:r>
      <w:r w:rsidR="005C0894" w:rsidRPr="003C0220">
        <w:rPr>
          <w:rFonts w:ascii="Arial" w:hAnsi="Arial" w:cs="Arial"/>
          <w:b/>
          <w:sz w:val="22"/>
          <w:szCs w:val="22"/>
        </w:rPr>
        <w:t xml:space="preserve"> faktury </w:t>
      </w:r>
      <w:r w:rsidR="00721E3D" w:rsidRPr="003C0220">
        <w:rPr>
          <w:rFonts w:ascii="Arial" w:hAnsi="Arial" w:cs="Arial"/>
          <w:b/>
          <w:sz w:val="22"/>
          <w:szCs w:val="22"/>
        </w:rPr>
        <w:t>do siedziby</w:t>
      </w:r>
      <w:r w:rsidR="005C0894" w:rsidRPr="003C0220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65DDF76F" w14:textId="77777777" w:rsidR="00253992" w:rsidRPr="003C0220" w:rsidRDefault="00253992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F6A4A33" w14:textId="77777777" w:rsidR="00071A5F" w:rsidRPr="003C0220" w:rsidRDefault="00071A5F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3C0220">
        <w:rPr>
          <w:rFonts w:ascii="Arial" w:hAnsi="Arial" w:cs="Arial"/>
          <w:sz w:val="22"/>
          <w:szCs w:val="22"/>
        </w:rPr>
        <w:lastRenderedPageBreak/>
        <w:t>Oświadczam, że:</w:t>
      </w:r>
    </w:p>
    <w:p w14:paraId="7BAD3714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3F26EF14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53AEB2FF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071A5F" w:rsidRPr="00D84FC2" w14:paraId="33DDF38F" w14:textId="77777777" w:rsidTr="00721E3D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CD94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AB04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82DC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071A5F" w:rsidRPr="00D84FC2" w14:paraId="1447A1CA" w14:textId="77777777" w:rsidTr="00721E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9348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54B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9CE9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1681B3" w14:textId="77777777" w:rsidR="00071A5F" w:rsidRPr="00D84FC2" w:rsidRDefault="00071A5F" w:rsidP="00081989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071A5F" w:rsidRPr="00D84FC2" w14:paraId="671EE8EF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7629" w14:textId="77777777" w:rsidR="00071A5F" w:rsidRPr="00D84FC2" w:rsidRDefault="00071A5F" w:rsidP="00081989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DD54" w14:textId="77777777" w:rsidR="00071A5F" w:rsidRPr="00D84FC2" w:rsidRDefault="00071A5F" w:rsidP="00081989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071A5F" w:rsidRPr="00D84FC2" w14:paraId="6F6EB6EA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7C3" w14:textId="77777777" w:rsidR="00071A5F" w:rsidRPr="00D84FC2" w:rsidRDefault="00071A5F" w:rsidP="00081989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CA3" w14:textId="77777777" w:rsidR="00071A5F" w:rsidRPr="00D84FC2" w:rsidRDefault="00071A5F" w:rsidP="00081989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B00695" w14:textId="77777777" w:rsidR="00071A5F" w:rsidRPr="00D84FC2" w:rsidRDefault="00071A5F" w:rsidP="00081989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61F93A06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33E55A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2EF27A20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43DB98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14C1202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E5BD4FC" w14:textId="29864906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="00A6464F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74067D91" w14:textId="77777777" w:rsidR="0043477E" w:rsidRPr="00D84FC2" w:rsidRDefault="0043477E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80C2275" w14:textId="3EC8C77E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4492A2DE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487EF99C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A3AC324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B5D2461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4F497115" w14:textId="77777777" w:rsidR="0043477E" w:rsidRPr="00D84FC2" w:rsidRDefault="00FB5FCC" w:rsidP="0008198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4F841648" w14:textId="77777777" w:rsidR="0043477E" w:rsidRPr="00D84FC2" w:rsidRDefault="00FB5FCC" w:rsidP="0008198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1957B854" w14:textId="6EBFFB0E" w:rsidR="0043477E" w:rsidRPr="00253992" w:rsidRDefault="00FB5FCC" w:rsidP="00081989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Rozporządzenie Parlamentu Europejskiego i Rady (UE) 2016/</w:t>
      </w:r>
      <w:r w:rsidR="005C0894"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679 z dnia 27 kwietnia 2016 r. </w:t>
      </w:r>
      <w:r w:rsidR="00253992" w:rsidRPr="00253992"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orządzenie </w:t>
      </w:r>
      <w:r w:rsidR="00A6464F"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6498D4EE" w14:textId="1EA90EE7" w:rsidR="00A66E5C" w:rsidRDefault="00FB5FCC" w:rsidP="00081989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23FCA8E7" w14:textId="77777777" w:rsidR="00631597" w:rsidRDefault="00631597" w:rsidP="00081989">
      <w:pPr>
        <w:spacing w:after="0"/>
        <w:jc w:val="right"/>
        <w:rPr>
          <w:rFonts w:ascii="Arial" w:hAnsi="Arial" w:cs="Arial"/>
          <w:i/>
        </w:rPr>
        <w:sectPr w:rsidR="00631597" w:rsidSect="00631597">
          <w:type w:val="continuous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11502C87" w14:textId="77777777" w:rsidR="004415A3" w:rsidRDefault="004415A3" w:rsidP="00081989">
      <w:pPr>
        <w:spacing w:after="0"/>
        <w:jc w:val="right"/>
        <w:rPr>
          <w:rFonts w:ascii="Arial" w:hAnsi="Arial" w:cs="Arial"/>
          <w:i/>
        </w:rPr>
        <w:sectPr w:rsidR="004415A3" w:rsidSect="00631597">
          <w:type w:val="continuous"/>
          <w:pgSz w:w="16838" w:h="11906" w:orient="landscape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230BC013" w14:textId="7DBCFF7A" w:rsidR="002C174F" w:rsidRPr="000D21A0" w:rsidRDefault="002C174F" w:rsidP="002C174F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 do oferty</w:t>
      </w:r>
    </w:p>
    <w:p w14:paraId="14D45E24" w14:textId="77777777" w:rsidR="002C174F" w:rsidRDefault="002C174F" w:rsidP="002C17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-</w:t>
      </w:r>
    </w:p>
    <w:p w14:paraId="322C3843" w14:textId="77777777" w:rsidR="002C174F" w:rsidRDefault="002C174F" w:rsidP="0042485D">
      <w:pPr>
        <w:spacing w:after="0"/>
        <w:jc w:val="center"/>
        <w:rPr>
          <w:rFonts w:ascii="Arial" w:hAnsi="Arial" w:cs="Arial"/>
          <w:i/>
        </w:rPr>
      </w:pPr>
      <w:r w:rsidRPr="00830A68">
        <w:rPr>
          <w:rFonts w:ascii="Arial" w:hAnsi="Arial" w:cs="Arial"/>
          <w:b/>
        </w:rPr>
        <w:t xml:space="preserve">Usługa wykonania obowiązkowych Przeglądów Konserwacyjnych i konserwacji Urządzeń Transportu Bliskiego będących na ewidencji 32 WOG oraz JW i IW na zaopatrzeniu, zgodnie z Rozporządzeniem Ministra Przedsiębiorczości </w:t>
      </w:r>
      <w:r>
        <w:rPr>
          <w:rFonts w:ascii="Arial" w:hAnsi="Arial" w:cs="Arial"/>
          <w:b/>
        </w:rPr>
        <w:br/>
      </w:r>
      <w:r w:rsidRPr="00830A68">
        <w:rPr>
          <w:rFonts w:ascii="Arial" w:hAnsi="Arial" w:cs="Arial"/>
          <w:b/>
        </w:rPr>
        <w:t>i Technologii z dn. 30.10.2018 r. /Dz.U. Nr 2176 z dn. 21.11.2018 - 69 szt. jednostek sprzętu UTB. Nr sprawy: ZP/ZO/40/2021</w:t>
      </w:r>
    </w:p>
    <w:p w14:paraId="72C630DB" w14:textId="384D2716" w:rsidR="000D21A0" w:rsidRDefault="000D21A0" w:rsidP="00081989">
      <w:pPr>
        <w:spacing w:after="0"/>
        <w:jc w:val="right"/>
        <w:rPr>
          <w:rFonts w:ascii="Arial" w:hAnsi="Arial" w:cs="Arial"/>
          <w:i/>
        </w:rPr>
      </w:pPr>
    </w:p>
    <w:p w14:paraId="17E3E0C5" w14:textId="77777777" w:rsidR="002C174F" w:rsidRDefault="002C174F" w:rsidP="00081989">
      <w:pPr>
        <w:spacing w:after="0"/>
        <w:jc w:val="right"/>
        <w:rPr>
          <w:rFonts w:ascii="Arial" w:hAnsi="Arial" w:cs="Arial"/>
          <w:i/>
        </w:rPr>
        <w:sectPr w:rsidR="002C174F" w:rsidSect="00631597">
          <w:type w:val="continuous"/>
          <w:pgSz w:w="16838" w:h="11906" w:orient="landscape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tbl>
      <w:tblPr>
        <w:tblStyle w:val="Tabela-Siatka2"/>
        <w:tblW w:w="4972" w:type="pct"/>
        <w:tblLayout w:type="fixed"/>
        <w:tblLook w:val="04A0" w:firstRow="1" w:lastRow="0" w:firstColumn="1" w:lastColumn="0" w:noHBand="0" w:noVBand="1"/>
      </w:tblPr>
      <w:tblGrid>
        <w:gridCol w:w="565"/>
        <w:gridCol w:w="1385"/>
        <w:gridCol w:w="2978"/>
        <w:gridCol w:w="1523"/>
        <w:gridCol w:w="1594"/>
        <w:gridCol w:w="1702"/>
        <w:gridCol w:w="1561"/>
        <w:gridCol w:w="850"/>
        <w:gridCol w:w="1417"/>
      </w:tblGrid>
      <w:tr w:rsidR="0042485D" w:rsidRPr="0042485D" w14:paraId="32D6026A" w14:textId="2B67D568" w:rsidTr="00630FEA">
        <w:trPr>
          <w:trHeight w:val="420"/>
        </w:trPr>
        <w:tc>
          <w:tcPr>
            <w:tcW w:w="208" w:type="pct"/>
            <w:vAlign w:val="center"/>
          </w:tcPr>
          <w:p w14:paraId="505316AC" w14:textId="7EDDE98C" w:rsidR="009E2601" w:rsidRPr="0042485D" w:rsidRDefault="009E2601" w:rsidP="0042485D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L. p.</w:t>
            </w:r>
          </w:p>
        </w:tc>
        <w:tc>
          <w:tcPr>
            <w:tcW w:w="510" w:type="pct"/>
            <w:vAlign w:val="center"/>
          </w:tcPr>
          <w:p w14:paraId="1E99ACF0" w14:textId="5F4A0AF0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Miejscowość</w:t>
            </w:r>
          </w:p>
        </w:tc>
        <w:tc>
          <w:tcPr>
            <w:tcW w:w="1097" w:type="pct"/>
            <w:noWrap/>
            <w:vAlign w:val="center"/>
          </w:tcPr>
          <w:p w14:paraId="088C2E9C" w14:textId="0E3CA419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561" w:type="pct"/>
            <w:vAlign w:val="center"/>
          </w:tcPr>
          <w:p w14:paraId="04E4CBBA" w14:textId="32FE2DCA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Ilość przeglądów konserwacyjnych w półroczu</w:t>
            </w:r>
          </w:p>
        </w:tc>
        <w:tc>
          <w:tcPr>
            <w:tcW w:w="587" w:type="pct"/>
            <w:vAlign w:val="center"/>
          </w:tcPr>
          <w:p w14:paraId="586842C2" w14:textId="7378B969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Częstotliwość przeglądów konserwacyjnych</w:t>
            </w:r>
          </w:p>
        </w:tc>
        <w:tc>
          <w:tcPr>
            <w:tcW w:w="627" w:type="pct"/>
            <w:vAlign w:val="center"/>
          </w:tcPr>
          <w:p w14:paraId="125DB4CE" w14:textId="59E6B4DF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Cena jednostkowa NETTO 1 (jednego) przeglądu konserwacyjnego stałego</w:t>
            </w:r>
          </w:p>
        </w:tc>
        <w:tc>
          <w:tcPr>
            <w:tcW w:w="575" w:type="pct"/>
            <w:vAlign w:val="center"/>
          </w:tcPr>
          <w:p w14:paraId="59A7D4FA" w14:textId="1908B4B2" w:rsidR="0042485D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 xml:space="preserve">Wartość NETTO za przeglądy konserwacyjne </w:t>
            </w:r>
            <w:r w:rsidRPr="0042485D">
              <w:rPr>
                <w:rFonts w:ascii="Arial" w:eastAsia="Calibri" w:hAnsi="Arial" w:cs="Arial"/>
                <w:sz w:val="16"/>
                <w:szCs w:val="16"/>
              </w:rPr>
              <w:br/>
              <w:t xml:space="preserve">w półroczu </w:t>
            </w:r>
            <w:r w:rsidR="00782029" w:rsidRPr="0042485D">
              <w:rPr>
                <w:rFonts w:ascii="Arial" w:eastAsia="Calibri" w:hAnsi="Arial" w:cs="Arial"/>
                <w:sz w:val="16"/>
                <w:szCs w:val="16"/>
              </w:rPr>
              <w:t>(zł)</w:t>
            </w:r>
          </w:p>
        </w:tc>
        <w:tc>
          <w:tcPr>
            <w:tcW w:w="313" w:type="pct"/>
            <w:vAlign w:val="center"/>
          </w:tcPr>
          <w:p w14:paraId="79136A63" w14:textId="2CFA7AED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Stawka podatku VAT (%)</w:t>
            </w:r>
          </w:p>
        </w:tc>
        <w:tc>
          <w:tcPr>
            <w:tcW w:w="522" w:type="pct"/>
            <w:vAlign w:val="center"/>
          </w:tcPr>
          <w:p w14:paraId="4972CE86" w14:textId="0F1F38D1" w:rsidR="009E2601" w:rsidRPr="0042485D" w:rsidRDefault="0078202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 xml:space="preserve">Wartość BRUTTO za przeglądy konserwacyjne </w:t>
            </w:r>
            <w:r w:rsidRPr="0042485D">
              <w:rPr>
                <w:rFonts w:ascii="Arial" w:eastAsia="Calibri" w:hAnsi="Arial" w:cs="Arial"/>
                <w:sz w:val="16"/>
                <w:szCs w:val="16"/>
              </w:rPr>
              <w:br/>
              <w:t>w półroczu (zł)</w:t>
            </w:r>
          </w:p>
        </w:tc>
      </w:tr>
      <w:tr w:rsidR="0042485D" w:rsidRPr="0042485D" w14:paraId="75DF3756" w14:textId="5469B90E" w:rsidTr="00630FEA">
        <w:trPr>
          <w:trHeight w:val="221"/>
        </w:trPr>
        <w:tc>
          <w:tcPr>
            <w:tcW w:w="208" w:type="pct"/>
            <w:vAlign w:val="center"/>
          </w:tcPr>
          <w:p w14:paraId="077607DE" w14:textId="57277299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10" w:type="pct"/>
            <w:vAlign w:val="center"/>
          </w:tcPr>
          <w:p w14:paraId="56187B1B" w14:textId="1F644C79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97" w:type="pct"/>
            <w:noWrap/>
            <w:vAlign w:val="center"/>
          </w:tcPr>
          <w:p w14:paraId="0437A224" w14:textId="65D67F38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61" w:type="pct"/>
            <w:vAlign w:val="center"/>
          </w:tcPr>
          <w:p w14:paraId="6553DEB2" w14:textId="70DB6933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87" w:type="pct"/>
            <w:vAlign w:val="center"/>
          </w:tcPr>
          <w:p w14:paraId="5D934587" w14:textId="2C5FABE9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627" w:type="pct"/>
          </w:tcPr>
          <w:p w14:paraId="5617F7DB" w14:textId="4D19B811" w:rsidR="009E2601" w:rsidRPr="0042485D" w:rsidRDefault="0042485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75" w:type="pct"/>
          </w:tcPr>
          <w:p w14:paraId="707C1C30" w14:textId="1EE1579F" w:rsidR="009E2601" w:rsidRPr="0042485D" w:rsidRDefault="0042485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7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(4 x 6)</w:t>
            </w:r>
          </w:p>
        </w:tc>
        <w:tc>
          <w:tcPr>
            <w:tcW w:w="313" w:type="pct"/>
          </w:tcPr>
          <w:p w14:paraId="108885FA" w14:textId="07544B4F" w:rsidR="009E2601" w:rsidRPr="0042485D" w:rsidRDefault="0042485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22" w:type="pct"/>
          </w:tcPr>
          <w:p w14:paraId="76ED27C6" w14:textId="35540894" w:rsidR="009E2601" w:rsidRPr="0042485D" w:rsidRDefault="0042485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9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(7 x 8)</w:t>
            </w:r>
          </w:p>
        </w:tc>
      </w:tr>
      <w:tr w:rsidR="00324878" w:rsidRPr="0042485D" w14:paraId="17CC504D" w14:textId="77777777" w:rsidTr="00605FEC">
        <w:trPr>
          <w:trHeight w:val="479"/>
        </w:trPr>
        <w:tc>
          <w:tcPr>
            <w:tcW w:w="5000" w:type="pct"/>
            <w:gridSpan w:val="9"/>
            <w:vAlign w:val="center"/>
          </w:tcPr>
          <w:p w14:paraId="5E344F1F" w14:textId="3A9D1BAA" w:rsidR="00324878" w:rsidRPr="000E3BC3" w:rsidRDefault="000E3BC3" w:rsidP="000E3B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E3BC3">
              <w:rPr>
                <w:rFonts w:ascii="Arial" w:eastAsia="Calibri" w:hAnsi="Arial" w:cs="Arial"/>
                <w:b/>
                <w:sz w:val="16"/>
                <w:szCs w:val="16"/>
              </w:rPr>
              <w:t>ZADANIE 1</w:t>
            </w:r>
          </w:p>
        </w:tc>
      </w:tr>
      <w:tr w:rsidR="0042485D" w:rsidRPr="0042485D" w14:paraId="262E4281" w14:textId="031BC108" w:rsidTr="000E3BC3">
        <w:trPr>
          <w:trHeight w:val="345"/>
        </w:trPr>
        <w:tc>
          <w:tcPr>
            <w:tcW w:w="208" w:type="pct"/>
            <w:vAlign w:val="center"/>
          </w:tcPr>
          <w:p w14:paraId="4463E351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1484D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HRUBIESZÓW</w:t>
            </w:r>
          </w:p>
        </w:tc>
        <w:tc>
          <w:tcPr>
            <w:tcW w:w="1097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793869CA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WIDLOWY AKUM.BALKANCAR EV</w:t>
            </w:r>
          </w:p>
        </w:tc>
        <w:tc>
          <w:tcPr>
            <w:tcW w:w="561" w:type="pct"/>
            <w:vAlign w:val="center"/>
            <w:hideMark/>
          </w:tcPr>
          <w:p w14:paraId="043F741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  <w:hideMark/>
          </w:tcPr>
          <w:p w14:paraId="1155DDE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568E99B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538A14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ED2259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AC90B2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0036B6EF" w14:textId="6DBE8AD3" w:rsidTr="000E3BC3">
        <w:trPr>
          <w:trHeight w:val="409"/>
        </w:trPr>
        <w:tc>
          <w:tcPr>
            <w:tcW w:w="208" w:type="pct"/>
            <w:vAlign w:val="center"/>
          </w:tcPr>
          <w:p w14:paraId="57BA1E10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A20256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5E48A9BA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WIDŁOWY  AKUM. HELI CPD 20</w:t>
            </w:r>
          </w:p>
        </w:tc>
        <w:tc>
          <w:tcPr>
            <w:tcW w:w="561" w:type="pct"/>
            <w:vAlign w:val="center"/>
            <w:hideMark/>
          </w:tcPr>
          <w:p w14:paraId="24A42A5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  <w:hideMark/>
          </w:tcPr>
          <w:p w14:paraId="48F87F4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659702D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E4B220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7D3E22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1E0AA7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75A5D3F" w14:textId="62F7E9E6" w:rsidTr="000E3BC3">
        <w:trPr>
          <w:trHeight w:val="415"/>
        </w:trPr>
        <w:tc>
          <w:tcPr>
            <w:tcW w:w="208" w:type="pct"/>
            <w:vAlign w:val="center"/>
          </w:tcPr>
          <w:p w14:paraId="4E14ABE4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A13251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1B82D4B9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SUWNICA BRAMOWA P-677</w:t>
            </w:r>
          </w:p>
        </w:tc>
        <w:tc>
          <w:tcPr>
            <w:tcW w:w="561" w:type="pct"/>
            <w:vAlign w:val="center"/>
            <w:hideMark/>
          </w:tcPr>
          <w:p w14:paraId="0527903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59D4E4C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7ECC9AF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120AA9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A31B73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BD4FA8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4FCF9D42" w14:textId="149B6B41" w:rsidTr="000E3BC3">
        <w:trPr>
          <w:trHeight w:val="423"/>
        </w:trPr>
        <w:tc>
          <w:tcPr>
            <w:tcW w:w="208" w:type="pct"/>
            <w:vAlign w:val="center"/>
          </w:tcPr>
          <w:p w14:paraId="40B80C62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FBFE4E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2FBDD2A1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PODEST ZAŁADOWCZY MBB NA SAM. IVECO CARGO</w:t>
            </w:r>
          </w:p>
        </w:tc>
        <w:tc>
          <w:tcPr>
            <w:tcW w:w="561" w:type="pct"/>
            <w:vAlign w:val="center"/>
            <w:hideMark/>
          </w:tcPr>
          <w:p w14:paraId="20463A7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  <w:hideMark/>
          </w:tcPr>
          <w:p w14:paraId="413CAD4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05F4EEB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B972C4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D32D4C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96E532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647C7024" w14:textId="08792EBB" w:rsidTr="000E3BC3">
        <w:trPr>
          <w:trHeight w:val="415"/>
        </w:trPr>
        <w:tc>
          <w:tcPr>
            <w:tcW w:w="208" w:type="pct"/>
            <w:vAlign w:val="center"/>
          </w:tcPr>
          <w:p w14:paraId="6AD0D679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8C0D69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48F46732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6327BFE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06FAF45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2C594F5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C51D7C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FBA6C3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C025F7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4853DC3C" w14:textId="72149C5C" w:rsidTr="000E3BC3">
        <w:trPr>
          <w:trHeight w:val="406"/>
        </w:trPr>
        <w:tc>
          <w:tcPr>
            <w:tcW w:w="208" w:type="pct"/>
            <w:vAlign w:val="center"/>
          </w:tcPr>
          <w:p w14:paraId="14E6FA4F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C1D6B6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0FAD81C5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0E581D1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6560A98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22A31B3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11A38C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733C1F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BBF709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36F94A57" w14:textId="1A4FB577" w:rsidTr="000E3BC3">
        <w:trPr>
          <w:trHeight w:val="409"/>
        </w:trPr>
        <w:tc>
          <w:tcPr>
            <w:tcW w:w="208" w:type="pct"/>
            <w:vAlign w:val="center"/>
          </w:tcPr>
          <w:p w14:paraId="5434B4E0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50BCF5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311F0265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0DABADD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0E38E01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56AEC76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93DC36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856F37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EF150D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4C3B2F68" w14:textId="0AB68A25" w:rsidTr="000E3BC3">
        <w:trPr>
          <w:trHeight w:val="403"/>
        </w:trPr>
        <w:tc>
          <w:tcPr>
            <w:tcW w:w="208" w:type="pct"/>
            <w:vAlign w:val="center"/>
          </w:tcPr>
          <w:p w14:paraId="14A5B4BD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41374E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69797FC3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7527499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7F3FC37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3F76E7A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93074A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5F364F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7DE58A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05695FFD" w14:textId="47FCB745" w:rsidTr="000E3BC3">
        <w:trPr>
          <w:trHeight w:val="407"/>
        </w:trPr>
        <w:tc>
          <w:tcPr>
            <w:tcW w:w="208" w:type="pct"/>
            <w:vAlign w:val="center"/>
          </w:tcPr>
          <w:p w14:paraId="15968E03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BD2CBC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70E05E18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6A869F8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49A2CB9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121C517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F10DA2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F14DC0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50FA46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31DFD98F" w14:textId="042341E4" w:rsidTr="000E3BC3">
        <w:trPr>
          <w:trHeight w:val="427"/>
        </w:trPr>
        <w:tc>
          <w:tcPr>
            <w:tcW w:w="208" w:type="pct"/>
            <w:vAlign w:val="center"/>
          </w:tcPr>
          <w:p w14:paraId="36941140" w14:textId="77777777" w:rsidR="009E2601" w:rsidRPr="0042485D" w:rsidRDefault="009E2601" w:rsidP="0042485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966A1C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215883B1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5BC0EC9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1340A3F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723760C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32319A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1CDBB6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7A370F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30FEA" w:rsidRPr="0042485D" w14:paraId="0831524A" w14:textId="77777777" w:rsidTr="00605FEC">
        <w:trPr>
          <w:trHeight w:val="1055"/>
        </w:trPr>
        <w:tc>
          <w:tcPr>
            <w:tcW w:w="3590" w:type="pct"/>
            <w:gridSpan w:val="6"/>
            <w:vAlign w:val="center"/>
          </w:tcPr>
          <w:p w14:paraId="635DB459" w14:textId="3F2E7E7B" w:rsidR="00630FEA" w:rsidRPr="00630FEA" w:rsidRDefault="00630FEA" w:rsidP="00630F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FEA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0FEA">
              <w:rPr>
                <w:rFonts w:ascii="Arial" w:hAnsi="Arial" w:cs="Arial"/>
                <w:sz w:val="18"/>
                <w:szCs w:val="18"/>
              </w:rPr>
              <w:t>cena za przeglądy konserwacyjne NETTO w półroczu dla zad. nr 1</w:t>
            </w:r>
            <w:r>
              <w:rPr>
                <w:rFonts w:ascii="Arial" w:hAnsi="Arial" w:cs="Arial"/>
                <w:sz w:val="18"/>
                <w:szCs w:val="18"/>
              </w:rPr>
              <w:t>): ..............................................................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91471">
              <w:rPr>
                <w:rFonts w:ascii="Arial" w:hAnsi="Arial" w:cs="Arial"/>
                <w:sz w:val="18"/>
                <w:szCs w:val="18"/>
              </w:rPr>
              <w:t>)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0FEA">
              <w:rPr>
                <w:rFonts w:ascii="Arial" w:hAnsi="Arial" w:cs="Arial"/>
                <w:sz w:val="18"/>
                <w:szCs w:val="18"/>
              </w:rPr>
              <w:t>cena za przeglądy konserwacyjne BRUTTO w półroczu dla zad. nr 1</w:t>
            </w:r>
            <w:r>
              <w:rPr>
                <w:rFonts w:ascii="Arial" w:hAnsi="Arial" w:cs="Arial"/>
                <w:sz w:val="18"/>
                <w:szCs w:val="18"/>
              </w:rPr>
              <w:t>): 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914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5" w:type="pct"/>
          </w:tcPr>
          <w:p w14:paraId="1CDC94D9" w14:textId="77777777" w:rsidR="00630FEA" w:rsidRPr="0042485D" w:rsidRDefault="00630FEA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5470C7E" w14:textId="77777777" w:rsidR="00630FEA" w:rsidRPr="0042485D" w:rsidRDefault="00630FEA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1B71870" w14:textId="77777777" w:rsidR="00630FEA" w:rsidRPr="0042485D" w:rsidRDefault="00630FEA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6349" w:rsidRPr="0042485D" w14:paraId="5C36F00F" w14:textId="343182DB" w:rsidTr="00106349">
        <w:trPr>
          <w:trHeight w:val="424"/>
        </w:trPr>
        <w:tc>
          <w:tcPr>
            <w:tcW w:w="5000" w:type="pct"/>
            <w:gridSpan w:val="9"/>
            <w:vAlign w:val="center"/>
          </w:tcPr>
          <w:p w14:paraId="6A75DE34" w14:textId="4A825923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ZADANIE 2</w:t>
            </w:r>
          </w:p>
        </w:tc>
      </w:tr>
      <w:tr w:rsidR="0042485D" w:rsidRPr="0042485D" w14:paraId="046C6E22" w14:textId="46DA5824" w:rsidTr="00106349">
        <w:trPr>
          <w:trHeight w:val="402"/>
        </w:trPr>
        <w:tc>
          <w:tcPr>
            <w:tcW w:w="208" w:type="pct"/>
            <w:vAlign w:val="center"/>
          </w:tcPr>
          <w:p w14:paraId="42A457AD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10" w:type="pct"/>
            <w:vMerge w:val="restart"/>
            <w:vAlign w:val="center"/>
          </w:tcPr>
          <w:p w14:paraId="35C454B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ZAMOŚĆ</w:t>
            </w:r>
          </w:p>
          <w:p w14:paraId="47F324F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5DEA0FA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WIDŁOWY  AKUM. HELI CPD 20</w:t>
            </w:r>
          </w:p>
        </w:tc>
        <w:tc>
          <w:tcPr>
            <w:tcW w:w="561" w:type="pct"/>
            <w:vAlign w:val="center"/>
          </w:tcPr>
          <w:p w14:paraId="58D270F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1C44548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58F6B83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DF18FA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EBFBB3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174427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CA6CDE6" w14:textId="24265321" w:rsidTr="00106349">
        <w:trPr>
          <w:trHeight w:val="421"/>
        </w:trPr>
        <w:tc>
          <w:tcPr>
            <w:tcW w:w="208" w:type="pct"/>
            <w:vAlign w:val="center"/>
          </w:tcPr>
          <w:p w14:paraId="4EC9B7B6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10" w:type="pct"/>
            <w:vMerge/>
            <w:vAlign w:val="center"/>
          </w:tcPr>
          <w:p w14:paraId="2B99A52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0616916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WÓZEK UNOSZĄCY WIDŁOWY AKUM.CDD12-030</w:t>
            </w:r>
          </w:p>
        </w:tc>
        <w:tc>
          <w:tcPr>
            <w:tcW w:w="561" w:type="pct"/>
            <w:vAlign w:val="center"/>
          </w:tcPr>
          <w:p w14:paraId="7409595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587" w:type="pct"/>
            <w:vAlign w:val="center"/>
          </w:tcPr>
          <w:p w14:paraId="25B645F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60 DNI</w:t>
            </w:r>
          </w:p>
        </w:tc>
        <w:tc>
          <w:tcPr>
            <w:tcW w:w="627" w:type="pct"/>
          </w:tcPr>
          <w:p w14:paraId="49BFC16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B5D40C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5CB161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D4FDD8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047C911C" w14:textId="2BF3256B" w:rsidTr="00106349">
        <w:trPr>
          <w:trHeight w:val="413"/>
        </w:trPr>
        <w:tc>
          <w:tcPr>
            <w:tcW w:w="208" w:type="pct"/>
            <w:vAlign w:val="center"/>
          </w:tcPr>
          <w:p w14:paraId="0635E11A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510" w:type="pct"/>
            <w:vMerge/>
            <w:vAlign w:val="center"/>
          </w:tcPr>
          <w:p w14:paraId="5C094F2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C2F5C0B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WÓZEK UN.WIDŁ.AK.WYS.SKŁ.LINDE L12-1172</w:t>
            </w:r>
          </w:p>
        </w:tc>
        <w:tc>
          <w:tcPr>
            <w:tcW w:w="561" w:type="pct"/>
            <w:vAlign w:val="center"/>
          </w:tcPr>
          <w:p w14:paraId="6FEB050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587" w:type="pct"/>
            <w:vAlign w:val="center"/>
          </w:tcPr>
          <w:p w14:paraId="262C170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60 DNI</w:t>
            </w:r>
          </w:p>
        </w:tc>
        <w:tc>
          <w:tcPr>
            <w:tcW w:w="627" w:type="pct"/>
          </w:tcPr>
          <w:p w14:paraId="25ED16B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283C1A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205368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9EF408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2F3DAF29" w14:textId="5A8B5FE5" w:rsidTr="00106349">
        <w:trPr>
          <w:trHeight w:val="420"/>
        </w:trPr>
        <w:tc>
          <w:tcPr>
            <w:tcW w:w="208" w:type="pct"/>
            <w:vAlign w:val="center"/>
          </w:tcPr>
          <w:p w14:paraId="39D794AC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510" w:type="pct"/>
            <w:vMerge/>
            <w:vAlign w:val="center"/>
          </w:tcPr>
          <w:p w14:paraId="1E6F587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0A26A42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61D33E5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000A893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16EE338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83D20D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693D35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FEAC0C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71112228" w14:textId="5BF1DA3F" w:rsidTr="00106349">
        <w:trPr>
          <w:trHeight w:val="413"/>
        </w:trPr>
        <w:tc>
          <w:tcPr>
            <w:tcW w:w="208" w:type="pct"/>
            <w:vAlign w:val="center"/>
          </w:tcPr>
          <w:p w14:paraId="6C757EA0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510" w:type="pct"/>
            <w:vMerge/>
            <w:vAlign w:val="center"/>
          </w:tcPr>
          <w:p w14:paraId="7287B99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BE773E6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5956389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5BC6B4C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546B997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252FA3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80E5ED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84E81D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712DFFBF" w14:textId="26D73473" w:rsidTr="00106349">
        <w:trPr>
          <w:trHeight w:val="419"/>
        </w:trPr>
        <w:tc>
          <w:tcPr>
            <w:tcW w:w="208" w:type="pct"/>
            <w:vAlign w:val="center"/>
          </w:tcPr>
          <w:p w14:paraId="395854C3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510" w:type="pct"/>
            <w:vMerge/>
            <w:vAlign w:val="center"/>
          </w:tcPr>
          <w:p w14:paraId="0CB89CF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216AD806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FLATRAK UMK PGH 165</w:t>
            </w:r>
          </w:p>
        </w:tc>
        <w:tc>
          <w:tcPr>
            <w:tcW w:w="561" w:type="pct"/>
            <w:vAlign w:val="center"/>
          </w:tcPr>
          <w:p w14:paraId="1AEE104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39F46E0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3BBCD81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E70AD6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3B7350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903ED7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0ECB2576" w14:textId="16BA4906" w:rsidTr="00106349">
        <w:trPr>
          <w:trHeight w:val="411"/>
        </w:trPr>
        <w:tc>
          <w:tcPr>
            <w:tcW w:w="208" w:type="pct"/>
            <w:vAlign w:val="center"/>
          </w:tcPr>
          <w:p w14:paraId="0CB9303C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510" w:type="pct"/>
            <w:vMerge/>
            <w:vAlign w:val="center"/>
          </w:tcPr>
          <w:p w14:paraId="377C2C5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1BEB8F6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FLATRAK UMK PGH 165</w:t>
            </w:r>
          </w:p>
        </w:tc>
        <w:tc>
          <w:tcPr>
            <w:tcW w:w="561" w:type="pct"/>
            <w:vAlign w:val="center"/>
          </w:tcPr>
          <w:p w14:paraId="7CCA92A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0268EFF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3378B1C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218FBF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12432E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3902DA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A49DD8E" w14:textId="4D33CAD6" w:rsidTr="00106349">
        <w:trPr>
          <w:trHeight w:val="416"/>
        </w:trPr>
        <w:tc>
          <w:tcPr>
            <w:tcW w:w="208" w:type="pct"/>
            <w:vAlign w:val="center"/>
          </w:tcPr>
          <w:p w14:paraId="2268D8F8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510" w:type="pct"/>
            <w:vMerge/>
            <w:vAlign w:val="center"/>
          </w:tcPr>
          <w:p w14:paraId="2B5855F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6E5F310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FLATRAK UMK PGH 165</w:t>
            </w:r>
          </w:p>
        </w:tc>
        <w:tc>
          <w:tcPr>
            <w:tcW w:w="561" w:type="pct"/>
            <w:vAlign w:val="center"/>
          </w:tcPr>
          <w:p w14:paraId="6EAA97F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2194889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5A1020A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54415B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A5781C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6F960E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7EFCD0BF" w14:textId="3807BD6F" w:rsidTr="00106349">
        <w:trPr>
          <w:trHeight w:val="423"/>
        </w:trPr>
        <w:tc>
          <w:tcPr>
            <w:tcW w:w="208" w:type="pct"/>
            <w:vAlign w:val="center"/>
          </w:tcPr>
          <w:p w14:paraId="5EC5675A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510" w:type="pct"/>
            <w:vMerge/>
            <w:vAlign w:val="center"/>
          </w:tcPr>
          <w:p w14:paraId="561ACE9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D739FF0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RAMA CHU</w:t>
            </w:r>
          </w:p>
        </w:tc>
        <w:tc>
          <w:tcPr>
            <w:tcW w:w="561" w:type="pct"/>
            <w:vAlign w:val="center"/>
          </w:tcPr>
          <w:p w14:paraId="37CB9F6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19AF8E8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2732202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C7CDDE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DDFAFD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BFB2FA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1090361A" w14:textId="0E5FFBD4" w:rsidTr="00106349">
        <w:trPr>
          <w:trHeight w:val="415"/>
        </w:trPr>
        <w:tc>
          <w:tcPr>
            <w:tcW w:w="208" w:type="pct"/>
            <w:vAlign w:val="center"/>
          </w:tcPr>
          <w:p w14:paraId="43E1368F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510" w:type="pct"/>
            <w:vMerge/>
            <w:vAlign w:val="center"/>
          </w:tcPr>
          <w:p w14:paraId="31F6D98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602DD43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RAMA CHU</w:t>
            </w:r>
          </w:p>
        </w:tc>
        <w:tc>
          <w:tcPr>
            <w:tcW w:w="561" w:type="pct"/>
            <w:vAlign w:val="center"/>
          </w:tcPr>
          <w:p w14:paraId="16EF446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7420274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01643F1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E01072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FADD66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34CA58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387786AA" w14:textId="7E77A1CE" w:rsidTr="00106349">
        <w:trPr>
          <w:trHeight w:val="549"/>
        </w:trPr>
        <w:tc>
          <w:tcPr>
            <w:tcW w:w="208" w:type="pct"/>
            <w:vAlign w:val="center"/>
          </w:tcPr>
          <w:p w14:paraId="07782C6F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510" w:type="pct"/>
            <w:vMerge/>
            <w:vAlign w:val="center"/>
          </w:tcPr>
          <w:p w14:paraId="284D5F8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B55FF7A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PD DŹWIGNIK PRZENOŚNY QYLQ22T</w:t>
            </w:r>
          </w:p>
        </w:tc>
        <w:tc>
          <w:tcPr>
            <w:tcW w:w="561" w:type="pct"/>
            <w:vAlign w:val="center"/>
          </w:tcPr>
          <w:p w14:paraId="6D36D1D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6B1C51B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20931E4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2B2A72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111A3F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E8753A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2EE7121B" w14:textId="38A0CBDD" w:rsidTr="00106349">
        <w:trPr>
          <w:trHeight w:val="570"/>
        </w:trPr>
        <w:tc>
          <w:tcPr>
            <w:tcW w:w="208" w:type="pct"/>
            <w:vAlign w:val="center"/>
          </w:tcPr>
          <w:p w14:paraId="5C75EF9D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510" w:type="pct"/>
            <w:vMerge/>
            <w:vAlign w:val="center"/>
          </w:tcPr>
          <w:p w14:paraId="33763B4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9CD7D3E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PD DŹWIGNIK PRZENOŚNY SW0303</w:t>
            </w:r>
          </w:p>
        </w:tc>
        <w:tc>
          <w:tcPr>
            <w:tcW w:w="561" w:type="pct"/>
            <w:vAlign w:val="center"/>
          </w:tcPr>
          <w:p w14:paraId="3B4A9AE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3826430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5E23AB4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615D51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B2CBB5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BB9BED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41379D52" w14:textId="6FDB2AF9" w:rsidTr="00106349">
        <w:trPr>
          <w:trHeight w:val="551"/>
        </w:trPr>
        <w:tc>
          <w:tcPr>
            <w:tcW w:w="208" w:type="pct"/>
            <w:vAlign w:val="center"/>
          </w:tcPr>
          <w:p w14:paraId="71AE5B1D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510" w:type="pct"/>
            <w:vMerge/>
            <w:vAlign w:val="center"/>
          </w:tcPr>
          <w:p w14:paraId="48EA686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3B46E2B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PNEUMATYCZNY TYPU ŻABA 22 T.</w:t>
            </w:r>
          </w:p>
        </w:tc>
        <w:tc>
          <w:tcPr>
            <w:tcW w:w="561" w:type="pct"/>
            <w:vAlign w:val="center"/>
          </w:tcPr>
          <w:p w14:paraId="1BF3424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5E42BC1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6057382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003065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BBBE82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60C8FB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9465F69" w14:textId="6AF3141C" w:rsidTr="00106349">
        <w:trPr>
          <w:trHeight w:val="558"/>
        </w:trPr>
        <w:tc>
          <w:tcPr>
            <w:tcW w:w="208" w:type="pct"/>
            <w:vAlign w:val="center"/>
          </w:tcPr>
          <w:p w14:paraId="0D9B2523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510" w:type="pct"/>
            <w:vMerge/>
            <w:vAlign w:val="center"/>
          </w:tcPr>
          <w:p w14:paraId="13EC7B1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23B1737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DŹWIGNIK DO WYCIĄGANIA SILNIKÓW T-32002</w:t>
            </w:r>
          </w:p>
        </w:tc>
        <w:tc>
          <w:tcPr>
            <w:tcW w:w="561" w:type="pct"/>
            <w:vAlign w:val="center"/>
          </w:tcPr>
          <w:p w14:paraId="5FF68E7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10C4643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0D5803E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F677DB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A15CDC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A5756D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2FD365E5" w14:textId="53AAE924" w:rsidTr="00106349">
        <w:trPr>
          <w:trHeight w:val="553"/>
        </w:trPr>
        <w:tc>
          <w:tcPr>
            <w:tcW w:w="208" w:type="pct"/>
            <w:vAlign w:val="center"/>
          </w:tcPr>
          <w:p w14:paraId="7BC72485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510" w:type="pct"/>
            <w:vMerge/>
            <w:vAlign w:val="center"/>
          </w:tcPr>
          <w:p w14:paraId="21D0F94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8F8E9E5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MONTAŻOWY HYDR.P-183 NA SAM.</w:t>
            </w:r>
          </w:p>
        </w:tc>
        <w:tc>
          <w:tcPr>
            <w:tcW w:w="561" w:type="pct"/>
            <w:vAlign w:val="center"/>
          </w:tcPr>
          <w:p w14:paraId="3031D7C0" w14:textId="5E5C90C7" w:rsidR="009E2601" w:rsidRPr="0042485D" w:rsidRDefault="00A463DC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032EA74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0E819C8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A3AC18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A08F06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EBEFA0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4FF014EA" w14:textId="5F8A79E4" w:rsidTr="00106349">
        <w:trPr>
          <w:trHeight w:val="405"/>
        </w:trPr>
        <w:tc>
          <w:tcPr>
            <w:tcW w:w="208" w:type="pct"/>
            <w:vAlign w:val="center"/>
          </w:tcPr>
          <w:p w14:paraId="5BF8D0A4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510" w:type="pct"/>
            <w:vMerge/>
            <w:vAlign w:val="center"/>
          </w:tcPr>
          <w:p w14:paraId="73691B3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2246D013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WIDŁ.SPAL. RAK-7B</w:t>
            </w:r>
          </w:p>
        </w:tc>
        <w:tc>
          <w:tcPr>
            <w:tcW w:w="561" w:type="pct"/>
            <w:vAlign w:val="center"/>
          </w:tcPr>
          <w:p w14:paraId="11A9255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210B776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60B7011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362ABA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B0FEEA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E73052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419C2D2B" w14:textId="7D98B301" w:rsidTr="00106349">
        <w:trPr>
          <w:trHeight w:val="423"/>
        </w:trPr>
        <w:tc>
          <w:tcPr>
            <w:tcW w:w="208" w:type="pct"/>
            <w:vAlign w:val="center"/>
          </w:tcPr>
          <w:p w14:paraId="485F29D4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17.</w:t>
            </w:r>
          </w:p>
        </w:tc>
        <w:tc>
          <w:tcPr>
            <w:tcW w:w="510" w:type="pct"/>
            <w:vMerge/>
            <w:vAlign w:val="center"/>
          </w:tcPr>
          <w:p w14:paraId="05D4752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29FD394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0884B04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</w:tcPr>
          <w:p w14:paraId="656A7F2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0929BD9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67F488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999F75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6181C6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4DB0FB54" w14:textId="4606A31D" w:rsidTr="00106349">
        <w:trPr>
          <w:trHeight w:val="424"/>
        </w:trPr>
        <w:tc>
          <w:tcPr>
            <w:tcW w:w="208" w:type="pct"/>
            <w:vAlign w:val="center"/>
          </w:tcPr>
          <w:p w14:paraId="1F7DA117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18.</w:t>
            </w:r>
          </w:p>
        </w:tc>
        <w:tc>
          <w:tcPr>
            <w:tcW w:w="510" w:type="pct"/>
            <w:vMerge/>
            <w:vAlign w:val="center"/>
          </w:tcPr>
          <w:p w14:paraId="3199BA5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18F2E71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MONTAŻOWY P-184</w:t>
            </w:r>
          </w:p>
        </w:tc>
        <w:tc>
          <w:tcPr>
            <w:tcW w:w="561" w:type="pct"/>
            <w:vAlign w:val="center"/>
          </w:tcPr>
          <w:p w14:paraId="1CF588C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128D318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3546362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BAC584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AEE2B9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7AC678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BBFDBCB" w14:textId="7C0B7CC7" w:rsidTr="00106349">
        <w:trPr>
          <w:trHeight w:val="423"/>
        </w:trPr>
        <w:tc>
          <w:tcPr>
            <w:tcW w:w="208" w:type="pct"/>
            <w:vAlign w:val="center"/>
          </w:tcPr>
          <w:p w14:paraId="19A69AB6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lastRenderedPageBreak/>
              <w:t>19.</w:t>
            </w:r>
          </w:p>
        </w:tc>
        <w:tc>
          <w:tcPr>
            <w:tcW w:w="510" w:type="pct"/>
            <w:vMerge w:val="restart"/>
            <w:vAlign w:val="center"/>
          </w:tcPr>
          <w:p w14:paraId="2789FFC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ŁABUNIE</w:t>
            </w:r>
          </w:p>
        </w:tc>
        <w:tc>
          <w:tcPr>
            <w:tcW w:w="1097" w:type="pct"/>
            <w:vAlign w:val="center"/>
          </w:tcPr>
          <w:p w14:paraId="74253519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WINDA SERWISOWA RADARU RAT-31DL</w:t>
            </w:r>
          </w:p>
        </w:tc>
        <w:tc>
          <w:tcPr>
            <w:tcW w:w="561" w:type="pct"/>
            <w:vAlign w:val="center"/>
          </w:tcPr>
          <w:p w14:paraId="527303C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2165DC4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1FA5F42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197E6B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70B674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FBED1F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3E707E92" w14:textId="368A7568" w:rsidTr="00106349">
        <w:trPr>
          <w:trHeight w:val="424"/>
        </w:trPr>
        <w:tc>
          <w:tcPr>
            <w:tcW w:w="208" w:type="pct"/>
            <w:vAlign w:val="center"/>
          </w:tcPr>
          <w:p w14:paraId="6A5FD256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20.</w:t>
            </w:r>
          </w:p>
        </w:tc>
        <w:tc>
          <w:tcPr>
            <w:tcW w:w="510" w:type="pct"/>
            <w:vMerge/>
            <w:vAlign w:val="center"/>
          </w:tcPr>
          <w:p w14:paraId="7915140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8AECBEE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ŻURAW 680 6S EFER</w:t>
            </w:r>
          </w:p>
        </w:tc>
        <w:tc>
          <w:tcPr>
            <w:tcW w:w="561" w:type="pct"/>
            <w:vAlign w:val="center"/>
          </w:tcPr>
          <w:p w14:paraId="24D22C8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587" w:type="pct"/>
            <w:vAlign w:val="center"/>
          </w:tcPr>
          <w:p w14:paraId="2E02D9F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60 DNI</w:t>
            </w:r>
          </w:p>
        </w:tc>
        <w:tc>
          <w:tcPr>
            <w:tcW w:w="627" w:type="pct"/>
          </w:tcPr>
          <w:p w14:paraId="741269F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9CA775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9CA711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8C6EDD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6349" w:rsidRPr="0042485D" w14:paraId="05F4D500" w14:textId="77777777" w:rsidTr="00106349">
        <w:trPr>
          <w:trHeight w:val="424"/>
        </w:trPr>
        <w:tc>
          <w:tcPr>
            <w:tcW w:w="3590" w:type="pct"/>
            <w:gridSpan w:val="6"/>
            <w:vAlign w:val="center"/>
          </w:tcPr>
          <w:p w14:paraId="52185A00" w14:textId="7DF8E038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0FEA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NETTO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2): ..............................................................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91471">
              <w:rPr>
                <w:rFonts w:ascii="Arial" w:hAnsi="Arial" w:cs="Arial"/>
                <w:sz w:val="18"/>
                <w:szCs w:val="18"/>
              </w:rPr>
              <w:t>)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BRUTTO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2): 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914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5" w:type="pct"/>
          </w:tcPr>
          <w:p w14:paraId="0B4199EE" w14:textId="77777777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EBAF076" w14:textId="77777777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4A7D721" w14:textId="77777777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4603D" w:rsidRPr="0042485D" w14:paraId="32317B63" w14:textId="029F7A39" w:rsidTr="0094603D">
        <w:trPr>
          <w:trHeight w:val="419"/>
        </w:trPr>
        <w:tc>
          <w:tcPr>
            <w:tcW w:w="5000" w:type="pct"/>
            <w:gridSpan w:val="9"/>
            <w:vAlign w:val="center"/>
          </w:tcPr>
          <w:p w14:paraId="3B208ED6" w14:textId="4B663C78" w:rsidR="0094603D" w:rsidRPr="0042485D" w:rsidRDefault="0094603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sz w:val="16"/>
                <w:szCs w:val="16"/>
              </w:rPr>
              <w:t>ZADANIE 3</w:t>
            </w:r>
          </w:p>
        </w:tc>
      </w:tr>
      <w:tr w:rsidR="0042485D" w:rsidRPr="0042485D" w14:paraId="48E78D75" w14:textId="6B146F13" w:rsidTr="0094603D">
        <w:trPr>
          <w:trHeight w:val="411"/>
        </w:trPr>
        <w:tc>
          <w:tcPr>
            <w:tcW w:w="208" w:type="pct"/>
            <w:vAlign w:val="center"/>
          </w:tcPr>
          <w:p w14:paraId="2F575BCF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10" w:type="pct"/>
            <w:vMerge w:val="restart"/>
            <w:vAlign w:val="center"/>
          </w:tcPr>
          <w:p w14:paraId="4569DBA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LUBLIN</w:t>
            </w:r>
          </w:p>
        </w:tc>
        <w:tc>
          <w:tcPr>
            <w:tcW w:w="1097" w:type="pct"/>
            <w:vAlign w:val="center"/>
          </w:tcPr>
          <w:p w14:paraId="091D86FE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WIDŁOWY  AKUM. HELI CPD 20</w:t>
            </w:r>
          </w:p>
        </w:tc>
        <w:tc>
          <w:tcPr>
            <w:tcW w:w="561" w:type="pct"/>
            <w:vAlign w:val="center"/>
          </w:tcPr>
          <w:p w14:paraId="4CD07D8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756BF01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70155E7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FEAD83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A6C40D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9F619C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713A62A6" w14:textId="41469951" w:rsidTr="0094603D">
        <w:trPr>
          <w:trHeight w:val="417"/>
        </w:trPr>
        <w:tc>
          <w:tcPr>
            <w:tcW w:w="208" w:type="pct"/>
            <w:vAlign w:val="center"/>
          </w:tcPr>
          <w:p w14:paraId="762AA455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10" w:type="pct"/>
            <w:vMerge/>
            <w:vAlign w:val="center"/>
          </w:tcPr>
          <w:p w14:paraId="5CEF411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1A21FFF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23B25C6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0C8F519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78AA578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92FDEA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080A1E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C74859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7CD9DD75" w14:textId="2D36423C" w:rsidTr="0094603D">
        <w:trPr>
          <w:trHeight w:val="408"/>
        </w:trPr>
        <w:tc>
          <w:tcPr>
            <w:tcW w:w="208" w:type="pct"/>
            <w:vAlign w:val="center"/>
          </w:tcPr>
          <w:p w14:paraId="67E7751C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510" w:type="pct"/>
            <w:vMerge/>
            <w:vAlign w:val="center"/>
          </w:tcPr>
          <w:p w14:paraId="3584A84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D38CEB0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475E0B6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7DE95E7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61A71D0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2B2EFB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8459F1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597B0B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0CACA295" w14:textId="776444A8" w:rsidTr="0094603D">
        <w:trPr>
          <w:trHeight w:val="415"/>
        </w:trPr>
        <w:tc>
          <w:tcPr>
            <w:tcW w:w="208" w:type="pct"/>
            <w:vAlign w:val="center"/>
          </w:tcPr>
          <w:p w14:paraId="4D11D6CD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510" w:type="pct"/>
            <w:vMerge/>
            <w:vAlign w:val="center"/>
          </w:tcPr>
          <w:p w14:paraId="406A55B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A66D56C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661673D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0665DBC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2409719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79D865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1C795F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CAAE6D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186B3418" w14:textId="236722EC" w:rsidTr="0094603D">
        <w:trPr>
          <w:trHeight w:val="421"/>
        </w:trPr>
        <w:tc>
          <w:tcPr>
            <w:tcW w:w="208" w:type="pct"/>
            <w:vAlign w:val="center"/>
          </w:tcPr>
          <w:p w14:paraId="55E5E054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510" w:type="pct"/>
            <w:vMerge/>
            <w:vAlign w:val="center"/>
          </w:tcPr>
          <w:p w14:paraId="6EDBEB2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5DA1670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1A9B682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56F88DF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4E73640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8862AC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A2DAEC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6B3768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6CF84D02" w14:textId="6DD6D4C2" w:rsidTr="0094603D">
        <w:trPr>
          <w:trHeight w:val="412"/>
        </w:trPr>
        <w:tc>
          <w:tcPr>
            <w:tcW w:w="208" w:type="pct"/>
            <w:vAlign w:val="center"/>
          </w:tcPr>
          <w:p w14:paraId="63BA3DC1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510" w:type="pct"/>
            <w:vMerge/>
            <w:vAlign w:val="center"/>
          </w:tcPr>
          <w:p w14:paraId="7AE0086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FB02C57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24A1F16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73B7CB1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6DD4CA6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BEA6F1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C923D2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5AD0DC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4296F4B4" w14:textId="3AF5D246" w:rsidTr="0094603D">
        <w:trPr>
          <w:trHeight w:val="418"/>
        </w:trPr>
        <w:tc>
          <w:tcPr>
            <w:tcW w:w="208" w:type="pct"/>
            <w:vAlign w:val="center"/>
          </w:tcPr>
          <w:p w14:paraId="0CAF4389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510" w:type="pct"/>
            <w:vMerge/>
            <w:vAlign w:val="center"/>
          </w:tcPr>
          <w:p w14:paraId="3ABE915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BDACE1C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APARATOWNIA SKAŻEŃ NA SAM. JELCZ Z MULTILIFT</w:t>
            </w:r>
          </w:p>
        </w:tc>
        <w:tc>
          <w:tcPr>
            <w:tcW w:w="561" w:type="pct"/>
            <w:vAlign w:val="center"/>
          </w:tcPr>
          <w:p w14:paraId="5421ECA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34808C6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206803F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C20C94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A707E4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390988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619EE7C0" w14:textId="5D3754DE" w:rsidTr="00630FEA">
        <w:trPr>
          <w:trHeight w:val="415"/>
        </w:trPr>
        <w:tc>
          <w:tcPr>
            <w:tcW w:w="208" w:type="pct"/>
            <w:vAlign w:val="center"/>
          </w:tcPr>
          <w:p w14:paraId="34367A74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510" w:type="pct"/>
            <w:vMerge/>
            <w:vAlign w:val="center"/>
          </w:tcPr>
          <w:p w14:paraId="29047E8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2C778280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RAMA CHU</w:t>
            </w:r>
          </w:p>
        </w:tc>
        <w:tc>
          <w:tcPr>
            <w:tcW w:w="561" w:type="pct"/>
            <w:vAlign w:val="center"/>
          </w:tcPr>
          <w:p w14:paraId="7FD6207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54A88FB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5180EED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F58969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4F52DB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EBFB7D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272988B4" w14:textId="0BFCA23A" w:rsidTr="0094603D">
        <w:trPr>
          <w:trHeight w:val="417"/>
        </w:trPr>
        <w:tc>
          <w:tcPr>
            <w:tcW w:w="208" w:type="pct"/>
            <w:vAlign w:val="center"/>
          </w:tcPr>
          <w:p w14:paraId="282DA364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510" w:type="pct"/>
            <w:vMerge/>
            <w:vAlign w:val="center"/>
          </w:tcPr>
          <w:p w14:paraId="79E209B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F9BC23D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RAMA CHU</w:t>
            </w:r>
          </w:p>
        </w:tc>
        <w:tc>
          <w:tcPr>
            <w:tcW w:w="561" w:type="pct"/>
            <w:vAlign w:val="center"/>
          </w:tcPr>
          <w:p w14:paraId="45779BA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189BAC3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00C7061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C0770E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1CBD4D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5E84CD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3B38311E" w14:textId="6BD959D4" w:rsidTr="0094603D">
        <w:trPr>
          <w:trHeight w:val="409"/>
        </w:trPr>
        <w:tc>
          <w:tcPr>
            <w:tcW w:w="208" w:type="pct"/>
            <w:vAlign w:val="center"/>
          </w:tcPr>
          <w:p w14:paraId="7F6E1E01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510" w:type="pct"/>
            <w:vMerge/>
            <w:vAlign w:val="center"/>
          </w:tcPr>
          <w:p w14:paraId="3E820A8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DDB4BD8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RAMA CHU</w:t>
            </w:r>
          </w:p>
        </w:tc>
        <w:tc>
          <w:tcPr>
            <w:tcW w:w="561" w:type="pct"/>
            <w:vAlign w:val="center"/>
          </w:tcPr>
          <w:p w14:paraId="00F94CA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76FF4CF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54F8CC1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9A394F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9CC738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C5805F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7A19F1BB" w14:textId="27EA8B03" w:rsidTr="0094603D">
        <w:trPr>
          <w:trHeight w:val="414"/>
        </w:trPr>
        <w:tc>
          <w:tcPr>
            <w:tcW w:w="208" w:type="pct"/>
            <w:vAlign w:val="center"/>
          </w:tcPr>
          <w:p w14:paraId="75C1104E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510" w:type="pct"/>
            <w:vMerge/>
            <w:vAlign w:val="center"/>
          </w:tcPr>
          <w:p w14:paraId="0A9B7A5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9B06A8B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RAMA CHU</w:t>
            </w:r>
          </w:p>
        </w:tc>
        <w:tc>
          <w:tcPr>
            <w:tcW w:w="561" w:type="pct"/>
            <w:vAlign w:val="center"/>
          </w:tcPr>
          <w:p w14:paraId="4FF4064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5FA28D7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703451C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B1C269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F24C90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BE3AC3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1A58FD4D" w14:textId="185351D7" w:rsidTr="0094603D">
        <w:trPr>
          <w:trHeight w:val="421"/>
        </w:trPr>
        <w:tc>
          <w:tcPr>
            <w:tcW w:w="208" w:type="pct"/>
            <w:vAlign w:val="center"/>
          </w:tcPr>
          <w:p w14:paraId="505B9B87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510" w:type="pct"/>
            <w:vMerge/>
            <w:vAlign w:val="center"/>
          </w:tcPr>
          <w:p w14:paraId="656A68F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E4A1DFB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RAMA CHU</w:t>
            </w:r>
          </w:p>
        </w:tc>
        <w:tc>
          <w:tcPr>
            <w:tcW w:w="561" w:type="pct"/>
            <w:vAlign w:val="center"/>
          </w:tcPr>
          <w:p w14:paraId="3C6CF3E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3AD50CC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71E1F9C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2AE301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09E8F1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F77691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37E96CF3" w14:textId="3306815A" w:rsidTr="0094603D">
        <w:trPr>
          <w:trHeight w:val="413"/>
        </w:trPr>
        <w:tc>
          <w:tcPr>
            <w:tcW w:w="208" w:type="pct"/>
            <w:vAlign w:val="center"/>
          </w:tcPr>
          <w:p w14:paraId="62FA2ADE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510" w:type="pct"/>
            <w:vMerge/>
            <w:vAlign w:val="center"/>
          </w:tcPr>
          <w:p w14:paraId="324B73D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3A70BB8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PODEST ZAŁADOWCZY NA SAM. MERCEDES</w:t>
            </w:r>
          </w:p>
        </w:tc>
        <w:tc>
          <w:tcPr>
            <w:tcW w:w="561" w:type="pct"/>
            <w:vAlign w:val="center"/>
          </w:tcPr>
          <w:p w14:paraId="0A794FD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6AF79A5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08C0771A" w14:textId="5C01C00C" w:rsidR="009E2601" w:rsidRPr="0042485D" w:rsidRDefault="000E6E1B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</w:tcPr>
          <w:p w14:paraId="1A6B859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473704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B9D1AD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79827B98" w14:textId="751A4B1E" w:rsidTr="0094603D">
        <w:trPr>
          <w:trHeight w:val="418"/>
        </w:trPr>
        <w:tc>
          <w:tcPr>
            <w:tcW w:w="208" w:type="pct"/>
            <w:vAlign w:val="center"/>
          </w:tcPr>
          <w:p w14:paraId="110582AB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510" w:type="pct"/>
            <w:vMerge/>
            <w:vAlign w:val="center"/>
          </w:tcPr>
          <w:p w14:paraId="1B728C2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4785AB7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PODEST ZAŁADOWCZY NA SAM. MERCEDES</w:t>
            </w:r>
          </w:p>
        </w:tc>
        <w:tc>
          <w:tcPr>
            <w:tcW w:w="561" w:type="pct"/>
            <w:vAlign w:val="center"/>
          </w:tcPr>
          <w:p w14:paraId="683CD31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007A93B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2894615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BE48F0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B31EF5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CC0A88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677264AA" w14:textId="560DE270" w:rsidTr="0094603D">
        <w:trPr>
          <w:trHeight w:val="410"/>
        </w:trPr>
        <w:tc>
          <w:tcPr>
            <w:tcW w:w="208" w:type="pct"/>
            <w:vAlign w:val="center"/>
          </w:tcPr>
          <w:p w14:paraId="1DCC706E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510" w:type="pct"/>
            <w:vMerge/>
            <w:vAlign w:val="center"/>
          </w:tcPr>
          <w:p w14:paraId="4701F4D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11BB860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DŹWIGNIK KANAŁOWY PNEUMATYCZNY DKP-10B</w:t>
            </w:r>
          </w:p>
        </w:tc>
        <w:tc>
          <w:tcPr>
            <w:tcW w:w="561" w:type="pct"/>
            <w:vAlign w:val="center"/>
          </w:tcPr>
          <w:p w14:paraId="0F7CF88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4857B2C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7E15D04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FB2E3D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900824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DB4C0A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25E98350" w14:textId="4A4F719A" w:rsidTr="0094603D">
        <w:trPr>
          <w:trHeight w:val="424"/>
        </w:trPr>
        <w:tc>
          <w:tcPr>
            <w:tcW w:w="208" w:type="pct"/>
            <w:vAlign w:val="center"/>
          </w:tcPr>
          <w:p w14:paraId="2A8CCEF0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510" w:type="pct"/>
            <w:vMerge/>
            <w:vAlign w:val="center"/>
          </w:tcPr>
          <w:p w14:paraId="76EB865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48E419A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DŹWIGNIK KANAŁOWY PNEUMATYCZNY DKP-6,3</w:t>
            </w:r>
          </w:p>
        </w:tc>
        <w:tc>
          <w:tcPr>
            <w:tcW w:w="561" w:type="pct"/>
            <w:vAlign w:val="center"/>
          </w:tcPr>
          <w:p w14:paraId="2077843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24171E1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2007106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4BB860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8B3978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4C5FDE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6D44A6A0" w14:textId="1AAB7D43" w:rsidTr="0094603D">
        <w:trPr>
          <w:trHeight w:val="424"/>
        </w:trPr>
        <w:tc>
          <w:tcPr>
            <w:tcW w:w="208" w:type="pct"/>
            <w:vAlign w:val="center"/>
          </w:tcPr>
          <w:p w14:paraId="0A5F67B0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510" w:type="pct"/>
            <w:vMerge/>
            <w:vAlign w:val="center"/>
          </w:tcPr>
          <w:p w14:paraId="0919735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06A0D52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6F8DD84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</w:tcPr>
          <w:p w14:paraId="2FAF25A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5F78520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9BCF17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33A971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FF1391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06E54C59" w14:textId="2428520B" w:rsidTr="0094603D">
        <w:trPr>
          <w:trHeight w:val="402"/>
        </w:trPr>
        <w:tc>
          <w:tcPr>
            <w:tcW w:w="208" w:type="pct"/>
            <w:vAlign w:val="center"/>
          </w:tcPr>
          <w:p w14:paraId="7DB926FB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18.</w:t>
            </w:r>
          </w:p>
        </w:tc>
        <w:tc>
          <w:tcPr>
            <w:tcW w:w="510" w:type="pct"/>
            <w:vMerge/>
            <w:vAlign w:val="center"/>
          </w:tcPr>
          <w:p w14:paraId="431969E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100094C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39718EAA" w14:textId="70C5050D" w:rsidR="009E2601" w:rsidRPr="0042485D" w:rsidRDefault="00E82465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</w:tcPr>
          <w:p w14:paraId="547AD25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6143CF2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D6874A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B09753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9E0414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1EA027CC" w14:textId="6B35B728" w:rsidTr="0094603D">
        <w:trPr>
          <w:trHeight w:val="421"/>
        </w:trPr>
        <w:tc>
          <w:tcPr>
            <w:tcW w:w="208" w:type="pct"/>
            <w:vAlign w:val="center"/>
          </w:tcPr>
          <w:p w14:paraId="25AEB0E6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19.</w:t>
            </w:r>
          </w:p>
        </w:tc>
        <w:tc>
          <w:tcPr>
            <w:tcW w:w="510" w:type="pct"/>
            <w:vMerge/>
            <w:vAlign w:val="center"/>
          </w:tcPr>
          <w:p w14:paraId="39C534B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D84C738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49DB8EA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</w:tcPr>
          <w:p w14:paraId="06FC784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04433F7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1A8478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46EEE2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6C05C5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9C5837F" w14:textId="1CA425BE" w:rsidTr="0094603D">
        <w:trPr>
          <w:trHeight w:val="413"/>
        </w:trPr>
        <w:tc>
          <w:tcPr>
            <w:tcW w:w="208" w:type="pct"/>
            <w:vAlign w:val="center"/>
          </w:tcPr>
          <w:p w14:paraId="01238053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20.</w:t>
            </w:r>
          </w:p>
        </w:tc>
        <w:tc>
          <w:tcPr>
            <w:tcW w:w="510" w:type="pct"/>
            <w:vMerge/>
            <w:vAlign w:val="center"/>
          </w:tcPr>
          <w:p w14:paraId="49FEA10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8738DB0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MONTAŻOWY PTJ 21 IVECO</w:t>
            </w:r>
          </w:p>
        </w:tc>
        <w:tc>
          <w:tcPr>
            <w:tcW w:w="561" w:type="pct"/>
            <w:vAlign w:val="center"/>
          </w:tcPr>
          <w:p w14:paraId="140F749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2FF80AD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1E4339E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8A5D36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BA20CB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048A83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D7E66B9" w14:textId="5E6A16AD" w:rsidTr="0094603D">
        <w:trPr>
          <w:trHeight w:val="419"/>
        </w:trPr>
        <w:tc>
          <w:tcPr>
            <w:tcW w:w="208" w:type="pct"/>
            <w:vAlign w:val="center"/>
          </w:tcPr>
          <w:p w14:paraId="0952765B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21.</w:t>
            </w:r>
          </w:p>
        </w:tc>
        <w:tc>
          <w:tcPr>
            <w:tcW w:w="510" w:type="pct"/>
            <w:vMerge/>
            <w:vAlign w:val="center"/>
          </w:tcPr>
          <w:p w14:paraId="3B93450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BCBA0FE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ŻURAW "WIĄZ" NA PRZYCZEPIE PTŁ</w:t>
            </w:r>
          </w:p>
        </w:tc>
        <w:tc>
          <w:tcPr>
            <w:tcW w:w="561" w:type="pct"/>
            <w:vAlign w:val="center"/>
          </w:tcPr>
          <w:p w14:paraId="6DEBF16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</w:tcPr>
          <w:p w14:paraId="0F9836E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5828790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200E67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739AEF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6F4DCB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75A5F61" w14:textId="1AC51C19" w:rsidTr="0094603D">
        <w:trPr>
          <w:trHeight w:val="411"/>
        </w:trPr>
        <w:tc>
          <w:tcPr>
            <w:tcW w:w="208" w:type="pct"/>
            <w:vAlign w:val="center"/>
          </w:tcPr>
          <w:p w14:paraId="5537B341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22.</w:t>
            </w:r>
          </w:p>
        </w:tc>
        <w:tc>
          <w:tcPr>
            <w:tcW w:w="510" w:type="pct"/>
            <w:vMerge/>
            <w:vAlign w:val="center"/>
          </w:tcPr>
          <w:p w14:paraId="54E49B9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1325EBA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SAMOPOZIOMUJĄCE URZĄDZENIE PODNOSZENIA KONTENERA SUPK-5</w:t>
            </w:r>
          </w:p>
        </w:tc>
        <w:tc>
          <w:tcPr>
            <w:tcW w:w="561" w:type="pct"/>
            <w:vAlign w:val="center"/>
          </w:tcPr>
          <w:p w14:paraId="6468E21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26B70C2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4E9781E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475DA0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A87C71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6D3B1F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60112E2E" w14:textId="525F2420" w:rsidTr="0094603D">
        <w:trPr>
          <w:trHeight w:val="419"/>
        </w:trPr>
        <w:tc>
          <w:tcPr>
            <w:tcW w:w="208" w:type="pct"/>
            <w:vAlign w:val="center"/>
          </w:tcPr>
          <w:p w14:paraId="4109E7F3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23.</w:t>
            </w:r>
          </w:p>
        </w:tc>
        <w:tc>
          <w:tcPr>
            <w:tcW w:w="510" w:type="pct"/>
            <w:vMerge/>
            <w:vAlign w:val="center"/>
          </w:tcPr>
          <w:p w14:paraId="34143BB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7434DD9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SAMOPOZIOMUJĄCE URZĄDZENIE PODNOSZENIA KONTENERA SUPK-5</w:t>
            </w:r>
          </w:p>
        </w:tc>
        <w:tc>
          <w:tcPr>
            <w:tcW w:w="561" w:type="pct"/>
            <w:vAlign w:val="center"/>
          </w:tcPr>
          <w:p w14:paraId="3C0E2F0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0730394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53E4B7E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1299C9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0DD3FD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6F9BFD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0729610C" w14:textId="564130E9" w:rsidTr="0094603D">
        <w:trPr>
          <w:trHeight w:val="427"/>
        </w:trPr>
        <w:tc>
          <w:tcPr>
            <w:tcW w:w="208" w:type="pct"/>
            <w:vAlign w:val="center"/>
          </w:tcPr>
          <w:p w14:paraId="0E258410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24.</w:t>
            </w:r>
          </w:p>
        </w:tc>
        <w:tc>
          <w:tcPr>
            <w:tcW w:w="510" w:type="pct"/>
            <w:vMerge/>
            <w:vAlign w:val="center"/>
          </w:tcPr>
          <w:p w14:paraId="50481C2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96BC7F2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SAMOPOZIOMUJĄCE URZĄDZENIE PODNOSZENIA KONTENERA SUPK-5</w:t>
            </w:r>
          </w:p>
        </w:tc>
        <w:tc>
          <w:tcPr>
            <w:tcW w:w="561" w:type="pct"/>
            <w:vAlign w:val="center"/>
          </w:tcPr>
          <w:p w14:paraId="36E2845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2AFB564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6CC93AA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FED10E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FDFA26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DFE2F0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15848068" w14:textId="3B5E7429" w:rsidTr="0094603D">
        <w:trPr>
          <w:trHeight w:val="435"/>
        </w:trPr>
        <w:tc>
          <w:tcPr>
            <w:tcW w:w="208" w:type="pct"/>
            <w:vAlign w:val="center"/>
          </w:tcPr>
          <w:p w14:paraId="597CC3E1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25.</w:t>
            </w:r>
          </w:p>
        </w:tc>
        <w:tc>
          <w:tcPr>
            <w:tcW w:w="510" w:type="pct"/>
            <w:vMerge/>
            <w:vAlign w:val="center"/>
          </w:tcPr>
          <w:p w14:paraId="2273634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FB3B09F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SAMOPOZIOMUJĄCE URZĄDZENIE PODNOSZENIA KONTENERA SUPK-5</w:t>
            </w:r>
          </w:p>
        </w:tc>
        <w:tc>
          <w:tcPr>
            <w:tcW w:w="561" w:type="pct"/>
            <w:vAlign w:val="center"/>
          </w:tcPr>
          <w:p w14:paraId="6B8B8ED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63F3A81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55FC021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A0FD8D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D90896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19B1C3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09F79C22" w14:textId="26964339" w:rsidTr="0094603D">
        <w:trPr>
          <w:trHeight w:val="429"/>
        </w:trPr>
        <w:tc>
          <w:tcPr>
            <w:tcW w:w="208" w:type="pct"/>
            <w:vAlign w:val="center"/>
          </w:tcPr>
          <w:p w14:paraId="173EC789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26.</w:t>
            </w:r>
          </w:p>
        </w:tc>
        <w:tc>
          <w:tcPr>
            <w:tcW w:w="510" w:type="pct"/>
            <w:vAlign w:val="center"/>
          </w:tcPr>
          <w:p w14:paraId="5E799D9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JAWIDZ</w:t>
            </w:r>
          </w:p>
        </w:tc>
        <w:tc>
          <w:tcPr>
            <w:tcW w:w="1097" w:type="pct"/>
            <w:vAlign w:val="center"/>
          </w:tcPr>
          <w:p w14:paraId="7AA0C835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WIDŁOWY CZOŁOWY AKUM. HELI CPD 20</w:t>
            </w:r>
          </w:p>
        </w:tc>
        <w:tc>
          <w:tcPr>
            <w:tcW w:w="561" w:type="pct"/>
            <w:vAlign w:val="center"/>
          </w:tcPr>
          <w:p w14:paraId="052D853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3E5CD22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71BAE07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AEE3E0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32E9AE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D9DA1F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913A6FA" w14:textId="535C87A1" w:rsidTr="0094603D">
        <w:trPr>
          <w:trHeight w:val="423"/>
        </w:trPr>
        <w:tc>
          <w:tcPr>
            <w:tcW w:w="208" w:type="pct"/>
            <w:vAlign w:val="center"/>
          </w:tcPr>
          <w:p w14:paraId="7B2D7607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27.</w:t>
            </w:r>
          </w:p>
        </w:tc>
        <w:tc>
          <w:tcPr>
            <w:tcW w:w="510" w:type="pct"/>
            <w:vMerge w:val="restart"/>
            <w:vAlign w:val="center"/>
          </w:tcPr>
          <w:p w14:paraId="1A15D4C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GŁUSIEC</w:t>
            </w:r>
          </w:p>
          <w:p w14:paraId="5291391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k. DĘBLNA</w:t>
            </w:r>
          </w:p>
        </w:tc>
        <w:tc>
          <w:tcPr>
            <w:tcW w:w="1097" w:type="pct"/>
            <w:vAlign w:val="center"/>
          </w:tcPr>
          <w:p w14:paraId="28486D9E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WIDŁ.SPAL. TERENOWY  BALKANCAR DV</w:t>
            </w:r>
          </w:p>
        </w:tc>
        <w:tc>
          <w:tcPr>
            <w:tcW w:w="561" w:type="pct"/>
            <w:vAlign w:val="center"/>
          </w:tcPr>
          <w:p w14:paraId="7DA211B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4D8DEEE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63019D0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76E8CE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3BCA0D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FCC1D2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5E035E02" w14:textId="7487500F" w:rsidTr="0094603D">
        <w:trPr>
          <w:trHeight w:val="431"/>
        </w:trPr>
        <w:tc>
          <w:tcPr>
            <w:tcW w:w="208" w:type="pct"/>
            <w:vAlign w:val="center"/>
          </w:tcPr>
          <w:p w14:paraId="61F9BD74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28.</w:t>
            </w:r>
          </w:p>
        </w:tc>
        <w:tc>
          <w:tcPr>
            <w:tcW w:w="510" w:type="pct"/>
            <w:vMerge/>
            <w:vAlign w:val="center"/>
          </w:tcPr>
          <w:p w14:paraId="44E5F5E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517E5A1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WIDŁ.SPAL. TERENOWY GPW 202T</w:t>
            </w:r>
          </w:p>
        </w:tc>
        <w:tc>
          <w:tcPr>
            <w:tcW w:w="561" w:type="pct"/>
            <w:vAlign w:val="center"/>
          </w:tcPr>
          <w:p w14:paraId="40D1203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31CE9A5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2F4E85A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C87D6F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C9A9F4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617491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E37DB" w:rsidRPr="0042485D" w14:paraId="4964BDAB" w14:textId="77777777" w:rsidTr="006E37DB">
        <w:trPr>
          <w:trHeight w:val="431"/>
        </w:trPr>
        <w:tc>
          <w:tcPr>
            <w:tcW w:w="3590" w:type="pct"/>
            <w:gridSpan w:val="6"/>
            <w:vAlign w:val="center"/>
          </w:tcPr>
          <w:p w14:paraId="0B870A45" w14:textId="0863D593" w:rsidR="006E37DB" w:rsidRPr="0042485D" w:rsidRDefault="006E37DB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0FEA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NETTO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3): ..............................................................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3F43E9">
              <w:rPr>
                <w:rFonts w:ascii="Arial" w:hAnsi="Arial" w:cs="Arial"/>
                <w:sz w:val="18"/>
                <w:szCs w:val="18"/>
              </w:rPr>
              <w:t>)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BRUTTO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3): 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3F43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5" w:type="pct"/>
          </w:tcPr>
          <w:p w14:paraId="56A1B0BD" w14:textId="77777777" w:rsidR="006E37DB" w:rsidRPr="0042485D" w:rsidRDefault="006E37DB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4061AEE" w14:textId="77777777" w:rsidR="006E37DB" w:rsidRPr="0042485D" w:rsidRDefault="006E37DB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943CEE3" w14:textId="77777777" w:rsidR="006E37DB" w:rsidRPr="0042485D" w:rsidRDefault="006E37DB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910D1" w:rsidRPr="0042485D" w14:paraId="530AF7AA" w14:textId="465A96CC" w:rsidTr="006910D1">
        <w:trPr>
          <w:trHeight w:val="403"/>
        </w:trPr>
        <w:tc>
          <w:tcPr>
            <w:tcW w:w="5000" w:type="pct"/>
            <w:gridSpan w:val="9"/>
            <w:vAlign w:val="center"/>
          </w:tcPr>
          <w:p w14:paraId="1C57DB7D" w14:textId="19D66C17" w:rsidR="006910D1" w:rsidRPr="0042485D" w:rsidRDefault="006910D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sz w:val="16"/>
                <w:szCs w:val="16"/>
              </w:rPr>
              <w:t>ZADANIE 4</w:t>
            </w:r>
          </w:p>
        </w:tc>
      </w:tr>
      <w:tr w:rsidR="0042485D" w:rsidRPr="0042485D" w14:paraId="1AC23741" w14:textId="718C19E8" w:rsidTr="006910D1">
        <w:trPr>
          <w:trHeight w:val="422"/>
        </w:trPr>
        <w:tc>
          <w:tcPr>
            <w:tcW w:w="208" w:type="pct"/>
            <w:vAlign w:val="center"/>
          </w:tcPr>
          <w:p w14:paraId="66CC139D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10" w:type="pct"/>
            <w:vMerge w:val="restart"/>
            <w:vAlign w:val="center"/>
          </w:tcPr>
          <w:p w14:paraId="3E196C9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CHEŁM</w:t>
            </w:r>
          </w:p>
        </w:tc>
        <w:tc>
          <w:tcPr>
            <w:tcW w:w="1097" w:type="pct"/>
            <w:vAlign w:val="center"/>
          </w:tcPr>
          <w:p w14:paraId="7067AEAD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PODNOŚNIK WIDŁOWY  AKUM. HELI CPD 20</w:t>
            </w:r>
          </w:p>
        </w:tc>
        <w:tc>
          <w:tcPr>
            <w:tcW w:w="561" w:type="pct"/>
            <w:vAlign w:val="center"/>
          </w:tcPr>
          <w:p w14:paraId="54A50A2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5A84266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67385A5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E1C130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42E8CF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6CACEC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74936FA4" w14:textId="4D6B2E36" w:rsidTr="006910D1">
        <w:trPr>
          <w:trHeight w:val="415"/>
        </w:trPr>
        <w:tc>
          <w:tcPr>
            <w:tcW w:w="208" w:type="pct"/>
            <w:vAlign w:val="center"/>
          </w:tcPr>
          <w:p w14:paraId="27CE796E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10" w:type="pct"/>
            <w:vMerge/>
            <w:vAlign w:val="center"/>
          </w:tcPr>
          <w:p w14:paraId="3715290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1D30678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57AC142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7F8D8E2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36921B6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3F51B5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37C244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3D8B4D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16457964" w14:textId="4B9F8E07" w:rsidTr="006910D1">
        <w:trPr>
          <w:trHeight w:val="123"/>
        </w:trPr>
        <w:tc>
          <w:tcPr>
            <w:tcW w:w="208" w:type="pct"/>
            <w:vAlign w:val="center"/>
          </w:tcPr>
          <w:p w14:paraId="572EE1FC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510" w:type="pct"/>
            <w:vMerge/>
            <w:vAlign w:val="center"/>
          </w:tcPr>
          <w:p w14:paraId="3CA060A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FA9CEC5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606E5A6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048FA8A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6C36725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B34A77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6E7623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318732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46564B4F" w14:textId="1C06FD2F" w:rsidTr="006910D1">
        <w:trPr>
          <w:trHeight w:val="467"/>
        </w:trPr>
        <w:tc>
          <w:tcPr>
            <w:tcW w:w="208" w:type="pct"/>
            <w:vAlign w:val="center"/>
          </w:tcPr>
          <w:p w14:paraId="024EB4B1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510" w:type="pct"/>
            <w:vMerge/>
            <w:vAlign w:val="center"/>
          </w:tcPr>
          <w:p w14:paraId="2076A91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341B971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FLATRAK UMK PGH 165</w:t>
            </w:r>
          </w:p>
        </w:tc>
        <w:tc>
          <w:tcPr>
            <w:tcW w:w="561" w:type="pct"/>
            <w:vAlign w:val="center"/>
          </w:tcPr>
          <w:p w14:paraId="0B73E59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783C8F67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2D89AC3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46FD58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C153F7D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32BAF4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6CC4CAA7" w14:textId="4DEFB093" w:rsidTr="006910D1">
        <w:trPr>
          <w:trHeight w:val="424"/>
        </w:trPr>
        <w:tc>
          <w:tcPr>
            <w:tcW w:w="208" w:type="pct"/>
            <w:vAlign w:val="center"/>
          </w:tcPr>
          <w:p w14:paraId="7793EBCA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510" w:type="pct"/>
            <w:vMerge/>
            <w:vAlign w:val="center"/>
          </w:tcPr>
          <w:p w14:paraId="00C9994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109D3B1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RAMA CHU</w:t>
            </w:r>
          </w:p>
        </w:tc>
        <w:tc>
          <w:tcPr>
            <w:tcW w:w="561" w:type="pct"/>
            <w:vAlign w:val="center"/>
          </w:tcPr>
          <w:p w14:paraId="010B0F2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20515F6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2363487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151B9D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3A2783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F55CE5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358078A9" w14:textId="19D8EE3E" w:rsidTr="006910D1">
        <w:trPr>
          <w:trHeight w:val="402"/>
        </w:trPr>
        <w:tc>
          <w:tcPr>
            <w:tcW w:w="208" w:type="pct"/>
            <w:vAlign w:val="center"/>
          </w:tcPr>
          <w:p w14:paraId="549F59C5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510" w:type="pct"/>
            <w:vMerge/>
            <w:vAlign w:val="center"/>
          </w:tcPr>
          <w:p w14:paraId="0043CEC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4609DEE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RAMA CHU</w:t>
            </w:r>
          </w:p>
        </w:tc>
        <w:tc>
          <w:tcPr>
            <w:tcW w:w="561" w:type="pct"/>
            <w:vAlign w:val="center"/>
          </w:tcPr>
          <w:p w14:paraId="4997940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5717576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6B03EB6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98F4E8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6624C8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2387AE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64C314E3" w14:textId="3BCF69C6" w:rsidTr="006910D1">
        <w:trPr>
          <w:trHeight w:val="421"/>
        </w:trPr>
        <w:tc>
          <w:tcPr>
            <w:tcW w:w="208" w:type="pct"/>
            <w:vAlign w:val="center"/>
          </w:tcPr>
          <w:p w14:paraId="1CA1C35D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510" w:type="pct"/>
            <w:vMerge/>
            <w:vAlign w:val="center"/>
          </w:tcPr>
          <w:p w14:paraId="04D083B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E595DB7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CIĄGNIK PANCERNY WZT-2</w:t>
            </w:r>
          </w:p>
        </w:tc>
        <w:tc>
          <w:tcPr>
            <w:tcW w:w="561" w:type="pct"/>
            <w:vAlign w:val="center"/>
          </w:tcPr>
          <w:p w14:paraId="556D20B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568C707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79E2219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5E7DDB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AC4C52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F19AED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0240D818" w14:textId="37545241" w:rsidTr="006910D1">
        <w:trPr>
          <w:trHeight w:val="414"/>
        </w:trPr>
        <w:tc>
          <w:tcPr>
            <w:tcW w:w="208" w:type="pct"/>
            <w:vAlign w:val="center"/>
          </w:tcPr>
          <w:p w14:paraId="2B05473F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510" w:type="pct"/>
            <w:vMerge/>
            <w:vAlign w:val="center"/>
          </w:tcPr>
          <w:p w14:paraId="048AFC4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2FBFE36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CIĄGNIK PANCERNY WZT-2</w:t>
            </w:r>
          </w:p>
        </w:tc>
        <w:tc>
          <w:tcPr>
            <w:tcW w:w="561" w:type="pct"/>
            <w:vAlign w:val="center"/>
          </w:tcPr>
          <w:p w14:paraId="78544B1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54D1734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1DBFB7E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A7302C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EA5C9C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8E468A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3D6FFD76" w14:textId="2D8F6466" w:rsidTr="006910D1">
        <w:trPr>
          <w:trHeight w:val="419"/>
        </w:trPr>
        <w:tc>
          <w:tcPr>
            <w:tcW w:w="208" w:type="pct"/>
            <w:vAlign w:val="center"/>
          </w:tcPr>
          <w:p w14:paraId="0CAECE03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510" w:type="pct"/>
            <w:vMerge/>
            <w:vAlign w:val="center"/>
          </w:tcPr>
          <w:p w14:paraId="292212E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B3BC8CE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DŹWIGNIK KANAŁOWY PNEUMATYCZNY DKP-10B</w:t>
            </w:r>
          </w:p>
        </w:tc>
        <w:tc>
          <w:tcPr>
            <w:tcW w:w="561" w:type="pct"/>
            <w:vAlign w:val="center"/>
          </w:tcPr>
          <w:p w14:paraId="5F934776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14:paraId="30295A0A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180 DNI</w:t>
            </w:r>
          </w:p>
        </w:tc>
        <w:tc>
          <w:tcPr>
            <w:tcW w:w="627" w:type="pct"/>
          </w:tcPr>
          <w:p w14:paraId="610ABC1B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7CA9F80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5918509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10B6A7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2ECB1A2E" w14:textId="5DFFD654" w:rsidTr="006910D1">
        <w:trPr>
          <w:trHeight w:val="411"/>
        </w:trPr>
        <w:tc>
          <w:tcPr>
            <w:tcW w:w="208" w:type="pct"/>
            <w:vAlign w:val="center"/>
          </w:tcPr>
          <w:p w14:paraId="0C5B6AD1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510" w:type="pct"/>
            <w:vMerge/>
            <w:vAlign w:val="center"/>
          </w:tcPr>
          <w:p w14:paraId="2A1D8A5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A50670C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098E097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</w:tcPr>
          <w:p w14:paraId="290E908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90 DNI</w:t>
            </w:r>
          </w:p>
        </w:tc>
        <w:tc>
          <w:tcPr>
            <w:tcW w:w="627" w:type="pct"/>
          </w:tcPr>
          <w:p w14:paraId="5835144C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C58666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0EDFDFF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ACE4DD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485D" w:rsidRPr="0042485D" w14:paraId="17879237" w14:textId="178C746B" w:rsidTr="006910D1">
        <w:trPr>
          <w:trHeight w:val="416"/>
        </w:trPr>
        <w:tc>
          <w:tcPr>
            <w:tcW w:w="208" w:type="pct"/>
            <w:vAlign w:val="center"/>
          </w:tcPr>
          <w:p w14:paraId="40B824B6" w14:textId="77777777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510" w:type="pct"/>
            <w:vMerge/>
            <w:vAlign w:val="center"/>
          </w:tcPr>
          <w:p w14:paraId="73653753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D0869DC" w14:textId="77777777" w:rsidR="009E2601" w:rsidRPr="0042485D" w:rsidRDefault="009E2601" w:rsidP="0042485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ŻURAW PRZEŁADUNKOWY MAXILIFT M50.2H PLH</w:t>
            </w:r>
          </w:p>
        </w:tc>
        <w:tc>
          <w:tcPr>
            <w:tcW w:w="561" w:type="pct"/>
            <w:vAlign w:val="center"/>
          </w:tcPr>
          <w:p w14:paraId="16D1D665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0B1AA062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CO 30 DNI</w:t>
            </w:r>
          </w:p>
        </w:tc>
        <w:tc>
          <w:tcPr>
            <w:tcW w:w="627" w:type="pct"/>
          </w:tcPr>
          <w:p w14:paraId="6C8446C1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465B93E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0D64454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25ADB68" w14:textId="77777777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910D1" w:rsidRPr="0042485D" w14:paraId="73A8B855" w14:textId="77777777" w:rsidTr="006910D1">
        <w:trPr>
          <w:trHeight w:val="416"/>
        </w:trPr>
        <w:tc>
          <w:tcPr>
            <w:tcW w:w="3590" w:type="pct"/>
            <w:gridSpan w:val="6"/>
            <w:vAlign w:val="center"/>
          </w:tcPr>
          <w:p w14:paraId="73E21398" w14:textId="276DC765" w:rsidR="006910D1" w:rsidRPr="0042485D" w:rsidRDefault="006910D1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0FEA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NETTO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4): ..............................................................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BRUTTO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4): 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5" w:type="pct"/>
          </w:tcPr>
          <w:p w14:paraId="4316A44E" w14:textId="77777777" w:rsidR="006910D1" w:rsidRPr="0042485D" w:rsidRDefault="006910D1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6AA285D" w14:textId="77777777" w:rsidR="006910D1" w:rsidRPr="0042485D" w:rsidRDefault="006910D1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8DB646E" w14:textId="77777777" w:rsidR="006910D1" w:rsidRPr="0042485D" w:rsidRDefault="006910D1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848C6" w:rsidRPr="0042485D" w14:paraId="348AF027" w14:textId="77777777" w:rsidTr="006910D1">
        <w:trPr>
          <w:trHeight w:val="416"/>
        </w:trPr>
        <w:tc>
          <w:tcPr>
            <w:tcW w:w="3590" w:type="pct"/>
            <w:gridSpan w:val="6"/>
            <w:vAlign w:val="center"/>
          </w:tcPr>
          <w:p w14:paraId="49BF63F7" w14:textId="416F787C" w:rsidR="002848C6" w:rsidRPr="00630FEA" w:rsidRDefault="002848C6" w:rsidP="006910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(za zadania od 1 do 4)</w:t>
            </w:r>
          </w:p>
        </w:tc>
        <w:tc>
          <w:tcPr>
            <w:tcW w:w="575" w:type="pct"/>
          </w:tcPr>
          <w:p w14:paraId="4E6ACDC0" w14:textId="77777777" w:rsidR="002848C6" w:rsidRPr="0042485D" w:rsidRDefault="002848C6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264227A" w14:textId="77777777" w:rsidR="002848C6" w:rsidRPr="0042485D" w:rsidRDefault="002848C6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68B9976" w14:textId="77777777" w:rsidR="002848C6" w:rsidRPr="0042485D" w:rsidRDefault="002848C6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685C1C5" w14:textId="7E963C82" w:rsidR="00F00DCA" w:rsidRPr="0042485D" w:rsidRDefault="00F00DCA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sectPr w:rsidR="00F00DCA" w:rsidRPr="0042485D" w:rsidSect="00631597">
      <w:type w:val="continuous"/>
      <w:pgSz w:w="16838" w:h="11906" w:orient="landscape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9780" w14:textId="77777777" w:rsidR="00ED2981" w:rsidRDefault="00ED2981">
      <w:pPr>
        <w:spacing w:after="0" w:line="240" w:lineRule="auto"/>
      </w:pPr>
      <w:r>
        <w:separator/>
      </w:r>
    </w:p>
  </w:endnote>
  <w:endnote w:type="continuationSeparator" w:id="0">
    <w:p w14:paraId="3D545765" w14:textId="77777777" w:rsidR="00ED2981" w:rsidRDefault="00E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015100"/>
      <w:docPartObj>
        <w:docPartGallery w:val="Page Numbers (Bottom of Page)"/>
        <w:docPartUnique/>
      </w:docPartObj>
    </w:sdtPr>
    <w:sdtEndPr/>
    <w:sdtContent>
      <w:p w14:paraId="3B715A14" w14:textId="77777777" w:rsidR="002F20EC" w:rsidRDefault="002F2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69995E6" w14:textId="77777777" w:rsidR="002F20EC" w:rsidRDefault="002F2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9491"/>
      <w:docPartObj>
        <w:docPartGallery w:val="Page Numbers (Bottom of Page)"/>
        <w:docPartUnique/>
      </w:docPartObj>
    </w:sdtPr>
    <w:sdtEndPr/>
    <w:sdtContent>
      <w:p w14:paraId="37D64454" w14:textId="77777777" w:rsidR="002F20EC" w:rsidRDefault="002F2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2082854" w14:textId="77777777" w:rsidR="002F20EC" w:rsidRDefault="002F2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230F" w14:textId="77777777" w:rsidR="00ED2981" w:rsidRDefault="00ED2981">
      <w:pPr>
        <w:spacing w:after="0" w:line="240" w:lineRule="auto"/>
      </w:pPr>
      <w:r>
        <w:separator/>
      </w:r>
    </w:p>
  </w:footnote>
  <w:footnote w:type="continuationSeparator" w:id="0">
    <w:p w14:paraId="5A0694A8" w14:textId="77777777" w:rsidR="00ED2981" w:rsidRDefault="00E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41"/>
        </w:tabs>
        <w:ind w:left="554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901"/>
        </w:tabs>
        <w:ind w:left="5901" w:hanging="360"/>
      </w:pPr>
    </w:lvl>
    <w:lvl w:ilvl="2">
      <w:start w:val="1"/>
      <w:numFmt w:val="decimal"/>
      <w:lvlText w:val="%3."/>
      <w:lvlJc w:val="left"/>
      <w:pPr>
        <w:tabs>
          <w:tab w:val="num" w:pos="6261"/>
        </w:tabs>
        <w:ind w:left="6261" w:hanging="360"/>
      </w:pPr>
    </w:lvl>
    <w:lvl w:ilvl="3">
      <w:start w:val="1"/>
      <w:numFmt w:val="decimal"/>
      <w:lvlText w:val="%4."/>
      <w:lvlJc w:val="left"/>
      <w:pPr>
        <w:tabs>
          <w:tab w:val="num" w:pos="6621"/>
        </w:tabs>
        <w:ind w:left="6621" w:hanging="360"/>
      </w:pPr>
    </w:lvl>
    <w:lvl w:ilvl="4">
      <w:start w:val="1"/>
      <w:numFmt w:val="decimal"/>
      <w:lvlText w:val="%5."/>
      <w:lvlJc w:val="left"/>
      <w:pPr>
        <w:tabs>
          <w:tab w:val="num" w:pos="6981"/>
        </w:tabs>
        <w:ind w:left="6981" w:hanging="360"/>
      </w:pPr>
    </w:lvl>
    <w:lvl w:ilvl="5">
      <w:start w:val="1"/>
      <w:numFmt w:val="decimal"/>
      <w:lvlText w:val="%6."/>
      <w:lvlJc w:val="left"/>
      <w:pPr>
        <w:tabs>
          <w:tab w:val="num" w:pos="7341"/>
        </w:tabs>
        <w:ind w:left="7341" w:hanging="360"/>
      </w:pPr>
    </w:lvl>
    <w:lvl w:ilvl="6">
      <w:start w:val="1"/>
      <w:numFmt w:val="decimal"/>
      <w:lvlText w:val="%7."/>
      <w:lvlJc w:val="left"/>
      <w:pPr>
        <w:tabs>
          <w:tab w:val="num" w:pos="7701"/>
        </w:tabs>
        <w:ind w:left="7701" w:hanging="360"/>
      </w:pPr>
    </w:lvl>
    <w:lvl w:ilvl="7">
      <w:start w:val="1"/>
      <w:numFmt w:val="decimal"/>
      <w:lvlText w:val="%8."/>
      <w:lvlJc w:val="left"/>
      <w:pPr>
        <w:tabs>
          <w:tab w:val="num" w:pos="8061"/>
        </w:tabs>
        <w:ind w:left="8061" w:hanging="360"/>
      </w:pPr>
    </w:lvl>
    <w:lvl w:ilvl="8">
      <w:start w:val="1"/>
      <w:numFmt w:val="decimal"/>
      <w:lvlText w:val="%9."/>
      <w:lvlJc w:val="left"/>
      <w:pPr>
        <w:tabs>
          <w:tab w:val="num" w:pos="8421"/>
        </w:tabs>
        <w:ind w:left="8421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6367D57"/>
    <w:multiLevelType w:val="hybridMultilevel"/>
    <w:tmpl w:val="F3105800"/>
    <w:lvl w:ilvl="0" w:tplc="EA4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3B43C1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74767BA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-11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-114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340" w:hanging="180"/>
      </w:pPr>
    </w:lvl>
  </w:abstractNum>
  <w:abstractNum w:abstractNumId="8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9437262"/>
    <w:multiLevelType w:val="hybridMultilevel"/>
    <w:tmpl w:val="F3105800"/>
    <w:lvl w:ilvl="0" w:tplc="EA463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AC22E5D"/>
    <w:multiLevelType w:val="hybridMultilevel"/>
    <w:tmpl w:val="48206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5" w15:restartNumberingAfterBreak="0">
    <w:nsid w:val="1FB10905"/>
    <w:multiLevelType w:val="hybridMultilevel"/>
    <w:tmpl w:val="85489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02564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794224"/>
    <w:multiLevelType w:val="hybridMultilevel"/>
    <w:tmpl w:val="A98AB33A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125FF3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25049"/>
    <w:multiLevelType w:val="hybridMultilevel"/>
    <w:tmpl w:val="B802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44A9E"/>
    <w:multiLevelType w:val="hybridMultilevel"/>
    <w:tmpl w:val="83106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FA05DB"/>
    <w:multiLevelType w:val="hybridMultilevel"/>
    <w:tmpl w:val="F3105800"/>
    <w:lvl w:ilvl="0" w:tplc="EA4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3BA55B4A"/>
    <w:multiLevelType w:val="multilevel"/>
    <w:tmpl w:val="255209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ED11977"/>
    <w:multiLevelType w:val="multilevel"/>
    <w:tmpl w:val="29C6EC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3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4" w15:restartNumberingAfterBreak="0">
    <w:nsid w:val="40E01682"/>
    <w:multiLevelType w:val="hybridMultilevel"/>
    <w:tmpl w:val="48206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F12209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7" w15:restartNumberingAfterBreak="0">
    <w:nsid w:val="4BF35E9D"/>
    <w:multiLevelType w:val="hybridMultilevel"/>
    <w:tmpl w:val="1F3C8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292A5A"/>
    <w:multiLevelType w:val="multilevel"/>
    <w:tmpl w:val="7B644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02719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710185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9C537F"/>
    <w:multiLevelType w:val="hybridMultilevel"/>
    <w:tmpl w:val="E646A228"/>
    <w:lvl w:ilvl="0" w:tplc="7026CC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5173D5"/>
    <w:multiLevelType w:val="hybridMultilevel"/>
    <w:tmpl w:val="0D0287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6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47" w15:restartNumberingAfterBreak="0">
    <w:nsid w:val="6C3A4B55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6E186B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355042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F37CEE"/>
    <w:multiLevelType w:val="multilevel"/>
    <w:tmpl w:val="7B644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18551C4"/>
    <w:multiLevelType w:val="hybridMultilevel"/>
    <w:tmpl w:val="F3105800"/>
    <w:lvl w:ilvl="0" w:tplc="EA4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C82A96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A6007B6"/>
    <w:multiLevelType w:val="hybridMultilevel"/>
    <w:tmpl w:val="1A1C0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974B3B"/>
    <w:multiLevelType w:val="multilevel"/>
    <w:tmpl w:val="ABFC5D7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7" w15:restartNumberingAfterBreak="0">
    <w:nsid w:val="7B216C64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644D12"/>
    <w:multiLevelType w:val="hybridMultilevel"/>
    <w:tmpl w:val="98D6B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DB551D3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28"/>
  </w:num>
  <w:num w:numId="3">
    <w:abstractNumId w:val="20"/>
  </w:num>
  <w:num w:numId="4">
    <w:abstractNumId w:val="21"/>
  </w:num>
  <w:num w:numId="5">
    <w:abstractNumId w:val="46"/>
  </w:num>
  <w:num w:numId="6">
    <w:abstractNumId w:val="32"/>
  </w:num>
  <w:num w:numId="7">
    <w:abstractNumId w:val="14"/>
  </w:num>
  <w:num w:numId="8">
    <w:abstractNumId w:val="56"/>
  </w:num>
  <w:num w:numId="9">
    <w:abstractNumId w:val="8"/>
  </w:num>
  <w:num w:numId="10">
    <w:abstractNumId w:val="33"/>
  </w:num>
  <w:num w:numId="11">
    <w:abstractNumId w:val="23"/>
  </w:num>
  <w:num w:numId="12">
    <w:abstractNumId w:val="36"/>
  </w:num>
  <w:num w:numId="13">
    <w:abstractNumId w:val="13"/>
  </w:num>
  <w:num w:numId="14">
    <w:abstractNumId w:val="53"/>
  </w:num>
  <w:num w:numId="15">
    <w:abstractNumId w:val="31"/>
  </w:num>
  <w:num w:numId="16">
    <w:abstractNumId w:val="22"/>
  </w:num>
  <w:num w:numId="17">
    <w:abstractNumId w:val="25"/>
  </w:num>
  <w:num w:numId="18">
    <w:abstractNumId w:val="41"/>
  </w:num>
  <w:num w:numId="19">
    <w:abstractNumId w:val="19"/>
  </w:num>
  <w:num w:numId="20">
    <w:abstractNumId w:val="7"/>
  </w:num>
  <w:num w:numId="21">
    <w:abstractNumId w:val="5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</w:num>
  <w:num w:numId="29">
    <w:abstractNumId w:val="18"/>
  </w:num>
  <w:num w:numId="30">
    <w:abstractNumId w:val="50"/>
  </w:num>
  <w:num w:numId="31">
    <w:abstractNumId w:val="9"/>
  </w:num>
  <w:num w:numId="32">
    <w:abstractNumId w:val="48"/>
  </w:num>
  <w:num w:numId="33">
    <w:abstractNumId w:val="34"/>
  </w:num>
  <w:num w:numId="34">
    <w:abstractNumId w:val="6"/>
  </w:num>
  <w:num w:numId="35">
    <w:abstractNumId w:val="54"/>
  </w:num>
  <w:num w:numId="36">
    <w:abstractNumId w:val="37"/>
  </w:num>
  <w:num w:numId="37">
    <w:abstractNumId w:val="29"/>
  </w:num>
  <w:num w:numId="38">
    <w:abstractNumId w:val="43"/>
  </w:num>
  <w:num w:numId="39">
    <w:abstractNumId w:val="5"/>
  </w:num>
  <w:num w:numId="40">
    <w:abstractNumId w:val="51"/>
  </w:num>
  <w:num w:numId="41">
    <w:abstractNumId w:val="38"/>
  </w:num>
  <w:num w:numId="42">
    <w:abstractNumId w:val="26"/>
  </w:num>
  <w:num w:numId="43">
    <w:abstractNumId w:val="24"/>
  </w:num>
  <w:num w:numId="44">
    <w:abstractNumId w:val="35"/>
  </w:num>
  <w:num w:numId="45">
    <w:abstractNumId w:val="52"/>
  </w:num>
  <w:num w:numId="46">
    <w:abstractNumId w:val="15"/>
  </w:num>
  <w:num w:numId="47">
    <w:abstractNumId w:val="40"/>
  </w:num>
  <w:num w:numId="48">
    <w:abstractNumId w:val="59"/>
  </w:num>
  <w:num w:numId="49">
    <w:abstractNumId w:val="57"/>
  </w:num>
  <w:num w:numId="50">
    <w:abstractNumId w:val="42"/>
  </w:num>
  <w:num w:numId="51">
    <w:abstractNumId w:val="16"/>
  </w:num>
  <w:num w:numId="52">
    <w:abstractNumId w:val="49"/>
  </w:num>
  <w:num w:numId="53">
    <w:abstractNumId w:val="47"/>
  </w:num>
  <w:num w:numId="54">
    <w:abstractNumId w:val="12"/>
  </w:num>
  <w:num w:numId="55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7E"/>
    <w:rsid w:val="00004C6D"/>
    <w:rsid w:val="00015073"/>
    <w:rsid w:val="00020936"/>
    <w:rsid w:val="00022A32"/>
    <w:rsid w:val="00022EDC"/>
    <w:rsid w:val="00027131"/>
    <w:rsid w:val="00031BA4"/>
    <w:rsid w:val="00034AAB"/>
    <w:rsid w:val="0003569D"/>
    <w:rsid w:val="00036462"/>
    <w:rsid w:val="00041309"/>
    <w:rsid w:val="000418CC"/>
    <w:rsid w:val="00052FB9"/>
    <w:rsid w:val="00054B3C"/>
    <w:rsid w:val="00055337"/>
    <w:rsid w:val="00065E2D"/>
    <w:rsid w:val="000667A5"/>
    <w:rsid w:val="00071A5F"/>
    <w:rsid w:val="0007284A"/>
    <w:rsid w:val="00081989"/>
    <w:rsid w:val="00090259"/>
    <w:rsid w:val="00092B27"/>
    <w:rsid w:val="000939F9"/>
    <w:rsid w:val="00095E89"/>
    <w:rsid w:val="000A0F25"/>
    <w:rsid w:val="000A6B34"/>
    <w:rsid w:val="000A7C27"/>
    <w:rsid w:val="000B0FAC"/>
    <w:rsid w:val="000B1110"/>
    <w:rsid w:val="000B7219"/>
    <w:rsid w:val="000B74FB"/>
    <w:rsid w:val="000C1F71"/>
    <w:rsid w:val="000C6587"/>
    <w:rsid w:val="000D12F7"/>
    <w:rsid w:val="000D1587"/>
    <w:rsid w:val="000D21A0"/>
    <w:rsid w:val="000E3BC3"/>
    <w:rsid w:val="000E43B7"/>
    <w:rsid w:val="000E5931"/>
    <w:rsid w:val="000E6E1B"/>
    <w:rsid w:val="0010017C"/>
    <w:rsid w:val="00101E8D"/>
    <w:rsid w:val="00105021"/>
    <w:rsid w:val="00106349"/>
    <w:rsid w:val="00111C6E"/>
    <w:rsid w:val="0011293F"/>
    <w:rsid w:val="00115549"/>
    <w:rsid w:val="001223FD"/>
    <w:rsid w:val="00124185"/>
    <w:rsid w:val="001407F8"/>
    <w:rsid w:val="00143AAB"/>
    <w:rsid w:val="00147176"/>
    <w:rsid w:val="00147A6D"/>
    <w:rsid w:val="001513AA"/>
    <w:rsid w:val="0015600D"/>
    <w:rsid w:val="00167503"/>
    <w:rsid w:val="001732CF"/>
    <w:rsid w:val="0017570E"/>
    <w:rsid w:val="001854DF"/>
    <w:rsid w:val="001A51E5"/>
    <w:rsid w:val="001A5297"/>
    <w:rsid w:val="001A614C"/>
    <w:rsid w:val="001C233F"/>
    <w:rsid w:val="001D3FD2"/>
    <w:rsid w:val="001E0152"/>
    <w:rsid w:val="001E0E19"/>
    <w:rsid w:val="001E3748"/>
    <w:rsid w:val="001E7BDC"/>
    <w:rsid w:val="001F4A0D"/>
    <w:rsid w:val="001F5237"/>
    <w:rsid w:val="00214F9F"/>
    <w:rsid w:val="00233D68"/>
    <w:rsid w:val="00234D23"/>
    <w:rsid w:val="002363AF"/>
    <w:rsid w:val="00236CDA"/>
    <w:rsid w:val="00240CDB"/>
    <w:rsid w:val="00241405"/>
    <w:rsid w:val="00250B17"/>
    <w:rsid w:val="0025111E"/>
    <w:rsid w:val="00251528"/>
    <w:rsid w:val="00252D93"/>
    <w:rsid w:val="00253992"/>
    <w:rsid w:val="0026129B"/>
    <w:rsid w:val="0027249C"/>
    <w:rsid w:val="00276636"/>
    <w:rsid w:val="002800E6"/>
    <w:rsid w:val="0028189D"/>
    <w:rsid w:val="002848C6"/>
    <w:rsid w:val="002855A9"/>
    <w:rsid w:val="00287758"/>
    <w:rsid w:val="00294EF7"/>
    <w:rsid w:val="00295414"/>
    <w:rsid w:val="002A0F06"/>
    <w:rsid w:val="002A187F"/>
    <w:rsid w:val="002A1C20"/>
    <w:rsid w:val="002A6B99"/>
    <w:rsid w:val="002C174F"/>
    <w:rsid w:val="002C5879"/>
    <w:rsid w:val="002F20EC"/>
    <w:rsid w:val="002F5591"/>
    <w:rsid w:val="00304D56"/>
    <w:rsid w:val="00305F4A"/>
    <w:rsid w:val="00307F87"/>
    <w:rsid w:val="00314C2D"/>
    <w:rsid w:val="00324878"/>
    <w:rsid w:val="003257E1"/>
    <w:rsid w:val="00330643"/>
    <w:rsid w:val="00330DFC"/>
    <w:rsid w:val="003369D9"/>
    <w:rsid w:val="0034250F"/>
    <w:rsid w:val="00346559"/>
    <w:rsid w:val="00351D22"/>
    <w:rsid w:val="00360DB6"/>
    <w:rsid w:val="003655A4"/>
    <w:rsid w:val="00365E2C"/>
    <w:rsid w:val="00371B67"/>
    <w:rsid w:val="00372910"/>
    <w:rsid w:val="0037431F"/>
    <w:rsid w:val="00376B95"/>
    <w:rsid w:val="003770FA"/>
    <w:rsid w:val="003866AC"/>
    <w:rsid w:val="003944FB"/>
    <w:rsid w:val="003956F0"/>
    <w:rsid w:val="003A3208"/>
    <w:rsid w:val="003A573B"/>
    <w:rsid w:val="003A63E5"/>
    <w:rsid w:val="003B06FC"/>
    <w:rsid w:val="003B7743"/>
    <w:rsid w:val="003C0220"/>
    <w:rsid w:val="003D06A9"/>
    <w:rsid w:val="003D07B7"/>
    <w:rsid w:val="003D496E"/>
    <w:rsid w:val="003D6FD8"/>
    <w:rsid w:val="003D70DC"/>
    <w:rsid w:val="003E1903"/>
    <w:rsid w:val="003F43E9"/>
    <w:rsid w:val="003F5D42"/>
    <w:rsid w:val="003F7DFE"/>
    <w:rsid w:val="004000ED"/>
    <w:rsid w:val="00404608"/>
    <w:rsid w:val="00423062"/>
    <w:rsid w:val="0042337B"/>
    <w:rsid w:val="0042485D"/>
    <w:rsid w:val="00431073"/>
    <w:rsid w:val="00432321"/>
    <w:rsid w:val="0043477E"/>
    <w:rsid w:val="00435344"/>
    <w:rsid w:val="00440488"/>
    <w:rsid w:val="004415A3"/>
    <w:rsid w:val="004456F7"/>
    <w:rsid w:val="00460932"/>
    <w:rsid w:val="0046093F"/>
    <w:rsid w:val="0046590B"/>
    <w:rsid w:val="0047459D"/>
    <w:rsid w:val="0048280D"/>
    <w:rsid w:val="004836D2"/>
    <w:rsid w:val="00487A68"/>
    <w:rsid w:val="0049210B"/>
    <w:rsid w:val="0049755D"/>
    <w:rsid w:val="004A46AA"/>
    <w:rsid w:val="004B2801"/>
    <w:rsid w:val="004B34FB"/>
    <w:rsid w:val="004B4C86"/>
    <w:rsid w:val="004B54E2"/>
    <w:rsid w:val="004B57A7"/>
    <w:rsid w:val="004C27A7"/>
    <w:rsid w:val="004D34F2"/>
    <w:rsid w:val="004D3D2D"/>
    <w:rsid w:val="004D63F8"/>
    <w:rsid w:val="004E06E1"/>
    <w:rsid w:val="004E1D72"/>
    <w:rsid w:val="004E2377"/>
    <w:rsid w:val="004E31F1"/>
    <w:rsid w:val="004E5BF7"/>
    <w:rsid w:val="004F382B"/>
    <w:rsid w:val="004F50AD"/>
    <w:rsid w:val="0050205F"/>
    <w:rsid w:val="00504945"/>
    <w:rsid w:val="00510146"/>
    <w:rsid w:val="00510C54"/>
    <w:rsid w:val="005127E6"/>
    <w:rsid w:val="005164C4"/>
    <w:rsid w:val="00516B4C"/>
    <w:rsid w:val="00517493"/>
    <w:rsid w:val="0053223B"/>
    <w:rsid w:val="005357AA"/>
    <w:rsid w:val="00550497"/>
    <w:rsid w:val="00550D26"/>
    <w:rsid w:val="005535A2"/>
    <w:rsid w:val="00553F0B"/>
    <w:rsid w:val="00554859"/>
    <w:rsid w:val="00557978"/>
    <w:rsid w:val="0056274C"/>
    <w:rsid w:val="00562CB3"/>
    <w:rsid w:val="00564AFE"/>
    <w:rsid w:val="00567119"/>
    <w:rsid w:val="005707C3"/>
    <w:rsid w:val="005838BF"/>
    <w:rsid w:val="0059342E"/>
    <w:rsid w:val="00594751"/>
    <w:rsid w:val="005A112E"/>
    <w:rsid w:val="005A4061"/>
    <w:rsid w:val="005A533B"/>
    <w:rsid w:val="005B1536"/>
    <w:rsid w:val="005B52A6"/>
    <w:rsid w:val="005C0894"/>
    <w:rsid w:val="005C1699"/>
    <w:rsid w:val="005D4370"/>
    <w:rsid w:val="005D55AD"/>
    <w:rsid w:val="005D659C"/>
    <w:rsid w:val="005E0E16"/>
    <w:rsid w:val="005E0EB7"/>
    <w:rsid w:val="005E1593"/>
    <w:rsid w:val="005E4F0F"/>
    <w:rsid w:val="005E584D"/>
    <w:rsid w:val="005E5FD1"/>
    <w:rsid w:val="005F153E"/>
    <w:rsid w:val="005F2F2B"/>
    <w:rsid w:val="005F4D15"/>
    <w:rsid w:val="00605FEC"/>
    <w:rsid w:val="006069B7"/>
    <w:rsid w:val="00612BD2"/>
    <w:rsid w:val="00613B81"/>
    <w:rsid w:val="00615FB2"/>
    <w:rsid w:val="00617D5B"/>
    <w:rsid w:val="0062085C"/>
    <w:rsid w:val="0062349F"/>
    <w:rsid w:val="006243AF"/>
    <w:rsid w:val="006243D0"/>
    <w:rsid w:val="00630FEA"/>
    <w:rsid w:val="00631597"/>
    <w:rsid w:val="00631C7E"/>
    <w:rsid w:val="0064111E"/>
    <w:rsid w:val="006428C6"/>
    <w:rsid w:val="006442E4"/>
    <w:rsid w:val="006541F5"/>
    <w:rsid w:val="00661494"/>
    <w:rsid w:val="00661EBC"/>
    <w:rsid w:val="00663179"/>
    <w:rsid w:val="006910D1"/>
    <w:rsid w:val="00695AAA"/>
    <w:rsid w:val="006A079D"/>
    <w:rsid w:val="006A1302"/>
    <w:rsid w:val="006A179A"/>
    <w:rsid w:val="006A24CD"/>
    <w:rsid w:val="006A4AA9"/>
    <w:rsid w:val="006B329D"/>
    <w:rsid w:val="006B75A7"/>
    <w:rsid w:val="006C628C"/>
    <w:rsid w:val="006C75B9"/>
    <w:rsid w:val="006D0278"/>
    <w:rsid w:val="006D057F"/>
    <w:rsid w:val="006D3A38"/>
    <w:rsid w:val="006D4E14"/>
    <w:rsid w:val="006E2A27"/>
    <w:rsid w:val="006E37DB"/>
    <w:rsid w:val="006E41B3"/>
    <w:rsid w:val="006E719C"/>
    <w:rsid w:val="006F1295"/>
    <w:rsid w:val="006F3AA2"/>
    <w:rsid w:val="006F4C65"/>
    <w:rsid w:val="00700A42"/>
    <w:rsid w:val="00705B6B"/>
    <w:rsid w:val="00712269"/>
    <w:rsid w:val="007127FC"/>
    <w:rsid w:val="00713B68"/>
    <w:rsid w:val="00714E79"/>
    <w:rsid w:val="00717456"/>
    <w:rsid w:val="007175AB"/>
    <w:rsid w:val="00721E3D"/>
    <w:rsid w:val="00727877"/>
    <w:rsid w:val="00730D4D"/>
    <w:rsid w:val="00732F50"/>
    <w:rsid w:val="00746BA2"/>
    <w:rsid w:val="00752990"/>
    <w:rsid w:val="00754616"/>
    <w:rsid w:val="00755DAF"/>
    <w:rsid w:val="00760C18"/>
    <w:rsid w:val="0078118A"/>
    <w:rsid w:val="00781A18"/>
    <w:rsid w:val="00782029"/>
    <w:rsid w:val="00785011"/>
    <w:rsid w:val="00785372"/>
    <w:rsid w:val="0079646C"/>
    <w:rsid w:val="00797C89"/>
    <w:rsid w:val="007C7FE1"/>
    <w:rsid w:val="007D0834"/>
    <w:rsid w:val="007D0C4F"/>
    <w:rsid w:val="007F1DA3"/>
    <w:rsid w:val="007F2CD4"/>
    <w:rsid w:val="0080079B"/>
    <w:rsid w:val="008017A9"/>
    <w:rsid w:val="008048A9"/>
    <w:rsid w:val="00813B3C"/>
    <w:rsid w:val="0081400C"/>
    <w:rsid w:val="00820A6B"/>
    <w:rsid w:val="0082163B"/>
    <w:rsid w:val="008257B7"/>
    <w:rsid w:val="00830A68"/>
    <w:rsid w:val="00834AC2"/>
    <w:rsid w:val="0084180B"/>
    <w:rsid w:val="0084513E"/>
    <w:rsid w:val="00853DCC"/>
    <w:rsid w:val="00867AB1"/>
    <w:rsid w:val="008707AF"/>
    <w:rsid w:val="00873820"/>
    <w:rsid w:val="00875B68"/>
    <w:rsid w:val="00876E81"/>
    <w:rsid w:val="00877B64"/>
    <w:rsid w:val="008842A2"/>
    <w:rsid w:val="0088439A"/>
    <w:rsid w:val="00884679"/>
    <w:rsid w:val="0089643B"/>
    <w:rsid w:val="008A1B8D"/>
    <w:rsid w:val="008A3288"/>
    <w:rsid w:val="008B055B"/>
    <w:rsid w:val="008B5872"/>
    <w:rsid w:val="008B5876"/>
    <w:rsid w:val="008B7E0A"/>
    <w:rsid w:val="008C1DA1"/>
    <w:rsid w:val="008C4961"/>
    <w:rsid w:val="008D4B36"/>
    <w:rsid w:val="008D57E7"/>
    <w:rsid w:val="008D6D5D"/>
    <w:rsid w:val="008E7492"/>
    <w:rsid w:val="008F01D2"/>
    <w:rsid w:val="008F6887"/>
    <w:rsid w:val="009013B7"/>
    <w:rsid w:val="00901602"/>
    <w:rsid w:val="00901DF9"/>
    <w:rsid w:val="00911987"/>
    <w:rsid w:val="0091587E"/>
    <w:rsid w:val="00915E27"/>
    <w:rsid w:val="009206CA"/>
    <w:rsid w:val="00925CB8"/>
    <w:rsid w:val="0092740C"/>
    <w:rsid w:val="00927684"/>
    <w:rsid w:val="00934097"/>
    <w:rsid w:val="0093529D"/>
    <w:rsid w:val="00940A5B"/>
    <w:rsid w:val="0094603D"/>
    <w:rsid w:val="009468C2"/>
    <w:rsid w:val="009602C8"/>
    <w:rsid w:val="00960569"/>
    <w:rsid w:val="009620DE"/>
    <w:rsid w:val="00963CA9"/>
    <w:rsid w:val="00963E72"/>
    <w:rsid w:val="00973229"/>
    <w:rsid w:val="009863FC"/>
    <w:rsid w:val="00986C3F"/>
    <w:rsid w:val="00995F76"/>
    <w:rsid w:val="009A420E"/>
    <w:rsid w:val="009A6514"/>
    <w:rsid w:val="009B356B"/>
    <w:rsid w:val="009B3ECF"/>
    <w:rsid w:val="009C07D9"/>
    <w:rsid w:val="009C1A89"/>
    <w:rsid w:val="009C1F12"/>
    <w:rsid w:val="009C6A74"/>
    <w:rsid w:val="009C7B40"/>
    <w:rsid w:val="009D1C4A"/>
    <w:rsid w:val="009D4831"/>
    <w:rsid w:val="009D4B55"/>
    <w:rsid w:val="009E0F49"/>
    <w:rsid w:val="009E2601"/>
    <w:rsid w:val="009E2FB5"/>
    <w:rsid w:val="009E4CC9"/>
    <w:rsid w:val="009F23E3"/>
    <w:rsid w:val="009F5782"/>
    <w:rsid w:val="00A01772"/>
    <w:rsid w:val="00A0541F"/>
    <w:rsid w:val="00A219DE"/>
    <w:rsid w:val="00A22F4B"/>
    <w:rsid w:val="00A26386"/>
    <w:rsid w:val="00A3291A"/>
    <w:rsid w:val="00A4561A"/>
    <w:rsid w:val="00A463DC"/>
    <w:rsid w:val="00A469AE"/>
    <w:rsid w:val="00A51E00"/>
    <w:rsid w:val="00A51E0E"/>
    <w:rsid w:val="00A5751D"/>
    <w:rsid w:val="00A60A5D"/>
    <w:rsid w:val="00A6464F"/>
    <w:rsid w:val="00A65AF1"/>
    <w:rsid w:val="00A66E5C"/>
    <w:rsid w:val="00A7030F"/>
    <w:rsid w:val="00A714CF"/>
    <w:rsid w:val="00A73A5A"/>
    <w:rsid w:val="00A840A9"/>
    <w:rsid w:val="00A877FC"/>
    <w:rsid w:val="00A90775"/>
    <w:rsid w:val="00A910B7"/>
    <w:rsid w:val="00A93FF0"/>
    <w:rsid w:val="00AB1568"/>
    <w:rsid w:val="00AC033B"/>
    <w:rsid w:val="00AC4180"/>
    <w:rsid w:val="00AC431E"/>
    <w:rsid w:val="00AC58AA"/>
    <w:rsid w:val="00AD7864"/>
    <w:rsid w:val="00AE6354"/>
    <w:rsid w:val="00AE699A"/>
    <w:rsid w:val="00AF0939"/>
    <w:rsid w:val="00AF17FD"/>
    <w:rsid w:val="00AF2CE9"/>
    <w:rsid w:val="00AF5E04"/>
    <w:rsid w:val="00AF7F3A"/>
    <w:rsid w:val="00B01A74"/>
    <w:rsid w:val="00B02290"/>
    <w:rsid w:val="00B0405A"/>
    <w:rsid w:val="00B07CEA"/>
    <w:rsid w:val="00B07F4F"/>
    <w:rsid w:val="00B10DDF"/>
    <w:rsid w:val="00B12936"/>
    <w:rsid w:val="00B23CCA"/>
    <w:rsid w:val="00B2474C"/>
    <w:rsid w:val="00B34364"/>
    <w:rsid w:val="00B36CF9"/>
    <w:rsid w:val="00B43654"/>
    <w:rsid w:val="00B51327"/>
    <w:rsid w:val="00B51505"/>
    <w:rsid w:val="00B60557"/>
    <w:rsid w:val="00B66938"/>
    <w:rsid w:val="00B67D13"/>
    <w:rsid w:val="00B7194A"/>
    <w:rsid w:val="00B72F82"/>
    <w:rsid w:val="00B736C3"/>
    <w:rsid w:val="00B75728"/>
    <w:rsid w:val="00B764E9"/>
    <w:rsid w:val="00B80A38"/>
    <w:rsid w:val="00B87E84"/>
    <w:rsid w:val="00B93964"/>
    <w:rsid w:val="00BA4132"/>
    <w:rsid w:val="00BA4C40"/>
    <w:rsid w:val="00BB0F7A"/>
    <w:rsid w:val="00BB43DA"/>
    <w:rsid w:val="00BD0F81"/>
    <w:rsid w:val="00BD3DDC"/>
    <w:rsid w:val="00BD737F"/>
    <w:rsid w:val="00BE2769"/>
    <w:rsid w:val="00BE5993"/>
    <w:rsid w:val="00BE780A"/>
    <w:rsid w:val="00BF0087"/>
    <w:rsid w:val="00BF219B"/>
    <w:rsid w:val="00BF36FD"/>
    <w:rsid w:val="00BF39DB"/>
    <w:rsid w:val="00BF39E1"/>
    <w:rsid w:val="00C00BA9"/>
    <w:rsid w:val="00C00DCF"/>
    <w:rsid w:val="00C024B6"/>
    <w:rsid w:val="00C05292"/>
    <w:rsid w:val="00C24312"/>
    <w:rsid w:val="00C32F00"/>
    <w:rsid w:val="00C3313D"/>
    <w:rsid w:val="00C42D61"/>
    <w:rsid w:val="00C44F5B"/>
    <w:rsid w:val="00C4514D"/>
    <w:rsid w:val="00C57441"/>
    <w:rsid w:val="00C605D3"/>
    <w:rsid w:val="00C641F8"/>
    <w:rsid w:val="00C64526"/>
    <w:rsid w:val="00C654AE"/>
    <w:rsid w:val="00C81C39"/>
    <w:rsid w:val="00C81D46"/>
    <w:rsid w:val="00C81D59"/>
    <w:rsid w:val="00C83E9F"/>
    <w:rsid w:val="00C85E1D"/>
    <w:rsid w:val="00C92D7D"/>
    <w:rsid w:val="00C9587F"/>
    <w:rsid w:val="00C96F56"/>
    <w:rsid w:val="00CA3B08"/>
    <w:rsid w:val="00CB31DB"/>
    <w:rsid w:val="00CB7B7B"/>
    <w:rsid w:val="00CD1696"/>
    <w:rsid w:val="00CD1E97"/>
    <w:rsid w:val="00CD6C1B"/>
    <w:rsid w:val="00CE302B"/>
    <w:rsid w:val="00CE4468"/>
    <w:rsid w:val="00CE67C5"/>
    <w:rsid w:val="00CE7A4E"/>
    <w:rsid w:val="00CE7C01"/>
    <w:rsid w:val="00CF6FFE"/>
    <w:rsid w:val="00CF7129"/>
    <w:rsid w:val="00D00DC8"/>
    <w:rsid w:val="00D0366F"/>
    <w:rsid w:val="00D104D6"/>
    <w:rsid w:val="00D10ACB"/>
    <w:rsid w:val="00D16940"/>
    <w:rsid w:val="00D2219A"/>
    <w:rsid w:val="00D26DEF"/>
    <w:rsid w:val="00D31624"/>
    <w:rsid w:val="00D34F5F"/>
    <w:rsid w:val="00D42A05"/>
    <w:rsid w:val="00D45974"/>
    <w:rsid w:val="00D4688E"/>
    <w:rsid w:val="00D50305"/>
    <w:rsid w:val="00D52C1B"/>
    <w:rsid w:val="00D66BD0"/>
    <w:rsid w:val="00D71650"/>
    <w:rsid w:val="00D71F23"/>
    <w:rsid w:val="00D73FA3"/>
    <w:rsid w:val="00D81346"/>
    <w:rsid w:val="00D83033"/>
    <w:rsid w:val="00D84A8C"/>
    <w:rsid w:val="00D84FC2"/>
    <w:rsid w:val="00D8721F"/>
    <w:rsid w:val="00D956F5"/>
    <w:rsid w:val="00DA2DB6"/>
    <w:rsid w:val="00DA6AB8"/>
    <w:rsid w:val="00DB10CD"/>
    <w:rsid w:val="00DB18B1"/>
    <w:rsid w:val="00DB6CAD"/>
    <w:rsid w:val="00DC33FC"/>
    <w:rsid w:val="00DC519F"/>
    <w:rsid w:val="00DC5BD6"/>
    <w:rsid w:val="00DD1AC7"/>
    <w:rsid w:val="00DD6F92"/>
    <w:rsid w:val="00DE3CD8"/>
    <w:rsid w:val="00DF09F4"/>
    <w:rsid w:val="00DF0D89"/>
    <w:rsid w:val="00DF1521"/>
    <w:rsid w:val="00DF2FD9"/>
    <w:rsid w:val="00DF3BC5"/>
    <w:rsid w:val="00DF7C95"/>
    <w:rsid w:val="00E05A86"/>
    <w:rsid w:val="00E06965"/>
    <w:rsid w:val="00E202E9"/>
    <w:rsid w:val="00E24F17"/>
    <w:rsid w:val="00E25B5B"/>
    <w:rsid w:val="00E27C2A"/>
    <w:rsid w:val="00E43539"/>
    <w:rsid w:val="00E43838"/>
    <w:rsid w:val="00E44E85"/>
    <w:rsid w:val="00E531DE"/>
    <w:rsid w:val="00E53468"/>
    <w:rsid w:val="00E54A08"/>
    <w:rsid w:val="00E62EC0"/>
    <w:rsid w:val="00E65828"/>
    <w:rsid w:val="00E71C84"/>
    <w:rsid w:val="00E74B67"/>
    <w:rsid w:val="00E75420"/>
    <w:rsid w:val="00E81D64"/>
    <w:rsid w:val="00E82465"/>
    <w:rsid w:val="00E866B8"/>
    <w:rsid w:val="00EA02D6"/>
    <w:rsid w:val="00EA05D4"/>
    <w:rsid w:val="00EB0B42"/>
    <w:rsid w:val="00EB64E0"/>
    <w:rsid w:val="00ED0104"/>
    <w:rsid w:val="00ED2981"/>
    <w:rsid w:val="00ED7302"/>
    <w:rsid w:val="00EF3510"/>
    <w:rsid w:val="00EF3CDD"/>
    <w:rsid w:val="00EF415E"/>
    <w:rsid w:val="00EF4C81"/>
    <w:rsid w:val="00EF4EFF"/>
    <w:rsid w:val="00EF71FC"/>
    <w:rsid w:val="00F00041"/>
    <w:rsid w:val="00F00DCA"/>
    <w:rsid w:val="00F06D2B"/>
    <w:rsid w:val="00F20C26"/>
    <w:rsid w:val="00F31C93"/>
    <w:rsid w:val="00F31C97"/>
    <w:rsid w:val="00F32292"/>
    <w:rsid w:val="00F32489"/>
    <w:rsid w:val="00F330E8"/>
    <w:rsid w:val="00F35B02"/>
    <w:rsid w:val="00F40C71"/>
    <w:rsid w:val="00F43F7A"/>
    <w:rsid w:val="00F43FC7"/>
    <w:rsid w:val="00F45573"/>
    <w:rsid w:val="00F5008C"/>
    <w:rsid w:val="00F51C88"/>
    <w:rsid w:val="00F539A8"/>
    <w:rsid w:val="00F55C92"/>
    <w:rsid w:val="00F60497"/>
    <w:rsid w:val="00F628EC"/>
    <w:rsid w:val="00F64A6E"/>
    <w:rsid w:val="00F65626"/>
    <w:rsid w:val="00F66C29"/>
    <w:rsid w:val="00F7072A"/>
    <w:rsid w:val="00F75F91"/>
    <w:rsid w:val="00F76723"/>
    <w:rsid w:val="00F8176C"/>
    <w:rsid w:val="00F825DB"/>
    <w:rsid w:val="00F82C8C"/>
    <w:rsid w:val="00F845C2"/>
    <w:rsid w:val="00F84F54"/>
    <w:rsid w:val="00F91471"/>
    <w:rsid w:val="00F97D49"/>
    <w:rsid w:val="00FA1F1A"/>
    <w:rsid w:val="00FA25B2"/>
    <w:rsid w:val="00FA3245"/>
    <w:rsid w:val="00FA5D90"/>
    <w:rsid w:val="00FA6C92"/>
    <w:rsid w:val="00FA6C9D"/>
    <w:rsid w:val="00FB3228"/>
    <w:rsid w:val="00FB397D"/>
    <w:rsid w:val="00FB5FCC"/>
    <w:rsid w:val="00FB7E4D"/>
    <w:rsid w:val="00FC2C6A"/>
    <w:rsid w:val="00FC466B"/>
    <w:rsid w:val="00FD25FB"/>
    <w:rsid w:val="00FE1E16"/>
    <w:rsid w:val="00FE53F1"/>
    <w:rsid w:val="00FF0984"/>
    <w:rsid w:val="00FF1EE1"/>
    <w:rsid w:val="00FF2AE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B33F"/>
  <w15:docId w15:val="{D349413C-F2C0-4F73-BE0F-3E4520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22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3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185"/>
  </w:style>
  <w:style w:type="character" w:styleId="UyteHipercze">
    <w:name w:val="FollowedHyperlink"/>
    <w:basedOn w:val="Domylnaczcionkaakapitu"/>
    <w:uiPriority w:val="99"/>
    <w:semiHidden/>
    <w:unhideWhenUsed/>
    <w:rsid w:val="006A079D"/>
    <w:rPr>
      <w:color w:val="954F72"/>
      <w:u w:val="single"/>
    </w:rPr>
  </w:style>
  <w:style w:type="paragraph" w:customStyle="1" w:styleId="msonormal0">
    <w:name w:val="msonormal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079D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B7E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84D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84D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584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9620DE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69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11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A4C4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28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32wog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32wog.iod@ron.mil.pl" TargetMode="External"/><Relationship Id="rId17" Type="http://schemas.openxmlformats.org/officeDocument/2006/relationships/hyperlink" Target="http://platformazakupowa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2wog.zampub@ron.mil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32wog" TargetMode="External"/><Relationship Id="rId10" Type="http://schemas.openxmlformats.org/officeDocument/2006/relationships/hyperlink" Target="https://platformazakupowa.pl/pn/32wo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32wog.wp.mil.pl/" TargetMode="External"/><Relationship Id="rId14" Type="http://schemas.openxmlformats.org/officeDocument/2006/relationships/hyperlink" Target="https://platformazakupowa.pl/pn/32wo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731898-7D6F-44B3-B79D-E070DC2F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36</Pages>
  <Words>11148</Words>
  <Characters>66890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325</cp:revision>
  <cp:lastPrinted>2021-12-02T10:29:00Z</cp:lastPrinted>
  <dcterms:created xsi:type="dcterms:W3CDTF">2021-02-04T10:52:00Z</dcterms:created>
  <dcterms:modified xsi:type="dcterms:W3CDTF">2021-12-07T12:25:00Z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