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856A4" w14:textId="112A3ACB" w:rsidR="006A74C5" w:rsidRPr="002E1B27" w:rsidRDefault="006A74C5" w:rsidP="006A74C5">
      <w:pPr>
        <w:jc w:val="right"/>
        <w:rPr>
          <w:b/>
        </w:rPr>
      </w:pPr>
      <w:r w:rsidRPr="002E1B27">
        <w:rPr>
          <w:b/>
        </w:rPr>
        <w:t xml:space="preserve">Załącznik nr </w:t>
      </w:r>
      <w:r w:rsidR="00B93BCF">
        <w:rPr>
          <w:b/>
        </w:rPr>
        <w:t>3.1 do SWZ</w:t>
      </w:r>
    </w:p>
    <w:p w14:paraId="5A80C7E3" w14:textId="77777777" w:rsidR="00F66BD4" w:rsidRDefault="00F66BD4" w:rsidP="006A74C5">
      <w:pPr>
        <w:jc w:val="center"/>
        <w:rPr>
          <w:b/>
          <w:sz w:val="24"/>
          <w:szCs w:val="24"/>
        </w:rPr>
      </w:pPr>
    </w:p>
    <w:p w14:paraId="19814867" w14:textId="1C1E49E0" w:rsidR="006A74C5" w:rsidRPr="004A1EDF" w:rsidRDefault="006A74C5" w:rsidP="006A74C5">
      <w:pPr>
        <w:jc w:val="center"/>
        <w:rPr>
          <w:b/>
          <w:sz w:val="24"/>
          <w:szCs w:val="24"/>
        </w:rPr>
      </w:pPr>
      <w:r w:rsidRPr="004A1EDF">
        <w:rPr>
          <w:b/>
          <w:sz w:val="24"/>
          <w:szCs w:val="24"/>
        </w:rPr>
        <w:t>FORMULARZ KONCEPCJI BADANIA</w:t>
      </w:r>
    </w:p>
    <w:p w14:paraId="0FC35157" w14:textId="77777777" w:rsidR="00F66BD4" w:rsidRPr="002E1B27" w:rsidRDefault="00F66BD4" w:rsidP="006A74C5">
      <w:pPr>
        <w:rPr>
          <w:b/>
        </w:rPr>
      </w:pPr>
    </w:p>
    <w:p w14:paraId="531439BE" w14:textId="77777777" w:rsidR="006A74C5" w:rsidRPr="005A7BDE" w:rsidRDefault="006A74C5" w:rsidP="006A74C5">
      <w:pPr>
        <w:numPr>
          <w:ilvl w:val="0"/>
          <w:numId w:val="1"/>
        </w:numPr>
        <w:rPr>
          <w:b/>
          <w:sz w:val="24"/>
          <w:szCs w:val="24"/>
        </w:rPr>
      </w:pPr>
      <w:r w:rsidRPr="004A1EDF">
        <w:rPr>
          <w:b/>
          <w:sz w:val="24"/>
          <w:szCs w:val="24"/>
        </w:rPr>
        <w:t>Opis zastosowania wymaga</w:t>
      </w:r>
      <w:r w:rsidR="000D0BD8" w:rsidRPr="004A1EDF">
        <w:rPr>
          <w:b/>
          <w:sz w:val="24"/>
          <w:szCs w:val="24"/>
        </w:rPr>
        <w:t>ń</w:t>
      </w:r>
      <w:r w:rsidRPr="004A1EDF">
        <w:rPr>
          <w:b/>
          <w:sz w:val="24"/>
          <w:szCs w:val="24"/>
        </w:rPr>
        <w:t xml:space="preserve"> metodologiczn</w:t>
      </w:r>
      <w:r w:rsidR="000D0BD8" w:rsidRPr="004A1EDF">
        <w:rPr>
          <w:b/>
          <w:sz w:val="24"/>
          <w:szCs w:val="24"/>
        </w:rPr>
        <w:t>ych</w:t>
      </w:r>
    </w:p>
    <w:p w14:paraId="49F7FE45" w14:textId="77777777" w:rsidR="006A74C5" w:rsidRPr="00437542" w:rsidRDefault="006A74C5" w:rsidP="006A74C5">
      <w:pPr>
        <w:pStyle w:val="Default"/>
        <w:numPr>
          <w:ilvl w:val="0"/>
          <w:numId w:val="2"/>
        </w:numPr>
        <w:spacing w:line="276" w:lineRule="auto"/>
        <w:rPr>
          <w:rFonts w:ascii="Calibri" w:hAnsi="Calibri" w:cstheme="minorBidi"/>
          <w:bCs/>
          <w:color w:val="auto"/>
        </w:rPr>
      </w:pPr>
      <w:r w:rsidRPr="00437542">
        <w:rPr>
          <w:rFonts w:ascii="Calibri" w:hAnsi="Calibri" w:cstheme="minorBidi"/>
          <w:bCs/>
          <w:color w:val="auto"/>
        </w:rPr>
        <w:t>Opis elementów badania, w których zostan</w:t>
      </w:r>
      <w:r w:rsidR="00BE5259" w:rsidRPr="00437542">
        <w:rPr>
          <w:rFonts w:ascii="Calibri" w:hAnsi="Calibri" w:cstheme="minorBidi"/>
          <w:bCs/>
          <w:color w:val="auto"/>
        </w:rPr>
        <w:t>ie</w:t>
      </w:r>
      <w:r w:rsidRPr="00437542">
        <w:rPr>
          <w:rFonts w:ascii="Calibri" w:hAnsi="Calibri" w:cstheme="minorBidi"/>
          <w:bCs/>
          <w:color w:val="auto"/>
        </w:rPr>
        <w:t xml:space="preserve"> wykorzystan</w:t>
      </w:r>
      <w:r w:rsidR="00BE5259" w:rsidRPr="00437542">
        <w:rPr>
          <w:rFonts w:ascii="Calibri" w:hAnsi="Calibri" w:cstheme="minorBidi"/>
          <w:bCs/>
          <w:color w:val="auto"/>
        </w:rPr>
        <w:t xml:space="preserve">a obowiązkowa </w:t>
      </w:r>
      <w:r w:rsidRPr="00437542">
        <w:rPr>
          <w:rFonts w:ascii="Calibri" w:hAnsi="Calibri" w:cstheme="minorBidi"/>
          <w:bCs/>
          <w:color w:val="auto"/>
        </w:rPr>
        <w:t>metod</w:t>
      </w:r>
      <w:r w:rsidR="00BE5259" w:rsidRPr="00437542">
        <w:rPr>
          <w:rFonts w:ascii="Calibri" w:hAnsi="Calibri" w:cstheme="minorBidi"/>
          <w:bCs/>
          <w:color w:val="auto"/>
        </w:rPr>
        <w:t>a</w:t>
      </w:r>
      <w:r w:rsidRPr="00437542">
        <w:rPr>
          <w:rFonts w:ascii="Calibri" w:hAnsi="Calibri" w:cstheme="minorBidi"/>
          <w:bCs/>
          <w:color w:val="auto"/>
        </w:rPr>
        <w:t xml:space="preserve"> wchodząc</w:t>
      </w:r>
      <w:r w:rsidR="00BE5259" w:rsidRPr="00437542">
        <w:rPr>
          <w:rFonts w:ascii="Calibri" w:hAnsi="Calibri" w:cstheme="minorBidi"/>
          <w:bCs/>
          <w:color w:val="auto"/>
        </w:rPr>
        <w:t>a</w:t>
      </w:r>
      <w:r w:rsidRPr="00437542">
        <w:rPr>
          <w:rFonts w:ascii="Calibri" w:hAnsi="Calibri" w:cstheme="minorBidi"/>
          <w:bCs/>
          <w:color w:val="auto"/>
        </w:rPr>
        <w:t xml:space="preserve"> w skład wymaga</w:t>
      </w:r>
      <w:r w:rsidR="00BE5259" w:rsidRPr="00437542">
        <w:rPr>
          <w:rFonts w:ascii="Calibri" w:hAnsi="Calibri" w:cstheme="minorBidi"/>
          <w:bCs/>
          <w:color w:val="auto"/>
        </w:rPr>
        <w:t>ń metodologicznych</w:t>
      </w:r>
      <w:r w:rsidR="00306ACB" w:rsidRPr="00437542">
        <w:rPr>
          <w:rFonts w:ascii="Calibri" w:hAnsi="Calibri" w:cstheme="minorBidi"/>
          <w:bCs/>
          <w:color w:val="auto"/>
        </w:rPr>
        <w:t>.</w:t>
      </w:r>
    </w:p>
    <w:p w14:paraId="49E28B83" w14:textId="77777777" w:rsidR="006A74C5" w:rsidRPr="004403EF" w:rsidRDefault="006A74C5" w:rsidP="006A74C5">
      <w:pPr>
        <w:pStyle w:val="Default"/>
        <w:spacing w:line="276" w:lineRule="auto"/>
        <w:rPr>
          <w:rFonts w:ascii="Calibri" w:hAnsi="Calibri" w:cstheme="minorBidi"/>
          <w:bCs/>
          <w:color w:val="auto"/>
          <w:sz w:val="20"/>
          <w:szCs w:val="20"/>
        </w:rPr>
      </w:pPr>
    </w:p>
    <w:tbl>
      <w:tblPr>
        <w:tblStyle w:val="Tabela-Siatka"/>
        <w:tblW w:w="14072" w:type="dxa"/>
        <w:tblLook w:val="04A0" w:firstRow="1" w:lastRow="0" w:firstColumn="1" w:lastColumn="0" w:noHBand="0" w:noVBand="1"/>
      </w:tblPr>
      <w:tblGrid>
        <w:gridCol w:w="7036"/>
        <w:gridCol w:w="7036"/>
      </w:tblGrid>
      <w:tr w:rsidR="006A74C5" w:rsidRPr="004403EF" w14:paraId="20B0F5E5" w14:textId="77777777" w:rsidTr="000E03D6">
        <w:trPr>
          <w:trHeight w:val="628"/>
        </w:trPr>
        <w:tc>
          <w:tcPr>
            <w:tcW w:w="7036" w:type="dxa"/>
            <w:shd w:val="clear" w:color="auto" w:fill="C6E2EC"/>
          </w:tcPr>
          <w:p w14:paraId="130EF064" w14:textId="77777777" w:rsidR="006A74C5" w:rsidRPr="00485887" w:rsidRDefault="006A74C5" w:rsidP="00E90FBF">
            <w:pPr>
              <w:pStyle w:val="Default"/>
              <w:spacing w:before="120" w:after="120"/>
              <w:jc w:val="center"/>
              <w:rPr>
                <w:rFonts w:ascii="Calibri" w:hAnsi="Calibri" w:cstheme="minorBidi"/>
                <w:b/>
                <w:bCs/>
                <w:color w:val="auto"/>
              </w:rPr>
            </w:pPr>
            <w:r w:rsidRPr="00485887">
              <w:rPr>
                <w:rFonts w:ascii="Calibri" w:hAnsi="Calibri" w:cstheme="minorBidi"/>
                <w:b/>
                <w:bCs/>
                <w:color w:val="auto"/>
              </w:rPr>
              <w:t>Nazwa metody</w:t>
            </w:r>
          </w:p>
        </w:tc>
        <w:tc>
          <w:tcPr>
            <w:tcW w:w="7036" w:type="dxa"/>
            <w:shd w:val="clear" w:color="auto" w:fill="C6E2EC"/>
          </w:tcPr>
          <w:p w14:paraId="3F28F0F6" w14:textId="77777777" w:rsidR="006A74C5" w:rsidRPr="00485887" w:rsidRDefault="006A74C5" w:rsidP="00E90FBF">
            <w:pPr>
              <w:pStyle w:val="Default"/>
              <w:spacing w:before="120" w:after="120"/>
              <w:jc w:val="center"/>
              <w:rPr>
                <w:rFonts w:ascii="Calibri" w:hAnsi="Calibri" w:cstheme="minorBidi"/>
                <w:b/>
                <w:bCs/>
                <w:color w:val="auto"/>
              </w:rPr>
            </w:pPr>
            <w:r w:rsidRPr="00485887">
              <w:rPr>
                <w:rFonts w:ascii="Calibri" w:hAnsi="Calibri" w:cstheme="minorBidi"/>
                <w:b/>
                <w:bCs/>
                <w:color w:val="auto"/>
              </w:rPr>
              <w:t>Odwołanie do elementu badania wykorzystującego metodę</w:t>
            </w:r>
          </w:p>
        </w:tc>
      </w:tr>
      <w:tr w:rsidR="006A74C5" w:rsidRPr="004403EF" w14:paraId="415F8F61" w14:textId="77777777" w:rsidTr="005A7BDE">
        <w:trPr>
          <w:trHeight w:val="4700"/>
        </w:trPr>
        <w:tc>
          <w:tcPr>
            <w:tcW w:w="7036" w:type="dxa"/>
            <w:vAlign w:val="center"/>
          </w:tcPr>
          <w:p w14:paraId="3FD61494" w14:textId="77777777" w:rsidR="006A74C5" w:rsidRPr="000D0BD8" w:rsidRDefault="00E90FBF" w:rsidP="00E90FBF">
            <w:pPr>
              <w:spacing w:before="120" w:after="120" w:line="276" w:lineRule="auto"/>
              <w:rPr>
                <w:sz w:val="24"/>
                <w:szCs w:val="24"/>
                <w:lang w:eastAsia="pl-PL"/>
              </w:rPr>
            </w:pPr>
            <w:r w:rsidRPr="00E90FBF">
              <w:rPr>
                <w:b/>
                <w:lang w:eastAsia="pl-PL"/>
              </w:rPr>
              <w:t xml:space="preserve">Ewaluacja oparta na teorii (TBE). </w:t>
            </w:r>
            <w:r w:rsidRPr="00E90FBF">
              <w:rPr>
                <w:lang w:eastAsia="pl-PL"/>
              </w:rPr>
              <w:t>Koncepcja TBE stanowi istotne narzędzie, służące usystematyzowaniu zgromadzonej wiedzy o samej interwencji, ale także o innych czynnikach, które mogły mieć na nią wpływ. Taki schemat badawczy powinien składać się z dwóch komponentów: konceptualnego, w ramach którego odtworzona zostanie logika interwencji oraz empirycznego, służącego testowaniu przyjętej teorii programu. Stosując tę metodę wykonawca może opierać się na konstrukcji modelu logicznego. Przy jego stosowaniu powinien ustalić wizję przyświecającą interwencji, tj. ostateczny długoterminowy cel programu oraz powiązać go z istniejącymi problemami, a także określić oczekiwania, co do rezultatów i oddziaływania. Ponadto, model logiczny musi zawierać kontekst wdrażania interwencji, reakcje odbiorców oraz inne czynniki wpływające na podejmowanie decyzji i partycypację w interwencji.</w:t>
            </w:r>
            <w:r w:rsidR="000D0BD8">
              <w:rPr>
                <w:sz w:val="24"/>
                <w:szCs w:val="24"/>
                <w:lang w:eastAsia="pl-PL"/>
              </w:rPr>
              <w:t xml:space="preserve"> Analiza skuteczności interwencji powinna znajdować oparcie w TBE.</w:t>
            </w:r>
          </w:p>
        </w:tc>
        <w:tc>
          <w:tcPr>
            <w:tcW w:w="7036" w:type="dxa"/>
          </w:tcPr>
          <w:p w14:paraId="12E0490F" w14:textId="77777777" w:rsidR="006A74C5" w:rsidRPr="004403EF" w:rsidRDefault="006A74C5" w:rsidP="00321730">
            <w:pPr>
              <w:pStyle w:val="Default"/>
              <w:rPr>
                <w:rFonts w:ascii="Calibri" w:hAnsi="Calibri" w:cstheme="minorBidi"/>
                <w:bCs/>
                <w:color w:val="auto"/>
                <w:sz w:val="20"/>
                <w:szCs w:val="20"/>
              </w:rPr>
            </w:pPr>
          </w:p>
        </w:tc>
      </w:tr>
    </w:tbl>
    <w:p w14:paraId="0A0C484B" w14:textId="77777777" w:rsidR="006A74C5" w:rsidRPr="005A7BDE" w:rsidRDefault="006A74C5" w:rsidP="005A7BDE">
      <w:pPr>
        <w:pStyle w:val="Akapitzlist"/>
        <w:numPr>
          <w:ilvl w:val="0"/>
          <w:numId w:val="1"/>
        </w:numPr>
        <w:spacing w:before="480" w:line="276" w:lineRule="auto"/>
        <w:ind w:left="357" w:hanging="357"/>
        <w:rPr>
          <w:b/>
          <w:sz w:val="24"/>
          <w:szCs w:val="24"/>
        </w:rPr>
      </w:pPr>
      <w:r w:rsidRPr="004A1EDF">
        <w:rPr>
          <w:b/>
          <w:sz w:val="24"/>
          <w:szCs w:val="24"/>
        </w:rPr>
        <w:lastRenderedPageBreak/>
        <w:t>Opis koncepcji badania:</w:t>
      </w:r>
    </w:p>
    <w:p w14:paraId="143E26BD" w14:textId="77777777" w:rsidR="006A74C5" w:rsidRPr="00916797" w:rsidRDefault="006A74C5" w:rsidP="006A74C5">
      <w:pPr>
        <w:pStyle w:val="Akapitzlist"/>
        <w:jc w:val="both"/>
        <w:rPr>
          <w:sz w:val="24"/>
          <w:szCs w:val="24"/>
        </w:rPr>
      </w:pPr>
      <w:r w:rsidRPr="00916797">
        <w:rPr>
          <w:sz w:val="24"/>
          <w:szCs w:val="24"/>
        </w:rPr>
        <w:t>Wykonawca opisze koncepcję badania posługując się schematem określonym w Tabeli 1.</w:t>
      </w:r>
    </w:p>
    <w:p w14:paraId="2F60CAB2" w14:textId="77777777" w:rsidR="006A74C5" w:rsidRPr="00916797" w:rsidRDefault="006A74C5" w:rsidP="006A74C5">
      <w:pPr>
        <w:pStyle w:val="Akapitzlist"/>
        <w:jc w:val="both"/>
        <w:rPr>
          <w:sz w:val="24"/>
          <w:szCs w:val="24"/>
        </w:rPr>
      </w:pPr>
      <w:r w:rsidRPr="00916797">
        <w:rPr>
          <w:sz w:val="24"/>
          <w:szCs w:val="24"/>
        </w:rPr>
        <w:t>Wykonawca może zaproponować inny sposób opisu koncepcji badania, zwłaszcza że zakres podmiotowy i metodyka badania mogą służyć pozyskaniu odpowiedzi na kilka pytań badawczych.</w:t>
      </w:r>
    </w:p>
    <w:p w14:paraId="2F4CE4AF" w14:textId="77777777" w:rsidR="004A1EDF" w:rsidRPr="00F66BD4" w:rsidRDefault="006A74C5" w:rsidP="00F66BD4">
      <w:pPr>
        <w:pStyle w:val="Akapitzlist"/>
        <w:rPr>
          <w:sz w:val="24"/>
          <w:szCs w:val="24"/>
        </w:rPr>
      </w:pPr>
      <w:r w:rsidRPr="00916797">
        <w:rPr>
          <w:sz w:val="24"/>
          <w:szCs w:val="24"/>
        </w:rPr>
        <w:t xml:space="preserve">W przypadku zmiany sposobu prezentacji koncepcji badania, obowiązkiem Wykonawcy jest jednak konieczność zawarcia w opisie wszystkich kwestii wyspecyfikowanych w tabeli. </w:t>
      </w:r>
    </w:p>
    <w:p w14:paraId="33EDD522" w14:textId="77777777" w:rsidR="006A74C5" w:rsidRPr="002E1B27" w:rsidRDefault="006A74C5" w:rsidP="006A74C5">
      <w:pPr>
        <w:pStyle w:val="Legenda"/>
        <w:rPr>
          <w:b/>
          <w:i w:val="0"/>
          <w:color w:val="auto"/>
          <w:sz w:val="22"/>
          <w:szCs w:val="22"/>
        </w:rPr>
      </w:pPr>
      <w:r w:rsidRPr="002E1B27">
        <w:rPr>
          <w:b/>
          <w:i w:val="0"/>
          <w:color w:val="auto"/>
          <w:sz w:val="22"/>
          <w:szCs w:val="22"/>
        </w:rPr>
        <w:t xml:space="preserve">Tabela </w:t>
      </w:r>
      <w:r w:rsidR="0068278E" w:rsidRPr="002E1B27">
        <w:rPr>
          <w:b/>
          <w:i w:val="0"/>
          <w:color w:val="auto"/>
          <w:sz w:val="22"/>
          <w:szCs w:val="22"/>
        </w:rPr>
        <w:fldChar w:fldCharType="begin"/>
      </w:r>
      <w:r w:rsidRPr="002E1B27">
        <w:rPr>
          <w:b/>
          <w:i w:val="0"/>
          <w:color w:val="auto"/>
          <w:sz w:val="22"/>
          <w:szCs w:val="22"/>
        </w:rPr>
        <w:instrText xml:space="preserve"> SEQ Tabela \* ARABIC </w:instrText>
      </w:r>
      <w:r w:rsidR="0068278E" w:rsidRPr="002E1B27">
        <w:rPr>
          <w:b/>
          <w:i w:val="0"/>
          <w:color w:val="auto"/>
          <w:sz w:val="22"/>
          <w:szCs w:val="22"/>
        </w:rPr>
        <w:fldChar w:fldCharType="separate"/>
      </w:r>
      <w:r w:rsidR="001C6BD1">
        <w:rPr>
          <w:b/>
          <w:i w:val="0"/>
          <w:noProof/>
          <w:color w:val="auto"/>
          <w:sz w:val="22"/>
          <w:szCs w:val="22"/>
        </w:rPr>
        <w:t>1</w:t>
      </w:r>
      <w:r w:rsidR="0068278E" w:rsidRPr="002E1B27">
        <w:rPr>
          <w:b/>
          <w:i w:val="0"/>
          <w:noProof/>
          <w:color w:val="auto"/>
          <w:sz w:val="22"/>
          <w:szCs w:val="22"/>
        </w:rPr>
        <w:fldChar w:fldCharType="end"/>
      </w:r>
      <w:r w:rsidRPr="002E1B27">
        <w:rPr>
          <w:b/>
          <w:i w:val="0"/>
          <w:color w:val="auto"/>
          <w:sz w:val="22"/>
          <w:szCs w:val="22"/>
        </w:rPr>
        <w:t>. Opis koncepcji badania</w:t>
      </w:r>
    </w:p>
    <w:tbl>
      <w:tblPr>
        <w:tblStyle w:val="Tabelalisty3akcent31"/>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3261"/>
        <w:gridCol w:w="2976"/>
        <w:gridCol w:w="4258"/>
      </w:tblGrid>
      <w:tr w:rsidR="001B3615" w:rsidRPr="001B3615" w14:paraId="5E7193C7" w14:textId="77777777" w:rsidTr="004A1EDF">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4459" w:type="dxa"/>
            <w:gridSpan w:val="4"/>
            <w:tcBorders>
              <w:right w:val="single" w:sz="4" w:space="0" w:color="auto"/>
            </w:tcBorders>
            <w:shd w:val="clear" w:color="auto" w:fill="BDD6EE" w:themeFill="accent1" w:themeFillTint="66"/>
            <w:vAlign w:val="center"/>
          </w:tcPr>
          <w:p w14:paraId="46163EBC" w14:textId="77777777" w:rsidR="006A74C5" w:rsidRPr="004403EF" w:rsidRDefault="004403EF" w:rsidP="00D61FCC">
            <w:pPr>
              <w:spacing w:line="276" w:lineRule="auto"/>
              <w:jc w:val="both"/>
              <w:rPr>
                <w:color w:val="000000" w:themeColor="text1"/>
              </w:rPr>
            </w:pPr>
            <w:r w:rsidRPr="004403EF">
              <w:rPr>
                <w:rFonts w:eastAsia="Times New Roman" w:cs="Arial"/>
                <w:color w:val="auto"/>
                <w:lang w:eastAsia="pl-PL"/>
              </w:rPr>
              <w:t>Cel szcze</w:t>
            </w:r>
            <w:r w:rsidR="009F2883">
              <w:rPr>
                <w:rFonts w:eastAsia="Times New Roman" w:cs="Arial"/>
                <w:color w:val="auto"/>
                <w:lang w:eastAsia="pl-PL"/>
              </w:rPr>
              <w:t xml:space="preserve">gółowy 1. </w:t>
            </w:r>
            <w:r w:rsidR="0008102B" w:rsidRPr="0008102B">
              <w:rPr>
                <w:rFonts w:cstheme="minorHAnsi"/>
                <w:color w:val="auto"/>
              </w:rPr>
              <w:t xml:space="preserve">Ocena skuteczności interwencji EFS w ramach RPOWP 2014-2020 </w:t>
            </w:r>
            <w:r w:rsidR="00A25A82">
              <w:rPr>
                <w:color w:val="auto"/>
              </w:rPr>
              <w:t>skierowanej do osób w najtrudniejszej sytuacji na rynku pracy</w:t>
            </w:r>
          </w:p>
        </w:tc>
      </w:tr>
      <w:tr w:rsidR="006A74C5" w:rsidRPr="002E1B27" w14:paraId="4BB1C441" w14:textId="77777777" w:rsidTr="006A7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bottom w:val="none" w:sz="0" w:space="0" w:color="auto"/>
              <w:right w:val="none" w:sz="0" w:space="0" w:color="auto"/>
            </w:tcBorders>
            <w:shd w:val="clear" w:color="auto" w:fill="D9D9D9" w:themeFill="background1" w:themeFillShade="D9"/>
          </w:tcPr>
          <w:p w14:paraId="463F1F32" w14:textId="77777777" w:rsidR="006A74C5" w:rsidRPr="004E6BCC" w:rsidRDefault="006A74C5" w:rsidP="00321730">
            <w:pPr>
              <w:spacing w:line="252" w:lineRule="auto"/>
              <w:rPr>
                <w:b w:val="0"/>
              </w:rPr>
            </w:pPr>
            <w:r w:rsidRPr="002E1B27">
              <w:t>Zakres przedmiotowy badania determinowany sformułowaniem pyta</w:t>
            </w:r>
            <w:r>
              <w:t xml:space="preserve">ń badawczych przyporządkowanych realizacji </w:t>
            </w:r>
            <w:r w:rsidRPr="004E6BCC">
              <w:t xml:space="preserve">Celu szczegółowego 1. </w:t>
            </w:r>
          </w:p>
          <w:p w14:paraId="7E9C9C33" w14:textId="77777777" w:rsidR="006A74C5" w:rsidRPr="002E1B27" w:rsidRDefault="006A74C5" w:rsidP="00321730">
            <w:pPr>
              <w:spacing w:line="252" w:lineRule="auto"/>
            </w:pPr>
            <w:r>
              <w:t>(Wykonawca w opisie powinien udowodnić, że uzyska odpowiedź na wszystkie sformułowane w OPZ pytania badawcze lub uzasadnić brak możliwości uzyskania odpowiedzi na określone pytanie badawcze)</w:t>
            </w:r>
          </w:p>
        </w:tc>
        <w:tc>
          <w:tcPr>
            <w:tcW w:w="3261" w:type="dxa"/>
            <w:tcBorders>
              <w:top w:val="none" w:sz="0" w:space="0" w:color="auto"/>
              <w:bottom w:val="none" w:sz="0" w:space="0" w:color="auto"/>
            </w:tcBorders>
            <w:shd w:val="clear" w:color="auto" w:fill="D9D9D9" w:themeFill="background1" w:themeFillShade="D9"/>
          </w:tcPr>
          <w:p w14:paraId="592144F7" w14:textId="77777777" w:rsidR="006A74C5" w:rsidRPr="002E1B27" w:rsidRDefault="006A74C5" w:rsidP="00321730">
            <w:pPr>
              <w:spacing w:line="252" w:lineRule="auto"/>
              <w:cnfStyle w:val="000000100000" w:firstRow="0" w:lastRow="0" w:firstColumn="0" w:lastColumn="0" w:oddVBand="0" w:evenVBand="0" w:oddHBand="1" w:evenHBand="0" w:firstRowFirstColumn="0" w:firstRowLastColumn="0" w:lastRowFirstColumn="0" w:lastRowLastColumn="0"/>
            </w:pPr>
            <w:r w:rsidRPr="002E1B27">
              <w:t>Podmioty objęte badaniem</w:t>
            </w:r>
          </w:p>
        </w:tc>
        <w:tc>
          <w:tcPr>
            <w:tcW w:w="2976" w:type="dxa"/>
            <w:tcBorders>
              <w:top w:val="none" w:sz="0" w:space="0" w:color="auto"/>
              <w:bottom w:val="none" w:sz="0" w:space="0" w:color="auto"/>
            </w:tcBorders>
            <w:shd w:val="clear" w:color="auto" w:fill="D9D9D9" w:themeFill="background1" w:themeFillShade="D9"/>
          </w:tcPr>
          <w:p w14:paraId="6C5F9C0F" w14:textId="77777777" w:rsidR="006A74C5" w:rsidRPr="002E1B27" w:rsidRDefault="006A74C5" w:rsidP="00321730">
            <w:pPr>
              <w:cnfStyle w:val="000000100000" w:firstRow="0" w:lastRow="0" w:firstColumn="0" w:lastColumn="0" w:oddVBand="0" w:evenVBand="0" w:oddHBand="1" w:evenHBand="0" w:firstRowFirstColumn="0" w:firstRowLastColumn="0" w:lastRowFirstColumn="0" w:lastRowLastColumn="0"/>
              <w:rPr>
                <w:b/>
                <w:sz w:val="18"/>
                <w:szCs w:val="18"/>
              </w:rPr>
            </w:pPr>
            <w:r w:rsidRPr="002E1B27">
              <w:rPr>
                <w:b/>
                <w:sz w:val="18"/>
                <w:szCs w:val="18"/>
              </w:rPr>
              <w:t>Szczegółowy opis proponowanej metodyki badania, uwzględniający:</w:t>
            </w:r>
          </w:p>
          <w:p w14:paraId="2AF2CD9B" w14:textId="77777777" w:rsidR="006A74C5" w:rsidRPr="002E1B27" w:rsidRDefault="006A74C5" w:rsidP="00321730">
            <w:pPr>
              <w:cnfStyle w:val="000000100000" w:firstRow="0" w:lastRow="0" w:firstColumn="0" w:lastColumn="0" w:oddVBand="0" w:evenVBand="0" w:oddHBand="1" w:evenHBand="0" w:firstRowFirstColumn="0" w:firstRowLastColumn="0" w:lastRowFirstColumn="0" w:lastRowLastColumn="0"/>
              <w:rPr>
                <w:b/>
                <w:sz w:val="18"/>
                <w:szCs w:val="18"/>
              </w:rPr>
            </w:pPr>
            <w:r w:rsidRPr="002E1B27">
              <w:rPr>
                <w:b/>
                <w:sz w:val="18"/>
                <w:szCs w:val="18"/>
              </w:rPr>
              <w:t>- opis proponowanego rozmiaru i rozkładu prób badawczych,</w:t>
            </w:r>
          </w:p>
          <w:p w14:paraId="3FC68B5A" w14:textId="77777777" w:rsidR="006A74C5" w:rsidRPr="002E1B27" w:rsidRDefault="006A74C5" w:rsidP="00321730">
            <w:pPr>
              <w:cnfStyle w:val="000000100000" w:firstRow="0" w:lastRow="0" w:firstColumn="0" w:lastColumn="0" w:oddVBand="0" w:evenVBand="0" w:oddHBand="1" w:evenHBand="0" w:firstRowFirstColumn="0" w:firstRowLastColumn="0" w:lastRowFirstColumn="0" w:lastRowLastColumn="0"/>
              <w:rPr>
                <w:b/>
                <w:sz w:val="18"/>
                <w:szCs w:val="18"/>
              </w:rPr>
            </w:pPr>
            <w:r w:rsidRPr="002E1B27">
              <w:rPr>
                <w:b/>
                <w:sz w:val="18"/>
                <w:szCs w:val="18"/>
              </w:rPr>
              <w:t xml:space="preserve">- opis </w:t>
            </w:r>
            <w:r>
              <w:rPr>
                <w:b/>
                <w:sz w:val="18"/>
                <w:szCs w:val="18"/>
              </w:rPr>
              <w:t xml:space="preserve">proponowanych </w:t>
            </w:r>
            <w:r w:rsidRPr="002E1B27">
              <w:rPr>
                <w:b/>
                <w:sz w:val="18"/>
                <w:szCs w:val="18"/>
              </w:rPr>
              <w:t>metod i technik badawczych.</w:t>
            </w:r>
          </w:p>
          <w:p w14:paraId="3EDCBF95" w14:textId="77777777" w:rsidR="006A74C5" w:rsidRPr="002E1B27" w:rsidRDefault="006A74C5" w:rsidP="00321730">
            <w:pPr>
              <w:cnfStyle w:val="000000100000" w:firstRow="0" w:lastRow="0" w:firstColumn="0" w:lastColumn="0" w:oddVBand="0" w:evenVBand="0" w:oddHBand="1" w:evenHBand="0" w:firstRowFirstColumn="0" w:firstRowLastColumn="0" w:lastRowFirstColumn="0" w:lastRowLastColumn="0"/>
              <w:rPr>
                <w:b/>
                <w:sz w:val="18"/>
                <w:szCs w:val="18"/>
              </w:rPr>
            </w:pPr>
          </w:p>
        </w:tc>
        <w:tc>
          <w:tcPr>
            <w:tcW w:w="4258" w:type="dxa"/>
            <w:tcBorders>
              <w:top w:val="none" w:sz="0" w:space="0" w:color="auto"/>
              <w:bottom w:val="none" w:sz="0" w:space="0" w:color="auto"/>
            </w:tcBorders>
            <w:shd w:val="clear" w:color="auto" w:fill="D9D9D9" w:themeFill="background1" w:themeFillShade="D9"/>
          </w:tcPr>
          <w:p w14:paraId="35AE8056" w14:textId="77777777" w:rsidR="006A74C5" w:rsidRPr="002E1B27" w:rsidRDefault="006A74C5" w:rsidP="00321730">
            <w:pPr>
              <w:spacing w:line="252" w:lineRule="auto"/>
              <w:cnfStyle w:val="000000100000" w:firstRow="0" w:lastRow="0" w:firstColumn="0" w:lastColumn="0" w:oddVBand="0" w:evenVBand="0" w:oddHBand="1" w:evenHBand="0" w:firstRowFirstColumn="0" w:firstRowLastColumn="0" w:lastRowFirstColumn="0" w:lastRowLastColumn="0"/>
              <w:rPr>
                <w:sz w:val="18"/>
                <w:szCs w:val="18"/>
              </w:rPr>
            </w:pPr>
            <w:r w:rsidRPr="002E1B27">
              <w:rPr>
                <w:sz w:val="18"/>
                <w:szCs w:val="18"/>
              </w:rPr>
              <w:t xml:space="preserve">Uzasadnienie dla proponowanego zakresu podmiotowego, rozmiaru i rozkładu próby badawczej oraz proponowanych metod technik badawczych. </w:t>
            </w:r>
          </w:p>
          <w:p w14:paraId="027E287B" w14:textId="77777777" w:rsidR="006A74C5" w:rsidRPr="002E1B27" w:rsidRDefault="006A74C5" w:rsidP="00321730">
            <w:pPr>
              <w:spacing w:line="252" w:lineRule="auto"/>
              <w:cnfStyle w:val="000000100000" w:firstRow="0" w:lastRow="0" w:firstColumn="0" w:lastColumn="0" w:oddVBand="0" w:evenVBand="0" w:oddHBand="1" w:evenHBand="0" w:firstRowFirstColumn="0" w:firstRowLastColumn="0" w:lastRowFirstColumn="0" w:lastRowLastColumn="0"/>
              <w:rPr>
                <w:sz w:val="18"/>
                <w:szCs w:val="18"/>
              </w:rPr>
            </w:pPr>
            <w:r w:rsidRPr="002E1B27">
              <w:rPr>
                <w:b/>
                <w:sz w:val="18"/>
                <w:szCs w:val="18"/>
              </w:rPr>
              <w:t>UWAGA!</w:t>
            </w:r>
            <w:r w:rsidRPr="002E1B27">
              <w:rPr>
                <w:sz w:val="18"/>
                <w:szCs w:val="18"/>
              </w:rPr>
              <w:t xml:space="preserve"> Wymagane jest, aby:</w:t>
            </w:r>
          </w:p>
          <w:p w14:paraId="3CE3A3DE" w14:textId="77777777" w:rsidR="006A74C5" w:rsidRPr="002E1B27" w:rsidRDefault="006A74C5" w:rsidP="006A74C5">
            <w:pPr>
              <w:pStyle w:val="Akapitzlist"/>
              <w:numPr>
                <w:ilvl w:val="0"/>
                <w:numId w:val="4"/>
              </w:numPr>
              <w:spacing w:line="252" w:lineRule="auto"/>
              <w:cnfStyle w:val="000000100000" w:firstRow="0" w:lastRow="0" w:firstColumn="0" w:lastColumn="0" w:oddVBand="0" w:evenVBand="0" w:oddHBand="1" w:evenHBand="0" w:firstRowFirstColumn="0" w:firstRowLastColumn="0" w:lastRowFirstColumn="0" w:lastRowLastColumn="0"/>
              <w:rPr>
                <w:sz w:val="18"/>
                <w:szCs w:val="18"/>
              </w:rPr>
            </w:pPr>
            <w:r w:rsidRPr="002E1B27">
              <w:rPr>
                <w:sz w:val="18"/>
                <w:szCs w:val="18"/>
              </w:rPr>
              <w:t>wykonawca uzasadnił</w:t>
            </w:r>
            <w:r w:rsidR="00306ACB">
              <w:rPr>
                <w:sz w:val="18"/>
                <w:szCs w:val="18"/>
              </w:rPr>
              <w:t xml:space="preserve">, </w:t>
            </w:r>
            <w:r w:rsidRPr="002E1B27">
              <w:rPr>
                <w:sz w:val="18"/>
                <w:szCs w:val="18"/>
              </w:rPr>
              <w:t>dlaczego proponuje taki, a nie inny zakres podmiotowy i proponowany rozmiar próby badawczej (dlaczego te, a nie inne podmioty są właściwe do objęcia badaniem w celu uzyskania odpowiedzi na sformułowane pytanie badawcze oraz dlaczego właściwy jest taki, a nie inny rozmiar proponowanej próby do objęcia badaniem),</w:t>
            </w:r>
          </w:p>
          <w:p w14:paraId="04124370" w14:textId="77777777" w:rsidR="006A74C5" w:rsidRPr="002E1B27" w:rsidRDefault="006A74C5" w:rsidP="006A74C5">
            <w:pPr>
              <w:pStyle w:val="Akapitzlist"/>
              <w:numPr>
                <w:ilvl w:val="0"/>
                <w:numId w:val="4"/>
              </w:numPr>
              <w:spacing w:line="252" w:lineRule="auto"/>
              <w:cnfStyle w:val="000000100000" w:firstRow="0" w:lastRow="0" w:firstColumn="0" w:lastColumn="0" w:oddVBand="0" w:evenVBand="0" w:oddHBand="1" w:evenHBand="0" w:firstRowFirstColumn="0" w:firstRowLastColumn="0" w:lastRowFirstColumn="0" w:lastRowLastColumn="0"/>
              <w:rPr>
                <w:sz w:val="18"/>
                <w:szCs w:val="18"/>
              </w:rPr>
            </w:pPr>
            <w:r w:rsidRPr="002E1B27">
              <w:rPr>
                <w:sz w:val="18"/>
                <w:szCs w:val="18"/>
              </w:rPr>
              <w:t>wykonawca uzasadnił, dlaczego te, a nie inne metody badawcze i techniki badawcze są najwłaściwsze do pozyskania odpowiedzi na postawione pytanie badawcze).</w:t>
            </w:r>
          </w:p>
        </w:tc>
      </w:tr>
      <w:tr w:rsidR="00EE53E7" w:rsidRPr="002E1B27" w14:paraId="4DAA1C49" w14:textId="77777777" w:rsidTr="009E60BE">
        <w:trPr>
          <w:trHeight w:val="471"/>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7DC2BDA9" w14:textId="77777777" w:rsidR="00EE53E7" w:rsidRPr="000E0DDD" w:rsidRDefault="00EE53E7" w:rsidP="00EE53E7">
            <w:pPr>
              <w:jc w:val="both"/>
            </w:pPr>
            <w:r>
              <w:t>Pytanie 1</w:t>
            </w:r>
          </w:p>
        </w:tc>
        <w:tc>
          <w:tcPr>
            <w:tcW w:w="3261" w:type="dxa"/>
          </w:tcPr>
          <w:p w14:paraId="32F30A9C" w14:textId="77777777" w:rsidR="00EE53E7" w:rsidRPr="002E1B27" w:rsidRDefault="00EE53E7" w:rsidP="00EE53E7">
            <w:pPr>
              <w:spacing w:line="252"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2976" w:type="dxa"/>
          </w:tcPr>
          <w:p w14:paraId="30EAD339" w14:textId="77777777" w:rsidR="00EE53E7" w:rsidRPr="002E1B27" w:rsidRDefault="00EE53E7" w:rsidP="00EE53E7">
            <w:pPr>
              <w:spacing w:line="252"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4258" w:type="dxa"/>
          </w:tcPr>
          <w:p w14:paraId="3BB5EF4C" w14:textId="77777777" w:rsidR="00EE53E7" w:rsidRPr="002E1B27" w:rsidRDefault="00EE53E7" w:rsidP="00EE53E7">
            <w:pPr>
              <w:spacing w:line="252" w:lineRule="auto"/>
              <w:jc w:val="both"/>
              <w:cnfStyle w:val="000000000000" w:firstRow="0" w:lastRow="0" w:firstColumn="0" w:lastColumn="0" w:oddVBand="0" w:evenVBand="0" w:oddHBand="0" w:evenHBand="0" w:firstRowFirstColumn="0" w:firstRowLastColumn="0" w:lastRowFirstColumn="0" w:lastRowLastColumn="0"/>
            </w:pPr>
          </w:p>
        </w:tc>
      </w:tr>
      <w:tr w:rsidR="00EE53E7" w:rsidRPr="002E1B27" w14:paraId="382EAE6E" w14:textId="77777777" w:rsidTr="009524E3">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3964" w:type="dxa"/>
            <w:tcBorders>
              <w:bottom w:val="single" w:sz="4" w:space="0" w:color="auto"/>
            </w:tcBorders>
            <w:vAlign w:val="center"/>
          </w:tcPr>
          <w:p w14:paraId="120C0905" w14:textId="77777777" w:rsidR="00EE53E7" w:rsidRDefault="00EE53E7" w:rsidP="00EE53E7">
            <w:pPr>
              <w:jc w:val="both"/>
            </w:pPr>
            <w:r>
              <w:t>Pytanie 2</w:t>
            </w:r>
          </w:p>
        </w:tc>
        <w:tc>
          <w:tcPr>
            <w:tcW w:w="3261" w:type="dxa"/>
            <w:tcBorders>
              <w:bottom w:val="single" w:sz="4" w:space="0" w:color="auto"/>
            </w:tcBorders>
          </w:tcPr>
          <w:p w14:paraId="72C2B8E4" w14:textId="77777777" w:rsidR="00EE53E7" w:rsidRPr="002E1B27" w:rsidRDefault="00EE53E7" w:rsidP="00EE53E7">
            <w:pPr>
              <w:spacing w:line="252"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2976" w:type="dxa"/>
            <w:tcBorders>
              <w:bottom w:val="single" w:sz="4" w:space="0" w:color="auto"/>
            </w:tcBorders>
          </w:tcPr>
          <w:p w14:paraId="333BE5E2" w14:textId="77777777" w:rsidR="00EE53E7" w:rsidRPr="002E1B27" w:rsidRDefault="00EE53E7" w:rsidP="00EE53E7">
            <w:pPr>
              <w:spacing w:line="252"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4258" w:type="dxa"/>
            <w:tcBorders>
              <w:bottom w:val="single" w:sz="4" w:space="0" w:color="auto"/>
            </w:tcBorders>
          </w:tcPr>
          <w:p w14:paraId="1BEEEE0A" w14:textId="77777777" w:rsidR="00EE53E7" w:rsidRPr="002E1B27" w:rsidRDefault="00EE53E7" w:rsidP="00EE53E7">
            <w:pPr>
              <w:spacing w:line="252" w:lineRule="auto"/>
              <w:jc w:val="both"/>
              <w:cnfStyle w:val="000000100000" w:firstRow="0" w:lastRow="0" w:firstColumn="0" w:lastColumn="0" w:oddVBand="0" w:evenVBand="0" w:oddHBand="1" w:evenHBand="0" w:firstRowFirstColumn="0" w:firstRowLastColumn="0" w:lastRowFirstColumn="0" w:lastRowLastColumn="0"/>
            </w:pPr>
          </w:p>
        </w:tc>
      </w:tr>
      <w:tr w:rsidR="00EE53E7" w:rsidRPr="002E1B27" w14:paraId="4623A26F" w14:textId="77777777" w:rsidTr="009524E3">
        <w:trPr>
          <w:trHeight w:val="468"/>
        </w:trPr>
        <w:tc>
          <w:tcPr>
            <w:cnfStyle w:val="001000000000" w:firstRow="0" w:lastRow="0" w:firstColumn="1" w:lastColumn="0" w:oddVBand="0" w:evenVBand="0" w:oddHBand="0" w:evenHBand="0" w:firstRowFirstColumn="0" w:firstRowLastColumn="0" w:lastRowFirstColumn="0" w:lastRowLastColumn="0"/>
            <w:tcW w:w="3964" w:type="dxa"/>
            <w:tcBorders>
              <w:bottom w:val="single" w:sz="4" w:space="0" w:color="auto"/>
            </w:tcBorders>
            <w:vAlign w:val="center"/>
          </w:tcPr>
          <w:p w14:paraId="71E67FA9" w14:textId="77777777" w:rsidR="00EE53E7" w:rsidRDefault="004403EF" w:rsidP="00987B74">
            <w:pPr>
              <w:jc w:val="both"/>
            </w:pPr>
            <w:r>
              <w:t>Pytanie 3</w:t>
            </w:r>
          </w:p>
        </w:tc>
        <w:tc>
          <w:tcPr>
            <w:tcW w:w="3261" w:type="dxa"/>
            <w:tcBorders>
              <w:bottom w:val="single" w:sz="4" w:space="0" w:color="auto"/>
            </w:tcBorders>
          </w:tcPr>
          <w:p w14:paraId="32BC5E19" w14:textId="77777777" w:rsidR="00EE53E7" w:rsidRPr="002E1B27" w:rsidRDefault="00EE53E7" w:rsidP="00EE53E7">
            <w:pPr>
              <w:spacing w:line="252"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2976" w:type="dxa"/>
            <w:tcBorders>
              <w:bottom w:val="single" w:sz="4" w:space="0" w:color="auto"/>
            </w:tcBorders>
          </w:tcPr>
          <w:p w14:paraId="7F72A78A" w14:textId="77777777" w:rsidR="00EE53E7" w:rsidRPr="002E1B27" w:rsidRDefault="00EE53E7" w:rsidP="00EE53E7">
            <w:pPr>
              <w:spacing w:line="252"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4258" w:type="dxa"/>
            <w:tcBorders>
              <w:bottom w:val="single" w:sz="4" w:space="0" w:color="auto"/>
            </w:tcBorders>
          </w:tcPr>
          <w:p w14:paraId="6C925DC1" w14:textId="77777777" w:rsidR="00EE53E7" w:rsidRPr="002E1B27" w:rsidRDefault="00EE53E7" w:rsidP="00EE53E7">
            <w:pPr>
              <w:spacing w:line="252" w:lineRule="auto"/>
              <w:jc w:val="both"/>
              <w:cnfStyle w:val="000000000000" w:firstRow="0" w:lastRow="0" w:firstColumn="0" w:lastColumn="0" w:oddVBand="0" w:evenVBand="0" w:oddHBand="0" w:evenHBand="0" w:firstRowFirstColumn="0" w:firstRowLastColumn="0" w:lastRowFirstColumn="0" w:lastRowLastColumn="0"/>
            </w:pPr>
          </w:p>
        </w:tc>
      </w:tr>
      <w:tr w:rsidR="009524E3" w:rsidRPr="002E1B27" w14:paraId="159747F1" w14:textId="77777777" w:rsidTr="009524E3">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auto"/>
            </w:tcBorders>
            <w:vAlign w:val="center"/>
          </w:tcPr>
          <w:p w14:paraId="601B56C3" w14:textId="77777777" w:rsidR="009524E3" w:rsidRDefault="009524E3" w:rsidP="00987B74">
            <w:pPr>
              <w:jc w:val="both"/>
            </w:pPr>
            <w:r>
              <w:t>(…)</w:t>
            </w:r>
          </w:p>
        </w:tc>
        <w:tc>
          <w:tcPr>
            <w:tcW w:w="3261" w:type="dxa"/>
            <w:tcBorders>
              <w:top w:val="single" w:sz="4" w:space="0" w:color="auto"/>
            </w:tcBorders>
          </w:tcPr>
          <w:p w14:paraId="13DC59E6" w14:textId="77777777" w:rsidR="009524E3" w:rsidRPr="002E1B27" w:rsidRDefault="009524E3" w:rsidP="00EE53E7">
            <w:pPr>
              <w:spacing w:line="252"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2976" w:type="dxa"/>
            <w:tcBorders>
              <w:top w:val="single" w:sz="4" w:space="0" w:color="auto"/>
            </w:tcBorders>
          </w:tcPr>
          <w:p w14:paraId="077184FB" w14:textId="77777777" w:rsidR="009524E3" w:rsidRPr="002E1B27" w:rsidRDefault="009524E3" w:rsidP="00EE53E7">
            <w:pPr>
              <w:spacing w:line="252"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4258" w:type="dxa"/>
            <w:tcBorders>
              <w:top w:val="single" w:sz="4" w:space="0" w:color="auto"/>
            </w:tcBorders>
          </w:tcPr>
          <w:p w14:paraId="29073C0B" w14:textId="77777777" w:rsidR="009524E3" w:rsidRPr="002E1B27" w:rsidRDefault="009524E3" w:rsidP="00EE53E7">
            <w:pPr>
              <w:spacing w:line="252" w:lineRule="auto"/>
              <w:jc w:val="both"/>
              <w:cnfStyle w:val="000000100000" w:firstRow="0" w:lastRow="0" w:firstColumn="0" w:lastColumn="0" w:oddVBand="0" w:evenVBand="0" w:oddHBand="1" w:evenHBand="0" w:firstRowFirstColumn="0" w:firstRowLastColumn="0" w:lastRowFirstColumn="0" w:lastRowLastColumn="0"/>
            </w:pPr>
          </w:p>
        </w:tc>
      </w:tr>
      <w:tr w:rsidR="009524E3" w:rsidRPr="002E1B27" w14:paraId="22CCBAFD" w14:textId="77777777" w:rsidTr="00E5249F">
        <w:trPr>
          <w:trHeight w:val="468"/>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auto"/>
              <w:bottom w:val="single" w:sz="4" w:space="0" w:color="auto"/>
            </w:tcBorders>
            <w:vAlign w:val="center"/>
          </w:tcPr>
          <w:p w14:paraId="67AFA923" w14:textId="77777777" w:rsidR="009524E3" w:rsidRDefault="009524E3" w:rsidP="00987B74">
            <w:pPr>
              <w:jc w:val="both"/>
            </w:pPr>
            <w:r>
              <w:lastRenderedPageBreak/>
              <w:t>Pytanie 1</w:t>
            </w:r>
            <w:r w:rsidR="006239C4">
              <w:t>1</w:t>
            </w:r>
          </w:p>
        </w:tc>
        <w:tc>
          <w:tcPr>
            <w:tcW w:w="3261" w:type="dxa"/>
            <w:tcBorders>
              <w:top w:val="single" w:sz="4" w:space="0" w:color="auto"/>
              <w:bottom w:val="single" w:sz="4" w:space="0" w:color="auto"/>
            </w:tcBorders>
          </w:tcPr>
          <w:p w14:paraId="58F89395" w14:textId="77777777" w:rsidR="009524E3" w:rsidRPr="002E1B27" w:rsidRDefault="009524E3" w:rsidP="00EE53E7">
            <w:pPr>
              <w:spacing w:line="252"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2976" w:type="dxa"/>
            <w:tcBorders>
              <w:top w:val="single" w:sz="4" w:space="0" w:color="auto"/>
              <w:bottom w:val="single" w:sz="4" w:space="0" w:color="auto"/>
            </w:tcBorders>
          </w:tcPr>
          <w:p w14:paraId="53429C3C" w14:textId="77777777" w:rsidR="009524E3" w:rsidRPr="002E1B27" w:rsidRDefault="009524E3" w:rsidP="00EE53E7">
            <w:pPr>
              <w:spacing w:line="252"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4258" w:type="dxa"/>
            <w:tcBorders>
              <w:top w:val="single" w:sz="4" w:space="0" w:color="auto"/>
              <w:bottom w:val="single" w:sz="4" w:space="0" w:color="auto"/>
            </w:tcBorders>
          </w:tcPr>
          <w:p w14:paraId="3D709339" w14:textId="77777777" w:rsidR="009524E3" w:rsidRPr="002E1B27" w:rsidRDefault="009524E3" w:rsidP="00EE53E7">
            <w:pPr>
              <w:spacing w:line="252" w:lineRule="auto"/>
              <w:jc w:val="both"/>
              <w:cnfStyle w:val="000000000000" w:firstRow="0" w:lastRow="0" w:firstColumn="0" w:lastColumn="0" w:oddVBand="0" w:evenVBand="0" w:oddHBand="0" w:evenHBand="0" w:firstRowFirstColumn="0" w:firstRowLastColumn="0" w:lastRowFirstColumn="0" w:lastRowLastColumn="0"/>
            </w:pPr>
          </w:p>
        </w:tc>
      </w:tr>
      <w:tr w:rsidR="001B3615" w:rsidRPr="001B3615" w14:paraId="41914FF6" w14:textId="77777777" w:rsidTr="004A1ED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459" w:type="dxa"/>
            <w:gridSpan w:val="4"/>
            <w:tcBorders>
              <w:top w:val="single" w:sz="4" w:space="0" w:color="auto"/>
              <w:right w:val="single" w:sz="4" w:space="0" w:color="auto"/>
            </w:tcBorders>
            <w:shd w:val="clear" w:color="auto" w:fill="BDD6EE" w:themeFill="accent1" w:themeFillTint="66"/>
            <w:vAlign w:val="center"/>
          </w:tcPr>
          <w:p w14:paraId="232E481D" w14:textId="77777777" w:rsidR="006A74C5" w:rsidRPr="001B3615" w:rsidRDefault="004403EF" w:rsidP="00321730">
            <w:pPr>
              <w:tabs>
                <w:tab w:val="left" w:pos="1440"/>
              </w:tabs>
              <w:spacing w:line="276" w:lineRule="auto"/>
              <w:jc w:val="both"/>
              <w:rPr>
                <w:b w:val="0"/>
                <w:color w:val="000000" w:themeColor="text1"/>
              </w:rPr>
            </w:pPr>
            <w:r w:rsidRPr="004403EF">
              <w:rPr>
                <w:rFonts w:ascii="Calibri" w:eastAsia="Times New Roman" w:hAnsi="Calibri" w:cs="Arial"/>
                <w:bCs w:val="0"/>
                <w:lang w:eastAsia="pl-PL"/>
              </w:rPr>
              <w:t>Cel szczegółowy 2.</w:t>
            </w:r>
            <w:r w:rsidRPr="004403EF">
              <w:rPr>
                <w:rFonts w:ascii="Calibri" w:eastAsia="Times New Roman" w:hAnsi="Calibri" w:cs="Arial"/>
                <w:b w:val="0"/>
                <w:bCs w:val="0"/>
                <w:lang w:eastAsia="pl-PL"/>
              </w:rPr>
              <w:t xml:space="preserve"> </w:t>
            </w:r>
            <w:r w:rsidR="009524E3" w:rsidRPr="009524E3">
              <w:rPr>
                <w:rFonts w:eastAsia="Times New Roman" w:cs="Arial"/>
                <w:lang w:eastAsia="pl-PL"/>
              </w:rPr>
              <w:t xml:space="preserve">Ocena użyteczności wsparcia udzielonego z EFS w ramach RPOWP 2014-2020 </w:t>
            </w:r>
            <w:r w:rsidR="00724026">
              <w:rPr>
                <w:rFonts w:eastAsia="Times New Roman" w:cs="Arial"/>
                <w:lang w:eastAsia="pl-PL"/>
              </w:rPr>
              <w:t xml:space="preserve">osobom w najtrudniejszej </w:t>
            </w:r>
            <w:r w:rsidR="009524E3" w:rsidRPr="009524E3">
              <w:rPr>
                <w:rFonts w:eastAsia="Times New Roman" w:cs="Arial"/>
                <w:lang w:eastAsia="pl-PL"/>
              </w:rPr>
              <w:t>sytuacji na rynku pracy.</w:t>
            </w:r>
          </w:p>
        </w:tc>
      </w:tr>
      <w:tr w:rsidR="006A74C5" w:rsidRPr="002E1B27" w14:paraId="18DA0E7F" w14:textId="77777777" w:rsidTr="006A74C5">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shd w:val="clear" w:color="auto" w:fill="D9D9D9" w:themeFill="background1" w:themeFillShade="D9"/>
          </w:tcPr>
          <w:p w14:paraId="7EB55885" w14:textId="77777777" w:rsidR="006A74C5" w:rsidRPr="00A50CD1" w:rsidRDefault="006A74C5" w:rsidP="00321730">
            <w:pPr>
              <w:spacing w:line="252" w:lineRule="auto"/>
              <w:rPr>
                <w:b w:val="0"/>
              </w:rPr>
            </w:pPr>
            <w:r w:rsidRPr="002E1B27">
              <w:t>Zakres przedmiotowy badania determinowany sformułowaniem pyta</w:t>
            </w:r>
            <w:r>
              <w:t xml:space="preserve">ń badawczych przyporządkowanych realizacji </w:t>
            </w:r>
            <w:r w:rsidRPr="00A50CD1">
              <w:t>C</w:t>
            </w:r>
            <w:r>
              <w:t>elu szczegółowego 2</w:t>
            </w:r>
            <w:r w:rsidRPr="00A50CD1">
              <w:t xml:space="preserve">. </w:t>
            </w:r>
          </w:p>
          <w:p w14:paraId="0E11E373" w14:textId="77777777" w:rsidR="006A74C5" w:rsidRPr="002E1B27" w:rsidRDefault="006A74C5" w:rsidP="00321730">
            <w:pPr>
              <w:spacing w:line="276" w:lineRule="auto"/>
              <w:rPr>
                <w:b w:val="0"/>
              </w:rPr>
            </w:pPr>
            <w:r>
              <w:t>(Wykonawca w opisie powinien udowodnić, że uzyska odpowiedź na wszystkie sformułowane w OPZ pytania badawcze lub uzasadnić brak możliwości uzyskania odpowiedzi na określone pytanie badawcze)</w:t>
            </w:r>
          </w:p>
        </w:tc>
        <w:tc>
          <w:tcPr>
            <w:tcW w:w="3261" w:type="dxa"/>
            <w:shd w:val="clear" w:color="auto" w:fill="D9D9D9" w:themeFill="background1" w:themeFillShade="D9"/>
          </w:tcPr>
          <w:p w14:paraId="5F4F7370" w14:textId="77777777" w:rsidR="006A74C5" w:rsidRPr="002E1B27" w:rsidRDefault="006A74C5" w:rsidP="00321730">
            <w:pPr>
              <w:spacing w:line="276" w:lineRule="auto"/>
              <w:jc w:val="both"/>
              <w:cnfStyle w:val="000000000000" w:firstRow="0" w:lastRow="0" w:firstColumn="0" w:lastColumn="0" w:oddVBand="0" w:evenVBand="0" w:oddHBand="0" w:evenHBand="0" w:firstRowFirstColumn="0" w:firstRowLastColumn="0" w:lastRowFirstColumn="0" w:lastRowLastColumn="0"/>
              <w:rPr>
                <w:b/>
              </w:rPr>
            </w:pPr>
            <w:r w:rsidRPr="002E1B27">
              <w:t>Podmioty objęte badaniem</w:t>
            </w:r>
          </w:p>
        </w:tc>
        <w:tc>
          <w:tcPr>
            <w:tcW w:w="2976" w:type="dxa"/>
            <w:shd w:val="clear" w:color="auto" w:fill="D9D9D9" w:themeFill="background1" w:themeFillShade="D9"/>
          </w:tcPr>
          <w:p w14:paraId="060C8687" w14:textId="77777777" w:rsidR="006A74C5" w:rsidRPr="002E1B27" w:rsidRDefault="006A74C5" w:rsidP="00321730">
            <w:pPr>
              <w:cnfStyle w:val="000000000000" w:firstRow="0" w:lastRow="0" w:firstColumn="0" w:lastColumn="0" w:oddVBand="0" w:evenVBand="0" w:oddHBand="0" w:evenHBand="0" w:firstRowFirstColumn="0" w:firstRowLastColumn="0" w:lastRowFirstColumn="0" w:lastRowLastColumn="0"/>
              <w:rPr>
                <w:b/>
                <w:sz w:val="18"/>
                <w:szCs w:val="18"/>
              </w:rPr>
            </w:pPr>
            <w:r w:rsidRPr="002E1B27">
              <w:rPr>
                <w:b/>
                <w:sz w:val="18"/>
                <w:szCs w:val="18"/>
              </w:rPr>
              <w:t>Szczegółowy opis proponowanej metodyki badania, uwzględniający:</w:t>
            </w:r>
          </w:p>
          <w:p w14:paraId="29919FAB" w14:textId="77777777" w:rsidR="006A74C5" w:rsidRPr="002E1B27" w:rsidRDefault="006A74C5" w:rsidP="00321730">
            <w:pPr>
              <w:cnfStyle w:val="000000000000" w:firstRow="0" w:lastRow="0" w:firstColumn="0" w:lastColumn="0" w:oddVBand="0" w:evenVBand="0" w:oddHBand="0" w:evenHBand="0" w:firstRowFirstColumn="0" w:firstRowLastColumn="0" w:lastRowFirstColumn="0" w:lastRowLastColumn="0"/>
              <w:rPr>
                <w:b/>
                <w:sz w:val="18"/>
                <w:szCs w:val="18"/>
              </w:rPr>
            </w:pPr>
            <w:r w:rsidRPr="002E1B27">
              <w:rPr>
                <w:b/>
                <w:sz w:val="18"/>
                <w:szCs w:val="18"/>
              </w:rPr>
              <w:t>- opis proponowanego rozmiaru i rozkładu prób badawczych,</w:t>
            </w:r>
          </w:p>
          <w:p w14:paraId="52A7268E" w14:textId="77777777" w:rsidR="006A74C5" w:rsidRPr="002E1B27" w:rsidRDefault="006A74C5" w:rsidP="00321730">
            <w:pPr>
              <w:cnfStyle w:val="000000000000" w:firstRow="0" w:lastRow="0" w:firstColumn="0" w:lastColumn="0" w:oddVBand="0" w:evenVBand="0" w:oddHBand="0" w:evenHBand="0" w:firstRowFirstColumn="0" w:firstRowLastColumn="0" w:lastRowFirstColumn="0" w:lastRowLastColumn="0"/>
              <w:rPr>
                <w:b/>
                <w:sz w:val="18"/>
                <w:szCs w:val="18"/>
              </w:rPr>
            </w:pPr>
            <w:r w:rsidRPr="002E1B27">
              <w:rPr>
                <w:b/>
                <w:sz w:val="18"/>
                <w:szCs w:val="18"/>
              </w:rPr>
              <w:t>- opis metod i technik badawczych.</w:t>
            </w:r>
          </w:p>
          <w:p w14:paraId="717F01B4" w14:textId="77777777" w:rsidR="006A74C5" w:rsidRPr="002E1B27" w:rsidRDefault="006A74C5" w:rsidP="00321730">
            <w:pPr>
              <w:spacing w:line="276" w:lineRule="auto"/>
              <w:jc w:val="both"/>
              <w:cnfStyle w:val="000000000000" w:firstRow="0" w:lastRow="0" w:firstColumn="0" w:lastColumn="0" w:oddVBand="0" w:evenVBand="0" w:oddHBand="0" w:evenHBand="0" w:firstRowFirstColumn="0" w:firstRowLastColumn="0" w:lastRowFirstColumn="0" w:lastRowLastColumn="0"/>
              <w:rPr>
                <w:b/>
              </w:rPr>
            </w:pPr>
          </w:p>
        </w:tc>
        <w:tc>
          <w:tcPr>
            <w:tcW w:w="4258" w:type="dxa"/>
            <w:shd w:val="clear" w:color="auto" w:fill="D9D9D9" w:themeFill="background1" w:themeFillShade="D9"/>
          </w:tcPr>
          <w:p w14:paraId="30715AB7" w14:textId="77777777" w:rsidR="006A74C5" w:rsidRPr="002E1B27" w:rsidRDefault="006A74C5" w:rsidP="00321730">
            <w:pPr>
              <w:spacing w:line="252" w:lineRule="auto"/>
              <w:cnfStyle w:val="000000000000" w:firstRow="0" w:lastRow="0" w:firstColumn="0" w:lastColumn="0" w:oddVBand="0" w:evenVBand="0" w:oddHBand="0" w:evenHBand="0" w:firstRowFirstColumn="0" w:firstRowLastColumn="0" w:lastRowFirstColumn="0" w:lastRowLastColumn="0"/>
              <w:rPr>
                <w:sz w:val="18"/>
                <w:szCs w:val="18"/>
              </w:rPr>
            </w:pPr>
            <w:r w:rsidRPr="002E1B27">
              <w:rPr>
                <w:sz w:val="18"/>
                <w:szCs w:val="18"/>
              </w:rPr>
              <w:t xml:space="preserve">Uzasadnienie dla proponowanego zakresu podmiotowego, rozmiaru i rozkładu próby badawczej oraz proponowanych metod technik badawczych. </w:t>
            </w:r>
          </w:p>
          <w:p w14:paraId="07B1EFEE" w14:textId="77777777" w:rsidR="006A74C5" w:rsidRPr="002E1B27" w:rsidRDefault="006A74C5" w:rsidP="00321730">
            <w:pPr>
              <w:spacing w:line="252" w:lineRule="auto"/>
              <w:cnfStyle w:val="000000000000" w:firstRow="0" w:lastRow="0" w:firstColumn="0" w:lastColumn="0" w:oddVBand="0" w:evenVBand="0" w:oddHBand="0" w:evenHBand="0" w:firstRowFirstColumn="0" w:firstRowLastColumn="0" w:lastRowFirstColumn="0" w:lastRowLastColumn="0"/>
              <w:rPr>
                <w:sz w:val="18"/>
                <w:szCs w:val="18"/>
              </w:rPr>
            </w:pPr>
            <w:r w:rsidRPr="002E1B27">
              <w:rPr>
                <w:b/>
                <w:sz w:val="18"/>
                <w:szCs w:val="18"/>
              </w:rPr>
              <w:t>UWAGA!</w:t>
            </w:r>
            <w:r w:rsidRPr="002E1B27">
              <w:rPr>
                <w:sz w:val="18"/>
                <w:szCs w:val="18"/>
              </w:rPr>
              <w:t xml:space="preserve"> Wymagane jest, aby:</w:t>
            </w:r>
          </w:p>
          <w:p w14:paraId="504E41F2" w14:textId="77777777" w:rsidR="006A74C5" w:rsidRPr="002E1B27" w:rsidRDefault="006A74C5" w:rsidP="006A74C5">
            <w:pPr>
              <w:pStyle w:val="Akapitzlist"/>
              <w:numPr>
                <w:ilvl w:val="0"/>
                <w:numId w:val="4"/>
              </w:numPr>
              <w:spacing w:line="252" w:lineRule="auto"/>
              <w:cnfStyle w:val="000000000000" w:firstRow="0" w:lastRow="0" w:firstColumn="0" w:lastColumn="0" w:oddVBand="0" w:evenVBand="0" w:oddHBand="0" w:evenHBand="0" w:firstRowFirstColumn="0" w:firstRowLastColumn="0" w:lastRowFirstColumn="0" w:lastRowLastColumn="0"/>
              <w:rPr>
                <w:sz w:val="18"/>
                <w:szCs w:val="18"/>
              </w:rPr>
            </w:pPr>
            <w:r w:rsidRPr="002E1B27">
              <w:rPr>
                <w:sz w:val="18"/>
                <w:szCs w:val="18"/>
              </w:rPr>
              <w:t>wykonawca uzasadnił</w:t>
            </w:r>
            <w:r w:rsidR="002015F4">
              <w:rPr>
                <w:sz w:val="18"/>
                <w:szCs w:val="18"/>
              </w:rPr>
              <w:t>,</w:t>
            </w:r>
            <w:r w:rsidRPr="002E1B27">
              <w:rPr>
                <w:sz w:val="18"/>
                <w:szCs w:val="18"/>
              </w:rPr>
              <w:t xml:space="preserve"> dlaczego proponuje taki, a nie inny zakres podmiotowy i proponowany rozmiar próby badawczej (dlaczego te, a nie inne podmioty są właściwe do objęcia badaniem w celu uzyskania odpowiedzi na sformułowane pytanie badawcze oraz dlaczego właściwy jest taki, a nie inny rozmiar proponowanej próby do objęcia badaniem),</w:t>
            </w:r>
          </w:p>
          <w:p w14:paraId="6544BB80" w14:textId="77777777" w:rsidR="006A74C5" w:rsidRPr="002E1B27" w:rsidRDefault="006A74C5" w:rsidP="00321730">
            <w:pPr>
              <w:spacing w:line="276" w:lineRule="auto"/>
              <w:jc w:val="both"/>
              <w:cnfStyle w:val="000000000000" w:firstRow="0" w:lastRow="0" w:firstColumn="0" w:lastColumn="0" w:oddVBand="0" w:evenVBand="0" w:oddHBand="0" w:evenHBand="0" w:firstRowFirstColumn="0" w:firstRowLastColumn="0" w:lastRowFirstColumn="0" w:lastRowLastColumn="0"/>
              <w:rPr>
                <w:b/>
              </w:rPr>
            </w:pPr>
            <w:r w:rsidRPr="002E1B27">
              <w:rPr>
                <w:sz w:val="18"/>
                <w:szCs w:val="18"/>
              </w:rPr>
              <w:t>wykonawca uzasadnił, dlaczego te, a nie inne metody badawcze i techniki badawcze są najwłaściwsze do pozyskania odpowiedzi na postawione pytanie badawcze).</w:t>
            </w:r>
          </w:p>
        </w:tc>
      </w:tr>
      <w:tr w:rsidR="00EE53E7" w:rsidRPr="002E1B27" w14:paraId="0A13D2CA" w14:textId="77777777" w:rsidTr="001C6BD1">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06ACE52" w14:textId="77777777" w:rsidR="00EE53E7" w:rsidRPr="000E0DDD" w:rsidRDefault="00EE53E7" w:rsidP="00EE53E7">
            <w:pPr>
              <w:jc w:val="both"/>
            </w:pPr>
            <w:r>
              <w:t xml:space="preserve">Pytanie </w:t>
            </w:r>
            <w:r w:rsidR="00261B93">
              <w:t>1</w:t>
            </w:r>
            <w:r w:rsidR="006239C4">
              <w:t>2</w:t>
            </w:r>
          </w:p>
        </w:tc>
        <w:tc>
          <w:tcPr>
            <w:tcW w:w="3261" w:type="dxa"/>
          </w:tcPr>
          <w:p w14:paraId="1C79CB66" w14:textId="77777777" w:rsidR="00EE53E7" w:rsidRPr="002E1B27" w:rsidRDefault="00EE53E7" w:rsidP="00EE53E7">
            <w:pPr>
              <w:spacing w:line="276" w:lineRule="auto"/>
              <w:jc w:val="both"/>
              <w:cnfStyle w:val="000000100000" w:firstRow="0" w:lastRow="0" w:firstColumn="0" w:lastColumn="0" w:oddVBand="0" w:evenVBand="0" w:oddHBand="1" w:evenHBand="0" w:firstRowFirstColumn="0" w:firstRowLastColumn="0" w:lastRowFirstColumn="0" w:lastRowLastColumn="0"/>
              <w:rPr>
                <w:b/>
              </w:rPr>
            </w:pPr>
          </w:p>
        </w:tc>
        <w:tc>
          <w:tcPr>
            <w:tcW w:w="2976" w:type="dxa"/>
          </w:tcPr>
          <w:p w14:paraId="077CD6F6" w14:textId="77777777" w:rsidR="00EE53E7" w:rsidRPr="002E1B27" w:rsidRDefault="00EE53E7" w:rsidP="00EE53E7">
            <w:pPr>
              <w:spacing w:line="276" w:lineRule="auto"/>
              <w:jc w:val="both"/>
              <w:cnfStyle w:val="000000100000" w:firstRow="0" w:lastRow="0" w:firstColumn="0" w:lastColumn="0" w:oddVBand="0" w:evenVBand="0" w:oddHBand="1" w:evenHBand="0" w:firstRowFirstColumn="0" w:firstRowLastColumn="0" w:lastRowFirstColumn="0" w:lastRowLastColumn="0"/>
              <w:rPr>
                <w:b/>
              </w:rPr>
            </w:pPr>
          </w:p>
        </w:tc>
        <w:tc>
          <w:tcPr>
            <w:tcW w:w="4258" w:type="dxa"/>
          </w:tcPr>
          <w:p w14:paraId="5B4F3E3F" w14:textId="77777777" w:rsidR="00EE53E7" w:rsidRPr="002E1B27" w:rsidRDefault="00EE53E7" w:rsidP="00EE53E7">
            <w:pPr>
              <w:spacing w:line="276" w:lineRule="auto"/>
              <w:jc w:val="both"/>
              <w:cnfStyle w:val="000000100000" w:firstRow="0" w:lastRow="0" w:firstColumn="0" w:lastColumn="0" w:oddVBand="0" w:evenVBand="0" w:oddHBand="1" w:evenHBand="0" w:firstRowFirstColumn="0" w:firstRowLastColumn="0" w:lastRowFirstColumn="0" w:lastRowLastColumn="0"/>
              <w:rPr>
                <w:b/>
              </w:rPr>
            </w:pPr>
          </w:p>
        </w:tc>
      </w:tr>
      <w:tr w:rsidR="00EE53E7" w:rsidRPr="002E1B27" w14:paraId="21B564D0" w14:textId="77777777" w:rsidTr="001C6BD1">
        <w:trPr>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58A4DB9" w14:textId="77777777" w:rsidR="00EE53E7" w:rsidRDefault="00EE53E7" w:rsidP="00EE53E7">
            <w:pPr>
              <w:jc w:val="both"/>
            </w:pPr>
            <w:r>
              <w:t xml:space="preserve">Pytanie </w:t>
            </w:r>
            <w:r w:rsidR="00D37AC3">
              <w:t>1</w:t>
            </w:r>
            <w:r w:rsidR="004E4585">
              <w:t>3</w:t>
            </w:r>
          </w:p>
        </w:tc>
        <w:tc>
          <w:tcPr>
            <w:tcW w:w="3261" w:type="dxa"/>
          </w:tcPr>
          <w:p w14:paraId="15D490D8" w14:textId="77777777" w:rsidR="00EE53E7" w:rsidRPr="002E1B27" w:rsidRDefault="00EE53E7" w:rsidP="00EE53E7">
            <w:pPr>
              <w:spacing w:line="276" w:lineRule="auto"/>
              <w:jc w:val="both"/>
              <w:cnfStyle w:val="000000000000" w:firstRow="0" w:lastRow="0" w:firstColumn="0" w:lastColumn="0" w:oddVBand="0" w:evenVBand="0" w:oddHBand="0" w:evenHBand="0" w:firstRowFirstColumn="0" w:firstRowLastColumn="0" w:lastRowFirstColumn="0" w:lastRowLastColumn="0"/>
              <w:rPr>
                <w:b/>
              </w:rPr>
            </w:pPr>
          </w:p>
        </w:tc>
        <w:tc>
          <w:tcPr>
            <w:tcW w:w="2976" w:type="dxa"/>
          </w:tcPr>
          <w:p w14:paraId="16C571C2" w14:textId="77777777" w:rsidR="00EE53E7" w:rsidRPr="002E1B27" w:rsidRDefault="00EE53E7" w:rsidP="00EE53E7">
            <w:pPr>
              <w:spacing w:line="276" w:lineRule="auto"/>
              <w:jc w:val="both"/>
              <w:cnfStyle w:val="000000000000" w:firstRow="0" w:lastRow="0" w:firstColumn="0" w:lastColumn="0" w:oddVBand="0" w:evenVBand="0" w:oddHBand="0" w:evenHBand="0" w:firstRowFirstColumn="0" w:firstRowLastColumn="0" w:lastRowFirstColumn="0" w:lastRowLastColumn="0"/>
              <w:rPr>
                <w:b/>
              </w:rPr>
            </w:pPr>
          </w:p>
        </w:tc>
        <w:tc>
          <w:tcPr>
            <w:tcW w:w="4258" w:type="dxa"/>
          </w:tcPr>
          <w:p w14:paraId="2FA9D74D" w14:textId="77777777" w:rsidR="00EE53E7" w:rsidRPr="002E1B27" w:rsidRDefault="00EE53E7" w:rsidP="00EE53E7">
            <w:pPr>
              <w:spacing w:line="276" w:lineRule="auto"/>
              <w:jc w:val="both"/>
              <w:cnfStyle w:val="000000000000" w:firstRow="0" w:lastRow="0" w:firstColumn="0" w:lastColumn="0" w:oddVBand="0" w:evenVBand="0" w:oddHBand="0" w:evenHBand="0" w:firstRowFirstColumn="0" w:firstRowLastColumn="0" w:lastRowFirstColumn="0" w:lastRowLastColumn="0"/>
              <w:rPr>
                <w:b/>
              </w:rPr>
            </w:pPr>
          </w:p>
        </w:tc>
      </w:tr>
      <w:tr w:rsidR="00EE53E7" w:rsidRPr="002E1B27" w14:paraId="3A494AE7" w14:textId="77777777" w:rsidTr="001C6BD1">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46E9501C" w14:textId="77777777" w:rsidR="00EE53E7" w:rsidRDefault="00EE53E7" w:rsidP="00EE53E7">
            <w:pPr>
              <w:jc w:val="both"/>
            </w:pPr>
            <w:r>
              <w:t>(…)</w:t>
            </w:r>
          </w:p>
        </w:tc>
        <w:tc>
          <w:tcPr>
            <w:tcW w:w="3261" w:type="dxa"/>
          </w:tcPr>
          <w:p w14:paraId="7FB3261F" w14:textId="77777777" w:rsidR="00EE53E7" w:rsidRPr="002E1B27" w:rsidRDefault="00EE53E7" w:rsidP="00EE53E7">
            <w:pPr>
              <w:spacing w:line="276" w:lineRule="auto"/>
              <w:jc w:val="both"/>
              <w:cnfStyle w:val="000000100000" w:firstRow="0" w:lastRow="0" w:firstColumn="0" w:lastColumn="0" w:oddVBand="0" w:evenVBand="0" w:oddHBand="1" w:evenHBand="0" w:firstRowFirstColumn="0" w:firstRowLastColumn="0" w:lastRowFirstColumn="0" w:lastRowLastColumn="0"/>
              <w:rPr>
                <w:b/>
              </w:rPr>
            </w:pPr>
          </w:p>
        </w:tc>
        <w:tc>
          <w:tcPr>
            <w:tcW w:w="2976" w:type="dxa"/>
          </w:tcPr>
          <w:p w14:paraId="16CA7F4E" w14:textId="77777777" w:rsidR="00EE53E7" w:rsidRPr="002E1B27" w:rsidRDefault="00EE53E7" w:rsidP="00EE53E7">
            <w:pPr>
              <w:spacing w:line="276" w:lineRule="auto"/>
              <w:jc w:val="both"/>
              <w:cnfStyle w:val="000000100000" w:firstRow="0" w:lastRow="0" w:firstColumn="0" w:lastColumn="0" w:oddVBand="0" w:evenVBand="0" w:oddHBand="1" w:evenHBand="0" w:firstRowFirstColumn="0" w:firstRowLastColumn="0" w:lastRowFirstColumn="0" w:lastRowLastColumn="0"/>
              <w:rPr>
                <w:b/>
              </w:rPr>
            </w:pPr>
          </w:p>
        </w:tc>
        <w:tc>
          <w:tcPr>
            <w:tcW w:w="4258" w:type="dxa"/>
          </w:tcPr>
          <w:p w14:paraId="7182998B" w14:textId="77777777" w:rsidR="00EE53E7" w:rsidRPr="002E1B27" w:rsidRDefault="00EE53E7" w:rsidP="00EE53E7">
            <w:pPr>
              <w:spacing w:line="276" w:lineRule="auto"/>
              <w:jc w:val="both"/>
              <w:cnfStyle w:val="000000100000" w:firstRow="0" w:lastRow="0" w:firstColumn="0" w:lastColumn="0" w:oddVBand="0" w:evenVBand="0" w:oddHBand="1" w:evenHBand="0" w:firstRowFirstColumn="0" w:firstRowLastColumn="0" w:lastRowFirstColumn="0" w:lastRowLastColumn="0"/>
              <w:rPr>
                <w:b/>
              </w:rPr>
            </w:pPr>
          </w:p>
        </w:tc>
      </w:tr>
      <w:tr w:rsidR="00EE53E7" w:rsidRPr="002E1B27" w14:paraId="4B6ED92C" w14:textId="77777777" w:rsidTr="001C6BD1">
        <w:trPr>
          <w:trHeight w:val="471"/>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28CB5EDB" w14:textId="77777777" w:rsidR="00EE53E7" w:rsidRDefault="00EE53E7" w:rsidP="00987B74">
            <w:pPr>
              <w:jc w:val="both"/>
            </w:pPr>
            <w:r>
              <w:t xml:space="preserve">Pytanie </w:t>
            </w:r>
            <w:r w:rsidR="00D37AC3">
              <w:t>1</w:t>
            </w:r>
            <w:r w:rsidR="006239C4">
              <w:t>8</w:t>
            </w:r>
          </w:p>
        </w:tc>
        <w:tc>
          <w:tcPr>
            <w:tcW w:w="3261" w:type="dxa"/>
          </w:tcPr>
          <w:p w14:paraId="1D02B05B" w14:textId="77777777" w:rsidR="00EE53E7" w:rsidRPr="002E1B27" w:rsidRDefault="00EE53E7" w:rsidP="00EE53E7">
            <w:pPr>
              <w:spacing w:line="276" w:lineRule="auto"/>
              <w:jc w:val="both"/>
              <w:cnfStyle w:val="000000000000" w:firstRow="0" w:lastRow="0" w:firstColumn="0" w:lastColumn="0" w:oddVBand="0" w:evenVBand="0" w:oddHBand="0" w:evenHBand="0" w:firstRowFirstColumn="0" w:firstRowLastColumn="0" w:lastRowFirstColumn="0" w:lastRowLastColumn="0"/>
              <w:rPr>
                <w:b/>
              </w:rPr>
            </w:pPr>
          </w:p>
        </w:tc>
        <w:tc>
          <w:tcPr>
            <w:tcW w:w="2976" w:type="dxa"/>
          </w:tcPr>
          <w:p w14:paraId="0B3460C3" w14:textId="77777777" w:rsidR="00EE53E7" w:rsidRPr="002E1B27" w:rsidRDefault="00EE53E7" w:rsidP="00EE53E7">
            <w:pPr>
              <w:spacing w:line="276" w:lineRule="auto"/>
              <w:jc w:val="both"/>
              <w:cnfStyle w:val="000000000000" w:firstRow="0" w:lastRow="0" w:firstColumn="0" w:lastColumn="0" w:oddVBand="0" w:evenVBand="0" w:oddHBand="0" w:evenHBand="0" w:firstRowFirstColumn="0" w:firstRowLastColumn="0" w:lastRowFirstColumn="0" w:lastRowLastColumn="0"/>
              <w:rPr>
                <w:b/>
              </w:rPr>
            </w:pPr>
          </w:p>
        </w:tc>
        <w:tc>
          <w:tcPr>
            <w:tcW w:w="4258" w:type="dxa"/>
          </w:tcPr>
          <w:p w14:paraId="7370DA2D" w14:textId="77777777" w:rsidR="00EE53E7" w:rsidRPr="002E1B27" w:rsidRDefault="00EE53E7" w:rsidP="00EE53E7">
            <w:pPr>
              <w:spacing w:line="276" w:lineRule="auto"/>
              <w:jc w:val="both"/>
              <w:cnfStyle w:val="000000000000" w:firstRow="0" w:lastRow="0" w:firstColumn="0" w:lastColumn="0" w:oddVBand="0" w:evenVBand="0" w:oddHBand="0" w:evenHBand="0" w:firstRowFirstColumn="0" w:firstRowLastColumn="0" w:lastRowFirstColumn="0" w:lastRowLastColumn="0"/>
              <w:rPr>
                <w:b/>
              </w:rPr>
            </w:pPr>
          </w:p>
        </w:tc>
      </w:tr>
    </w:tbl>
    <w:p w14:paraId="768E4B51" w14:textId="77777777" w:rsidR="006A74C5" w:rsidRDefault="006A74C5" w:rsidP="006A74C5">
      <w:pPr>
        <w:pStyle w:val="Akapitzlist"/>
        <w:ind w:left="0"/>
        <w:jc w:val="both"/>
        <w:rPr>
          <w:b/>
          <w:szCs w:val="28"/>
        </w:rPr>
      </w:pPr>
    </w:p>
    <w:p w14:paraId="4BEC5690" w14:textId="77777777" w:rsidR="006A74C5" w:rsidRPr="006A74C5" w:rsidRDefault="006A74C5" w:rsidP="006A74C5">
      <w:pPr>
        <w:pStyle w:val="Akapitzlist"/>
        <w:ind w:left="0"/>
        <w:jc w:val="both"/>
        <w:rPr>
          <w:sz w:val="24"/>
          <w:szCs w:val="28"/>
        </w:rPr>
      </w:pPr>
      <w:r w:rsidRPr="006A74C5">
        <w:rPr>
          <w:b/>
          <w:sz w:val="24"/>
          <w:szCs w:val="28"/>
        </w:rPr>
        <w:t>UWAGA!</w:t>
      </w:r>
      <w:r w:rsidRPr="006A74C5">
        <w:rPr>
          <w:sz w:val="24"/>
          <w:szCs w:val="28"/>
        </w:rPr>
        <w:t xml:space="preserve"> Obowiązkiem Wykonawcy jest pozyskanie odpowiedzi na wszystkie pytania badawcze. Oznacza to, że Wykonawca jest zobligowany do </w:t>
      </w:r>
      <w:r w:rsidRPr="006A74C5">
        <w:rPr>
          <w:b/>
          <w:sz w:val="24"/>
          <w:szCs w:val="28"/>
        </w:rPr>
        <w:t>zaproponowania</w:t>
      </w:r>
      <w:r w:rsidRPr="006A74C5">
        <w:rPr>
          <w:sz w:val="24"/>
          <w:szCs w:val="28"/>
        </w:rPr>
        <w:t xml:space="preserve"> </w:t>
      </w:r>
      <w:r w:rsidRPr="006A74C5">
        <w:rPr>
          <w:b/>
          <w:sz w:val="24"/>
          <w:szCs w:val="28"/>
        </w:rPr>
        <w:t>metodyki</w:t>
      </w:r>
      <w:r w:rsidRPr="006A74C5">
        <w:rPr>
          <w:sz w:val="24"/>
          <w:szCs w:val="28"/>
        </w:rPr>
        <w:t xml:space="preserve"> pozyskania odpowiedzi na wszystkie pytania badawcze, w zakresie możliwym do pozyskania. </w:t>
      </w:r>
    </w:p>
    <w:p w14:paraId="44C1C122" w14:textId="77777777" w:rsidR="004A1EDF" w:rsidRDefault="004A1EDF" w:rsidP="00EE53E7">
      <w:pPr>
        <w:pStyle w:val="Legenda"/>
        <w:rPr>
          <w:b/>
          <w:i w:val="0"/>
          <w:color w:val="auto"/>
          <w:sz w:val="22"/>
          <w:szCs w:val="22"/>
        </w:rPr>
      </w:pPr>
    </w:p>
    <w:p w14:paraId="581B01A1" w14:textId="77777777" w:rsidR="004A1EDF" w:rsidRDefault="004A1EDF" w:rsidP="00EE53E7">
      <w:pPr>
        <w:pStyle w:val="Legenda"/>
        <w:rPr>
          <w:b/>
          <w:i w:val="0"/>
          <w:color w:val="auto"/>
          <w:sz w:val="22"/>
          <w:szCs w:val="22"/>
        </w:rPr>
      </w:pPr>
    </w:p>
    <w:p w14:paraId="1F1A53E2" w14:textId="77777777" w:rsidR="004A1EDF" w:rsidRDefault="004A1EDF" w:rsidP="00EE53E7">
      <w:pPr>
        <w:pStyle w:val="Legenda"/>
        <w:rPr>
          <w:b/>
          <w:i w:val="0"/>
          <w:color w:val="auto"/>
          <w:sz w:val="22"/>
          <w:szCs w:val="22"/>
        </w:rPr>
      </w:pPr>
    </w:p>
    <w:p w14:paraId="5010C923" w14:textId="77777777" w:rsidR="004A1EDF" w:rsidRDefault="004A1EDF" w:rsidP="00EE53E7">
      <w:pPr>
        <w:pStyle w:val="Legenda"/>
        <w:rPr>
          <w:b/>
          <w:i w:val="0"/>
          <w:color w:val="auto"/>
          <w:sz w:val="22"/>
          <w:szCs w:val="22"/>
        </w:rPr>
      </w:pPr>
    </w:p>
    <w:p w14:paraId="2F011ADC" w14:textId="77777777" w:rsidR="00EE53E7" w:rsidRPr="002E1B27" w:rsidRDefault="00EE53E7" w:rsidP="00EE53E7">
      <w:pPr>
        <w:pStyle w:val="Legenda"/>
        <w:rPr>
          <w:b/>
          <w:i w:val="0"/>
          <w:color w:val="auto"/>
          <w:sz w:val="22"/>
          <w:szCs w:val="22"/>
        </w:rPr>
      </w:pPr>
      <w:r w:rsidRPr="002E1B27">
        <w:rPr>
          <w:b/>
          <w:i w:val="0"/>
          <w:color w:val="auto"/>
          <w:sz w:val="22"/>
          <w:szCs w:val="22"/>
        </w:rPr>
        <w:t xml:space="preserve">Tabela </w:t>
      </w:r>
      <w:r w:rsidR="0068278E" w:rsidRPr="002E1B27">
        <w:rPr>
          <w:b/>
          <w:i w:val="0"/>
          <w:color w:val="auto"/>
          <w:sz w:val="22"/>
          <w:szCs w:val="22"/>
        </w:rPr>
        <w:fldChar w:fldCharType="begin"/>
      </w:r>
      <w:r w:rsidRPr="002E1B27">
        <w:rPr>
          <w:b/>
          <w:i w:val="0"/>
          <w:color w:val="auto"/>
          <w:sz w:val="22"/>
          <w:szCs w:val="22"/>
        </w:rPr>
        <w:instrText xml:space="preserve"> SEQ Tabela \* ARABIC </w:instrText>
      </w:r>
      <w:r w:rsidR="0068278E" w:rsidRPr="002E1B27">
        <w:rPr>
          <w:b/>
          <w:i w:val="0"/>
          <w:color w:val="auto"/>
          <w:sz w:val="22"/>
          <w:szCs w:val="22"/>
        </w:rPr>
        <w:fldChar w:fldCharType="separate"/>
      </w:r>
      <w:r w:rsidR="001C6BD1">
        <w:rPr>
          <w:b/>
          <w:i w:val="0"/>
          <w:noProof/>
          <w:color w:val="auto"/>
          <w:sz w:val="22"/>
          <w:szCs w:val="22"/>
        </w:rPr>
        <w:t>2</w:t>
      </w:r>
      <w:r w:rsidR="0068278E" w:rsidRPr="002E1B27">
        <w:rPr>
          <w:b/>
          <w:i w:val="0"/>
          <w:noProof/>
          <w:color w:val="auto"/>
          <w:sz w:val="22"/>
          <w:szCs w:val="22"/>
        </w:rPr>
        <w:fldChar w:fldCharType="end"/>
      </w:r>
      <w:r w:rsidRPr="002E1B27">
        <w:rPr>
          <w:b/>
          <w:i w:val="0"/>
          <w:color w:val="auto"/>
          <w:sz w:val="22"/>
          <w:szCs w:val="22"/>
        </w:rPr>
        <w:t xml:space="preserve">. </w:t>
      </w:r>
      <w:r>
        <w:rPr>
          <w:b/>
          <w:i w:val="0"/>
          <w:color w:val="auto"/>
          <w:sz w:val="22"/>
          <w:szCs w:val="22"/>
        </w:rPr>
        <w:t>Przypisanie metod/technik badawczych do poszczególnych pytań badawczych</w:t>
      </w:r>
    </w:p>
    <w:tbl>
      <w:tblPr>
        <w:tblStyle w:val="Tabela-Siatka"/>
        <w:tblW w:w="14541" w:type="dxa"/>
        <w:jc w:val="center"/>
        <w:tblLayout w:type="fixed"/>
        <w:tblLook w:val="04A0" w:firstRow="1" w:lastRow="0" w:firstColumn="1" w:lastColumn="0" w:noHBand="0" w:noVBand="1"/>
      </w:tblPr>
      <w:tblGrid>
        <w:gridCol w:w="1271"/>
        <w:gridCol w:w="1985"/>
        <w:gridCol w:w="2127"/>
        <w:gridCol w:w="2409"/>
        <w:gridCol w:w="2268"/>
        <w:gridCol w:w="2268"/>
        <w:gridCol w:w="2205"/>
        <w:gridCol w:w="8"/>
      </w:tblGrid>
      <w:tr w:rsidR="001B3615" w:rsidRPr="001B3615" w14:paraId="2D987813" w14:textId="77777777" w:rsidTr="00E5076E">
        <w:trPr>
          <w:cantSplit/>
          <w:tblHeader/>
          <w:jc w:val="center"/>
        </w:trPr>
        <w:tc>
          <w:tcPr>
            <w:tcW w:w="1271" w:type="dxa"/>
            <w:vMerge w:val="restart"/>
            <w:tcBorders>
              <w:top w:val="single" w:sz="4" w:space="0" w:color="auto"/>
              <w:left w:val="single" w:sz="4" w:space="0" w:color="auto"/>
              <w:bottom w:val="nil"/>
              <w:right w:val="single" w:sz="4" w:space="0" w:color="auto"/>
            </w:tcBorders>
            <w:shd w:val="clear" w:color="auto" w:fill="BDD6EE" w:themeFill="accent1" w:themeFillTint="66"/>
            <w:vAlign w:val="center"/>
          </w:tcPr>
          <w:p w14:paraId="587026EA" w14:textId="77777777" w:rsidR="006A74C5" w:rsidRPr="001B3615" w:rsidRDefault="006A74C5" w:rsidP="001B3615">
            <w:pPr>
              <w:pStyle w:val="Akapitzlist"/>
              <w:shd w:val="clear" w:color="auto" w:fill="BDD6EE" w:themeFill="accent1" w:themeFillTint="66"/>
              <w:ind w:left="0"/>
              <w:jc w:val="center"/>
              <w:rPr>
                <w:b/>
                <w:color w:val="000000" w:themeColor="text1"/>
                <w:sz w:val="28"/>
                <w:szCs w:val="28"/>
              </w:rPr>
            </w:pPr>
            <w:r w:rsidRPr="001B3615">
              <w:rPr>
                <w:b/>
                <w:color w:val="000000" w:themeColor="text1"/>
                <w:szCs w:val="28"/>
              </w:rPr>
              <w:t>Nr pytania</w:t>
            </w:r>
          </w:p>
        </w:tc>
        <w:tc>
          <w:tcPr>
            <w:tcW w:w="13270" w:type="dxa"/>
            <w:gridSpan w:val="7"/>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191B34D" w14:textId="77777777" w:rsidR="006A74C5" w:rsidRPr="001B3615" w:rsidRDefault="006A74C5" w:rsidP="001B3615">
            <w:pPr>
              <w:pStyle w:val="Akapitzlist"/>
              <w:shd w:val="clear" w:color="auto" w:fill="BDD6EE" w:themeFill="accent1" w:themeFillTint="66"/>
              <w:ind w:left="0"/>
              <w:jc w:val="center"/>
              <w:rPr>
                <w:b/>
                <w:color w:val="000000" w:themeColor="text1"/>
              </w:rPr>
            </w:pPr>
            <w:r w:rsidRPr="001B3615">
              <w:rPr>
                <w:b/>
                <w:color w:val="000000" w:themeColor="text1"/>
              </w:rPr>
              <w:t>Metoda/technika badawcza</w:t>
            </w:r>
            <w:r w:rsidRPr="001B3615">
              <w:rPr>
                <w:rStyle w:val="Odwoanieprzypisudolnego"/>
                <w:b/>
                <w:color w:val="000000" w:themeColor="text1"/>
              </w:rPr>
              <w:footnoteReference w:id="1"/>
            </w:r>
          </w:p>
        </w:tc>
      </w:tr>
      <w:tr w:rsidR="001B3615" w:rsidRPr="001B3615" w14:paraId="5F961331" w14:textId="77777777" w:rsidTr="00E5076E">
        <w:trPr>
          <w:gridAfter w:val="1"/>
          <w:wAfter w:w="8" w:type="dxa"/>
          <w:cantSplit/>
          <w:tblHeader/>
          <w:jc w:val="center"/>
        </w:trPr>
        <w:tc>
          <w:tcPr>
            <w:tcW w:w="1271" w:type="dxa"/>
            <w:vMerge/>
            <w:tcBorders>
              <w:left w:val="single" w:sz="4" w:space="0" w:color="auto"/>
              <w:bottom w:val="nil"/>
              <w:right w:val="single" w:sz="4" w:space="0" w:color="auto"/>
            </w:tcBorders>
            <w:shd w:val="clear" w:color="auto" w:fill="BDD6EE" w:themeFill="accent1" w:themeFillTint="66"/>
            <w:vAlign w:val="center"/>
          </w:tcPr>
          <w:p w14:paraId="4D434858" w14:textId="77777777" w:rsidR="006A74C5" w:rsidRPr="001B3615" w:rsidRDefault="006A74C5" w:rsidP="001B3615">
            <w:pPr>
              <w:pStyle w:val="Akapitzlist"/>
              <w:shd w:val="clear" w:color="auto" w:fill="BDD6EE" w:themeFill="accent1" w:themeFillTint="66"/>
              <w:ind w:left="0"/>
              <w:jc w:val="center"/>
              <w:rPr>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93B30D6" w14:textId="77777777" w:rsidR="006A74C5" w:rsidRPr="001B3615" w:rsidRDefault="006A74C5" w:rsidP="001B3615">
            <w:pPr>
              <w:pStyle w:val="Akapitzlist"/>
              <w:shd w:val="clear" w:color="auto" w:fill="BDD6EE" w:themeFill="accent1" w:themeFillTint="66"/>
              <w:ind w:left="0"/>
              <w:jc w:val="center"/>
              <w:rPr>
                <w:b/>
                <w:color w:val="000000" w:themeColor="text1"/>
              </w:rPr>
            </w:pPr>
            <w:r w:rsidRPr="001B3615">
              <w:rPr>
                <w:b/>
                <w:color w:val="000000" w:themeColor="text1"/>
              </w:rPr>
              <w:t>(nazwa metody/ techniki)……………</w:t>
            </w:r>
          </w:p>
        </w:tc>
        <w:tc>
          <w:tcPr>
            <w:tcW w:w="212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ECD458D" w14:textId="77777777" w:rsidR="006A74C5" w:rsidRPr="001B3615" w:rsidRDefault="006A74C5" w:rsidP="001B3615">
            <w:pPr>
              <w:pStyle w:val="Akapitzlist"/>
              <w:shd w:val="clear" w:color="auto" w:fill="BDD6EE" w:themeFill="accent1" w:themeFillTint="66"/>
              <w:ind w:left="0"/>
              <w:jc w:val="center"/>
              <w:rPr>
                <w:b/>
                <w:color w:val="000000" w:themeColor="text1"/>
              </w:rPr>
            </w:pPr>
            <w:r w:rsidRPr="001B3615">
              <w:rPr>
                <w:b/>
                <w:color w:val="000000" w:themeColor="text1"/>
              </w:rPr>
              <w:t>(nazwa metody/ techniki)………………</w:t>
            </w:r>
          </w:p>
        </w:tc>
        <w:tc>
          <w:tcPr>
            <w:tcW w:w="24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3F21AD4" w14:textId="77777777" w:rsidR="006A74C5" w:rsidRPr="001B3615" w:rsidRDefault="006A74C5" w:rsidP="001B3615">
            <w:pPr>
              <w:pStyle w:val="Akapitzlist"/>
              <w:shd w:val="clear" w:color="auto" w:fill="BDD6EE" w:themeFill="accent1" w:themeFillTint="66"/>
              <w:ind w:left="0"/>
              <w:jc w:val="center"/>
              <w:rPr>
                <w:b/>
                <w:color w:val="000000" w:themeColor="text1"/>
              </w:rPr>
            </w:pPr>
            <w:r w:rsidRPr="001B3615">
              <w:rPr>
                <w:b/>
                <w:color w:val="000000" w:themeColor="text1"/>
              </w:rPr>
              <w:t>(nazwa metody/ techniki)………………</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9FBDA01" w14:textId="77777777" w:rsidR="006A74C5" w:rsidRPr="001B3615" w:rsidRDefault="006A74C5" w:rsidP="001B3615">
            <w:pPr>
              <w:pStyle w:val="Akapitzlist"/>
              <w:shd w:val="clear" w:color="auto" w:fill="BDD6EE" w:themeFill="accent1" w:themeFillTint="66"/>
              <w:ind w:left="0"/>
              <w:jc w:val="center"/>
              <w:rPr>
                <w:b/>
                <w:color w:val="000000" w:themeColor="text1"/>
              </w:rPr>
            </w:pPr>
            <w:r w:rsidRPr="001B3615">
              <w:rPr>
                <w:b/>
                <w:color w:val="000000" w:themeColor="text1"/>
              </w:rPr>
              <w:t>(nazwa metody/ techniki)………………</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DE751E5" w14:textId="77777777" w:rsidR="006A74C5" w:rsidRPr="001B3615" w:rsidRDefault="006A74C5" w:rsidP="001B3615">
            <w:pPr>
              <w:pStyle w:val="Akapitzlist"/>
              <w:shd w:val="clear" w:color="auto" w:fill="BDD6EE" w:themeFill="accent1" w:themeFillTint="66"/>
              <w:ind w:left="0"/>
              <w:jc w:val="center"/>
              <w:rPr>
                <w:b/>
                <w:color w:val="000000" w:themeColor="text1"/>
              </w:rPr>
            </w:pPr>
            <w:r w:rsidRPr="001B3615">
              <w:rPr>
                <w:b/>
                <w:color w:val="000000" w:themeColor="text1"/>
              </w:rPr>
              <w:t>(nazwa metody/ techniki)………………</w:t>
            </w:r>
          </w:p>
        </w:tc>
        <w:tc>
          <w:tcPr>
            <w:tcW w:w="220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E3DB002" w14:textId="77777777" w:rsidR="006A74C5" w:rsidRPr="001B3615" w:rsidRDefault="006A74C5" w:rsidP="001B3615">
            <w:pPr>
              <w:pStyle w:val="Akapitzlist"/>
              <w:shd w:val="clear" w:color="auto" w:fill="BDD6EE" w:themeFill="accent1" w:themeFillTint="66"/>
              <w:ind w:left="0"/>
              <w:jc w:val="center"/>
              <w:rPr>
                <w:b/>
                <w:color w:val="000000" w:themeColor="text1"/>
              </w:rPr>
            </w:pPr>
            <w:r w:rsidRPr="001B3615">
              <w:rPr>
                <w:b/>
                <w:color w:val="000000" w:themeColor="text1"/>
              </w:rPr>
              <w:t>(nazwa metody/ techniki)………………</w:t>
            </w:r>
          </w:p>
        </w:tc>
      </w:tr>
      <w:tr w:rsidR="006A74C5" w14:paraId="7A23B4A3" w14:textId="77777777" w:rsidTr="00E5076E">
        <w:trPr>
          <w:trHeight w:val="454"/>
          <w:jc w:val="center"/>
        </w:trPr>
        <w:tc>
          <w:tcPr>
            <w:tcW w:w="1454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6B302B" w14:textId="77777777" w:rsidR="006A74C5" w:rsidRPr="004403EF" w:rsidRDefault="004403EF" w:rsidP="009F2883">
            <w:pPr>
              <w:pStyle w:val="Akapitzlist"/>
              <w:ind w:left="0"/>
              <w:rPr>
                <w:b/>
              </w:rPr>
            </w:pPr>
            <w:r w:rsidRPr="004403EF">
              <w:rPr>
                <w:rFonts w:eastAsia="Times New Roman" w:cs="Arial"/>
                <w:b/>
                <w:lang w:eastAsia="pl-PL"/>
              </w:rPr>
              <w:t xml:space="preserve">Cel szczegółowy 1. </w:t>
            </w:r>
            <w:r w:rsidR="00E5249F" w:rsidRPr="0008102B">
              <w:rPr>
                <w:rFonts w:cstheme="minorHAnsi"/>
                <w:b/>
              </w:rPr>
              <w:t xml:space="preserve">Ocena skuteczności interwencji EFS w ramach RPOWP 2014-2020 </w:t>
            </w:r>
            <w:r w:rsidR="00437F4F">
              <w:rPr>
                <w:b/>
              </w:rPr>
              <w:t>skierowanej do osób w najtrudniejszej sytuacji na rynku pracy</w:t>
            </w:r>
            <w:r w:rsidR="00E5249F" w:rsidRPr="0008102B">
              <w:rPr>
                <w:b/>
              </w:rPr>
              <w:t>.</w:t>
            </w:r>
          </w:p>
        </w:tc>
      </w:tr>
      <w:tr w:rsidR="006A74C5" w14:paraId="451947BF" w14:textId="77777777" w:rsidTr="00E5076E">
        <w:trPr>
          <w:gridAfter w:val="1"/>
          <w:wAfter w:w="8" w:type="dxa"/>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D5DB4F" w14:textId="77777777" w:rsidR="006A74C5" w:rsidRDefault="006A74C5" w:rsidP="00321730">
            <w:pPr>
              <w:pStyle w:val="Akapitzlist"/>
              <w:ind w:left="0"/>
              <w:rPr>
                <w:b/>
              </w:rPr>
            </w:pPr>
            <w:r>
              <w:rPr>
                <w:b/>
              </w:rPr>
              <w:t>Pytanie 1</w:t>
            </w:r>
          </w:p>
        </w:tc>
        <w:tc>
          <w:tcPr>
            <w:tcW w:w="1985" w:type="dxa"/>
            <w:tcBorders>
              <w:top w:val="single" w:sz="4" w:space="0" w:color="auto"/>
              <w:left w:val="single" w:sz="4" w:space="0" w:color="auto"/>
              <w:bottom w:val="single" w:sz="4" w:space="0" w:color="auto"/>
              <w:right w:val="single" w:sz="4" w:space="0" w:color="auto"/>
            </w:tcBorders>
            <w:vAlign w:val="center"/>
          </w:tcPr>
          <w:p w14:paraId="154B368D" w14:textId="77777777" w:rsidR="006A74C5" w:rsidRDefault="006A74C5" w:rsidP="00321730">
            <w:pPr>
              <w:pStyle w:val="Akapitzlist"/>
              <w:ind w:left="0"/>
              <w:rPr>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01787254" w14:textId="77777777" w:rsidR="006A74C5" w:rsidRDefault="006A74C5" w:rsidP="00321730">
            <w:pPr>
              <w:pStyle w:val="Akapitzlist"/>
              <w:ind w:left="0"/>
              <w:rPr>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14:paraId="04C6AF5A" w14:textId="77777777" w:rsidR="006A74C5" w:rsidRDefault="006A74C5" w:rsidP="00321730">
            <w:pPr>
              <w:pStyle w:val="Akapitzlist"/>
              <w:ind w:left="0"/>
              <w:rPr>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5541B0F7" w14:textId="77777777" w:rsidR="006A74C5" w:rsidRDefault="006A74C5" w:rsidP="00321730">
            <w:pPr>
              <w:pStyle w:val="Akapitzlist"/>
              <w:ind w:left="0"/>
              <w:rPr>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542ECB94" w14:textId="77777777" w:rsidR="006A74C5" w:rsidRDefault="006A74C5" w:rsidP="00321730">
            <w:pPr>
              <w:pStyle w:val="Akapitzlist"/>
              <w:ind w:left="0"/>
              <w:rPr>
                <w:sz w:val="28"/>
                <w:szCs w:val="28"/>
              </w:rPr>
            </w:pPr>
          </w:p>
        </w:tc>
        <w:tc>
          <w:tcPr>
            <w:tcW w:w="2205" w:type="dxa"/>
            <w:tcBorders>
              <w:top w:val="single" w:sz="4" w:space="0" w:color="auto"/>
              <w:left w:val="single" w:sz="4" w:space="0" w:color="auto"/>
              <w:bottom w:val="single" w:sz="4" w:space="0" w:color="auto"/>
              <w:right w:val="single" w:sz="4" w:space="0" w:color="auto"/>
            </w:tcBorders>
            <w:vAlign w:val="center"/>
          </w:tcPr>
          <w:p w14:paraId="2244D12C" w14:textId="77777777" w:rsidR="006A74C5" w:rsidRDefault="006A74C5" w:rsidP="00321730">
            <w:pPr>
              <w:pStyle w:val="Akapitzlist"/>
              <w:ind w:left="0"/>
              <w:rPr>
                <w:sz w:val="28"/>
                <w:szCs w:val="28"/>
              </w:rPr>
            </w:pPr>
          </w:p>
        </w:tc>
      </w:tr>
      <w:tr w:rsidR="006A74C5" w14:paraId="47FE384C" w14:textId="77777777" w:rsidTr="00E5076E">
        <w:trPr>
          <w:gridAfter w:val="1"/>
          <w:wAfter w:w="8" w:type="dxa"/>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E23E27" w14:textId="77777777" w:rsidR="006A74C5" w:rsidRDefault="006A74C5" w:rsidP="00321730">
            <w:pPr>
              <w:pStyle w:val="Akapitzlist"/>
              <w:ind w:left="0"/>
              <w:rPr>
                <w:b/>
              </w:rPr>
            </w:pPr>
            <w:r>
              <w:rPr>
                <w:b/>
              </w:rPr>
              <w:t>Pytanie 2</w:t>
            </w:r>
          </w:p>
        </w:tc>
        <w:tc>
          <w:tcPr>
            <w:tcW w:w="1985" w:type="dxa"/>
            <w:tcBorders>
              <w:top w:val="single" w:sz="4" w:space="0" w:color="auto"/>
              <w:left w:val="single" w:sz="4" w:space="0" w:color="auto"/>
              <w:bottom w:val="single" w:sz="4" w:space="0" w:color="auto"/>
              <w:right w:val="single" w:sz="4" w:space="0" w:color="auto"/>
            </w:tcBorders>
            <w:vAlign w:val="center"/>
          </w:tcPr>
          <w:p w14:paraId="03776139" w14:textId="77777777" w:rsidR="006A74C5" w:rsidRDefault="006A74C5" w:rsidP="00321730">
            <w:pPr>
              <w:pStyle w:val="Akapitzlist"/>
              <w:ind w:left="0"/>
              <w:rPr>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15D96F59" w14:textId="77777777" w:rsidR="006A74C5" w:rsidRDefault="006A74C5" w:rsidP="00321730">
            <w:pPr>
              <w:pStyle w:val="Akapitzlist"/>
              <w:ind w:left="0"/>
              <w:rPr>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14:paraId="5191602E" w14:textId="77777777" w:rsidR="006A74C5" w:rsidRDefault="006A74C5" w:rsidP="00321730">
            <w:pPr>
              <w:pStyle w:val="Akapitzlist"/>
              <w:ind w:left="0"/>
              <w:rPr>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51239D0D" w14:textId="77777777" w:rsidR="006A74C5" w:rsidRDefault="006A74C5" w:rsidP="00321730">
            <w:pPr>
              <w:pStyle w:val="Akapitzlist"/>
              <w:ind w:left="0"/>
              <w:rPr>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5E4CDB7B" w14:textId="77777777" w:rsidR="006A74C5" w:rsidRDefault="006A74C5" w:rsidP="00321730">
            <w:pPr>
              <w:pStyle w:val="Akapitzlist"/>
              <w:ind w:left="0"/>
              <w:rPr>
                <w:sz w:val="28"/>
                <w:szCs w:val="28"/>
              </w:rPr>
            </w:pPr>
          </w:p>
        </w:tc>
        <w:tc>
          <w:tcPr>
            <w:tcW w:w="2205" w:type="dxa"/>
            <w:tcBorders>
              <w:top w:val="single" w:sz="4" w:space="0" w:color="auto"/>
              <w:left w:val="single" w:sz="4" w:space="0" w:color="auto"/>
              <w:bottom w:val="single" w:sz="4" w:space="0" w:color="auto"/>
              <w:right w:val="single" w:sz="4" w:space="0" w:color="auto"/>
            </w:tcBorders>
            <w:vAlign w:val="center"/>
          </w:tcPr>
          <w:p w14:paraId="458CDCC5" w14:textId="77777777" w:rsidR="006A74C5" w:rsidRDefault="006A74C5" w:rsidP="00321730">
            <w:pPr>
              <w:pStyle w:val="Akapitzlist"/>
              <w:ind w:left="0"/>
              <w:rPr>
                <w:sz w:val="28"/>
                <w:szCs w:val="28"/>
              </w:rPr>
            </w:pPr>
          </w:p>
        </w:tc>
      </w:tr>
      <w:tr w:rsidR="006A74C5" w14:paraId="4E49FA16" w14:textId="77777777" w:rsidTr="00E5076E">
        <w:trPr>
          <w:gridAfter w:val="1"/>
          <w:wAfter w:w="8" w:type="dxa"/>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2A76D" w14:textId="77777777" w:rsidR="006A74C5" w:rsidRDefault="006A74C5" w:rsidP="00987B74">
            <w:pPr>
              <w:pStyle w:val="Akapitzlist"/>
              <w:ind w:left="0"/>
              <w:rPr>
                <w:b/>
              </w:rPr>
            </w:pPr>
            <w:r>
              <w:rPr>
                <w:b/>
              </w:rPr>
              <w:t xml:space="preserve">Pytanie </w:t>
            </w:r>
            <w:r w:rsidR="004403EF">
              <w:rPr>
                <w:b/>
              </w:rPr>
              <w:t>3</w:t>
            </w:r>
          </w:p>
        </w:tc>
        <w:tc>
          <w:tcPr>
            <w:tcW w:w="1985" w:type="dxa"/>
            <w:tcBorders>
              <w:top w:val="single" w:sz="4" w:space="0" w:color="auto"/>
              <w:left w:val="single" w:sz="4" w:space="0" w:color="auto"/>
              <w:bottom w:val="single" w:sz="4" w:space="0" w:color="auto"/>
              <w:right w:val="single" w:sz="4" w:space="0" w:color="auto"/>
            </w:tcBorders>
            <w:vAlign w:val="center"/>
          </w:tcPr>
          <w:p w14:paraId="0C9E0F6A" w14:textId="77777777" w:rsidR="006A74C5" w:rsidRDefault="006A74C5" w:rsidP="00321730">
            <w:pPr>
              <w:pStyle w:val="Akapitzlist"/>
              <w:ind w:left="0"/>
              <w:rPr>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26C21114" w14:textId="77777777" w:rsidR="006A74C5" w:rsidRDefault="006A74C5" w:rsidP="00321730">
            <w:pPr>
              <w:pStyle w:val="Akapitzlist"/>
              <w:ind w:left="0"/>
              <w:rPr>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14:paraId="7E15EF40" w14:textId="77777777" w:rsidR="006A74C5" w:rsidRDefault="006A74C5" w:rsidP="00321730">
            <w:pPr>
              <w:pStyle w:val="Akapitzlist"/>
              <w:ind w:left="0"/>
              <w:rPr>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2A8852ED" w14:textId="77777777" w:rsidR="006A74C5" w:rsidRDefault="006A74C5" w:rsidP="00321730">
            <w:pPr>
              <w:pStyle w:val="Akapitzlist"/>
              <w:ind w:left="0"/>
              <w:rPr>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4AE21E7F" w14:textId="77777777" w:rsidR="006A74C5" w:rsidRDefault="006A74C5" w:rsidP="00321730">
            <w:pPr>
              <w:pStyle w:val="Akapitzlist"/>
              <w:ind w:left="0"/>
              <w:rPr>
                <w:sz w:val="28"/>
                <w:szCs w:val="28"/>
              </w:rPr>
            </w:pPr>
          </w:p>
        </w:tc>
        <w:tc>
          <w:tcPr>
            <w:tcW w:w="2205" w:type="dxa"/>
            <w:tcBorders>
              <w:top w:val="single" w:sz="4" w:space="0" w:color="auto"/>
              <w:left w:val="single" w:sz="4" w:space="0" w:color="auto"/>
              <w:bottom w:val="single" w:sz="4" w:space="0" w:color="auto"/>
              <w:right w:val="single" w:sz="4" w:space="0" w:color="auto"/>
            </w:tcBorders>
            <w:vAlign w:val="center"/>
          </w:tcPr>
          <w:p w14:paraId="5FB8C427" w14:textId="77777777" w:rsidR="006A74C5" w:rsidRDefault="006A74C5" w:rsidP="00321730">
            <w:pPr>
              <w:pStyle w:val="Akapitzlist"/>
              <w:ind w:left="0"/>
              <w:rPr>
                <w:sz w:val="28"/>
                <w:szCs w:val="28"/>
              </w:rPr>
            </w:pPr>
          </w:p>
        </w:tc>
      </w:tr>
      <w:tr w:rsidR="00E5249F" w14:paraId="3A88AD80" w14:textId="77777777" w:rsidTr="00E5076E">
        <w:trPr>
          <w:gridAfter w:val="1"/>
          <w:wAfter w:w="8" w:type="dxa"/>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C09BE" w14:textId="77777777" w:rsidR="00E5249F" w:rsidRDefault="00E5249F" w:rsidP="00987B74">
            <w:pPr>
              <w:pStyle w:val="Akapitzlist"/>
              <w:ind w:left="0"/>
              <w:rPr>
                <w:b/>
              </w:rPr>
            </w:pPr>
            <w:r>
              <w:rPr>
                <w:b/>
              </w:rPr>
              <w:t>(…)</w:t>
            </w:r>
          </w:p>
        </w:tc>
        <w:tc>
          <w:tcPr>
            <w:tcW w:w="1985" w:type="dxa"/>
            <w:tcBorders>
              <w:top w:val="single" w:sz="4" w:space="0" w:color="auto"/>
              <w:left w:val="single" w:sz="4" w:space="0" w:color="auto"/>
              <w:bottom w:val="single" w:sz="4" w:space="0" w:color="auto"/>
              <w:right w:val="single" w:sz="4" w:space="0" w:color="auto"/>
            </w:tcBorders>
            <w:vAlign w:val="center"/>
          </w:tcPr>
          <w:p w14:paraId="73DE7924" w14:textId="77777777" w:rsidR="00E5249F" w:rsidRDefault="00E5249F" w:rsidP="00321730">
            <w:pPr>
              <w:pStyle w:val="Akapitzlist"/>
              <w:ind w:left="0"/>
              <w:rPr>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38DA3FFB" w14:textId="77777777" w:rsidR="00E5249F" w:rsidRDefault="00E5249F" w:rsidP="00321730">
            <w:pPr>
              <w:pStyle w:val="Akapitzlist"/>
              <w:ind w:left="0"/>
              <w:rPr>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14:paraId="27D55B39" w14:textId="77777777" w:rsidR="00E5249F" w:rsidRDefault="00E5249F" w:rsidP="00321730">
            <w:pPr>
              <w:pStyle w:val="Akapitzlist"/>
              <w:ind w:left="0"/>
              <w:rPr>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3F1967C8" w14:textId="77777777" w:rsidR="00E5249F" w:rsidRDefault="00E5249F" w:rsidP="00321730">
            <w:pPr>
              <w:pStyle w:val="Akapitzlist"/>
              <w:ind w:left="0"/>
              <w:rPr>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4CAF47D6" w14:textId="77777777" w:rsidR="00E5249F" w:rsidRDefault="00E5249F" w:rsidP="00321730">
            <w:pPr>
              <w:pStyle w:val="Akapitzlist"/>
              <w:ind w:left="0"/>
              <w:rPr>
                <w:sz w:val="28"/>
                <w:szCs w:val="28"/>
              </w:rPr>
            </w:pPr>
          </w:p>
        </w:tc>
        <w:tc>
          <w:tcPr>
            <w:tcW w:w="2205" w:type="dxa"/>
            <w:tcBorders>
              <w:top w:val="single" w:sz="4" w:space="0" w:color="auto"/>
              <w:left w:val="single" w:sz="4" w:space="0" w:color="auto"/>
              <w:bottom w:val="single" w:sz="4" w:space="0" w:color="auto"/>
              <w:right w:val="single" w:sz="4" w:space="0" w:color="auto"/>
            </w:tcBorders>
            <w:vAlign w:val="center"/>
          </w:tcPr>
          <w:p w14:paraId="7B63B0F5" w14:textId="77777777" w:rsidR="00E5249F" w:rsidRDefault="00E5249F" w:rsidP="00321730">
            <w:pPr>
              <w:pStyle w:val="Akapitzlist"/>
              <w:ind w:left="0"/>
              <w:rPr>
                <w:sz w:val="28"/>
                <w:szCs w:val="28"/>
              </w:rPr>
            </w:pPr>
          </w:p>
        </w:tc>
      </w:tr>
      <w:tr w:rsidR="00E5249F" w14:paraId="6108B8B2" w14:textId="77777777" w:rsidTr="00E5076E">
        <w:trPr>
          <w:gridAfter w:val="1"/>
          <w:wAfter w:w="8" w:type="dxa"/>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74E324" w14:textId="77777777" w:rsidR="00E5249F" w:rsidRDefault="00E5249F" w:rsidP="00987B74">
            <w:pPr>
              <w:pStyle w:val="Akapitzlist"/>
              <w:ind w:left="0"/>
              <w:rPr>
                <w:b/>
              </w:rPr>
            </w:pPr>
            <w:r>
              <w:rPr>
                <w:b/>
              </w:rPr>
              <w:t>Pytanie 1</w:t>
            </w:r>
            <w:r w:rsidR="003027FD">
              <w:rPr>
                <w:b/>
              </w:rPr>
              <w:t>1</w:t>
            </w:r>
          </w:p>
        </w:tc>
        <w:tc>
          <w:tcPr>
            <w:tcW w:w="1985" w:type="dxa"/>
            <w:tcBorders>
              <w:top w:val="single" w:sz="4" w:space="0" w:color="auto"/>
              <w:left w:val="single" w:sz="4" w:space="0" w:color="auto"/>
              <w:bottom w:val="single" w:sz="4" w:space="0" w:color="auto"/>
              <w:right w:val="single" w:sz="4" w:space="0" w:color="auto"/>
            </w:tcBorders>
            <w:vAlign w:val="center"/>
          </w:tcPr>
          <w:p w14:paraId="273A952D" w14:textId="77777777" w:rsidR="00E5249F" w:rsidRDefault="00E5249F" w:rsidP="00321730">
            <w:pPr>
              <w:pStyle w:val="Akapitzlist"/>
              <w:ind w:left="0"/>
              <w:rPr>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0D79A290" w14:textId="77777777" w:rsidR="00E5249F" w:rsidRDefault="00E5249F" w:rsidP="00321730">
            <w:pPr>
              <w:pStyle w:val="Akapitzlist"/>
              <w:ind w:left="0"/>
              <w:rPr>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14:paraId="0E5E1F2B" w14:textId="77777777" w:rsidR="00E5249F" w:rsidRDefault="00E5249F" w:rsidP="00321730">
            <w:pPr>
              <w:pStyle w:val="Akapitzlist"/>
              <w:ind w:left="0"/>
              <w:rPr>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4BDE7895" w14:textId="77777777" w:rsidR="00E5249F" w:rsidRDefault="00E5249F" w:rsidP="00321730">
            <w:pPr>
              <w:pStyle w:val="Akapitzlist"/>
              <w:ind w:left="0"/>
              <w:rPr>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30C4BC4E" w14:textId="77777777" w:rsidR="00E5249F" w:rsidRDefault="00E5249F" w:rsidP="00321730">
            <w:pPr>
              <w:pStyle w:val="Akapitzlist"/>
              <w:ind w:left="0"/>
              <w:rPr>
                <w:sz w:val="28"/>
                <w:szCs w:val="28"/>
              </w:rPr>
            </w:pPr>
          </w:p>
        </w:tc>
        <w:tc>
          <w:tcPr>
            <w:tcW w:w="2205" w:type="dxa"/>
            <w:tcBorders>
              <w:top w:val="single" w:sz="4" w:space="0" w:color="auto"/>
              <w:left w:val="single" w:sz="4" w:space="0" w:color="auto"/>
              <w:bottom w:val="single" w:sz="4" w:space="0" w:color="auto"/>
              <w:right w:val="single" w:sz="4" w:space="0" w:color="auto"/>
            </w:tcBorders>
            <w:vAlign w:val="center"/>
          </w:tcPr>
          <w:p w14:paraId="0678BD74" w14:textId="77777777" w:rsidR="00E5249F" w:rsidRDefault="00E5249F" w:rsidP="00321730">
            <w:pPr>
              <w:pStyle w:val="Akapitzlist"/>
              <w:ind w:left="0"/>
              <w:rPr>
                <w:sz w:val="28"/>
                <w:szCs w:val="28"/>
              </w:rPr>
            </w:pPr>
          </w:p>
        </w:tc>
      </w:tr>
      <w:tr w:rsidR="006A74C5" w14:paraId="40942F91" w14:textId="77777777" w:rsidTr="00E5076E">
        <w:trPr>
          <w:trHeight w:val="446"/>
          <w:jc w:val="center"/>
        </w:trPr>
        <w:tc>
          <w:tcPr>
            <w:tcW w:w="1454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A26F4A" w14:textId="77777777" w:rsidR="006A74C5" w:rsidRDefault="004403EF" w:rsidP="009F2883">
            <w:pPr>
              <w:pStyle w:val="Akapitzlist"/>
              <w:ind w:left="0"/>
              <w:rPr>
                <w:sz w:val="28"/>
                <w:szCs w:val="28"/>
              </w:rPr>
            </w:pPr>
            <w:r w:rsidRPr="00AE4728">
              <w:rPr>
                <w:rFonts w:eastAsia="Times New Roman" w:cs="Arial"/>
                <w:b/>
                <w:lang w:eastAsia="pl-PL"/>
              </w:rPr>
              <w:t>Cel szczegółowy 2.</w:t>
            </w:r>
            <w:r w:rsidRPr="004C5921">
              <w:rPr>
                <w:rFonts w:eastAsia="Times New Roman" w:cs="Arial"/>
                <w:lang w:eastAsia="pl-PL"/>
              </w:rPr>
              <w:t xml:space="preserve"> </w:t>
            </w:r>
            <w:r w:rsidR="00E5249F" w:rsidRPr="009524E3">
              <w:rPr>
                <w:rFonts w:eastAsia="Times New Roman" w:cs="Arial"/>
                <w:b/>
                <w:lang w:eastAsia="pl-PL"/>
              </w:rPr>
              <w:t>Ocena użyteczności wsparcia udzielonego z EFS w ramach RPOWP 2014-2020</w:t>
            </w:r>
            <w:r w:rsidR="00E5249F" w:rsidRPr="009524E3">
              <w:rPr>
                <w:rFonts w:eastAsia="Times New Roman" w:cs="Arial"/>
                <w:lang w:eastAsia="pl-PL"/>
              </w:rPr>
              <w:t xml:space="preserve"> </w:t>
            </w:r>
            <w:r w:rsidR="00D52616" w:rsidRPr="00D52616">
              <w:rPr>
                <w:rFonts w:eastAsia="Times New Roman" w:cs="Arial"/>
                <w:b/>
                <w:lang w:eastAsia="pl-PL"/>
              </w:rPr>
              <w:t>osobom w najtrudniejszej sytuacji na rynku pracy.</w:t>
            </w:r>
            <w:r w:rsidR="00D52616">
              <w:rPr>
                <w:rFonts w:eastAsia="Times New Roman" w:cs="Arial"/>
                <w:b/>
                <w:sz w:val="24"/>
                <w:szCs w:val="24"/>
                <w:lang w:eastAsia="pl-PL"/>
              </w:rPr>
              <w:t xml:space="preserve"> </w:t>
            </w:r>
          </w:p>
        </w:tc>
      </w:tr>
      <w:tr w:rsidR="006A74C5" w14:paraId="03BF5C4F" w14:textId="77777777" w:rsidTr="00E5076E">
        <w:trPr>
          <w:gridAfter w:val="1"/>
          <w:wAfter w:w="8" w:type="dxa"/>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F1A4AC" w14:textId="77777777" w:rsidR="006A74C5" w:rsidRDefault="006A74C5" w:rsidP="00321730">
            <w:pPr>
              <w:pStyle w:val="Akapitzlist"/>
              <w:ind w:left="0"/>
              <w:rPr>
                <w:b/>
              </w:rPr>
            </w:pPr>
            <w:r>
              <w:rPr>
                <w:b/>
              </w:rPr>
              <w:t xml:space="preserve">Pytanie </w:t>
            </w:r>
            <w:r w:rsidR="00E5249F">
              <w:rPr>
                <w:b/>
              </w:rPr>
              <w:t>1</w:t>
            </w:r>
            <w:r w:rsidR="003027FD">
              <w:rPr>
                <w:b/>
              </w:rPr>
              <w:t>2</w:t>
            </w:r>
          </w:p>
        </w:tc>
        <w:tc>
          <w:tcPr>
            <w:tcW w:w="1985" w:type="dxa"/>
            <w:tcBorders>
              <w:top w:val="single" w:sz="4" w:space="0" w:color="auto"/>
              <w:left w:val="single" w:sz="4" w:space="0" w:color="auto"/>
              <w:bottom w:val="single" w:sz="4" w:space="0" w:color="auto"/>
              <w:right w:val="single" w:sz="4" w:space="0" w:color="auto"/>
            </w:tcBorders>
            <w:vAlign w:val="center"/>
          </w:tcPr>
          <w:p w14:paraId="4447098A" w14:textId="77777777" w:rsidR="006A74C5" w:rsidRDefault="006A74C5" w:rsidP="00321730">
            <w:pPr>
              <w:pStyle w:val="Akapitzlist"/>
              <w:ind w:left="0"/>
              <w:rPr>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7445CFAB" w14:textId="77777777" w:rsidR="006A74C5" w:rsidRDefault="006A74C5" w:rsidP="00321730">
            <w:pPr>
              <w:pStyle w:val="Akapitzlist"/>
              <w:ind w:left="0"/>
              <w:rPr>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14:paraId="353CB979" w14:textId="77777777" w:rsidR="006A74C5" w:rsidRDefault="006A74C5" w:rsidP="00321730">
            <w:pPr>
              <w:pStyle w:val="Akapitzlist"/>
              <w:ind w:left="0"/>
              <w:rPr>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75A43597" w14:textId="77777777" w:rsidR="006A74C5" w:rsidRDefault="006A74C5" w:rsidP="00321730">
            <w:pPr>
              <w:pStyle w:val="Akapitzlist"/>
              <w:ind w:left="0"/>
              <w:rPr>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37A8CB81" w14:textId="77777777" w:rsidR="006A74C5" w:rsidRDefault="006A74C5" w:rsidP="00321730">
            <w:pPr>
              <w:pStyle w:val="Akapitzlist"/>
              <w:ind w:left="0"/>
              <w:rPr>
                <w:sz w:val="28"/>
                <w:szCs w:val="28"/>
              </w:rPr>
            </w:pPr>
          </w:p>
        </w:tc>
        <w:tc>
          <w:tcPr>
            <w:tcW w:w="2205" w:type="dxa"/>
            <w:tcBorders>
              <w:top w:val="single" w:sz="4" w:space="0" w:color="auto"/>
              <w:left w:val="single" w:sz="4" w:space="0" w:color="auto"/>
              <w:bottom w:val="single" w:sz="4" w:space="0" w:color="auto"/>
              <w:right w:val="single" w:sz="4" w:space="0" w:color="auto"/>
            </w:tcBorders>
            <w:vAlign w:val="center"/>
          </w:tcPr>
          <w:p w14:paraId="6193F232" w14:textId="77777777" w:rsidR="006A74C5" w:rsidRDefault="006A74C5" w:rsidP="00321730">
            <w:pPr>
              <w:pStyle w:val="Akapitzlist"/>
              <w:ind w:left="0"/>
              <w:rPr>
                <w:sz w:val="28"/>
                <w:szCs w:val="28"/>
              </w:rPr>
            </w:pPr>
          </w:p>
        </w:tc>
      </w:tr>
      <w:tr w:rsidR="006A74C5" w14:paraId="285D0976" w14:textId="77777777" w:rsidTr="00E5076E">
        <w:trPr>
          <w:gridAfter w:val="1"/>
          <w:wAfter w:w="8" w:type="dxa"/>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44E4A4" w14:textId="77777777" w:rsidR="006A74C5" w:rsidRDefault="006A74C5" w:rsidP="00321730">
            <w:pPr>
              <w:pStyle w:val="Akapitzlist"/>
              <w:ind w:left="0"/>
              <w:rPr>
                <w:b/>
              </w:rPr>
            </w:pPr>
            <w:r>
              <w:rPr>
                <w:b/>
              </w:rPr>
              <w:t xml:space="preserve">Pytanie </w:t>
            </w:r>
            <w:r w:rsidR="00666C0B">
              <w:rPr>
                <w:b/>
              </w:rPr>
              <w:t>1</w:t>
            </w:r>
            <w:r w:rsidR="004E4585">
              <w:rPr>
                <w:b/>
              </w:rPr>
              <w:t>3</w:t>
            </w:r>
          </w:p>
        </w:tc>
        <w:tc>
          <w:tcPr>
            <w:tcW w:w="1985" w:type="dxa"/>
            <w:tcBorders>
              <w:top w:val="single" w:sz="4" w:space="0" w:color="auto"/>
              <w:left w:val="single" w:sz="4" w:space="0" w:color="auto"/>
              <w:bottom w:val="single" w:sz="4" w:space="0" w:color="auto"/>
              <w:right w:val="single" w:sz="4" w:space="0" w:color="auto"/>
            </w:tcBorders>
            <w:vAlign w:val="center"/>
          </w:tcPr>
          <w:p w14:paraId="71044C47" w14:textId="77777777" w:rsidR="006A74C5" w:rsidRDefault="006A74C5" w:rsidP="00321730">
            <w:pPr>
              <w:pStyle w:val="Akapitzlist"/>
              <w:ind w:left="0"/>
              <w:rPr>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4CEF44CA" w14:textId="77777777" w:rsidR="006A74C5" w:rsidRDefault="006A74C5" w:rsidP="00321730">
            <w:pPr>
              <w:pStyle w:val="Akapitzlist"/>
              <w:ind w:left="0"/>
              <w:rPr>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14:paraId="122EE31C" w14:textId="77777777" w:rsidR="006A74C5" w:rsidRDefault="006A74C5" w:rsidP="00321730">
            <w:pPr>
              <w:pStyle w:val="Akapitzlist"/>
              <w:ind w:left="0"/>
              <w:rPr>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2BCB67F7" w14:textId="77777777" w:rsidR="006A74C5" w:rsidRDefault="006A74C5" w:rsidP="00321730">
            <w:pPr>
              <w:pStyle w:val="Akapitzlist"/>
              <w:ind w:left="0"/>
              <w:rPr>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35602A73" w14:textId="77777777" w:rsidR="006A74C5" w:rsidRDefault="006A74C5" w:rsidP="00321730">
            <w:pPr>
              <w:pStyle w:val="Akapitzlist"/>
              <w:ind w:left="0"/>
              <w:rPr>
                <w:sz w:val="28"/>
                <w:szCs w:val="28"/>
              </w:rPr>
            </w:pPr>
          </w:p>
        </w:tc>
        <w:tc>
          <w:tcPr>
            <w:tcW w:w="2205" w:type="dxa"/>
            <w:tcBorders>
              <w:top w:val="single" w:sz="4" w:space="0" w:color="auto"/>
              <w:left w:val="single" w:sz="4" w:space="0" w:color="auto"/>
              <w:bottom w:val="single" w:sz="4" w:space="0" w:color="auto"/>
              <w:right w:val="single" w:sz="4" w:space="0" w:color="auto"/>
            </w:tcBorders>
            <w:vAlign w:val="center"/>
          </w:tcPr>
          <w:p w14:paraId="45494EB3" w14:textId="77777777" w:rsidR="006A74C5" w:rsidRDefault="006A74C5" w:rsidP="00321730">
            <w:pPr>
              <w:pStyle w:val="Akapitzlist"/>
              <w:ind w:left="0"/>
              <w:rPr>
                <w:sz w:val="28"/>
                <w:szCs w:val="28"/>
              </w:rPr>
            </w:pPr>
          </w:p>
        </w:tc>
      </w:tr>
      <w:tr w:rsidR="006A74C5" w14:paraId="0C11E041" w14:textId="77777777" w:rsidTr="00E5076E">
        <w:trPr>
          <w:gridAfter w:val="1"/>
          <w:wAfter w:w="8" w:type="dxa"/>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40C4F1" w14:textId="77777777" w:rsidR="006A74C5" w:rsidRDefault="006A74C5" w:rsidP="00321730">
            <w:pPr>
              <w:pStyle w:val="Akapitzlist"/>
              <w:ind w:left="0"/>
              <w:rPr>
                <w:b/>
              </w:rPr>
            </w:pPr>
            <w:r>
              <w:rPr>
                <w:b/>
              </w:rPr>
              <w:t>(…)</w:t>
            </w:r>
          </w:p>
        </w:tc>
        <w:tc>
          <w:tcPr>
            <w:tcW w:w="1985" w:type="dxa"/>
            <w:tcBorders>
              <w:top w:val="single" w:sz="4" w:space="0" w:color="auto"/>
              <w:left w:val="single" w:sz="4" w:space="0" w:color="auto"/>
              <w:bottom w:val="single" w:sz="4" w:space="0" w:color="auto"/>
              <w:right w:val="single" w:sz="4" w:space="0" w:color="auto"/>
            </w:tcBorders>
            <w:vAlign w:val="center"/>
          </w:tcPr>
          <w:p w14:paraId="13D0198F" w14:textId="77777777" w:rsidR="006A74C5" w:rsidRDefault="006A74C5" w:rsidP="00321730">
            <w:pPr>
              <w:pStyle w:val="Akapitzlist"/>
              <w:ind w:left="0"/>
              <w:rPr>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31714BC8" w14:textId="77777777" w:rsidR="006A74C5" w:rsidRDefault="006A74C5" w:rsidP="00321730">
            <w:pPr>
              <w:pStyle w:val="Akapitzlist"/>
              <w:ind w:left="0"/>
              <w:rPr>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14:paraId="62750069" w14:textId="77777777" w:rsidR="006A74C5" w:rsidRDefault="006A74C5" w:rsidP="00321730">
            <w:pPr>
              <w:pStyle w:val="Akapitzlist"/>
              <w:ind w:left="0"/>
              <w:rPr>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3D9DA44C" w14:textId="77777777" w:rsidR="006A74C5" w:rsidRDefault="006A74C5" w:rsidP="00321730">
            <w:pPr>
              <w:pStyle w:val="Akapitzlist"/>
              <w:ind w:left="0"/>
              <w:rPr>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63B4BD84" w14:textId="77777777" w:rsidR="006A74C5" w:rsidRDefault="006A74C5" w:rsidP="00321730">
            <w:pPr>
              <w:pStyle w:val="Akapitzlist"/>
              <w:ind w:left="0"/>
              <w:rPr>
                <w:sz w:val="28"/>
                <w:szCs w:val="28"/>
              </w:rPr>
            </w:pPr>
          </w:p>
        </w:tc>
        <w:tc>
          <w:tcPr>
            <w:tcW w:w="2205" w:type="dxa"/>
            <w:tcBorders>
              <w:top w:val="single" w:sz="4" w:space="0" w:color="auto"/>
              <w:left w:val="single" w:sz="4" w:space="0" w:color="auto"/>
              <w:bottom w:val="single" w:sz="4" w:space="0" w:color="auto"/>
              <w:right w:val="single" w:sz="4" w:space="0" w:color="auto"/>
            </w:tcBorders>
            <w:vAlign w:val="center"/>
          </w:tcPr>
          <w:p w14:paraId="27D75CDA" w14:textId="77777777" w:rsidR="006A74C5" w:rsidRDefault="006A74C5" w:rsidP="00321730">
            <w:pPr>
              <w:pStyle w:val="Akapitzlist"/>
              <w:ind w:left="0"/>
              <w:rPr>
                <w:sz w:val="28"/>
                <w:szCs w:val="28"/>
              </w:rPr>
            </w:pPr>
          </w:p>
        </w:tc>
      </w:tr>
      <w:tr w:rsidR="006A74C5" w14:paraId="3A8DC03E" w14:textId="77777777" w:rsidTr="00E5076E">
        <w:trPr>
          <w:gridAfter w:val="1"/>
          <w:wAfter w:w="8" w:type="dxa"/>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D4D4EA" w14:textId="77777777" w:rsidR="006A74C5" w:rsidRDefault="006A74C5" w:rsidP="00987B74">
            <w:pPr>
              <w:pStyle w:val="Akapitzlist"/>
              <w:ind w:left="0"/>
              <w:rPr>
                <w:b/>
              </w:rPr>
            </w:pPr>
            <w:r>
              <w:rPr>
                <w:b/>
              </w:rPr>
              <w:t xml:space="preserve">Pytanie </w:t>
            </w:r>
            <w:r w:rsidR="00666C0B">
              <w:rPr>
                <w:b/>
              </w:rPr>
              <w:t>1</w:t>
            </w:r>
            <w:r w:rsidR="003027FD">
              <w:rPr>
                <w:b/>
              </w:rPr>
              <w:t>8</w:t>
            </w:r>
          </w:p>
        </w:tc>
        <w:tc>
          <w:tcPr>
            <w:tcW w:w="1985" w:type="dxa"/>
            <w:tcBorders>
              <w:top w:val="single" w:sz="4" w:space="0" w:color="auto"/>
              <w:left w:val="single" w:sz="4" w:space="0" w:color="auto"/>
              <w:bottom w:val="single" w:sz="4" w:space="0" w:color="auto"/>
              <w:right w:val="single" w:sz="4" w:space="0" w:color="auto"/>
            </w:tcBorders>
            <w:vAlign w:val="center"/>
          </w:tcPr>
          <w:p w14:paraId="13F8CA6F" w14:textId="77777777" w:rsidR="006A74C5" w:rsidRDefault="006A74C5" w:rsidP="00321730">
            <w:pPr>
              <w:pStyle w:val="Akapitzlist"/>
              <w:ind w:left="0"/>
              <w:rPr>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4A7ACB5B" w14:textId="77777777" w:rsidR="006A74C5" w:rsidRDefault="006A74C5" w:rsidP="00321730">
            <w:pPr>
              <w:pStyle w:val="Akapitzlist"/>
              <w:ind w:left="0"/>
              <w:rPr>
                <w:sz w:val="28"/>
                <w:szCs w:val="28"/>
              </w:rPr>
            </w:pPr>
          </w:p>
        </w:tc>
        <w:tc>
          <w:tcPr>
            <w:tcW w:w="2409" w:type="dxa"/>
            <w:tcBorders>
              <w:top w:val="single" w:sz="4" w:space="0" w:color="auto"/>
              <w:left w:val="single" w:sz="4" w:space="0" w:color="auto"/>
              <w:bottom w:val="single" w:sz="4" w:space="0" w:color="auto"/>
              <w:right w:val="single" w:sz="4" w:space="0" w:color="auto"/>
            </w:tcBorders>
            <w:vAlign w:val="center"/>
          </w:tcPr>
          <w:p w14:paraId="63D84363" w14:textId="77777777" w:rsidR="006A74C5" w:rsidRDefault="006A74C5" w:rsidP="00321730">
            <w:pPr>
              <w:pStyle w:val="Akapitzlist"/>
              <w:ind w:left="0"/>
              <w:rPr>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7A9E2B4A" w14:textId="77777777" w:rsidR="006A74C5" w:rsidRDefault="006A74C5" w:rsidP="00321730">
            <w:pPr>
              <w:pStyle w:val="Akapitzlist"/>
              <w:ind w:left="0"/>
              <w:rPr>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20EFBF87" w14:textId="77777777" w:rsidR="006A74C5" w:rsidRDefault="006A74C5" w:rsidP="00321730">
            <w:pPr>
              <w:pStyle w:val="Akapitzlist"/>
              <w:ind w:left="0"/>
              <w:rPr>
                <w:sz w:val="28"/>
                <w:szCs w:val="28"/>
              </w:rPr>
            </w:pPr>
          </w:p>
        </w:tc>
        <w:tc>
          <w:tcPr>
            <w:tcW w:w="2205" w:type="dxa"/>
            <w:tcBorders>
              <w:top w:val="single" w:sz="4" w:space="0" w:color="auto"/>
              <w:left w:val="single" w:sz="4" w:space="0" w:color="auto"/>
              <w:bottom w:val="single" w:sz="4" w:space="0" w:color="auto"/>
              <w:right w:val="single" w:sz="4" w:space="0" w:color="auto"/>
            </w:tcBorders>
            <w:vAlign w:val="center"/>
          </w:tcPr>
          <w:p w14:paraId="28936B72" w14:textId="77777777" w:rsidR="006A74C5" w:rsidRDefault="006A74C5" w:rsidP="00321730">
            <w:pPr>
              <w:pStyle w:val="Akapitzlist"/>
              <w:ind w:left="0"/>
              <w:rPr>
                <w:sz w:val="28"/>
                <w:szCs w:val="28"/>
              </w:rPr>
            </w:pPr>
          </w:p>
        </w:tc>
      </w:tr>
    </w:tbl>
    <w:p w14:paraId="6B14DD77" w14:textId="77777777" w:rsidR="00231491" w:rsidRDefault="006A74C5" w:rsidP="007B0B9D">
      <w:pPr>
        <w:spacing w:before="240"/>
        <w:jc w:val="both"/>
        <w:rPr>
          <w:sz w:val="24"/>
          <w:szCs w:val="28"/>
        </w:rPr>
      </w:pPr>
      <w:r w:rsidRPr="006A74C5">
        <w:rPr>
          <w:sz w:val="24"/>
          <w:szCs w:val="28"/>
        </w:rPr>
        <w:t xml:space="preserve">Niezaproponowanie przez Wykonawcę metodyki pozyskania odpowiedzi na wszystkie pytania badawcze, w zakresie możliwym do pozyskania oraz nieuzasadnienie właściwości </w:t>
      </w:r>
      <w:r w:rsidRPr="00081810">
        <w:rPr>
          <w:sz w:val="24"/>
          <w:szCs w:val="28"/>
        </w:rPr>
        <w:t>zastosowania proponowanej metodyki dla pytań badawczych, zostanie potraktowane jako niezgodność oferty z opisem przedmiotu zamówienia i będzie skutkowało odrzuceniem oferty. Oferta zostanie odrzucona również w przypadku</w:t>
      </w:r>
      <w:r w:rsidR="007B0B9D">
        <w:rPr>
          <w:sz w:val="24"/>
          <w:szCs w:val="28"/>
        </w:rPr>
        <w:t>, gdy Wykonawca nie zastosuje</w:t>
      </w:r>
      <w:r w:rsidRPr="00081810">
        <w:rPr>
          <w:sz w:val="24"/>
          <w:szCs w:val="28"/>
        </w:rPr>
        <w:t xml:space="preserve"> </w:t>
      </w:r>
      <w:r w:rsidR="00903A8F">
        <w:rPr>
          <w:sz w:val="24"/>
          <w:szCs w:val="28"/>
        </w:rPr>
        <w:t xml:space="preserve">obowiązkowej metody </w:t>
      </w:r>
      <w:r w:rsidR="005A645D">
        <w:rPr>
          <w:sz w:val="24"/>
          <w:szCs w:val="28"/>
        </w:rPr>
        <w:t xml:space="preserve">(TBE) </w:t>
      </w:r>
      <w:r w:rsidR="00903A8F">
        <w:rPr>
          <w:sz w:val="24"/>
          <w:szCs w:val="28"/>
        </w:rPr>
        <w:t xml:space="preserve">wskazanej w wymaganiach </w:t>
      </w:r>
      <w:r w:rsidRPr="00081810">
        <w:rPr>
          <w:sz w:val="24"/>
          <w:szCs w:val="28"/>
        </w:rPr>
        <w:t>metodologiczny</w:t>
      </w:r>
      <w:r w:rsidR="00903A8F">
        <w:rPr>
          <w:sz w:val="24"/>
          <w:szCs w:val="28"/>
        </w:rPr>
        <w:t>ch</w:t>
      </w:r>
      <w:r w:rsidRPr="00081810">
        <w:rPr>
          <w:sz w:val="24"/>
          <w:szCs w:val="28"/>
        </w:rPr>
        <w:t xml:space="preserve"> (p. 3.1. OPZ).</w:t>
      </w:r>
    </w:p>
    <w:p w14:paraId="1A81215C" w14:textId="77777777" w:rsidR="00916797" w:rsidRDefault="00916797" w:rsidP="007B0B9D">
      <w:pPr>
        <w:spacing w:before="240"/>
        <w:jc w:val="both"/>
        <w:rPr>
          <w:sz w:val="24"/>
          <w:szCs w:val="28"/>
        </w:rPr>
      </w:pPr>
    </w:p>
    <w:p w14:paraId="66E9751A" w14:textId="77777777" w:rsidR="00916797" w:rsidRDefault="00916797" w:rsidP="007B0B9D">
      <w:pPr>
        <w:spacing w:before="240"/>
        <w:jc w:val="both"/>
        <w:rPr>
          <w:sz w:val="24"/>
          <w:szCs w:val="28"/>
        </w:rPr>
      </w:pPr>
    </w:p>
    <w:p w14:paraId="253E4681" w14:textId="77777777" w:rsidR="006A74C5" w:rsidRPr="004A1EDF" w:rsidRDefault="006A74C5" w:rsidP="006A74C5">
      <w:pPr>
        <w:pStyle w:val="Akapitzlist"/>
        <w:numPr>
          <w:ilvl w:val="0"/>
          <w:numId w:val="1"/>
        </w:numPr>
        <w:rPr>
          <w:b/>
          <w:sz w:val="24"/>
          <w:szCs w:val="24"/>
        </w:rPr>
      </w:pPr>
      <w:r w:rsidRPr="004A1EDF">
        <w:rPr>
          <w:b/>
          <w:sz w:val="24"/>
          <w:szCs w:val="24"/>
        </w:rPr>
        <w:lastRenderedPageBreak/>
        <w:t>Opis koncepcji oceny kryteriów ewaluacyjnych:</w:t>
      </w:r>
    </w:p>
    <w:p w14:paraId="61239775" w14:textId="77777777" w:rsidR="006A74C5" w:rsidRPr="00916797" w:rsidRDefault="006A74C5" w:rsidP="006A74C5">
      <w:pPr>
        <w:autoSpaceDE w:val="0"/>
        <w:autoSpaceDN w:val="0"/>
        <w:adjustRightInd w:val="0"/>
        <w:spacing w:after="240" w:line="240" w:lineRule="auto"/>
        <w:jc w:val="both"/>
        <w:rPr>
          <w:rFonts w:ascii="Calibri" w:eastAsia="Arial,Italic" w:hAnsi="Calibri" w:cs="Arial,Italic"/>
          <w:i/>
          <w:iCs/>
          <w:sz w:val="24"/>
          <w:szCs w:val="24"/>
        </w:rPr>
      </w:pPr>
      <w:r w:rsidRPr="00916797">
        <w:rPr>
          <w:b/>
          <w:sz w:val="24"/>
          <w:szCs w:val="24"/>
        </w:rPr>
        <w:t>UWAGA!</w:t>
      </w:r>
      <w:r w:rsidRPr="00916797">
        <w:rPr>
          <w:sz w:val="24"/>
          <w:szCs w:val="24"/>
        </w:rPr>
        <w:t xml:space="preserve"> Obowiązkiem Wykonawcy jest </w:t>
      </w:r>
      <w:r w:rsidRPr="00916797">
        <w:rPr>
          <w:b/>
          <w:sz w:val="24"/>
          <w:szCs w:val="24"/>
        </w:rPr>
        <w:t>ODNIESIENIE SIĘ W OFERCIE DO WSZYSTKICH WYMAGANYCH KRYTERIÓW EWALUACYJNYCH</w:t>
      </w:r>
      <w:r w:rsidRPr="00916797">
        <w:rPr>
          <w:sz w:val="24"/>
          <w:szCs w:val="24"/>
        </w:rPr>
        <w:t xml:space="preserve">. Oznacza to, że Wykonawca jest zobligowany do zaproponowania </w:t>
      </w:r>
      <w:r w:rsidRPr="00916797">
        <w:rPr>
          <w:b/>
          <w:sz w:val="24"/>
          <w:szCs w:val="24"/>
        </w:rPr>
        <w:t>metodyki</w:t>
      </w:r>
      <w:r w:rsidRPr="00916797">
        <w:rPr>
          <w:sz w:val="24"/>
          <w:szCs w:val="24"/>
        </w:rPr>
        <w:t xml:space="preserve"> oceny wszystkich wymaganych kryteriów ewaluacyjnych.</w:t>
      </w:r>
    </w:p>
    <w:p w14:paraId="2D76401E" w14:textId="77777777" w:rsidR="006A74C5" w:rsidRPr="00916797" w:rsidRDefault="006A74C5" w:rsidP="006A74C5">
      <w:pPr>
        <w:jc w:val="both"/>
        <w:rPr>
          <w:sz w:val="24"/>
          <w:szCs w:val="24"/>
        </w:rPr>
      </w:pPr>
      <w:r w:rsidRPr="00916797">
        <w:rPr>
          <w:sz w:val="24"/>
          <w:szCs w:val="24"/>
        </w:rPr>
        <w:t xml:space="preserve">Nieodniesienie się przez Wykonawcę w ofercie do wszystkich kryteriów, zostanie potraktowane jako niezgodność oferty z opisem przedmiotu zamówienia i będzie skutkowało odrzuceniem oferty. </w:t>
      </w:r>
    </w:p>
    <w:tbl>
      <w:tblPr>
        <w:tblStyle w:val="Tabela-Siatka"/>
        <w:tblW w:w="14034" w:type="dxa"/>
        <w:tblInd w:w="-5" w:type="dxa"/>
        <w:tblLook w:val="04A0" w:firstRow="1" w:lastRow="0" w:firstColumn="1" w:lastColumn="0" w:noHBand="0" w:noVBand="1"/>
      </w:tblPr>
      <w:tblGrid>
        <w:gridCol w:w="3544"/>
        <w:gridCol w:w="1843"/>
        <w:gridCol w:w="4536"/>
        <w:gridCol w:w="4111"/>
      </w:tblGrid>
      <w:tr w:rsidR="006A74C5" w:rsidRPr="002E1B27" w14:paraId="00D5F61C" w14:textId="77777777" w:rsidTr="001B3615">
        <w:trPr>
          <w:tblHeader/>
        </w:trPr>
        <w:tc>
          <w:tcPr>
            <w:tcW w:w="3544" w:type="dxa"/>
            <w:shd w:val="clear" w:color="auto" w:fill="BDD6EE" w:themeFill="accent1" w:themeFillTint="66"/>
            <w:vAlign w:val="center"/>
          </w:tcPr>
          <w:p w14:paraId="2C8685DB" w14:textId="77777777" w:rsidR="006A74C5" w:rsidRPr="001B3615" w:rsidRDefault="006A74C5" w:rsidP="00B75BD2">
            <w:pPr>
              <w:pStyle w:val="Akapitzlist"/>
              <w:ind w:left="0"/>
              <w:jc w:val="center"/>
              <w:rPr>
                <w:b/>
                <w:color w:val="000000" w:themeColor="text1"/>
                <w:sz w:val="20"/>
                <w:szCs w:val="28"/>
              </w:rPr>
            </w:pPr>
            <w:r w:rsidRPr="001B3615">
              <w:rPr>
                <w:b/>
                <w:color w:val="000000" w:themeColor="text1"/>
                <w:sz w:val="20"/>
                <w:szCs w:val="28"/>
              </w:rPr>
              <w:t>Kryterium ewaluacyjne</w:t>
            </w:r>
          </w:p>
        </w:tc>
        <w:tc>
          <w:tcPr>
            <w:tcW w:w="1843" w:type="dxa"/>
            <w:shd w:val="clear" w:color="auto" w:fill="BDD6EE" w:themeFill="accent1" w:themeFillTint="66"/>
            <w:vAlign w:val="center"/>
          </w:tcPr>
          <w:p w14:paraId="3FC9FCEC" w14:textId="77777777" w:rsidR="006A74C5" w:rsidRPr="001B3615" w:rsidRDefault="006A74C5" w:rsidP="00B75BD2">
            <w:pPr>
              <w:pStyle w:val="Akapitzlist"/>
              <w:ind w:left="0"/>
              <w:jc w:val="center"/>
              <w:rPr>
                <w:b/>
                <w:color w:val="000000" w:themeColor="text1"/>
                <w:sz w:val="20"/>
                <w:szCs w:val="28"/>
              </w:rPr>
            </w:pPr>
            <w:r w:rsidRPr="001B3615">
              <w:rPr>
                <w:b/>
                <w:color w:val="000000" w:themeColor="text1"/>
                <w:sz w:val="20"/>
                <w:szCs w:val="28"/>
              </w:rPr>
              <w:t>Cel szczegółowy badania</w:t>
            </w:r>
          </w:p>
        </w:tc>
        <w:tc>
          <w:tcPr>
            <w:tcW w:w="4536" w:type="dxa"/>
            <w:shd w:val="clear" w:color="auto" w:fill="BDD6EE" w:themeFill="accent1" w:themeFillTint="66"/>
            <w:vAlign w:val="center"/>
          </w:tcPr>
          <w:p w14:paraId="42F8C5D2" w14:textId="77777777" w:rsidR="006A74C5" w:rsidRPr="001B3615" w:rsidRDefault="006A74C5" w:rsidP="00B75BD2">
            <w:pPr>
              <w:pStyle w:val="Akapitzlist"/>
              <w:ind w:left="0"/>
              <w:rPr>
                <w:b/>
                <w:color w:val="000000" w:themeColor="text1"/>
                <w:sz w:val="20"/>
                <w:szCs w:val="28"/>
              </w:rPr>
            </w:pPr>
            <w:r w:rsidRPr="001B3615">
              <w:rPr>
                <w:b/>
                <w:color w:val="000000" w:themeColor="text1"/>
                <w:sz w:val="20"/>
                <w:szCs w:val="28"/>
              </w:rPr>
              <w:t>Proponowana koncepcja oceny (jeżeli koncepcja oceny przewiduje ilościowe bądź jakościowe metody badawcze, należy również opisać rozmiar i rozkład próby oraz przyporządkować metody i techniki badawcze proponowanemu zakresowi podmiotowemu i przedmiotowemu)</w:t>
            </w:r>
          </w:p>
        </w:tc>
        <w:tc>
          <w:tcPr>
            <w:tcW w:w="4111" w:type="dxa"/>
            <w:shd w:val="clear" w:color="auto" w:fill="BDD6EE" w:themeFill="accent1" w:themeFillTint="66"/>
            <w:vAlign w:val="center"/>
          </w:tcPr>
          <w:p w14:paraId="5CC9EC31" w14:textId="77777777" w:rsidR="006A74C5" w:rsidRPr="001B3615" w:rsidRDefault="006A74C5" w:rsidP="00B75BD2">
            <w:pPr>
              <w:pStyle w:val="Akapitzlist"/>
              <w:ind w:left="0"/>
              <w:rPr>
                <w:b/>
                <w:color w:val="000000" w:themeColor="text1"/>
                <w:sz w:val="20"/>
                <w:szCs w:val="28"/>
              </w:rPr>
            </w:pPr>
            <w:r w:rsidRPr="001B3615">
              <w:rPr>
                <w:b/>
                <w:color w:val="000000" w:themeColor="text1"/>
                <w:sz w:val="20"/>
                <w:szCs w:val="28"/>
              </w:rPr>
              <w:t>Uzasadnienie dla proponowanej koncepcji oceny</w:t>
            </w:r>
          </w:p>
          <w:p w14:paraId="49770B03" w14:textId="77777777" w:rsidR="006A74C5" w:rsidRPr="001B3615" w:rsidRDefault="006A74C5" w:rsidP="00B75BD2">
            <w:pPr>
              <w:pStyle w:val="Akapitzlist"/>
              <w:ind w:left="0"/>
              <w:rPr>
                <w:b/>
                <w:color w:val="000000" w:themeColor="text1"/>
                <w:sz w:val="20"/>
                <w:szCs w:val="28"/>
              </w:rPr>
            </w:pPr>
            <w:r w:rsidRPr="001B3615">
              <w:rPr>
                <w:b/>
                <w:color w:val="000000" w:themeColor="text1"/>
                <w:sz w:val="20"/>
                <w:szCs w:val="28"/>
              </w:rPr>
              <w:t>UWAGA! Od uzasadnienia będzie zależała możliwość oceny zaproponowanej koncepcji pod kątem:</w:t>
            </w:r>
          </w:p>
          <w:p w14:paraId="76EE4B8D" w14:textId="77777777" w:rsidR="006A74C5" w:rsidRPr="001B3615" w:rsidRDefault="006A74C5" w:rsidP="00B75BD2">
            <w:pPr>
              <w:pStyle w:val="Akapitzlist"/>
              <w:numPr>
                <w:ilvl w:val="0"/>
                <w:numId w:val="5"/>
              </w:numPr>
              <w:rPr>
                <w:b/>
                <w:color w:val="000000" w:themeColor="text1"/>
                <w:sz w:val="20"/>
                <w:szCs w:val="28"/>
              </w:rPr>
            </w:pPr>
            <w:r w:rsidRPr="001B3615">
              <w:rPr>
                <w:b/>
                <w:color w:val="000000" w:themeColor="text1"/>
                <w:sz w:val="20"/>
                <w:szCs w:val="28"/>
              </w:rPr>
              <w:t>trafności,</w:t>
            </w:r>
          </w:p>
          <w:p w14:paraId="2ED55BC8" w14:textId="77777777" w:rsidR="006A74C5" w:rsidRPr="001B3615" w:rsidRDefault="006A74C5" w:rsidP="00B75BD2">
            <w:pPr>
              <w:pStyle w:val="Akapitzlist"/>
              <w:numPr>
                <w:ilvl w:val="0"/>
                <w:numId w:val="5"/>
              </w:numPr>
              <w:rPr>
                <w:b/>
                <w:color w:val="000000" w:themeColor="text1"/>
                <w:sz w:val="20"/>
                <w:szCs w:val="28"/>
              </w:rPr>
            </w:pPr>
            <w:r w:rsidRPr="001B3615">
              <w:rPr>
                <w:b/>
                <w:color w:val="000000" w:themeColor="text1"/>
                <w:sz w:val="20"/>
                <w:szCs w:val="28"/>
              </w:rPr>
              <w:t>wiarygodności,</w:t>
            </w:r>
          </w:p>
          <w:p w14:paraId="4A2ECF5D" w14:textId="77777777" w:rsidR="006A74C5" w:rsidRPr="001B3615" w:rsidRDefault="006A74C5" w:rsidP="00B75BD2">
            <w:pPr>
              <w:pStyle w:val="Akapitzlist"/>
              <w:numPr>
                <w:ilvl w:val="0"/>
                <w:numId w:val="5"/>
              </w:numPr>
              <w:rPr>
                <w:b/>
                <w:color w:val="000000" w:themeColor="text1"/>
                <w:sz w:val="20"/>
                <w:szCs w:val="28"/>
              </w:rPr>
            </w:pPr>
            <w:r w:rsidRPr="001B3615">
              <w:rPr>
                <w:b/>
                <w:color w:val="000000" w:themeColor="text1"/>
                <w:sz w:val="20"/>
                <w:szCs w:val="28"/>
              </w:rPr>
              <w:t>spójności logicznej.</w:t>
            </w:r>
          </w:p>
        </w:tc>
      </w:tr>
      <w:tr w:rsidR="004403EF" w:rsidRPr="002E1B27" w14:paraId="434F7D8F" w14:textId="77777777" w:rsidTr="006A74C5">
        <w:tc>
          <w:tcPr>
            <w:tcW w:w="3544" w:type="dxa"/>
          </w:tcPr>
          <w:p w14:paraId="2B4F430D" w14:textId="77777777" w:rsidR="00BC487A" w:rsidRPr="00BC487A" w:rsidRDefault="00BC487A" w:rsidP="00BC487A">
            <w:pPr>
              <w:pStyle w:val="Akapitzlist"/>
              <w:ind w:left="0"/>
              <w:jc w:val="both"/>
              <w:rPr>
                <w:b/>
              </w:rPr>
            </w:pPr>
            <w:r w:rsidRPr="002E1B27">
              <w:rPr>
                <w:b/>
              </w:rPr>
              <w:t>SKUTECZNOŚĆ</w:t>
            </w:r>
          </w:p>
          <w:p w14:paraId="1ACC0A04" w14:textId="77777777" w:rsidR="00916797" w:rsidRPr="00916797" w:rsidRDefault="00934D7F" w:rsidP="00BC487A">
            <w:pPr>
              <w:pStyle w:val="Akapitzlist"/>
              <w:ind w:left="0"/>
              <w:rPr>
                <w:sz w:val="24"/>
                <w:szCs w:val="24"/>
              </w:rPr>
            </w:pPr>
            <w:r w:rsidRPr="00460B49">
              <w:rPr>
                <w:sz w:val="24"/>
                <w:szCs w:val="24"/>
              </w:rPr>
              <w:t xml:space="preserve">Pozwoli ocenić </w:t>
            </w:r>
            <w:r>
              <w:rPr>
                <w:sz w:val="24"/>
                <w:szCs w:val="24"/>
              </w:rPr>
              <w:t xml:space="preserve">stopień realizacji zakładanych celów interwencji </w:t>
            </w:r>
            <w:r w:rsidRPr="00460B49">
              <w:rPr>
                <w:sz w:val="24"/>
                <w:szCs w:val="24"/>
              </w:rPr>
              <w:t>(czy osiągnięto to, co zaplanowano), skuteczność użytych metod</w:t>
            </w:r>
            <w:r>
              <w:rPr>
                <w:sz w:val="24"/>
                <w:szCs w:val="24"/>
              </w:rPr>
              <w:t xml:space="preserve"> </w:t>
            </w:r>
            <w:r w:rsidRPr="00460B49">
              <w:rPr>
                <w:sz w:val="24"/>
                <w:szCs w:val="24"/>
              </w:rPr>
              <w:t>oraz wpływ czynników zewnętrznych na uzyskane efekty.</w:t>
            </w:r>
          </w:p>
        </w:tc>
        <w:tc>
          <w:tcPr>
            <w:tcW w:w="1843" w:type="dxa"/>
          </w:tcPr>
          <w:p w14:paraId="20A8F497" w14:textId="77777777" w:rsidR="004403EF" w:rsidRPr="002E1B27" w:rsidRDefault="004403EF" w:rsidP="00321730">
            <w:pPr>
              <w:pStyle w:val="Akapitzlist"/>
              <w:ind w:left="0"/>
              <w:rPr>
                <w:b/>
              </w:rPr>
            </w:pPr>
          </w:p>
        </w:tc>
        <w:tc>
          <w:tcPr>
            <w:tcW w:w="4536" w:type="dxa"/>
          </w:tcPr>
          <w:p w14:paraId="0CBBF85F" w14:textId="77777777" w:rsidR="004403EF" w:rsidRPr="002E1B27" w:rsidRDefault="004403EF" w:rsidP="00321730">
            <w:pPr>
              <w:pStyle w:val="Akapitzlist"/>
              <w:ind w:left="0"/>
              <w:rPr>
                <w:b/>
              </w:rPr>
            </w:pPr>
          </w:p>
        </w:tc>
        <w:tc>
          <w:tcPr>
            <w:tcW w:w="4111" w:type="dxa"/>
          </w:tcPr>
          <w:p w14:paraId="2234167D" w14:textId="77777777" w:rsidR="004403EF" w:rsidRPr="002E1B27" w:rsidRDefault="004403EF" w:rsidP="00321730">
            <w:pPr>
              <w:pStyle w:val="Akapitzlist"/>
              <w:ind w:left="0"/>
              <w:rPr>
                <w:b/>
              </w:rPr>
            </w:pPr>
          </w:p>
        </w:tc>
      </w:tr>
      <w:tr w:rsidR="006A74C5" w:rsidRPr="002E1B27" w14:paraId="39D58877" w14:textId="77777777" w:rsidTr="006A74C5">
        <w:tc>
          <w:tcPr>
            <w:tcW w:w="3544" w:type="dxa"/>
          </w:tcPr>
          <w:p w14:paraId="5B90A55C" w14:textId="77777777" w:rsidR="006A74C5" w:rsidRDefault="00BC487A" w:rsidP="004403EF">
            <w:pPr>
              <w:pStyle w:val="Akapitzlist"/>
              <w:ind w:left="0"/>
              <w:jc w:val="both"/>
              <w:rPr>
                <w:b/>
                <w:bCs/>
              </w:rPr>
            </w:pPr>
            <w:r w:rsidRPr="00BC487A">
              <w:rPr>
                <w:b/>
                <w:bCs/>
              </w:rPr>
              <w:t>UŻYTECZNOŚĆ</w:t>
            </w:r>
          </w:p>
          <w:p w14:paraId="5724AAD0" w14:textId="77777777" w:rsidR="009F150D" w:rsidRPr="002B5588" w:rsidRDefault="00934D7F" w:rsidP="006A6F9A">
            <w:pPr>
              <w:pStyle w:val="Akapitzlist"/>
              <w:ind w:left="0"/>
              <w:rPr>
                <w:rFonts w:eastAsia="Times New Roman" w:cs="Arial"/>
                <w:sz w:val="24"/>
                <w:szCs w:val="24"/>
                <w:lang w:eastAsia="pl-PL"/>
              </w:rPr>
            </w:pPr>
            <w:r w:rsidRPr="00910D08">
              <w:rPr>
                <w:rFonts w:eastAsia="Times New Roman" w:cs="Arial"/>
                <w:sz w:val="24"/>
                <w:szCs w:val="24"/>
                <w:lang w:eastAsia="pl-PL"/>
              </w:rPr>
              <w:t>Pozw</w:t>
            </w:r>
            <w:r>
              <w:rPr>
                <w:rFonts w:eastAsia="Times New Roman" w:cs="Arial"/>
                <w:sz w:val="24"/>
                <w:szCs w:val="24"/>
                <w:lang w:eastAsia="pl-PL"/>
              </w:rPr>
              <w:t>o</w:t>
            </w:r>
            <w:r w:rsidRPr="00910D08">
              <w:rPr>
                <w:rFonts w:eastAsia="Times New Roman" w:cs="Arial"/>
                <w:sz w:val="24"/>
                <w:szCs w:val="24"/>
                <w:lang w:eastAsia="pl-PL"/>
              </w:rPr>
              <w:t xml:space="preserve">li ocenić, w jakim stopniu działania podejmowane w ramach RPOWP 2014-2020 oraz realizowane wsparcie okazały się zgodne z potrzebami odbiorców oraz stanowi bilans </w:t>
            </w:r>
            <w:r w:rsidRPr="00910D08">
              <w:rPr>
                <w:sz w:val="24"/>
                <w:szCs w:val="24"/>
              </w:rPr>
              <w:t xml:space="preserve">istotnych konsekwencji (korzyści i strat) interwencji w odniesieniu do </w:t>
            </w:r>
            <w:r w:rsidRPr="00910D08">
              <w:rPr>
                <w:sz w:val="24"/>
                <w:szCs w:val="24"/>
              </w:rPr>
              <w:lastRenderedPageBreak/>
              <w:t>aktualnego stanu problemów społecznych stanowiących przedmiot interwencji lub ujawnionych w toku jej wdrażania</w:t>
            </w:r>
            <w:r>
              <w:rPr>
                <w:sz w:val="24"/>
                <w:szCs w:val="24"/>
              </w:rPr>
              <w:t>.</w:t>
            </w:r>
          </w:p>
        </w:tc>
        <w:tc>
          <w:tcPr>
            <w:tcW w:w="1843" w:type="dxa"/>
          </w:tcPr>
          <w:p w14:paraId="34B9D916" w14:textId="77777777" w:rsidR="006A74C5" w:rsidRPr="002E1B27" w:rsidRDefault="006A74C5" w:rsidP="00321730">
            <w:pPr>
              <w:pStyle w:val="Akapitzlist"/>
              <w:ind w:left="0"/>
              <w:rPr>
                <w:b/>
              </w:rPr>
            </w:pPr>
          </w:p>
        </w:tc>
        <w:tc>
          <w:tcPr>
            <w:tcW w:w="4536" w:type="dxa"/>
          </w:tcPr>
          <w:p w14:paraId="58C9ED91" w14:textId="77777777" w:rsidR="006A74C5" w:rsidRPr="002E1B27" w:rsidRDefault="006A74C5" w:rsidP="00321730">
            <w:pPr>
              <w:pStyle w:val="Akapitzlist"/>
              <w:ind w:left="0"/>
              <w:rPr>
                <w:b/>
              </w:rPr>
            </w:pPr>
          </w:p>
        </w:tc>
        <w:tc>
          <w:tcPr>
            <w:tcW w:w="4111" w:type="dxa"/>
          </w:tcPr>
          <w:p w14:paraId="55ABC5F1" w14:textId="77777777" w:rsidR="006A74C5" w:rsidRPr="002E1B27" w:rsidRDefault="006A74C5" w:rsidP="00321730">
            <w:pPr>
              <w:pStyle w:val="Akapitzlist"/>
              <w:ind w:left="0"/>
              <w:rPr>
                <w:b/>
              </w:rPr>
            </w:pPr>
          </w:p>
        </w:tc>
      </w:tr>
    </w:tbl>
    <w:p w14:paraId="4FE115DF" w14:textId="77777777" w:rsidR="006A74C5" w:rsidRPr="00916797" w:rsidRDefault="006A74C5" w:rsidP="006A74C5">
      <w:pPr>
        <w:pStyle w:val="Akapitzlist"/>
        <w:numPr>
          <w:ilvl w:val="0"/>
          <w:numId w:val="1"/>
        </w:numPr>
        <w:spacing w:before="240"/>
        <w:rPr>
          <w:b/>
          <w:sz w:val="24"/>
          <w:szCs w:val="24"/>
        </w:rPr>
      </w:pPr>
      <w:r w:rsidRPr="00916797">
        <w:rPr>
          <w:b/>
          <w:sz w:val="24"/>
          <w:szCs w:val="24"/>
        </w:rPr>
        <w:t xml:space="preserve">Wstępny harmonogram realizacji zamówienia (terminy realizacji poszczególnych części zamówienia, zostaną doprecyzowane z Wykonawcą na etapie podpisywania Umowy). </w:t>
      </w:r>
    </w:p>
    <w:p w14:paraId="0910E149" w14:textId="77777777" w:rsidR="006A74C5" w:rsidRPr="00916797" w:rsidRDefault="006A74C5" w:rsidP="006A74C5">
      <w:pPr>
        <w:pStyle w:val="Akapitzlist"/>
        <w:numPr>
          <w:ilvl w:val="0"/>
          <w:numId w:val="6"/>
        </w:numPr>
        <w:jc w:val="both"/>
        <w:rPr>
          <w:sz w:val="24"/>
          <w:szCs w:val="24"/>
        </w:rPr>
      </w:pPr>
      <w:r w:rsidRPr="00916797">
        <w:rPr>
          <w:sz w:val="24"/>
          <w:szCs w:val="24"/>
        </w:rPr>
        <w:t>Wstępny harmonogram realizacji zamówienia musi uwzględnić konsultację raportu końcowego i tabeli rekomendacji z Zamawiającym podczas spotkania w Białymstoku</w:t>
      </w:r>
      <w:r w:rsidR="00197082" w:rsidRPr="00916797">
        <w:rPr>
          <w:rStyle w:val="Odwoanieprzypisudolnego"/>
          <w:sz w:val="24"/>
          <w:szCs w:val="24"/>
        </w:rPr>
        <w:footnoteReference w:id="2"/>
      </w:r>
      <w:r w:rsidRPr="00916797">
        <w:rPr>
          <w:sz w:val="24"/>
          <w:szCs w:val="24"/>
        </w:rPr>
        <w:t>, które odbędzie się w czasie przewidzianym na odbiór wyników badania (nie później, niż 7 dnia od dostarczenia wyników badania).</w:t>
      </w:r>
    </w:p>
    <w:p w14:paraId="679F55C1" w14:textId="77777777" w:rsidR="006A74C5" w:rsidRPr="00916797" w:rsidRDefault="006A74C5" w:rsidP="006A74C5">
      <w:pPr>
        <w:pStyle w:val="Akapitzlist"/>
        <w:numPr>
          <w:ilvl w:val="0"/>
          <w:numId w:val="6"/>
        </w:numPr>
        <w:rPr>
          <w:sz w:val="24"/>
          <w:szCs w:val="24"/>
        </w:rPr>
      </w:pPr>
      <w:r w:rsidRPr="00916797">
        <w:rPr>
          <w:sz w:val="24"/>
          <w:szCs w:val="24"/>
        </w:rPr>
        <w:t xml:space="preserve">Realizacja zamówienia nastąpi w terminie do </w:t>
      </w:r>
      <w:r w:rsidR="009D7329" w:rsidRPr="00916797">
        <w:rPr>
          <w:b/>
          <w:sz w:val="24"/>
          <w:szCs w:val="24"/>
        </w:rPr>
        <w:t>1</w:t>
      </w:r>
      <w:r w:rsidR="00107FED" w:rsidRPr="00916797">
        <w:rPr>
          <w:b/>
          <w:sz w:val="24"/>
          <w:szCs w:val="24"/>
        </w:rPr>
        <w:t>2</w:t>
      </w:r>
      <w:r w:rsidR="009D7329" w:rsidRPr="00916797">
        <w:rPr>
          <w:b/>
          <w:sz w:val="24"/>
          <w:szCs w:val="24"/>
        </w:rPr>
        <w:t>0</w:t>
      </w:r>
      <w:r w:rsidR="00D61FCC" w:rsidRPr="00916797">
        <w:rPr>
          <w:b/>
          <w:sz w:val="24"/>
          <w:szCs w:val="24"/>
        </w:rPr>
        <w:t xml:space="preserve"> </w:t>
      </w:r>
      <w:r w:rsidRPr="00916797">
        <w:rPr>
          <w:b/>
          <w:sz w:val="24"/>
          <w:szCs w:val="24"/>
        </w:rPr>
        <w:t xml:space="preserve">dni </w:t>
      </w:r>
      <w:r w:rsidRPr="00916797">
        <w:rPr>
          <w:sz w:val="24"/>
          <w:szCs w:val="24"/>
        </w:rPr>
        <w:t>od podpisania umowy.</w:t>
      </w:r>
    </w:p>
    <w:p w14:paraId="66A9BBB5" w14:textId="77777777" w:rsidR="006A74C5" w:rsidRPr="006A74C5" w:rsidRDefault="006A74C5" w:rsidP="006A74C5">
      <w:pPr>
        <w:spacing w:before="240"/>
        <w:rPr>
          <w:sz w:val="20"/>
        </w:rPr>
      </w:pPr>
    </w:p>
    <w:sectPr w:rsidR="006A74C5" w:rsidRPr="006A74C5" w:rsidSect="006A74C5">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519FB" w14:textId="77777777" w:rsidR="00706C0A" w:rsidRDefault="00706C0A" w:rsidP="006A74C5">
      <w:pPr>
        <w:spacing w:after="0" w:line="240" w:lineRule="auto"/>
      </w:pPr>
      <w:r>
        <w:separator/>
      </w:r>
    </w:p>
  </w:endnote>
  <w:endnote w:type="continuationSeparator" w:id="0">
    <w:p w14:paraId="6656471E" w14:textId="77777777" w:rsidR="00706C0A" w:rsidRDefault="00706C0A" w:rsidP="006A7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roxima Nova">
    <w:altName w:val="Arial"/>
    <w:panose1 w:val="00000000000000000000"/>
    <w:charset w:val="EE"/>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Ital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8687600"/>
      <w:docPartObj>
        <w:docPartGallery w:val="Page Numbers (Bottom of Page)"/>
        <w:docPartUnique/>
      </w:docPartObj>
    </w:sdtPr>
    <w:sdtEndPr/>
    <w:sdtContent>
      <w:p w14:paraId="0E65F982" w14:textId="77777777" w:rsidR="00D17554" w:rsidRDefault="0068278E">
        <w:pPr>
          <w:pStyle w:val="Stopka"/>
          <w:jc w:val="center"/>
        </w:pPr>
        <w:r>
          <w:fldChar w:fldCharType="begin"/>
        </w:r>
        <w:r w:rsidR="00D17554">
          <w:instrText>PAGE   \* MERGEFORMAT</w:instrText>
        </w:r>
        <w:r>
          <w:fldChar w:fldCharType="separate"/>
        </w:r>
        <w:r w:rsidR="00706C0A">
          <w:rPr>
            <w:noProof/>
          </w:rPr>
          <w:t>1</w:t>
        </w:r>
        <w:r>
          <w:fldChar w:fldCharType="end"/>
        </w:r>
      </w:p>
    </w:sdtContent>
  </w:sdt>
  <w:p w14:paraId="7921AF9D" w14:textId="77777777" w:rsidR="00D17554" w:rsidRDefault="00D175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2EC7E" w14:textId="77777777" w:rsidR="00706C0A" w:rsidRDefault="00706C0A" w:rsidP="006A74C5">
      <w:pPr>
        <w:spacing w:after="0" w:line="240" w:lineRule="auto"/>
      </w:pPr>
      <w:r>
        <w:separator/>
      </w:r>
    </w:p>
  </w:footnote>
  <w:footnote w:type="continuationSeparator" w:id="0">
    <w:p w14:paraId="7E9AE687" w14:textId="77777777" w:rsidR="00706C0A" w:rsidRDefault="00706C0A" w:rsidP="006A74C5">
      <w:pPr>
        <w:spacing w:after="0" w:line="240" w:lineRule="auto"/>
      </w:pPr>
      <w:r>
        <w:continuationSeparator/>
      </w:r>
    </w:p>
  </w:footnote>
  <w:footnote w:id="1">
    <w:p w14:paraId="657EBE39" w14:textId="77777777" w:rsidR="006A74C5" w:rsidRDefault="006A74C5" w:rsidP="006A74C5">
      <w:pPr>
        <w:pStyle w:val="Tekstprzypisudolnego"/>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Jeżeli dana metoda/technika badawcza będzie wykorzystywana do pozyskania odpowiedzi na pytanie badawcze, w odpowiedniej kolumnie należy wstawić znak X</w:t>
      </w:r>
      <w:r w:rsidR="007B0B9D">
        <w:rPr>
          <w:rFonts w:asciiTheme="minorHAnsi" w:hAnsiTheme="minorHAnsi" w:cstheme="minorHAnsi"/>
        </w:rPr>
        <w:t>.</w:t>
      </w:r>
    </w:p>
  </w:footnote>
  <w:footnote w:id="2">
    <w:p w14:paraId="4A548E36" w14:textId="77777777" w:rsidR="00197082" w:rsidRPr="00A73975" w:rsidRDefault="00197082">
      <w:pPr>
        <w:pStyle w:val="Tekstprzypisudolnego"/>
        <w:rPr>
          <w:rFonts w:asciiTheme="minorHAnsi" w:hAnsiTheme="minorHAnsi" w:cstheme="minorHAnsi"/>
        </w:rPr>
      </w:pPr>
      <w:r>
        <w:rPr>
          <w:rStyle w:val="Odwoanieprzypisudolnego"/>
        </w:rPr>
        <w:footnoteRef/>
      </w:r>
      <w:r>
        <w:t xml:space="preserve"> </w:t>
      </w:r>
      <w:r w:rsidRPr="00A73975">
        <w:rPr>
          <w:rFonts w:asciiTheme="minorHAnsi" w:hAnsiTheme="minorHAnsi" w:cstheme="minorHAnsi"/>
        </w:rPr>
        <w:t>Ze względu na sytuację epidemiczną dopuszcza się przeprowadzenie spotkania w trybie zdalnym.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8176B"/>
    <w:multiLevelType w:val="hybridMultilevel"/>
    <w:tmpl w:val="9132B7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D10660"/>
    <w:multiLevelType w:val="hybridMultilevel"/>
    <w:tmpl w:val="9132B7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135FD0"/>
    <w:multiLevelType w:val="hybridMultilevel"/>
    <w:tmpl w:val="161E0300"/>
    <w:lvl w:ilvl="0" w:tplc="6220F1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1B26F18"/>
    <w:multiLevelType w:val="hybridMultilevel"/>
    <w:tmpl w:val="75501F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262251C"/>
    <w:multiLevelType w:val="multilevel"/>
    <w:tmpl w:val="34F4E39C"/>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DAD47D0"/>
    <w:multiLevelType w:val="hybridMultilevel"/>
    <w:tmpl w:val="F940C3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798127B5"/>
    <w:multiLevelType w:val="hybridMultilevel"/>
    <w:tmpl w:val="1A5242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74C5"/>
    <w:rsid w:val="000113EA"/>
    <w:rsid w:val="0004080C"/>
    <w:rsid w:val="000444B7"/>
    <w:rsid w:val="00074C27"/>
    <w:rsid w:val="0008102B"/>
    <w:rsid w:val="00081810"/>
    <w:rsid w:val="000948A4"/>
    <w:rsid w:val="000D0BD8"/>
    <w:rsid w:val="000D54E4"/>
    <w:rsid w:val="000E03D6"/>
    <w:rsid w:val="000E12E5"/>
    <w:rsid w:val="000E48B5"/>
    <w:rsid w:val="000F58FA"/>
    <w:rsid w:val="00107FED"/>
    <w:rsid w:val="00121F70"/>
    <w:rsid w:val="00192BFA"/>
    <w:rsid w:val="00197082"/>
    <w:rsid w:val="001B3615"/>
    <w:rsid w:val="001C6BD1"/>
    <w:rsid w:val="001D0875"/>
    <w:rsid w:val="001D210B"/>
    <w:rsid w:val="001E3FB2"/>
    <w:rsid w:val="002015F4"/>
    <w:rsid w:val="00231491"/>
    <w:rsid w:val="00244602"/>
    <w:rsid w:val="00261B93"/>
    <w:rsid w:val="00283A35"/>
    <w:rsid w:val="00284B3E"/>
    <w:rsid w:val="00296729"/>
    <w:rsid w:val="002B5588"/>
    <w:rsid w:val="002B6DA8"/>
    <w:rsid w:val="003027FD"/>
    <w:rsid w:val="00306ACB"/>
    <w:rsid w:val="00387DD5"/>
    <w:rsid w:val="003F408B"/>
    <w:rsid w:val="00437542"/>
    <w:rsid w:val="00437F4F"/>
    <w:rsid w:val="004403EF"/>
    <w:rsid w:val="00485887"/>
    <w:rsid w:val="004A1EDF"/>
    <w:rsid w:val="004E4585"/>
    <w:rsid w:val="0052061C"/>
    <w:rsid w:val="005335BB"/>
    <w:rsid w:val="00557C8E"/>
    <w:rsid w:val="005A645D"/>
    <w:rsid w:val="005A7BDE"/>
    <w:rsid w:val="006239C4"/>
    <w:rsid w:val="00632CDA"/>
    <w:rsid w:val="00666C0B"/>
    <w:rsid w:val="0067372E"/>
    <w:rsid w:val="006763DE"/>
    <w:rsid w:val="0068278E"/>
    <w:rsid w:val="006A6F9A"/>
    <w:rsid w:val="006A74C5"/>
    <w:rsid w:val="006D2BB8"/>
    <w:rsid w:val="006D72C6"/>
    <w:rsid w:val="006E4E68"/>
    <w:rsid w:val="00706C0A"/>
    <w:rsid w:val="00724026"/>
    <w:rsid w:val="00787D54"/>
    <w:rsid w:val="007A0765"/>
    <w:rsid w:val="007B0B9D"/>
    <w:rsid w:val="007C57D0"/>
    <w:rsid w:val="008128D6"/>
    <w:rsid w:val="0085393E"/>
    <w:rsid w:val="00864708"/>
    <w:rsid w:val="00867335"/>
    <w:rsid w:val="00877023"/>
    <w:rsid w:val="008A4230"/>
    <w:rsid w:val="008A6928"/>
    <w:rsid w:val="008C7FFC"/>
    <w:rsid w:val="00903A8F"/>
    <w:rsid w:val="00903B4E"/>
    <w:rsid w:val="00916797"/>
    <w:rsid w:val="0091763D"/>
    <w:rsid w:val="00927F90"/>
    <w:rsid w:val="00934D7F"/>
    <w:rsid w:val="009524E3"/>
    <w:rsid w:val="00987B74"/>
    <w:rsid w:val="009B1234"/>
    <w:rsid w:val="009B4760"/>
    <w:rsid w:val="009B76D3"/>
    <w:rsid w:val="009D1651"/>
    <w:rsid w:val="009D7329"/>
    <w:rsid w:val="009E60BE"/>
    <w:rsid w:val="009F150D"/>
    <w:rsid w:val="009F2883"/>
    <w:rsid w:val="009F7675"/>
    <w:rsid w:val="00A178EE"/>
    <w:rsid w:val="00A25A82"/>
    <w:rsid w:val="00A70871"/>
    <w:rsid w:val="00A73975"/>
    <w:rsid w:val="00AB0946"/>
    <w:rsid w:val="00AD5A47"/>
    <w:rsid w:val="00B30576"/>
    <w:rsid w:val="00B50CD9"/>
    <w:rsid w:val="00B75BD2"/>
    <w:rsid w:val="00B93BCF"/>
    <w:rsid w:val="00BA6C23"/>
    <w:rsid w:val="00BC487A"/>
    <w:rsid w:val="00BE5259"/>
    <w:rsid w:val="00C406B8"/>
    <w:rsid w:val="00CF61A4"/>
    <w:rsid w:val="00D1028F"/>
    <w:rsid w:val="00D17554"/>
    <w:rsid w:val="00D2662A"/>
    <w:rsid w:val="00D368D9"/>
    <w:rsid w:val="00D37AC3"/>
    <w:rsid w:val="00D52616"/>
    <w:rsid w:val="00D61FCC"/>
    <w:rsid w:val="00D818F2"/>
    <w:rsid w:val="00D96F2B"/>
    <w:rsid w:val="00DA32A8"/>
    <w:rsid w:val="00DB4FC0"/>
    <w:rsid w:val="00E43C3E"/>
    <w:rsid w:val="00E5076E"/>
    <w:rsid w:val="00E5249F"/>
    <w:rsid w:val="00E60FE7"/>
    <w:rsid w:val="00E90FBF"/>
    <w:rsid w:val="00EA0E88"/>
    <w:rsid w:val="00EE2A80"/>
    <w:rsid w:val="00EE53E7"/>
    <w:rsid w:val="00F27CA4"/>
    <w:rsid w:val="00F5624D"/>
    <w:rsid w:val="00F65F06"/>
    <w:rsid w:val="00F66BD4"/>
    <w:rsid w:val="00F71D7F"/>
    <w:rsid w:val="00F91851"/>
    <w:rsid w:val="00F96AC9"/>
    <w:rsid w:val="00FD7C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9D0DA"/>
  <w15:docId w15:val="{33EF511E-AB88-4A5B-A90A-2B325014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74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
    <w:basedOn w:val="Normalny"/>
    <w:link w:val="AkapitzlistZnak"/>
    <w:uiPriority w:val="34"/>
    <w:qFormat/>
    <w:rsid w:val="006A74C5"/>
    <w:pPr>
      <w:ind w:left="720"/>
      <w:contextualSpacing/>
    </w:pPr>
  </w:style>
  <w:style w:type="table" w:styleId="Tabela-Siatka">
    <w:name w:val="Table Grid"/>
    <w:basedOn w:val="Standardowy"/>
    <w:uiPriority w:val="39"/>
    <w:rsid w:val="006A7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74C5"/>
    <w:pPr>
      <w:autoSpaceDE w:val="0"/>
      <w:autoSpaceDN w:val="0"/>
      <w:adjustRightInd w:val="0"/>
      <w:spacing w:after="0" w:line="240" w:lineRule="auto"/>
    </w:pPr>
    <w:rPr>
      <w:rFonts w:ascii="Proxima Nova" w:hAnsi="Proxima Nova" w:cs="Proxima Nova"/>
      <w:color w:val="000000"/>
      <w:sz w:val="24"/>
      <w:szCs w:val="24"/>
    </w:rPr>
  </w:style>
  <w:style w:type="character" w:customStyle="1" w:styleId="AkapitzlistZnak">
    <w:name w:val="Akapit z listą Znak"/>
    <w:aliases w:val="Akapit z listą BS Znak"/>
    <w:basedOn w:val="Domylnaczcionkaakapitu"/>
    <w:link w:val="Akapitzlist"/>
    <w:uiPriority w:val="34"/>
    <w:locked/>
    <w:rsid w:val="006A74C5"/>
  </w:style>
  <w:style w:type="paragraph" w:styleId="Legenda">
    <w:name w:val="caption"/>
    <w:basedOn w:val="Normalny"/>
    <w:next w:val="Normalny"/>
    <w:uiPriority w:val="35"/>
    <w:unhideWhenUsed/>
    <w:qFormat/>
    <w:rsid w:val="006A74C5"/>
    <w:pPr>
      <w:spacing w:after="200" w:line="240" w:lineRule="auto"/>
    </w:pPr>
    <w:rPr>
      <w:i/>
      <w:iCs/>
      <w:color w:val="44546A" w:themeColor="text2"/>
      <w:sz w:val="18"/>
      <w:szCs w:val="18"/>
    </w:rPr>
  </w:style>
  <w:style w:type="table" w:customStyle="1" w:styleId="Tabelalisty3akcent31">
    <w:name w:val="Tabela listy 3 — akcent 31"/>
    <w:basedOn w:val="Standardowy"/>
    <w:uiPriority w:val="48"/>
    <w:rsid w:val="006A74C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Znak,Podrozdział"/>
    <w:basedOn w:val="Normalny"/>
    <w:link w:val="TekstprzypisudolnegoZnak"/>
    <w:uiPriority w:val="99"/>
    <w:rsid w:val="006A74C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o Znak"/>
    <w:basedOn w:val="Domylnaczcionkaakapitu"/>
    <w:link w:val="Tekstprzypisudolnego"/>
    <w:uiPriority w:val="99"/>
    <w:rsid w:val="006A74C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Reference Superscript,Odwołanie przypisu,Znak Znak11,ftref,BVI fnr,EN Footnote Reference,Times 10 Point,Exposant 3 Point,Footnote reference number,note TESI,stylish,SUPERS,Ref"/>
    <w:uiPriority w:val="99"/>
    <w:rsid w:val="006A74C5"/>
    <w:rPr>
      <w:vertAlign w:val="superscript"/>
    </w:rPr>
  </w:style>
  <w:style w:type="character" w:styleId="Odwoaniedokomentarza">
    <w:name w:val="annotation reference"/>
    <w:basedOn w:val="Domylnaczcionkaakapitu"/>
    <w:uiPriority w:val="99"/>
    <w:semiHidden/>
    <w:unhideWhenUsed/>
    <w:rsid w:val="006A74C5"/>
    <w:rPr>
      <w:sz w:val="16"/>
      <w:szCs w:val="16"/>
    </w:rPr>
  </w:style>
  <w:style w:type="paragraph" w:styleId="Tekstkomentarza">
    <w:name w:val="annotation text"/>
    <w:basedOn w:val="Normalny"/>
    <w:link w:val="TekstkomentarzaZnak"/>
    <w:uiPriority w:val="99"/>
    <w:unhideWhenUsed/>
    <w:rsid w:val="006A74C5"/>
    <w:pPr>
      <w:spacing w:line="240" w:lineRule="auto"/>
    </w:pPr>
    <w:rPr>
      <w:sz w:val="20"/>
      <w:szCs w:val="20"/>
    </w:rPr>
  </w:style>
  <w:style w:type="character" w:customStyle="1" w:styleId="TekstkomentarzaZnak">
    <w:name w:val="Tekst komentarza Znak"/>
    <w:basedOn w:val="Domylnaczcionkaakapitu"/>
    <w:link w:val="Tekstkomentarza"/>
    <w:uiPriority w:val="99"/>
    <w:rsid w:val="006A74C5"/>
    <w:rPr>
      <w:sz w:val="20"/>
      <w:szCs w:val="20"/>
    </w:rPr>
  </w:style>
  <w:style w:type="paragraph" w:styleId="Tematkomentarza">
    <w:name w:val="annotation subject"/>
    <w:basedOn w:val="Tekstkomentarza"/>
    <w:next w:val="Tekstkomentarza"/>
    <w:link w:val="TematkomentarzaZnak"/>
    <w:uiPriority w:val="99"/>
    <w:semiHidden/>
    <w:unhideWhenUsed/>
    <w:rsid w:val="006A74C5"/>
    <w:rPr>
      <w:b/>
      <w:bCs/>
    </w:rPr>
  </w:style>
  <w:style w:type="character" w:customStyle="1" w:styleId="TematkomentarzaZnak">
    <w:name w:val="Temat komentarza Znak"/>
    <w:basedOn w:val="TekstkomentarzaZnak"/>
    <w:link w:val="Tematkomentarza"/>
    <w:uiPriority w:val="99"/>
    <w:semiHidden/>
    <w:rsid w:val="006A74C5"/>
    <w:rPr>
      <w:b/>
      <w:bCs/>
      <w:sz w:val="20"/>
      <w:szCs w:val="20"/>
    </w:rPr>
  </w:style>
  <w:style w:type="paragraph" w:styleId="Tekstdymka">
    <w:name w:val="Balloon Text"/>
    <w:basedOn w:val="Normalny"/>
    <w:link w:val="TekstdymkaZnak"/>
    <w:uiPriority w:val="99"/>
    <w:semiHidden/>
    <w:unhideWhenUsed/>
    <w:rsid w:val="006A74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74C5"/>
    <w:rPr>
      <w:rFonts w:ascii="Segoe UI" w:hAnsi="Segoe UI" w:cs="Segoe UI"/>
      <w:sz w:val="18"/>
      <w:szCs w:val="18"/>
    </w:rPr>
  </w:style>
  <w:style w:type="paragraph" w:styleId="Nagwek">
    <w:name w:val="header"/>
    <w:basedOn w:val="Normalny"/>
    <w:link w:val="NagwekZnak"/>
    <w:uiPriority w:val="99"/>
    <w:unhideWhenUsed/>
    <w:rsid w:val="00D175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7554"/>
  </w:style>
  <w:style w:type="paragraph" w:styleId="Stopka">
    <w:name w:val="footer"/>
    <w:basedOn w:val="Normalny"/>
    <w:link w:val="StopkaZnak"/>
    <w:uiPriority w:val="99"/>
    <w:unhideWhenUsed/>
    <w:rsid w:val="00D175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7554"/>
  </w:style>
  <w:style w:type="paragraph" w:styleId="Poprawka">
    <w:name w:val="Revision"/>
    <w:hidden/>
    <w:uiPriority w:val="99"/>
    <w:semiHidden/>
    <w:rsid w:val="00987B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08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A538B-9D22-4536-98E9-34299E565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1144</Words>
  <Characters>6870</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Czauż Anna</dc:creator>
  <cp:keywords/>
  <dc:description/>
  <cp:lastModifiedBy>Czułowski Łukasz</cp:lastModifiedBy>
  <cp:revision>89</cp:revision>
  <cp:lastPrinted>2019-12-20T08:39:00Z</cp:lastPrinted>
  <dcterms:created xsi:type="dcterms:W3CDTF">2019-12-19T12:18:00Z</dcterms:created>
  <dcterms:modified xsi:type="dcterms:W3CDTF">2021-03-01T10:55:00Z</dcterms:modified>
</cp:coreProperties>
</file>