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19F822B3" w:rsid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 –</w:t>
      </w:r>
      <w:r w:rsidR="00DF5A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F5A23" w:rsidRPr="00DF5A23">
        <w:rPr>
          <w:rFonts w:asciiTheme="minorHAnsi" w:hAnsiTheme="minorHAnsi" w:cstheme="minorHAnsi"/>
          <w:b/>
          <w:bCs/>
          <w:sz w:val="22"/>
          <w:szCs w:val="22"/>
        </w:rPr>
        <w:t>Komora laminarna II klasy bezpieczeństw</w:t>
      </w:r>
      <w:r w:rsidR="00DF5A23">
        <w:rPr>
          <w:rFonts w:asciiTheme="minorHAnsi" w:hAnsiTheme="minorHAnsi" w:cstheme="minorHAnsi"/>
          <w:b/>
          <w:bCs/>
          <w:sz w:val="22"/>
          <w:szCs w:val="22"/>
        </w:rPr>
        <w:t xml:space="preserve">a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>zgodnie</w:t>
      </w:r>
      <w:r w:rsidR="00596B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z następującymi minimalnymi parametrami technicznymi:</w:t>
      </w:r>
    </w:p>
    <w:p w14:paraId="5F57F542" w14:textId="4C68C2B6" w:rsidR="001E03AE" w:rsidRDefault="001E03AE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BFD7D6" w14:textId="77777777" w:rsidR="001E03AE" w:rsidRPr="005A580A" w:rsidRDefault="001E03AE" w:rsidP="001E03A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A580A">
        <w:rPr>
          <w:rFonts w:asciiTheme="minorHAnsi" w:hAnsiTheme="minorHAnsi" w:cstheme="minorHAnsi"/>
          <w:b/>
          <w:sz w:val="22"/>
          <w:szCs w:val="22"/>
          <w:u w:val="single"/>
        </w:rPr>
        <w:t>Oferuję:</w:t>
      </w:r>
    </w:p>
    <w:p w14:paraId="60C7F88E" w14:textId="77777777" w:rsidR="001E03AE" w:rsidRPr="005A580A" w:rsidRDefault="001E03AE" w:rsidP="001E03AE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5A580A">
        <w:rPr>
          <w:rFonts w:asciiTheme="minorHAnsi" w:hAnsiTheme="minorHAnsi" w:cstheme="minorHAnsi"/>
          <w:sz w:val="22"/>
          <w:szCs w:val="22"/>
        </w:rPr>
        <w:t>Model/typ</w:t>
      </w:r>
      <w:r w:rsidRPr="005A580A">
        <w:rPr>
          <w:rFonts w:asciiTheme="minorHAnsi" w:hAnsiTheme="minorHAnsi" w:cstheme="minorHAnsi"/>
          <w:sz w:val="22"/>
          <w:szCs w:val="22"/>
        </w:rPr>
        <w:tab/>
      </w:r>
    </w:p>
    <w:p w14:paraId="7297420A" w14:textId="77777777" w:rsidR="001E03AE" w:rsidRPr="005A580A" w:rsidRDefault="001E03AE" w:rsidP="001E03AE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5A580A">
        <w:rPr>
          <w:rFonts w:asciiTheme="minorHAnsi" w:hAnsiTheme="minorHAnsi" w:cstheme="minorHAnsi"/>
          <w:sz w:val="22"/>
          <w:szCs w:val="22"/>
        </w:rPr>
        <w:t>Producent/kraj</w:t>
      </w:r>
      <w:r w:rsidRPr="005A580A">
        <w:rPr>
          <w:rFonts w:asciiTheme="minorHAnsi" w:hAnsiTheme="minorHAnsi" w:cstheme="minorHAnsi"/>
          <w:sz w:val="22"/>
          <w:szCs w:val="22"/>
        </w:rPr>
        <w:tab/>
      </w:r>
    </w:p>
    <w:p w14:paraId="6F664A2E" w14:textId="77777777" w:rsidR="000D49FE" w:rsidRPr="00CB152B" w:rsidRDefault="000D49FE" w:rsidP="00CB152B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596BFD" w:rsidRPr="00CB152B" w14:paraId="032698E6" w14:textId="77777777" w:rsidTr="00DB5638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DB5638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DB563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5EB971E7" w:rsidR="00596BFD" w:rsidRPr="00CB152B" w:rsidRDefault="00B54F87" w:rsidP="00DB563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</w:t>
            </w:r>
            <w:r w:rsidR="00BC4AC5">
              <w:rPr>
                <w:rFonts w:asciiTheme="minorHAnsi" w:hAnsiTheme="minorHAnsi" w:cstheme="minorHAnsi"/>
                <w:b/>
                <w:sz w:val="20"/>
                <w:szCs w:val="20"/>
              </w:rPr>
              <w:t>nego produktu lub wpisać „tak”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DB5638" w:rsidRPr="00CB152B" w14:paraId="288F52EB" w14:textId="77777777" w:rsidTr="009D1709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54CA" w14:textId="69AA7D64" w:rsidR="00DB5638" w:rsidRPr="00DB5638" w:rsidRDefault="00DB5638" w:rsidP="00DB5638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8FBA" w14:textId="329790C6" w:rsidR="00DB5638" w:rsidRPr="001E03AE" w:rsidRDefault="00DF5A23" w:rsidP="00DF5A23">
            <w:pPr>
              <w:rPr>
                <w:rFonts w:cs="Calibri"/>
                <w:sz w:val="20"/>
              </w:rPr>
            </w:pPr>
            <w:r w:rsidRPr="001E03AE">
              <w:rPr>
                <w:rFonts w:cs="Calibri"/>
                <w:sz w:val="20"/>
              </w:rPr>
              <w:t xml:space="preserve">Komora laminarna </w:t>
            </w:r>
            <w:r w:rsidRPr="001E03AE">
              <w:rPr>
                <w:sz w:val="20"/>
              </w:rPr>
              <w:t xml:space="preserve"> </w:t>
            </w:r>
            <w:r w:rsidRPr="001E03AE">
              <w:rPr>
                <w:rFonts w:cs="Calibri"/>
                <w:sz w:val="20"/>
              </w:rPr>
              <w:t xml:space="preserve">II klasy bezpieczeństwa </w:t>
            </w:r>
            <w:r w:rsidRPr="001E03AE">
              <w:rPr>
                <w:rFonts w:cs="Calibri"/>
                <w:sz w:val="20"/>
              </w:rPr>
              <w:t>przeznaczona jest do oczyszczania powietrza</w:t>
            </w:r>
            <w:r w:rsidRPr="001E03AE">
              <w:rPr>
                <w:rFonts w:cs="Calibri"/>
                <w:sz w:val="20"/>
              </w:rPr>
              <w:t xml:space="preserve"> </w:t>
            </w:r>
            <w:r w:rsidRPr="001E03AE">
              <w:rPr>
                <w:rFonts w:cs="Calibri"/>
                <w:sz w:val="20"/>
              </w:rPr>
              <w:t>z zanieczyszczeń pyłowych w badaniach mikrobiologicznych, biotechnologicznych i biochemicznych. Zapewnia sterylne warunki ochrony</w:t>
            </w:r>
            <w:r w:rsidRPr="001E03AE">
              <w:rPr>
                <w:rFonts w:cs="Calibri"/>
                <w:sz w:val="20"/>
              </w:rPr>
              <w:t xml:space="preserve"> </w:t>
            </w:r>
            <w:r w:rsidRPr="001E03AE">
              <w:rPr>
                <w:rFonts w:cs="Calibri"/>
                <w:sz w:val="20"/>
              </w:rPr>
              <w:t xml:space="preserve">materiału obrabianego od zanieczyszczeń zewnętrznych przy </w:t>
            </w:r>
            <w:r w:rsidRPr="001E03AE">
              <w:rPr>
                <w:rFonts w:cs="Calibri"/>
                <w:sz w:val="20"/>
              </w:rPr>
              <w:t>jednoczesnej</w:t>
            </w:r>
            <w:r w:rsidRPr="001E03AE">
              <w:rPr>
                <w:rFonts w:cs="Calibri"/>
                <w:sz w:val="20"/>
              </w:rPr>
              <w:t xml:space="preserve"> ochronie operatora i środowiska przed skażeniem. Dodatkowy</w:t>
            </w:r>
            <w:r w:rsidRPr="001E03AE">
              <w:rPr>
                <w:rFonts w:cs="Calibri"/>
                <w:sz w:val="20"/>
              </w:rPr>
              <w:t xml:space="preserve"> </w:t>
            </w:r>
            <w:r w:rsidRPr="001E03AE">
              <w:rPr>
                <w:rFonts w:cs="Calibri"/>
                <w:sz w:val="20"/>
              </w:rPr>
              <w:t xml:space="preserve">filtr HEPA </w:t>
            </w:r>
            <w:r w:rsidRPr="001E03AE">
              <w:rPr>
                <w:rFonts w:cs="Calibri"/>
                <w:sz w:val="20"/>
              </w:rPr>
              <w:t>pozwala</w:t>
            </w:r>
            <w:r w:rsidRPr="001E03AE">
              <w:rPr>
                <w:rFonts w:cs="Calibri"/>
                <w:sz w:val="20"/>
              </w:rPr>
              <w:t xml:space="preserve"> na pracę z substancjami cytostatycznymi</w:t>
            </w:r>
            <w:r w:rsidRPr="001E03AE">
              <w:rPr>
                <w:rFonts w:cs="Calibri"/>
                <w:sz w:val="20"/>
              </w:rPr>
              <w:t>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DB5638" w:rsidRPr="00CB152B" w:rsidRDefault="00DB5638" w:rsidP="00DB563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B5638" w:rsidRPr="00CB152B" w14:paraId="10E0DEA6" w14:textId="77777777" w:rsidTr="009D1709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C8C8" w14:textId="4C995F3C" w:rsidR="00DB5638" w:rsidRPr="00DB5638" w:rsidRDefault="00DB5638" w:rsidP="00DB5638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C998" w14:textId="42B8D4BC" w:rsidR="00DB5638" w:rsidRPr="001E03AE" w:rsidRDefault="00DF5A23" w:rsidP="00DB56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03AE">
              <w:rPr>
                <w:sz w:val="20"/>
              </w:rPr>
              <w:t>pionowy , laminarny przepływ powietrza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1C4D5F53" w:rsidR="00DB5638" w:rsidRPr="00CB152B" w:rsidRDefault="00DB5638" w:rsidP="00DB563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B5638" w:rsidRPr="00CB152B" w14:paraId="5F667C5C" w14:textId="77777777" w:rsidTr="009D1709">
        <w:trPr>
          <w:trHeight w:val="26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397C" w14:textId="32E76EF1" w:rsidR="00DB5638" w:rsidRPr="00DB5638" w:rsidRDefault="00DB5638" w:rsidP="00DB5638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5BC5" w14:textId="2E7BEEDC" w:rsidR="00DB5638" w:rsidRPr="001E03AE" w:rsidRDefault="00DF5A23" w:rsidP="00DB56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03AE">
              <w:rPr>
                <w:rFonts w:cs="Calibri"/>
                <w:sz w:val="20"/>
              </w:rPr>
              <w:t>3 filtry HEPA o wydajności powyżej 99,995% dla cząstek MPPS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5F4EBD2E" w:rsidR="00DB5638" w:rsidRPr="00CB152B" w:rsidRDefault="00DB5638" w:rsidP="00DB563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B5638" w:rsidRPr="00CB152B" w14:paraId="0BEBD601" w14:textId="77777777" w:rsidTr="009D1709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7397EDD6" w:rsidR="00DB5638" w:rsidRPr="00DB5638" w:rsidRDefault="00DB5638" w:rsidP="00DB5638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31E5" w14:textId="272CA788" w:rsidR="00DB5638" w:rsidRPr="001E03AE" w:rsidRDefault="00DF5A23" w:rsidP="00DB56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03AE">
              <w:rPr>
                <w:sz w:val="20"/>
              </w:rPr>
              <w:t>F</w:t>
            </w:r>
            <w:r w:rsidRPr="001E03AE">
              <w:rPr>
                <w:sz w:val="20"/>
              </w:rPr>
              <w:t>iltr węglowy wylotowy zgodnie z DIN 12980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77777777" w:rsidR="00DB5638" w:rsidRPr="00CB152B" w:rsidRDefault="00DB5638" w:rsidP="00DB563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B5638" w:rsidRPr="00CB152B" w14:paraId="64DF9156" w14:textId="77777777" w:rsidTr="009D1709">
        <w:trPr>
          <w:trHeight w:val="33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5911" w14:textId="268C263A" w:rsidR="00DB5638" w:rsidRPr="00DB5638" w:rsidRDefault="00DB5638" w:rsidP="00DB5638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904F" w14:textId="2CD65631" w:rsidR="00DB5638" w:rsidRPr="001E03AE" w:rsidRDefault="00DF5A23" w:rsidP="00DB56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03AE">
              <w:rPr>
                <w:rFonts w:cs="Calibri"/>
                <w:sz w:val="20"/>
              </w:rPr>
              <w:t xml:space="preserve">system sterowania mikroprocesorowy z 7-calowym, dotykowym wyświetlaczem ciekłokrystalicznym </w:t>
            </w:r>
            <w:r w:rsidR="001E03AE" w:rsidRPr="001E03AE">
              <w:rPr>
                <w:rFonts w:cs="Calibri"/>
                <w:sz w:val="20"/>
              </w:rPr>
              <w:t>w języku polskim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E3D8" w14:textId="77777777" w:rsidR="00DB5638" w:rsidRPr="00CB152B" w:rsidRDefault="00DB5638" w:rsidP="00DB563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B5638" w:rsidRPr="00CB152B" w14:paraId="70E586E3" w14:textId="77777777" w:rsidTr="009D170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69A33FBB" w:rsidR="00DB5638" w:rsidRPr="00DB5638" w:rsidRDefault="00DB5638" w:rsidP="00DB5638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A598" w14:textId="1EC8713F" w:rsidR="00DB5638" w:rsidRPr="001E03AE" w:rsidRDefault="001E03AE" w:rsidP="00DB56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03AE">
              <w:rPr>
                <w:sz w:val="20"/>
              </w:rPr>
              <w:t>automatyczna kompensacja zużycia filtrów zapewniająca stałą i bezpieczną szybkość przepływu powietrza w komorze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B3D" w14:textId="77777777" w:rsidR="00DB5638" w:rsidRPr="00CB152B" w:rsidRDefault="00DB5638" w:rsidP="00DB563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B5638" w:rsidRPr="00CB152B" w14:paraId="0BF5A43D" w14:textId="77777777" w:rsidTr="009D170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6996" w14:textId="77777777" w:rsidR="00DB5638" w:rsidRPr="00DB5638" w:rsidRDefault="00DB5638" w:rsidP="00DB5638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7788" w14:textId="43D67158" w:rsidR="00DB5638" w:rsidRPr="001E03AE" w:rsidRDefault="001E03AE" w:rsidP="00DB56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03AE">
              <w:rPr>
                <w:sz w:val="20"/>
              </w:rPr>
              <w:t>godzinowy licznik czasu pracy urządzenia i lampy UV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86A8" w14:textId="77777777" w:rsidR="00DB5638" w:rsidRPr="00CB152B" w:rsidRDefault="00DB5638" w:rsidP="00DB563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B5638" w:rsidRPr="00CB152B" w14:paraId="338B1BB8" w14:textId="77777777" w:rsidTr="009D1709">
        <w:trPr>
          <w:trHeight w:val="2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36D0DFC5" w:rsidR="00DB5638" w:rsidRPr="00DB5638" w:rsidRDefault="00DB5638" w:rsidP="00DB5638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9A8F" w14:textId="3B8A8A4E" w:rsidR="00DB5638" w:rsidRPr="001E03AE" w:rsidRDefault="001E03AE" w:rsidP="00DB56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03AE">
              <w:rPr>
                <w:sz w:val="20"/>
              </w:rPr>
              <w:t>przepływ powietrze regulowany od 0,25 - 0,50 m/s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BA3" w14:textId="77777777" w:rsidR="00DB5638" w:rsidRPr="00CB152B" w:rsidRDefault="00DB5638" w:rsidP="00DB563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B5638" w:rsidRPr="00CB152B" w14:paraId="392A2DD7" w14:textId="77777777" w:rsidTr="009D1709">
        <w:trPr>
          <w:trHeight w:val="31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0625658E" w:rsidR="00DB5638" w:rsidRPr="00DB5638" w:rsidRDefault="00DB5638" w:rsidP="00DB5638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0570" w14:textId="020D0617" w:rsidR="00DB5638" w:rsidRPr="001E03AE" w:rsidRDefault="001E03AE" w:rsidP="00DB56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03AE">
              <w:rPr>
                <w:sz w:val="20"/>
              </w:rPr>
              <w:t>czytelny i łatwy w obsłudze panel kontrolny</w:t>
            </w:r>
            <w:r w:rsidRPr="001E03AE">
              <w:rPr>
                <w:sz w:val="20"/>
              </w:rPr>
              <w:t xml:space="preserve"> z </w:t>
            </w:r>
            <w:r w:rsidRPr="001E03AE">
              <w:rPr>
                <w:sz w:val="20"/>
              </w:rPr>
              <w:t>sygnalizacj</w:t>
            </w:r>
            <w:r w:rsidRPr="001E03AE">
              <w:rPr>
                <w:sz w:val="20"/>
              </w:rPr>
              <w:t>ą</w:t>
            </w:r>
            <w:r w:rsidRPr="001E03AE">
              <w:rPr>
                <w:sz w:val="20"/>
              </w:rPr>
              <w:t xml:space="preserve"> optyczn</w:t>
            </w:r>
            <w:r w:rsidRPr="001E03AE">
              <w:rPr>
                <w:sz w:val="20"/>
              </w:rPr>
              <w:t>ą</w:t>
            </w:r>
            <w:r w:rsidRPr="001E03AE">
              <w:rPr>
                <w:sz w:val="20"/>
              </w:rPr>
              <w:t xml:space="preserve"> i dźwiękow</w:t>
            </w:r>
            <w:r w:rsidRPr="001E03AE">
              <w:rPr>
                <w:sz w:val="20"/>
              </w:rPr>
              <w:t>ą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463" w14:textId="77777777" w:rsidR="00DB5638" w:rsidRPr="00CB152B" w:rsidRDefault="00DB5638" w:rsidP="00DB563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B5638" w:rsidRPr="00CB152B" w14:paraId="69792C36" w14:textId="77777777" w:rsidTr="009D1709">
        <w:trPr>
          <w:trHeight w:val="24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AC85" w14:textId="63B5BC05" w:rsidR="00DB5638" w:rsidRPr="00DB5638" w:rsidRDefault="00DB5638" w:rsidP="00DB5638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16FA" w14:textId="0E32C6D5" w:rsidR="00DB5638" w:rsidRPr="001E03AE" w:rsidRDefault="001E03AE" w:rsidP="00DB56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03AE">
              <w:rPr>
                <w:sz w:val="20"/>
              </w:rPr>
              <w:t xml:space="preserve">cichobieżne wentylatory, poziom hałasu poniżej 56 </w:t>
            </w:r>
            <w:proofErr w:type="spellStart"/>
            <w:r w:rsidRPr="001E03AE">
              <w:rPr>
                <w:sz w:val="20"/>
              </w:rPr>
              <w:t>dB</w:t>
            </w:r>
            <w:proofErr w:type="spellEnd"/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3230" w14:textId="77777777" w:rsidR="00DB5638" w:rsidRPr="00CB152B" w:rsidRDefault="00DB5638" w:rsidP="00DB563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B5638" w:rsidRPr="00CB152B" w14:paraId="1F107810" w14:textId="77777777" w:rsidTr="009D1709">
        <w:trPr>
          <w:trHeight w:val="25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4DFAF7F0" w:rsidR="00DB5638" w:rsidRPr="00DB5638" w:rsidRDefault="00DB5638" w:rsidP="00DB5638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195D" w14:textId="21DA834F" w:rsidR="00DB5638" w:rsidRPr="001E03AE" w:rsidRDefault="001E03AE" w:rsidP="00DB56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03AE">
              <w:rPr>
                <w:sz w:val="20"/>
              </w:rPr>
              <w:t>okno frontowe wykonane z podwójnego hartowanego szkła bez ramy pochylone pod kątem 8° elektrycznie podnoszone i opuszczane z możliwością zasunięcia do końca - zamknięcia obszaru roboczego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D89" w14:textId="77777777" w:rsidR="00DB5638" w:rsidRPr="00CB152B" w:rsidRDefault="00DB5638" w:rsidP="00DB563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B5638" w:rsidRPr="00CB152B" w14:paraId="297A39DC" w14:textId="77777777" w:rsidTr="009D1709">
        <w:trPr>
          <w:trHeight w:val="32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30069026" w:rsidR="00DB5638" w:rsidRPr="00DB5638" w:rsidRDefault="00DB5638" w:rsidP="00DB5638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EAF3" w14:textId="107F5C89" w:rsidR="00DB5638" w:rsidRPr="001E03AE" w:rsidRDefault="001E03AE" w:rsidP="00DB56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03AE">
              <w:rPr>
                <w:sz w:val="20"/>
              </w:rPr>
              <w:t xml:space="preserve">blat roboczy dzielony perforowany- 4 płyty </w:t>
            </w:r>
            <w:proofErr w:type="spellStart"/>
            <w:r w:rsidRPr="001E03AE">
              <w:rPr>
                <w:sz w:val="20"/>
              </w:rPr>
              <w:t>autoklawialne</w:t>
            </w:r>
            <w:proofErr w:type="spellEnd"/>
            <w:r w:rsidRPr="001E03AE">
              <w:rPr>
                <w:sz w:val="20"/>
              </w:rPr>
              <w:t xml:space="preserve"> z blachy nierdzewne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64E" w14:textId="77777777" w:rsidR="00DB5638" w:rsidRPr="00CB152B" w:rsidRDefault="00DB5638" w:rsidP="00DB563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B5638" w:rsidRPr="00CB152B" w14:paraId="07C6FB6B" w14:textId="77777777" w:rsidTr="001E03AE">
        <w:trPr>
          <w:trHeight w:val="41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976F" w14:textId="06D4D31B" w:rsidR="00DB5638" w:rsidRPr="00DB5638" w:rsidRDefault="00DB5638" w:rsidP="00DB5638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5DAE" w14:textId="5F0DBA97" w:rsidR="00DB5638" w:rsidRPr="001E03AE" w:rsidRDefault="001E03AE" w:rsidP="001E03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03AE">
              <w:rPr>
                <w:rFonts w:cs="Calibri"/>
                <w:sz w:val="20"/>
              </w:rPr>
              <w:t>wnętrze obszaru roboczego wykonane ze stali nierdzewnej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CCAE" w14:textId="77777777" w:rsidR="00DB5638" w:rsidRPr="00CB152B" w:rsidRDefault="00DB5638" w:rsidP="00DB563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B5638" w:rsidRPr="00CB152B" w14:paraId="22D68F83" w14:textId="77777777" w:rsidTr="001E03AE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64DA" w14:textId="2DB3695C" w:rsidR="00DB5638" w:rsidRPr="00DB5638" w:rsidRDefault="00DB5638" w:rsidP="00DB5638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CBA0" w14:textId="18F609B9" w:rsidR="00DB5638" w:rsidRPr="001E03AE" w:rsidRDefault="001E03AE" w:rsidP="001E03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03AE">
              <w:rPr>
                <w:sz w:val="20"/>
              </w:rPr>
              <w:t>l</w:t>
            </w:r>
            <w:r w:rsidRPr="001E03AE">
              <w:rPr>
                <w:sz w:val="20"/>
              </w:rPr>
              <w:t>ampa UV o mocy 30 W zamocowana na stałe , umieszczona w górnej tylnej części obszaru roboczego zabezpieczona przed przypadkowym włączeniem podczas pracy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7717" w14:textId="77777777" w:rsidR="00DB5638" w:rsidRPr="00CB152B" w:rsidRDefault="00DB5638" w:rsidP="00DB563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B5638" w:rsidRPr="00CB152B" w14:paraId="27B5A753" w14:textId="77777777" w:rsidTr="001E03AE">
        <w:trPr>
          <w:trHeight w:val="28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6E83" w14:textId="56DDAAE3" w:rsidR="00DB5638" w:rsidRPr="00DB5638" w:rsidRDefault="00DB5638" w:rsidP="00DB5638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5EEB" w14:textId="64744F4A" w:rsidR="00DB5638" w:rsidRPr="001E03AE" w:rsidRDefault="001E03AE" w:rsidP="001E03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03AE">
              <w:rPr>
                <w:sz w:val="20"/>
              </w:rPr>
              <w:t xml:space="preserve">oświetlenie białe LED powyżej 1500 </w:t>
            </w:r>
            <w:proofErr w:type="spellStart"/>
            <w:r w:rsidRPr="001E03AE">
              <w:rPr>
                <w:sz w:val="20"/>
              </w:rPr>
              <w:t>lux</w:t>
            </w:r>
            <w:proofErr w:type="spellEnd"/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5A94" w14:textId="77777777" w:rsidR="00DB5638" w:rsidRPr="00CB152B" w:rsidRDefault="00DB5638" w:rsidP="00DB563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B5638" w:rsidRPr="00CB152B" w14:paraId="477BF2B2" w14:textId="77777777" w:rsidTr="001E03AE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2546" w14:textId="10F1B6B6" w:rsidR="00DB5638" w:rsidRPr="00DB5638" w:rsidRDefault="00DB5638" w:rsidP="00DB5638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D588" w14:textId="3A06A2C1" w:rsidR="00DB5638" w:rsidRPr="001E03AE" w:rsidRDefault="001E03AE" w:rsidP="001E03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03AE">
              <w:rPr>
                <w:sz w:val="20"/>
              </w:rPr>
              <w:t>boki przestrzeni roboczej z otworami okiennymi lub pełne</w:t>
            </w:r>
            <w:r w:rsidR="00DB5638" w:rsidRPr="001E03AE">
              <w:rPr>
                <w:rFonts w:cs="Calibri"/>
                <w:sz w:val="20"/>
              </w:rPr>
              <w:t xml:space="preserve"> 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99D9" w14:textId="77777777" w:rsidR="00DB5638" w:rsidRPr="00CB152B" w:rsidRDefault="00DB5638" w:rsidP="00DB563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B5638" w:rsidRPr="00CB152B" w14:paraId="49BBDE97" w14:textId="77777777" w:rsidTr="001E03AE">
        <w:trPr>
          <w:trHeight w:val="26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4B55" w14:textId="23FB1B57" w:rsidR="00DB5638" w:rsidRPr="00DB5638" w:rsidRDefault="00DB5638" w:rsidP="00DB5638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vAlign w:val="center"/>
          </w:tcPr>
          <w:p w14:paraId="0295CD54" w14:textId="1D169FDB" w:rsidR="00DB5638" w:rsidRPr="001E03AE" w:rsidRDefault="001E03AE" w:rsidP="001E03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03AE">
              <w:rPr>
                <w:sz w:val="20"/>
              </w:rPr>
              <w:t>obszar pracy zaopatrzony w dren z blachy nierdzewnej do łatwego usuwania zanieczyszczeń i mycia komory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D400" w14:textId="77777777" w:rsidR="00DB5638" w:rsidRPr="00CB152B" w:rsidRDefault="00DB5638" w:rsidP="00DB563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B5638" w:rsidRPr="00CB152B" w14:paraId="53F270F2" w14:textId="77777777" w:rsidTr="001E03AE">
        <w:trPr>
          <w:trHeight w:val="37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66E2" w14:textId="7354AD6C" w:rsidR="00DB5638" w:rsidRPr="00DB5638" w:rsidRDefault="00DB5638" w:rsidP="00DB5638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vAlign w:val="center"/>
          </w:tcPr>
          <w:p w14:paraId="1925B649" w14:textId="614DC839" w:rsidR="00DB5638" w:rsidRPr="001E03AE" w:rsidRDefault="001E03AE" w:rsidP="001E03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03AE">
              <w:rPr>
                <w:sz w:val="20"/>
              </w:rPr>
              <w:t>dwa gniazda do prądu lub opcjonalnie zawory do próżni, gazu lub powietrza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BB40" w14:textId="77777777" w:rsidR="00DB5638" w:rsidRPr="00CB152B" w:rsidRDefault="00DB5638" w:rsidP="00DB563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B5638" w:rsidRPr="00CB152B" w14:paraId="2B629836" w14:textId="77777777" w:rsidTr="001E03AE">
        <w:trPr>
          <w:trHeight w:val="37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2454" w14:textId="77777777" w:rsidR="00DB5638" w:rsidRPr="00DB5638" w:rsidRDefault="00DB5638" w:rsidP="00DB5638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vAlign w:val="center"/>
          </w:tcPr>
          <w:p w14:paraId="27EE7FA3" w14:textId="72C24EAB" w:rsidR="00DB5638" w:rsidRPr="001E03AE" w:rsidRDefault="001E03AE" w:rsidP="001E03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03AE">
              <w:rPr>
                <w:sz w:val="20"/>
              </w:rPr>
              <w:t>podłokietnik demontowany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50E2" w14:textId="77777777" w:rsidR="00DB5638" w:rsidRPr="00CB152B" w:rsidRDefault="00DB5638" w:rsidP="00DB563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B5638" w:rsidRPr="00CB152B" w14:paraId="7AAD93FB" w14:textId="77777777" w:rsidTr="001E03AE">
        <w:trPr>
          <w:trHeight w:val="37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CEDF" w14:textId="7A6BB213" w:rsidR="00DB5638" w:rsidRPr="00DB5638" w:rsidRDefault="00DB5638" w:rsidP="00DB5638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vAlign w:val="center"/>
          </w:tcPr>
          <w:p w14:paraId="37882B56" w14:textId="5E786BA3" w:rsidR="00DB5638" w:rsidRPr="001E03AE" w:rsidRDefault="001E03AE" w:rsidP="001E03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03AE">
              <w:rPr>
                <w:sz w:val="20"/>
              </w:rPr>
              <w:t>stelaż na blokowanych kółkach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5269" w14:textId="77777777" w:rsidR="00DB5638" w:rsidRPr="00CB152B" w:rsidRDefault="00DB5638" w:rsidP="00DB563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B5638" w:rsidRPr="00CB152B" w14:paraId="0AEA127D" w14:textId="77777777" w:rsidTr="001E03AE">
        <w:trPr>
          <w:trHeight w:val="37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ED88" w14:textId="77777777" w:rsidR="00DB5638" w:rsidRPr="00DB5638" w:rsidRDefault="00DB5638" w:rsidP="00DB5638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vAlign w:val="center"/>
          </w:tcPr>
          <w:p w14:paraId="0A4B4304" w14:textId="76B19B7C" w:rsidR="00DB5638" w:rsidRPr="001E03AE" w:rsidRDefault="001E03AE" w:rsidP="001E03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03AE">
              <w:rPr>
                <w:sz w:val="20"/>
              </w:rPr>
              <w:t xml:space="preserve">zasilanie 230V/60 </w:t>
            </w:r>
            <w:proofErr w:type="spellStart"/>
            <w:r w:rsidRPr="001E03AE">
              <w:rPr>
                <w:sz w:val="20"/>
              </w:rPr>
              <w:t>Hz</w:t>
            </w:r>
            <w:proofErr w:type="spellEnd"/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A44F" w14:textId="77777777" w:rsidR="00DB5638" w:rsidRPr="00CB152B" w:rsidRDefault="00DB5638" w:rsidP="00DB563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B5638" w:rsidRPr="00CB152B" w14:paraId="7D2482BC" w14:textId="77777777" w:rsidTr="001E03AE">
        <w:trPr>
          <w:trHeight w:val="37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7F2B" w14:textId="77777777" w:rsidR="00DB5638" w:rsidRPr="00DB5638" w:rsidRDefault="00DB5638" w:rsidP="00DB5638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vAlign w:val="center"/>
          </w:tcPr>
          <w:p w14:paraId="6481489F" w14:textId="6BAFC174" w:rsidR="00DB5638" w:rsidRPr="001E03AE" w:rsidRDefault="001E03AE" w:rsidP="001E03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03AE">
              <w:rPr>
                <w:sz w:val="20"/>
              </w:rPr>
              <w:t xml:space="preserve">pobór mocy: </w:t>
            </w:r>
            <w:r w:rsidRPr="001E03AE">
              <w:rPr>
                <w:sz w:val="20"/>
              </w:rPr>
              <w:t xml:space="preserve">do </w:t>
            </w:r>
            <w:r w:rsidRPr="001E03AE">
              <w:rPr>
                <w:sz w:val="20"/>
              </w:rPr>
              <w:t xml:space="preserve">38 W bez oświetlenia, </w:t>
            </w:r>
            <w:r w:rsidRPr="001E03AE">
              <w:rPr>
                <w:sz w:val="20"/>
              </w:rPr>
              <w:t xml:space="preserve">do </w:t>
            </w:r>
            <w:r w:rsidRPr="001E03AE">
              <w:rPr>
                <w:sz w:val="20"/>
              </w:rPr>
              <w:t>127 W z oświetleniem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D7D9" w14:textId="77777777" w:rsidR="00DB5638" w:rsidRPr="00CB152B" w:rsidRDefault="00DB5638" w:rsidP="00DB563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B5638" w:rsidRPr="00CB152B" w14:paraId="5D4F2C39" w14:textId="77777777" w:rsidTr="001E03AE">
        <w:trPr>
          <w:trHeight w:val="37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3AFD" w14:textId="77777777" w:rsidR="00DB5638" w:rsidRPr="00DB5638" w:rsidRDefault="00DB5638" w:rsidP="00DB5638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vAlign w:val="center"/>
          </w:tcPr>
          <w:p w14:paraId="6F0712B1" w14:textId="03E40495" w:rsidR="001E03AE" w:rsidRPr="001E03AE" w:rsidRDefault="001E03AE" w:rsidP="001E03AE">
            <w:pPr>
              <w:rPr>
                <w:sz w:val="20"/>
              </w:rPr>
            </w:pPr>
            <w:r w:rsidRPr="001E03AE">
              <w:rPr>
                <w:sz w:val="20"/>
              </w:rPr>
              <w:t>wymiary zewnętrzne</w:t>
            </w:r>
            <w:r w:rsidRPr="001E03AE">
              <w:rPr>
                <w:sz w:val="20"/>
              </w:rPr>
              <w:t xml:space="preserve"> / </w:t>
            </w:r>
            <w:r w:rsidRPr="001E03AE">
              <w:rPr>
                <w:sz w:val="20"/>
              </w:rPr>
              <w:t>powierzchnia robocza</w:t>
            </w:r>
            <w:r w:rsidRPr="001E03AE">
              <w:rPr>
                <w:sz w:val="20"/>
              </w:rPr>
              <w:t>:</w:t>
            </w:r>
          </w:p>
          <w:p w14:paraId="3E8143CE" w14:textId="77777777" w:rsidR="001E03AE" w:rsidRPr="001E03AE" w:rsidRDefault="001E03AE" w:rsidP="001E03AE">
            <w:pPr>
              <w:rPr>
                <w:sz w:val="20"/>
              </w:rPr>
            </w:pPr>
            <w:r w:rsidRPr="001E03AE">
              <w:rPr>
                <w:sz w:val="20"/>
              </w:rPr>
              <w:t xml:space="preserve">wysokość 2094 mm* </w:t>
            </w:r>
            <w:r w:rsidRPr="001E03AE">
              <w:rPr>
                <w:sz w:val="20"/>
              </w:rPr>
              <w:t xml:space="preserve">/ </w:t>
            </w:r>
            <w:r w:rsidRPr="001E03AE">
              <w:rPr>
                <w:sz w:val="20"/>
              </w:rPr>
              <w:t xml:space="preserve">660 mm </w:t>
            </w:r>
          </w:p>
          <w:p w14:paraId="08A0F4FB" w14:textId="77777777" w:rsidR="001E03AE" w:rsidRPr="001E03AE" w:rsidRDefault="001E03AE" w:rsidP="001E03AE">
            <w:pPr>
              <w:rPr>
                <w:sz w:val="20"/>
              </w:rPr>
            </w:pPr>
            <w:r w:rsidRPr="001E03AE">
              <w:rPr>
                <w:sz w:val="20"/>
              </w:rPr>
              <w:t xml:space="preserve">szerokość 1340 mm </w:t>
            </w:r>
            <w:r w:rsidRPr="001E03AE">
              <w:rPr>
                <w:sz w:val="20"/>
              </w:rPr>
              <w:t xml:space="preserve">/ </w:t>
            </w:r>
            <w:r w:rsidRPr="001E03AE">
              <w:rPr>
                <w:sz w:val="20"/>
              </w:rPr>
              <w:t xml:space="preserve">1250 mm </w:t>
            </w:r>
          </w:p>
          <w:p w14:paraId="1CF3AF4F" w14:textId="77777777" w:rsidR="001E03AE" w:rsidRPr="001E03AE" w:rsidRDefault="001E03AE" w:rsidP="001E03AE">
            <w:pPr>
              <w:rPr>
                <w:sz w:val="20"/>
              </w:rPr>
            </w:pPr>
            <w:r w:rsidRPr="001E03AE">
              <w:rPr>
                <w:sz w:val="20"/>
              </w:rPr>
              <w:t xml:space="preserve">głębokość 790 mm </w:t>
            </w:r>
            <w:r w:rsidRPr="001E03AE">
              <w:rPr>
                <w:sz w:val="20"/>
              </w:rPr>
              <w:t xml:space="preserve">/ </w:t>
            </w:r>
            <w:r w:rsidRPr="001E03AE">
              <w:rPr>
                <w:sz w:val="20"/>
              </w:rPr>
              <w:t xml:space="preserve">645 mm </w:t>
            </w:r>
          </w:p>
          <w:p w14:paraId="1E72E0FE" w14:textId="399B7C13" w:rsidR="00DB5638" w:rsidRPr="001E03AE" w:rsidRDefault="001E03AE" w:rsidP="001E03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03AE">
              <w:rPr>
                <w:sz w:val="20"/>
              </w:rPr>
              <w:t>* wysokość ze stelażem na kółkach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2506" w14:textId="77777777" w:rsidR="00DB5638" w:rsidRPr="00CB152B" w:rsidRDefault="00DB5638" w:rsidP="00DB563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B5638" w:rsidRPr="00CB152B" w14:paraId="629E4FC9" w14:textId="77777777" w:rsidTr="001E03AE">
        <w:trPr>
          <w:trHeight w:val="37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2952" w14:textId="77777777" w:rsidR="00DB5638" w:rsidRPr="00DB5638" w:rsidRDefault="00DB5638" w:rsidP="00DB5638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vAlign w:val="center"/>
          </w:tcPr>
          <w:p w14:paraId="2F34EEEE" w14:textId="6B72E5F6" w:rsidR="00DB5638" w:rsidRPr="001E03AE" w:rsidRDefault="001E03AE" w:rsidP="001E03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03AE">
              <w:rPr>
                <w:rFonts w:cs="Calibri"/>
                <w:sz w:val="20"/>
              </w:rPr>
              <w:t>Masa urządzenia: 260 kg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E685" w14:textId="77777777" w:rsidR="00DB5638" w:rsidRPr="00CB152B" w:rsidRDefault="00DB5638" w:rsidP="00DB563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B5638" w:rsidRPr="00CB152B" w14:paraId="65912160" w14:textId="77777777" w:rsidTr="001E03AE">
        <w:trPr>
          <w:trHeight w:val="37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8B65" w14:textId="77777777" w:rsidR="00DB5638" w:rsidRPr="00DB5638" w:rsidRDefault="00DB5638" w:rsidP="00DB5638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vAlign w:val="center"/>
          </w:tcPr>
          <w:p w14:paraId="1EEA4596" w14:textId="60D44D0B" w:rsidR="00DB5638" w:rsidRPr="001E03AE" w:rsidRDefault="001E03AE" w:rsidP="001E03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03AE">
              <w:rPr>
                <w:sz w:val="20"/>
              </w:rPr>
              <w:t>Komora posiada cyfrowy licznik czasu pracy oraz wewnętrzny system nadzoru informujący o błędach pracy.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3F32" w14:textId="77777777" w:rsidR="00DB5638" w:rsidRPr="00CB152B" w:rsidRDefault="00DB5638" w:rsidP="00DB563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B5638" w:rsidRPr="00CB152B" w14:paraId="51E65630" w14:textId="77777777" w:rsidTr="001E03AE">
        <w:trPr>
          <w:trHeight w:val="37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3110" w14:textId="77777777" w:rsidR="00DB5638" w:rsidRPr="00DB5638" w:rsidRDefault="00DB5638" w:rsidP="00DB5638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vAlign w:val="center"/>
          </w:tcPr>
          <w:p w14:paraId="15B94FB0" w14:textId="77777777" w:rsidR="001E03AE" w:rsidRPr="001E03AE" w:rsidRDefault="001E03AE" w:rsidP="001E03AE">
            <w:pPr>
              <w:rPr>
                <w:rFonts w:cs="Calibri"/>
                <w:sz w:val="20"/>
              </w:rPr>
            </w:pPr>
            <w:r w:rsidRPr="001E03AE">
              <w:rPr>
                <w:rFonts w:cs="Calibri"/>
                <w:sz w:val="20"/>
              </w:rPr>
              <w:t>WYPOSAŻENIE:</w:t>
            </w:r>
          </w:p>
          <w:p w14:paraId="0132DB8C" w14:textId="77777777" w:rsidR="001E03AE" w:rsidRPr="001E03AE" w:rsidRDefault="001E03AE" w:rsidP="001E03AE">
            <w:pPr>
              <w:rPr>
                <w:rFonts w:cs="Calibri"/>
                <w:sz w:val="20"/>
              </w:rPr>
            </w:pPr>
            <w:r w:rsidRPr="001E03AE">
              <w:rPr>
                <w:rFonts w:cs="Calibri"/>
                <w:sz w:val="20"/>
              </w:rPr>
              <w:t>- lampa doświetlająca przestrzeń roboczą</w:t>
            </w:r>
          </w:p>
          <w:p w14:paraId="171D3DB6" w14:textId="77777777" w:rsidR="001E03AE" w:rsidRPr="001E03AE" w:rsidRDefault="001E03AE" w:rsidP="001E03AE">
            <w:pPr>
              <w:rPr>
                <w:rFonts w:cs="Calibri"/>
                <w:sz w:val="20"/>
              </w:rPr>
            </w:pPr>
            <w:r w:rsidRPr="001E03AE">
              <w:rPr>
                <w:rFonts w:cs="Calibri"/>
                <w:sz w:val="20"/>
              </w:rPr>
              <w:t>- lampa bakteriobójcza UV</w:t>
            </w:r>
          </w:p>
          <w:p w14:paraId="57D53D44" w14:textId="77777777" w:rsidR="001E03AE" w:rsidRPr="001E03AE" w:rsidRDefault="001E03AE" w:rsidP="001E03AE">
            <w:pPr>
              <w:rPr>
                <w:rFonts w:cs="Calibri"/>
                <w:sz w:val="20"/>
              </w:rPr>
            </w:pPr>
            <w:r w:rsidRPr="001E03AE">
              <w:rPr>
                <w:rFonts w:cs="Calibri"/>
                <w:sz w:val="20"/>
              </w:rPr>
              <w:t>- 2 gniazda elektryczne na obudowie komory</w:t>
            </w:r>
          </w:p>
          <w:p w14:paraId="5247F8A5" w14:textId="2A9C505B" w:rsidR="00DB5638" w:rsidRPr="001E03AE" w:rsidRDefault="001E03AE" w:rsidP="001E03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03AE">
              <w:rPr>
                <w:rFonts w:cs="Calibri"/>
                <w:sz w:val="20"/>
              </w:rPr>
              <w:t>- podstawa pod komorę laminarną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B6DF" w14:textId="77777777" w:rsidR="00DB5638" w:rsidRPr="00CB152B" w:rsidRDefault="00DB5638" w:rsidP="00DB563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B5638" w:rsidRPr="00CB152B" w14:paraId="4BCA17E9" w14:textId="77777777" w:rsidTr="001E03AE">
        <w:trPr>
          <w:trHeight w:val="37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819C" w14:textId="77777777" w:rsidR="00DB5638" w:rsidRPr="00DB5638" w:rsidRDefault="00DB5638" w:rsidP="00DB5638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vAlign w:val="center"/>
          </w:tcPr>
          <w:p w14:paraId="4AC02D51" w14:textId="79975D96" w:rsidR="00DB5638" w:rsidRPr="001E03AE" w:rsidRDefault="001E03AE" w:rsidP="001E03AE">
            <w:pPr>
              <w:rPr>
                <w:rFonts w:cs="Calibri"/>
                <w:sz w:val="20"/>
              </w:rPr>
            </w:pPr>
            <w:r w:rsidRPr="001E03AE">
              <w:rPr>
                <w:sz w:val="20"/>
              </w:rPr>
              <w:t>Komora spełnia wymogi Norm Europejskich PN-EN 12469:2002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48A1" w14:textId="77777777" w:rsidR="00DB5638" w:rsidRPr="00CB152B" w:rsidRDefault="00DB5638" w:rsidP="00DB563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03AE" w:rsidRPr="00CB152B" w14:paraId="34140B8D" w14:textId="77777777" w:rsidTr="001E03AE">
        <w:trPr>
          <w:trHeight w:val="37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2D3E" w14:textId="77777777" w:rsidR="001E03AE" w:rsidRPr="00DB5638" w:rsidRDefault="001E03AE" w:rsidP="00DB5638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vAlign w:val="center"/>
          </w:tcPr>
          <w:p w14:paraId="0CF860D1" w14:textId="41499327" w:rsidR="001E03AE" w:rsidRPr="001E03AE" w:rsidRDefault="001E03AE" w:rsidP="001E03AE">
            <w:pPr>
              <w:rPr>
                <w:sz w:val="20"/>
              </w:rPr>
            </w:pPr>
            <w:r w:rsidRPr="001E03AE">
              <w:rPr>
                <w:sz w:val="20"/>
              </w:rPr>
              <w:t>C</w:t>
            </w:r>
            <w:r w:rsidRPr="001E03AE">
              <w:rPr>
                <w:sz w:val="20"/>
              </w:rPr>
              <w:t xml:space="preserve">ertyfikat potwierdzający </w:t>
            </w:r>
            <w:r w:rsidRPr="001E03AE">
              <w:rPr>
                <w:sz w:val="20"/>
              </w:rPr>
              <w:t>zgodność</w:t>
            </w:r>
            <w:r w:rsidRPr="001E03AE">
              <w:rPr>
                <w:sz w:val="20"/>
              </w:rPr>
              <w:t xml:space="preserve"> z normą DIN 12980:2016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FBBB" w14:textId="77777777" w:rsidR="001E03AE" w:rsidRPr="00CB152B" w:rsidRDefault="001E03AE" w:rsidP="00DB563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03AE" w:rsidRPr="00CB152B" w14:paraId="60E87D96" w14:textId="77777777" w:rsidTr="001E03AE">
        <w:trPr>
          <w:trHeight w:val="37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4D3A" w14:textId="77777777" w:rsidR="001E03AE" w:rsidRPr="00DB5638" w:rsidRDefault="001E03AE" w:rsidP="00DB5638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vAlign w:val="center"/>
          </w:tcPr>
          <w:p w14:paraId="61174FFB" w14:textId="7010D792" w:rsidR="001E03AE" w:rsidRPr="001E03AE" w:rsidRDefault="001E03AE" w:rsidP="001E03AE">
            <w:pPr>
              <w:rPr>
                <w:sz w:val="20"/>
              </w:rPr>
            </w:pPr>
            <w:r w:rsidRPr="001E03AE">
              <w:rPr>
                <w:sz w:val="20"/>
              </w:rPr>
              <w:t xml:space="preserve">Komora produkowana zgodnie z certyfikowanym systemem zarządzania jakością ISO 9001 oraz posiada certyfikat bezpieczeństwa </w:t>
            </w:r>
            <w:r w:rsidRPr="001E03AE">
              <w:rPr>
                <w:sz w:val="20"/>
              </w:rPr>
              <w:t>mikrobiologicznego</w:t>
            </w:r>
            <w:r w:rsidRPr="001E03AE">
              <w:rPr>
                <w:sz w:val="20"/>
              </w:rPr>
              <w:t xml:space="preserve"> i elektrycznego - TUV </w:t>
            </w:r>
            <w:proofErr w:type="spellStart"/>
            <w:r w:rsidRPr="001E03AE">
              <w:rPr>
                <w:sz w:val="20"/>
              </w:rPr>
              <w:t>Rheinland</w:t>
            </w:r>
            <w:proofErr w:type="spellEnd"/>
            <w:r w:rsidRPr="001E03AE">
              <w:rPr>
                <w:sz w:val="20"/>
              </w:rPr>
              <w:t xml:space="preserve"> ID 0000045372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4CF0" w14:textId="77777777" w:rsidR="001E03AE" w:rsidRPr="00CB152B" w:rsidRDefault="001E03AE" w:rsidP="00DB563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68C1A4FF" w14:textId="77777777" w:rsidR="00DB5638" w:rsidRDefault="00DB5638" w:rsidP="00CB152B">
      <w:pPr>
        <w:rPr>
          <w:rFonts w:asciiTheme="minorHAnsi" w:hAnsiTheme="minorHAnsi" w:cstheme="minorHAnsi"/>
          <w:sz w:val="20"/>
          <w:szCs w:val="20"/>
        </w:rPr>
      </w:pPr>
    </w:p>
    <w:p w14:paraId="28487305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5E9B9E71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72F7FF49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1A4A566D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7676B6EC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186EB72E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502C7A34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4FB3A47A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26851DF0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5E13A5E2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66D57196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5A99FB50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38B865E5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7E6CF8CC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2CC758D9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3074144A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2A7F2D96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09FBED3F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61A5FD14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46C5F938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196A6D94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7F10A41B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5EEC7EB3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02977500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23A9FE8C" w14:textId="4B970EDC" w:rsidR="00DB5638" w:rsidRDefault="00DB5638" w:rsidP="00CB152B">
      <w:pPr>
        <w:rPr>
          <w:rFonts w:asciiTheme="minorHAnsi" w:hAnsiTheme="minorHAnsi" w:cstheme="minorHAnsi"/>
          <w:sz w:val="20"/>
          <w:szCs w:val="20"/>
        </w:rPr>
      </w:pPr>
    </w:p>
    <w:p w14:paraId="7D21EB21" w14:textId="77777777" w:rsidR="00DB5638" w:rsidRDefault="00DB5638" w:rsidP="00CB152B">
      <w:pPr>
        <w:rPr>
          <w:rFonts w:asciiTheme="minorHAnsi" w:hAnsiTheme="minorHAnsi" w:cstheme="minorHAnsi"/>
          <w:sz w:val="20"/>
          <w:szCs w:val="20"/>
        </w:rPr>
      </w:pPr>
    </w:p>
    <w:p w14:paraId="7A3000A5" w14:textId="77777777" w:rsidR="001E03AE" w:rsidRDefault="001E03AE" w:rsidP="00CB152B">
      <w:pPr>
        <w:rPr>
          <w:rFonts w:asciiTheme="minorHAnsi" w:hAnsiTheme="minorHAnsi" w:cstheme="minorHAnsi"/>
          <w:sz w:val="20"/>
          <w:szCs w:val="20"/>
        </w:rPr>
      </w:pPr>
    </w:p>
    <w:p w14:paraId="7C92FF12" w14:textId="3E9F23DF" w:rsidR="00055C6A" w:rsidRPr="00CB152B" w:rsidRDefault="00DB5638" w:rsidP="00CB152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textWrapping" w:clear="all"/>
      </w:r>
      <w:bookmarkStart w:id="0" w:name="_GoBack"/>
      <w:bookmarkEnd w:id="0"/>
    </w:p>
    <w:p w14:paraId="6D922925" w14:textId="77777777" w:rsidR="00CA4C9A" w:rsidRDefault="00CA4C9A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</w:p>
    <w:p w14:paraId="3B80BE99" w14:textId="3730B4E0" w:rsidR="002F18AC" w:rsidRPr="00E55443" w:rsidRDefault="00414068" w:rsidP="002F18AC">
      <w:pPr>
        <w:tabs>
          <w:tab w:val="left" w:pos="5245"/>
        </w:tabs>
        <w:suppressAutoHyphens/>
        <w:spacing w:line="276" w:lineRule="auto"/>
        <w:ind w:left="5664"/>
        <w:rPr>
          <w:rFonts w:asciiTheme="minorHAnsi" w:hAnsiTheme="minorHAnsi" w:cstheme="minorHAnsi"/>
          <w:i/>
          <w:color w:val="FF0000"/>
          <w:sz w:val="22"/>
        </w:rPr>
      </w:pPr>
      <w:r>
        <w:rPr>
          <w:rFonts w:ascii="Arial Narrow" w:hAnsi="Arial Narrow"/>
          <w:i/>
          <w:color w:val="FF0000"/>
        </w:rPr>
        <w:tab/>
      </w:r>
      <w:r>
        <w:rPr>
          <w:rFonts w:ascii="Arial Narrow" w:hAnsi="Arial Narrow"/>
          <w:i/>
          <w:color w:val="FF0000"/>
        </w:rPr>
        <w:tab/>
      </w:r>
      <w:r>
        <w:rPr>
          <w:rFonts w:ascii="Arial Narrow" w:hAnsi="Arial Narrow"/>
          <w:i/>
          <w:color w:val="FF0000"/>
        </w:rPr>
        <w:tab/>
      </w:r>
      <w:r>
        <w:rPr>
          <w:rFonts w:ascii="Arial Narrow" w:hAnsi="Arial Narrow"/>
          <w:i/>
          <w:color w:val="FF0000"/>
        </w:rPr>
        <w:tab/>
      </w:r>
      <w:r w:rsidR="002F18AC" w:rsidRPr="00E55443">
        <w:rPr>
          <w:rFonts w:asciiTheme="minorHAnsi" w:hAnsiTheme="minorHAnsi" w:cstheme="minorHAnsi"/>
          <w:i/>
          <w:color w:val="FF0000"/>
          <w:sz w:val="22"/>
        </w:rPr>
        <w:t>Formularz należy podpisać</w:t>
      </w:r>
    </w:p>
    <w:p w14:paraId="551CB7F4" w14:textId="77777777" w:rsidR="002F18AC" w:rsidRPr="00E55443" w:rsidRDefault="002F18AC" w:rsidP="002F18AC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2"/>
        </w:rPr>
      </w:pPr>
      <w:r w:rsidRPr="00E55443">
        <w:rPr>
          <w:rFonts w:asciiTheme="minorHAnsi" w:hAnsiTheme="minorHAnsi" w:cstheme="minorHAnsi"/>
          <w:i/>
          <w:color w:val="FF0000"/>
          <w:sz w:val="22"/>
        </w:rPr>
        <w:t>kwalifikowanym podpisem elektronicznym</w:t>
      </w:r>
    </w:p>
    <w:p w14:paraId="49C9EEFF" w14:textId="77777777" w:rsidR="002F18AC" w:rsidRPr="00E55443" w:rsidRDefault="002F18AC" w:rsidP="002F18AC">
      <w:pPr>
        <w:suppressAutoHyphens/>
        <w:ind w:firstLine="5103"/>
        <w:jc w:val="center"/>
        <w:rPr>
          <w:rFonts w:asciiTheme="minorHAnsi" w:hAnsiTheme="minorHAnsi" w:cstheme="minorHAnsi"/>
          <w:sz w:val="22"/>
        </w:rPr>
      </w:pPr>
      <w:r w:rsidRPr="00E55443">
        <w:rPr>
          <w:rFonts w:asciiTheme="minorHAnsi" w:hAnsiTheme="minorHAnsi" w:cstheme="minorHAnsi"/>
          <w:color w:val="FF0000"/>
          <w:sz w:val="22"/>
        </w:rPr>
        <w:t>podpisy osób/-y uprawnionych/-ej</w:t>
      </w:r>
    </w:p>
    <w:p w14:paraId="0C307B12" w14:textId="77777777" w:rsidR="001E03AE" w:rsidRPr="00CB152B" w:rsidRDefault="001E03AE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</w:p>
    <w:sectPr w:rsidR="001E03AE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D6196" w14:textId="77777777" w:rsidR="00131B05" w:rsidRDefault="00131B05" w:rsidP="00DF1622">
      <w:r>
        <w:separator/>
      </w:r>
    </w:p>
  </w:endnote>
  <w:endnote w:type="continuationSeparator" w:id="0">
    <w:p w14:paraId="77318234" w14:textId="77777777" w:rsidR="00131B05" w:rsidRDefault="00131B05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6DAC4265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068">
          <w:rPr>
            <w:noProof/>
          </w:rPr>
          <w:t>2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E03B2" w14:textId="77777777" w:rsidR="00131B05" w:rsidRDefault="00131B05" w:rsidP="00DF1622">
      <w:r>
        <w:separator/>
      </w:r>
    </w:p>
  </w:footnote>
  <w:footnote w:type="continuationSeparator" w:id="0">
    <w:p w14:paraId="221051AE" w14:textId="77777777" w:rsidR="00131B05" w:rsidRDefault="00131B05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B7863"/>
    <w:multiLevelType w:val="hybridMultilevel"/>
    <w:tmpl w:val="BE5A0F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F60A23"/>
    <w:multiLevelType w:val="hybridMultilevel"/>
    <w:tmpl w:val="0E9E48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381A06"/>
    <w:multiLevelType w:val="hybridMultilevel"/>
    <w:tmpl w:val="F8600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CC1388"/>
    <w:multiLevelType w:val="hybridMultilevel"/>
    <w:tmpl w:val="0CE4EA5C"/>
    <w:lvl w:ilvl="0" w:tplc="2506AA2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752C67"/>
    <w:multiLevelType w:val="hybridMultilevel"/>
    <w:tmpl w:val="35CAE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726D75"/>
    <w:multiLevelType w:val="hybridMultilevel"/>
    <w:tmpl w:val="D13A5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D6E5F"/>
    <w:multiLevelType w:val="hybridMultilevel"/>
    <w:tmpl w:val="E3A61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A8760A"/>
    <w:multiLevelType w:val="hybridMultilevel"/>
    <w:tmpl w:val="806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DC3CF5"/>
    <w:multiLevelType w:val="hybridMultilevel"/>
    <w:tmpl w:val="93C092B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36"/>
  </w:num>
  <w:num w:numId="4">
    <w:abstractNumId w:val="20"/>
  </w:num>
  <w:num w:numId="5">
    <w:abstractNumId w:val="0"/>
  </w:num>
  <w:num w:numId="6">
    <w:abstractNumId w:val="6"/>
  </w:num>
  <w:num w:numId="7">
    <w:abstractNumId w:val="35"/>
  </w:num>
  <w:num w:numId="8">
    <w:abstractNumId w:val="34"/>
  </w:num>
  <w:num w:numId="9">
    <w:abstractNumId w:val="9"/>
  </w:num>
  <w:num w:numId="10">
    <w:abstractNumId w:val="19"/>
  </w:num>
  <w:num w:numId="11">
    <w:abstractNumId w:val="28"/>
  </w:num>
  <w:num w:numId="12">
    <w:abstractNumId w:val="22"/>
  </w:num>
  <w:num w:numId="13">
    <w:abstractNumId w:val="12"/>
  </w:num>
  <w:num w:numId="14">
    <w:abstractNumId w:val="10"/>
  </w:num>
  <w:num w:numId="15">
    <w:abstractNumId w:val="30"/>
  </w:num>
  <w:num w:numId="16">
    <w:abstractNumId w:val="5"/>
  </w:num>
  <w:num w:numId="17">
    <w:abstractNumId w:val="3"/>
  </w:num>
  <w:num w:numId="18">
    <w:abstractNumId w:val="8"/>
  </w:num>
  <w:num w:numId="19">
    <w:abstractNumId w:val="26"/>
  </w:num>
  <w:num w:numId="20">
    <w:abstractNumId w:val="29"/>
  </w:num>
  <w:num w:numId="21">
    <w:abstractNumId w:val="11"/>
  </w:num>
  <w:num w:numId="22">
    <w:abstractNumId w:val="16"/>
  </w:num>
  <w:num w:numId="23">
    <w:abstractNumId w:val="32"/>
  </w:num>
  <w:num w:numId="24">
    <w:abstractNumId w:val="24"/>
  </w:num>
  <w:num w:numId="25">
    <w:abstractNumId w:val="1"/>
  </w:num>
  <w:num w:numId="26">
    <w:abstractNumId w:val="7"/>
  </w:num>
  <w:num w:numId="27">
    <w:abstractNumId w:val="17"/>
  </w:num>
  <w:num w:numId="28">
    <w:abstractNumId w:val="23"/>
  </w:num>
  <w:num w:numId="29">
    <w:abstractNumId w:val="2"/>
  </w:num>
  <w:num w:numId="30">
    <w:abstractNumId w:val="33"/>
  </w:num>
  <w:num w:numId="31">
    <w:abstractNumId w:val="13"/>
  </w:num>
  <w:num w:numId="32">
    <w:abstractNumId w:val="27"/>
  </w:num>
  <w:num w:numId="33">
    <w:abstractNumId w:val="4"/>
  </w:num>
  <w:num w:numId="34">
    <w:abstractNumId w:val="18"/>
  </w:num>
  <w:num w:numId="35">
    <w:abstractNumId w:val="14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rgUABTbKYiwAAAA="/>
  </w:docVars>
  <w:rsids>
    <w:rsidRoot w:val="00055C6A"/>
    <w:rsid w:val="00055C6A"/>
    <w:rsid w:val="00092120"/>
    <w:rsid w:val="000D49FE"/>
    <w:rsid w:val="00131B05"/>
    <w:rsid w:val="00154807"/>
    <w:rsid w:val="00163B84"/>
    <w:rsid w:val="001E03AE"/>
    <w:rsid w:val="0022367C"/>
    <w:rsid w:val="0028306A"/>
    <w:rsid w:val="002B2A36"/>
    <w:rsid w:val="002F18AC"/>
    <w:rsid w:val="00360AA9"/>
    <w:rsid w:val="003D5FFF"/>
    <w:rsid w:val="003F1842"/>
    <w:rsid w:val="003F622F"/>
    <w:rsid w:val="00414068"/>
    <w:rsid w:val="00450F5E"/>
    <w:rsid w:val="00472C98"/>
    <w:rsid w:val="004923A3"/>
    <w:rsid w:val="00545473"/>
    <w:rsid w:val="005571E4"/>
    <w:rsid w:val="00572E84"/>
    <w:rsid w:val="00596BFD"/>
    <w:rsid w:val="00660753"/>
    <w:rsid w:val="00687BC3"/>
    <w:rsid w:val="006B4A73"/>
    <w:rsid w:val="006E1AE1"/>
    <w:rsid w:val="007631AA"/>
    <w:rsid w:val="007716E2"/>
    <w:rsid w:val="00787B4C"/>
    <w:rsid w:val="007B7481"/>
    <w:rsid w:val="007E47B6"/>
    <w:rsid w:val="00806170"/>
    <w:rsid w:val="00881871"/>
    <w:rsid w:val="008F7993"/>
    <w:rsid w:val="00A076A1"/>
    <w:rsid w:val="00A530BD"/>
    <w:rsid w:val="00AB2A0C"/>
    <w:rsid w:val="00B54F87"/>
    <w:rsid w:val="00BB0763"/>
    <w:rsid w:val="00BC4AC5"/>
    <w:rsid w:val="00C61C27"/>
    <w:rsid w:val="00C72AF1"/>
    <w:rsid w:val="00C74500"/>
    <w:rsid w:val="00CA4C9A"/>
    <w:rsid w:val="00CB152B"/>
    <w:rsid w:val="00CC07C0"/>
    <w:rsid w:val="00CC2945"/>
    <w:rsid w:val="00D14C18"/>
    <w:rsid w:val="00D25389"/>
    <w:rsid w:val="00D300F2"/>
    <w:rsid w:val="00DA4F81"/>
    <w:rsid w:val="00DB5638"/>
    <w:rsid w:val="00DB586C"/>
    <w:rsid w:val="00DF1622"/>
    <w:rsid w:val="00DF5A23"/>
    <w:rsid w:val="00E7115A"/>
    <w:rsid w:val="00EA2CB6"/>
    <w:rsid w:val="00EB4831"/>
    <w:rsid w:val="00F004AE"/>
    <w:rsid w:val="00F10DE0"/>
    <w:rsid w:val="00F17659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character" w:customStyle="1" w:styleId="hps">
    <w:name w:val="hps"/>
    <w:rsid w:val="00DB56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BF2C88-F019-4C68-B3CB-05EA1418D0DB}">
  <ds:schemaRefs>
    <ds:schemaRef ds:uri="http://schemas.microsoft.com/office/2006/documentManagement/types"/>
    <ds:schemaRef ds:uri="8d7f34ec-9741-4b79-a27d-5e7851a777a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c2bcd6b-1cfb-4024-b694-1e96efe8257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6EF134-119C-402C-BECF-AD6B98304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Błażej Szymański</cp:lastModifiedBy>
  <cp:revision>2</cp:revision>
  <cp:lastPrinted>2020-11-23T06:37:00Z</cp:lastPrinted>
  <dcterms:created xsi:type="dcterms:W3CDTF">2021-09-29T13:02:00Z</dcterms:created>
  <dcterms:modified xsi:type="dcterms:W3CDTF">2021-09-29T13:02:00Z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