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256A4" w14:textId="00939736" w:rsidR="003F6E03" w:rsidRDefault="008D0456">
      <w:r>
        <w:t>Legenda</w:t>
      </w:r>
      <w:r w:rsidR="00A238F8">
        <w:t xml:space="preserve"> do mapki sytuacyjnej</w:t>
      </w:r>
      <w:r>
        <w:t>:</w:t>
      </w:r>
    </w:p>
    <w:p w14:paraId="407EE9D6" w14:textId="4CA1518D" w:rsidR="008D0456" w:rsidRDefault="008D0456" w:rsidP="008D0456">
      <w:pPr>
        <w:pStyle w:val="Akapitzlist"/>
        <w:numPr>
          <w:ilvl w:val="0"/>
          <w:numId w:val="1"/>
        </w:numPr>
      </w:pPr>
      <w:r>
        <w:t xml:space="preserve">Kolorem czerwonym zaznaczono rowy </w:t>
      </w:r>
      <w:r w:rsidR="00A238F8">
        <w:t>odwadniające podlegające czyszczeniu.</w:t>
      </w:r>
    </w:p>
    <w:p w14:paraId="3A7107E8" w14:textId="4088737D" w:rsidR="008D0456" w:rsidRDefault="008D0456" w:rsidP="008D0456">
      <w:pPr>
        <w:pStyle w:val="Akapitzlist"/>
        <w:numPr>
          <w:ilvl w:val="0"/>
          <w:numId w:val="1"/>
        </w:numPr>
      </w:pPr>
      <w:r>
        <w:t>Kolor</w:t>
      </w:r>
      <w:r w:rsidR="00A238F8">
        <w:t>em</w:t>
      </w:r>
      <w:r>
        <w:t xml:space="preserve"> żółty</w:t>
      </w:r>
      <w:r w:rsidR="00A238F8">
        <w:t>m zaznaczono</w:t>
      </w:r>
      <w:r>
        <w:t xml:space="preserve"> zbiorniki retencyjne</w:t>
      </w:r>
      <w:r w:rsidR="00A238F8">
        <w:t>.</w:t>
      </w:r>
    </w:p>
    <w:p w14:paraId="1D384EBD" w14:textId="025E9B16" w:rsidR="008D0456" w:rsidRDefault="008D0456" w:rsidP="008D0456">
      <w:pPr>
        <w:pStyle w:val="Akapitzlist"/>
        <w:numPr>
          <w:ilvl w:val="0"/>
          <w:numId w:val="1"/>
        </w:numPr>
      </w:pPr>
      <w:r>
        <w:t>Kolor</w:t>
      </w:r>
      <w:r w:rsidR="00A238F8">
        <w:t>em</w:t>
      </w:r>
      <w:r>
        <w:t xml:space="preserve"> niebieski</w:t>
      </w:r>
      <w:r w:rsidR="00A238F8">
        <w:t>m zaznaczono</w:t>
      </w:r>
      <w:r>
        <w:t xml:space="preserve"> </w:t>
      </w:r>
      <w:r w:rsidR="00A238F8">
        <w:t>tereny utwardzone podlegające obsłudze.</w:t>
      </w:r>
    </w:p>
    <w:p w14:paraId="6A9C4D49" w14:textId="3361C59F" w:rsidR="008D0456" w:rsidRDefault="008D0456" w:rsidP="008D0456">
      <w:pPr>
        <w:pStyle w:val="Akapitzlist"/>
        <w:numPr>
          <w:ilvl w:val="0"/>
          <w:numId w:val="1"/>
        </w:numPr>
      </w:pPr>
      <w:r>
        <w:t>Kolor</w:t>
      </w:r>
      <w:r w:rsidR="00A238F8">
        <w:t>em</w:t>
      </w:r>
      <w:r>
        <w:t xml:space="preserve"> czarny</w:t>
      </w:r>
      <w:r w:rsidR="00A238F8">
        <w:t>m</w:t>
      </w:r>
      <w:r>
        <w:t xml:space="preserve"> (wykreślenie) </w:t>
      </w:r>
      <w:r w:rsidR="00A238F8">
        <w:t xml:space="preserve">zaznaczono </w:t>
      </w:r>
      <w:r>
        <w:t xml:space="preserve">teren </w:t>
      </w:r>
      <w:r w:rsidR="00A238F8">
        <w:t>wyłączony z obsługi (Śląskie Centrum Recyklingu).</w:t>
      </w:r>
      <w:r>
        <w:t xml:space="preserve"> </w:t>
      </w:r>
    </w:p>
    <w:sectPr w:rsidR="008D0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654B6C"/>
    <w:multiLevelType w:val="hybridMultilevel"/>
    <w:tmpl w:val="78F0ED06"/>
    <w:lvl w:ilvl="0" w:tplc="AF1067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156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456"/>
    <w:rsid w:val="003F6E03"/>
    <w:rsid w:val="008D0456"/>
    <w:rsid w:val="00A2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613B"/>
  <w15:chartTrackingRefBased/>
  <w15:docId w15:val="{E4BB13BE-2B86-4116-81F7-FCDEF668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0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273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Bartosz Jurkiewicz</cp:lastModifiedBy>
  <cp:revision>2</cp:revision>
  <dcterms:created xsi:type="dcterms:W3CDTF">2025-02-25T12:10:00Z</dcterms:created>
  <dcterms:modified xsi:type="dcterms:W3CDTF">2025-02-26T09:05:00Z</dcterms:modified>
</cp:coreProperties>
</file>