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4F13ED9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8B1FD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5F5B6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60D02F8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3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1605 i 1720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2F3EBADB" w:rsidR="0047714B" w:rsidRPr="0047714B" w:rsidRDefault="0047714B" w:rsidP="00E50719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5F5B69" w:rsidRPr="005F5B69">
        <w:rPr>
          <w:rStyle w:val="bold"/>
          <w:rFonts w:ascii="Times New Roman" w:hAnsi="Times New Roman" w:cs="Times New Roman"/>
        </w:rPr>
        <w:t xml:space="preserve">Budowa </w:t>
      </w:r>
      <w:r w:rsidR="008B1FDD" w:rsidRPr="008B1FDD">
        <w:rPr>
          <w:rStyle w:val="bold"/>
          <w:rFonts w:ascii="Times New Roman" w:hAnsi="Times New Roman" w:cs="Times New Roman"/>
        </w:rPr>
        <w:t>ulicy Komunalnej w Nowej Wsi Wielkiej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7FA9F2E2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5F5B69" w:rsidRPr="005F5B69">
        <w:rPr>
          <w:rFonts w:ascii="Times New Roman" w:hAnsi="Times New Roman" w:cs="Times New Roman"/>
          <w:b/>
          <w:bCs/>
          <w:color w:val="000000"/>
        </w:rPr>
        <w:t xml:space="preserve">Budowa </w:t>
      </w:r>
      <w:r w:rsidR="008B1FDD" w:rsidRPr="008B1FDD">
        <w:rPr>
          <w:rFonts w:ascii="Times New Roman" w:hAnsi="Times New Roman" w:cs="Times New Roman"/>
          <w:b/>
          <w:bCs/>
          <w:color w:val="000000"/>
        </w:rPr>
        <w:t>ulicy Komunalnej w Nowej Wsi Wielkiej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9983E5" w14:textId="00681740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5F5B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="00081194" w:rsidRPr="00081194">
        <w:rPr>
          <w:rFonts w:ascii="Times New Roman" w:hAnsi="Times New Roman" w:cs="Times New Roman"/>
          <w:color w:val="000000"/>
        </w:rPr>
        <w:t>Zamówienia</w:t>
      </w:r>
    </w:p>
    <w:p w14:paraId="615D5552" w14:textId="6CDFED49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69DBCF35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>art. 108 ust</w:t>
      </w:r>
      <w:r w:rsidR="005F5B69">
        <w:rPr>
          <w:rFonts w:ascii="Times New Roman" w:hAnsi="Times New Roman" w:cs="Times New Roman"/>
          <w:color w:val="000000"/>
        </w:rPr>
        <w:t>.</w:t>
      </w:r>
      <w:r w:rsidRPr="00081194">
        <w:rPr>
          <w:rFonts w:ascii="Times New Roman" w:hAnsi="Times New Roman" w:cs="Times New Roman"/>
          <w:color w:val="000000"/>
        </w:rPr>
        <w:t xml:space="preserve">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2D49234B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5F5B69" w:rsidRPr="005F5B69">
        <w:rPr>
          <w:rFonts w:ascii="Times New Roman" w:hAnsi="Times New Roman" w:cs="Times New Roman"/>
          <w:color w:val="000000"/>
        </w:rPr>
        <w:t>Dz. U. z 2023 r. poz. 1497 ze zm.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473B0776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</w:t>
      </w:r>
      <w:r w:rsidR="005F5B6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81194">
        <w:rPr>
          <w:rFonts w:ascii="Times New Roman" w:hAnsi="Times New Roman" w:cs="Times New Roman"/>
          <w:i/>
          <w:iCs/>
          <w:color w:val="000000"/>
        </w:rPr>
        <w:t>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F5B69">
        <w:rPr>
          <w:rFonts w:ascii="Times New Roman" w:hAnsi="Times New Roman" w:cs="Times New Roman"/>
          <w:i/>
          <w:iCs/>
          <w:color w:val="000000"/>
        </w:rPr>
        <w:t>-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5F5B69"/>
    <w:rsid w:val="006972D9"/>
    <w:rsid w:val="006A47EB"/>
    <w:rsid w:val="006C47BD"/>
    <w:rsid w:val="0072754E"/>
    <w:rsid w:val="007B667B"/>
    <w:rsid w:val="008B1FDD"/>
    <w:rsid w:val="00956911"/>
    <w:rsid w:val="00A63E0F"/>
    <w:rsid w:val="00AF7740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2024-01-04T11:52:00Z</dcterms:created>
  <dcterms:modified xsi:type="dcterms:W3CDTF">2024-01-04T11:52:00Z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