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SIWZ</w:t>
      </w:r>
    </w:p>
    <w:p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6E318B" w:rsidRPr="00390164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26"/>
        <w:gridCol w:w="851"/>
        <w:gridCol w:w="1134"/>
        <w:gridCol w:w="850"/>
        <w:gridCol w:w="1559"/>
      </w:tblGrid>
      <w:tr w:rsidR="006E318B" w:rsidRPr="00390164" w:rsidTr="000F5187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DA3625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Św. Jadwigi Śląskiej w Trzebnicy, ul. Prusicka 53-55, </w:t>
            </w: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6E318B" w:rsidRPr="00390164" w:rsidTr="000F5187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:rsidTr="000F5187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:rsidTr="000F5187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:rsidTr="000F5187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:rsidTr="000F5187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:rsidTr="000F5187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390164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  <w:sz w:val="36"/>
              </w:rPr>
              <w:t>□</w:t>
            </w:r>
            <w:r w:rsidRPr="00390164">
              <w:rPr>
                <w:rFonts w:ascii="Palatino Linotype" w:hAnsi="Palatino Linotype" w:cs="Calibri"/>
                <w:b/>
              </w:rPr>
              <w:t xml:space="preserve"> TAK  </w:t>
            </w:r>
            <w:r w:rsidRPr="00390164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390164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390164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6E318B" w:rsidRPr="00390164" w:rsidTr="000F5187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</w:rPr>
            </w:pPr>
            <w:r w:rsidRPr="00390164">
              <w:rPr>
                <w:rFonts w:ascii="Palatino Linotype" w:hAnsi="Palatino Linotype" w:cs="Calibri"/>
                <w:b/>
              </w:rPr>
              <w:t>Adres do korespondencji</w:t>
            </w:r>
            <w:r w:rsidRPr="00390164">
              <w:rPr>
                <w:rFonts w:ascii="Palatino Linotype" w:hAnsi="Palatino Linotype" w:cs="Calibri"/>
              </w:rPr>
              <w:t>:</w:t>
            </w: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390164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:rsidTr="000F5187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:rsidTr="000F5187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:rsidR="00AD4F6A" w:rsidRDefault="00AD4F6A" w:rsidP="00AD4F6A">
      <w:pPr>
        <w:rPr>
          <w:rFonts w:ascii="Calibri" w:hAnsi="Calibri" w:cs="Calibri"/>
        </w:rPr>
      </w:pPr>
    </w:p>
    <w:p w:rsidR="006E318B" w:rsidRDefault="006E318B" w:rsidP="00AD4F6A">
      <w:pPr>
        <w:rPr>
          <w:rFonts w:ascii="Calibri" w:hAnsi="Calibri" w:cs="Calibri"/>
        </w:rPr>
      </w:pPr>
    </w:p>
    <w:p w:rsidR="006E318B" w:rsidRDefault="006E318B" w:rsidP="00AD4F6A">
      <w:pPr>
        <w:rPr>
          <w:rFonts w:ascii="Calibri" w:hAnsi="Calibri" w:cs="Calibri"/>
        </w:rPr>
      </w:pPr>
    </w:p>
    <w:p w:rsidR="006E318B" w:rsidRPr="009843DA" w:rsidRDefault="006E318B" w:rsidP="00AD4F6A">
      <w:pPr>
        <w:rPr>
          <w:rFonts w:ascii="Calibri" w:hAnsi="Calibri" w:cs="Calibri"/>
        </w:rPr>
      </w:pPr>
    </w:p>
    <w:p w:rsidR="00D7217A" w:rsidRPr="00B069D4" w:rsidRDefault="00AD4F6A" w:rsidP="00D7217A">
      <w:pPr>
        <w:spacing w:line="360" w:lineRule="auto"/>
        <w:jc w:val="both"/>
        <w:rPr>
          <w:rFonts w:ascii="Palatino Linotype" w:hAnsi="Palatino Linotype" w:cs="Arial"/>
          <w:sz w:val="21"/>
          <w:szCs w:val="21"/>
        </w:rPr>
      </w:pPr>
      <w:r w:rsidRPr="006E318B">
        <w:rPr>
          <w:rFonts w:ascii="Palatino Linotype" w:hAnsi="Palatino Linotype" w:cs="Arial"/>
          <w:sz w:val="22"/>
          <w:szCs w:val="22"/>
        </w:rPr>
        <w:lastRenderedPageBreak/>
        <w:tab/>
      </w:r>
      <w:r w:rsidR="00D7217A" w:rsidRPr="00B069D4">
        <w:rPr>
          <w:rFonts w:ascii="Palatino Linotype" w:hAnsi="Palatino Linotype" w:cs="Arial"/>
          <w:sz w:val="21"/>
          <w:szCs w:val="21"/>
        </w:rPr>
        <w:t xml:space="preserve">W nawiązaniu do ogłoszenia o zamówieniu w trybie przetargu nieograniczonego składam/y niniejszą ofertę na wykonanie zadania, pn.: </w:t>
      </w:r>
    </w:p>
    <w:p w:rsidR="00D7217A" w:rsidRPr="00B069D4" w:rsidRDefault="00D7217A" w:rsidP="00D7217A">
      <w:pPr>
        <w:spacing w:line="360" w:lineRule="auto"/>
        <w:jc w:val="center"/>
        <w:rPr>
          <w:rFonts w:ascii="Palatino Linotype" w:hAnsi="Palatino Linotype" w:cs="Calibri"/>
          <w:b/>
          <w:sz w:val="21"/>
          <w:szCs w:val="21"/>
        </w:rPr>
      </w:pPr>
      <w:r w:rsidRPr="00B069D4">
        <w:rPr>
          <w:rFonts w:ascii="Palatino Linotype" w:hAnsi="Palatino Linotype" w:cs="Calibri"/>
          <w:b/>
          <w:sz w:val="21"/>
          <w:szCs w:val="21"/>
        </w:rPr>
        <w:t>„Świadczenie usług odbioru, transportu i unieszkodliwiania odpadów medycznych”</w:t>
      </w:r>
    </w:p>
    <w:p w:rsidR="00D7217A" w:rsidRPr="00B069D4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</w:pPr>
      <w:r w:rsidRPr="00B069D4">
        <w:rPr>
          <w:rFonts w:ascii="Palatino Linotype" w:hAnsi="Palatino Linotype" w:cs="Arial"/>
          <w:sz w:val="21"/>
          <w:szCs w:val="21"/>
        </w:rPr>
        <w:t>i</w:t>
      </w:r>
      <w:r w:rsidRPr="00B069D4">
        <w:rPr>
          <w:rFonts w:ascii="Palatino Linotype" w:hAnsi="Palatino Linotype" w:cs="Arial"/>
          <w:b/>
          <w:sz w:val="21"/>
          <w:szCs w:val="21"/>
        </w:rPr>
        <w:t xml:space="preserve"> </w:t>
      </w:r>
      <w:r w:rsidRPr="00B069D4"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  <w:t>oferuję/my wykonanie przedmiotu zamówienia w zakresie objętym SIWZ za łączną:</w:t>
      </w:r>
    </w:p>
    <w:p w:rsidR="00D7217A" w:rsidRPr="00B069D4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</w:pPr>
    </w:p>
    <w:p w:rsidR="00D7217A" w:rsidRPr="00B069D4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B069D4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>KRYTERIUM NR I.</w:t>
      </w: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 </w:t>
      </w:r>
      <w:r w:rsidRPr="00B069D4">
        <w:rPr>
          <w:rFonts w:ascii="Palatino Linotype" w:hAnsi="Palatino Linotype"/>
          <w:b/>
          <w:sz w:val="21"/>
          <w:szCs w:val="21"/>
        </w:rPr>
        <w:t>Cenę: ............................................... zł.</w:t>
      </w:r>
    </w:p>
    <w:p w:rsidR="00D7217A" w:rsidRPr="00B069D4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B069D4">
        <w:rPr>
          <w:rFonts w:ascii="Palatino Linotype" w:hAnsi="Palatino Linotype"/>
          <w:sz w:val="21"/>
          <w:szCs w:val="21"/>
        </w:rPr>
        <w:t>zgodnie z poniższymi wyliczeniami, w których przyjęto cenę jednostkową do rozliczenia podczas realizacji umowy: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1773"/>
        <w:gridCol w:w="1927"/>
        <w:gridCol w:w="1429"/>
        <w:gridCol w:w="887"/>
        <w:gridCol w:w="1505"/>
      </w:tblGrid>
      <w:tr w:rsidR="00D7217A" w:rsidRPr="004E5590" w:rsidTr="009173D0">
        <w:tc>
          <w:tcPr>
            <w:tcW w:w="2788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Przedmiot zamówienia</w:t>
            </w:r>
          </w:p>
        </w:tc>
        <w:tc>
          <w:tcPr>
            <w:tcW w:w="1793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 xml:space="preserve">Przewidywana ilość odpadów medycznych </w:t>
            </w:r>
            <w:r w:rsidRPr="004E5590">
              <w:rPr>
                <w:rFonts w:ascii="Palatino Linotype" w:hAnsi="Palatino Linotype"/>
                <w:b/>
                <w:sz w:val="20"/>
              </w:rPr>
              <w:br/>
              <w:t xml:space="preserve">(w kg) </w:t>
            </w:r>
            <w:r w:rsidRPr="004E5590">
              <w:rPr>
                <w:rFonts w:ascii="Palatino Linotype" w:hAnsi="Palatino Linotype"/>
                <w:b/>
                <w:sz w:val="20"/>
              </w:rPr>
              <w:br/>
              <w:t xml:space="preserve">na okres </w:t>
            </w:r>
            <w:r w:rsidR="00DA3625">
              <w:rPr>
                <w:rFonts w:ascii="Palatino Linotype" w:hAnsi="Palatino Linotype"/>
                <w:b/>
                <w:sz w:val="20"/>
              </w:rPr>
              <w:t>13</w:t>
            </w:r>
            <w:r w:rsidRPr="004E5590">
              <w:rPr>
                <w:rFonts w:ascii="Palatino Linotype" w:hAnsi="Palatino Linotype"/>
                <w:b/>
                <w:sz w:val="20"/>
              </w:rPr>
              <w:t xml:space="preserve"> </w:t>
            </w:r>
            <w:proofErr w:type="spellStart"/>
            <w:r w:rsidRPr="004E5590">
              <w:rPr>
                <w:rFonts w:ascii="Palatino Linotype" w:hAnsi="Palatino Linotype"/>
                <w:b/>
                <w:sz w:val="20"/>
              </w:rPr>
              <w:t>m-cy</w:t>
            </w:r>
            <w:proofErr w:type="spellEnd"/>
          </w:p>
        </w:tc>
        <w:tc>
          <w:tcPr>
            <w:tcW w:w="1701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 xml:space="preserve">Cena netto (w zł) usługi odbioru, transportu i unieszkodliwiania </w:t>
            </w:r>
          </w:p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1 kg odpadów</w:t>
            </w:r>
          </w:p>
        </w:tc>
        <w:tc>
          <w:tcPr>
            <w:tcW w:w="1476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Wartość netto (w zł)</w:t>
            </w:r>
          </w:p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4E5590">
              <w:rPr>
                <w:rFonts w:ascii="Palatino Linotype" w:hAnsi="Palatino Linotype"/>
                <w:sz w:val="20"/>
              </w:rPr>
              <w:t>(kol. 02 x kol. 03)</w:t>
            </w:r>
          </w:p>
        </w:tc>
        <w:tc>
          <w:tcPr>
            <w:tcW w:w="909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VAT %</w:t>
            </w:r>
          </w:p>
        </w:tc>
        <w:tc>
          <w:tcPr>
            <w:tcW w:w="1559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Wartość brutto (w zł)</w:t>
            </w:r>
          </w:p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:rsidR="00D7217A" w:rsidRPr="004E5590" w:rsidRDefault="00DA3625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DA3625">
              <w:rPr>
                <w:rFonts w:ascii="Palatino Linotype" w:hAnsi="Palatino Linotype"/>
                <w:sz w:val="20"/>
              </w:rPr>
              <w:t>(kol. 04 x kol. 05 + kol. 04)</w:t>
            </w:r>
          </w:p>
        </w:tc>
      </w:tr>
      <w:tr w:rsidR="00D7217A" w:rsidRPr="004E5590" w:rsidTr="009173D0">
        <w:tc>
          <w:tcPr>
            <w:tcW w:w="2788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01</w:t>
            </w:r>
          </w:p>
        </w:tc>
        <w:tc>
          <w:tcPr>
            <w:tcW w:w="1793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02</w:t>
            </w:r>
          </w:p>
        </w:tc>
        <w:tc>
          <w:tcPr>
            <w:tcW w:w="1701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03</w:t>
            </w:r>
          </w:p>
        </w:tc>
        <w:tc>
          <w:tcPr>
            <w:tcW w:w="1476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04</w:t>
            </w:r>
          </w:p>
        </w:tc>
        <w:tc>
          <w:tcPr>
            <w:tcW w:w="909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05</w:t>
            </w:r>
          </w:p>
        </w:tc>
        <w:tc>
          <w:tcPr>
            <w:tcW w:w="1559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06</w:t>
            </w:r>
          </w:p>
        </w:tc>
      </w:tr>
      <w:tr w:rsidR="00D7217A" w:rsidRPr="004E5590" w:rsidTr="009173D0">
        <w:tc>
          <w:tcPr>
            <w:tcW w:w="2788" w:type="dxa"/>
          </w:tcPr>
          <w:p w:rsidR="00D7217A" w:rsidRPr="008514CD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 xml:space="preserve">Wykonanie usługi odbioru, transportu i unieszkodliwiania odpadów o kodzie 18 01 02*, 18 01 03*, 18 01 06*, </w:t>
            </w:r>
          </w:p>
          <w:p w:rsidR="00D7217A" w:rsidRPr="008514CD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>15 01 10*, 18 01 01, 18 01 09*</w:t>
            </w:r>
          </w:p>
        </w:tc>
        <w:tc>
          <w:tcPr>
            <w:tcW w:w="1793" w:type="dxa"/>
          </w:tcPr>
          <w:p w:rsidR="00D7217A" w:rsidRPr="008514CD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D7217A" w:rsidRPr="008514CD" w:rsidRDefault="00DA3625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58 403</w:t>
            </w:r>
            <w:r w:rsidR="00D7217A" w:rsidRPr="008514CD">
              <w:rPr>
                <w:rFonts w:ascii="Palatino Linotype" w:hAnsi="Palatino Linotype"/>
                <w:sz w:val="20"/>
              </w:rPr>
              <w:t xml:space="preserve"> kg</w:t>
            </w:r>
          </w:p>
        </w:tc>
        <w:tc>
          <w:tcPr>
            <w:tcW w:w="1701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76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909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559" w:type="dxa"/>
          </w:tcPr>
          <w:p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:rsidR="00D7217A" w:rsidRPr="004E5590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</w:p>
    <w:p w:rsidR="00D7217A" w:rsidRPr="00B069D4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B069D4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>KRYTERIUM NR II</w:t>
      </w: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 Oświadczam/my, że odbiór odpadów od Zamawiającego będzie miał miejsce (zaznaczyć właściwe):</w:t>
      </w:r>
    </w:p>
    <w:p w:rsidR="00D7217A" w:rsidRPr="00B069D4" w:rsidRDefault="00D7217A" w:rsidP="00415D99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2 razy w tygodniu (wtorki, piątki w godz. 7.00-9.00)</w:t>
      </w:r>
    </w:p>
    <w:p w:rsidR="00D7217A" w:rsidRPr="00B069D4" w:rsidRDefault="00D7217A" w:rsidP="00415D99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 razy w tygodniu  (poniedziałki, środy, piątki w godz. 7.00-9.00)</w:t>
      </w: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ab/>
      </w:r>
    </w:p>
    <w:p w:rsidR="00D7217A" w:rsidRPr="00B069D4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Miejsce i metoda unieszkodliwiania odpadów: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418"/>
        <w:gridCol w:w="3819"/>
        <w:gridCol w:w="4111"/>
      </w:tblGrid>
      <w:tr w:rsidR="00D7217A" w:rsidRPr="00B069D4" w:rsidTr="009173D0">
        <w:trPr>
          <w:trHeight w:val="1466"/>
        </w:trPr>
        <w:tc>
          <w:tcPr>
            <w:tcW w:w="541" w:type="dxa"/>
            <w:vAlign w:val="center"/>
          </w:tcPr>
          <w:p w:rsidR="00D7217A" w:rsidRPr="00B069D4" w:rsidRDefault="00D7217A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Lp.</w:t>
            </w:r>
          </w:p>
        </w:tc>
        <w:tc>
          <w:tcPr>
            <w:tcW w:w="1418" w:type="dxa"/>
            <w:vAlign w:val="center"/>
          </w:tcPr>
          <w:p w:rsidR="00D7217A" w:rsidRPr="00B069D4" w:rsidRDefault="00D7217A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Kod odpadu</w:t>
            </w:r>
          </w:p>
        </w:tc>
        <w:tc>
          <w:tcPr>
            <w:tcW w:w="3819" w:type="dxa"/>
            <w:vAlign w:val="center"/>
          </w:tcPr>
          <w:p w:rsidR="00D7217A" w:rsidRPr="00B069D4" w:rsidRDefault="00D7217A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Miejsce unieszkodliwiania</w:t>
            </w:r>
          </w:p>
          <w:p w:rsidR="00D7217A" w:rsidRPr="00B069D4" w:rsidRDefault="00D7217A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(należy wskazać adres)</w:t>
            </w:r>
          </w:p>
          <w:p w:rsidR="00D7217A" w:rsidRPr="00B069D4" w:rsidRDefault="00D7217A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adres zgodny z zezwoleniem, o którym mowa w Rozdz. V, pkt 2.1. i </w:t>
            </w:r>
            <w:r w:rsidR="00DA3625"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Rozdz. VI pkt. 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>5</w:t>
            </w:r>
            <w:r w:rsidR="00DA3625"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 </w:t>
            </w:r>
            <w:proofErr w:type="spellStart"/>
            <w:r w:rsidR="00DA3625" w:rsidRPr="00B069D4">
              <w:rPr>
                <w:rFonts w:ascii="Palatino Linotype" w:hAnsi="Palatino Linotype"/>
                <w:i/>
                <w:sz w:val="21"/>
                <w:szCs w:val="21"/>
              </w:rPr>
              <w:t>ppkt</w:t>
            </w:r>
            <w:proofErr w:type="spellEnd"/>
            <w:r w:rsidR="00DA3625" w:rsidRPr="00B069D4">
              <w:rPr>
                <w:rFonts w:ascii="Palatino Linotype" w:hAnsi="Palatino Linotype"/>
                <w:i/>
                <w:sz w:val="21"/>
                <w:szCs w:val="21"/>
              </w:rPr>
              <w:t>. 1)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 SIWZ</w:t>
            </w:r>
          </w:p>
        </w:tc>
        <w:tc>
          <w:tcPr>
            <w:tcW w:w="4111" w:type="dxa"/>
            <w:vAlign w:val="center"/>
          </w:tcPr>
          <w:p w:rsidR="00D7217A" w:rsidRPr="00B069D4" w:rsidRDefault="00D7217A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Metoda unieszkodliwiania</w:t>
            </w:r>
          </w:p>
          <w:p w:rsidR="00D7217A" w:rsidRPr="00B069D4" w:rsidRDefault="00D7217A" w:rsidP="009173D0">
            <w:pPr>
              <w:ind w:left="70"/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wg Rozporządzenia Ministra Zdrowia z dnia 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br/>
              <w:t xml:space="preserve">21 października 2016 r. w sprawie wymagań                i sposobów unieszkodliwiania odpadów medycznych i weterynaryjnych 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br/>
              <w:t>(Dz.U.2016.1819)</w:t>
            </w:r>
          </w:p>
        </w:tc>
      </w:tr>
      <w:tr w:rsidR="00D7217A" w:rsidRPr="00B069D4" w:rsidTr="009173D0">
        <w:trPr>
          <w:trHeight w:val="397"/>
        </w:trPr>
        <w:tc>
          <w:tcPr>
            <w:tcW w:w="541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1418" w:type="dxa"/>
          </w:tcPr>
          <w:p w:rsidR="00D7217A" w:rsidRPr="00B069D4" w:rsidRDefault="00D7217A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02*</w:t>
            </w:r>
          </w:p>
        </w:tc>
        <w:tc>
          <w:tcPr>
            <w:tcW w:w="3819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111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7217A" w:rsidRPr="00B069D4" w:rsidTr="009173D0">
        <w:trPr>
          <w:trHeight w:val="397"/>
        </w:trPr>
        <w:tc>
          <w:tcPr>
            <w:tcW w:w="541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2.</w:t>
            </w:r>
          </w:p>
        </w:tc>
        <w:tc>
          <w:tcPr>
            <w:tcW w:w="1418" w:type="dxa"/>
          </w:tcPr>
          <w:p w:rsidR="00D7217A" w:rsidRPr="00B069D4" w:rsidRDefault="00D7217A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03*</w:t>
            </w:r>
          </w:p>
        </w:tc>
        <w:tc>
          <w:tcPr>
            <w:tcW w:w="3819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111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7217A" w:rsidRPr="00B069D4" w:rsidTr="009173D0">
        <w:trPr>
          <w:trHeight w:val="397"/>
        </w:trPr>
        <w:tc>
          <w:tcPr>
            <w:tcW w:w="541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3.</w:t>
            </w:r>
          </w:p>
        </w:tc>
        <w:tc>
          <w:tcPr>
            <w:tcW w:w="1418" w:type="dxa"/>
          </w:tcPr>
          <w:p w:rsidR="00D7217A" w:rsidRPr="00B069D4" w:rsidRDefault="00D7217A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06*</w:t>
            </w:r>
          </w:p>
        </w:tc>
        <w:tc>
          <w:tcPr>
            <w:tcW w:w="3819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111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7217A" w:rsidRPr="00B069D4" w:rsidTr="009173D0">
        <w:trPr>
          <w:trHeight w:val="397"/>
        </w:trPr>
        <w:tc>
          <w:tcPr>
            <w:tcW w:w="541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4.</w:t>
            </w:r>
          </w:p>
        </w:tc>
        <w:tc>
          <w:tcPr>
            <w:tcW w:w="1418" w:type="dxa"/>
          </w:tcPr>
          <w:p w:rsidR="00D7217A" w:rsidRPr="00B069D4" w:rsidRDefault="00D7217A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15 01 10*</w:t>
            </w:r>
          </w:p>
        </w:tc>
        <w:tc>
          <w:tcPr>
            <w:tcW w:w="3819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111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7217A" w:rsidRPr="00B069D4" w:rsidTr="009173D0">
        <w:trPr>
          <w:trHeight w:val="397"/>
        </w:trPr>
        <w:tc>
          <w:tcPr>
            <w:tcW w:w="541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5.</w:t>
            </w:r>
          </w:p>
        </w:tc>
        <w:tc>
          <w:tcPr>
            <w:tcW w:w="1418" w:type="dxa"/>
          </w:tcPr>
          <w:p w:rsidR="00D7217A" w:rsidRPr="00B069D4" w:rsidRDefault="00D7217A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18 01 01</w:t>
            </w:r>
          </w:p>
        </w:tc>
        <w:tc>
          <w:tcPr>
            <w:tcW w:w="3819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111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7217A" w:rsidRPr="00B069D4" w:rsidTr="009173D0">
        <w:trPr>
          <w:trHeight w:val="397"/>
        </w:trPr>
        <w:tc>
          <w:tcPr>
            <w:tcW w:w="541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6.</w:t>
            </w:r>
          </w:p>
        </w:tc>
        <w:tc>
          <w:tcPr>
            <w:tcW w:w="1418" w:type="dxa"/>
          </w:tcPr>
          <w:p w:rsidR="00D7217A" w:rsidRPr="00B069D4" w:rsidRDefault="00D7217A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09*</w:t>
            </w:r>
          </w:p>
        </w:tc>
        <w:tc>
          <w:tcPr>
            <w:tcW w:w="3819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111" w:type="dxa"/>
          </w:tcPr>
          <w:p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D7217A" w:rsidRPr="004E5590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eastAsia="en-US" w:bidi="en-US"/>
        </w:rPr>
      </w:pPr>
    </w:p>
    <w:p w:rsidR="00DA3625" w:rsidRPr="00DA3625" w:rsidRDefault="00D7217A" w:rsidP="00415D99">
      <w:pPr>
        <w:pStyle w:val="Akapitzlist"/>
        <w:numPr>
          <w:ilvl w:val="0"/>
          <w:numId w:val="4"/>
        </w:numPr>
        <w:tabs>
          <w:tab w:val="left" w:pos="565"/>
        </w:tabs>
        <w:spacing w:after="120" w:line="240" w:lineRule="auto"/>
        <w:jc w:val="both"/>
        <w:rPr>
          <w:rFonts w:ascii="Palatino Linotype" w:eastAsia="Palatino Linotype" w:hAnsi="Palatino Linotype"/>
          <w:sz w:val="21"/>
          <w:szCs w:val="21"/>
        </w:rPr>
      </w:pPr>
      <w:r w:rsidRPr="00DA3625">
        <w:rPr>
          <w:rFonts w:ascii="Palatino Linotype" w:hAnsi="Palatino Linotype" w:cs="Arial"/>
          <w:sz w:val="21"/>
          <w:szCs w:val="21"/>
        </w:rPr>
        <w:t xml:space="preserve">Termin wykonania zamówienia: </w:t>
      </w:r>
      <w:r w:rsidR="00DA3625" w:rsidRPr="00DA3625">
        <w:rPr>
          <w:rFonts w:ascii="Palatino Linotype" w:eastAsia="Palatino Linotype" w:hAnsi="Palatino Linotype"/>
          <w:sz w:val="21"/>
          <w:szCs w:val="21"/>
        </w:rPr>
        <w:t>13 miesięcy od dnia następującego po dniu podpisania umowy, jednak nie wcześniej niż od 19.04.2020 r.</w:t>
      </w:r>
    </w:p>
    <w:p w:rsidR="00D7217A" w:rsidRPr="00DA3625" w:rsidRDefault="00D7217A" w:rsidP="00415D9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 w:cs="Arial"/>
          <w:sz w:val="21"/>
          <w:szCs w:val="21"/>
        </w:rPr>
      </w:pPr>
      <w:r w:rsidRPr="00DA3625">
        <w:rPr>
          <w:rFonts w:ascii="Palatino Linotype" w:hAnsi="Palatino Linotype" w:cs="Arial"/>
          <w:sz w:val="21"/>
          <w:szCs w:val="21"/>
        </w:rPr>
        <w:t xml:space="preserve">Warunki płatności: przelew w terminie 60 dni, licząc od daty otrzymania </w:t>
      </w:r>
      <w:r w:rsidR="002B410D">
        <w:rPr>
          <w:rFonts w:ascii="Palatino Linotype" w:hAnsi="Palatino Linotype" w:cs="Arial"/>
          <w:sz w:val="21"/>
          <w:szCs w:val="21"/>
        </w:rPr>
        <w:t xml:space="preserve">przez Zamawiającego prawidłowo wystawionej </w:t>
      </w:r>
      <w:r w:rsidRPr="00DA3625">
        <w:rPr>
          <w:rFonts w:ascii="Palatino Linotype" w:hAnsi="Palatino Linotype" w:cs="Arial"/>
          <w:sz w:val="21"/>
          <w:szCs w:val="21"/>
        </w:rPr>
        <w:t xml:space="preserve">faktury za dany miesiąc rozliczeniowy.                                                                                                    </w:t>
      </w:r>
    </w:p>
    <w:p w:rsidR="00D7217A" w:rsidRPr="00DA3625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after="12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DA3625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Oświadczam/my, że usługi dotyczące przedmiotu zamówienia </w:t>
      </w:r>
      <w:r w:rsidRPr="00DA3625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>będą prowadzić/ nie będą prowadzić</w:t>
      </w:r>
      <w:r w:rsidRPr="00DA3625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 </w:t>
      </w:r>
      <w:r w:rsidRPr="00DA3625">
        <w:rPr>
          <w:rFonts w:ascii="Palatino Linotype" w:eastAsia="Lucida Sans Unicode" w:hAnsi="Palatino Linotype"/>
          <w:b/>
          <w:i/>
          <w:color w:val="000000"/>
          <w:kern w:val="1"/>
          <w:sz w:val="21"/>
          <w:szCs w:val="21"/>
          <w:lang w:eastAsia="en-US" w:bidi="en-US"/>
        </w:rPr>
        <w:t>(niepotrzebne skreślić)</w:t>
      </w:r>
      <w:r w:rsidRPr="00DA3625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 do powstania u Zamawiającego obowiązku podatkowego zgodnie z przepisami o podatku od towarów i usług. (W przypadku potwierdzenia, że usługi dotyczące przedmiotu zamówienia będą prowadzić do powstania u Zamawiającego obowiązku podatkowego zgodnie z przepisami o podatku od towarów i usług, podana powyżej w pkt 1 cena jest ceną netto)</w:t>
      </w:r>
      <w:r w:rsidRPr="00DA3625">
        <w:rPr>
          <w:rFonts w:ascii="Palatino Linotype" w:hAnsi="Palatino Linotype"/>
          <w:i/>
          <w:sz w:val="21"/>
          <w:szCs w:val="21"/>
        </w:rPr>
        <w:t>.</w:t>
      </w:r>
    </w:p>
    <w:p w:rsidR="00D7217A" w:rsidRPr="00DA3625" w:rsidRDefault="00D7217A" w:rsidP="00415D99">
      <w:pPr>
        <w:numPr>
          <w:ilvl w:val="0"/>
          <w:numId w:val="4"/>
        </w:numPr>
        <w:suppressAutoHyphens/>
        <w:spacing w:after="120"/>
        <w:jc w:val="both"/>
        <w:rPr>
          <w:rFonts w:ascii="Palatino Linotype" w:hAnsi="Palatino Linotype" w:cs="Arial"/>
          <w:b/>
          <w:bCs/>
          <w:sz w:val="21"/>
          <w:szCs w:val="21"/>
        </w:rPr>
      </w:pPr>
      <w:r w:rsidRPr="00DA3625">
        <w:rPr>
          <w:rFonts w:ascii="Palatino Linotype" w:hAnsi="Palatino Linotype" w:cs="Arial"/>
          <w:b/>
          <w:bCs/>
          <w:sz w:val="21"/>
          <w:szCs w:val="21"/>
        </w:rPr>
        <w:t>OŚWIADCZENIA</w:t>
      </w:r>
    </w:p>
    <w:p w:rsidR="00D7217A" w:rsidRPr="00DA3625" w:rsidRDefault="00D7217A" w:rsidP="00415D99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Palatino Linotype" w:hAnsi="Palatino Linotype"/>
          <w:sz w:val="21"/>
          <w:szCs w:val="21"/>
        </w:rPr>
      </w:pPr>
      <w:r w:rsidRPr="00DA3625">
        <w:rPr>
          <w:rFonts w:ascii="Palatino Linotype" w:hAnsi="Palatino Linotype"/>
          <w:sz w:val="21"/>
          <w:szCs w:val="21"/>
        </w:rPr>
        <w:t xml:space="preserve">Zamówienie wykonamy </w:t>
      </w:r>
      <w:r w:rsidRPr="00DA3625">
        <w:rPr>
          <w:rFonts w:ascii="Palatino Linotype" w:hAnsi="Palatino Linotype"/>
          <w:sz w:val="21"/>
          <w:szCs w:val="21"/>
          <w:u w:val="single"/>
        </w:rPr>
        <w:t>sami/z udziałem</w:t>
      </w:r>
      <w:r w:rsidRPr="00DA3625">
        <w:rPr>
          <w:rFonts w:ascii="Palatino Linotype" w:hAnsi="Palatino Linotype"/>
          <w:sz w:val="21"/>
          <w:szCs w:val="21"/>
        </w:rPr>
        <w:t xml:space="preserve"> podwykonawcy (podwykonawców) </w:t>
      </w:r>
      <w:r w:rsidRPr="00DA3625">
        <w:rPr>
          <w:rFonts w:ascii="Palatino Linotype" w:hAnsi="Palatino Linotype"/>
          <w:i/>
          <w:sz w:val="21"/>
          <w:szCs w:val="21"/>
        </w:rPr>
        <w:t>– niepotrzebne skreślić</w:t>
      </w:r>
    </w:p>
    <w:p w:rsidR="00D7217A" w:rsidRPr="00DA3625" w:rsidRDefault="00D7217A" w:rsidP="00DA3625">
      <w:pPr>
        <w:widowControl w:val="0"/>
        <w:suppressAutoHyphens/>
        <w:spacing w:after="120"/>
        <w:ind w:left="360"/>
        <w:jc w:val="both"/>
        <w:rPr>
          <w:rFonts w:ascii="Palatino Linotype" w:hAnsi="Palatino Linotype"/>
          <w:sz w:val="21"/>
          <w:szCs w:val="21"/>
        </w:rPr>
      </w:pPr>
      <w:r w:rsidRPr="00DA3625"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D7217A" w:rsidRPr="00DA3625" w:rsidRDefault="00D7217A" w:rsidP="00DA3625">
      <w:pPr>
        <w:spacing w:after="120"/>
        <w:jc w:val="center"/>
        <w:rPr>
          <w:rFonts w:ascii="Palatino Linotype" w:hAnsi="Palatino Linotype"/>
          <w:sz w:val="21"/>
          <w:szCs w:val="21"/>
        </w:rPr>
      </w:pPr>
      <w:r w:rsidRPr="00DA3625">
        <w:rPr>
          <w:rFonts w:ascii="Palatino Linotype" w:hAnsi="Palatino Linotype"/>
          <w:sz w:val="21"/>
          <w:szCs w:val="21"/>
        </w:rPr>
        <w:t>(jeżeli dotyczy – należy wskazać zakres prac powierzony podwykonawcy/podwykonawcom)</w:t>
      </w:r>
    </w:p>
    <w:p w:rsidR="00D7217A" w:rsidRPr="00DA3625" w:rsidRDefault="00D7217A" w:rsidP="00DA3625">
      <w:pPr>
        <w:spacing w:after="120"/>
        <w:jc w:val="both"/>
        <w:rPr>
          <w:rFonts w:ascii="Palatino Linotype" w:hAnsi="Palatino Linotype"/>
          <w:sz w:val="21"/>
          <w:szCs w:val="21"/>
        </w:rPr>
      </w:pPr>
      <w:r w:rsidRPr="00DA3625">
        <w:rPr>
          <w:rFonts w:ascii="Palatino Linotype" w:hAnsi="Palatino Linotype"/>
          <w:sz w:val="21"/>
          <w:szCs w:val="21"/>
        </w:rPr>
        <w:t xml:space="preserve">     </w:t>
      </w:r>
    </w:p>
    <w:p w:rsidR="00D7217A" w:rsidRPr="00DA3625" w:rsidRDefault="00D7217A" w:rsidP="00415D99">
      <w:pPr>
        <w:widowControl w:val="0"/>
        <w:numPr>
          <w:ilvl w:val="0"/>
          <w:numId w:val="5"/>
        </w:numPr>
        <w:suppressAutoHyphens/>
        <w:spacing w:after="120"/>
        <w:ind w:left="357" w:hanging="357"/>
        <w:jc w:val="both"/>
        <w:rPr>
          <w:rFonts w:ascii="Palatino Linotype" w:hAnsi="Palatino Linotype"/>
          <w:sz w:val="21"/>
          <w:szCs w:val="21"/>
        </w:rPr>
      </w:pPr>
      <w:r w:rsidRPr="00DA3625">
        <w:rPr>
          <w:rFonts w:ascii="Palatino Linotype" w:hAnsi="Palatino Linotype"/>
          <w:sz w:val="21"/>
          <w:szCs w:val="21"/>
        </w:rPr>
        <w:t>Oświadczam/my, że uważam/my się związany/i niniejszą ofertą przez czas wskazany w SIWZ.</w:t>
      </w:r>
    </w:p>
    <w:p w:rsidR="00D7217A" w:rsidRPr="00DA3625" w:rsidRDefault="00D7217A" w:rsidP="00415D99">
      <w:pPr>
        <w:widowControl w:val="0"/>
        <w:numPr>
          <w:ilvl w:val="0"/>
          <w:numId w:val="5"/>
        </w:numPr>
        <w:suppressAutoHyphens/>
        <w:spacing w:after="120"/>
        <w:ind w:left="357" w:hanging="357"/>
        <w:jc w:val="both"/>
        <w:rPr>
          <w:rFonts w:ascii="Palatino Linotype" w:hAnsi="Palatino Linotype"/>
          <w:sz w:val="21"/>
          <w:szCs w:val="21"/>
        </w:rPr>
      </w:pPr>
      <w:r w:rsidRPr="00DA3625">
        <w:rPr>
          <w:rFonts w:ascii="Palatino Linotype" w:hAnsi="Palatino Linotype"/>
          <w:sz w:val="21"/>
          <w:szCs w:val="21"/>
        </w:rPr>
        <w:t>Oświadczam/my, że zapoznałem/liśmy się z treścią wzoru umowy stanowiącego załącznik nr 6 do SIWZ i akceptujemy jego treść.</w:t>
      </w:r>
    </w:p>
    <w:p w:rsidR="00D7217A" w:rsidRPr="00DA3625" w:rsidRDefault="00D7217A" w:rsidP="00415D99">
      <w:pPr>
        <w:numPr>
          <w:ilvl w:val="0"/>
          <w:numId w:val="5"/>
        </w:numPr>
        <w:spacing w:after="120"/>
        <w:ind w:left="357" w:hanging="357"/>
        <w:jc w:val="both"/>
        <w:rPr>
          <w:rFonts w:ascii="Palatino Linotype" w:hAnsi="Palatino Linotype"/>
          <w:sz w:val="21"/>
          <w:szCs w:val="21"/>
        </w:rPr>
      </w:pPr>
      <w:r w:rsidRPr="00DA3625">
        <w:rPr>
          <w:rFonts w:ascii="Palatino Linotype" w:hAnsi="Palatino Linotype"/>
          <w:sz w:val="21"/>
          <w:szCs w:val="21"/>
        </w:rPr>
        <w:t>W przypadku wygrania postępowania podpiszę umowę na warunkach określonych w SIWZ                   w terminie wskazanym przez Zamawiającego. Treść umowy zostanie zawarta według wzoru stanowiącego załącznik nr 6 do SIWZ.</w:t>
      </w:r>
    </w:p>
    <w:p w:rsidR="00D7217A" w:rsidRPr="00DA3625" w:rsidRDefault="00D7217A" w:rsidP="00415D99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Palatino Linotype" w:hAnsi="Palatino Linotype" w:cs="Times New Roman"/>
          <w:noProof w:val="0"/>
          <w:sz w:val="21"/>
          <w:szCs w:val="21"/>
          <w:lang w:eastAsia="pl-PL"/>
        </w:rPr>
      </w:pPr>
      <w:r w:rsidRPr="00DA3625">
        <w:rPr>
          <w:rFonts w:ascii="Palatino Linotype" w:hAnsi="Palatino Linotype" w:cs="Times New Roman"/>
          <w:noProof w:val="0"/>
          <w:sz w:val="21"/>
          <w:szCs w:val="21"/>
          <w:lang w:eastAsia="pl-PL"/>
        </w:rPr>
        <w:t>Oświadczam/y, że wykonam/y przedmiot umowy zgodnie z właściwymi przepisami, w tym przepisami ustawy z dnia 14 grudnia 2012 r. o odpadach.</w:t>
      </w:r>
    </w:p>
    <w:p w:rsidR="00DE52D4" w:rsidRPr="00DA3625" w:rsidRDefault="00DE52D4" w:rsidP="00415D99">
      <w:pPr>
        <w:pStyle w:val="Akapitzlist"/>
        <w:numPr>
          <w:ilvl w:val="0"/>
          <w:numId w:val="5"/>
        </w:numPr>
        <w:jc w:val="both"/>
        <w:rPr>
          <w:rFonts w:ascii="Palatino Linotype" w:hAnsi="Palatino Linotype" w:cs="Times New Roman"/>
          <w:noProof w:val="0"/>
          <w:sz w:val="21"/>
          <w:szCs w:val="21"/>
          <w:lang w:eastAsia="pl-PL"/>
        </w:rPr>
      </w:pPr>
      <w:r w:rsidRPr="00DA3625">
        <w:rPr>
          <w:rFonts w:ascii="Palatino Linotype" w:hAnsi="Palatino Linotype"/>
          <w:kern w:val="2"/>
          <w:sz w:val="21"/>
          <w:szCs w:val="21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</w:p>
    <w:p w:rsidR="00CD2A8F" w:rsidRPr="00CD2A8F" w:rsidRDefault="00CD2A8F" w:rsidP="00B069D4">
      <w:pPr>
        <w:pStyle w:val="Akapitzlist"/>
        <w:ind w:left="360"/>
        <w:jc w:val="both"/>
        <w:rPr>
          <w:rFonts w:ascii="Palatino Linotype" w:hAnsi="Palatino Linotype" w:cs="Times New Roman"/>
          <w:kern w:val="2"/>
          <w:sz w:val="10"/>
          <w:szCs w:val="10"/>
        </w:rPr>
      </w:pPr>
    </w:p>
    <w:p w:rsidR="00DE52D4" w:rsidRPr="00DA3625" w:rsidRDefault="00DE52D4" w:rsidP="00B069D4">
      <w:pPr>
        <w:pStyle w:val="Akapitzlist"/>
        <w:ind w:left="360"/>
        <w:jc w:val="both"/>
        <w:rPr>
          <w:rFonts w:ascii="Palatino Linotype" w:hAnsi="Palatino Linotype" w:cs="Times New Roman"/>
          <w:kern w:val="2"/>
          <w:sz w:val="21"/>
          <w:szCs w:val="21"/>
        </w:rPr>
      </w:pPr>
      <w:r w:rsidRPr="00DA3625">
        <w:rPr>
          <w:rFonts w:ascii="Palatino Linotype" w:hAnsi="Palatino Linotype" w:cs="Times New Roman"/>
          <w:kern w:val="2"/>
          <w:sz w:val="21"/>
          <w:szCs w:val="21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2A8F" w:rsidRPr="00CD2A8F" w:rsidRDefault="00CD2A8F" w:rsidP="00B069D4">
      <w:pPr>
        <w:pStyle w:val="Akapitzlist"/>
        <w:spacing w:after="0"/>
        <w:ind w:left="360"/>
        <w:jc w:val="both"/>
        <w:rPr>
          <w:rFonts w:ascii="Palatino Linotype" w:hAnsi="Palatino Linotype" w:cs="Times New Roman"/>
          <w:kern w:val="2"/>
          <w:sz w:val="12"/>
          <w:szCs w:val="12"/>
        </w:rPr>
      </w:pPr>
    </w:p>
    <w:p w:rsidR="00DE52D4" w:rsidRPr="00DA3625" w:rsidRDefault="00DE52D4" w:rsidP="00B069D4">
      <w:pPr>
        <w:pStyle w:val="Akapitzlist"/>
        <w:spacing w:after="0"/>
        <w:ind w:left="360"/>
        <w:jc w:val="both"/>
        <w:rPr>
          <w:rFonts w:ascii="Palatino Linotype" w:hAnsi="Palatino Linotype" w:cs="Times New Roman"/>
          <w:kern w:val="2"/>
          <w:sz w:val="21"/>
          <w:szCs w:val="21"/>
        </w:rPr>
      </w:pPr>
      <w:r w:rsidRPr="00DA3625">
        <w:rPr>
          <w:rFonts w:ascii="Palatino Linotype" w:hAnsi="Palatino Linotype" w:cs="Times New Roman"/>
          <w:kern w:val="2"/>
          <w:sz w:val="21"/>
          <w:szCs w:val="21"/>
        </w:rPr>
        <w:t>(*)W przypadku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i dopisanie nie dotyczy).</w:t>
      </w:r>
    </w:p>
    <w:p w:rsidR="00E176E6" w:rsidRDefault="00AD4F6A" w:rsidP="00CD2A8F">
      <w:pPr>
        <w:spacing w:before="120" w:after="120" w:line="280" w:lineRule="exact"/>
        <w:rPr>
          <w:rFonts w:ascii="Calibri" w:hAnsi="Calibri"/>
        </w:rPr>
      </w:pPr>
      <w:bookmarkStart w:id="2" w:name="_GoBack"/>
      <w:bookmarkEnd w:id="2"/>
      <w:r w:rsidRPr="00382D7C">
        <w:rPr>
          <w:rFonts w:ascii="Calibri" w:hAnsi="Calibri"/>
        </w:rPr>
        <w:t>.................................., dnia ...............................................</w:t>
      </w:r>
    </w:p>
    <w:sectPr w:rsidR="00E176E6" w:rsidSect="006E31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B7" w:rsidRDefault="005D3AB7">
      <w:r>
        <w:separator/>
      </w:r>
    </w:p>
  </w:endnote>
  <w:endnote w:type="continuationSeparator" w:id="0">
    <w:p w:rsidR="005D3AB7" w:rsidRDefault="005D3AB7">
      <w:r>
        <w:continuationSeparator/>
      </w:r>
    </w:p>
  </w:endnote>
  <w:endnote w:type="continuationNotice" w:id="1">
    <w:p w:rsidR="005D3AB7" w:rsidRDefault="005D3A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:rsidR="00C256CF" w:rsidRDefault="00C256CF" w:rsidP="00361045">
    <w:pPr>
      <w:rPr>
        <w:sz w:val="22"/>
        <w:szCs w:val="22"/>
      </w:rPr>
    </w:pPr>
  </w:p>
  <w:p w:rsidR="00C256CF" w:rsidRDefault="00C256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:rsidR="00C256CF" w:rsidRDefault="00C25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B7" w:rsidRDefault="005D3AB7">
      <w:r>
        <w:separator/>
      </w:r>
    </w:p>
  </w:footnote>
  <w:footnote w:type="continuationSeparator" w:id="0">
    <w:p w:rsidR="005D3AB7" w:rsidRDefault="005D3AB7">
      <w:r>
        <w:continuationSeparator/>
      </w:r>
    </w:p>
  </w:footnote>
  <w:footnote w:type="continuationNotice" w:id="1">
    <w:p w:rsidR="005D3AB7" w:rsidRDefault="005D3AB7"/>
  </w:footnote>
  <w:footnote w:id="2">
    <w:p w:rsidR="006E318B" w:rsidRPr="00B7683B" w:rsidRDefault="006E318B" w:rsidP="006E318B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>
        <w:rPr>
          <w:rFonts w:ascii="Palatino Linotype" w:hAnsi="Palatino Linotype" w:cs="Arial"/>
          <w:i/>
          <w:sz w:val="18"/>
          <w:szCs w:val="18"/>
        </w:rPr>
        <w:t xml:space="preserve"> Definicja zgodnie z </w:t>
      </w:r>
      <w:bookmarkStart w:id="0" w:name="_Hlk530484756"/>
      <w:bookmarkStart w:id="1" w:name="_Hlk530484755"/>
      <w:r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r>
        <w:rPr>
          <w:rFonts w:ascii="Palatino Linotype" w:hAnsi="Palatino Linotype" w:cs="Arial"/>
          <w:i/>
          <w:sz w:val="18"/>
          <w:szCs w:val="18"/>
        </w:rPr>
        <w:t>Prawo przedsiębiorców z dnia 6 marca 2018 r. (</w:t>
      </w:r>
      <w:r w:rsidR="002B410D" w:rsidRPr="002B410D">
        <w:rPr>
          <w:rFonts w:ascii="Palatino Linotype" w:hAnsi="Palatino Linotype" w:cs="Arial"/>
          <w:i/>
          <w:sz w:val="18"/>
          <w:szCs w:val="18"/>
        </w:rPr>
        <w:t xml:space="preserve">Dz.U.2019.1292 </w:t>
      </w:r>
      <w:proofErr w:type="spellStart"/>
      <w:r w:rsidR="002B410D" w:rsidRPr="002B410D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2B410D" w:rsidRPr="002B410D">
        <w:rPr>
          <w:rFonts w:ascii="Palatino Linotype" w:hAnsi="Palatino Linotype" w:cs="Arial"/>
          <w:i/>
          <w:sz w:val="18"/>
          <w:szCs w:val="18"/>
        </w:rPr>
        <w:t>.</w:t>
      </w:r>
      <w:r>
        <w:rPr>
          <w:rFonts w:ascii="Palatino Linotype" w:hAnsi="Palatino Linotype" w:cs="Arial"/>
          <w:i/>
          <w:sz w:val="18"/>
          <w:szCs w:val="18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581981" w:rsidRPr="00581981" w:rsidRDefault="00581981" w:rsidP="00581981">
    <w:pPr>
      <w:pStyle w:val="Nagwek"/>
      <w:jc w:val="both"/>
      <w:rPr>
        <w:rFonts w:ascii="Calibri" w:hAnsi="Calibri"/>
        <w:sz w:val="20"/>
        <w:szCs w:val="20"/>
      </w:rPr>
    </w:pPr>
    <w:r w:rsidRPr="00581981">
      <w:rPr>
        <w:rFonts w:ascii="Calibri" w:hAnsi="Calibri"/>
        <w:sz w:val="20"/>
        <w:szCs w:val="20"/>
      </w:rPr>
      <w:t>Nr postępowania: ZP/</w:t>
    </w:r>
    <w:r w:rsidR="00850D6E">
      <w:rPr>
        <w:rFonts w:ascii="Calibri" w:hAnsi="Calibri"/>
        <w:sz w:val="20"/>
        <w:szCs w:val="20"/>
      </w:rPr>
      <w:t>7</w:t>
    </w:r>
    <w:r w:rsidRPr="00581981">
      <w:rPr>
        <w:rFonts w:ascii="Calibri" w:hAnsi="Calibri"/>
        <w:sz w:val="20"/>
        <w:szCs w:val="20"/>
      </w:rPr>
      <w:t>/20</w:t>
    </w:r>
    <w:r w:rsidR="00CD2A8F">
      <w:rPr>
        <w:rFonts w:ascii="Calibri" w:hAnsi="Calibri"/>
        <w:sz w:val="20"/>
        <w:szCs w:val="20"/>
      </w:rPr>
      <w:t>20</w:t>
    </w:r>
    <w:r w:rsidRPr="00581981">
      <w:rPr>
        <w:rFonts w:ascii="Calibri" w:hAnsi="Calibri"/>
        <w:sz w:val="20"/>
        <w:szCs w:val="20"/>
      </w:rPr>
      <w:t>/PN</w:t>
    </w:r>
  </w:p>
  <w:p w:rsidR="00C256CF" w:rsidRDefault="00C256CF" w:rsidP="000109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CF" w:rsidRDefault="00C256CF" w:rsidP="00EA313F">
    <w:pPr>
      <w:pStyle w:val="Nagwek"/>
      <w:jc w:val="center"/>
    </w:pPr>
  </w:p>
  <w:p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3" w:name="_Hlk19870612"/>
    <w:bookmarkStart w:id="4" w:name="_Hlk19870613"/>
    <w:bookmarkStart w:id="5" w:name="_Hlk19870614"/>
    <w:bookmarkStart w:id="6" w:name="_Hlk19870615"/>
    <w:bookmarkStart w:id="7" w:name="_Hlk19870616"/>
    <w:bookmarkStart w:id="8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8"/>
  </w:num>
  <w:num w:numId="5">
    <w:abstractNumId w:val="13"/>
  </w:num>
  <w:num w:numId="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5001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14</cp:revision>
  <cp:lastPrinted>2019-09-20T10:37:00Z</cp:lastPrinted>
  <dcterms:created xsi:type="dcterms:W3CDTF">2019-08-23T11:42:00Z</dcterms:created>
  <dcterms:modified xsi:type="dcterms:W3CDTF">2020-03-19T10:56:00Z</dcterms:modified>
</cp:coreProperties>
</file>