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05A4" w14:textId="77777777" w:rsidR="007959D4" w:rsidRDefault="007959D4">
      <w:r>
        <w:t>Dzień dobry,</w:t>
      </w:r>
    </w:p>
    <w:p w14:paraId="01113B6B" w14:textId="1B8AAA24" w:rsidR="007959D4" w:rsidRDefault="007959D4">
      <w:r>
        <w:t>mam prośbę o przesłanie nam oferty na wzorcowanie bez akredytacji klucza dynamometrycznego 40-200 Nm. W punktach 40,120,200 Nm.</w:t>
      </w:r>
      <w:r w:rsidR="00C34532">
        <w:t xml:space="preserve"> W kierunku w prawo, na zakręcanie.</w:t>
      </w:r>
    </w:p>
    <w:sectPr w:rsidR="0079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E"/>
    <w:rsid w:val="00631FCE"/>
    <w:rsid w:val="007959D4"/>
    <w:rsid w:val="009E6A1E"/>
    <w:rsid w:val="00C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0F9"/>
  <w15:chartTrackingRefBased/>
  <w15:docId w15:val="{8F13E48F-59E4-4843-9EFB-F4FDA86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A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A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A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A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A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A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A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A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A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A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A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A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A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A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A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6A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A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6A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6A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6A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6A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6A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A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A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6A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>Kayser Group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Staniek</dc:creator>
  <cp:keywords/>
  <dc:description/>
  <cp:lastModifiedBy>Marcin Staniek</cp:lastModifiedBy>
  <cp:revision>3</cp:revision>
  <dcterms:created xsi:type="dcterms:W3CDTF">2024-03-11T13:22:00Z</dcterms:created>
  <dcterms:modified xsi:type="dcterms:W3CDTF">2024-03-11T13:29:00Z</dcterms:modified>
</cp:coreProperties>
</file>