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6F70" w14:textId="1464E4C7" w:rsidR="00C2345E" w:rsidRDefault="00C2345E" w:rsidP="00C2345E">
      <w:pPr>
        <w:jc w:val="right"/>
        <w:rPr>
          <w:sz w:val="24"/>
          <w:szCs w:val="24"/>
        </w:rPr>
      </w:pPr>
      <w:r>
        <w:rPr>
          <w:sz w:val="24"/>
          <w:szCs w:val="24"/>
        </w:rPr>
        <w:t xml:space="preserve">Załącznik nr </w:t>
      </w:r>
      <w:r w:rsidR="00572EB7">
        <w:rPr>
          <w:sz w:val="24"/>
          <w:szCs w:val="24"/>
        </w:rPr>
        <w:t>1</w:t>
      </w:r>
      <w:r w:rsidR="000E0DD7">
        <w:rPr>
          <w:sz w:val="24"/>
          <w:szCs w:val="24"/>
        </w:rPr>
        <w:t>B</w:t>
      </w:r>
      <w:r>
        <w:rPr>
          <w:sz w:val="24"/>
          <w:szCs w:val="24"/>
        </w:rPr>
        <w:t xml:space="preserve"> </w:t>
      </w:r>
    </w:p>
    <w:p w14:paraId="326DD1DD" w14:textId="76835AC8" w:rsidR="00C2345E" w:rsidRDefault="00BB3273" w:rsidP="00C2345E">
      <w:pPr>
        <w:rPr>
          <w:sz w:val="24"/>
          <w:szCs w:val="24"/>
        </w:rPr>
      </w:pPr>
      <w:r>
        <w:rPr>
          <w:sz w:val="24"/>
          <w:szCs w:val="24"/>
        </w:rPr>
        <w:t>PI.272.35</w:t>
      </w:r>
      <w:r w:rsidR="00994C85">
        <w:rPr>
          <w:sz w:val="24"/>
          <w:szCs w:val="24"/>
        </w:rPr>
        <w:t>/2</w:t>
      </w:r>
      <w:r>
        <w:rPr>
          <w:sz w:val="24"/>
          <w:szCs w:val="24"/>
        </w:rPr>
        <w:t>.2022</w:t>
      </w:r>
    </w:p>
    <w:p w14:paraId="264DEB09" w14:textId="163E79D6" w:rsidR="00B856F6" w:rsidRDefault="00B856F6" w:rsidP="00C2345E">
      <w:pPr>
        <w:rPr>
          <w:sz w:val="24"/>
          <w:szCs w:val="24"/>
        </w:rPr>
      </w:pPr>
    </w:p>
    <w:p w14:paraId="75D4B7BE" w14:textId="0D6D7AFA" w:rsidR="00B856F6" w:rsidRDefault="00B856F6" w:rsidP="00B856F6">
      <w:pPr>
        <w:jc w:val="center"/>
        <w:rPr>
          <w:sz w:val="24"/>
          <w:szCs w:val="24"/>
        </w:rPr>
      </w:pPr>
      <w:r>
        <w:rPr>
          <w:sz w:val="24"/>
          <w:szCs w:val="24"/>
        </w:rPr>
        <w:t>Opis Przedmiotu Zamówienia</w:t>
      </w:r>
    </w:p>
    <w:p w14:paraId="3C1389C9" w14:textId="5499AA00" w:rsidR="00B856F6" w:rsidRDefault="00B856F6" w:rsidP="00B856F6">
      <w:pPr>
        <w:rPr>
          <w:sz w:val="24"/>
          <w:szCs w:val="24"/>
        </w:rPr>
      </w:pPr>
    </w:p>
    <w:p w14:paraId="3893F1B9" w14:textId="18E973AC" w:rsidR="00994C85" w:rsidRPr="001148B1" w:rsidRDefault="000E0DD7" w:rsidP="001148B1">
      <w:pPr>
        <w:rPr>
          <w:b/>
          <w:bCs/>
          <w:sz w:val="24"/>
          <w:szCs w:val="24"/>
        </w:rPr>
      </w:pPr>
      <w:bookmarkStart w:id="0" w:name="_Hlk93583782"/>
      <w:r w:rsidRPr="000E0DD7">
        <w:rPr>
          <w:bCs/>
          <w:sz w:val="24"/>
          <w:szCs w:val="24"/>
        </w:rPr>
        <w:t xml:space="preserve">Część 2 Dostawa mebli szkolnych do Zespołu Szkół Ogólnokształcących i Zawodowych w Lwówku Śląskim </w:t>
      </w:r>
      <w:r w:rsidR="001148B1">
        <w:rPr>
          <w:bCs/>
          <w:sz w:val="24"/>
          <w:szCs w:val="24"/>
        </w:rPr>
        <w:t>postępowania</w:t>
      </w:r>
      <w:r w:rsidR="001148B1" w:rsidRPr="001148B1">
        <w:rPr>
          <w:bCs/>
          <w:sz w:val="24"/>
          <w:szCs w:val="24"/>
        </w:rPr>
        <w:t xml:space="preserve"> pn. </w:t>
      </w:r>
      <w:r w:rsidR="001148B1" w:rsidRPr="001148B1">
        <w:rPr>
          <w:b/>
          <w:bCs/>
          <w:sz w:val="24"/>
          <w:szCs w:val="24"/>
        </w:rPr>
        <w:t>Dostawa mebli szkolnych do szkół Powiatu Lwóweckiego</w:t>
      </w:r>
      <w:r w:rsidR="00994C85">
        <w:rPr>
          <w:b/>
          <w:bCs/>
          <w:sz w:val="24"/>
          <w:szCs w:val="24"/>
        </w:rPr>
        <w:t xml:space="preserve"> post. 2</w:t>
      </w:r>
    </w:p>
    <w:bookmarkEnd w:id="0"/>
    <w:p w14:paraId="3005C627" w14:textId="77777777" w:rsidR="00B856F6" w:rsidRPr="00B856F6" w:rsidRDefault="00B856F6" w:rsidP="00B856F6">
      <w:pPr>
        <w:rPr>
          <w:b/>
          <w:sz w:val="24"/>
          <w:szCs w:val="24"/>
        </w:rPr>
      </w:pPr>
    </w:p>
    <w:p w14:paraId="485476FE" w14:textId="77777777" w:rsidR="00B856F6" w:rsidRPr="00B856F6" w:rsidRDefault="00B856F6" w:rsidP="00B856F6">
      <w:pPr>
        <w:numPr>
          <w:ilvl w:val="0"/>
          <w:numId w:val="62"/>
        </w:numPr>
        <w:rPr>
          <w:bCs/>
          <w:sz w:val="24"/>
          <w:szCs w:val="24"/>
        </w:rPr>
      </w:pPr>
      <w:bookmarkStart w:id="1" w:name="_Hlk63682466"/>
      <w:bookmarkStart w:id="2" w:name="_Hlk64550175"/>
      <w:r w:rsidRPr="00B856F6">
        <w:rPr>
          <w:bCs/>
          <w:sz w:val="24"/>
          <w:szCs w:val="24"/>
        </w:rPr>
        <w:t>Wykonawca dostarczy przedmiot zamówienia pod adres szkół określonych w tabelach.</w:t>
      </w:r>
    </w:p>
    <w:p w14:paraId="6B65DAFF" w14:textId="19B2A08B" w:rsidR="00B856F6" w:rsidRPr="00B856F6" w:rsidRDefault="00B856F6" w:rsidP="00B856F6">
      <w:pPr>
        <w:numPr>
          <w:ilvl w:val="0"/>
          <w:numId w:val="62"/>
        </w:numPr>
        <w:rPr>
          <w:bCs/>
          <w:sz w:val="24"/>
          <w:szCs w:val="24"/>
        </w:rPr>
      </w:pPr>
      <w:r w:rsidRPr="00B856F6">
        <w:rPr>
          <w:bCs/>
          <w:sz w:val="24"/>
          <w:szCs w:val="24"/>
        </w:rPr>
        <w:t xml:space="preserve">Wykonawca pokrywa koszty transportu, odpowiada za prawidłowe warunki transportu oraz ponosi koszty usunięcia ewentualnych uszkodzeń podczas dostawy. </w:t>
      </w:r>
      <w:r w:rsidRPr="00B856F6">
        <w:rPr>
          <w:bCs/>
          <w:sz w:val="24"/>
          <w:szCs w:val="24"/>
          <w:u w:val="single"/>
        </w:rPr>
        <w:t>Zapewnia rozładunek oraz wniesienie do wskazanych pomieszczeń.</w:t>
      </w:r>
      <w:r w:rsidRPr="00B856F6">
        <w:rPr>
          <w:bCs/>
          <w:sz w:val="24"/>
          <w:szCs w:val="24"/>
        </w:rPr>
        <w:t xml:space="preserve"> Ponadto zmontuje, zamontuje i uruchomi </w:t>
      </w:r>
      <w:r>
        <w:rPr>
          <w:bCs/>
          <w:sz w:val="24"/>
          <w:szCs w:val="24"/>
        </w:rPr>
        <w:t>elementy dostawy</w:t>
      </w:r>
      <w:r w:rsidRPr="00B856F6">
        <w:rPr>
          <w:bCs/>
          <w:sz w:val="24"/>
          <w:szCs w:val="24"/>
        </w:rPr>
        <w:t>.</w:t>
      </w:r>
    </w:p>
    <w:p w14:paraId="3D8F489F" w14:textId="77777777" w:rsidR="00B856F6" w:rsidRPr="00B856F6" w:rsidRDefault="00B856F6" w:rsidP="00B856F6">
      <w:pPr>
        <w:numPr>
          <w:ilvl w:val="0"/>
          <w:numId w:val="62"/>
        </w:numPr>
        <w:rPr>
          <w:bCs/>
          <w:sz w:val="24"/>
          <w:szCs w:val="24"/>
        </w:rPr>
      </w:pPr>
      <w:r w:rsidRPr="00B856F6">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3CE1C976" w14:textId="74C5A619" w:rsidR="00B856F6" w:rsidRPr="00B856F6" w:rsidRDefault="00B856F6" w:rsidP="00B856F6">
      <w:pPr>
        <w:numPr>
          <w:ilvl w:val="0"/>
          <w:numId w:val="62"/>
        </w:numPr>
        <w:rPr>
          <w:bCs/>
          <w:sz w:val="24"/>
          <w:szCs w:val="24"/>
        </w:rPr>
      </w:pPr>
      <w:r w:rsidRPr="00B856F6">
        <w:rPr>
          <w:bCs/>
          <w:sz w:val="24"/>
          <w:szCs w:val="24"/>
        </w:rPr>
        <w:t>Dostawa obejmuje sprzęt nowy, nie używany, nie powystawowy, nie polizingowy.</w:t>
      </w:r>
    </w:p>
    <w:p w14:paraId="3CFA9B92" w14:textId="77777777" w:rsidR="00B856F6" w:rsidRPr="00B856F6" w:rsidRDefault="00B856F6" w:rsidP="00B856F6">
      <w:pPr>
        <w:numPr>
          <w:ilvl w:val="0"/>
          <w:numId w:val="62"/>
        </w:numPr>
        <w:rPr>
          <w:bCs/>
          <w:sz w:val="24"/>
          <w:szCs w:val="24"/>
        </w:rPr>
      </w:pPr>
      <w:r w:rsidRPr="00B856F6">
        <w:rPr>
          <w:bCs/>
          <w:sz w:val="24"/>
          <w:szCs w:val="24"/>
        </w:rPr>
        <w:t xml:space="preserve">Na elementy oznaczone * Wykonawca udzieli gwarancji nie krótszej niż </w:t>
      </w:r>
      <w:r w:rsidRPr="00B856F6">
        <w:rPr>
          <w:b/>
          <w:sz w:val="24"/>
          <w:szCs w:val="24"/>
        </w:rPr>
        <w:t>12 miesięcy</w:t>
      </w:r>
      <w:r w:rsidRPr="00B856F6">
        <w:rPr>
          <w:bCs/>
          <w:sz w:val="24"/>
          <w:szCs w:val="24"/>
        </w:rPr>
        <w:t xml:space="preserve"> na przedmiot zamówienia, o ile w ofercie nie przyjęto wydłużenia okresu gwarancji, co jest kryterium oceny. </w:t>
      </w:r>
    </w:p>
    <w:p w14:paraId="752EF27F" w14:textId="77777777" w:rsidR="00B856F6" w:rsidRPr="00B856F6" w:rsidRDefault="00B856F6" w:rsidP="00B856F6">
      <w:pPr>
        <w:numPr>
          <w:ilvl w:val="0"/>
          <w:numId w:val="62"/>
        </w:numPr>
        <w:rPr>
          <w:bCs/>
          <w:sz w:val="24"/>
          <w:szCs w:val="24"/>
        </w:rPr>
      </w:pPr>
      <w:r w:rsidRPr="00B856F6">
        <w:rPr>
          <w:bCs/>
          <w:sz w:val="24"/>
          <w:szCs w:val="24"/>
        </w:rPr>
        <w:t>Wykonawca może powierzyć wykonanie części zamówienia podwykonawcom. Wykonawca zobowiązany jest wskazać w ofercie części zamówienia, których wykonanie zamierza powierzyć podwykonawcom.</w:t>
      </w:r>
    </w:p>
    <w:p w14:paraId="701C5DCB" w14:textId="77777777" w:rsidR="00B856F6" w:rsidRPr="00B856F6" w:rsidRDefault="00B856F6" w:rsidP="00B856F6">
      <w:pPr>
        <w:numPr>
          <w:ilvl w:val="0"/>
          <w:numId w:val="62"/>
        </w:numPr>
        <w:rPr>
          <w:bCs/>
          <w:sz w:val="24"/>
          <w:szCs w:val="24"/>
        </w:rPr>
      </w:pPr>
      <w:r w:rsidRPr="00B856F6">
        <w:rPr>
          <w:bCs/>
          <w:sz w:val="24"/>
          <w:szCs w:val="24"/>
        </w:rPr>
        <w:t>Zamawiający w opisie przedmiotu zamówienia nie uwzględnia aspektów społecznych, środowiskowych oraz etykiety.</w:t>
      </w:r>
    </w:p>
    <w:p w14:paraId="0B47357A" w14:textId="77777777" w:rsidR="00B856F6" w:rsidRPr="00B856F6" w:rsidRDefault="00B856F6" w:rsidP="00B856F6">
      <w:pPr>
        <w:numPr>
          <w:ilvl w:val="0"/>
          <w:numId w:val="62"/>
        </w:numPr>
        <w:rPr>
          <w:bCs/>
          <w:sz w:val="24"/>
          <w:szCs w:val="24"/>
        </w:rPr>
      </w:pPr>
      <w:r w:rsidRPr="00B856F6">
        <w:rPr>
          <w:bCs/>
          <w:sz w:val="24"/>
          <w:szCs w:val="24"/>
        </w:rPr>
        <w:t>Dostawy objęte zamówieniem nie będą się powtarzać ani podlegać wznowieniu.</w:t>
      </w:r>
    </w:p>
    <w:p w14:paraId="07142BA6" w14:textId="77777777" w:rsidR="00B856F6" w:rsidRPr="00B856F6" w:rsidRDefault="00B856F6" w:rsidP="00B856F6">
      <w:pPr>
        <w:numPr>
          <w:ilvl w:val="0"/>
          <w:numId w:val="62"/>
        </w:numPr>
        <w:rPr>
          <w:bCs/>
          <w:sz w:val="24"/>
          <w:szCs w:val="24"/>
        </w:rPr>
      </w:pPr>
      <w:r w:rsidRPr="00B856F6">
        <w:rPr>
          <w:bCs/>
          <w:sz w:val="24"/>
          <w:szCs w:val="24"/>
        </w:rPr>
        <w:t>Wykonawca pokrywa wszelkie niewymienione koszty niezbędne do realizacji przedmiotu zamówienia.</w:t>
      </w:r>
    </w:p>
    <w:p w14:paraId="2BDB218C" w14:textId="228ECDE3" w:rsidR="00B856F6" w:rsidRDefault="00B856F6" w:rsidP="00B856F6">
      <w:pPr>
        <w:numPr>
          <w:ilvl w:val="0"/>
          <w:numId w:val="62"/>
        </w:numPr>
        <w:rPr>
          <w:bCs/>
          <w:sz w:val="24"/>
          <w:szCs w:val="24"/>
        </w:rPr>
      </w:pPr>
      <w:r w:rsidRPr="00B856F6">
        <w:rPr>
          <w:bCs/>
          <w:sz w:val="24"/>
          <w:szCs w:val="24"/>
        </w:rPr>
        <w:t xml:space="preserve">Termin realizacji zamówienia </w:t>
      </w:r>
      <w:r w:rsidR="004E1613">
        <w:rPr>
          <w:b/>
          <w:sz w:val="24"/>
          <w:szCs w:val="24"/>
        </w:rPr>
        <w:t>6</w:t>
      </w:r>
      <w:r w:rsidR="000A1BB0">
        <w:rPr>
          <w:b/>
          <w:sz w:val="24"/>
          <w:szCs w:val="24"/>
        </w:rPr>
        <w:t>0</w:t>
      </w:r>
      <w:r w:rsidRPr="00B856F6">
        <w:rPr>
          <w:b/>
          <w:sz w:val="24"/>
          <w:szCs w:val="24"/>
        </w:rPr>
        <w:t xml:space="preserve"> dni</w:t>
      </w:r>
      <w:r w:rsidRPr="00B856F6">
        <w:rPr>
          <w:bCs/>
          <w:sz w:val="24"/>
          <w:szCs w:val="24"/>
        </w:rPr>
        <w:t xml:space="preserve"> od podpisania umowy.</w:t>
      </w:r>
    </w:p>
    <w:p w14:paraId="1A4A47E8" w14:textId="3F34655B" w:rsidR="00EF3D8B" w:rsidRDefault="00EF3D8B" w:rsidP="00B856F6">
      <w:pPr>
        <w:numPr>
          <w:ilvl w:val="0"/>
          <w:numId w:val="62"/>
        </w:numPr>
        <w:rPr>
          <w:bCs/>
          <w:sz w:val="24"/>
          <w:szCs w:val="24"/>
        </w:rPr>
      </w:pPr>
      <w:r>
        <w:rPr>
          <w:bCs/>
          <w:sz w:val="24"/>
          <w:szCs w:val="24"/>
        </w:rPr>
        <w:lastRenderedPageBreak/>
        <w:t xml:space="preserve">O ile w szczegółowym opisie nie wskazano inaczej zamawiający </w:t>
      </w:r>
      <w:r w:rsidR="00552632">
        <w:rPr>
          <w:bCs/>
          <w:sz w:val="24"/>
          <w:szCs w:val="24"/>
        </w:rPr>
        <w:t>wymaga,</w:t>
      </w:r>
      <w:r>
        <w:rPr>
          <w:bCs/>
          <w:sz w:val="24"/>
          <w:szCs w:val="24"/>
        </w:rPr>
        <w:t xml:space="preserve"> aby dostarczane meble posiadały okleiny w kolorach drewnopodobnych w jasnej palecie barw oraz żeby były zgodne kolorystycznie</w:t>
      </w:r>
      <w:r w:rsidR="000E0DD7">
        <w:rPr>
          <w:bCs/>
          <w:sz w:val="24"/>
          <w:szCs w:val="24"/>
        </w:rPr>
        <w:t xml:space="preserve"> w obrębie jednej pracowni szkolnej</w:t>
      </w:r>
      <w:r>
        <w:rPr>
          <w:bCs/>
          <w:sz w:val="24"/>
          <w:szCs w:val="24"/>
        </w:rPr>
        <w:t xml:space="preserve">. </w:t>
      </w:r>
    </w:p>
    <w:p w14:paraId="2EACCA54" w14:textId="0DD06C60" w:rsidR="00E33A41" w:rsidRPr="009E5B71" w:rsidRDefault="00E33A41" w:rsidP="00E33A41">
      <w:pPr>
        <w:numPr>
          <w:ilvl w:val="0"/>
          <w:numId w:val="62"/>
        </w:numPr>
        <w:rPr>
          <w:bCs/>
          <w:sz w:val="24"/>
          <w:szCs w:val="24"/>
        </w:rPr>
      </w:pPr>
      <w:r>
        <w:rPr>
          <w:bCs/>
          <w:sz w:val="24"/>
          <w:szCs w:val="24"/>
        </w:rPr>
        <w:t>Tabela rozmiarów mebli szkolnych zgodnie z</w:t>
      </w:r>
      <w:r w:rsidR="000E0DD7">
        <w:rPr>
          <w:bCs/>
          <w:sz w:val="24"/>
          <w:szCs w:val="24"/>
        </w:rPr>
        <w:t>:</w:t>
      </w:r>
      <w:r>
        <w:rPr>
          <w:bCs/>
          <w:sz w:val="24"/>
          <w:szCs w:val="24"/>
        </w:rPr>
        <w:t xml:space="preserve"> </w:t>
      </w:r>
      <w:r w:rsidRPr="00623074">
        <w:rPr>
          <w:bCs/>
          <w:sz w:val="24"/>
          <w:szCs w:val="24"/>
        </w:rPr>
        <w:t xml:space="preserve">WYMAGANIA DOTYCZĄCE MEBLI SZKOLNYCH WG  PN - EN 1729 - </w:t>
      </w:r>
      <w:r w:rsidR="00552632" w:rsidRPr="00623074">
        <w:rPr>
          <w:bCs/>
          <w:sz w:val="24"/>
          <w:szCs w:val="24"/>
        </w:rPr>
        <w:t>1:</w:t>
      </w:r>
      <w:r w:rsidRPr="00623074">
        <w:rPr>
          <w:bCs/>
          <w:sz w:val="24"/>
          <w:szCs w:val="24"/>
        </w:rPr>
        <w:t xml:space="preserve"> 2007</w:t>
      </w:r>
      <w:r w:rsidRPr="009E5B71">
        <w:rPr>
          <w:bCs/>
          <w:sz w:val="24"/>
          <w:szCs w:val="24"/>
        </w:rPr>
        <w:t> </w:t>
      </w:r>
    </w:p>
    <w:tbl>
      <w:tblPr>
        <w:tblW w:w="9199" w:type="dxa"/>
        <w:tblInd w:w="225" w:type="dxa"/>
        <w:shd w:val="clear" w:color="auto" w:fill="FFFFFF"/>
        <w:tblCellMar>
          <w:left w:w="0" w:type="dxa"/>
          <w:right w:w="0" w:type="dxa"/>
        </w:tblCellMar>
        <w:tblLook w:val="04A0" w:firstRow="1" w:lastRow="0" w:firstColumn="1" w:lastColumn="0" w:noHBand="0" w:noVBand="1"/>
      </w:tblPr>
      <w:tblGrid>
        <w:gridCol w:w="1005"/>
        <w:gridCol w:w="2046"/>
        <w:gridCol w:w="2076"/>
        <w:gridCol w:w="1829"/>
        <w:gridCol w:w="2243"/>
      </w:tblGrid>
      <w:tr w:rsidR="00E33A41" w:rsidRPr="009E5B71" w14:paraId="3E1EF0A5" w14:textId="77777777" w:rsidTr="002F64A8">
        <w:trPr>
          <w:trHeight w:val="1245"/>
        </w:trPr>
        <w:tc>
          <w:tcPr>
            <w:tcW w:w="886" w:type="dxa"/>
            <w:tcBorders>
              <w:top w:val="single" w:sz="18" w:space="0" w:color="000000"/>
              <w:left w:val="single" w:sz="18" w:space="0" w:color="000000"/>
              <w:bottom w:val="single" w:sz="18" w:space="0" w:color="000000"/>
              <w:right w:val="single" w:sz="12" w:space="0" w:color="000000"/>
            </w:tcBorders>
            <w:shd w:val="clear" w:color="auto" w:fill="E6E6E6"/>
            <w:vAlign w:val="center"/>
            <w:hideMark/>
          </w:tcPr>
          <w:p w14:paraId="35DABDAD" w14:textId="77777777" w:rsidR="00E33A41" w:rsidRPr="009E5B71" w:rsidRDefault="00E33A41" w:rsidP="002F64A8">
            <w:pPr>
              <w:rPr>
                <w:bCs/>
                <w:sz w:val="24"/>
                <w:szCs w:val="24"/>
              </w:rPr>
            </w:pPr>
            <w:r w:rsidRPr="009E5B71">
              <w:rPr>
                <w:b/>
                <w:bCs/>
                <w:sz w:val="24"/>
                <w:szCs w:val="24"/>
              </w:rPr>
              <w:t>ROZMIAR</w:t>
            </w:r>
          </w:p>
          <w:p w14:paraId="23AB626D" w14:textId="77777777" w:rsidR="00E33A41" w:rsidRPr="009E5B71" w:rsidRDefault="00E33A41" w:rsidP="002F64A8">
            <w:pPr>
              <w:rPr>
                <w:bCs/>
                <w:sz w:val="24"/>
                <w:szCs w:val="24"/>
              </w:rPr>
            </w:pPr>
            <w:r w:rsidRPr="009E5B71">
              <w:rPr>
                <w:b/>
                <w:bCs/>
                <w:sz w:val="24"/>
                <w:szCs w:val="24"/>
              </w:rPr>
              <w:t>STOŁU I KRZESŁA</w:t>
            </w:r>
          </w:p>
          <w:p w14:paraId="00EBBB81" w14:textId="77777777" w:rsidR="00E33A41" w:rsidRPr="009E5B71" w:rsidRDefault="00E33A41" w:rsidP="002F64A8">
            <w:pPr>
              <w:rPr>
                <w:bCs/>
                <w:sz w:val="24"/>
                <w:szCs w:val="24"/>
              </w:rPr>
            </w:pPr>
            <w:r w:rsidRPr="009E5B71">
              <w:rPr>
                <w:b/>
                <w:bCs/>
                <w:sz w:val="24"/>
                <w:szCs w:val="24"/>
              </w:rPr>
              <w:t>NR</w:t>
            </w:r>
          </w:p>
        </w:tc>
        <w:tc>
          <w:tcPr>
            <w:tcW w:w="2053" w:type="dxa"/>
            <w:tcBorders>
              <w:top w:val="single" w:sz="18" w:space="0" w:color="000000"/>
              <w:left w:val="nil"/>
              <w:bottom w:val="single" w:sz="18" w:space="0" w:color="000000"/>
              <w:right w:val="single" w:sz="12" w:space="0" w:color="000000"/>
            </w:tcBorders>
            <w:shd w:val="clear" w:color="auto" w:fill="E6E6E6"/>
            <w:vAlign w:val="center"/>
            <w:hideMark/>
          </w:tcPr>
          <w:p w14:paraId="6E84F769" w14:textId="77777777" w:rsidR="00E33A41" w:rsidRPr="009E5B71" w:rsidRDefault="00E33A41" w:rsidP="002F64A8">
            <w:pPr>
              <w:rPr>
                <w:bCs/>
                <w:sz w:val="24"/>
                <w:szCs w:val="24"/>
              </w:rPr>
            </w:pPr>
            <w:r w:rsidRPr="009E5B71">
              <w:rPr>
                <w:b/>
                <w:bCs/>
                <w:sz w:val="24"/>
                <w:szCs w:val="24"/>
              </w:rPr>
              <w:t>KOLOR</w:t>
            </w:r>
          </w:p>
        </w:tc>
        <w:tc>
          <w:tcPr>
            <w:tcW w:w="2111" w:type="dxa"/>
            <w:tcBorders>
              <w:top w:val="single" w:sz="18" w:space="0" w:color="000000"/>
              <w:left w:val="nil"/>
              <w:bottom w:val="single" w:sz="18" w:space="0" w:color="000000"/>
              <w:right w:val="single" w:sz="12" w:space="0" w:color="000000"/>
            </w:tcBorders>
            <w:shd w:val="clear" w:color="auto" w:fill="E6E6E6"/>
            <w:vAlign w:val="center"/>
            <w:hideMark/>
          </w:tcPr>
          <w:p w14:paraId="7E147625" w14:textId="77777777" w:rsidR="00E33A41" w:rsidRPr="009E5B71" w:rsidRDefault="00E33A41" w:rsidP="002F64A8">
            <w:pPr>
              <w:rPr>
                <w:bCs/>
                <w:sz w:val="24"/>
                <w:szCs w:val="24"/>
              </w:rPr>
            </w:pPr>
            <w:r w:rsidRPr="009E5B71">
              <w:rPr>
                <w:b/>
                <w:bCs/>
                <w:sz w:val="24"/>
                <w:szCs w:val="24"/>
              </w:rPr>
              <w:t>WYSOKOŚĆ SIEDZISKA</w:t>
            </w:r>
          </w:p>
        </w:tc>
        <w:tc>
          <w:tcPr>
            <w:tcW w:w="1854" w:type="dxa"/>
            <w:tcBorders>
              <w:top w:val="single" w:sz="18" w:space="0" w:color="000000"/>
              <w:left w:val="nil"/>
              <w:bottom w:val="single" w:sz="18" w:space="0" w:color="000000"/>
              <w:right w:val="single" w:sz="12" w:space="0" w:color="000000"/>
            </w:tcBorders>
            <w:shd w:val="clear" w:color="auto" w:fill="E6E6E6"/>
            <w:vAlign w:val="center"/>
            <w:hideMark/>
          </w:tcPr>
          <w:p w14:paraId="720570AF" w14:textId="77777777" w:rsidR="00E33A41" w:rsidRPr="009E5B71" w:rsidRDefault="00E33A41" w:rsidP="002F64A8">
            <w:pPr>
              <w:rPr>
                <w:bCs/>
                <w:sz w:val="24"/>
                <w:szCs w:val="24"/>
              </w:rPr>
            </w:pPr>
            <w:r w:rsidRPr="009E5B71">
              <w:rPr>
                <w:b/>
                <w:bCs/>
                <w:sz w:val="24"/>
                <w:szCs w:val="24"/>
              </w:rPr>
              <w:t>WYSOKOŚĆ PULPITU</w:t>
            </w:r>
          </w:p>
        </w:tc>
        <w:tc>
          <w:tcPr>
            <w:tcW w:w="2295" w:type="dxa"/>
            <w:tcBorders>
              <w:top w:val="single" w:sz="18" w:space="0" w:color="000000"/>
              <w:left w:val="nil"/>
              <w:bottom w:val="single" w:sz="18" w:space="0" w:color="000000"/>
              <w:right w:val="single" w:sz="18" w:space="0" w:color="000000"/>
            </w:tcBorders>
            <w:shd w:val="clear" w:color="auto" w:fill="E6E6E6"/>
            <w:vAlign w:val="center"/>
            <w:hideMark/>
          </w:tcPr>
          <w:p w14:paraId="55C0E488" w14:textId="77777777" w:rsidR="00E33A41" w:rsidRPr="009E5B71" w:rsidRDefault="00E33A41" w:rsidP="002F64A8">
            <w:pPr>
              <w:rPr>
                <w:bCs/>
                <w:sz w:val="24"/>
                <w:szCs w:val="24"/>
              </w:rPr>
            </w:pPr>
            <w:r w:rsidRPr="009E5B71">
              <w:rPr>
                <w:b/>
                <w:bCs/>
                <w:sz w:val="24"/>
                <w:szCs w:val="24"/>
              </w:rPr>
              <w:t>WZROST DZIECI</w:t>
            </w:r>
          </w:p>
          <w:p w14:paraId="640C1217" w14:textId="77777777" w:rsidR="00E33A41" w:rsidRPr="009E5B71" w:rsidRDefault="00E33A41" w:rsidP="002F64A8">
            <w:pPr>
              <w:rPr>
                <w:bCs/>
                <w:sz w:val="24"/>
                <w:szCs w:val="24"/>
              </w:rPr>
            </w:pPr>
            <w:r w:rsidRPr="009E5B71">
              <w:rPr>
                <w:b/>
                <w:bCs/>
                <w:sz w:val="24"/>
                <w:szCs w:val="24"/>
              </w:rPr>
              <w:t> (bez butów)</w:t>
            </w:r>
          </w:p>
        </w:tc>
      </w:tr>
      <w:tr w:rsidR="00E33A41" w:rsidRPr="009E5B71" w14:paraId="227589BB" w14:textId="77777777" w:rsidTr="002F64A8">
        <w:trPr>
          <w:trHeight w:val="660"/>
        </w:trPr>
        <w:tc>
          <w:tcPr>
            <w:tcW w:w="886" w:type="dxa"/>
            <w:tcBorders>
              <w:top w:val="nil"/>
              <w:left w:val="single" w:sz="18" w:space="0" w:color="000000"/>
              <w:bottom w:val="single" w:sz="12" w:space="0" w:color="000000"/>
              <w:right w:val="single" w:sz="12" w:space="0" w:color="000000"/>
            </w:tcBorders>
            <w:shd w:val="clear" w:color="auto" w:fill="FFFFFF"/>
            <w:vAlign w:val="center"/>
            <w:hideMark/>
          </w:tcPr>
          <w:p w14:paraId="4402C02F" w14:textId="77777777" w:rsidR="00E33A41" w:rsidRPr="009E5B71" w:rsidRDefault="00E33A41" w:rsidP="002F64A8">
            <w:pPr>
              <w:rPr>
                <w:bCs/>
                <w:sz w:val="24"/>
                <w:szCs w:val="24"/>
              </w:rPr>
            </w:pPr>
            <w:r w:rsidRPr="009E5B71">
              <w:rPr>
                <w:b/>
                <w:bCs/>
                <w:sz w:val="24"/>
                <w:szCs w:val="24"/>
              </w:rPr>
              <w:t>0</w:t>
            </w:r>
          </w:p>
        </w:tc>
        <w:tc>
          <w:tcPr>
            <w:tcW w:w="2053" w:type="dxa"/>
            <w:tcBorders>
              <w:top w:val="nil"/>
              <w:left w:val="nil"/>
              <w:bottom w:val="single" w:sz="12" w:space="0" w:color="000000"/>
              <w:right w:val="single" w:sz="12" w:space="0" w:color="000000"/>
            </w:tcBorders>
            <w:shd w:val="clear" w:color="auto" w:fill="FFFFFF"/>
            <w:vAlign w:val="center"/>
            <w:hideMark/>
          </w:tcPr>
          <w:p w14:paraId="3893A789" w14:textId="77777777" w:rsidR="00E33A41" w:rsidRPr="009E5B71" w:rsidRDefault="00E33A41" w:rsidP="002F64A8">
            <w:pPr>
              <w:rPr>
                <w:bCs/>
                <w:sz w:val="24"/>
                <w:szCs w:val="24"/>
              </w:rPr>
            </w:pPr>
            <w:r w:rsidRPr="009E5B71">
              <w:rPr>
                <w:b/>
                <w:bCs/>
                <w:sz w:val="24"/>
                <w:szCs w:val="24"/>
              </w:rPr>
              <w:t>BIAŁY</w:t>
            </w:r>
          </w:p>
        </w:tc>
        <w:tc>
          <w:tcPr>
            <w:tcW w:w="2111" w:type="dxa"/>
            <w:tcBorders>
              <w:top w:val="nil"/>
              <w:left w:val="nil"/>
              <w:bottom w:val="single" w:sz="12" w:space="0" w:color="000000"/>
              <w:right w:val="single" w:sz="12" w:space="0" w:color="000000"/>
            </w:tcBorders>
            <w:shd w:val="clear" w:color="auto" w:fill="FFFFFF"/>
            <w:vAlign w:val="center"/>
            <w:hideMark/>
          </w:tcPr>
          <w:p w14:paraId="138F1228" w14:textId="77777777" w:rsidR="00E33A41" w:rsidRPr="009E5B71" w:rsidRDefault="00E33A41" w:rsidP="002F64A8">
            <w:pPr>
              <w:rPr>
                <w:bCs/>
                <w:sz w:val="24"/>
                <w:szCs w:val="24"/>
              </w:rPr>
            </w:pPr>
            <w:r w:rsidRPr="009E5B71">
              <w:rPr>
                <w:b/>
                <w:bCs/>
                <w:sz w:val="24"/>
                <w:szCs w:val="24"/>
              </w:rPr>
              <w:t>210</w:t>
            </w:r>
          </w:p>
        </w:tc>
        <w:tc>
          <w:tcPr>
            <w:tcW w:w="1854" w:type="dxa"/>
            <w:tcBorders>
              <w:top w:val="nil"/>
              <w:left w:val="nil"/>
              <w:bottom w:val="single" w:sz="12" w:space="0" w:color="000000"/>
              <w:right w:val="single" w:sz="12" w:space="0" w:color="000000"/>
            </w:tcBorders>
            <w:shd w:val="clear" w:color="auto" w:fill="FFFFFF"/>
            <w:vAlign w:val="center"/>
            <w:hideMark/>
          </w:tcPr>
          <w:p w14:paraId="72B844C5" w14:textId="77777777" w:rsidR="00E33A41" w:rsidRPr="009E5B71" w:rsidRDefault="00E33A41" w:rsidP="002F64A8">
            <w:pPr>
              <w:rPr>
                <w:bCs/>
                <w:sz w:val="24"/>
                <w:szCs w:val="24"/>
              </w:rPr>
            </w:pPr>
            <w:r w:rsidRPr="009E5B71">
              <w:rPr>
                <w:b/>
                <w:bCs/>
                <w:sz w:val="24"/>
                <w:szCs w:val="24"/>
              </w:rPr>
              <w:t>400</w:t>
            </w:r>
          </w:p>
        </w:tc>
        <w:tc>
          <w:tcPr>
            <w:tcW w:w="2295" w:type="dxa"/>
            <w:tcBorders>
              <w:top w:val="nil"/>
              <w:left w:val="nil"/>
              <w:bottom w:val="single" w:sz="12" w:space="0" w:color="000000"/>
              <w:right w:val="single" w:sz="18" w:space="0" w:color="000000"/>
            </w:tcBorders>
            <w:shd w:val="clear" w:color="auto" w:fill="FFFFFF"/>
            <w:vAlign w:val="center"/>
            <w:hideMark/>
          </w:tcPr>
          <w:p w14:paraId="22333B45" w14:textId="77777777" w:rsidR="00E33A41" w:rsidRPr="009E5B71" w:rsidRDefault="00E33A41" w:rsidP="002F64A8">
            <w:pPr>
              <w:rPr>
                <w:bCs/>
                <w:sz w:val="24"/>
                <w:szCs w:val="24"/>
              </w:rPr>
            </w:pPr>
            <w:r w:rsidRPr="009E5B71">
              <w:rPr>
                <w:b/>
                <w:bCs/>
                <w:sz w:val="24"/>
                <w:szCs w:val="24"/>
              </w:rPr>
              <w:t>od 800 do 950</w:t>
            </w:r>
          </w:p>
        </w:tc>
      </w:tr>
      <w:tr w:rsidR="00E33A41" w:rsidRPr="009E5B71" w14:paraId="3EC5F82F" w14:textId="77777777" w:rsidTr="002F64A8">
        <w:trPr>
          <w:trHeight w:val="690"/>
        </w:trPr>
        <w:tc>
          <w:tcPr>
            <w:tcW w:w="886" w:type="dxa"/>
            <w:tcBorders>
              <w:top w:val="nil"/>
              <w:left w:val="single" w:sz="18" w:space="0" w:color="000000"/>
              <w:bottom w:val="single" w:sz="12" w:space="0" w:color="000000"/>
              <w:right w:val="single" w:sz="12" w:space="0" w:color="000000"/>
            </w:tcBorders>
            <w:shd w:val="clear" w:color="auto" w:fill="FF6600"/>
            <w:vAlign w:val="center"/>
            <w:hideMark/>
          </w:tcPr>
          <w:p w14:paraId="12317F3D" w14:textId="77777777" w:rsidR="00E33A41" w:rsidRPr="009E5B71" w:rsidRDefault="00E33A41" w:rsidP="002F64A8">
            <w:pPr>
              <w:rPr>
                <w:bCs/>
                <w:sz w:val="24"/>
                <w:szCs w:val="24"/>
              </w:rPr>
            </w:pPr>
            <w:r w:rsidRPr="009E5B71">
              <w:rPr>
                <w:b/>
                <w:bCs/>
                <w:sz w:val="24"/>
                <w:szCs w:val="24"/>
              </w:rPr>
              <w:t>I</w:t>
            </w:r>
          </w:p>
        </w:tc>
        <w:tc>
          <w:tcPr>
            <w:tcW w:w="2053" w:type="dxa"/>
            <w:tcBorders>
              <w:top w:val="nil"/>
              <w:left w:val="nil"/>
              <w:bottom w:val="single" w:sz="12" w:space="0" w:color="000000"/>
              <w:right w:val="single" w:sz="12" w:space="0" w:color="000000"/>
            </w:tcBorders>
            <w:shd w:val="clear" w:color="auto" w:fill="FF6600"/>
            <w:vAlign w:val="center"/>
            <w:hideMark/>
          </w:tcPr>
          <w:p w14:paraId="0FEAF266" w14:textId="77777777" w:rsidR="00E33A41" w:rsidRPr="009E5B71" w:rsidRDefault="00E33A41" w:rsidP="002F64A8">
            <w:pPr>
              <w:rPr>
                <w:bCs/>
                <w:sz w:val="24"/>
                <w:szCs w:val="24"/>
              </w:rPr>
            </w:pPr>
            <w:r w:rsidRPr="009E5B71">
              <w:rPr>
                <w:b/>
                <w:bCs/>
                <w:sz w:val="24"/>
                <w:szCs w:val="24"/>
              </w:rPr>
              <w:t>POMARAŃCZOWY</w:t>
            </w:r>
          </w:p>
        </w:tc>
        <w:tc>
          <w:tcPr>
            <w:tcW w:w="2111" w:type="dxa"/>
            <w:tcBorders>
              <w:top w:val="nil"/>
              <w:left w:val="nil"/>
              <w:bottom w:val="single" w:sz="12" w:space="0" w:color="000000"/>
              <w:right w:val="single" w:sz="12" w:space="0" w:color="000000"/>
            </w:tcBorders>
            <w:shd w:val="clear" w:color="auto" w:fill="FF6600"/>
            <w:vAlign w:val="center"/>
            <w:hideMark/>
          </w:tcPr>
          <w:p w14:paraId="4361DF1D" w14:textId="77777777" w:rsidR="00E33A41" w:rsidRPr="009E5B71" w:rsidRDefault="00E33A41" w:rsidP="002F64A8">
            <w:pPr>
              <w:rPr>
                <w:bCs/>
                <w:sz w:val="24"/>
                <w:szCs w:val="24"/>
              </w:rPr>
            </w:pPr>
            <w:r w:rsidRPr="009E5B71">
              <w:rPr>
                <w:b/>
                <w:bCs/>
                <w:sz w:val="24"/>
                <w:szCs w:val="24"/>
              </w:rPr>
              <w:t>260</w:t>
            </w:r>
          </w:p>
        </w:tc>
        <w:tc>
          <w:tcPr>
            <w:tcW w:w="1854" w:type="dxa"/>
            <w:tcBorders>
              <w:top w:val="nil"/>
              <w:left w:val="nil"/>
              <w:bottom w:val="single" w:sz="12" w:space="0" w:color="000000"/>
              <w:right w:val="single" w:sz="12" w:space="0" w:color="000000"/>
            </w:tcBorders>
            <w:shd w:val="clear" w:color="auto" w:fill="FF6600"/>
            <w:vAlign w:val="center"/>
            <w:hideMark/>
          </w:tcPr>
          <w:p w14:paraId="1CB92DE2" w14:textId="77777777" w:rsidR="00E33A41" w:rsidRPr="009E5B71" w:rsidRDefault="00E33A41" w:rsidP="002F64A8">
            <w:pPr>
              <w:rPr>
                <w:bCs/>
                <w:sz w:val="24"/>
                <w:szCs w:val="24"/>
              </w:rPr>
            </w:pPr>
            <w:r w:rsidRPr="009E5B71">
              <w:rPr>
                <w:b/>
                <w:bCs/>
                <w:sz w:val="24"/>
                <w:szCs w:val="24"/>
              </w:rPr>
              <w:t>460</w:t>
            </w:r>
          </w:p>
        </w:tc>
        <w:tc>
          <w:tcPr>
            <w:tcW w:w="2295" w:type="dxa"/>
            <w:tcBorders>
              <w:top w:val="nil"/>
              <w:left w:val="nil"/>
              <w:bottom w:val="single" w:sz="12" w:space="0" w:color="000000"/>
              <w:right w:val="single" w:sz="18" w:space="0" w:color="000000"/>
            </w:tcBorders>
            <w:shd w:val="clear" w:color="auto" w:fill="FF6600"/>
            <w:vAlign w:val="center"/>
            <w:hideMark/>
          </w:tcPr>
          <w:p w14:paraId="0722027C" w14:textId="77777777" w:rsidR="00E33A41" w:rsidRPr="009E5B71" w:rsidRDefault="00E33A41" w:rsidP="002F64A8">
            <w:pPr>
              <w:rPr>
                <w:bCs/>
                <w:sz w:val="24"/>
                <w:szCs w:val="24"/>
              </w:rPr>
            </w:pPr>
            <w:r w:rsidRPr="009E5B71">
              <w:rPr>
                <w:b/>
                <w:bCs/>
                <w:sz w:val="24"/>
                <w:szCs w:val="24"/>
              </w:rPr>
              <w:t>od 930 do 1160</w:t>
            </w:r>
          </w:p>
        </w:tc>
      </w:tr>
      <w:tr w:rsidR="00E33A41" w:rsidRPr="009E5B71" w14:paraId="6DA49204" w14:textId="77777777" w:rsidTr="002F64A8">
        <w:trPr>
          <w:trHeight w:val="675"/>
        </w:trPr>
        <w:tc>
          <w:tcPr>
            <w:tcW w:w="886" w:type="dxa"/>
            <w:tcBorders>
              <w:top w:val="nil"/>
              <w:left w:val="single" w:sz="18" w:space="0" w:color="000000"/>
              <w:bottom w:val="single" w:sz="12" w:space="0" w:color="000000"/>
              <w:right w:val="single" w:sz="12" w:space="0" w:color="000000"/>
            </w:tcBorders>
            <w:shd w:val="clear" w:color="auto" w:fill="800080"/>
            <w:vAlign w:val="center"/>
            <w:hideMark/>
          </w:tcPr>
          <w:p w14:paraId="4BCEF233" w14:textId="77777777" w:rsidR="00E33A41" w:rsidRPr="009E5B71" w:rsidRDefault="00E33A41" w:rsidP="002F64A8">
            <w:pPr>
              <w:rPr>
                <w:bCs/>
                <w:sz w:val="24"/>
                <w:szCs w:val="24"/>
              </w:rPr>
            </w:pPr>
            <w:r w:rsidRPr="009E5B71">
              <w:rPr>
                <w:b/>
                <w:bCs/>
                <w:sz w:val="24"/>
                <w:szCs w:val="24"/>
              </w:rPr>
              <w:t>II</w:t>
            </w:r>
          </w:p>
        </w:tc>
        <w:tc>
          <w:tcPr>
            <w:tcW w:w="2053" w:type="dxa"/>
            <w:tcBorders>
              <w:top w:val="nil"/>
              <w:left w:val="nil"/>
              <w:bottom w:val="single" w:sz="12" w:space="0" w:color="000000"/>
              <w:right w:val="single" w:sz="12" w:space="0" w:color="000000"/>
            </w:tcBorders>
            <w:shd w:val="clear" w:color="auto" w:fill="800080"/>
            <w:vAlign w:val="center"/>
            <w:hideMark/>
          </w:tcPr>
          <w:p w14:paraId="5D2E612C" w14:textId="77777777" w:rsidR="00E33A41" w:rsidRPr="009E5B71" w:rsidRDefault="00E33A41" w:rsidP="002F64A8">
            <w:pPr>
              <w:rPr>
                <w:bCs/>
                <w:sz w:val="24"/>
                <w:szCs w:val="24"/>
              </w:rPr>
            </w:pPr>
            <w:r w:rsidRPr="009E5B71">
              <w:rPr>
                <w:b/>
                <w:bCs/>
                <w:sz w:val="24"/>
                <w:szCs w:val="24"/>
              </w:rPr>
              <w:t>FIOLETOWY</w:t>
            </w:r>
          </w:p>
        </w:tc>
        <w:tc>
          <w:tcPr>
            <w:tcW w:w="2111" w:type="dxa"/>
            <w:tcBorders>
              <w:top w:val="nil"/>
              <w:left w:val="nil"/>
              <w:bottom w:val="single" w:sz="12" w:space="0" w:color="000000"/>
              <w:right w:val="single" w:sz="12" w:space="0" w:color="000000"/>
            </w:tcBorders>
            <w:shd w:val="clear" w:color="auto" w:fill="800080"/>
            <w:vAlign w:val="center"/>
            <w:hideMark/>
          </w:tcPr>
          <w:p w14:paraId="5752BC3C" w14:textId="77777777" w:rsidR="00E33A41" w:rsidRPr="009E5B71" w:rsidRDefault="00E33A41" w:rsidP="002F64A8">
            <w:pPr>
              <w:rPr>
                <w:bCs/>
                <w:sz w:val="24"/>
                <w:szCs w:val="24"/>
              </w:rPr>
            </w:pPr>
            <w:r w:rsidRPr="009E5B71">
              <w:rPr>
                <w:b/>
                <w:bCs/>
                <w:sz w:val="24"/>
                <w:szCs w:val="24"/>
              </w:rPr>
              <w:t>310</w:t>
            </w:r>
          </w:p>
        </w:tc>
        <w:tc>
          <w:tcPr>
            <w:tcW w:w="1854" w:type="dxa"/>
            <w:tcBorders>
              <w:top w:val="nil"/>
              <w:left w:val="nil"/>
              <w:bottom w:val="single" w:sz="12" w:space="0" w:color="000000"/>
              <w:right w:val="single" w:sz="12" w:space="0" w:color="000000"/>
            </w:tcBorders>
            <w:shd w:val="clear" w:color="auto" w:fill="800080"/>
            <w:vAlign w:val="center"/>
            <w:hideMark/>
          </w:tcPr>
          <w:p w14:paraId="1C0C2F2D" w14:textId="77777777" w:rsidR="00E33A41" w:rsidRPr="009E5B71" w:rsidRDefault="00E33A41" w:rsidP="002F64A8">
            <w:pPr>
              <w:rPr>
                <w:bCs/>
                <w:sz w:val="24"/>
                <w:szCs w:val="24"/>
              </w:rPr>
            </w:pPr>
            <w:r w:rsidRPr="009E5B71">
              <w:rPr>
                <w:b/>
                <w:bCs/>
                <w:sz w:val="24"/>
                <w:szCs w:val="24"/>
              </w:rPr>
              <w:t>530</w:t>
            </w:r>
          </w:p>
        </w:tc>
        <w:tc>
          <w:tcPr>
            <w:tcW w:w="2295" w:type="dxa"/>
            <w:tcBorders>
              <w:top w:val="nil"/>
              <w:left w:val="nil"/>
              <w:bottom w:val="single" w:sz="12" w:space="0" w:color="000000"/>
              <w:right w:val="single" w:sz="18" w:space="0" w:color="000000"/>
            </w:tcBorders>
            <w:shd w:val="clear" w:color="auto" w:fill="800080"/>
            <w:vAlign w:val="center"/>
            <w:hideMark/>
          </w:tcPr>
          <w:p w14:paraId="1A7AA1F9" w14:textId="77777777" w:rsidR="00E33A41" w:rsidRPr="009E5B71" w:rsidRDefault="00E33A41" w:rsidP="002F64A8">
            <w:pPr>
              <w:rPr>
                <w:bCs/>
                <w:sz w:val="24"/>
                <w:szCs w:val="24"/>
              </w:rPr>
            </w:pPr>
            <w:r w:rsidRPr="009E5B71">
              <w:rPr>
                <w:b/>
                <w:bCs/>
                <w:sz w:val="24"/>
                <w:szCs w:val="24"/>
              </w:rPr>
              <w:t>od 1080 do 1210</w:t>
            </w:r>
          </w:p>
        </w:tc>
      </w:tr>
      <w:tr w:rsidR="00E33A41" w:rsidRPr="009E5B71" w14:paraId="021A7553" w14:textId="77777777" w:rsidTr="002F64A8">
        <w:trPr>
          <w:trHeight w:val="705"/>
        </w:trPr>
        <w:tc>
          <w:tcPr>
            <w:tcW w:w="886" w:type="dxa"/>
            <w:tcBorders>
              <w:top w:val="nil"/>
              <w:left w:val="single" w:sz="18" w:space="0" w:color="000000"/>
              <w:bottom w:val="single" w:sz="12" w:space="0" w:color="000000"/>
              <w:right w:val="single" w:sz="12" w:space="0" w:color="000000"/>
            </w:tcBorders>
            <w:shd w:val="clear" w:color="auto" w:fill="FFFF00"/>
            <w:vAlign w:val="center"/>
            <w:hideMark/>
          </w:tcPr>
          <w:p w14:paraId="5D828502" w14:textId="77777777" w:rsidR="00E33A41" w:rsidRPr="009E5B71" w:rsidRDefault="00E33A41" w:rsidP="002F64A8">
            <w:pPr>
              <w:rPr>
                <w:bCs/>
                <w:sz w:val="24"/>
                <w:szCs w:val="24"/>
              </w:rPr>
            </w:pPr>
            <w:r w:rsidRPr="009E5B71">
              <w:rPr>
                <w:b/>
                <w:bCs/>
                <w:sz w:val="24"/>
                <w:szCs w:val="24"/>
              </w:rPr>
              <w:t>III</w:t>
            </w:r>
          </w:p>
        </w:tc>
        <w:tc>
          <w:tcPr>
            <w:tcW w:w="2053" w:type="dxa"/>
            <w:tcBorders>
              <w:top w:val="nil"/>
              <w:left w:val="nil"/>
              <w:bottom w:val="single" w:sz="12" w:space="0" w:color="000000"/>
              <w:right w:val="single" w:sz="12" w:space="0" w:color="000000"/>
            </w:tcBorders>
            <w:shd w:val="clear" w:color="auto" w:fill="FFFF00"/>
            <w:vAlign w:val="center"/>
            <w:hideMark/>
          </w:tcPr>
          <w:p w14:paraId="73358ABF" w14:textId="77777777" w:rsidR="00E33A41" w:rsidRPr="009E5B71" w:rsidRDefault="00E33A41" w:rsidP="002F64A8">
            <w:pPr>
              <w:rPr>
                <w:bCs/>
                <w:sz w:val="24"/>
                <w:szCs w:val="24"/>
              </w:rPr>
            </w:pPr>
            <w:r w:rsidRPr="009E5B71">
              <w:rPr>
                <w:b/>
                <w:bCs/>
                <w:sz w:val="24"/>
                <w:szCs w:val="24"/>
              </w:rPr>
              <w:t>ŻÓŁTY</w:t>
            </w:r>
          </w:p>
        </w:tc>
        <w:tc>
          <w:tcPr>
            <w:tcW w:w="2111" w:type="dxa"/>
            <w:tcBorders>
              <w:top w:val="nil"/>
              <w:left w:val="nil"/>
              <w:bottom w:val="single" w:sz="12" w:space="0" w:color="000000"/>
              <w:right w:val="single" w:sz="12" w:space="0" w:color="000000"/>
            </w:tcBorders>
            <w:shd w:val="clear" w:color="auto" w:fill="FFFF00"/>
            <w:vAlign w:val="center"/>
            <w:hideMark/>
          </w:tcPr>
          <w:p w14:paraId="6818A63D" w14:textId="77777777" w:rsidR="00E33A41" w:rsidRPr="009E5B71" w:rsidRDefault="00E33A41" w:rsidP="002F64A8">
            <w:pPr>
              <w:rPr>
                <w:bCs/>
                <w:sz w:val="24"/>
                <w:szCs w:val="24"/>
              </w:rPr>
            </w:pPr>
            <w:r w:rsidRPr="009E5B71">
              <w:rPr>
                <w:b/>
                <w:bCs/>
                <w:sz w:val="24"/>
                <w:szCs w:val="24"/>
              </w:rPr>
              <w:t>350</w:t>
            </w:r>
          </w:p>
        </w:tc>
        <w:tc>
          <w:tcPr>
            <w:tcW w:w="1854" w:type="dxa"/>
            <w:tcBorders>
              <w:top w:val="nil"/>
              <w:left w:val="nil"/>
              <w:bottom w:val="single" w:sz="12" w:space="0" w:color="000000"/>
              <w:right w:val="single" w:sz="12" w:space="0" w:color="000000"/>
            </w:tcBorders>
            <w:shd w:val="clear" w:color="auto" w:fill="FFFF00"/>
            <w:vAlign w:val="center"/>
            <w:hideMark/>
          </w:tcPr>
          <w:p w14:paraId="14AE5EE2" w14:textId="77777777" w:rsidR="00E33A41" w:rsidRPr="009E5B71" w:rsidRDefault="00E33A41" w:rsidP="002F64A8">
            <w:pPr>
              <w:rPr>
                <w:bCs/>
                <w:sz w:val="24"/>
                <w:szCs w:val="24"/>
              </w:rPr>
            </w:pPr>
            <w:r w:rsidRPr="009E5B71">
              <w:rPr>
                <w:b/>
                <w:bCs/>
                <w:sz w:val="24"/>
                <w:szCs w:val="24"/>
              </w:rPr>
              <w:t>590</w:t>
            </w:r>
          </w:p>
        </w:tc>
        <w:tc>
          <w:tcPr>
            <w:tcW w:w="2295" w:type="dxa"/>
            <w:tcBorders>
              <w:top w:val="nil"/>
              <w:left w:val="nil"/>
              <w:bottom w:val="single" w:sz="12" w:space="0" w:color="000000"/>
              <w:right w:val="single" w:sz="18" w:space="0" w:color="000000"/>
            </w:tcBorders>
            <w:shd w:val="clear" w:color="auto" w:fill="FFFF00"/>
            <w:vAlign w:val="center"/>
            <w:hideMark/>
          </w:tcPr>
          <w:p w14:paraId="007ACD16" w14:textId="77777777" w:rsidR="00E33A41" w:rsidRPr="009E5B71" w:rsidRDefault="00E33A41" w:rsidP="002F64A8">
            <w:pPr>
              <w:rPr>
                <w:bCs/>
                <w:sz w:val="24"/>
                <w:szCs w:val="24"/>
              </w:rPr>
            </w:pPr>
            <w:r w:rsidRPr="009E5B71">
              <w:rPr>
                <w:b/>
                <w:bCs/>
                <w:sz w:val="24"/>
                <w:szCs w:val="24"/>
              </w:rPr>
              <w:t>od 1190 do 1420</w:t>
            </w:r>
          </w:p>
        </w:tc>
      </w:tr>
      <w:tr w:rsidR="00E33A41" w:rsidRPr="009E5B71" w14:paraId="2DD3A236" w14:textId="77777777" w:rsidTr="002F64A8">
        <w:trPr>
          <w:trHeight w:val="675"/>
        </w:trPr>
        <w:tc>
          <w:tcPr>
            <w:tcW w:w="886" w:type="dxa"/>
            <w:tcBorders>
              <w:top w:val="nil"/>
              <w:left w:val="single" w:sz="18" w:space="0" w:color="000000"/>
              <w:bottom w:val="single" w:sz="12" w:space="0" w:color="000000"/>
              <w:right w:val="single" w:sz="12" w:space="0" w:color="000000"/>
            </w:tcBorders>
            <w:shd w:val="clear" w:color="auto" w:fill="FF0000"/>
            <w:vAlign w:val="center"/>
            <w:hideMark/>
          </w:tcPr>
          <w:p w14:paraId="4C13AAB3" w14:textId="77777777" w:rsidR="00E33A41" w:rsidRPr="009E5B71" w:rsidRDefault="00E33A41" w:rsidP="002F64A8">
            <w:pPr>
              <w:rPr>
                <w:bCs/>
                <w:sz w:val="24"/>
                <w:szCs w:val="24"/>
              </w:rPr>
            </w:pPr>
            <w:r w:rsidRPr="009E5B71">
              <w:rPr>
                <w:b/>
                <w:bCs/>
                <w:sz w:val="24"/>
                <w:szCs w:val="24"/>
              </w:rPr>
              <w:t>IV</w:t>
            </w:r>
          </w:p>
        </w:tc>
        <w:tc>
          <w:tcPr>
            <w:tcW w:w="2053" w:type="dxa"/>
            <w:tcBorders>
              <w:top w:val="nil"/>
              <w:left w:val="nil"/>
              <w:bottom w:val="single" w:sz="12" w:space="0" w:color="000000"/>
              <w:right w:val="single" w:sz="12" w:space="0" w:color="000000"/>
            </w:tcBorders>
            <w:shd w:val="clear" w:color="auto" w:fill="FF0000"/>
            <w:vAlign w:val="center"/>
            <w:hideMark/>
          </w:tcPr>
          <w:p w14:paraId="29886730" w14:textId="77777777" w:rsidR="00E33A41" w:rsidRPr="009E5B71" w:rsidRDefault="00E33A41" w:rsidP="002F64A8">
            <w:pPr>
              <w:rPr>
                <w:bCs/>
                <w:sz w:val="24"/>
                <w:szCs w:val="24"/>
              </w:rPr>
            </w:pPr>
            <w:r w:rsidRPr="009E5B71">
              <w:rPr>
                <w:b/>
                <w:bCs/>
                <w:sz w:val="24"/>
                <w:szCs w:val="24"/>
              </w:rPr>
              <w:t>CZERWONY</w:t>
            </w:r>
          </w:p>
        </w:tc>
        <w:tc>
          <w:tcPr>
            <w:tcW w:w="2111" w:type="dxa"/>
            <w:tcBorders>
              <w:top w:val="nil"/>
              <w:left w:val="nil"/>
              <w:bottom w:val="single" w:sz="12" w:space="0" w:color="000000"/>
              <w:right w:val="single" w:sz="12" w:space="0" w:color="000000"/>
            </w:tcBorders>
            <w:shd w:val="clear" w:color="auto" w:fill="FF0000"/>
            <w:vAlign w:val="center"/>
            <w:hideMark/>
          </w:tcPr>
          <w:p w14:paraId="70EB529C" w14:textId="77777777" w:rsidR="00E33A41" w:rsidRPr="009E5B71" w:rsidRDefault="00E33A41" w:rsidP="002F64A8">
            <w:pPr>
              <w:rPr>
                <w:bCs/>
                <w:sz w:val="24"/>
                <w:szCs w:val="24"/>
              </w:rPr>
            </w:pPr>
            <w:r w:rsidRPr="009E5B71">
              <w:rPr>
                <w:b/>
                <w:bCs/>
                <w:sz w:val="24"/>
                <w:szCs w:val="24"/>
              </w:rPr>
              <w:t>380</w:t>
            </w:r>
          </w:p>
        </w:tc>
        <w:tc>
          <w:tcPr>
            <w:tcW w:w="1854" w:type="dxa"/>
            <w:tcBorders>
              <w:top w:val="nil"/>
              <w:left w:val="nil"/>
              <w:bottom w:val="single" w:sz="12" w:space="0" w:color="000000"/>
              <w:right w:val="single" w:sz="12" w:space="0" w:color="000000"/>
            </w:tcBorders>
            <w:shd w:val="clear" w:color="auto" w:fill="FF0000"/>
            <w:vAlign w:val="center"/>
            <w:hideMark/>
          </w:tcPr>
          <w:p w14:paraId="0ECD1107" w14:textId="77777777" w:rsidR="00E33A41" w:rsidRPr="009E5B71" w:rsidRDefault="00E33A41" w:rsidP="002F64A8">
            <w:pPr>
              <w:rPr>
                <w:bCs/>
                <w:sz w:val="24"/>
                <w:szCs w:val="24"/>
              </w:rPr>
            </w:pPr>
            <w:r w:rsidRPr="009E5B71">
              <w:rPr>
                <w:b/>
                <w:bCs/>
                <w:sz w:val="24"/>
                <w:szCs w:val="24"/>
              </w:rPr>
              <w:t>640</w:t>
            </w:r>
          </w:p>
        </w:tc>
        <w:tc>
          <w:tcPr>
            <w:tcW w:w="2295" w:type="dxa"/>
            <w:tcBorders>
              <w:top w:val="nil"/>
              <w:left w:val="nil"/>
              <w:bottom w:val="single" w:sz="12" w:space="0" w:color="000000"/>
              <w:right w:val="single" w:sz="18" w:space="0" w:color="000000"/>
            </w:tcBorders>
            <w:shd w:val="clear" w:color="auto" w:fill="FF0000"/>
            <w:vAlign w:val="center"/>
            <w:hideMark/>
          </w:tcPr>
          <w:p w14:paraId="6C12F1D0" w14:textId="77777777" w:rsidR="00E33A41" w:rsidRPr="009E5B71" w:rsidRDefault="00E33A41" w:rsidP="002F64A8">
            <w:pPr>
              <w:rPr>
                <w:bCs/>
                <w:sz w:val="24"/>
                <w:szCs w:val="24"/>
              </w:rPr>
            </w:pPr>
            <w:r w:rsidRPr="009E5B71">
              <w:rPr>
                <w:b/>
                <w:bCs/>
                <w:sz w:val="24"/>
                <w:szCs w:val="24"/>
              </w:rPr>
              <w:t>od 1330 do 1590</w:t>
            </w:r>
          </w:p>
        </w:tc>
      </w:tr>
      <w:tr w:rsidR="00E33A41" w:rsidRPr="009E5B71" w14:paraId="32D9EAB5" w14:textId="77777777" w:rsidTr="002F64A8">
        <w:trPr>
          <w:trHeight w:val="705"/>
        </w:trPr>
        <w:tc>
          <w:tcPr>
            <w:tcW w:w="886" w:type="dxa"/>
            <w:tcBorders>
              <w:top w:val="nil"/>
              <w:left w:val="single" w:sz="18" w:space="0" w:color="000000"/>
              <w:bottom w:val="single" w:sz="12" w:space="0" w:color="000000"/>
              <w:right w:val="single" w:sz="12" w:space="0" w:color="000000"/>
            </w:tcBorders>
            <w:shd w:val="clear" w:color="auto" w:fill="008000"/>
            <w:vAlign w:val="center"/>
            <w:hideMark/>
          </w:tcPr>
          <w:p w14:paraId="2B02CFF4" w14:textId="77777777" w:rsidR="00E33A41" w:rsidRPr="009E5B71" w:rsidRDefault="00E33A41" w:rsidP="002F64A8">
            <w:pPr>
              <w:rPr>
                <w:bCs/>
                <w:sz w:val="24"/>
                <w:szCs w:val="24"/>
              </w:rPr>
            </w:pPr>
            <w:r w:rsidRPr="009E5B71">
              <w:rPr>
                <w:b/>
                <w:bCs/>
                <w:sz w:val="24"/>
                <w:szCs w:val="24"/>
              </w:rPr>
              <w:t>V</w:t>
            </w:r>
          </w:p>
        </w:tc>
        <w:tc>
          <w:tcPr>
            <w:tcW w:w="2053" w:type="dxa"/>
            <w:tcBorders>
              <w:top w:val="nil"/>
              <w:left w:val="nil"/>
              <w:bottom w:val="single" w:sz="12" w:space="0" w:color="000000"/>
              <w:right w:val="single" w:sz="12" w:space="0" w:color="000000"/>
            </w:tcBorders>
            <w:shd w:val="clear" w:color="auto" w:fill="008000"/>
            <w:vAlign w:val="center"/>
            <w:hideMark/>
          </w:tcPr>
          <w:p w14:paraId="25F0916B" w14:textId="77777777" w:rsidR="00E33A41" w:rsidRPr="009E5B71" w:rsidRDefault="00E33A41" w:rsidP="002F64A8">
            <w:pPr>
              <w:rPr>
                <w:bCs/>
                <w:sz w:val="24"/>
                <w:szCs w:val="24"/>
              </w:rPr>
            </w:pPr>
            <w:r w:rsidRPr="009E5B71">
              <w:rPr>
                <w:b/>
                <w:bCs/>
                <w:sz w:val="24"/>
                <w:szCs w:val="24"/>
              </w:rPr>
              <w:t>ZIELONY</w:t>
            </w:r>
          </w:p>
        </w:tc>
        <w:tc>
          <w:tcPr>
            <w:tcW w:w="2111" w:type="dxa"/>
            <w:tcBorders>
              <w:top w:val="nil"/>
              <w:left w:val="nil"/>
              <w:bottom w:val="single" w:sz="12" w:space="0" w:color="000000"/>
              <w:right w:val="single" w:sz="12" w:space="0" w:color="000000"/>
            </w:tcBorders>
            <w:shd w:val="clear" w:color="auto" w:fill="008000"/>
            <w:vAlign w:val="center"/>
            <w:hideMark/>
          </w:tcPr>
          <w:p w14:paraId="19077E2E" w14:textId="77777777" w:rsidR="00E33A41" w:rsidRPr="009E5B71" w:rsidRDefault="00E33A41" w:rsidP="002F64A8">
            <w:pPr>
              <w:rPr>
                <w:bCs/>
                <w:sz w:val="24"/>
                <w:szCs w:val="24"/>
              </w:rPr>
            </w:pPr>
            <w:r w:rsidRPr="009E5B71">
              <w:rPr>
                <w:b/>
                <w:bCs/>
                <w:sz w:val="24"/>
                <w:szCs w:val="24"/>
              </w:rPr>
              <w:t>430</w:t>
            </w:r>
          </w:p>
        </w:tc>
        <w:tc>
          <w:tcPr>
            <w:tcW w:w="1854" w:type="dxa"/>
            <w:tcBorders>
              <w:top w:val="nil"/>
              <w:left w:val="nil"/>
              <w:bottom w:val="single" w:sz="12" w:space="0" w:color="000000"/>
              <w:right w:val="single" w:sz="12" w:space="0" w:color="000000"/>
            </w:tcBorders>
            <w:shd w:val="clear" w:color="auto" w:fill="008000"/>
            <w:vAlign w:val="center"/>
            <w:hideMark/>
          </w:tcPr>
          <w:p w14:paraId="4F80690D" w14:textId="77777777" w:rsidR="00E33A41" w:rsidRPr="009E5B71" w:rsidRDefault="00E33A41" w:rsidP="002F64A8">
            <w:pPr>
              <w:rPr>
                <w:bCs/>
                <w:sz w:val="24"/>
                <w:szCs w:val="24"/>
              </w:rPr>
            </w:pPr>
            <w:r w:rsidRPr="009E5B71">
              <w:rPr>
                <w:b/>
                <w:bCs/>
                <w:sz w:val="24"/>
                <w:szCs w:val="24"/>
              </w:rPr>
              <w:t>710</w:t>
            </w:r>
          </w:p>
        </w:tc>
        <w:tc>
          <w:tcPr>
            <w:tcW w:w="2295" w:type="dxa"/>
            <w:tcBorders>
              <w:top w:val="nil"/>
              <w:left w:val="nil"/>
              <w:bottom w:val="single" w:sz="12" w:space="0" w:color="000000"/>
              <w:right w:val="single" w:sz="18" w:space="0" w:color="000000"/>
            </w:tcBorders>
            <w:shd w:val="clear" w:color="auto" w:fill="008000"/>
            <w:vAlign w:val="center"/>
            <w:hideMark/>
          </w:tcPr>
          <w:p w14:paraId="0C4AF65C" w14:textId="77777777" w:rsidR="00E33A41" w:rsidRPr="009E5B71" w:rsidRDefault="00E33A41" w:rsidP="002F64A8">
            <w:pPr>
              <w:rPr>
                <w:bCs/>
                <w:sz w:val="24"/>
                <w:szCs w:val="24"/>
              </w:rPr>
            </w:pPr>
            <w:r w:rsidRPr="009E5B71">
              <w:rPr>
                <w:b/>
                <w:bCs/>
                <w:sz w:val="24"/>
                <w:szCs w:val="24"/>
              </w:rPr>
              <w:t>od 1460 do 1765</w:t>
            </w:r>
          </w:p>
        </w:tc>
      </w:tr>
      <w:tr w:rsidR="00E33A41" w:rsidRPr="009E5B71" w14:paraId="1892690B" w14:textId="77777777" w:rsidTr="002F64A8">
        <w:trPr>
          <w:trHeight w:val="690"/>
        </w:trPr>
        <w:tc>
          <w:tcPr>
            <w:tcW w:w="886" w:type="dxa"/>
            <w:tcBorders>
              <w:top w:val="nil"/>
              <w:left w:val="single" w:sz="18" w:space="0" w:color="000000"/>
              <w:bottom w:val="single" w:sz="12" w:space="0" w:color="000000"/>
              <w:right w:val="single" w:sz="12" w:space="0" w:color="000000"/>
            </w:tcBorders>
            <w:shd w:val="clear" w:color="auto" w:fill="3366FF"/>
            <w:vAlign w:val="center"/>
            <w:hideMark/>
          </w:tcPr>
          <w:p w14:paraId="6D0DFFF0" w14:textId="77777777" w:rsidR="00E33A41" w:rsidRPr="009E5B71" w:rsidRDefault="00E33A41" w:rsidP="002F64A8">
            <w:pPr>
              <w:rPr>
                <w:bCs/>
                <w:sz w:val="24"/>
                <w:szCs w:val="24"/>
              </w:rPr>
            </w:pPr>
            <w:r w:rsidRPr="009E5B71">
              <w:rPr>
                <w:b/>
                <w:bCs/>
                <w:sz w:val="24"/>
                <w:szCs w:val="24"/>
              </w:rPr>
              <w:t>VI</w:t>
            </w:r>
          </w:p>
        </w:tc>
        <w:tc>
          <w:tcPr>
            <w:tcW w:w="2053" w:type="dxa"/>
            <w:tcBorders>
              <w:top w:val="nil"/>
              <w:left w:val="nil"/>
              <w:bottom w:val="single" w:sz="12" w:space="0" w:color="000000"/>
              <w:right w:val="single" w:sz="12" w:space="0" w:color="000000"/>
            </w:tcBorders>
            <w:shd w:val="clear" w:color="auto" w:fill="3366FF"/>
            <w:vAlign w:val="center"/>
            <w:hideMark/>
          </w:tcPr>
          <w:p w14:paraId="4D208064" w14:textId="77777777" w:rsidR="00E33A41" w:rsidRPr="009E5B71" w:rsidRDefault="00E33A41" w:rsidP="002F64A8">
            <w:pPr>
              <w:rPr>
                <w:bCs/>
                <w:sz w:val="24"/>
                <w:szCs w:val="24"/>
              </w:rPr>
            </w:pPr>
            <w:r w:rsidRPr="009E5B71">
              <w:rPr>
                <w:b/>
                <w:bCs/>
                <w:sz w:val="24"/>
                <w:szCs w:val="24"/>
              </w:rPr>
              <w:t>NIEBIESKI</w:t>
            </w:r>
          </w:p>
        </w:tc>
        <w:tc>
          <w:tcPr>
            <w:tcW w:w="2111" w:type="dxa"/>
            <w:tcBorders>
              <w:top w:val="nil"/>
              <w:left w:val="nil"/>
              <w:bottom w:val="single" w:sz="12" w:space="0" w:color="000000"/>
              <w:right w:val="single" w:sz="12" w:space="0" w:color="000000"/>
            </w:tcBorders>
            <w:shd w:val="clear" w:color="auto" w:fill="3366FF"/>
            <w:vAlign w:val="center"/>
            <w:hideMark/>
          </w:tcPr>
          <w:p w14:paraId="72EA4CE0" w14:textId="77777777" w:rsidR="00E33A41" w:rsidRPr="009E5B71" w:rsidRDefault="00E33A41" w:rsidP="002F64A8">
            <w:pPr>
              <w:rPr>
                <w:bCs/>
                <w:sz w:val="24"/>
                <w:szCs w:val="24"/>
              </w:rPr>
            </w:pPr>
            <w:r w:rsidRPr="009E5B71">
              <w:rPr>
                <w:b/>
                <w:bCs/>
                <w:sz w:val="24"/>
                <w:szCs w:val="24"/>
              </w:rPr>
              <w:t>460</w:t>
            </w:r>
          </w:p>
        </w:tc>
        <w:tc>
          <w:tcPr>
            <w:tcW w:w="1854" w:type="dxa"/>
            <w:tcBorders>
              <w:top w:val="nil"/>
              <w:left w:val="nil"/>
              <w:bottom w:val="single" w:sz="12" w:space="0" w:color="000000"/>
              <w:right w:val="single" w:sz="12" w:space="0" w:color="000000"/>
            </w:tcBorders>
            <w:shd w:val="clear" w:color="auto" w:fill="3366FF"/>
            <w:vAlign w:val="center"/>
            <w:hideMark/>
          </w:tcPr>
          <w:p w14:paraId="21941155" w14:textId="77777777" w:rsidR="00E33A41" w:rsidRPr="009E5B71" w:rsidRDefault="00E33A41" w:rsidP="002F64A8">
            <w:pPr>
              <w:rPr>
                <w:bCs/>
                <w:sz w:val="24"/>
                <w:szCs w:val="24"/>
              </w:rPr>
            </w:pPr>
            <w:r w:rsidRPr="009E5B71">
              <w:rPr>
                <w:b/>
                <w:bCs/>
                <w:sz w:val="24"/>
                <w:szCs w:val="24"/>
              </w:rPr>
              <w:t>760</w:t>
            </w:r>
          </w:p>
        </w:tc>
        <w:tc>
          <w:tcPr>
            <w:tcW w:w="2295" w:type="dxa"/>
            <w:tcBorders>
              <w:top w:val="nil"/>
              <w:left w:val="nil"/>
              <w:bottom w:val="single" w:sz="12" w:space="0" w:color="000000"/>
              <w:right w:val="single" w:sz="18" w:space="0" w:color="000000"/>
            </w:tcBorders>
            <w:shd w:val="clear" w:color="auto" w:fill="3366FF"/>
            <w:vAlign w:val="center"/>
            <w:hideMark/>
          </w:tcPr>
          <w:p w14:paraId="4869A958" w14:textId="77777777" w:rsidR="00E33A41" w:rsidRPr="009E5B71" w:rsidRDefault="00E33A41" w:rsidP="002F64A8">
            <w:pPr>
              <w:rPr>
                <w:bCs/>
                <w:sz w:val="24"/>
                <w:szCs w:val="24"/>
              </w:rPr>
            </w:pPr>
            <w:r w:rsidRPr="009E5B71">
              <w:rPr>
                <w:b/>
                <w:bCs/>
                <w:sz w:val="24"/>
                <w:szCs w:val="24"/>
              </w:rPr>
              <w:t>od 1590 do 1880</w:t>
            </w:r>
          </w:p>
        </w:tc>
      </w:tr>
      <w:tr w:rsidR="00E33A41" w:rsidRPr="009E5B71" w14:paraId="0C753E92" w14:textId="77777777" w:rsidTr="002F64A8">
        <w:trPr>
          <w:trHeight w:val="675"/>
        </w:trPr>
        <w:tc>
          <w:tcPr>
            <w:tcW w:w="886" w:type="dxa"/>
            <w:tcBorders>
              <w:top w:val="nil"/>
              <w:left w:val="single" w:sz="18" w:space="0" w:color="000000"/>
              <w:bottom w:val="single" w:sz="18" w:space="0" w:color="000000"/>
              <w:right w:val="single" w:sz="12" w:space="0" w:color="000000"/>
            </w:tcBorders>
            <w:shd w:val="clear" w:color="auto" w:fill="993300"/>
            <w:vAlign w:val="center"/>
            <w:hideMark/>
          </w:tcPr>
          <w:p w14:paraId="43D476D4" w14:textId="77777777" w:rsidR="00E33A41" w:rsidRPr="009E5B71" w:rsidRDefault="00E33A41" w:rsidP="002F64A8">
            <w:pPr>
              <w:rPr>
                <w:bCs/>
                <w:sz w:val="24"/>
                <w:szCs w:val="24"/>
              </w:rPr>
            </w:pPr>
            <w:r w:rsidRPr="009E5B71">
              <w:rPr>
                <w:b/>
                <w:bCs/>
                <w:sz w:val="24"/>
                <w:szCs w:val="24"/>
              </w:rPr>
              <w:t>VII</w:t>
            </w:r>
          </w:p>
        </w:tc>
        <w:tc>
          <w:tcPr>
            <w:tcW w:w="2053" w:type="dxa"/>
            <w:tcBorders>
              <w:top w:val="nil"/>
              <w:left w:val="nil"/>
              <w:bottom w:val="single" w:sz="18" w:space="0" w:color="000000"/>
              <w:right w:val="single" w:sz="12" w:space="0" w:color="000000"/>
            </w:tcBorders>
            <w:shd w:val="clear" w:color="auto" w:fill="993300"/>
            <w:vAlign w:val="center"/>
            <w:hideMark/>
          </w:tcPr>
          <w:p w14:paraId="48DF86D2" w14:textId="77777777" w:rsidR="00E33A41" w:rsidRPr="009E5B71" w:rsidRDefault="00E33A41" w:rsidP="002F64A8">
            <w:pPr>
              <w:rPr>
                <w:bCs/>
                <w:sz w:val="24"/>
                <w:szCs w:val="24"/>
              </w:rPr>
            </w:pPr>
            <w:r w:rsidRPr="009E5B71">
              <w:rPr>
                <w:b/>
                <w:bCs/>
                <w:sz w:val="24"/>
                <w:szCs w:val="24"/>
              </w:rPr>
              <w:t>BRĄZOWY</w:t>
            </w:r>
          </w:p>
        </w:tc>
        <w:tc>
          <w:tcPr>
            <w:tcW w:w="2111" w:type="dxa"/>
            <w:tcBorders>
              <w:top w:val="nil"/>
              <w:left w:val="nil"/>
              <w:bottom w:val="single" w:sz="18" w:space="0" w:color="000000"/>
              <w:right w:val="single" w:sz="12" w:space="0" w:color="000000"/>
            </w:tcBorders>
            <w:shd w:val="clear" w:color="auto" w:fill="993300"/>
            <w:vAlign w:val="center"/>
            <w:hideMark/>
          </w:tcPr>
          <w:p w14:paraId="4243FE08" w14:textId="77777777" w:rsidR="00E33A41" w:rsidRPr="009E5B71" w:rsidRDefault="00E33A41" w:rsidP="002F64A8">
            <w:pPr>
              <w:rPr>
                <w:bCs/>
                <w:sz w:val="24"/>
                <w:szCs w:val="24"/>
              </w:rPr>
            </w:pPr>
            <w:r w:rsidRPr="009E5B71">
              <w:rPr>
                <w:b/>
                <w:bCs/>
                <w:sz w:val="24"/>
                <w:szCs w:val="24"/>
              </w:rPr>
              <w:t>510</w:t>
            </w:r>
          </w:p>
        </w:tc>
        <w:tc>
          <w:tcPr>
            <w:tcW w:w="1854" w:type="dxa"/>
            <w:tcBorders>
              <w:top w:val="nil"/>
              <w:left w:val="nil"/>
              <w:bottom w:val="single" w:sz="18" w:space="0" w:color="000000"/>
              <w:right w:val="single" w:sz="12" w:space="0" w:color="000000"/>
            </w:tcBorders>
            <w:shd w:val="clear" w:color="auto" w:fill="993300"/>
            <w:vAlign w:val="center"/>
            <w:hideMark/>
          </w:tcPr>
          <w:p w14:paraId="45754748" w14:textId="77777777" w:rsidR="00E33A41" w:rsidRPr="009E5B71" w:rsidRDefault="00E33A41" w:rsidP="002F64A8">
            <w:pPr>
              <w:rPr>
                <w:bCs/>
                <w:sz w:val="24"/>
                <w:szCs w:val="24"/>
              </w:rPr>
            </w:pPr>
            <w:r w:rsidRPr="009E5B71">
              <w:rPr>
                <w:b/>
                <w:bCs/>
                <w:sz w:val="24"/>
                <w:szCs w:val="24"/>
              </w:rPr>
              <w:t>820</w:t>
            </w:r>
          </w:p>
        </w:tc>
        <w:tc>
          <w:tcPr>
            <w:tcW w:w="2295" w:type="dxa"/>
            <w:tcBorders>
              <w:top w:val="nil"/>
              <w:left w:val="nil"/>
              <w:bottom w:val="single" w:sz="18" w:space="0" w:color="000000"/>
              <w:right w:val="single" w:sz="18" w:space="0" w:color="000000"/>
            </w:tcBorders>
            <w:shd w:val="clear" w:color="auto" w:fill="993300"/>
            <w:vAlign w:val="center"/>
            <w:hideMark/>
          </w:tcPr>
          <w:p w14:paraId="3F3C6ED9" w14:textId="77777777" w:rsidR="00E33A41" w:rsidRPr="009E5B71" w:rsidRDefault="00E33A41" w:rsidP="002F64A8">
            <w:pPr>
              <w:rPr>
                <w:bCs/>
                <w:sz w:val="24"/>
                <w:szCs w:val="24"/>
              </w:rPr>
            </w:pPr>
            <w:r w:rsidRPr="009E5B71">
              <w:rPr>
                <w:b/>
                <w:bCs/>
                <w:sz w:val="24"/>
                <w:szCs w:val="24"/>
              </w:rPr>
              <w:t>od 1740 do 2070</w:t>
            </w:r>
          </w:p>
        </w:tc>
      </w:tr>
    </w:tbl>
    <w:p w14:paraId="08EE2250" w14:textId="77777777" w:rsidR="00E33A41" w:rsidRPr="00B856F6" w:rsidRDefault="00E33A41" w:rsidP="00E33A41">
      <w:pPr>
        <w:numPr>
          <w:ilvl w:val="0"/>
          <w:numId w:val="62"/>
        </w:numPr>
        <w:rPr>
          <w:bCs/>
          <w:sz w:val="24"/>
          <w:szCs w:val="24"/>
        </w:rPr>
      </w:pPr>
      <w:r w:rsidRPr="00B856F6">
        <w:rPr>
          <w:bCs/>
          <w:sz w:val="24"/>
          <w:szCs w:val="24"/>
        </w:rPr>
        <w:t>Zakres tolerancji parametrów oraz kryterium równoważności</w:t>
      </w:r>
      <w:r>
        <w:rPr>
          <w:bCs/>
          <w:sz w:val="24"/>
          <w:szCs w:val="24"/>
        </w:rPr>
        <w:t xml:space="preserve"> (nie dotyczy krzeseł i ławek przeznaczonych dla uczniów)</w:t>
      </w:r>
      <w:r w:rsidRPr="00B856F6">
        <w:rPr>
          <w:bCs/>
          <w:sz w:val="24"/>
          <w:szCs w:val="24"/>
        </w:rPr>
        <w:t>:</w:t>
      </w:r>
    </w:p>
    <w:p w14:paraId="32A6FE2D" w14:textId="77777777" w:rsidR="00E33A41" w:rsidRPr="00B856F6" w:rsidRDefault="00E33A41" w:rsidP="00E33A41">
      <w:pPr>
        <w:rPr>
          <w:bCs/>
          <w:sz w:val="24"/>
          <w:szCs w:val="24"/>
        </w:rPr>
      </w:pPr>
      <w:r w:rsidRPr="00B856F6">
        <w:rPr>
          <w:bCs/>
          <w:sz w:val="24"/>
          <w:szCs w:val="24"/>
        </w:rPr>
        <w:t xml:space="preserve">W postępowaniu określono </w:t>
      </w:r>
      <w:r w:rsidRPr="00B856F6">
        <w:rPr>
          <w:bCs/>
          <w:sz w:val="24"/>
          <w:szCs w:val="24"/>
          <w:u w:val="single"/>
        </w:rPr>
        <w:t>minimalne wymagane parametry</w:t>
      </w:r>
      <w:r>
        <w:rPr>
          <w:bCs/>
          <w:sz w:val="24"/>
          <w:szCs w:val="24"/>
          <w:u w:val="single"/>
        </w:rPr>
        <w:t>.</w:t>
      </w:r>
      <w:r w:rsidRPr="00B856F6">
        <w:rPr>
          <w:bCs/>
          <w:sz w:val="24"/>
          <w:szCs w:val="24"/>
        </w:rPr>
        <w:t xml:space="preserve"> Za równoważne będą uważane również </w:t>
      </w:r>
      <w:r>
        <w:rPr>
          <w:bCs/>
          <w:sz w:val="24"/>
          <w:szCs w:val="24"/>
        </w:rPr>
        <w:t xml:space="preserve">meble, wyposażenie </w:t>
      </w:r>
      <w:r w:rsidRPr="00B856F6">
        <w:rPr>
          <w:bCs/>
          <w:sz w:val="24"/>
          <w:szCs w:val="24"/>
        </w:rPr>
        <w:t xml:space="preserve">i materiały, których parametry odbiegają w zakresie </w:t>
      </w:r>
      <w:r w:rsidRPr="00B63750">
        <w:rPr>
          <w:bCs/>
          <w:sz w:val="24"/>
          <w:szCs w:val="24"/>
          <w:vertAlign w:val="superscript"/>
        </w:rPr>
        <w:t>+</w:t>
      </w:r>
      <w:r>
        <w:rPr>
          <w:bCs/>
          <w:sz w:val="24"/>
          <w:szCs w:val="24"/>
        </w:rPr>
        <w:t>/</w:t>
      </w:r>
      <w:r w:rsidRPr="00B856F6">
        <w:rPr>
          <w:bCs/>
          <w:sz w:val="24"/>
          <w:szCs w:val="24"/>
          <w:vertAlign w:val="subscript"/>
        </w:rPr>
        <w:t>-</w:t>
      </w:r>
      <w:r w:rsidRPr="00B856F6">
        <w:rPr>
          <w:bCs/>
          <w:sz w:val="24"/>
          <w:szCs w:val="24"/>
        </w:rPr>
        <w:t xml:space="preserve"> 10% od podanych w </w:t>
      </w:r>
      <w:r>
        <w:rPr>
          <w:bCs/>
          <w:sz w:val="24"/>
          <w:szCs w:val="24"/>
        </w:rPr>
        <w:t>tabeli</w:t>
      </w:r>
      <w:r w:rsidRPr="00B856F6">
        <w:rPr>
          <w:bCs/>
          <w:sz w:val="24"/>
          <w:szCs w:val="24"/>
        </w:rPr>
        <w:t xml:space="preserve"> z jednoczesnym zachowaniem cech umożliwiających ich zastosowanie w</w:t>
      </w:r>
      <w:r>
        <w:rPr>
          <w:bCs/>
          <w:sz w:val="24"/>
          <w:szCs w:val="24"/>
        </w:rPr>
        <w:t> </w:t>
      </w:r>
      <w:r w:rsidRPr="00B856F6">
        <w:rPr>
          <w:bCs/>
          <w:sz w:val="24"/>
          <w:szCs w:val="24"/>
        </w:rPr>
        <w:t>projektowanej lokalizacji, pod względem parametrów technicznych, użytkowych oraz eksploatacyjnych a w szczególności zapewnić uzyskanie parametrów nie gorszych od założonych w</w:t>
      </w:r>
      <w:r>
        <w:rPr>
          <w:bCs/>
          <w:sz w:val="24"/>
          <w:szCs w:val="24"/>
        </w:rPr>
        <w:t> </w:t>
      </w:r>
      <w:r w:rsidRPr="00B856F6">
        <w:rPr>
          <w:bCs/>
          <w:sz w:val="24"/>
          <w:szCs w:val="24"/>
        </w:rPr>
        <w:t xml:space="preserve">OPZ. </w:t>
      </w:r>
    </w:p>
    <w:p w14:paraId="4DF96648" w14:textId="77777777" w:rsidR="00E33A41" w:rsidRPr="00B856F6" w:rsidRDefault="00E33A41" w:rsidP="00E33A41">
      <w:pPr>
        <w:rPr>
          <w:bCs/>
          <w:sz w:val="24"/>
          <w:szCs w:val="24"/>
        </w:rPr>
      </w:pPr>
    </w:p>
    <w:bookmarkEnd w:id="1"/>
    <w:bookmarkEnd w:id="2"/>
    <w:p w14:paraId="35696ADF" w14:textId="77777777" w:rsidR="00B856F6" w:rsidRPr="00B856F6" w:rsidRDefault="00B856F6" w:rsidP="00B856F6">
      <w:pPr>
        <w:rPr>
          <w:bCs/>
          <w:sz w:val="24"/>
          <w:szCs w:val="24"/>
        </w:rPr>
      </w:pPr>
    </w:p>
    <w:tbl>
      <w:tblPr>
        <w:tblStyle w:val="Tabela-Siatka"/>
        <w:tblW w:w="0" w:type="auto"/>
        <w:tblLook w:val="04A0" w:firstRow="1" w:lastRow="0" w:firstColumn="1" w:lastColumn="0" w:noHBand="0" w:noVBand="1"/>
      </w:tblPr>
      <w:tblGrid>
        <w:gridCol w:w="616"/>
        <w:gridCol w:w="3895"/>
        <w:gridCol w:w="646"/>
        <w:gridCol w:w="3657"/>
        <w:gridCol w:w="814"/>
      </w:tblGrid>
      <w:tr w:rsidR="00566D33" w:rsidRPr="00566D33" w14:paraId="5419F4DB" w14:textId="77777777" w:rsidTr="00566D33">
        <w:trPr>
          <w:trHeight w:val="1215"/>
        </w:trPr>
        <w:tc>
          <w:tcPr>
            <w:tcW w:w="9628" w:type="dxa"/>
            <w:gridSpan w:val="5"/>
            <w:hideMark/>
          </w:tcPr>
          <w:p w14:paraId="4460E40F" w14:textId="1CB204AC" w:rsidR="00566D33" w:rsidRPr="00566D33" w:rsidRDefault="00566D33">
            <w:pPr>
              <w:rPr>
                <w:sz w:val="24"/>
                <w:szCs w:val="24"/>
              </w:rPr>
            </w:pPr>
            <w:r w:rsidRPr="00566D33">
              <w:rPr>
                <w:sz w:val="24"/>
                <w:szCs w:val="24"/>
              </w:rPr>
              <w:t>Zespół Szkół Ogólnokształcących i Zawodowych w Lwówku Śląskim</w:t>
            </w:r>
            <w:r w:rsidRPr="00566D33">
              <w:rPr>
                <w:sz w:val="24"/>
                <w:szCs w:val="24"/>
              </w:rPr>
              <w:br/>
              <w:t>ul. H.</w:t>
            </w:r>
            <w:r w:rsidR="009D5F0F">
              <w:rPr>
                <w:sz w:val="24"/>
                <w:szCs w:val="24"/>
              </w:rPr>
              <w:t xml:space="preserve"> </w:t>
            </w:r>
            <w:r w:rsidRPr="00566D33">
              <w:rPr>
                <w:sz w:val="24"/>
                <w:szCs w:val="24"/>
              </w:rPr>
              <w:t>Brodatego 1</w:t>
            </w:r>
            <w:r w:rsidRPr="00566D33">
              <w:rPr>
                <w:sz w:val="24"/>
                <w:szCs w:val="24"/>
              </w:rPr>
              <w:br/>
              <w:t>59-600 Lwówek Śląski</w:t>
            </w:r>
            <w:r w:rsidRPr="00566D33">
              <w:rPr>
                <w:sz w:val="24"/>
                <w:szCs w:val="24"/>
              </w:rPr>
              <w:br/>
              <w:t>Pomieszczenia na parterze I i II piętrze</w:t>
            </w:r>
          </w:p>
        </w:tc>
      </w:tr>
      <w:tr w:rsidR="00566D33" w:rsidRPr="00566D33" w14:paraId="780A9EC8" w14:textId="77777777" w:rsidTr="00CD09A6">
        <w:trPr>
          <w:trHeight w:val="630"/>
        </w:trPr>
        <w:tc>
          <w:tcPr>
            <w:tcW w:w="610" w:type="dxa"/>
            <w:noWrap/>
            <w:hideMark/>
          </w:tcPr>
          <w:p w14:paraId="02D3547F" w14:textId="77777777" w:rsidR="00566D33" w:rsidRPr="00566D33" w:rsidRDefault="00566D33">
            <w:pPr>
              <w:rPr>
                <w:sz w:val="24"/>
                <w:szCs w:val="24"/>
              </w:rPr>
            </w:pPr>
            <w:r w:rsidRPr="00566D33">
              <w:rPr>
                <w:sz w:val="24"/>
                <w:szCs w:val="24"/>
              </w:rPr>
              <w:t xml:space="preserve">Poz. </w:t>
            </w:r>
          </w:p>
        </w:tc>
        <w:tc>
          <w:tcPr>
            <w:tcW w:w="3961" w:type="dxa"/>
            <w:hideMark/>
          </w:tcPr>
          <w:p w14:paraId="005D44F0" w14:textId="77777777" w:rsidR="00566D33" w:rsidRPr="00566D33" w:rsidRDefault="00566D33">
            <w:pPr>
              <w:rPr>
                <w:sz w:val="24"/>
                <w:szCs w:val="24"/>
              </w:rPr>
            </w:pPr>
            <w:r w:rsidRPr="00566D33">
              <w:rPr>
                <w:sz w:val="24"/>
                <w:szCs w:val="24"/>
              </w:rPr>
              <w:t>Nazwa</w:t>
            </w:r>
          </w:p>
        </w:tc>
        <w:tc>
          <w:tcPr>
            <w:tcW w:w="640" w:type="dxa"/>
            <w:hideMark/>
          </w:tcPr>
          <w:p w14:paraId="152A5288" w14:textId="77777777" w:rsidR="00566D33" w:rsidRPr="00566D33" w:rsidRDefault="00566D33" w:rsidP="00566D33">
            <w:pPr>
              <w:rPr>
                <w:sz w:val="24"/>
                <w:szCs w:val="24"/>
              </w:rPr>
            </w:pPr>
            <w:r w:rsidRPr="00566D33">
              <w:rPr>
                <w:sz w:val="24"/>
                <w:szCs w:val="24"/>
              </w:rPr>
              <w:t>Ilość szt.</w:t>
            </w:r>
          </w:p>
        </w:tc>
        <w:tc>
          <w:tcPr>
            <w:tcW w:w="3611" w:type="dxa"/>
            <w:hideMark/>
          </w:tcPr>
          <w:p w14:paraId="13ACDD62" w14:textId="77777777" w:rsidR="00566D33" w:rsidRPr="00566D33" w:rsidRDefault="00566D33" w:rsidP="00566D33">
            <w:pPr>
              <w:rPr>
                <w:sz w:val="24"/>
                <w:szCs w:val="24"/>
              </w:rPr>
            </w:pPr>
            <w:r w:rsidRPr="00566D33">
              <w:rPr>
                <w:sz w:val="24"/>
                <w:szCs w:val="24"/>
              </w:rPr>
              <w:t>Minimalne wymagania dotyczące oferowanego sprzętu</w:t>
            </w:r>
          </w:p>
        </w:tc>
        <w:tc>
          <w:tcPr>
            <w:tcW w:w="806" w:type="dxa"/>
            <w:hideMark/>
          </w:tcPr>
          <w:p w14:paraId="69B5A1BC" w14:textId="77777777" w:rsidR="00566D33" w:rsidRPr="00566D33" w:rsidRDefault="00566D33" w:rsidP="00566D33">
            <w:pPr>
              <w:rPr>
                <w:sz w:val="24"/>
                <w:szCs w:val="24"/>
              </w:rPr>
            </w:pPr>
            <w:r w:rsidRPr="00566D33">
              <w:rPr>
                <w:sz w:val="24"/>
                <w:szCs w:val="24"/>
              </w:rPr>
              <w:t>Uwagi</w:t>
            </w:r>
          </w:p>
        </w:tc>
      </w:tr>
      <w:tr w:rsidR="00566D33" w:rsidRPr="00566D33" w14:paraId="641F1706" w14:textId="77777777" w:rsidTr="00875149">
        <w:trPr>
          <w:trHeight w:val="315"/>
        </w:trPr>
        <w:tc>
          <w:tcPr>
            <w:tcW w:w="9628" w:type="dxa"/>
            <w:gridSpan w:val="5"/>
            <w:noWrap/>
            <w:hideMark/>
          </w:tcPr>
          <w:p w14:paraId="1AE1D117" w14:textId="5BF29735" w:rsidR="00566D33" w:rsidRPr="00566D33" w:rsidRDefault="00566D33" w:rsidP="00566D33">
            <w:pPr>
              <w:rPr>
                <w:sz w:val="24"/>
                <w:szCs w:val="24"/>
              </w:rPr>
            </w:pPr>
            <w:r w:rsidRPr="00566D33">
              <w:rPr>
                <w:sz w:val="24"/>
                <w:szCs w:val="24"/>
              </w:rPr>
              <w:t xml:space="preserve">Pracownia </w:t>
            </w:r>
            <w:r w:rsidR="009D5F0F" w:rsidRPr="00566D33">
              <w:rPr>
                <w:sz w:val="24"/>
                <w:szCs w:val="24"/>
              </w:rPr>
              <w:t>Biologiczna</w:t>
            </w:r>
            <w:r w:rsidRPr="00566D33">
              <w:rPr>
                <w:sz w:val="24"/>
                <w:szCs w:val="24"/>
              </w:rPr>
              <w:t xml:space="preserve"> </w:t>
            </w:r>
          </w:p>
        </w:tc>
      </w:tr>
      <w:tr w:rsidR="00566D33" w:rsidRPr="00566D33" w14:paraId="235BF7B3" w14:textId="77777777" w:rsidTr="00CD09A6">
        <w:trPr>
          <w:trHeight w:val="1695"/>
        </w:trPr>
        <w:tc>
          <w:tcPr>
            <w:tcW w:w="610" w:type="dxa"/>
            <w:noWrap/>
            <w:hideMark/>
          </w:tcPr>
          <w:p w14:paraId="17C33FD0" w14:textId="77777777" w:rsidR="00566D33" w:rsidRPr="00566D33" w:rsidRDefault="00566D33">
            <w:pPr>
              <w:rPr>
                <w:sz w:val="24"/>
                <w:szCs w:val="24"/>
              </w:rPr>
            </w:pPr>
            <w:r w:rsidRPr="00566D33">
              <w:rPr>
                <w:sz w:val="24"/>
                <w:szCs w:val="24"/>
              </w:rPr>
              <w:t>a1</w:t>
            </w:r>
          </w:p>
        </w:tc>
        <w:tc>
          <w:tcPr>
            <w:tcW w:w="3961" w:type="dxa"/>
            <w:hideMark/>
          </w:tcPr>
          <w:p w14:paraId="3873C0FD" w14:textId="77777777" w:rsidR="00566D33" w:rsidRPr="00566D33" w:rsidRDefault="00566D33">
            <w:pPr>
              <w:ind w:right="1206"/>
              <w:rPr>
                <w:sz w:val="24"/>
                <w:szCs w:val="24"/>
              </w:rPr>
            </w:pPr>
            <w:r w:rsidRPr="00566D33">
              <w:rPr>
                <w:sz w:val="24"/>
                <w:szCs w:val="24"/>
              </w:rPr>
              <w:t xml:space="preserve">stół uczniowski </w:t>
            </w:r>
          </w:p>
        </w:tc>
        <w:tc>
          <w:tcPr>
            <w:tcW w:w="640" w:type="dxa"/>
            <w:noWrap/>
            <w:hideMark/>
          </w:tcPr>
          <w:p w14:paraId="4BBF8D1D" w14:textId="77777777" w:rsidR="00566D33" w:rsidRPr="00566D33" w:rsidRDefault="00566D33" w:rsidP="00566D33">
            <w:pPr>
              <w:rPr>
                <w:sz w:val="24"/>
                <w:szCs w:val="24"/>
              </w:rPr>
            </w:pPr>
            <w:r w:rsidRPr="00566D33">
              <w:rPr>
                <w:sz w:val="24"/>
                <w:szCs w:val="24"/>
              </w:rPr>
              <w:t>21</w:t>
            </w:r>
          </w:p>
        </w:tc>
        <w:tc>
          <w:tcPr>
            <w:tcW w:w="3611" w:type="dxa"/>
            <w:hideMark/>
          </w:tcPr>
          <w:p w14:paraId="0E957E42" w14:textId="7E2993AD" w:rsidR="00566D33" w:rsidRPr="00566D33" w:rsidRDefault="009D5F0F"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 kształt</w:t>
            </w:r>
            <w:r w:rsidR="00566D33" w:rsidRPr="00566D33">
              <w:rPr>
                <w:sz w:val="24"/>
                <w:szCs w:val="24"/>
              </w:rPr>
              <w:t xml:space="preserve"> trapezu możliwość zestawienia </w:t>
            </w:r>
            <w:r w:rsidRPr="00566D33">
              <w:rPr>
                <w:sz w:val="24"/>
                <w:szCs w:val="24"/>
              </w:rPr>
              <w:t>sześciokątnego</w:t>
            </w:r>
            <w:r w:rsidR="00566D33" w:rsidRPr="00566D33">
              <w:rPr>
                <w:sz w:val="24"/>
                <w:szCs w:val="24"/>
              </w:rPr>
              <w:t xml:space="preserve"> stołu regulowana rozmiar 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 zabezpieczone,</w:t>
            </w:r>
          </w:p>
        </w:tc>
        <w:tc>
          <w:tcPr>
            <w:tcW w:w="806" w:type="dxa"/>
            <w:noWrap/>
            <w:hideMark/>
          </w:tcPr>
          <w:p w14:paraId="181972F6" w14:textId="3C94AD2A"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C6E80DB" w14:textId="77777777" w:rsidTr="00CD09A6">
        <w:trPr>
          <w:trHeight w:val="2160"/>
        </w:trPr>
        <w:tc>
          <w:tcPr>
            <w:tcW w:w="610" w:type="dxa"/>
            <w:noWrap/>
            <w:hideMark/>
          </w:tcPr>
          <w:p w14:paraId="1A3A4793" w14:textId="77777777" w:rsidR="00566D33" w:rsidRPr="00566D33" w:rsidRDefault="00566D33">
            <w:pPr>
              <w:rPr>
                <w:sz w:val="24"/>
                <w:szCs w:val="24"/>
              </w:rPr>
            </w:pPr>
            <w:r w:rsidRPr="00566D33">
              <w:rPr>
                <w:sz w:val="24"/>
                <w:szCs w:val="24"/>
              </w:rPr>
              <w:t>a2</w:t>
            </w:r>
          </w:p>
        </w:tc>
        <w:tc>
          <w:tcPr>
            <w:tcW w:w="3961" w:type="dxa"/>
            <w:hideMark/>
          </w:tcPr>
          <w:p w14:paraId="48D8990F" w14:textId="77777777" w:rsidR="00566D33" w:rsidRPr="00566D33" w:rsidRDefault="00566D33">
            <w:pPr>
              <w:rPr>
                <w:sz w:val="24"/>
                <w:szCs w:val="24"/>
              </w:rPr>
            </w:pPr>
            <w:r w:rsidRPr="00566D33">
              <w:rPr>
                <w:sz w:val="24"/>
                <w:szCs w:val="24"/>
              </w:rPr>
              <w:t xml:space="preserve">biurko pod komputer nauczyciela </w:t>
            </w:r>
          </w:p>
        </w:tc>
        <w:tc>
          <w:tcPr>
            <w:tcW w:w="640" w:type="dxa"/>
            <w:noWrap/>
            <w:hideMark/>
          </w:tcPr>
          <w:p w14:paraId="3874B94E" w14:textId="77777777" w:rsidR="00566D33" w:rsidRPr="00566D33" w:rsidRDefault="00566D33" w:rsidP="00566D33">
            <w:pPr>
              <w:rPr>
                <w:sz w:val="24"/>
                <w:szCs w:val="24"/>
              </w:rPr>
            </w:pPr>
            <w:r w:rsidRPr="00566D33">
              <w:rPr>
                <w:sz w:val="24"/>
                <w:szCs w:val="24"/>
              </w:rPr>
              <w:t>1</w:t>
            </w:r>
          </w:p>
        </w:tc>
        <w:tc>
          <w:tcPr>
            <w:tcW w:w="3611" w:type="dxa"/>
            <w:hideMark/>
          </w:tcPr>
          <w:p w14:paraId="70F5AB8B" w14:textId="776CA02C" w:rsidR="00566D33" w:rsidRPr="00566D33" w:rsidRDefault="00566D33" w:rsidP="00566D33">
            <w:pPr>
              <w:rPr>
                <w:sz w:val="24"/>
                <w:szCs w:val="24"/>
              </w:rPr>
            </w:pPr>
            <w:r w:rsidRPr="00566D33">
              <w:rPr>
                <w:sz w:val="24"/>
                <w:szCs w:val="24"/>
              </w:rPr>
              <w:t xml:space="preserve">biurko nauczycielskie o wymiarach s110xg70xw74 cm szuflada i szafka z zamkiem w szafce bocznej lewej, Korpus wykonany z płyty wiórowej o </w:t>
            </w:r>
            <w:r w:rsidR="009D5F0F" w:rsidRPr="00566D33">
              <w:rPr>
                <w:sz w:val="24"/>
                <w:szCs w:val="24"/>
              </w:rPr>
              <w:t>grubości</w:t>
            </w:r>
            <w:r w:rsidRPr="00566D33">
              <w:rPr>
                <w:sz w:val="24"/>
                <w:szCs w:val="24"/>
              </w:rPr>
              <w:t xml:space="preserve"> 18 mm zabezpieczona </w:t>
            </w:r>
            <w:r w:rsidR="009D5F0F" w:rsidRPr="00566D33">
              <w:rPr>
                <w:sz w:val="24"/>
                <w:szCs w:val="24"/>
              </w:rPr>
              <w:t>krawędź</w:t>
            </w:r>
            <w:r w:rsidRPr="00566D33">
              <w:rPr>
                <w:sz w:val="24"/>
                <w:szCs w:val="24"/>
              </w:rPr>
              <w:t xml:space="preserve"> PCV, blat </w:t>
            </w:r>
            <w:r w:rsidR="009D5F0F" w:rsidRPr="00566D33">
              <w:rPr>
                <w:sz w:val="24"/>
                <w:szCs w:val="24"/>
              </w:rPr>
              <w:t>grubość</w:t>
            </w:r>
            <w:r w:rsidRPr="00566D33">
              <w:rPr>
                <w:sz w:val="24"/>
                <w:szCs w:val="24"/>
              </w:rPr>
              <w:t xml:space="preserve"> 38 mm zabezpieczony PCV</w:t>
            </w:r>
          </w:p>
        </w:tc>
        <w:tc>
          <w:tcPr>
            <w:tcW w:w="806" w:type="dxa"/>
            <w:noWrap/>
            <w:hideMark/>
          </w:tcPr>
          <w:p w14:paraId="1BC2D4E8" w14:textId="2EC3FDCC"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C77C8B2" w14:textId="77777777" w:rsidTr="00CD09A6">
        <w:trPr>
          <w:trHeight w:val="1485"/>
        </w:trPr>
        <w:tc>
          <w:tcPr>
            <w:tcW w:w="610" w:type="dxa"/>
            <w:noWrap/>
            <w:hideMark/>
          </w:tcPr>
          <w:p w14:paraId="56520A5A" w14:textId="77777777" w:rsidR="00566D33" w:rsidRPr="00566D33" w:rsidRDefault="00566D33">
            <w:pPr>
              <w:rPr>
                <w:sz w:val="24"/>
                <w:szCs w:val="24"/>
              </w:rPr>
            </w:pPr>
            <w:r w:rsidRPr="00566D33">
              <w:rPr>
                <w:sz w:val="24"/>
                <w:szCs w:val="24"/>
              </w:rPr>
              <w:t>a3</w:t>
            </w:r>
          </w:p>
        </w:tc>
        <w:tc>
          <w:tcPr>
            <w:tcW w:w="3961" w:type="dxa"/>
            <w:hideMark/>
          </w:tcPr>
          <w:p w14:paraId="246412C3" w14:textId="77777777" w:rsidR="00566D33" w:rsidRPr="00566D33" w:rsidRDefault="00566D33">
            <w:pPr>
              <w:rPr>
                <w:sz w:val="24"/>
                <w:szCs w:val="24"/>
              </w:rPr>
            </w:pPr>
            <w:r w:rsidRPr="00566D33">
              <w:rPr>
                <w:sz w:val="24"/>
                <w:szCs w:val="24"/>
              </w:rPr>
              <w:t xml:space="preserve">krzesła dla uczniów </w:t>
            </w:r>
          </w:p>
        </w:tc>
        <w:tc>
          <w:tcPr>
            <w:tcW w:w="640" w:type="dxa"/>
            <w:noWrap/>
            <w:hideMark/>
          </w:tcPr>
          <w:p w14:paraId="2E30842E" w14:textId="422EAE16" w:rsidR="00566D33" w:rsidRPr="00566D33" w:rsidRDefault="00844D2B" w:rsidP="00566D33">
            <w:pPr>
              <w:rPr>
                <w:sz w:val="24"/>
                <w:szCs w:val="24"/>
              </w:rPr>
            </w:pPr>
            <w:r>
              <w:rPr>
                <w:sz w:val="24"/>
                <w:szCs w:val="24"/>
              </w:rPr>
              <w:t>4</w:t>
            </w:r>
            <w:r w:rsidR="00566D33" w:rsidRPr="00566D33">
              <w:rPr>
                <w:sz w:val="24"/>
                <w:szCs w:val="24"/>
              </w:rPr>
              <w:t>0</w:t>
            </w:r>
          </w:p>
        </w:tc>
        <w:tc>
          <w:tcPr>
            <w:tcW w:w="3611" w:type="dxa"/>
            <w:hideMark/>
          </w:tcPr>
          <w:p w14:paraId="164B9B2D" w14:textId="30B5D4FA" w:rsidR="00566D33" w:rsidRPr="00566D33" w:rsidRDefault="00566D33" w:rsidP="00566D33">
            <w:pPr>
              <w:rPr>
                <w:sz w:val="24"/>
                <w:szCs w:val="24"/>
              </w:rPr>
            </w:pPr>
            <w:r w:rsidRPr="00566D33">
              <w:rPr>
                <w:sz w:val="24"/>
                <w:szCs w:val="24"/>
              </w:rPr>
              <w:t xml:space="preserve">nogi metalowe o profilu zamkniętym, zabezpieczone przed </w:t>
            </w:r>
            <w:r w:rsidR="009D5F0F" w:rsidRPr="00566D33">
              <w:rPr>
                <w:sz w:val="24"/>
                <w:szCs w:val="24"/>
              </w:rPr>
              <w:t>przesuwaniem</w:t>
            </w:r>
            <w:r w:rsidRPr="00566D33">
              <w:rPr>
                <w:sz w:val="24"/>
                <w:szCs w:val="24"/>
              </w:rPr>
              <w:t>, siedzisko i oparcie wykonane z tworzywa, profilowane ergonomiczne, rozm 6</w:t>
            </w:r>
          </w:p>
        </w:tc>
        <w:tc>
          <w:tcPr>
            <w:tcW w:w="806" w:type="dxa"/>
            <w:noWrap/>
            <w:hideMark/>
          </w:tcPr>
          <w:p w14:paraId="6D8CC53E" w14:textId="2FEC574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F85F8E7" w14:textId="77777777" w:rsidTr="00CD09A6">
        <w:trPr>
          <w:trHeight w:val="915"/>
        </w:trPr>
        <w:tc>
          <w:tcPr>
            <w:tcW w:w="610" w:type="dxa"/>
            <w:noWrap/>
            <w:hideMark/>
          </w:tcPr>
          <w:p w14:paraId="2A5B212B" w14:textId="77777777" w:rsidR="00566D33" w:rsidRPr="00566D33" w:rsidRDefault="00566D33">
            <w:pPr>
              <w:rPr>
                <w:sz w:val="24"/>
                <w:szCs w:val="24"/>
              </w:rPr>
            </w:pPr>
            <w:r w:rsidRPr="00566D33">
              <w:rPr>
                <w:sz w:val="24"/>
                <w:szCs w:val="24"/>
              </w:rPr>
              <w:t>a4</w:t>
            </w:r>
          </w:p>
        </w:tc>
        <w:tc>
          <w:tcPr>
            <w:tcW w:w="3961" w:type="dxa"/>
            <w:noWrap/>
            <w:hideMark/>
          </w:tcPr>
          <w:p w14:paraId="0514338F" w14:textId="77777777" w:rsidR="00566D33" w:rsidRPr="00566D33" w:rsidRDefault="00566D33">
            <w:pPr>
              <w:rPr>
                <w:sz w:val="24"/>
                <w:szCs w:val="24"/>
              </w:rPr>
            </w:pPr>
            <w:r w:rsidRPr="00566D33">
              <w:rPr>
                <w:sz w:val="24"/>
                <w:szCs w:val="24"/>
              </w:rPr>
              <w:t xml:space="preserve">krzesło dla nauczyciela </w:t>
            </w:r>
          </w:p>
        </w:tc>
        <w:tc>
          <w:tcPr>
            <w:tcW w:w="640" w:type="dxa"/>
            <w:noWrap/>
            <w:hideMark/>
          </w:tcPr>
          <w:p w14:paraId="730AAC9E" w14:textId="77777777" w:rsidR="00566D33" w:rsidRPr="00566D33" w:rsidRDefault="00566D33" w:rsidP="00566D33">
            <w:pPr>
              <w:rPr>
                <w:sz w:val="24"/>
                <w:szCs w:val="24"/>
              </w:rPr>
            </w:pPr>
            <w:r w:rsidRPr="00566D33">
              <w:rPr>
                <w:sz w:val="24"/>
                <w:szCs w:val="24"/>
              </w:rPr>
              <w:t>1</w:t>
            </w:r>
          </w:p>
        </w:tc>
        <w:tc>
          <w:tcPr>
            <w:tcW w:w="3611" w:type="dxa"/>
            <w:hideMark/>
          </w:tcPr>
          <w:p w14:paraId="7B8D2806" w14:textId="77777777" w:rsidR="00566D33" w:rsidRPr="00566D33" w:rsidRDefault="00566D33" w:rsidP="00566D33">
            <w:pPr>
              <w:rPr>
                <w:sz w:val="24"/>
                <w:szCs w:val="24"/>
              </w:rPr>
            </w:pPr>
            <w:r w:rsidRPr="00566D33">
              <w:rPr>
                <w:sz w:val="24"/>
                <w:szCs w:val="24"/>
              </w:rPr>
              <w:t>fotel obrotowy, na pięciu kółkach, regulacja wysokości na amortyzatorze gazowym, podłokietniki z regulacją, wysokie oparcie o regulowanym koncie podparcia, możliwość kołysania, kolor czarny/bordowy/granatowy/zielony</w:t>
            </w:r>
          </w:p>
        </w:tc>
        <w:tc>
          <w:tcPr>
            <w:tcW w:w="806" w:type="dxa"/>
            <w:noWrap/>
            <w:hideMark/>
          </w:tcPr>
          <w:p w14:paraId="71456D7B" w14:textId="18DCDBF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371616E" w14:textId="77777777" w:rsidTr="00CD09A6">
        <w:trPr>
          <w:trHeight w:val="1890"/>
        </w:trPr>
        <w:tc>
          <w:tcPr>
            <w:tcW w:w="610" w:type="dxa"/>
            <w:noWrap/>
            <w:hideMark/>
          </w:tcPr>
          <w:p w14:paraId="21AA7B14" w14:textId="77777777" w:rsidR="00566D33" w:rsidRPr="00566D33" w:rsidRDefault="00566D33">
            <w:pPr>
              <w:rPr>
                <w:sz w:val="24"/>
                <w:szCs w:val="24"/>
              </w:rPr>
            </w:pPr>
            <w:r w:rsidRPr="00566D33">
              <w:rPr>
                <w:sz w:val="24"/>
                <w:szCs w:val="24"/>
              </w:rPr>
              <w:t>a5</w:t>
            </w:r>
          </w:p>
        </w:tc>
        <w:tc>
          <w:tcPr>
            <w:tcW w:w="3961" w:type="dxa"/>
            <w:hideMark/>
          </w:tcPr>
          <w:p w14:paraId="24407AD8" w14:textId="77777777" w:rsidR="00566D33" w:rsidRPr="00566D33" w:rsidRDefault="00566D33">
            <w:pPr>
              <w:rPr>
                <w:sz w:val="24"/>
                <w:szCs w:val="24"/>
              </w:rPr>
            </w:pPr>
            <w:r w:rsidRPr="00566D33">
              <w:rPr>
                <w:sz w:val="24"/>
                <w:szCs w:val="24"/>
              </w:rPr>
              <w:t xml:space="preserve">szafa wysoka z witryną w ramie aluminiowej </w:t>
            </w:r>
          </w:p>
        </w:tc>
        <w:tc>
          <w:tcPr>
            <w:tcW w:w="640" w:type="dxa"/>
            <w:noWrap/>
            <w:hideMark/>
          </w:tcPr>
          <w:p w14:paraId="58B57C5F" w14:textId="77777777" w:rsidR="00566D33" w:rsidRPr="00566D33" w:rsidRDefault="00566D33" w:rsidP="00566D33">
            <w:pPr>
              <w:rPr>
                <w:sz w:val="24"/>
                <w:szCs w:val="24"/>
              </w:rPr>
            </w:pPr>
            <w:r w:rsidRPr="00566D33">
              <w:rPr>
                <w:sz w:val="24"/>
                <w:szCs w:val="24"/>
              </w:rPr>
              <w:t>4</w:t>
            </w:r>
          </w:p>
        </w:tc>
        <w:tc>
          <w:tcPr>
            <w:tcW w:w="3611" w:type="dxa"/>
            <w:hideMark/>
          </w:tcPr>
          <w:p w14:paraId="4571226D" w14:textId="184C1C53" w:rsidR="00566D33" w:rsidRPr="00566D33" w:rsidRDefault="00566D33" w:rsidP="00566D33">
            <w:pPr>
              <w:rPr>
                <w:sz w:val="24"/>
                <w:szCs w:val="24"/>
              </w:rPr>
            </w:pPr>
            <w:r w:rsidRPr="00566D33">
              <w:rPr>
                <w:sz w:val="24"/>
                <w:szCs w:val="24"/>
              </w:rPr>
              <w:t xml:space="preserve">bryła regału o wymiarach w180xs80xg40 </w:t>
            </w:r>
            <w:r w:rsidR="009D5F0F" w:rsidRPr="00566D33">
              <w:rPr>
                <w:sz w:val="24"/>
                <w:szCs w:val="24"/>
              </w:rPr>
              <w:t>cm, korpus</w:t>
            </w:r>
            <w:r w:rsidRPr="00566D33">
              <w:rPr>
                <w:sz w:val="24"/>
                <w:szCs w:val="24"/>
              </w:rPr>
              <w:t xml:space="preserve"> płyta </w:t>
            </w:r>
            <w:r w:rsidR="009D5F0F" w:rsidRPr="00566D33">
              <w:rPr>
                <w:sz w:val="24"/>
                <w:szCs w:val="24"/>
              </w:rPr>
              <w:t>wiórowa</w:t>
            </w:r>
            <w:r w:rsidRPr="00566D33">
              <w:rPr>
                <w:sz w:val="24"/>
                <w:szCs w:val="24"/>
              </w:rPr>
              <w:t xml:space="preserve"> okleinowana 18 mm  krawędź zabezpieczona PCV, 5 półek, 4 drzwi składowa  Zamykana dolna część na drzwi pełne zamykane na zamek, góra drzwi typu witryna</w:t>
            </w:r>
          </w:p>
        </w:tc>
        <w:tc>
          <w:tcPr>
            <w:tcW w:w="806" w:type="dxa"/>
            <w:noWrap/>
            <w:hideMark/>
          </w:tcPr>
          <w:p w14:paraId="2042883D" w14:textId="6BEE794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7ED434E5" w14:textId="77777777" w:rsidTr="00CD09A6">
        <w:trPr>
          <w:trHeight w:val="1935"/>
        </w:trPr>
        <w:tc>
          <w:tcPr>
            <w:tcW w:w="610" w:type="dxa"/>
            <w:noWrap/>
            <w:hideMark/>
          </w:tcPr>
          <w:p w14:paraId="1FB38790" w14:textId="77777777" w:rsidR="00566D33" w:rsidRPr="00566D33" w:rsidRDefault="00566D33">
            <w:pPr>
              <w:rPr>
                <w:sz w:val="24"/>
                <w:szCs w:val="24"/>
              </w:rPr>
            </w:pPr>
            <w:r w:rsidRPr="00566D33">
              <w:rPr>
                <w:sz w:val="24"/>
                <w:szCs w:val="24"/>
              </w:rPr>
              <w:t>a6</w:t>
            </w:r>
          </w:p>
        </w:tc>
        <w:tc>
          <w:tcPr>
            <w:tcW w:w="3961" w:type="dxa"/>
            <w:hideMark/>
          </w:tcPr>
          <w:p w14:paraId="4564678B" w14:textId="77777777" w:rsidR="00566D33" w:rsidRPr="00566D33" w:rsidRDefault="00566D33">
            <w:pPr>
              <w:rPr>
                <w:sz w:val="24"/>
                <w:szCs w:val="24"/>
              </w:rPr>
            </w:pPr>
            <w:r w:rsidRPr="00566D33">
              <w:rPr>
                <w:sz w:val="24"/>
                <w:szCs w:val="24"/>
              </w:rPr>
              <w:t xml:space="preserve">komoda wysoka w ramie aluminiowej </w:t>
            </w:r>
          </w:p>
        </w:tc>
        <w:tc>
          <w:tcPr>
            <w:tcW w:w="640" w:type="dxa"/>
            <w:noWrap/>
            <w:hideMark/>
          </w:tcPr>
          <w:p w14:paraId="37E51D3B" w14:textId="77777777" w:rsidR="00566D33" w:rsidRPr="00566D33" w:rsidRDefault="00566D33" w:rsidP="00566D33">
            <w:pPr>
              <w:rPr>
                <w:sz w:val="24"/>
                <w:szCs w:val="24"/>
              </w:rPr>
            </w:pPr>
            <w:r w:rsidRPr="00566D33">
              <w:rPr>
                <w:sz w:val="24"/>
                <w:szCs w:val="24"/>
              </w:rPr>
              <w:t>3</w:t>
            </w:r>
          </w:p>
        </w:tc>
        <w:tc>
          <w:tcPr>
            <w:tcW w:w="3611" w:type="dxa"/>
            <w:hideMark/>
          </w:tcPr>
          <w:p w14:paraId="6B9F4330" w14:textId="501D00BB" w:rsidR="00566D33" w:rsidRPr="00566D33" w:rsidRDefault="00566D33" w:rsidP="00566D33">
            <w:pPr>
              <w:rPr>
                <w:sz w:val="24"/>
                <w:szCs w:val="24"/>
              </w:rPr>
            </w:pPr>
            <w:r w:rsidRPr="00566D33">
              <w:rPr>
                <w:sz w:val="24"/>
                <w:szCs w:val="24"/>
              </w:rPr>
              <w:t xml:space="preserve">bryła regału o wymiarach w180xs80xg40 </w:t>
            </w:r>
            <w:r w:rsidR="009D5F0F" w:rsidRPr="00566D33">
              <w:rPr>
                <w:sz w:val="24"/>
                <w:szCs w:val="24"/>
              </w:rPr>
              <w:t>cm, korpus</w:t>
            </w:r>
            <w:r w:rsidRPr="00566D33">
              <w:rPr>
                <w:sz w:val="24"/>
                <w:szCs w:val="24"/>
              </w:rPr>
              <w:t xml:space="preserve"> płyta </w:t>
            </w:r>
            <w:r w:rsidR="009D5F0F" w:rsidRPr="00566D33">
              <w:rPr>
                <w:sz w:val="24"/>
                <w:szCs w:val="24"/>
              </w:rPr>
              <w:t>wiórowa</w:t>
            </w:r>
            <w:r w:rsidRPr="00566D33">
              <w:rPr>
                <w:sz w:val="24"/>
                <w:szCs w:val="24"/>
              </w:rPr>
              <w:t xml:space="preserve"> okleinowana 18 mm  krawędź zabezpieczona PCV, 3 półki w części górnej zamykanej na drzwi typu witryna, część dolna trzy szuflady</w:t>
            </w:r>
          </w:p>
        </w:tc>
        <w:tc>
          <w:tcPr>
            <w:tcW w:w="806" w:type="dxa"/>
            <w:noWrap/>
            <w:hideMark/>
          </w:tcPr>
          <w:p w14:paraId="57E171B6" w14:textId="36AF72A2"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0F5EC6B" w14:textId="77777777" w:rsidTr="00CD09A6">
        <w:trPr>
          <w:trHeight w:val="1440"/>
        </w:trPr>
        <w:tc>
          <w:tcPr>
            <w:tcW w:w="610" w:type="dxa"/>
            <w:noWrap/>
            <w:hideMark/>
          </w:tcPr>
          <w:p w14:paraId="2DFE36F8" w14:textId="77777777" w:rsidR="00566D33" w:rsidRPr="00566D33" w:rsidRDefault="00566D33">
            <w:pPr>
              <w:rPr>
                <w:sz w:val="24"/>
                <w:szCs w:val="24"/>
              </w:rPr>
            </w:pPr>
            <w:r w:rsidRPr="00566D33">
              <w:rPr>
                <w:sz w:val="24"/>
                <w:szCs w:val="24"/>
              </w:rPr>
              <w:t>a7</w:t>
            </w:r>
          </w:p>
        </w:tc>
        <w:tc>
          <w:tcPr>
            <w:tcW w:w="3961" w:type="dxa"/>
            <w:hideMark/>
          </w:tcPr>
          <w:p w14:paraId="0C8F92A7" w14:textId="2059DE33" w:rsidR="00566D33" w:rsidRPr="00566D33" w:rsidRDefault="00566D33">
            <w:pPr>
              <w:rPr>
                <w:sz w:val="24"/>
                <w:szCs w:val="24"/>
              </w:rPr>
            </w:pPr>
            <w:r w:rsidRPr="00566D33">
              <w:rPr>
                <w:sz w:val="24"/>
                <w:szCs w:val="24"/>
              </w:rPr>
              <w:t xml:space="preserve">szafa 4 </w:t>
            </w:r>
            <w:r w:rsidR="009D5F0F" w:rsidRPr="00566D33">
              <w:rPr>
                <w:sz w:val="24"/>
                <w:szCs w:val="24"/>
              </w:rPr>
              <w:t>drzwiowa</w:t>
            </w:r>
            <w:r w:rsidRPr="00566D33">
              <w:rPr>
                <w:sz w:val="24"/>
                <w:szCs w:val="24"/>
              </w:rPr>
              <w:t xml:space="preserve"> </w:t>
            </w:r>
          </w:p>
        </w:tc>
        <w:tc>
          <w:tcPr>
            <w:tcW w:w="640" w:type="dxa"/>
            <w:noWrap/>
            <w:hideMark/>
          </w:tcPr>
          <w:p w14:paraId="7AF9B9E0" w14:textId="77777777" w:rsidR="00566D33" w:rsidRPr="00566D33" w:rsidRDefault="00566D33" w:rsidP="00566D33">
            <w:pPr>
              <w:rPr>
                <w:sz w:val="24"/>
                <w:szCs w:val="24"/>
              </w:rPr>
            </w:pPr>
            <w:r w:rsidRPr="00566D33">
              <w:rPr>
                <w:sz w:val="24"/>
                <w:szCs w:val="24"/>
              </w:rPr>
              <w:t>1</w:t>
            </w:r>
          </w:p>
        </w:tc>
        <w:tc>
          <w:tcPr>
            <w:tcW w:w="3611" w:type="dxa"/>
            <w:hideMark/>
          </w:tcPr>
          <w:p w14:paraId="595CC2D4" w14:textId="4B0F057B" w:rsidR="00566D33" w:rsidRPr="00566D33" w:rsidRDefault="00566D33" w:rsidP="00566D33">
            <w:pPr>
              <w:rPr>
                <w:sz w:val="24"/>
                <w:szCs w:val="24"/>
              </w:rPr>
            </w:pPr>
            <w:r w:rsidRPr="00566D33">
              <w:rPr>
                <w:sz w:val="24"/>
                <w:szCs w:val="24"/>
              </w:rPr>
              <w:t xml:space="preserve">bryła regału o wymiarach w180xs80xg40 </w:t>
            </w:r>
            <w:r w:rsidR="009D5F0F" w:rsidRPr="00566D33">
              <w:rPr>
                <w:sz w:val="24"/>
                <w:szCs w:val="24"/>
              </w:rPr>
              <w:t>cm, korpus</w:t>
            </w:r>
            <w:r w:rsidRPr="00566D33">
              <w:rPr>
                <w:sz w:val="24"/>
                <w:szCs w:val="24"/>
              </w:rPr>
              <w:t xml:space="preserve"> płyta </w:t>
            </w:r>
            <w:r w:rsidR="009D5F0F" w:rsidRPr="00566D33">
              <w:rPr>
                <w:sz w:val="24"/>
                <w:szCs w:val="24"/>
              </w:rPr>
              <w:t>wiórowa</w:t>
            </w:r>
            <w:r w:rsidRPr="00566D33">
              <w:rPr>
                <w:sz w:val="24"/>
                <w:szCs w:val="24"/>
              </w:rPr>
              <w:t xml:space="preserve"> okleinowana 18 mm  krawędź zabezpieczona PCV, 5 półek, 4 drzwi składowa  Zamykana dolna część na drzwi pełne zamykane na zamek, góra drzwi </w:t>
            </w:r>
            <w:r w:rsidR="009D5F0F" w:rsidRPr="00566D33">
              <w:rPr>
                <w:sz w:val="24"/>
                <w:szCs w:val="24"/>
              </w:rPr>
              <w:t>palne</w:t>
            </w:r>
            <w:r w:rsidRPr="00566D33">
              <w:rPr>
                <w:sz w:val="24"/>
                <w:szCs w:val="24"/>
              </w:rPr>
              <w:t xml:space="preserve"> </w:t>
            </w:r>
            <w:r w:rsidR="009D5F0F" w:rsidRPr="00566D33">
              <w:rPr>
                <w:sz w:val="24"/>
                <w:szCs w:val="24"/>
              </w:rPr>
              <w:t>zamykane</w:t>
            </w:r>
            <w:r w:rsidRPr="00566D33">
              <w:rPr>
                <w:sz w:val="24"/>
                <w:szCs w:val="24"/>
              </w:rPr>
              <w:t xml:space="preserve"> na zamek</w:t>
            </w:r>
          </w:p>
        </w:tc>
        <w:tc>
          <w:tcPr>
            <w:tcW w:w="806" w:type="dxa"/>
            <w:noWrap/>
            <w:hideMark/>
          </w:tcPr>
          <w:p w14:paraId="56AB33FA" w14:textId="03CD829A"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33791C2" w14:textId="77777777" w:rsidTr="00CD09A6">
        <w:trPr>
          <w:trHeight w:val="1305"/>
        </w:trPr>
        <w:tc>
          <w:tcPr>
            <w:tcW w:w="610" w:type="dxa"/>
            <w:noWrap/>
            <w:hideMark/>
          </w:tcPr>
          <w:p w14:paraId="757B7C3D" w14:textId="77777777" w:rsidR="00566D33" w:rsidRPr="00566D33" w:rsidRDefault="00566D33">
            <w:pPr>
              <w:rPr>
                <w:sz w:val="24"/>
                <w:szCs w:val="24"/>
              </w:rPr>
            </w:pPr>
            <w:r w:rsidRPr="00566D33">
              <w:rPr>
                <w:sz w:val="24"/>
                <w:szCs w:val="24"/>
              </w:rPr>
              <w:t>a8</w:t>
            </w:r>
          </w:p>
        </w:tc>
        <w:tc>
          <w:tcPr>
            <w:tcW w:w="3961" w:type="dxa"/>
            <w:hideMark/>
          </w:tcPr>
          <w:p w14:paraId="1D5A3948" w14:textId="77777777" w:rsidR="00566D33" w:rsidRPr="00566D33" w:rsidRDefault="00566D33">
            <w:pPr>
              <w:rPr>
                <w:sz w:val="24"/>
                <w:szCs w:val="24"/>
              </w:rPr>
            </w:pPr>
            <w:r w:rsidRPr="00566D33">
              <w:rPr>
                <w:sz w:val="24"/>
                <w:szCs w:val="24"/>
              </w:rPr>
              <w:t>wieszak na fartuchy</w:t>
            </w:r>
          </w:p>
        </w:tc>
        <w:tc>
          <w:tcPr>
            <w:tcW w:w="640" w:type="dxa"/>
            <w:noWrap/>
            <w:hideMark/>
          </w:tcPr>
          <w:p w14:paraId="29544D9C" w14:textId="77777777" w:rsidR="00566D33" w:rsidRPr="00566D33" w:rsidRDefault="00566D33" w:rsidP="00566D33">
            <w:pPr>
              <w:rPr>
                <w:sz w:val="24"/>
                <w:szCs w:val="24"/>
              </w:rPr>
            </w:pPr>
            <w:r w:rsidRPr="00566D33">
              <w:rPr>
                <w:sz w:val="24"/>
                <w:szCs w:val="24"/>
              </w:rPr>
              <w:t>1</w:t>
            </w:r>
          </w:p>
        </w:tc>
        <w:tc>
          <w:tcPr>
            <w:tcW w:w="3611" w:type="dxa"/>
            <w:hideMark/>
          </w:tcPr>
          <w:p w14:paraId="223213F8" w14:textId="5A901C84" w:rsidR="00566D33" w:rsidRPr="00566D33" w:rsidRDefault="00566D33" w:rsidP="00566D33">
            <w:pPr>
              <w:rPr>
                <w:sz w:val="24"/>
                <w:szCs w:val="24"/>
              </w:rPr>
            </w:pPr>
            <w:r w:rsidRPr="00566D33">
              <w:rPr>
                <w:sz w:val="24"/>
                <w:szCs w:val="24"/>
              </w:rPr>
              <w:t xml:space="preserve">wieszak na ubrania, wolnostojący, min 4 haczyki </w:t>
            </w:r>
            <w:r w:rsidR="009D5F0F" w:rsidRPr="00566D33">
              <w:rPr>
                <w:sz w:val="24"/>
                <w:szCs w:val="24"/>
              </w:rPr>
              <w:t>wysokość</w:t>
            </w:r>
            <w:r w:rsidRPr="00566D33">
              <w:rPr>
                <w:sz w:val="24"/>
                <w:szCs w:val="24"/>
              </w:rPr>
              <w:t xml:space="preserve"> min 170 cm</w:t>
            </w:r>
          </w:p>
        </w:tc>
        <w:tc>
          <w:tcPr>
            <w:tcW w:w="806" w:type="dxa"/>
            <w:noWrap/>
            <w:hideMark/>
          </w:tcPr>
          <w:p w14:paraId="7634D0B4" w14:textId="7E1807F0"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7FD8C8EC" w14:textId="77777777" w:rsidTr="00CD09A6">
        <w:trPr>
          <w:trHeight w:val="1545"/>
        </w:trPr>
        <w:tc>
          <w:tcPr>
            <w:tcW w:w="610" w:type="dxa"/>
            <w:noWrap/>
            <w:hideMark/>
          </w:tcPr>
          <w:p w14:paraId="65DFAFCB" w14:textId="77777777" w:rsidR="00566D33" w:rsidRPr="00566D33" w:rsidRDefault="00566D33">
            <w:pPr>
              <w:rPr>
                <w:sz w:val="24"/>
                <w:szCs w:val="24"/>
              </w:rPr>
            </w:pPr>
            <w:r w:rsidRPr="00566D33">
              <w:rPr>
                <w:sz w:val="24"/>
                <w:szCs w:val="24"/>
              </w:rPr>
              <w:t>a9</w:t>
            </w:r>
          </w:p>
        </w:tc>
        <w:tc>
          <w:tcPr>
            <w:tcW w:w="3961" w:type="dxa"/>
            <w:noWrap/>
            <w:hideMark/>
          </w:tcPr>
          <w:p w14:paraId="5167E34D" w14:textId="353C633C" w:rsidR="00566D33" w:rsidRPr="00566D33" w:rsidRDefault="00566D33">
            <w:pPr>
              <w:rPr>
                <w:sz w:val="24"/>
                <w:szCs w:val="24"/>
              </w:rPr>
            </w:pPr>
            <w:r w:rsidRPr="00566D33">
              <w:rPr>
                <w:sz w:val="24"/>
                <w:szCs w:val="24"/>
              </w:rPr>
              <w:t xml:space="preserve">stolik do przechowywania plansz  </w:t>
            </w:r>
          </w:p>
        </w:tc>
        <w:tc>
          <w:tcPr>
            <w:tcW w:w="640" w:type="dxa"/>
            <w:noWrap/>
            <w:hideMark/>
          </w:tcPr>
          <w:p w14:paraId="1987D1AC" w14:textId="77777777" w:rsidR="00566D33" w:rsidRPr="00566D33" w:rsidRDefault="00566D33" w:rsidP="00566D33">
            <w:pPr>
              <w:rPr>
                <w:sz w:val="24"/>
                <w:szCs w:val="24"/>
              </w:rPr>
            </w:pPr>
            <w:r w:rsidRPr="00566D33">
              <w:rPr>
                <w:sz w:val="24"/>
                <w:szCs w:val="24"/>
              </w:rPr>
              <w:t>1</w:t>
            </w:r>
          </w:p>
        </w:tc>
        <w:tc>
          <w:tcPr>
            <w:tcW w:w="3611" w:type="dxa"/>
            <w:hideMark/>
          </w:tcPr>
          <w:p w14:paraId="0A837F04" w14:textId="5997A3E6" w:rsidR="00566D33" w:rsidRPr="00566D33" w:rsidRDefault="00566D33" w:rsidP="00566D33">
            <w:pPr>
              <w:rPr>
                <w:sz w:val="24"/>
                <w:szCs w:val="24"/>
              </w:rPr>
            </w:pPr>
            <w:r w:rsidRPr="00566D33">
              <w:rPr>
                <w:sz w:val="24"/>
                <w:szCs w:val="24"/>
              </w:rPr>
              <w:t xml:space="preserve">bryła regału o wymiarach w80-100xs80xg60-80 </w:t>
            </w:r>
            <w:r w:rsidR="009D5F0F" w:rsidRPr="00566D33">
              <w:rPr>
                <w:sz w:val="24"/>
                <w:szCs w:val="24"/>
              </w:rPr>
              <w:t>cm, korpus</w:t>
            </w:r>
            <w:r w:rsidRPr="00566D33">
              <w:rPr>
                <w:sz w:val="24"/>
                <w:szCs w:val="24"/>
              </w:rPr>
              <w:t xml:space="preserve"> płyta </w:t>
            </w:r>
            <w:r w:rsidR="009D5F0F" w:rsidRPr="00566D33">
              <w:rPr>
                <w:sz w:val="24"/>
                <w:szCs w:val="24"/>
              </w:rPr>
              <w:t>wiórowa</w:t>
            </w:r>
            <w:r w:rsidRPr="00566D33">
              <w:rPr>
                <w:sz w:val="24"/>
                <w:szCs w:val="24"/>
              </w:rPr>
              <w:t xml:space="preserve"> okleinowana 18 mm  krawędź zabezpieczona PCV, 1 półka zamykana na dwoje drzwi pełnych z zamkiem</w:t>
            </w:r>
          </w:p>
        </w:tc>
        <w:tc>
          <w:tcPr>
            <w:tcW w:w="806" w:type="dxa"/>
            <w:noWrap/>
            <w:hideMark/>
          </w:tcPr>
          <w:p w14:paraId="71AC7386" w14:textId="7AF572A7" w:rsidR="00566D33" w:rsidRPr="00566D33" w:rsidRDefault="00566D33" w:rsidP="00566D33">
            <w:pPr>
              <w:rPr>
                <w:sz w:val="24"/>
                <w:szCs w:val="24"/>
              </w:rPr>
            </w:pPr>
            <w:r w:rsidRPr="00566D33">
              <w:rPr>
                <w:sz w:val="24"/>
                <w:szCs w:val="24"/>
              </w:rPr>
              <w:t> </w:t>
            </w:r>
            <w:r w:rsidR="00CD09A6">
              <w:rPr>
                <w:sz w:val="24"/>
                <w:szCs w:val="24"/>
              </w:rPr>
              <w:t>*</w:t>
            </w:r>
          </w:p>
        </w:tc>
      </w:tr>
      <w:tr w:rsidR="009D5F0F" w:rsidRPr="00566D33" w14:paraId="22FD976C" w14:textId="77777777" w:rsidTr="00CD1B30">
        <w:trPr>
          <w:trHeight w:val="315"/>
        </w:trPr>
        <w:tc>
          <w:tcPr>
            <w:tcW w:w="9628" w:type="dxa"/>
            <w:gridSpan w:val="5"/>
            <w:noWrap/>
            <w:hideMark/>
          </w:tcPr>
          <w:p w14:paraId="53B35CD7" w14:textId="7C70CCB2" w:rsidR="009D5F0F" w:rsidRPr="00566D33" w:rsidRDefault="009D5F0F" w:rsidP="00566D33">
            <w:pPr>
              <w:rPr>
                <w:sz w:val="24"/>
                <w:szCs w:val="24"/>
              </w:rPr>
            </w:pPr>
            <w:r w:rsidRPr="00566D33">
              <w:rPr>
                <w:sz w:val="24"/>
                <w:szCs w:val="24"/>
              </w:rPr>
              <w:t>matematyka sala 25 </w:t>
            </w:r>
          </w:p>
        </w:tc>
      </w:tr>
      <w:tr w:rsidR="00566D33" w:rsidRPr="00566D33" w14:paraId="4E7E7999" w14:textId="77777777" w:rsidTr="00CD09A6">
        <w:trPr>
          <w:trHeight w:val="1890"/>
        </w:trPr>
        <w:tc>
          <w:tcPr>
            <w:tcW w:w="610" w:type="dxa"/>
            <w:noWrap/>
            <w:hideMark/>
          </w:tcPr>
          <w:p w14:paraId="75A6D29D" w14:textId="77777777" w:rsidR="00566D33" w:rsidRPr="00566D33" w:rsidRDefault="00566D33">
            <w:pPr>
              <w:rPr>
                <w:sz w:val="24"/>
                <w:szCs w:val="24"/>
              </w:rPr>
            </w:pPr>
            <w:r w:rsidRPr="00566D33">
              <w:rPr>
                <w:sz w:val="24"/>
                <w:szCs w:val="24"/>
              </w:rPr>
              <w:t>b1</w:t>
            </w:r>
          </w:p>
        </w:tc>
        <w:tc>
          <w:tcPr>
            <w:tcW w:w="3961" w:type="dxa"/>
            <w:hideMark/>
          </w:tcPr>
          <w:p w14:paraId="1BEABCB6" w14:textId="77777777" w:rsidR="00566D33" w:rsidRPr="00566D33" w:rsidRDefault="00566D33">
            <w:pPr>
              <w:rPr>
                <w:sz w:val="24"/>
                <w:szCs w:val="24"/>
              </w:rPr>
            </w:pPr>
            <w:r w:rsidRPr="00566D33">
              <w:rPr>
                <w:sz w:val="24"/>
                <w:szCs w:val="24"/>
              </w:rPr>
              <w:t xml:space="preserve">Biurko narożne prawe dla nauczyciela </w:t>
            </w:r>
          </w:p>
        </w:tc>
        <w:tc>
          <w:tcPr>
            <w:tcW w:w="640" w:type="dxa"/>
            <w:noWrap/>
            <w:hideMark/>
          </w:tcPr>
          <w:p w14:paraId="17564658" w14:textId="77777777" w:rsidR="00566D33" w:rsidRPr="00566D33" w:rsidRDefault="00566D33" w:rsidP="00566D33">
            <w:pPr>
              <w:rPr>
                <w:sz w:val="24"/>
                <w:szCs w:val="24"/>
              </w:rPr>
            </w:pPr>
            <w:r w:rsidRPr="00566D33">
              <w:rPr>
                <w:sz w:val="24"/>
                <w:szCs w:val="24"/>
              </w:rPr>
              <w:t>1</w:t>
            </w:r>
          </w:p>
        </w:tc>
        <w:tc>
          <w:tcPr>
            <w:tcW w:w="3611" w:type="dxa"/>
            <w:hideMark/>
          </w:tcPr>
          <w:p w14:paraId="63D56898" w14:textId="761E5DD6" w:rsidR="00566D33" w:rsidRPr="00566D33" w:rsidRDefault="00566D33" w:rsidP="00566D33">
            <w:pPr>
              <w:rPr>
                <w:sz w:val="24"/>
                <w:szCs w:val="24"/>
              </w:rPr>
            </w:pPr>
            <w:r w:rsidRPr="00566D33">
              <w:rPr>
                <w:sz w:val="24"/>
                <w:szCs w:val="24"/>
              </w:rPr>
              <w:t xml:space="preserve">szafką zamykaną na klucz oraz szufladami w kolorze grafit, kontenerem   wymiary 1300x600x760 Korpus wykonany z płyty wiórowej o </w:t>
            </w:r>
            <w:r w:rsidR="00486BCE" w:rsidRPr="00566D33">
              <w:rPr>
                <w:sz w:val="24"/>
                <w:szCs w:val="24"/>
              </w:rPr>
              <w:t>grubości</w:t>
            </w:r>
            <w:r w:rsidRPr="00566D33">
              <w:rPr>
                <w:sz w:val="24"/>
                <w:szCs w:val="24"/>
              </w:rPr>
              <w:t xml:space="preserve"> 18 mm zabezpieczona </w:t>
            </w:r>
            <w:r w:rsidR="00486BCE" w:rsidRPr="00566D33">
              <w:rPr>
                <w:sz w:val="24"/>
                <w:szCs w:val="24"/>
              </w:rPr>
              <w:t>krawędź</w:t>
            </w:r>
            <w:r w:rsidRPr="00566D33">
              <w:rPr>
                <w:sz w:val="24"/>
                <w:szCs w:val="24"/>
              </w:rPr>
              <w:t xml:space="preserve"> PCV, blat </w:t>
            </w:r>
            <w:r w:rsidR="00486BCE" w:rsidRPr="00566D33">
              <w:rPr>
                <w:sz w:val="24"/>
                <w:szCs w:val="24"/>
              </w:rPr>
              <w:t>grubość</w:t>
            </w:r>
            <w:r w:rsidRPr="00566D33">
              <w:rPr>
                <w:sz w:val="24"/>
                <w:szCs w:val="24"/>
              </w:rPr>
              <w:t xml:space="preserve"> 38 mm zabezpieczony PCV</w:t>
            </w:r>
          </w:p>
        </w:tc>
        <w:tc>
          <w:tcPr>
            <w:tcW w:w="806" w:type="dxa"/>
            <w:noWrap/>
            <w:hideMark/>
          </w:tcPr>
          <w:p w14:paraId="0D1A8C21" w14:textId="68B7C44B"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AAE8CB9" w14:textId="77777777" w:rsidTr="00CD09A6">
        <w:trPr>
          <w:trHeight w:val="1260"/>
        </w:trPr>
        <w:tc>
          <w:tcPr>
            <w:tcW w:w="610" w:type="dxa"/>
            <w:noWrap/>
            <w:hideMark/>
          </w:tcPr>
          <w:p w14:paraId="650BB17B" w14:textId="77777777" w:rsidR="00566D33" w:rsidRPr="00566D33" w:rsidRDefault="00566D33">
            <w:pPr>
              <w:rPr>
                <w:sz w:val="24"/>
                <w:szCs w:val="24"/>
              </w:rPr>
            </w:pPr>
            <w:r w:rsidRPr="00566D33">
              <w:rPr>
                <w:sz w:val="24"/>
                <w:szCs w:val="24"/>
              </w:rPr>
              <w:t>b2</w:t>
            </w:r>
          </w:p>
        </w:tc>
        <w:tc>
          <w:tcPr>
            <w:tcW w:w="3961" w:type="dxa"/>
            <w:hideMark/>
          </w:tcPr>
          <w:p w14:paraId="0CA49FCB" w14:textId="77777777" w:rsidR="00566D33" w:rsidRPr="00566D33" w:rsidRDefault="00566D33">
            <w:pPr>
              <w:rPr>
                <w:sz w:val="24"/>
                <w:szCs w:val="24"/>
              </w:rPr>
            </w:pPr>
            <w:r w:rsidRPr="00566D33">
              <w:rPr>
                <w:sz w:val="24"/>
                <w:szCs w:val="24"/>
              </w:rPr>
              <w:t xml:space="preserve">krzesło uczniowskie regulowane </w:t>
            </w:r>
          </w:p>
        </w:tc>
        <w:tc>
          <w:tcPr>
            <w:tcW w:w="640" w:type="dxa"/>
            <w:noWrap/>
            <w:hideMark/>
          </w:tcPr>
          <w:p w14:paraId="2292D5A3" w14:textId="77777777" w:rsidR="00566D33" w:rsidRPr="00566D33" w:rsidRDefault="00566D33" w:rsidP="00566D33">
            <w:pPr>
              <w:rPr>
                <w:sz w:val="24"/>
                <w:szCs w:val="24"/>
              </w:rPr>
            </w:pPr>
            <w:r w:rsidRPr="00566D33">
              <w:rPr>
                <w:sz w:val="24"/>
                <w:szCs w:val="24"/>
              </w:rPr>
              <w:t>30</w:t>
            </w:r>
          </w:p>
        </w:tc>
        <w:tc>
          <w:tcPr>
            <w:tcW w:w="3611" w:type="dxa"/>
            <w:hideMark/>
          </w:tcPr>
          <w:p w14:paraId="761A8C1A" w14:textId="77777777" w:rsidR="00566D33" w:rsidRPr="00566D33" w:rsidRDefault="00566D33" w:rsidP="00566D33">
            <w:pPr>
              <w:rPr>
                <w:sz w:val="24"/>
                <w:szCs w:val="24"/>
              </w:rPr>
            </w:pPr>
            <w:r w:rsidRPr="00566D33">
              <w:rPr>
                <w:sz w:val="24"/>
                <w:szCs w:val="24"/>
              </w:rPr>
              <w:t>krzesła uczniowskie regulowana wysokość w zakresie rozm. 4 - 6, nogi metalowego profilu zamkniętego, lakierowane, oparcie i siedzisko sklejka</w:t>
            </w:r>
          </w:p>
        </w:tc>
        <w:tc>
          <w:tcPr>
            <w:tcW w:w="806" w:type="dxa"/>
            <w:noWrap/>
            <w:hideMark/>
          </w:tcPr>
          <w:p w14:paraId="737DC2FE" w14:textId="6CF266BB"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59875B4" w14:textId="77777777" w:rsidTr="00CD09A6">
        <w:trPr>
          <w:trHeight w:val="1575"/>
        </w:trPr>
        <w:tc>
          <w:tcPr>
            <w:tcW w:w="610" w:type="dxa"/>
            <w:noWrap/>
            <w:hideMark/>
          </w:tcPr>
          <w:p w14:paraId="55597830" w14:textId="77777777" w:rsidR="00566D33" w:rsidRPr="00566D33" w:rsidRDefault="00566D33">
            <w:pPr>
              <w:rPr>
                <w:sz w:val="24"/>
                <w:szCs w:val="24"/>
              </w:rPr>
            </w:pPr>
            <w:r w:rsidRPr="00566D33">
              <w:rPr>
                <w:sz w:val="24"/>
                <w:szCs w:val="24"/>
              </w:rPr>
              <w:t>b3</w:t>
            </w:r>
          </w:p>
        </w:tc>
        <w:tc>
          <w:tcPr>
            <w:tcW w:w="3961" w:type="dxa"/>
            <w:hideMark/>
          </w:tcPr>
          <w:p w14:paraId="6464A140" w14:textId="77777777" w:rsidR="00566D33" w:rsidRPr="00566D33" w:rsidRDefault="00566D33">
            <w:pPr>
              <w:rPr>
                <w:sz w:val="24"/>
                <w:szCs w:val="24"/>
              </w:rPr>
            </w:pPr>
            <w:r w:rsidRPr="00566D33">
              <w:rPr>
                <w:sz w:val="24"/>
                <w:szCs w:val="24"/>
              </w:rPr>
              <w:t>Stół szkolny dwuosobowy</w:t>
            </w:r>
          </w:p>
        </w:tc>
        <w:tc>
          <w:tcPr>
            <w:tcW w:w="640" w:type="dxa"/>
            <w:noWrap/>
            <w:hideMark/>
          </w:tcPr>
          <w:p w14:paraId="038B0FF6" w14:textId="77777777" w:rsidR="00566D33" w:rsidRPr="00566D33" w:rsidRDefault="00566D33" w:rsidP="00566D33">
            <w:pPr>
              <w:rPr>
                <w:sz w:val="24"/>
                <w:szCs w:val="24"/>
              </w:rPr>
            </w:pPr>
            <w:r w:rsidRPr="00566D33">
              <w:rPr>
                <w:sz w:val="24"/>
                <w:szCs w:val="24"/>
              </w:rPr>
              <w:t>15</w:t>
            </w:r>
          </w:p>
        </w:tc>
        <w:tc>
          <w:tcPr>
            <w:tcW w:w="3611" w:type="dxa"/>
            <w:hideMark/>
          </w:tcPr>
          <w:p w14:paraId="08EFFF93" w14:textId="373EBCED" w:rsidR="00566D33" w:rsidRPr="00566D33" w:rsidRDefault="00486BCE">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w:t>
            </w:r>
            <w:r w:rsidR="00566D33" w:rsidRPr="00566D33">
              <w:rPr>
                <w:sz w:val="24"/>
                <w:szCs w:val="24"/>
              </w:rPr>
              <w:t xml:space="preserve">, regulowana rozmiar 4-6, blat płyta wiórowa min 18 mm, krawędź  zabezpieczona PCV nogi metalowe profil owalny lub </w:t>
            </w:r>
            <w:r w:rsidRPr="00566D33">
              <w:rPr>
                <w:sz w:val="24"/>
                <w:szCs w:val="24"/>
              </w:rPr>
              <w:t>prostokątny</w:t>
            </w:r>
            <w:r w:rsidR="00566D33" w:rsidRPr="00566D33">
              <w:rPr>
                <w:sz w:val="24"/>
                <w:szCs w:val="24"/>
              </w:rPr>
              <w:t>, malowane proszkowo</w:t>
            </w:r>
          </w:p>
        </w:tc>
        <w:tc>
          <w:tcPr>
            <w:tcW w:w="806" w:type="dxa"/>
            <w:noWrap/>
            <w:hideMark/>
          </w:tcPr>
          <w:p w14:paraId="7A2C6E82" w14:textId="2A5C0CF2"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21A444CB" w14:textId="77777777" w:rsidTr="00CD09A6">
        <w:trPr>
          <w:trHeight w:val="1890"/>
        </w:trPr>
        <w:tc>
          <w:tcPr>
            <w:tcW w:w="610" w:type="dxa"/>
            <w:noWrap/>
            <w:hideMark/>
          </w:tcPr>
          <w:p w14:paraId="14E83344" w14:textId="77777777" w:rsidR="00566D33" w:rsidRPr="00566D33" w:rsidRDefault="00566D33">
            <w:pPr>
              <w:rPr>
                <w:sz w:val="24"/>
                <w:szCs w:val="24"/>
              </w:rPr>
            </w:pPr>
            <w:r w:rsidRPr="00566D33">
              <w:rPr>
                <w:sz w:val="24"/>
                <w:szCs w:val="24"/>
              </w:rPr>
              <w:t>b4</w:t>
            </w:r>
          </w:p>
        </w:tc>
        <w:tc>
          <w:tcPr>
            <w:tcW w:w="3961" w:type="dxa"/>
            <w:hideMark/>
          </w:tcPr>
          <w:p w14:paraId="2B036603" w14:textId="77777777" w:rsidR="00566D33" w:rsidRPr="00566D33" w:rsidRDefault="00566D33">
            <w:pPr>
              <w:rPr>
                <w:sz w:val="24"/>
                <w:szCs w:val="24"/>
              </w:rPr>
            </w:pPr>
            <w:r w:rsidRPr="00566D33">
              <w:rPr>
                <w:sz w:val="24"/>
                <w:szCs w:val="24"/>
              </w:rPr>
              <w:t xml:space="preserve">fotel dla nauczyciela </w:t>
            </w:r>
          </w:p>
        </w:tc>
        <w:tc>
          <w:tcPr>
            <w:tcW w:w="640" w:type="dxa"/>
            <w:noWrap/>
            <w:hideMark/>
          </w:tcPr>
          <w:p w14:paraId="3C6D3E4F" w14:textId="77777777" w:rsidR="00566D33" w:rsidRPr="00566D33" w:rsidRDefault="00566D33" w:rsidP="00566D33">
            <w:pPr>
              <w:rPr>
                <w:sz w:val="24"/>
                <w:szCs w:val="24"/>
              </w:rPr>
            </w:pPr>
            <w:r w:rsidRPr="00566D33">
              <w:rPr>
                <w:sz w:val="24"/>
                <w:szCs w:val="24"/>
              </w:rPr>
              <w:t>1</w:t>
            </w:r>
          </w:p>
        </w:tc>
        <w:tc>
          <w:tcPr>
            <w:tcW w:w="3611" w:type="dxa"/>
            <w:hideMark/>
          </w:tcPr>
          <w:p w14:paraId="45FC1F89" w14:textId="77777777" w:rsidR="00566D33" w:rsidRPr="00566D33" w:rsidRDefault="00566D33" w:rsidP="00566D33">
            <w:pPr>
              <w:rPr>
                <w:sz w:val="24"/>
                <w:szCs w:val="24"/>
              </w:rPr>
            </w:pPr>
            <w:r w:rsidRPr="00566D33">
              <w:rPr>
                <w:sz w:val="24"/>
                <w:szCs w:val="24"/>
              </w:rPr>
              <w:t>fotel obrotowy, na pięciu kółkach, regulacja wysokości na amortyzatorze gazowym, podłokietniki z regulacją, wysokie oparcie o regulowanym koncie podparcia, możliwość kołysania, kolor czarny/bordowy/granatowy/zielony</w:t>
            </w:r>
          </w:p>
        </w:tc>
        <w:tc>
          <w:tcPr>
            <w:tcW w:w="806" w:type="dxa"/>
            <w:noWrap/>
            <w:hideMark/>
          </w:tcPr>
          <w:p w14:paraId="7452A581" w14:textId="286960E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50C7318" w14:textId="77777777" w:rsidTr="00CD09A6">
        <w:trPr>
          <w:trHeight w:val="1575"/>
        </w:trPr>
        <w:tc>
          <w:tcPr>
            <w:tcW w:w="610" w:type="dxa"/>
            <w:noWrap/>
            <w:hideMark/>
          </w:tcPr>
          <w:p w14:paraId="35EFEE32" w14:textId="77777777" w:rsidR="00566D33" w:rsidRPr="00566D33" w:rsidRDefault="00566D33">
            <w:pPr>
              <w:rPr>
                <w:sz w:val="24"/>
                <w:szCs w:val="24"/>
              </w:rPr>
            </w:pPr>
            <w:r w:rsidRPr="00566D33">
              <w:rPr>
                <w:sz w:val="24"/>
                <w:szCs w:val="24"/>
              </w:rPr>
              <w:t>b5</w:t>
            </w:r>
          </w:p>
        </w:tc>
        <w:tc>
          <w:tcPr>
            <w:tcW w:w="3961" w:type="dxa"/>
            <w:hideMark/>
          </w:tcPr>
          <w:p w14:paraId="5091D4D2" w14:textId="77777777" w:rsidR="00566D33" w:rsidRPr="00566D33" w:rsidRDefault="00566D33">
            <w:pPr>
              <w:rPr>
                <w:sz w:val="24"/>
                <w:szCs w:val="24"/>
              </w:rPr>
            </w:pPr>
            <w:r w:rsidRPr="00566D33">
              <w:rPr>
                <w:sz w:val="24"/>
                <w:szCs w:val="24"/>
              </w:rPr>
              <w:t>szafka stojąca</w:t>
            </w:r>
          </w:p>
        </w:tc>
        <w:tc>
          <w:tcPr>
            <w:tcW w:w="640" w:type="dxa"/>
            <w:noWrap/>
            <w:hideMark/>
          </w:tcPr>
          <w:p w14:paraId="059E6245" w14:textId="77777777" w:rsidR="00566D33" w:rsidRPr="00566D33" w:rsidRDefault="00566D33" w:rsidP="00566D33">
            <w:pPr>
              <w:rPr>
                <w:sz w:val="24"/>
                <w:szCs w:val="24"/>
              </w:rPr>
            </w:pPr>
            <w:r w:rsidRPr="00566D33">
              <w:rPr>
                <w:sz w:val="24"/>
                <w:szCs w:val="24"/>
              </w:rPr>
              <w:t>2</w:t>
            </w:r>
          </w:p>
        </w:tc>
        <w:tc>
          <w:tcPr>
            <w:tcW w:w="3611" w:type="dxa"/>
            <w:hideMark/>
          </w:tcPr>
          <w:p w14:paraId="282CACB6" w14:textId="381EDE49" w:rsidR="00566D33" w:rsidRPr="00566D33" w:rsidRDefault="00566D33" w:rsidP="00566D33">
            <w:pPr>
              <w:rPr>
                <w:sz w:val="24"/>
                <w:szCs w:val="24"/>
              </w:rPr>
            </w:pPr>
            <w:r w:rsidRPr="00566D33">
              <w:rPr>
                <w:sz w:val="24"/>
                <w:szCs w:val="24"/>
              </w:rPr>
              <w:t xml:space="preserve">bryła regału o wymiarach w80-100xs80xg40-60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PCV, 1 półka zamykana na dwoje drzwi pełnych z zamkiem, kolor grafitowy</w:t>
            </w:r>
          </w:p>
        </w:tc>
        <w:tc>
          <w:tcPr>
            <w:tcW w:w="806" w:type="dxa"/>
            <w:noWrap/>
            <w:hideMark/>
          </w:tcPr>
          <w:p w14:paraId="54EA8C12" w14:textId="6DB65DB8"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5D45FCE" w14:textId="77777777" w:rsidTr="00CD09A6">
        <w:trPr>
          <w:trHeight w:val="1260"/>
        </w:trPr>
        <w:tc>
          <w:tcPr>
            <w:tcW w:w="610" w:type="dxa"/>
            <w:noWrap/>
            <w:hideMark/>
          </w:tcPr>
          <w:p w14:paraId="09A8306C" w14:textId="77777777" w:rsidR="00566D33" w:rsidRPr="00566D33" w:rsidRDefault="00566D33">
            <w:pPr>
              <w:rPr>
                <w:sz w:val="24"/>
                <w:szCs w:val="24"/>
              </w:rPr>
            </w:pPr>
            <w:r w:rsidRPr="00566D33">
              <w:rPr>
                <w:sz w:val="24"/>
                <w:szCs w:val="24"/>
              </w:rPr>
              <w:t>b6</w:t>
            </w:r>
          </w:p>
        </w:tc>
        <w:tc>
          <w:tcPr>
            <w:tcW w:w="3961" w:type="dxa"/>
            <w:hideMark/>
          </w:tcPr>
          <w:p w14:paraId="14564467" w14:textId="7DB91540" w:rsidR="00566D33" w:rsidRPr="00566D33" w:rsidRDefault="00486BCE">
            <w:pPr>
              <w:rPr>
                <w:sz w:val="24"/>
                <w:szCs w:val="24"/>
              </w:rPr>
            </w:pPr>
            <w:r w:rsidRPr="00566D33">
              <w:rPr>
                <w:sz w:val="24"/>
                <w:szCs w:val="24"/>
              </w:rPr>
              <w:t>szafarka</w:t>
            </w:r>
            <w:r w:rsidR="00566D33" w:rsidRPr="00566D33">
              <w:rPr>
                <w:sz w:val="24"/>
                <w:szCs w:val="24"/>
              </w:rPr>
              <w:t xml:space="preserve"> komoda stojąca</w:t>
            </w:r>
          </w:p>
        </w:tc>
        <w:tc>
          <w:tcPr>
            <w:tcW w:w="640" w:type="dxa"/>
            <w:noWrap/>
            <w:hideMark/>
          </w:tcPr>
          <w:p w14:paraId="4C8ADA7D" w14:textId="77777777" w:rsidR="00566D33" w:rsidRPr="00566D33" w:rsidRDefault="00566D33" w:rsidP="00566D33">
            <w:pPr>
              <w:rPr>
                <w:sz w:val="24"/>
                <w:szCs w:val="24"/>
              </w:rPr>
            </w:pPr>
            <w:r w:rsidRPr="00566D33">
              <w:rPr>
                <w:sz w:val="24"/>
                <w:szCs w:val="24"/>
              </w:rPr>
              <w:t>2</w:t>
            </w:r>
          </w:p>
        </w:tc>
        <w:tc>
          <w:tcPr>
            <w:tcW w:w="3611" w:type="dxa"/>
            <w:hideMark/>
          </w:tcPr>
          <w:p w14:paraId="05ECDAA9" w14:textId="5024CDEA" w:rsidR="00566D33" w:rsidRPr="00566D33" w:rsidRDefault="00566D33" w:rsidP="00566D33">
            <w:pPr>
              <w:rPr>
                <w:sz w:val="24"/>
                <w:szCs w:val="24"/>
              </w:rPr>
            </w:pPr>
            <w:r w:rsidRPr="00566D33">
              <w:rPr>
                <w:sz w:val="24"/>
                <w:szCs w:val="24"/>
              </w:rPr>
              <w:t xml:space="preserve">bryła regału o wymiarach w80-100xs80xg40-60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PCV, min 4 szuflady, kolor grafitowy</w:t>
            </w:r>
          </w:p>
        </w:tc>
        <w:tc>
          <w:tcPr>
            <w:tcW w:w="806" w:type="dxa"/>
            <w:noWrap/>
            <w:hideMark/>
          </w:tcPr>
          <w:p w14:paraId="6A8D326D" w14:textId="08364EB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02D9B9D" w14:textId="77777777" w:rsidTr="00CD09A6">
        <w:trPr>
          <w:trHeight w:val="1575"/>
        </w:trPr>
        <w:tc>
          <w:tcPr>
            <w:tcW w:w="610" w:type="dxa"/>
            <w:noWrap/>
            <w:hideMark/>
          </w:tcPr>
          <w:p w14:paraId="7F6C445D" w14:textId="77777777" w:rsidR="00566D33" w:rsidRPr="00566D33" w:rsidRDefault="00566D33">
            <w:pPr>
              <w:rPr>
                <w:sz w:val="24"/>
                <w:szCs w:val="24"/>
              </w:rPr>
            </w:pPr>
            <w:r w:rsidRPr="00566D33">
              <w:rPr>
                <w:sz w:val="24"/>
                <w:szCs w:val="24"/>
              </w:rPr>
              <w:t>b7</w:t>
            </w:r>
          </w:p>
        </w:tc>
        <w:tc>
          <w:tcPr>
            <w:tcW w:w="3961" w:type="dxa"/>
            <w:hideMark/>
          </w:tcPr>
          <w:p w14:paraId="77879E84" w14:textId="77777777" w:rsidR="00566D33" w:rsidRPr="00566D33" w:rsidRDefault="00566D33">
            <w:pPr>
              <w:rPr>
                <w:sz w:val="24"/>
                <w:szCs w:val="24"/>
              </w:rPr>
            </w:pPr>
            <w:r w:rsidRPr="00566D33">
              <w:rPr>
                <w:sz w:val="24"/>
                <w:szCs w:val="24"/>
              </w:rPr>
              <w:t>szafa wysoka z szufladami</w:t>
            </w:r>
          </w:p>
        </w:tc>
        <w:tc>
          <w:tcPr>
            <w:tcW w:w="640" w:type="dxa"/>
            <w:noWrap/>
            <w:hideMark/>
          </w:tcPr>
          <w:p w14:paraId="28D91C2D" w14:textId="77777777" w:rsidR="00566D33" w:rsidRPr="00566D33" w:rsidRDefault="00566D33" w:rsidP="00566D33">
            <w:pPr>
              <w:rPr>
                <w:sz w:val="24"/>
                <w:szCs w:val="24"/>
              </w:rPr>
            </w:pPr>
            <w:r w:rsidRPr="00566D33">
              <w:rPr>
                <w:sz w:val="24"/>
                <w:szCs w:val="24"/>
              </w:rPr>
              <w:t>2</w:t>
            </w:r>
          </w:p>
        </w:tc>
        <w:tc>
          <w:tcPr>
            <w:tcW w:w="3611" w:type="dxa"/>
            <w:hideMark/>
          </w:tcPr>
          <w:p w14:paraId="2C1AA551" w14:textId="12A33A0C"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PCV, 3 półki w części górnej zamykanej na drzwi typu witryna, część dolna szuflady, kolor grafit</w:t>
            </w:r>
          </w:p>
        </w:tc>
        <w:tc>
          <w:tcPr>
            <w:tcW w:w="806" w:type="dxa"/>
            <w:noWrap/>
            <w:hideMark/>
          </w:tcPr>
          <w:p w14:paraId="1544EC65" w14:textId="2676612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F96D1E9" w14:textId="77777777" w:rsidTr="00CD09A6">
        <w:trPr>
          <w:trHeight w:val="765"/>
        </w:trPr>
        <w:tc>
          <w:tcPr>
            <w:tcW w:w="610" w:type="dxa"/>
            <w:noWrap/>
            <w:hideMark/>
          </w:tcPr>
          <w:p w14:paraId="40B77D00" w14:textId="77777777" w:rsidR="00566D33" w:rsidRPr="00566D33" w:rsidRDefault="00566D33">
            <w:pPr>
              <w:rPr>
                <w:sz w:val="24"/>
                <w:szCs w:val="24"/>
              </w:rPr>
            </w:pPr>
            <w:r w:rsidRPr="00566D33">
              <w:rPr>
                <w:sz w:val="24"/>
                <w:szCs w:val="24"/>
              </w:rPr>
              <w:t>b8</w:t>
            </w:r>
          </w:p>
        </w:tc>
        <w:tc>
          <w:tcPr>
            <w:tcW w:w="3961" w:type="dxa"/>
            <w:hideMark/>
          </w:tcPr>
          <w:p w14:paraId="5A432DDC" w14:textId="59D38281" w:rsidR="00566D33" w:rsidRPr="00566D33" w:rsidRDefault="00566D33">
            <w:pPr>
              <w:rPr>
                <w:sz w:val="24"/>
                <w:szCs w:val="24"/>
              </w:rPr>
            </w:pPr>
            <w:r w:rsidRPr="00566D33">
              <w:rPr>
                <w:sz w:val="24"/>
                <w:szCs w:val="24"/>
              </w:rPr>
              <w:t xml:space="preserve">zestaw do tablic </w:t>
            </w:r>
            <w:r w:rsidR="00486BCE" w:rsidRPr="00566D33">
              <w:rPr>
                <w:sz w:val="24"/>
                <w:szCs w:val="24"/>
              </w:rPr>
              <w:t>sucho ścieralnych</w:t>
            </w:r>
            <w:r w:rsidRPr="00566D33">
              <w:rPr>
                <w:sz w:val="24"/>
                <w:szCs w:val="24"/>
              </w:rPr>
              <w:t xml:space="preserve"> </w:t>
            </w:r>
          </w:p>
        </w:tc>
        <w:tc>
          <w:tcPr>
            <w:tcW w:w="640" w:type="dxa"/>
            <w:noWrap/>
            <w:hideMark/>
          </w:tcPr>
          <w:p w14:paraId="5E4327FD" w14:textId="77777777" w:rsidR="00566D33" w:rsidRPr="00566D33" w:rsidRDefault="00566D33" w:rsidP="00566D33">
            <w:pPr>
              <w:rPr>
                <w:sz w:val="24"/>
                <w:szCs w:val="24"/>
              </w:rPr>
            </w:pPr>
            <w:r w:rsidRPr="00566D33">
              <w:rPr>
                <w:sz w:val="24"/>
                <w:szCs w:val="24"/>
              </w:rPr>
              <w:t>4</w:t>
            </w:r>
          </w:p>
        </w:tc>
        <w:tc>
          <w:tcPr>
            <w:tcW w:w="3611" w:type="dxa"/>
            <w:hideMark/>
          </w:tcPr>
          <w:p w14:paraId="5161F14C" w14:textId="14CB8221" w:rsidR="00566D33" w:rsidRPr="00566D33" w:rsidRDefault="00566D33" w:rsidP="00566D33">
            <w:pPr>
              <w:rPr>
                <w:sz w:val="24"/>
                <w:szCs w:val="24"/>
              </w:rPr>
            </w:pPr>
            <w:r w:rsidRPr="00566D33">
              <w:rPr>
                <w:sz w:val="24"/>
                <w:szCs w:val="24"/>
              </w:rPr>
              <w:t xml:space="preserve">zestaw </w:t>
            </w:r>
            <w:r w:rsidR="00486BCE" w:rsidRPr="00566D33">
              <w:rPr>
                <w:sz w:val="24"/>
                <w:szCs w:val="24"/>
              </w:rPr>
              <w:t>akcesoria</w:t>
            </w:r>
            <w:r w:rsidRPr="00566D33">
              <w:rPr>
                <w:sz w:val="24"/>
                <w:szCs w:val="24"/>
              </w:rPr>
              <w:t xml:space="preserve"> do tablicy suchościerałnej, magnetyczny uchwyt na markery, gąbka do czyszczenia, płyn do mycia, 5 markerów</w:t>
            </w:r>
          </w:p>
        </w:tc>
        <w:tc>
          <w:tcPr>
            <w:tcW w:w="806" w:type="dxa"/>
            <w:noWrap/>
            <w:hideMark/>
          </w:tcPr>
          <w:p w14:paraId="3572C907" w14:textId="2678EDA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B2A704D" w14:textId="77777777" w:rsidTr="00CD09A6">
        <w:trPr>
          <w:trHeight w:val="765"/>
        </w:trPr>
        <w:tc>
          <w:tcPr>
            <w:tcW w:w="610" w:type="dxa"/>
            <w:noWrap/>
            <w:hideMark/>
          </w:tcPr>
          <w:p w14:paraId="27FF8C3F" w14:textId="77777777" w:rsidR="00566D33" w:rsidRPr="00566D33" w:rsidRDefault="00566D33">
            <w:pPr>
              <w:rPr>
                <w:sz w:val="24"/>
                <w:szCs w:val="24"/>
              </w:rPr>
            </w:pPr>
            <w:r w:rsidRPr="00566D33">
              <w:rPr>
                <w:sz w:val="24"/>
                <w:szCs w:val="24"/>
              </w:rPr>
              <w:t>b9</w:t>
            </w:r>
          </w:p>
        </w:tc>
        <w:tc>
          <w:tcPr>
            <w:tcW w:w="3961" w:type="dxa"/>
            <w:hideMark/>
          </w:tcPr>
          <w:p w14:paraId="11B413FF" w14:textId="17AA0ADF" w:rsidR="00566D33" w:rsidRPr="00566D33" w:rsidRDefault="00566D33">
            <w:pPr>
              <w:rPr>
                <w:sz w:val="24"/>
                <w:szCs w:val="24"/>
              </w:rPr>
            </w:pPr>
            <w:r w:rsidRPr="00566D33">
              <w:rPr>
                <w:sz w:val="24"/>
                <w:szCs w:val="24"/>
              </w:rPr>
              <w:t xml:space="preserve">Tablica </w:t>
            </w:r>
            <w:r w:rsidR="00486BCE" w:rsidRPr="00566D33">
              <w:rPr>
                <w:sz w:val="24"/>
                <w:szCs w:val="24"/>
              </w:rPr>
              <w:t>sucho ścieralna</w:t>
            </w:r>
            <w:r w:rsidRPr="00566D33">
              <w:rPr>
                <w:sz w:val="24"/>
                <w:szCs w:val="24"/>
              </w:rPr>
              <w:t xml:space="preserve"> biała</w:t>
            </w:r>
          </w:p>
        </w:tc>
        <w:tc>
          <w:tcPr>
            <w:tcW w:w="640" w:type="dxa"/>
            <w:noWrap/>
            <w:hideMark/>
          </w:tcPr>
          <w:p w14:paraId="446FDF93" w14:textId="77777777" w:rsidR="00566D33" w:rsidRPr="00566D33" w:rsidRDefault="00566D33" w:rsidP="00566D33">
            <w:pPr>
              <w:rPr>
                <w:sz w:val="24"/>
                <w:szCs w:val="24"/>
              </w:rPr>
            </w:pPr>
            <w:r w:rsidRPr="00566D33">
              <w:rPr>
                <w:sz w:val="24"/>
                <w:szCs w:val="24"/>
              </w:rPr>
              <w:t>2</w:t>
            </w:r>
          </w:p>
        </w:tc>
        <w:tc>
          <w:tcPr>
            <w:tcW w:w="3611" w:type="dxa"/>
            <w:hideMark/>
          </w:tcPr>
          <w:p w14:paraId="12E0DE40" w14:textId="66E54E2E" w:rsidR="00566D33" w:rsidRPr="00566D33" w:rsidRDefault="00566D33" w:rsidP="00566D33">
            <w:pPr>
              <w:rPr>
                <w:sz w:val="24"/>
                <w:szCs w:val="24"/>
              </w:rPr>
            </w:pPr>
            <w:r w:rsidRPr="00566D33">
              <w:rPr>
                <w:sz w:val="24"/>
                <w:szCs w:val="24"/>
              </w:rPr>
              <w:t xml:space="preserve">Tablica biała </w:t>
            </w:r>
            <w:r w:rsidR="00486BCE" w:rsidRPr="00566D33">
              <w:rPr>
                <w:sz w:val="24"/>
                <w:szCs w:val="24"/>
              </w:rPr>
              <w:t>sucho ścieralna</w:t>
            </w:r>
            <w:r w:rsidRPr="00566D33">
              <w:rPr>
                <w:sz w:val="24"/>
                <w:szCs w:val="24"/>
              </w:rPr>
              <w:t xml:space="preserve"> ceramiczna, powłoka  </w:t>
            </w:r>
            <w:r w:rsidR="00486BCE" w:rsidRPr="00566D33">
              <w:rPr>
                <w:sz w:val="24"/>
                <w:szCs w:val="24"/>
              </w:rPr>
              <w:t>magnetyczna</w:t>
            </w:r>
            <w:r w:rsidRPr="00566D33">
              <w:rPr>
                <w:sz w:val="24"/>
                <w:szCs w:val="24"/>
              </w:rPr>
              <w:t xml:space="preserve">  rozmiar 170(do </w:t>
            </w:r>
            <w:r w:rsidR="00486BCE" w:rsidRPr="00566D33">
              <w:rPr>
                <w:sz w:val="24"/>
                <w:szCs w:val="24"/>
              </w:rPr>
              <w:t>180) x</w:t>
            </w:r>
            <w:r w:rsidRPr="00566D33">
              <w:rPr>
                <w:sz w:val="24"/>
                <w:szCs w:val="24"/>
              </w:rPr>
              <w:t>100(do 120) półka na akcesoria</w:t>
            </w:r>
          </w:p>
        </w:tc>
        <w:tc>
          <w:tcPr>
            <w:tcW w:w="806" w:type="dxa"/>
            <w:noWrap/>
            <w:hideMark/>
          </w:tcPr>
          <w:p w14:paraId="57BAFA8A" w14:textId="08410DA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C94CF97" w14:textId="77777777" w:rsidTr="00CD09A6">
        <w:trPr>
          <w:trHeight w:val="1530"/>
        </w:trPr>
        <w:tc>
          <w:tcPr>
            <w:tcW w:w="610" w:type="dxa"/>
            <w:noWrap/>
            <w:hideMark/>
          </w:tcPr>
          <w:p w14:paraId="66231096" w14:textId="77777777" w:rsidR="00566D33" w:rsidRPr="00566D33" w:rsidRDefault="00566D33">
            <w:pPr>
              <w:rPr>
                <w:sz w:val="24"/>
                <w:szCs w:val="24"/>
              </w:rPr>
            </w:pPr>
            <w:r w:rsidRPr="00566D33">
              <w:rPr>
                <w:sz w:val="24"/>
                <w:szCs w:val="24"/>
              </w:rPr>
              <w:t>b10</w:t>
            </w:r>
          </w:p>
        </w:tc>
        <w:tc>
          <w:tcPr>
            <w:tcW w:w="3961" w:type="dxa"/>
            <w:hideMark/>
          </w:tcPr>
          <w:p w14:paraId="6A4049CB" w14:textId="77777777" w:rsidR="00566D33" w:rsidRPr="00566D33" w:rsidRDefault="00566D33">
            <w:pPr>
              <w:rPr>
                <w:sz w:val="24"/>
                <w:szCs w:val="24"/>
              </w:rPr>
            </w:pPr>
            <w:r w:rsidRPr="00566D33">
              <w:rPr>
                <w:sz w:val="24"/>
                <w:szCs w:val="24"/>
              </w:rPr>
              <w:t xml:space="preserve">Przybory PCV magnetyczne  do tablicy </w:t>
            </w:r>
          </w:p>
        </w:tc>
        <w:tc>
          <w:tcPr>
            <w:tcW w:w="640" w:type="dxa"/>
            <w:noWrap/>
            <w:hideMark/>
          </w:tcPr>
          <w:p w14:paraId="3F5BE1E3" w14:textId="77777777" w:rsidR="00566D33" w:rsidRPr="00566D33" w:rsidRDefault="00566D33" w:rsidP="00566D33">
            <w:pPr>
              <w:rPr>
                <w:sz w:val="24"/>
                <w:szCs w:val="24"/>
              </w:rPr>
            </w:pPr>
            <w:r w:rsidRPr="00566D33">
              <w:rPr>
                <w:sz w:val="24"/>
                <w:szCs w:val="24"/>
              </w:rPr>
              <w:t>1</w:t>
            </w:r>
          </w:p>
        </w:tc>
        <w:tc>
          <w:tcPr>
            <w:tcW w:w="3611" w:type="dxa"/>
            <w:hideMark/>
          </w:tcPr>
          <w:p w14:paraId="42F5A5F2" w14:textId="0E211CB4" w:rsidR="00566D33" w:rsidRPr="00566D33" w:rsidRDefault="00566D33" w:rsidP="00566D33">
            <w:pPr>
              <w:rPr>
                <w:sz w:val="24"/>
                <w:szCs w:val="24"/>
              </w:rPr>
            </w:pPr>
            <w:r w:rsidRPr="00566D33">
              <w:rPr>
                <w:sz w:val="24"/>
                <w:szCs w:val="24"/>
              </w:rPr>
              <w:t xml:space="preserve">zestaw przyborów magnetycznych do tablic </w:t>
            </w:r>
            <w:r w:rsidR="00486BCE" w:rsidRPr="00566D33">
              <w:rPr>
                <w:sz w:val="24"/>
                <w:szCs w:val="24"/>
              </w:rPr>
              <w:t>sucho ścieralnych</w:t>
            </w:r>
            <w:r w:rsidRPr="00566D33">
              <w:rPr>
                <w:sz w:val="24"/>
                <w:szCs w:val="24"/>
              </w:rPr>
              <w:t xml:space="preserve"> na wieszaku/tablicy z oznaczonymi miejscami odwieszania w </w:t>
            </w:r>
            <w:r w:rsidR="00486BCE" w:rsidRPr="00566D33">
              <w:rPr>
                <w:sz w:val="24"/>
                <w:szCs w:val="24"/>
              </w:rPr>
              <w:t>skład</w:t>
            </w:r>
            <w:r w:rsidRPr="00566D33">
              <w:rPr>
                <w:sz w:val="24"/>
                <w:szCs w:val="24"/>
              </w:rPr>
              <w:t xml:space="preserve"> zestawu powinno wchodzić: </w:t>
            </w:r>
            <w:r w:rsidR="00486BCE" w:rsidRPr="00566D33">
              <w:rPr>
                <w:sz w:val="24"/>
                <w:szCs w:val="24"/>
              </w:rPr>
              <w:t>linijka</w:t>
            </w:r>
            <w:r w:rsidRPr="00566D33">
              <w:rPr>
                <w:sz w:val="24"/>
                <w:szCs w:val="24"/>
              </w:rPr>
              <w:t xml:space="preserve"> ekierka trójkąt </w:t>
            </w:r>
            <w:r w:rsidR="00486BCE" w:rsidRPr="00566D33">
              <w:rPr>
                <w:sz w:val="24"/>
                <w:szCs w:val="24"/>
              </w:rPr>
              <w:t>równoramienny</w:t>
            </w:r>
            <w:r w:rsidRPr="00566D33">
              <w:rPr>
                <w:sz w:val="24"/>
                <w:szCs w:val="24"/>
              </w:rPr>
              <w:t xml:space="preserve">, ekierka trójkąt prostokątny, </w:t>
            </w:r>
            <w:r w:rsidR="00486BCE" w:rsidRPr="00566D33">
              <w:rPr>
                <w:sz w:val="24"/>
                <w:szCs w:val="24"/>
              </w:rPr>
              <w:t>kątomierz</w:t>
            </w:r>
            <w:r w:rsidRPr="00566D33">
              <w:rPr>
                <w:sz w:val="24"/>
                <w:szCs w:val="24"/>
              </w:rPr>
              <w:t xml:space="preserve"> i cyrkiel</w:t>
            </w:r>
          </w:p>
        </w:tc>
        <w:tc>
          <w:tcPr>
            <w:tcW w:w="806" w:type="dxa"/>
            <w:noWrap/>
            <w:hideMark/>
          </w:tcPr>
          <w:p w14:paraId="64EBFEA4" w14:textId="42B4D904"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930B7C5" w14:textId="77777777" w:rsidTr="00CD09A6">
        <w:trPr>
          <w:trHeight w:val="315"/>
        </w:trPr>
        <w:tc>
          <w:tcPr>
            <w:tcW w:w="610" w:type="dxa"/>
            <w:noWrap/>
            <w:hideMark/>
          </w:tcPr>
          <w:p w14:paraId="03ECB0EC" w14:textId="77777777" w:rsidR="00566D33" w:rsidRPr="00566D33" w:rsidRDefault="00566D33">
            <w:pPr>
              <w:rPr>
                <w:sz w:val="24"/>
                <w:szCs w:val="24"/>
              </w:rPr>
            </w:pPr>
            <w:r w:rsidRPr="00566D33">
              <w:rPr>
                <w:sz w:val="24"/>
                <w:szCs w:val="24"/>
              </w:rPr>
              <w:t>b11</w:t>
            </w:r>
          </w:p>
        </w:tc>
        <w:tc>
          <w:tcPr>
            <w:tcW w:w="3961" w:type="dxa"/>
            <w:hideMark/>
          </w:tcPr>
          <w:p w14:paraId="2A4BF1C7" w14:textId="77777777" w:rsidR="00566D33" w:rsidRPr="00566D33" w:rsidRDefault="00566D33">
            <w:pPr>
              <w:rPr>
                <w:sz w:val="24"/>
                <w:szCs w:val="24"/>
              </w:rPr>
            </w:pPr>
            <w:r w:rsidRPr="00566D33">
              <w:rPr>
                <w:sz w:val="24"/>
                <w:szCs w:val="24"/>
              </w:rPr>
              <w:t xml:space="preserve">Tablica korkowa w ramie </w:t>
            </w:r>
          </w:p>
        </w:tc>
        <w:tc>
          <w:tcPr>
            <w:tcW w:w="640" w:type="dxa"/>
            <w:noWrap/>
            <w:hideMark/>
          </w:tcPr>
          <w:p w14:paraId="3E8720EE" w14:textId="77777777" w:rsidR="00566D33" w:rsidRPr="00566D33" w:rsidRDefault="00566D33" w:rsidP="00566D33">
            <w:pPr>
              <w:rPr>
                <w:sz w:val="24"/>
                <w:szCs w:val="24"/>
              </w:rPr>
            </w:pPr>
            <w:r w:rsidRPr="00566D33">
              <w:rPr>
                <w:sz w:val="24"/>
                <w:szCs w:val="24"/>
              </w:rPr>
              <w:t>1</w:t>
            </w:r>
          </w:p>
        </w:tc>
        <w:tc>
          <w:tcPr>
            <w:tcW w:w="3611" w:type="dxa"/>
            <w:hideMark/>
          </w:tcPr>
          <w:p w14:paraId="610728CB" w14:textId="77777777" w:rsidR="00566D33" w:rsidRPr="00566D33" w:rsidRDefault="00566D33" w:rsidP="00566D33">
            <w:pPr>
              <w:rPr>
                <w:sz w:val="24"/>
                <w:szCs w:val="24"/>
              </w:rPr>
            </w:pPr>
            <w:r w:rsidRPr="00566D33">
              <w:rPr>
                <w:sz w:val="24"/>
                <w:szCs w:val="24"/>
              </w:rPr>
              <w:t>wymiar 200 cm x 100 cm</w:t>
            </w:r>
          </w:p>
        </w:tc>
        <w:tc>
          <w:tcPr>
            <w:tcW w:w="806" w:type="dxa"/>
            <w:noWrap/>
            <w:hideMark/>
          </w:tcPr>
          <w:p w14:paraId="6AB4E7E2" w14:textId="2EF64E23" w:rsidR="00566D33" w:rsidRPr="00566D33" w:rsidRDefault="00566D33" w:rsidP="00566D33">
            <w:pPr>
              <w:rPr>
                <w:sz w:val="24"/>
                <w:szCs w:val="24"/>
              </w:rPr>
            </w:pPr>
            <w:r w:rsidRPr="00566D33">
              <w:rPr>
                <w:sz w:val="24"/>
                <w:szCs w:val="24"/>
              </w:rPr>
              <w:t> </w:t>
            </w:r>
            <w:r w:rsidR="00CD09A6">
              <w:rPr>
                <w:sz w:val="24"/>
                <w:szCs w:val="24"/>
              </w:rPr>
              <w:t>*</w:t>
            </w:r>
          </w:p>
        </w:tc>
      </w:tr>
      <w:tr w:rsidR="00CD09A6" w:rsidRPr="00566D33" w14:paraId="21B46CB9" w14:textId="77777777" w:rsidTr="001C491D">
        <w:trPr>
          <w:trHeight w:val="315"/>
        </w:trPr>
        <w:tc>
          <w:tcPr>
            <w:tcW w:w="9628" w:type="dxa"/>
            <w:gridSpan w:val="5"/>
            <w:noWrap/>
            <w:hideMark/>
          </w:tcPr>
          <w:p w14:paraId="16E6721C" w14:textId="6992B773" w:rsidR="00CD09A6" w:rsidRPr="00566D33" w:rsidRDefault="00CD09A6" w:rsidP="00CD09A6">
            <w:pPr>
              <w:rPr>
                <w:sz w:val="24"/>
                <w:szCs w:val="24"/>
              </w:rPr>
            </w:pPr>
            <w:r w:rsidRPr="00566D33">
              <w:rPr>
                <w:sz w:val="24"/>
                <w:szCs w:val="24"/>
              </w:rPr>
              <w:t>Pracownia reklamy</w:t>
            </w:r>
            <w:r>
              <w:rPr>
                <w:sz w:val="24"/>
                <w:szCs w:val="24"/>
              </w:rPr>
              <w:t xml:space="preserve"> </w:t>
            </w:r>
          </w:p>
        </w:tc>
      </w:tr>
      <w:tr w:rsidR="00566D33" w:rsidRPr="00566D33" w14:paraId="2BD6EB63" w14:textId="77777777" w:rsidTr="00CD09A6">
        <w:trPr>
          <w:trHeight w:val="945"/>
        </w:trPr>
        <w:tc>
          <w:tcPr>
            <w:tcW w:w="610" w:type="dxa"/>
            <w:noWrap/>
            <w:hideMark/>
          </w:tcPr>
          <w:p w14:paraId="21BBB2CD" w14:textId="77777777" w:rsidR="00566D33" w:rsidRPr="00566D33" w:rsidRDefault="00566D33">
            <w:pPr>
              <w:rPr>
                <w:sz w:val="24"/>
                <w:szCs w:val="24"/>
              </w:rPr>
            </w:pPr>
            <w:r w:rsidRPr="00566D33">
              <w:rPr>
                <w:sz w:val="24"/>
                <w:szCs w:val="24"/>
              </w:rPr>
              <w:t>c1</w:t>
            </w:r>
          </w:p>
        </w:tc>
        <w:tc>
          <w:tcPr>
            <w:tcW w:w="3961" w:type="dxa"/>
            <w:hideMark/>
          </w:tcPr>
          <w:p w14:paraId="38C721CA" w14:textId="4B88DD41" w:rsidR="00566D33" w:rsidRPr="00566D33" w:rsidRDefault="00566D33">
            <w:pPr>
              <w:rPr>
                <w:sz w:val="24"/>
                <w:szCs w:val="24"/>
              </w:rPr>
            </w:pPr>
            <w:r w:rsidRPr="00566D33">
              <w:rPr>
                <w:sz w:val="24"/>
                <w:szCs w:val="24"/>
              </w:rPr>
              <w:t xml:space="preserve">tablica </w:t>
            </w:r>
            <w:r w:rsidR="00486BCE" w:rsidRPr="00566D33">
              <w:rPr>
                <w:sz w:val="24"/>
                <w:szCs w:val="24"/>
              </w:rPr>
              <w:t>sucho ścieralna</w:t>
            </w:r>
            <w:r w:rsidRPr="00566D33">
              <w:rPr>
                <w:sz w:val="24"/>
                <w:szCs w:val="24"/>
              </w:rPr>
              <w:t xml:space="preserve"> </w:t>
            </w:r>
          </w:p>
        </w:tc>
        <w:tc>
          <w:tcPr>
            <w:tcW w:w="640" w:type="dxa"/>
            <w:noWrap/>
            <w:hideMark/>
          </w:tcPr>
          <w:p w14:paraId="4A680884" w14:textId="77777777" w:rsidR="00566D33" w:rsidRPr="00566D33" w:rsidRDefault="00566D33" w:rsidP="00566D33">
            <w:pPr>
              <w:rPr>
                <w:sz w:val="24"/>
                <w:szCs w:val="24"/>
              </w:rPr>
            </w:pPr>
            <w:r w:rsidRPr="00566D33">
              <w:rPr>
                <w:sz w:val="24"/>
                <w:szCs w:val="24"/>
              </w:rPr>
              <w:t>1</w:t>
            </w:r>
          </w:p>
        </w:tc>
        <w:tc>
          <w:tcPr>
            <w:tcW w:w="3611" w:type="dxa"/>
            <w:hideMark/>
          </w:tcPr>
          <w:p w14:paraId="141B8A65" w14:textId="0DFF0195" w:rsidR="00566D33" w:rsidRPr="00566D33" w:rsidRDefault="00566D33" w:rsidP="00566D33">
            <w:pPr>
              <w:rPr>
                <w:sz w:val="24"/>
                <w:szCs w:val="24"/>
              </w:rPr>
            </w:pPr>
            <w:r w:rsidRPr="00566D33">
              <w:rPr>
                <w:sz w:val="24"/>
                <w:szCs w:val="24"/>
              </w:rPr>
              <w:t xml:space="preserve">Tablica biała </w:t>
            </w:r>
            <w:r w:rsidR="00486BCE" w:rsidRPr="00566D33">
              <w:rPr>
                <w:sz w:val="24"/>
                <w:szCs w:val="24"/>
              </w:rPr>
              <w:t>sucho ścieralna</w:t>
            </w:r>
            <w:r w:rsidRPr="00566D33">
              <w:rPr>
                <w:sz w:val="24"/>
                <w:szCs w:val="24"/>
              </w:rPr>
              <w:t xml:space="preserve"> </w:t>
            </w:r>
            <w:r w:rsidR="00486BCE" w:rsidRPr="00566D33">
              <w:rPr>
                <w:sz w:val="24"/>
                <w:szCs w:val="24"/>
              </w:rPr>
              <w:t>ceramiczna</w:t>
            </w:r>
            <w:r w:rsidRPr="00566D33">
              <w:rPr>
                <w:sz w:val="24"/>
                <w:szCs w:val="24"/>
              </w:rPr>
              <w:t xml:space="preserve">, </w:t>
            </w:r>
            <w:r w:rsidR="00486BCE" w:rsidRPr="00566D33">
              <w:rPr>
                <w:sz w:val="24"/>
                <w:szCs w:val="24"/>
              </w:rPr>
              <w:t>powierzchnia</w:t>
            </w:r>
            <w:r w:rsidRPr="00566D33">
              <w:rPr>
                <w:sz w:val="24"/>
                <w:szCs w:val="24"/>
              </w:rPr>
              <w:t xml:space="preserve"> magnetyczna rozmiar  180x120 </w:t>
            </w:r>
          </w:p>
        </w:tc>
        <w:tc>
          <w:tcPr>
            <w:tcW w:w="806" w:type="dxa"/>
            <w:noWrap/>
            <w:hideMark/>
          </w:tcPr>
          <w:p w14:paraId="7F990161" w14:textId="3A206CD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5C69046" w14:textId="77777777" w:rsidTr="00CD09A6">
        <w:trPr>
          <w:trHeight w:val="1890"/>
        </w:trPr>
        <w:tc>
          <w:tcPr>
            <w:tcW w:w="610" w:type="dxa"/>
            <w:noWrap/>
            <w:hideMark/>
          </w:tcPr>
          <w:p w14:paraId="6F110642" w14:textId="77777777" w:rsidR="00566D33" w:rsidRPr="00566D33" w:rsidRDefault="00566D33">
            <w:pPr>
              <w:rPr>
                <w:sz w:val="24"/>
                <w:szCs w:val="24"/>
              </w:rPr>
            </w:pPr>
            <w:r w:rsidRPr="00566D33">
              <w:rPr>
                <w:sz w:val="24"/>
                <w:szCs w:val="24"/>
              </w:rPr>
              <w:t>c2</w:t>
            </w:r>
          </w:p>
        </w:tc>
        <w:tc>
          <w:tcPr>
            <w:tcW w:w="3961" w:type="dxa"/>
            <w:hideMark/>
          </w:tcPr>
          <w:p w14:paraId="7B2A153F" w14:textId="77777777" w:rsidR="00566D33" w:rsidRPr="00566D33" w:rsidRDefault="00566D33">
            <w:pPr>
              <w:rPr>
                <w:sz w:val="24"/>
                <w:szCs w:val="24"/>
              </w:rPr>
            </w:pPr>
            <w:r w:rsidRPr="00566D33">
              <w:rPr>
                <w:sz w:val="24"/>
                <w:szCs w:val="24"/>
              </w:rPr>
              <w:t xml:space="preserve">biurko nauczyciela </w:t>
            </w:r>
          </w:p>
        </w:tc>
        <w:tc>
          <w:tcPr>
            <w:tcW w:w="640" w:type="dxa"/>
            <w:noWrap/>
            <w:hideMark/>
          </w:tcPr>
          <w:p w14:paraId="187E1B15" w14:textId="77777777" w:rsidR="00566D33" w:rsidRPr="00566D33" w:rsidRDefault="00566D33" w:rsidP="00566D33">
            <w:pPr>
              <w:rPr>
                <w:sz w:val="24"/>
                <w:szCs w:val="24"/>
              </w:rPr>
            </w:pPr>
            <w:r w:rsidRPr="00566D33">
              <w:rPr>
                <w:sz w:val="24"/>
                <w:szCs w:val="24"/>
              </w:rPr>
              <w:t>1</w:t>
            </w:r>
          </w:p>
        </w:tc>
        <w:tc>
          <w:tcPr>
            <w:tcW w:w="3611" w:type="dxa"/>
            <w:hideMark/>
          </w:tcPr>
          <w:p w14:paraId="38E1BE95" w14:textId="027EB038" w:rsidR="00566D33" w:rsidRPr="00566D33" w:rsidRDefault="00566D33" w:rsidP="00566D33">
            <w:pPr>
              <w:rPr>
                <w:sz w:val="24"/>
                <w:szCs w:val="24"/>
              </w:rPr>
            </w:pPr>
            <w:r w:rsidRPr="00566D33">
              <w:rPr>
                <w:sz w:val="24"/>
                <w:szCs w:val="24"/>
              </w:rPr>
              <w:t xml:space="preserve">biurko nauczycielskie o wymiarach s180xg80xw74 cm </w:t>
            </w:r>
            <w:r w:rsidR="00486BCE" w:rsidRPr="00566D33">
              <w:rPr>
                <w:sz w:val="24"/>
                <w:szCs w:val="24"/>
              </w:rPr>
              <w:t>korpus</w:t>
            </w:r>
            <w:r w:rsidRPr="00566D33">
              <w:rPr>
                <w:sz w:val="24"/>
                <w:szCs w:val="24"/>
              </w:rPr>
              <w:t xml:space="preserve"> wykonany z płyty wiórowej o </w:t>
            </w:r>
            <w:r w:rsidR="00486BCE" w:rsidRPr="00566D33">
              <w:rPr>
                <w:sz w:val="24"/>
                <w:szCs w:val="24"/>
              </w:rPr>
              <w:t>grubości</w:t>
            </w:r>
            <w:r w:rsidRPr="00566D33">
              <w:rPr>
                <w:sz w:val="24"/>
                <w:szCs w:val="24"/>
              </w:rPr>
              <w:t xml:space="preserve"> 18 mm zabezpieczona </w:t>
            </w:r>
            <w:r w:rsidR="00486BCE" w:rsidRPr="00566D33">
              <w:rPr>
                <w:sz w:val="24"/>
                <w:szCs w:val="24"/>
              </w:rPr>
              <w:t>krawędź</w:t>
            </w:r>
            <w:r w:rsidRPr="00566D33">
              <w:rPr>
                <w:sz w:val="24"/>
                <w:szCs w:val="24"/>
              </w:rPr>
              <w:t xml:space="preserve"> PCV, blat </w:t>
            </w:r>
            <w:r w:rsidR="00486BCE" w:rsidRPr="00566D33">
              <w:rPr>
                <w:sz w:val="24"/>
                <w:szCs w:val="24"/>
              </w:rPr>
              <w:t>grubość</w:t>
            </w:r>
            <w:r w:rsidRPr="00566D33">
              <w:rPr>
                <w:sz w:val="24"/>
                <w:szCs w:val="24"/>
              </w:rPr>
              <w:t xml:space="preserve"> 25 mm zabezpieczony PCV, kolor biały, blenda zasłaniająca nogi</w:t>
            </w:r>
          </w:p>
        </w:tc>
        <w:tc>
          <w:tcPr>
            <w:tcW w:w="806" w:type="dxa"/>
            <w:noWrap/>
            <w:hideMark/>
          </w:tcPr>
          <w:p w14:paraId="47593EAF" w14:textId="08FBF23C"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058E0F4" w14:textId="77777777" w:rsidTr="00CD09A6">
        <w:trPr>
          <w:trHeight w:val="1575"/>
        </w:trPr>
        <w:tc>
          <w:tcPr>
            <w:tcW w:w="610" w:type="dxa"/>
            <w:noWrap/>
            <w:hideMark/>
          </w:tcPr>
          <w:p w14:paraId="6D9998F4" w14:textId="77777777" w:rsidR="00566D33" w:rsidRPr="00566D33" w:rsidRDefault="00566D33">
            <w:pPr>
              <w:rPr>
                <w:sz w:val="24"/>
                <w:szCs w:val="24"/>
              </w:rPr>
            </w:pPr>
            <w:r w:rsidRPr="00566D33">
              <w:rPr>
                <w:sz w:val="24"/>
                <w:szCs w:val="24"/>
              </w:rPr>
              <w:t>c3</w:t>
            </w:r>
          </w:p>
        </w:tc>
        <w:tc>
          <w:tcPr>
            <w:tcW w:w="3961" w:type="dxa"/>
            <w:hideMark/>
          </w:tcPr>
          <w:p w14:paraId="388DCC71" w14:textId="77777777" w:rsidR="00566D33" w:rsidRPr="00566D33" w:rsidRDefault="00566D33">
            <w:pPr>
              <w:rPr>
                <w:sz w:val="24"/>
                <w:szCs w:val="24"/>
              </w:rPr>
            </w:pPr>
            <w:r w:rsidRPr="00566D33">
              <w:rPr>
                <w:sz w:val="24"/>
                <w:szCs w:val="24"/>
              </w:rPr>
              <w:t xml:space="preserve">fotel dla nauczyciela </w:t>
            </w:r>
          </w:p>
        </w:tc>
        <w:tc>
          <w:tcPr>
            <w:tcW w:w="640" w:type="dxa"/>
            <w:noWrap/>
            <w:hideMark/>
          </w:tcPr>
          <w:p w14:paraId="32E8D202" w14:textId="77777777" w:rsidR="00566D33" w:rsidRPr="00566D33" w:rsidRDefault="00566D33" w:rsidP="00566D33">
            <w:pPr>
              <w:rPr>
                <w:sz w:val="24"/>
                <w:szCs w:val="24"/>
              </w:rPr>
            </w:pPr>
            <w:r w:rsidRPr="00566D33">
              <w:rPr>
                <w:sz w:val="24"/>
                <w:szCs w:val="24"/>
              </w:rPr>
              <w:t>1</w:t>
            </w:r>
          </w:p>
        </w:tc>
        <w:tc>
          <w:tcPr>
            <w:tcW w:w="3611" w:type="dxa"/>
            <w:hideMark/>
          </w:tcPr>
          <w:p w14:paraId="28CD7118" w14:textId="7713654D"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kolor czarny, </w:t>
            </w:r>
            <w:r w:rsidR="00486BCE" w:rsidRPr="00566D33">
              <w:rPr>
                <w:sz w:val="24"/>
                <w:szCs w:val="24"/>
              </w:rPr>
              <w:t>tapicerka</w:t>
            </w:r>
            <w:r w:rsidRPr="00566D33">
              <w:rPr>
                <w:sz w:val="24"/>
                <w:szCs w:val="24"/>
              </w:rPr>
              <w:t xml:space="preserve"> </w:t>
            </w:r>
            <w:r w:rsidR="00486BCE" w:rsidRPr="00566D33">
              <w:rPr>
                <w:sz w:val="24"/>
                <w:szCs w:val="24"/>
              </w:rPr>
              <w:t>ekoskóra</w:t>
            </w:r>
          </w:p>
        </w:tc>
        <w:tc>
          <w:tcPr>
            <w:tcW w:w="806" w:type="dxa"/>
            <w:noWrap/>
            <w:hideMark/>
          </w:tcPr>
          <w:p w14:paraId="6C785B71" w14:textId="4488ACE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A2C3046" w14:textId="77777777" w:rsidTr="00CD09A6">
        <w:trPr>
          <w:trHeight w:val="1575"/>
        </w:trPr>
        <w:tc>
          <w:tcPr>
            <w:tcW w:w="610" w:type="dxa"/>
            <w:noWrap/>
            <w:hideMark/>
          </w:tcPr>
          <w:p w14:paraId="4CBAE7DA" w14:textId="77777777" w:rsidR="00566D33" w:rsidRPr="00566D33" w:rsidRDefault="00566D33">
            <w:pPr>
              <w:rPr>
                <w:sz w:val="24"/>
                <w:szCs w:val="24"/>
              </w:rPr>
            </w:pPr>
            <w:r w:rsidRPr="00566D33">
              <w:rPr>
                <w:sz w:val="24"/>
                <w:szCs w:val="24"/>
              </w:rPr>
              <w:t>c4</w:t>
            </w:r>
          </w:p>
        </w:tc>
        <w:tc>
          <w:tcPr>
            <w:tcW w:w="3961" w:type="dxa"/>
            <w:hideMark/>
          </w:tcPr>
          <w:p w14:paraId="395D6FA9" w14:textId="77777777" w:rsidR="00566D33" w:rsidRPr="00566D33" w:rsidRDefault="00566D33">
            <w:pPr>
              <w:rPr>
                <w:sz w:val="24"/>
                <w:szCs w:val="24"/>
              </w:rPr>
            </w:pPr>
            <w:r w:rsidRPr="00566D33">
              <w:rPr>
                <w:sz w:val="24"/>
                <w:szCs w:val="24"/>
              </w:rPr>
              <w:t xml:space="preserve">stoły uczniowskie </w:t>
            </w:r>
          </w:p>
        </w:tc>
        <w:tc>
          <w:tcPr>
            <w:tcW w:w="640" w:type="dxa"/>
            <w:noWrap/>
            <w:hideMark/>
          </w:tcPr>
          <w:p w14:paraId="50917B96" w14:textId="77777777" w:rsidR="00566D33" w:rsidRPr="00566D33" w:rsidRDefault="00566D33" w:rsidP="00566D33">
            <w:pPr>
              <w:rPr>
                <w:sz w:val="24"/>
                <w:szCs w:val="24"/>
              </w:rPr>
            </w:pPr>
            <w:r w:rsidRPr="00566D33">
              <w:rPr>
                <w:sz w:val="24"/>
                <w:szCs w:val="24"/>
              </w:rPr>
              <w:t>15</w:t>
            </w:r>
          </w:p>
        </w:tc>
        <w:tc>
          <w:tcPr>
            <w:tcW w:w="3611" w:type="dxa"/>
            <w:hideMark/>
          </w:tcPr>
          <w:p w14:paraId="783F177C" w14:textId="3879F410" w:rsidR="00566D33" w:rsidRPr="00566D33" w:rsidRDefault="00486BCE"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w:t>
            </w:r>
            <w:r w:rsidR="00566D33" w:rsidRPr="00566D33">
              <w:rPr>
                <w:sz w:val="24"/>
                <w:szCs w:val="24"/>
              </w:rPr>
              <w:t xml:space="preserve">, regulowana rozmiar 4-6,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w:t>
            </w:r>
          </w:p>
        </w:tc>
        <w:tc>
          <w:tcPr>
            <w:tcW w:w="806" w:type="dxa"/>
            <w:noWrap/>
            <w:hideMark/>
          </w:tcPr>
          <w:p w14:paraId="2774E2C4" w14:textId="4A5D1FB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0BACCCD" w14:textId="77777777" w:rsidTr="00CD09A6">
        <w:trPr>
          <w:trHeight w:val="1575"/>
        </w:trPr>
        <w:tc>
          <w:tcPr>
            <w:tcW w:w="610" w:type="dxa"/>
            <w:noWrap/>
            <w:hideMark/>
          </w:tcPr>
          <w:p w14:paraId="1C44DAAD" w14:textId="77777777" w:rsidR="00566D33" w:rsidRPr="00566D33" w:rsidRDefault="00566D33">
            <w:pPr>
              <w:rPr>
                <w:sz w:val="24"/>
                <w:szCs w:val="24"/>
              </w:rPr>
            </w:pPr>
            <w:r w:rsidRPr="00566D33">
              <w:rPr>
                <w:sz w:val="24"/>
                <w:szCs w:val="24"/>
              </w:rPr>
              <w:t>c5</w:t>
            </w:r>
          </w:p>
        </w:tc>
        <w:tc>
          <w:tcPr>
            <w:tcW w:w="3961" w:type="dxa"/>
            <w:noWrap/>
            <w:hideMark/>
          </w:tcPr>
          <w:p w14:paraId="1885F23F" w14:textId="77777777" w:rsidR="00566D33" w:rsidRPr="00566D33" w:rsidRDefault="00566D33">
            <w:pPr>
              <w:rPr>
                <w:sz w:val="24"/>
                <w:szCs w:val="24"/>
              </w:rPr>
            </w:pPr>
            <w:r w:rsidRPr="00566D33">
              <w:rPr>
                <w:sz w:val="24"/>
                <w:szCs w:val="24"/>
              </w:rPr>
              <w:t xml:space="preserve">krzesła dla uczniów </w:t>
            </w:r>
          </w:p>
        </w:tc>
        <w:tc>
          <w:tcPr>
            <w:tcW w:w="640" w:type="dxa"/>
            <w:noWrap/>
            <w:hideMark/>
          </w:tcPr>
          <w:p w14:paraId="65AB14BB" w14:textId="77777777" w:rsidR="00566D33" w:rsidRPr="00566D33" w:rsidRDefault="00566D33" w:rsidP="00566D33">
            <w:pPr>
              <w:rPr>
                <w:sz w:val="24"/>
                <w:szCs w:val="24"/>
              </w:rPr>
            </w:pPr>
            <w:r w:rsidRPr="00566D33">
              <w:rPr>
                <w:sz w:val="24"/>
                <w:szCs w:val="24"/>
              </w:rPr>
              <w:t>30</w:t>
            </w:r>
          </w:p>
        </w:tc>
        <w:tc>
          <w:tcPr>
            <w:tcW w:w="3611" w:type="dxa"/>
            <w:hideMark/>
          </w:tcPr>
          <w:p w14:paraId="6F472C76" w14:textId="77777777"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w:t>
            </w:r>
          </w:p>
        </w:tc>
        <w:tc>
          <w:tcPr>
            <w:tcW w:w="806" w:type="dxa"/>
            <w:noWrap/>
            <w:hideMark/>
          </w:tcPr>
          <w:p w14:paraId="1881A59A" w14:textId="7196592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A0EF4CE" w14:textId="77777777" w:rsidTr="00CD09A6">
        <w:trPr>
          <w:trHeight w:val="1260"/>
        </w:trPr>
        <w:tc>
          <w:tcPr>
            <w:tcW w:w="610" w:type="dxa"/>
            <w:noWrap/>
            <w:hideMark/>
          </w:tcPr>
          <w:p w14:paraId="594FB5BA" w14:textId="77777777" w:rsidR="00566D33" w:rsidRPr="00566D33" w:rsidRDefault="00566D33">
            <w:pPr>
              <w:rPr>
                <w:sz w:val="24"/>
                <w:szCs w:val="24"/>
              </w:rPr>
            </w:pPr>
            <w:r w:rsidRPr="00566D33">
              <w:rPr>
                <w:sz w:val="24"/>
                <w:szCs w:val="24"/>
              </w:rPr>
              <w:t>c6</w:t>
            </w:r>
          </w:p>
        </w:tc>
        <w:tc>
          <w:tcPr>
            <w:tcW w:w="3961" w:type="dxa"/>
            <w:hideMark/>
          </w:tcPr>
          <w:p w14:paraId="61FB97EE" w14:textId="77777777" w:rsidR="00566D33" w:rsidRPr="00566D33" w:rsidRDefault="00566D33">
            <w:pPr>
              <w:rPr>
                <w:sz w:val="24"/>
                <w:szCs w:val="24"/>
              </w:rPr>
            </w:pPr>
            <w:r w:rsidRPr="00566D33">
              <w:rPr>
                <w:sz w:val="24"/>
                <w:szCs w:val="24"/>
              </w:rPr>
              <w:t xml:space="preserve">regał </w:t>
            </w:r>
          </w:p>
        </w:tc>
        <w:tc>
          <w:tcPr>
            <w:tcW w:w="640" w:type="dxa"/>
            <w:noWrap/>
            <w:hideMark/>
          </w:tcPr>
          <w:p w14:paraId="0C006CDE" w14:textId="77777777" w:rsidR="00566D33" w:rsidRPr="00566D33" w:rsidRDefault="00566D33" w:rsidP="00566D33">
            <w:pPr>
              <w:rPr>
                <w:sz w:val="24"/>
                <w:szCs w:val="24"/>
              </w:rPr>
            </w:pPr>
            <w:r w:rsidRPr="00566D33">
              <w:rPr>
                <w:sz w:val="24"/>
                <w:szCs w:val="24"/>
              </w:rPr>
              <w:t>3</w:t>
            </w:r>
          </w:p>
        </w:tc>
        <w:tc>
          <w:tcPr>
            <w:tcW w:w="3611" w:type="dxa"/>
            <w:hideMark/>
          </w:tcPr>
          <w:p w14:paraId="075D273E" w14:textId="2EB7CCC2"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PCV, 3 półki w części górnej otwarte, część dolna trzy szuflady</w:t>
            </w:r>
          </w:p>
        </w:tc>
        <w:tc>
          <w:tcPr>
            <w:tcW w:w="806" w:type="dxa"/>
            <w:noWrap/>
            <w:hideMark/>
          </w:tcPr>
          <w:p w14:paraId="1BB7178B" w14:textId="2FE6939E"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4592753" w14:textId="77777777" w:rsidTr="00CD09A6">
        <w:trPr>
          <w:trHeight w:val="2520"/>
        </w:trPr>
        <w:tc>
          <w:tcPr>
            <w:tcW w:w="610" w:type="dxa"/>
            <w:noWrap/>
            <w:hideMark/>
          </w:tcPr>
          <w:p w14:paraId="0AD25D5A" w14:textId="77777777" w:rsidR="00566D33" w:rsidRPr="00566D33" w:rsidRDefault="00566D33">
            <w:pPr>
              <w:rPr>
                <w:sz w:val="24"/>
                <w:szCs w:val="24"/>
              </w:rPr>
            </w:pPr>
            <w:r w:rsidRPr="00566D33">
              <w:rPr>
                <w:sz w:val="24"/>
                <w:szCs w:val="24"/>
              </w:rPr>
              <w:t>c7</w:t>
            </w:r>
          </w:p>
        </w:tc>
        <w:tc>
          <w:tcPr>
            <w:tcW w:w="3961" w:type="dxa"/>
            <w:hideMark/>
          </w:tcPr>
          <w:p w14:paraId="4354095B" w14:textId="77777777" w:rsidR="00566D33" w:rsidRPr="00566D33" w:rsidRDefault="00566D33">
            <w:pPr>
              <w:rPr>
                <w:sz w:val="24"/>
                <w:szCs w:val="24"/>
              </w:rPr>
            </w:pPr>
            <w:r w:rsidRPr="00566D33">
              <w:rPr>
                <w:sz w:val="24"/>
                <w:szCs w:val="24"/>
              </w:rPr>
              <w:t xml:space="preserve">zamykana szafka </w:t>
            </w:r>
          </w:p>
        </w:tc>
        <w:tc>
          <w:tcPr>
            <w:tcW w:w="640" w:type="dxa"/>
            <w:noWrap/>
            <w:hideMark/>
          </w:tcPr>
          <w:p w14:paraId="09F7C2BA" w14:textId="77777777" w:rsidR="00566D33" w:rsidRPr="00566D33" w:rsidRDefault="00566D33" w:rsidP="00566D33">
            <w:pPr>
              <w:rPr>
                <w:sz w:val="24"/>
                <w:szCs w:val="24"/>
              </w:rPr>
            </w:pPr>
            <w:r w:rsidRPr="00566D33">
              <w:rPr>
                <w:sz w:val="24"/>
                <w:szCs w:val="24"/>
              </w:rPr>
              <w:t>2</w:t>
            </w:r>
          </w:p>
        </w:tc>
        <w:tc>
          <w:tcPr>
            <w:tcW w:w="3611" w:type="dxa"/>
            <w:hideMark/>
          </w:tcPr>
          <w:p w14:paraId="00F604CF" w14:textId="6C52D552"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wiórowa okleinowana 18 mm  krawędź zabezpieczona PCV, 5 </w:t>
            </w:r>
            <w:r w:rsidR="00486BCE" w:rsidRPr="00566D33">
              <w:rPr>
                <w:sz w:val="24"/>
                <w:szCs w:val="24"/>
              </w:rPr>
              <w:t>półek, 1</w:t>
            </w:r>
            <w:r w:rsidRPr="00566D33">
              <w:rPr>
                <w:sz w:val="24"/>
                <w:szCs w:val="24"/>
              </w:rPr>
              <w:t xml:space="preserve"> szafa zamykana dolna część na </w:t>
            </w:r>
            <w:r w:rsidR="00486BCE" w:rsidRPr="00566D33">
              <w:rPr>
                <w:sz w:val="24"/>
                <w:szCs w:val="24"/>
              </w:rPr>
              <w:t>drzwiczki pełne</w:t>
            </w:r>
            <w:r w:rsidRPr="00566D33">
              <w:rPr>
                <w:sz w:val="24"/>
                <w:szCs w:val="24"/>
              </w:rPr>
              <w:t>, góra drzwi typu witryna</w:t>
            </w:r>
            <w:r w:rsidRPr="00566D33">
              <w:rPr>
                <w:sz w:val="24"/>
                <w:szCs w:val="24"/>
              </w:rPr>
              <w:br/>
              <w:t>2 szafa zamykana dolna część na drzwiczki pełne, góra drzwi pełne, środkowa półka otwarta</w:t>
            </w:r>
          </w:p>
        </w:tc>
        <w:tc>
          <w:tcPr>
            <w:tcW w:w="806" w:type="dxa"/>
            <w:noWrap/>
            <w:hideMark/>
          </w:tcPr>
          <w:p w14:paraId="79232541" w14:textId="3BB9F0A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7EF6DDB4" w14:textId="77777777" w:rsidTr="00CD09A6">
        <w:trPr>
          <w:trHeight w:val="1575"/>
        </w:trPr>
        <w:tc>
          <w:tcPr>
            <w:tcW w:w="610" w:type="dxa"/>
            <w:noWrap/>
            <w:hideMark/>
          </w:tcPr>
          <w:p w14:paraId="7B467224" w14:textId="77777777" w:rsidR="00566D33" w:rsidRPr="00566D33" w:rsidRDefault="00566D33">
            <w:pPr>
              <w:rPr>
                <w:sz w:val="24"/>
                <w:szCs w:val="24"/>
              </w:rPr>
            </w:pPr>
            <w:r w:rsidRPr="00566D33">
              <w:rPr>
                <w:sz w:val="24"/>
                <w:szCs w:val="24"/>
              </w:rPr>
              <w:t>c8</w:t>
            </w:r>
          </w:p>
        </w:tc>
        <w:tc>
          <w:tcPr>
            <w:tcW w:w="3961" w:type="dxa"/>
            <w:hideMark/>
          </w:tcPr>
          <w:p w14:paraId="5895CADC" w14:textId="77777777" w:rsidR="00566D33" w:rsidRPr="00566D33" w:rsidRDefault="00566D33">
            <w:pPr>
              <w:rPr>
                <w:sz w:val="24"/>
                <w:szCs w:val="24"/>
              </w:rPr>
            </w:pPr>
            <w:r w:rsidRPr="00566D33">
              <w:rPr>
                <w:sz w:val="24"/>
                <w:szCs w:val="24"/>
              </w:rPr>
              <w:t xml:space="preserve">stół montażowy </w:t>
            </w:r>
          </w:p>
        </w:tc>
        <w:tc>
          <w:tcPr>
            <w:tcW w:w="640" w:type="dxa"/>
            <w:noWrap/>
            <w:hideMark/>
          </w:tcPr>
          <w:p w14:paraId="05943676" w14:textId="77777777" w:rsidR="00566D33" w:rsidRPr="00566D33" w:rsidRDefault="00566D33" w:rsidP="00566D33">
            <w:pPr>
              <w:rPr>
                <w:sz w:val="24"/>
                <w:szCs w:val="24"/>
              </w:rPr>
            </w:pPr>
            <w:r w:rsidRPr="00566D33">
              <w:rPr>
                <w:sz w:val="24"/>
                <w:szCs w:val="24"/>
              </w:rPr>
              <w:t>2</w:t>
            </w:r>
          </w:p>
        </w:tc>
        <w:tc>
          <w:tcPr>
            <w:tcW w:w="3611" w:type="dxa"/>
            <w:hideMark/>
          </w:tcPr>
          <w:p w14:paraId="21FA0CDC" w14:textId="6C996A96" w:rsidR="00566D33" w:rsidRPr="00566D33" w:rsidRDefault="00566D33" w:rsidP="00566D33">
            <w:pPr>
              <w:rPr>
                <w:sz w:val="24"/>
                <w:szCs w:val="24"/>
              </w:rPr>
            </w:pPr>
            <w:r w:rsidRPr="00566D33">
              <w:rPr>
                <w:sz w:val="24"/>
                <w:szCs w:val="24"/>
              </w:rPr>
              <w:t xml:space="preserve">nogi rama metalowa z profilu zamkniętego lakierowana lub profilu </w:t>
            </w:r>
            <w:r w:rsidR="00486BCE" w:rsidRPr="00566D33">
              <w:rPr>
                <w:sz w:val="24"/>
                <w:szCs w:val="24"/>
              </w:rPr>
              <w:t>aluminiowego</w:t>
            </w:r>
            <w:r w:rsidRPr="00566D33">
              <w:rPr>
                <w:sz w:val="24"/>
                <w:szCs w:val="24"/>
              </w:rPr>
              <w:t xml:space="preserve">, blat płyta wiórowa min 18 mm, półka nad blatem roboczym z </w:t>
            </w:r>
            <w:r w:rsidR="00486BCE" w:rsidRPr="00566D33">
              <w:rPr>
                <w:sz w:val="24"/>
                <w:szCs w:val="24"/>
              </w:rPr>
              <w:t>możliwością</w:t>
            </w:r>
            <w:r w:rsidRPr="00566D33">
              <w:rPr>
                <w:sz w:val="24"/>
                <w:szCs w:val="24"/>
              </w:rPr>
              <w:t xml:space="preserve"> regulacji zawieszenia wymiary blatu roboczego 100x 70 cm </w:t>
            </w:r>
          </w:p>
        </w:tc>
        <w:tc>
          <w:tcPr>
            <w:tcW w:w="806" w:type="dxa"/>
            <w:noWrap/>
            <w:hideMark/>
          </w:tcPr>
          <w:p w14:paraId="10CC0C0C" w14:textId="675167B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E61FB5F" w14:textId="77777777" w:rsidTr="00CD09A6">
        <w:trPr>
          <w:trHeight w:val="1260"/>
        </w:trPr>
        <w:tc>
          <w:tcPr>
            <w:tcW w:w="610" w:type="dxa"/>
            <w:noWrap/>
            <w:hideMark/>
          </w:tcPr>
          <w:p w14:paraId="5FA44F2E" w14:textId="77777777" w:rsidR="00566D33" w:rsidRPr="00566D33" w:rsidRDefault="00566D33">
            <w:pPr>
              <w:rPr>
                <w:sz w:val="24"/>
                <w:szCs w:val="24"/>
              </w:rPr>
            </w:pPr>
            <w:r w:rsidRPr="00566D33">
              <w:rPr>
                <w:sz w:val="24"/>
                <w:szCs w:val="24"/>
              </w:rPr>
              <w:t>c9</w:t>
            </w:r>
          </w:p>
        </w:tc>
        <w:tc>
          <w:tcPr>
            <w:tcW w:w="3961" w:type="dxa"/>
            <w:hideMark/>
          </w:tcPr>
          <w:p w14:paraId="3D7E7D3D" w14:textId="77777777" w:rsidR="00566D33" w:rsidRPr="00566D33" w:rsidRDefault="00566D33">
            <w:pPr>
              <w:rPr>
                <w:sz w:val="24"/>
                <w:szCs w:val="24"/>
              </w:rPr>
            </w:pPr>
            <w:r w:rsidRPr="00566D33">
              <w:rPr>
                <w:sz w:val="24"/>
                <w:szCs w:val="24"/>
              </w:rPr>
              <w:t>gablota</w:t>
            </w:r>
          </w:p>
        </w:tc>
        <w:tc>
          <w:tcPr>
            <w:tcW w:w="640" w:type="dxa"/>
            <w:noWrap/>
            <w:hideMark/>
          </w:tcPr>
          <w:p w14:paraId="38976BB8" w14:textId="77777777" w:rsidR="00566D33" w:rsidRPr="00566D33" w:rsidRDefault="00566D33" w:rsidP="00566D33">
            <w:pPr>
              <w:rPr>
                <w:sz w:val="24"/>
                <w:szCs w:val="24"/>
              </w:rPr>
            </w:pPr>
            <w:r w:rsidRPr="00566D33">
              <w:rPr>
                <w:sz w:val="24"/>
                <w:szCs w:val="24"/>
              </w:rPr>
              <w:t>2</w:t>
            </w:r>
          </w:p>
        </w:tc>
        <w:tc>
          <w:tcPr>
            <w:tcW w:w="3611" w:type="dxa"/>
            <w:hideMark/>
          </w:tcPr>
          <w:p w14:paraId="240C5487" w14:textId="29FE2850"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wiórowa okleinowana 18 mm  krawędź zabezpieczona PCV, 5 półek, zamykana na drzwi typu gablota</w:t>
            </w:r>
          </w:p>
        </w:tc>
        <w:tc>
          <w:tcPr>
            <w:tcW w:w="806" w:type="dxa"/>
            <w:noWrap/>
            <w:hideMark/>
          </w:tcPr>
          <w:p w14:paraId="08137AFD" w14:textId="3903E04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28CA05D" w14:textId="77777777" w:rsidTr="00CD09A6">
        <w:trPr>
          <w:trHeight w:val="945"/>
        </w:trPr>
        <w:tc>
          <w:tcPr>
            <w:tcW w:w="610" w:type="dxa"/>
            <w:noWrap/>
            <w:hideMark/>
          </w:tcPr>
          <w:p w14:paraId="3FF565F2" w14:textId="77777777" w:rsidR="00566D33" w:rsidRPr="00566D33" w:rsidRDefault="00566D33">
            <w:pPr>
              <w:rPr>
                <w:sz w:val="24"/>
                <w:szCs w:val="24"/>
              </w:rPr>
            </w:pPr>
            <w:r w:rsidRPr="00566D33">
              <w:rPr>
                <w:sz w:val="24"/>
                <w:szCs w:val="24"/>
              </w:rPr>
              <w:t>c10</w:t>
            </w:r>
          </w:p>
        </w:tc>
        <w:tc>
          <w:tcPr>
            <w:tcW w:w="3961" w:type="dxa"/>
            <w:hideMark/>
          </w:tcPr>
          <w:p w14:paraId="4454C743" w14:textId="77777777" w:rsidR="00566D33" w:rsidRPr="00566D33" w:rsidRDefault="00566D33">
            <w:pPr>
              <w:rPr>
                <w:sz w:val="24"/>
                <w:szCs w:val="24"/>
              </w:rPr>
            </w:pPr>
            <w:r w:rsidRPr="00566D33">
              <w:rPr>
                <w:sz w:val="24"/>
                <w:szCs w:val="24"/>
              </w:rPr>
              <w:t xml:space="preserve">apteczka </w:t>
            </w:r>
          </w:p>
        </w:tc>
        <w:tc>
          <w:tcPr>
            <w:tcW w:w="640" w:type="dxa"/>
            <w:noWrap/>
            <w:hideMark/>
          </w:tcPr>
          <w:p w14:paraId="036D20B9" w14:textId="77777777" w:rsidR="00566D33" w:rsidRPr="00566D33" w:rsidRDefault="00566D33" w:rsidP="00566D33">
            <w:pPr>
              <w:rPr>
                <w:sz w:val="24"/>
                <w:szCs w:val="24"/>
              </w:rPr>
            </w:pPr>
            <w:r w:rsidRPr="00566D33">
              <w:rPr>
                <w:sz w:val="24"/>
                <w:szCs w:val="24"/>
              </w:rPr>
              <w:t>1</w:t>
            </w:r>
          </w:p>
        </w:tc>
        <w:tc>
          <w:tcPr>
            <w:tcW w:w="3611" w:type="dxa"/>
            <w:hideMark/>
          </w:tcPr>
          <w:p w14:paraId="0C8D0259" w14:textId="77777777" w:rsidR="00566D33" w:rsidRPr="00566D33" w:rsidRDefault="00566D33" w:rsidP="00566D33">
            <w:pPr>
              <w:rPr>
                <w:sz w:val="24"/>
                <w:szCs w:val="24"/>
              </w:rPr>
            </w:pPr>
            <w:r w:rsidRPr="00566D33">
              <w:rPr>
                <w:sz w:val="24"/>
                <w:szCs w:val="24"/>
              </w:rPr>
              <w:t>zaopatrzona w środki niezbędne do udzielania pierwszej pomocy wraz z instrukcją o zasadach udzielania pierwszej pomocy</w:t>
            </w:r>
          </w:p>
        </w:tc>
        <w:tc>
          <w:tcPr>
            <w:tcW w:w="806" w:type="dxa"/>
            <w:noWrap/>
            <w:hideMark/>
          </w:tcPr>
          <w:p w14:paraId="189FB919" w14:textId="2435454F" w:rsidR="00566D33" w:rsidRPr="00566D33" w:rsidRDefault="00566D33" w:rsidP="00566D33">
            <w:pPr>
              <w:rPr>
                <w:sz w:val="24"/>
                <w:szCs w:val="24"/>
              </w:rPr>
            </w:pPr>
            <w:r w:rsidRPr="00566D33">
              <w:rPr>
                <w:sz w:val="24"/>
                <w:szCs w:val="24"/>
              </w:rPr>
              <w:t> </w:t>
            </w:r>
          </w:p>
        </w:tc>
      </w:tr>
      <w:tr w:rsidR="00486BCE" w:rsidRPr="00566D33" w14:paraId="4D368662" w14:textId="77777777" w:rsidTr="00467DD6">
        <w:trPr>
          <w:trHeight w:val="315"/>
        </w:trPr>
        <w:tc>
          <w:tcPr>
            <w:tcW w:w="9628" w:type="dxa"/>
            <w:gridSpan w:val="5"/>
            <w:noWrap/>
            <w:hideMark/>
          </w:tcPr>
          <w:p w14:paraId="5079015F" w14:textId="6DAC332D" w:rsidR="00486BCE" w:rsidRPr="00566D33" w:rsidRDefault="00486BCE" w:rsidP="00566D33">
            <w:pPr>
              <w:rPr>
                <w:sz w:val="24"/>
                <w:szCs w:val="24"/>
              </w:rPr>
            </w:pPr>
            <w:r w:rsidRPr="00566D33">
              <w:rPr>
                <w:sz w:val="24"/>
                <w:szCs w:val="24"/>
              </w:rPr>
              <w:t xml:space="preserve">Pracownia geografii </w:t>
            </w:r>
          </w:p>
        </w:tc>
      </w:tr>
      <w:tr w:rsidR="00566D33" w:rsidRPr="00566D33" w14:paraId="3838F323" w14:textId="77777777" w:rsidTr="00CD09A6">
        <w:trPr>
          <w:trHeight w:val="1890"/>
        </w:trPr>
        <w:tc>
          <w:tcPr>
            <w:tcW w:w="610" w:type="dxa"/>
            <w:noWrap/>
            <w:hideMark/>
          </w:tcPr>
          <w:p w14:paraId="3FCE3485" w14:textId="77777777" w:rsidR="00566D33" w:rsidRPr="00566D33" w:rsidRDefault="00566D33">
            <w:pPr>
              <w:rPr>
                <w:sz w:val="24"/>
                <w:szCs w:val="24"/>
              </w:rPr>
            </w:pPr>
            <w:r w:rsidRPr="00566D33">
              <w:rPr>
                <w:sz w:val="24"/>
                <w:szCs w:val="24"/>
              </w:rPr>
              <w:t>d1</w:t>
            </w:r>
          </w:p>
        </w:tc>
        <w:tc>
          <w:tcPr>
            <w:tcW w:w="3961" w:type="dxa"/>
            <w:hideMark/>
          </w:tcPr>
          <w:p w14:paraId="64C1A0C4" w14:textId="77777777" w:rsidR="00566D33" w:rsidRPr="00566D33" w:rsidRDefault="00566D33">
            <w:pPr>
              <w:rPr>
                <w:sz w:val="24"/>
                <w:szCs w:val="24"/>
              </w:rPr>
            </w:pPr>
            <w:r w:rsidRPr="00566D33">
              <w:rPr>
                <w:sz w:val="24"/>
                <w:szCs w:val="24"/>
              </w:rPr>
              <w:t>ławki trapezowe</w:t>
            </w:r>
          </w:p>
        </w:tc>
        <w:tc>
          <w:tcPr>
            <w:tcW w:w="640" w:type="dxa"/>
            <w:noWrap/>
            <w:hideMark/>
          </w:tcPr>
          <w:p w14:paraId="73415FDC" w14:textId="77777777" w:rsidR="00566D33" w:rsidRPr="00566D33" w:rsidRDefault="00566D33" w:rsidP="00566D33">
            <w:pPr>
              <w:rPr>
                <w:sz w:val="24"/>
                <w:szCs w:val="24"/>
              </w:rPr>
            </w:pPr>
            <w:r w:rsidRPr="00566D33">
              <w:rPr>
                <w:sz w:val="24"/>
                <w:szCs w:val="24"/>
              </w:rPr>
              <w:t>18</w:t>
            </w:r>
          </w:p>
        </w:tc>
        <w:tc>
          <w:tcPr>
            <w:tcW w:w="3611" w:type="dxa"/>
            <w:hideMark/>
          </w:tcPr>
          <w:p w14:paraId="2E0760E7" w14:textId="0630DEA1" w:rsidR="00566D33" w:rsidRPr="00566D33" w:rsidRDefault="00486BCE" w:rsidP="00566D33">
            <w:pPr>
              <w:rPr>
                <w:sz w:val="24"/>
                <w:szCs w:val="24"/>
              </w:rPr>
            </w:pPr>
            <w:r>
              <w:rPr>
                <w:sz w:val="24"/>
                <w:szCs w:val="24"/>
              </w:rPr>
              <w:t>ł</w:t>
            </w:r>
            <w:r w:rsidRPr="00566D33">
              <w:rPr>
                <w:sz w:val="24"/>
                <w:szCs w:val="24"/>
              </w:rPr>
              <w:t>awka</w:t>
            </w:r>
            <w:r w:rsidR="00566D33" w:rsidRPr="00566D33">
              <w:rPr>
                <w:sz w:val="24"/>
                <w:szCs w:val="24"/>
              </w:rPr>
              <w:t xml:space="preserve"> szkolna </w:t>
            </w:r>
            <w:r w:rsidRPr="00566D33">
              <w:rPr>
                <w:sz w:val="24"/>
                <w:szCs w:val="24"/>
              </w:rPr>
              <w:t>dwuosobowa, kształt</w:t>
            </w:r>
            <w:r w:rsidR="00566D33" w:rsidRPr="00566D33">
              <w:rPr>
                <w:sz w:val="24"/>
                <w:szCs w:val="24"/>
              </w:rPr>
              <w:t xml:space="preserve"> trapezu możliwość zestawienia </w:t>
            </w:r>
            <w:r w:rsidRPr="00566D33">
              <w:rPr>
                <w:sz w:val="24"/>
                <w:szCs w:val="24"/>
              </w:rPr>
              <w:t>sześciokątnego</w:t>
            </w:r>
            <w:r w:rsidR="00566D33" w:rsidRPr="00566D33">
              <w:rPr>
                <w:sz w:val="24"/>
                <w:szCs w:val="24"/>
              </w:rPr>
              <w:t xml:space="preserve"> stołu regulowana rozmiar 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 zabezpieczone,</w:t>
            </w:r>
          </w:p>
        </w:tc>
        <w:tc>
          <w:tcPr>
            <w:tcW w:w="806" w:type="dxa"/>
            <w:noWrap/>
            <w:hideMark/>
          </w:tcPr>
          <w:p w14:paraId="6C1D39A2" w14:textId="2AB0AC7C"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16853A3" w14:textId="77777777" w:rsidTr="00CD09A6">
        <w:trPr>
          <w:trHeight w:val="1575"/>
        </w:trPr>
        <w:tc>
          <w:tcPr>
            <w:tcW w:w="610" w:type="dxa"/>
            <w:noWrap/>
            <w:hideMark/>
          </w:tcPr>
          <w:p w14:paraId="7BD46625" w14:textId="77777777" w:rsidR="00566D33" w:rsidRPr="00566D33" w:rsidRDefault="00566D33">
            <w:pPr>
              <w:rPr>
                <w:sz w:val="24"/>
                <w:szCs w:val="24"/>
              </w:rPr>
            </w:pPr>
            <w:r w:rsidRPr="00566D33">
              <w:rPr>
                <w:sz w:val="24"/>
                <w:szCs w:val="24"/>
              </w:rPr>
              <w:t>d2</w:t>
            </w:r>
          </w:p>
        </w:tc>
        <w:tc>
          <w:tcPr>
            <w:tcW w:w="3961" w:type="dxa"/>
            <w:hideMark/>
          </w:tcPr>
          <w:p w14:paraId="1E5F90E1" w14:textId="77777777" w:rsidR="00566D33" w:rsidRPr="00566D33" w:rsidRDefault="00566D33">
            <w:pPr>
              <w:rPr>
                <w:sz w:val="24"/>
                <w:szCs w:val="24"/>
              </w:rPr>
            </w:pPr>
            <w:r w:rsidRPr="00566D33">
              <w:rPr>
                <w:sz w:val="24"/>
                <w:szCs w:val="24"/>
              </w:rPr>
              <w:t>krzesła dla uczniów obrotowe</w:t>
            </w:r>
          </w:p>
        </w:tc>
        <w:tc>
          <w:tcPr>
            <w:tcW w:w="640" w:type="dxa"/>
            <w:noWrap/>
            <w:hideMark/>
          </w:tcPr>
          <w:p w14:paraId="5345CFE5" w14:textId="77777777" w:rsidR="00566D33" w:rsidRPr="00566D33" w:rsidRDefault="00566D33" w:rsidP="00566D33">
            <w:pPr>
              <w:rPr>
                <w:sz w:val="24"/>
                <w:szCs w:val="24"/>
              </w:rPr>
            </w:pPr>
            <w:r w:rsidRPr="00566D33">
              <w:rPr>
                <w:sz w:val="24"/>
                <w:szCs w:val="24"/>
              </w:rPr>
              <w:t>36</w:t>
            </w:r>
          </w:p>
        </w:tc>
        <w:tc>
          <w:tcPr>
            <w:tcW w:w="3611" w:type="dxa"/>
            <w:hideMark/>
          </w:tcPr>
          <w:p w14:paraId="38455AF6" w14:textId="77777777"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w:t>
            </w:r>
          </w:p>
        </w:tc>
        <w:tc>
          <w:tcPr>
            <w:tcW w:w="806" w:type="dxa"/>
            <w:noWrap/>
            <w:hideMark/>
          </w:tcPr>
          <w:p w14:paraId="57BF4FE1" w14:textId="56D5E12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FC7E40B" w14:textId="77777777" w:rsidTr="00CD09A6">
        <w:trPr>
          <w:trHeight w:val="1890"/>
        </w:trPr>
        <w:tc>
          <w:tcPr>
            <w:tcW w:w="610" w:type="dxa"/>
            <w:noWrap/>
            <w:hideMark/>
          </w:tcPr>
          <w:p w14:paraId="7A5D7971" w14:textId="77777777" w:rsidR="00566D33" w:rsidRPr="00566D33" w:rsidRDefault="00566D33">
            <w:pPr>
              <w:rPr>
                <w:sz w:val="24"/>
                <w:szCs w:val="24"/>
              </w:rPr>
            </w:pPr>
            <w:r w:rsidRPr="00566D33">
              <w:rPr>
                <w:sz w:val="24"/>
                <w:szCs w:val="24"/>
              </w:rPr>
              <w:t>d3</w:t>
            </w:r>
          </w:p>
        </w:tc>
        <w:tc>
          <w:tcPr>
            <w:tcW w:w="3961" w:type="dxa"/>
            <w:hideMark/>
          </w:tcPr>
          <w:p w14:paraId="6F08CD19" w14:textId="77777777" w:rsidR="00566D33" w:rsidRPr="00566D33" w:rsidRDefault="00566D33">
            <w:pPr>
              <w:rPr>
                <w:sz w:val="24"/>
                <w:szCs w:val="24"/>
              </w:rPr>
            </w:pPr>
            <w:r w:rsidRPr="00566D33">
              <w:rPr>
                <w:sz w:val="24"/>
                <w:szCs w:val="24"/>
              </w:rPr>
              <w:t>biurko nauczyciela</w:t>
            </w:r>
          </w:p>
        </w:tc>
        <w:tc>
          <w:tcPr>
            <w:tcW w:w="640" w:type="dxa"/>
            <w:noWrap/>
            <w:hideMark/>
          </w:tcPr>
          <w:p w14:paraId="3FB12B66" w14:textId="77777777" w:rsidR="00566D33" w:rsidRPr="00566D33" w:rsidRDefault="00566D33" w:rsidP="00566D33">
            <w:pPr>
              <w:rPr>
                <w:sz w:val="24"/>
                <w:szCs w:val="24"/>
              </w:rPr>
            </w:pPr>
            <w:r w:rsidRPr="00566D33">
              <w:rPr>
                <w:sz w:val="24"/>
                <w:szCs w:val="24"/>
              </w:rPr>
              <w:t>1</w:t>
            </w:r>
          </w:p>
        </w:tc>
        <w:tc>
          <w:tcPr>
            <w:tcW w:w="3611" w:type="dxa"/>
            <w:hideMark/>
          </w:tcPr>
          <w:p w14:paraId="0ADAB084" w14:textId="515A7394" w:rsidR="00566D33" w:rsidRPr="00566D33" w:rsidRDefault="00566D33" w:rsidP="00566D33">
            <w:pPr>
              <w:rPr>
                <w:sz w:val="24"/>
                <w:szCs w:val="24"/>
              </w:rPr>
            </w:pPr>
            <w:r w:rsidRPr="00566D33">
              <w:rPr>
                <w:sz w:val="24"/>
                <w:szCs w:val="24"/>
              </w:rPr>
              <w:t xml:space="preserve">biurko nauczycielskie o wymiarach s110xg70xw74 cm szuflada i szafka z zamkiem w szafce bocznej lewej, Korpus wykonany z płyty wiórowej o </w:t>
            </w:r>
            <w:r w:rsidR="00486BCE" w:rsidRPr="00566D33">
              <w:rPr>
                <w:sz w:val="24"/>
                <w:szCs w:val="24"/>
              </w:rPr>
              <w:t>grubości</w:t>
            </w:r>
            <w:r w:rsidRPr="00566D33">
              <w:rPr>
                <w:sz w:val="24"/>
                <w:szCs w:val="24"/>
              </w:rPr>
              <w:t xml:space="preserve"> 18 mm zabezpieczona </w:t>
            </w:r>
            <w:r w:rsidR="00486BCE" w:rsidRPr="00566D33">
              <w:rPr>
                <w:sz w:val="24"/>
                <w:szCs w:val="24"/>
              </w:rPr>
              <w:t>krawędź</w:t>
            </w:r>
            <w:r w:rsidRPr="00566D33">
              <w:rPr>
                <w:sz w:val="24"/>
                <w:szCs w:val="24"/>
              </w:rPr>
              <w:t xml:space="preserve"> PCV, blat </w:t>
            </w:r>
            <w:r w:rsidR="00486BCE" w:rsidRPr="00566D33">
              <w:rPr>
                <w:sz w:val="24"/>
                <w:szCs w:val="24"/>
              </w:rPr>
              <w:t>grubość</w:t>
            </w:r>
            <w:r w:rsidRPr="00566D33">
              <w:rPr>
                <w:sz w:val="24"/>
                <w:szCs w:val="24"/>
              </w:rPr>
              <w:t xml:space="preserve"> 38 mm zabezpieczony PCV</w:t>
            </w:r>
          </w:p>
        </w:tc>
        <w:tc>
          <w:tcPr>
            <w:tcW w:w="806" w:type="dxa"/>
            <w:noWrap/>
            <w:hideMark/>
          </w:tcPr>
          <w:p w14:paraId="02B25DDF" w14:textId="662B28F2"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5F7EF11" w14:textId="77777777" w:rsidTr="00CD09A6">
        <w:trPr>
          <w:trHeight w:val="1575"/>
        </w:trPr>
        <w:tc>
          <w:tcPr>
            <w:tcW w:w="610" w:type="dxa"/>
            <w:noWrap/>
            <w:hideMark/>
          </w:tcPr>
          <w:p w14:paraId="02843E0A" w14:textId="77777777" w:rsidR="00566D33" w:rsidRPr="00566D33" w:rsidRDefault="00566D33">
            <w:pPr>
              <w:rPr>
                <w:sz w:val="24"/>
                <w:szCs w:val="24"/>
              </w:rPr>
            </w:pPr>
            <w:r w:rsidRPr="00566D33">
              <w:rPr>
                <w:sz w:val="24"/>
                <w:szCs w:val="24"/>
              </w:rPr>
              <w:t>d4</w:t>
            </w:r>
          </w:p>
        </w:tc>
        <w:tc>
          <w:tcPr>
            <w:tcW w:w="3961" w:type="dxa"/>
            <w:hideMark/>
          </w:tcPr>
          <w:p w14:paraId="264CA70D" w14:textId="77777777" w:rsidR="00566D33" w:rsidRPr="00566D33" w:rsidRDefault="00566D33">
            <w:pPr>
              <w:rPr>
                <w:sz w:val="24"/>
                <w:szCs w:val="24"/>
              </w:rPr>
            </w:pPr>
            <w:r w:rsidRPr="00566D33">
              <w:rPr>
                <w:sz w:val="24"/>
                <w:szCs w:val="24"/>
              </w:rPr>
              <w:t>fotel dla nauczyciela</w:t>
            </w:r>
          </w:p>
        </w:tc>
        <w:tc>
          <w:tcPr>
            <w:tcW w:w="640" w:type="dxa"/>
            <w:noWrap/>
            <w:hideMark/>
          </w:tcPr>
          <w:p w14:paraId="65B17803" w14:textId="77777777" w:rsidR="00566D33" w:rsidRPr="00566D33" w:rsidRDefault="00566D33" w:rsidP="00566D33">
            <w:pPr>
              <w:rPr>
                <w:sz w:val="24"/>
                <w:szCs w:val="24"/>
              </w:rPr>
            </w:pPr>
            <w:r w:rsidRPr="00566D33">
              <w:rPr>
                <w:sz w:val="24"/>
                <w:szCs w:val="24"/>
              </w:rPr>
              <w:t>1</w:t>
            </w:r>
          </w:p>
        </w:tc>
        <w:tc>
          <w:tcPr>
            <w:tcW w:w="3611" w:type="dxa"/>
            <w:hideMark/>
          </w:tcPr>
          <w:p w14:paraId="6455F736" w14:textId="77777777"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w:t>
            </w:r>
          </w:p>
        </w:tc>
        <w:tc>
          <w:tcPr>
            <w:tcW w:w="806" w:type="dxa"/>
            <w:noWrap/>
            <w:hideMark/>
          </w:tcPr>
          <w:p w14:paraId="50F9B094" w14:textId="20CECA52"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228194C7" w14:textId="77777777" w:rsidTr="00CD09A6">
        <w:trPr>
          <w:trHeight w:val="945"/>
        </w:trPr>
        <w:tc>
          <w:tcPr>
            <w:tcW w:w="610" w:type="dxa"/>
            <w:noWrap/>
            <w:hideMark/>
          </w:tcPr>
          <w:p w14:paraId="639B15B9" w14:textId="77777777" w:rsidR="00566D33" w:rsidRPr="00566D33" w:rsidRDefault="00566D33">
            <w:pPr>
              <w:rPr>
                <w:sz w:val="24"/>
                <w:szCs w:val="24"/>
              </w:rPr>
            </w:pPr>
            <w:r w:rsidRPr="00566D33">
              <w:rPr>
                <w:sz w:val="24"/>
                <w:szCs w:val="24"/>
              </w:rPr>
              <w:t>d5</w:t>
            </w:r>
          </w:p>
        </w:tc>
        <w:tc>
          <w:tcPr>
            <w:tcW w:w="3961" w:type="dxa"/>
            <w:hideMark/>
          </w:tcPr>
          <w:p w14:paraId="4F9D3D09" w14:textId="30486598" w:rsidR="00566D33" w:rsidRPr="00566D33" w:rsidRDefault="00566D33">
            <w:pPr>
              <w:rPr>
                <w:sz w:val="24"/>
                <w:szCs w:val="24"/>
              </w:rPr>
            </w:pPr>
            <w:r w:rsidRPr="00566D33">
              <w:rPr>
                <w:sz w:val="24"/>
                <w:szCs w:val="24"/>
              </w:rPr>
              <w:t xml:space="preserve">Tablica biała szkolna </w:t>
            </w:r>
            <w:r w:rsidR="00486BCE" w:rsidRPr="00566D33">
              <w:rPr>
                <w:sz w:val="24"/>
                <w:szCs w:val="24"/>
              </w:rPr>
              <w:t>sucho ścieralna</w:t>
            </w:r>
            <w:r w:rsidRPr="00566D33">
              <w:rPr>
                <w:sz w:val="24"/>
                <w:szCs w:val="24"/>
              </w:rPr>
              <w:t xml:space="preserve"> magnetyczna </w:t>
            </w:r>
          </w:p>
        </w:tc>
        <w:tc>
          <w:tcPr>
            <w:tcW w:w="640" w:type="dxa"/>
            <w:noWrap/>
            <w:hideMark/>
          </w:tcPr>
          <w:p w14:paraId="5E3B7283" w14:textId="77777777" w:rsidR="00566D33" w:rsidRPr="00566D33" w:rsidRDefault="00566D33" w:rsidP="00566D33">
            <w:pPr>
              <w:rPr>
                <w:sz w:val="24"/>
                <w:szCs w:val="24"/>
              </w:rPr>
            </w:pPr>
            <w:r w:rsidRPr="00566D33">
              <w:rPr>
                <w:sz w:val="24"/>
                <w:szCs w:val="24"/>
              </w:rPr>
              <w:t>1</w:t>
            </w:r>
          </w:p>
        </w:tc>
        <w:tc>
          <w:tcPr>
            <w:tcW w:w="3611" w:type="dxa"/>
            <w:hideMark/>
          </w:tcPr>
          <w:p w14:paraId="29A4E92D" w14:textId="677F3628" w:rsidR="00566D33" w:rsidRPr="00566D33" w:rsidRDefault="00566D33" w:rsidP="00566D33">
            <w:pPr>
              <w:rPr>
                <w:sz w:val="24"/>
                <w:szCs w:val="24"/>
              </w:rPr>
            </w:pPr>
            <w:r w:rsidRPr="00566D33">
              <w:rPr>
                <w:sz w:val="24"/>
                <w:szCs w:val="24"/>
              </w:rPr>
              <w:t xml:space="preserve">Tablica biała </w:t>
            </w:r>
            <w:r w:rsidR="00486BCE" w:rsidRPr="00566D33">
              <w:rPr>
                <w:sz w:val="24"/>
                <w:szCs w:val="24"/>
              </w:rPr>
              <w:t>sucho ścieralna</w:t>
            </w:r>
            <w:r w:rsidRPr="00566D33">
              <w:rPr>
                <w:sz w:val="24"/>
                <w:szCs w:val="24"/>
              </w:rPr>
              <w:t xml:space="preserve"> ceramiczna, powłoka  </w:t>
            </w:r>
            <w:r w:rsidR="00486BCE" w:rsidRPr="00566D33">
              <w:rPr>
                <w:sz w:val="24"/>
                <w:szCs w:val="24"/>
              </w:rPr>
              <w:t>magnetyczna</w:t>
            </w:r>
            <w:r w:rsidRPr="00566D33">
              <w:rPr>
                <w:sz w:val="24"/>
                <w:szCs w:val="24"/>
              </w:rPr>
              <w:t xml:space="preserve">  rozmiar 170(do </w:t>
            </w:r>
            <w:r w:rsidR="00486BCE" w:rsidRPr="00566D33">
              <w:rPr>
                <w:sz w:val="24"/>
                <w:szCs w:val="24"/>
              </w:rPr>
              <w:t>180) x</w:t>
            </w:r>
            <w:r w:rsidRPr="00566D33">
              <w:rPr>
                <w:sz w:val="24"/>
                <w:szCs w:val="24"/>
              </w:rPr>
              <w:t>100(do 120) półka na akcesoria</w:t>
            </w:r>
          </w:p>
        </w:tc>
        <w:tc>
          <w:tcPr>
            <w:tcW w:w="806" w:type="dxa"/>
            <w:noWrap/>
            <w:hideMark/>
          </w:tcPr>
          <w:p w14:paraId="3692382B" w14:textId="38346FAD"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7B6C080" w14:textId="77777777" w:rsidTr="00CD09A6">
        <w:trPr>
          <w:trHeight w:val="1260"/>
        </w:trPr>
        <w:tc>
          <w:tcPr>
            <w:tcW w:w="610" w:type="dxa"/>
            <w:noWrap/>
            <w:hideMark/>
          </w:tcPr>
          <w:p w14:paraId="603550E3" w14:textId="77777777" w:rsidR="00566D33" w:rsidRPr="00566D33" w:rsidRDefault="00566D33">
            <w:pPr>
              <w:rPr>
                <w:sz w:val="24"/>
                <w:szCs w:val="24"/>
              </w:rPr>
            </w:pPr>
            <w:r w:rsidRPr="00566D33">
              <w:rPr>
                <w:sz w:val="24"/>
                <w:szCs w:val="24"/>
              </w:rPr>
              <w:t>d6</w:t>
            </w:r>
          </w:p>
        </w:tc>
        <w:tc>
          <w:tcPr>
            <w:tcW w:w="3961" w:type="dxa"/>
            <w:hideMark/>
          </w:tcPr>
          <w:p w14:paraId="786CEFF3" w14:textId="77777777" w:rsidR="00566D33" w:rsidRPr="00566D33" w:rsidRDefault="00566D33">
            <w:pPr>
              <w:rPr>
                <w:sz w:val="24"/>
                <w:szCs w:val="24"/>
              </w:rPr>
            </w:pPr>
            <w:r w:rsidRPr="00566D33">
              <w:rPr>
                <w:sz w:val="24"/>
                <w:szCs w:val="24"/>
              </w:rPr>
              <w:t>regał</w:t>
            </w:r>
          </w:p>
        </w:tc>
        <w:tc>
          <w:tcPr>
            <w:tcW w:w="640" w:type="dxa"/>
            <w:noWrap/>
            <w:hideMark/>
          </w:tcPr>
          <w:p w14:paraId="063E352B" w14:textId="77777777" w:rsidR="00566D33" w:rsidRPr="00566D33" w:rsidRDefault="00566D33" w:rsidP="00566D33">
            <w:pPr>
              <w:rPr>
                <w:sz w:val="24"/>
                <w:szCs w:val="24"/>
              </w:rPr>
            </w:pPr>
            <w:r w:rsidRPr="00566D33">
              <w:rPr>
                <w:sz w:val="24"/>
                <w:szCs w:val="24"/>
              </w:rPr>
              <w:t>1</w:t>
            </w:r>
          </w:p>
        </w:tc>
        <w:tc>
          <w:tcPr>
            <w:tcW w:w="3611" w:type="dxa"/>
            <w:hideMark/>
          </w:tcPr>
          <w:p w14:paraId="1B8A57B7" w14:textId="65F04488"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w:t>
            </w:r>
            <w:r w:rsidR="00486BCE" w:rsidRPr="00566D33">
              <w:rPr>
                <w:sz w:val="24"/>
                <w:szCs w:val="24"/>
              </w:rPr>
              <w:t>PCV, min</w:t>
            </w:r>
            <w:r w:rsidRPr="00566D33">
              <w:rPr>
                <w:sz w:val="24"/>
                <w:szCs w:val="24"/>
              </w:rPr>
              <w:t xml:space="preserve"> 5 półek, otwarty</w:t>
            </w:r>
          </w:p>
        </w:tc>
        <w:tc>
          <w:tcPr>
            <w:tcW w:w="806" w:type="dxa"/>
            <w:noWrap/>
            <w:hideMark/>
          </w:tcPr>
          <w:p w14:paraId="2553B796" w14:textId="4EAD090D"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22CE6CB1" w14:textId="77777777" w:rsidTr="00CD09A6">
        <w:trPr>
          <w:trHeight w:val="1530"/>
        </w:trPr>
        <w:tc>
          <w:tcPr>
            <w:tcW w:w="610" w:type="dxa"/>
            <w:noWrap/>
            <w:hideMark/>
          </w:tcPr>
          <w:p w14:paraId="59039B28" w14:textId="77777777" w:rsidR="00566D33" w:rsidRPr="00566D33" w:rsidRDefault="00566D33">
            <w:pPr>
              <w:rPr>
                <w:sz w:val="24"/>
                <w:szCs w:val="24"/>
              </w:rPr>
            </w:pPr>
            <w:r w:rsidRPr="00566D33">
              <w:rPr>
                <w:sz w:val="24"/>
                <w:szCs w:val="24"/>
              </w:rPr>
              <w:t>d7</w:t>
            </w:r>
          </w:p>
        </w:tc>
        <w:tc>
          <w:tcPr>
            <w:tcW w:w="3961" w:type="dxa"/>
            <w:hideMark/>
          </w:tcPr>
          <w:p w14:paraId="7A643142" w14:textId="77777777" w:rsidR="00566D33" w:rsidRPr="00566D33" w:rsidRDefault="00566D33">
            <w:pPr>
              <w:rPr>
                <w:sz w:val="24"/>
                <w:szCs w:val="24"/>
              </w:rPr>
            </w:pPr>
            <w:r w:rsidRPr="00566D33">
              <w:rPr>
                <w:sz w:val="24"/>
                <w:szCs w:val="24"/>
              </w:rPr>
              <w:t xml:space="preserve">Szafa z witryną </w:t>
            </w:r>
          </w:p>
        </w:tc>
        <w:tc>
          <w:tcPr>
            <w:tcW w:w="640" w:type="dxa"/>
            <w:noWrap/>
            <w:hideMark/>
          </w:tcPr>
          <w:p w14:paraId="70C2A81C" w14:textId="77777777" w:rsidR="00566D33" w:rsidRPr="00566D33" w:rsidRDefault="00566D33" w:rsidP="00566D33">
            <w:pPr>
              <w:rPr>
                <w:sz w:val="24"/>
                <w:szCs w:val="24"/>
              </w:rPr>
            </w:pPr>
            <w:r w:rsidRPr="00566D33">
              <w:rPr>
                <w:sz w:val="24"/>
                <w:szCs w:val="24"/>
              </w:rPr>
              <w:t>3</w:t>
            </w:r>
          </w:p>
        </w:tc>
        <w:tc>
          <w:tcPr>
            <w:tcW w:w="3611" w:type="dxa"/>
            <w:hideMark/>
          </w:tcPr>
          <w:p w14:paraId="76B8332E" w14:textId="37675A3A" w:rsidR="00566D33" w:rsidRPr="00566D33" w:rsidRDefault="00566D33" w:rsidP="00566D33">
            <w:pPr>
              <w:rPr>
                <w:sz w:val="24"/>
                <w:szCs w:val="24"/>
              </w:rPr>
            </w:pPr>
            <w:r w:rsidRPr="00566D33">
              <w:rPr>
                <w:sz w:val="24"/>
                <w:szCs w:val="24"/>
              </w:rPr>
              <w:t xml:space="preserve">bryła regału o wymiarach w180xs80xg40 </w:t>
            </w:r>
            <w:r w:rsidR="00486BCE" w:rsidRPr="00566D33">
              <w:rPr>
                <w:sz w:val="24"/>
                <w:szCs w:val="24"/>
              </w:rPr>
              <w:t>cm, korpus</w:t>
            </w:r>
            <w:r w:rsidRPr="00566D33">
              <w:rPr>
                <w:sz w:val="24"/>
                <w:szCs w:val="24"/>
              </w:rPr>
              <w:t xml:space="preserve"> płyta </w:t>
            </w:r>
            <w:r w:rsidR="00486BCE" w:rsidRPr="00566D33">
              <w:rPr>
                <w:sz w:val="24"/>
                <w:szCs w:val="24"/>
              </w:rPr>
              <w:t>wiórowa</w:t>
            </w:r>
            <w:r w:rsidRPr="00566D33">
              <w:rPr>
                <w:sz w:val="24"/>
                <w:szCs w:val="24"/>
              </w:rPr>
              <w:t xml:space="preserve"> okleinowana 18 mm  krawędź zabezpieczona PCV, min. 5 półek, drzwi typu witryna, </w:t>
            </w:r>
          </w:p>
        </w:tc>
        <w:tc>
          <w:tcPr>
            <w:tcW w:w="806" w:type="dxa"/>
            <w:noWrap/>
            <w:hideMark/>
          </w:tcPr>
          <w:p w14:paraId="1390530A" w14:textId="5F41235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7D6C6D4" w14:textId="77777777" w:rsidTr="00CD09A6">
        <w:trPr>
          <w:trHeight w:val="1890"/>
        </w:trPr>
        <w:tc>
          <w:tcPr>
            <w:tcW w:w="610" w:type="dxa"/>
            <w:noWrap/>
            <w:hideMark/>
          </w:tcPr>
          <w:p w14:paraId="642C95C5" w14:textId="77777777" w:rsidR="00566D33" w:rsidRPr="00566D33" w:rsidRDefault="00566D33">
            <w:pPr>
              <w:rPr>
                <w:sz w:val="24"/>
                <w:szCs w:val="24"/>
              </w:rPr>
            </w:pPr>
            <w:r w:rsidRPr="00566D33">
              <w:rPr>
                <w:sz w:val="24"/>
                <w:szCs w:val="24"/>
              </w:rPr>
              <w:t>d8</w:t>
            </w:r>
          </w:p>
        </w:tc>
        <w:tc>
          <w:tcPr>
            <w:tcW w:w="3961" w:type="dxa"/>
            <w:hideMark/>
          </w:tcPr>
          <w:p w14:paraId="1D7A8DBF" w14:textId="77777777" w:rsidR="00566D33" w:rsidRPr="00566D33" w:rsidRDefault="00566D33">
            <w:pPr>
              <w:rPr>
                <w:sz w:val="24"/>
                <w:szCs w:val="24"/>
              </w:rPr>
            </w:pPr>
            <w:r w:rsidRPr="00566D33">
              <w:rPr>
                <w:sz w:val="24"/>
                <w:szCs w:val="24"/>
              </w:rPr>
              <w:t xml:space="preserve">mobilny stolik przyrodniczy  </w:t>
            </w:r>
          </w:p>
        </w:tc>
        <w:tc>
          <w:tcPr>
            <w:tcW w:w="640" w:type="dxa"/>
            <w:noWrap/>
            <w:hideMark/>
          </w:tcPr>
          <w:p w14:paraId="019C9070" w14:textId="77777777" w:rsidR="00566D33" w:rsidRPr="00566D33" w:rsidRDefault="00566D33" w:rsidP="00566D33">
            <w:pPr>
              <w:rPr>
                <w:sz w:val="24"/>
                <w:szCs w:val="24"/>
              </w:rPr>
            </w:pPr>
            <w:r w:rsidRPr="00566D33">
              <w:rPr>
                <w:sz w:val="24"/>
                <w:szCs w:val="24"/>
              </w:rPr>
              <w:t>1</w:t>
            </w:r>
          </w:p>
        </w:tc>
        <w:tc>
          <w:tcPr>
            <w:tcW w:w="3611" w:type="dxa"/>
            <w:hideMark/>
          </w:tcPr>
          <w:p w14:paraId="6E5DC711" w14:textId="1935FB63" w:rsidR="00566D33" w:rsidRPr="00566D33" w:rsidRDefault="00566D33" w:rsidP="00566D33">
            <w:pPr>
              <w:rPr>
                <w:sz w:val="24"/>
                <w:szCs w:val="24"/>
              </w:rPr>
            </w:pPr>
            <w:r w:rsidRPr="00566D33">
              <w:rPr>
                <w:sz w:val="24"/>
                <w:szCs w:val="24"/>
              </w:rPr>
              <w:t xml:space="preserve">mobilny stolik do prowadzenia eksperymentów, blat wykonany z płyty HPL lub stal nierdzewna </w:t>
            </w:r>
            <w:r w:rsidR="00486BCE" w:rsidRPr="00566D33">
              <w:rPr>
                <w:sz w:val="24"/>
                <w:szCs w:val="24"/>
              </w:rPr>
              <w:t>zabezpieczonej</w:t>
            </w:r>
            <w:r w:rsidRPr="00566D33">
              <w:rPr>
                <w:sz w:val="24"/>
                <w:szCs w:val="24"/>
              </w:rPr>
              <w:t xml:space="preserve"> przed wilgocią, cztery nogi zakończone kółkami w celu łatwego przemieszczania, półka na pomoce naukowe sz85x g50x w75cm</w:t>
            </w:r>
          </w:p>
        </w:tc>
        <w:tc>
          <w:tcPr>
            <w:tcW w:w="806" w:type="dxa"/>
            <w:noWrap/>
            <w:hideMark/>
          </w:tcPr>
          <w:p w14:paraId="1EAAC1BA" w14:textId="60F4D45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DB42886" w14:textId="77777777" w:rsidTr="00CD09A6">
        <w:trPr>
          <w:trHeight w:val="945"/>
        </w:trPr>
        <w:tc>
          <w:tcPr>
            <w:tcW w:w="610" w:type="dxa"/>
            <w:noWrap/>
            <w:hideMark/>
          </w:tcPr>
          <w:p w14:paraId="259666B8" w14:textId="77777777" w:rsidR="00566D33" w:rsidRPr="00566D33" w:rsidRDefault="00566D33">
            <w:pPr>
              <w:rPr>
                <w:sz w:val="24"/>
                <w:szCs w:val="24"/>
              </w:rPr>
            </w:pPr>
            <w:r w:rsidRPr="00566D33">
              <w:rPr>
                <w:sz w:val="24"/>
                <w:szCs w:val="24"/>
              </w:rPr>
              <w:t>d9</w:t>
            </w:r>
          </w:p>
        </w:tc>
        <w:tc>
          <w:tcPr>
            <w:tcW w:w="3961" w:type="dxa"/>
            <w:hideMark/>
          </w:tcPr>
          <w:p w14:paraId="15EF610F" w14:textId="77777777" w:rsidR="00566D33" w:rsidRPr="00566D33" w:rsidRDefault="00566D33">
            <w:pPr>
              <w:rPr>
                <w:sz w:val="24"/>
                <w:szCs w:val="24"/>
              </w:rPr>
            </w:pPr>
            <w:r w:rsidRPr="00566D33">
              <w:rPr>
                <w:sz w:val="24"/>
                <w:szCs w:val="24"/>
              </w:rPr>
              <w:t>wieszak na plansze (15 haczyków)</w:t>
            </w:r>
          </w:p>
        </w:tc>
        <w:tc>
          <w:tcPr>
            <w:tcW w:w="640" w:type="dxa"/>
            <w:noWrap/>
            <w:hideMark/>
          </w:tcPr>
          <w:p w14:paraId="1B6B497A" w14:textId="77777777" w:rsidR="00566D33" w:rsidRPr="00566D33" w:rsidRDefault="00566D33" w:rsidP="00566D33">
            <w:pPr>
              <w:rPr>
                <w:sz w:val="24"/>
                <w:szCs w:val="24"/>
              </w:rPr>
            </w:pPr>
            <w:r w:rsidRPr="00566D33">
              <w:rPr>
                <w:sz w:val="24"/>
                <w:szCs w:val="24"/>
              </w:rPr>
              <w:t>2</w:t>
            </w:r>
          </w:p>
        </w:tc>
        <w:tc>
          <w:tcPr>
            <w:tcW w:w="3611" w:type="dxa"/>
            <w:hideMark/>
          </w:tcPr>
          <w:p w14:paraId="7DEE9CAA" w14:textId="77777777" w:rsidR="00566D33" w:rsidRPr="00566D33" w:rsidRDefault="00566D33" w:rsidP="00566D33">
            <w:pPr>
              <w:rPr>
                <w:sz w:val="24"/>
                <w:szCs w:val="24"/>
              </w:rPr>
            </w:pPr>
            <w:r w:rsidRPr="00566D33">
              <w:rPr>
                <w:sz w:val="24"/>
                <w:szCs w:val="24"/>
              </w:rPr>
              <w:t>stojak na plansze dydaktyczne, min. 15 haczyków, konstrukcja z profili metalowych zamkniętych, cztery kółka,</w:t>
            </w:r>
          </w:p>
        </w:tc>
        <w:tc>
          <w:tcPr>
            <w:tcW w:w="806" w:type="dxa"/>
            <w:noWrap/>
            <w:hideMark/>
          </w:tcPr>
          <w:p w14:paraId="45FD33AC" w14:textId="2B82AF0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5C951D3" w14:textId="77777777" w:rsidTr="00CD09A6">
        <w:trPr>
          <w:trHeight w:val="1260"/>
        </w:trPr>
        <w:tc>
          <w:tcPr>
            <w:tcW w:w="610" w:type="dxa"/>
            <w:noWrap/>
            <w:hideMark/>
          </w:tcPr>
          <w:p w14:paraId="23836AC2" w14:textId="77777777" w:rsidR="00566D33" w:rsidRPr="00566D33" w:rsidRDefault="00566D33">
            <w:pPr>
              <w:rPr>
                <w:sz w:val="24"/>
                <w:szCs w:val="24"/>
              </w:rPr>
            </w:pPr>
            <w:r w:rsidRPr="00566D33">
              <w:rPr>
                <w:sz w:val="24"/>
                <w:szCs w:val="24"/>
              </w:rPr>
              <w:t>d10</w:t>
            </w:r>
          </w:p>
        </w:tc>
        <w:tc>
          <w:tcPr>
            <w:tcW w:w="3961" w:type="dxa"/>
            <w:noWrap/>
            <w:hideMark/>
          </w:tcPr>
          <w:p w14:paraId="03A3524C" w14:textId="4F815378" w:rsidR="00566D33" w:rsidRPr="00566D33" w:rsidRDefault="00566D33">
            <w:pPr>
              <w:rPr>
                <w:sz w:val="24"/>
                <w:szCs w:val="24"/>
              </w:rPr>
            </w:pPr>
            <w:r w:rsidRPr="00566D33">
              <w:rPr>
                <w:sz w:val="24"/>
                <w:szCs w:val="24"/>
              </w:rPr>
              <w:t>wieszak do map</w:t>
            </w:r>
          </w:p>
        </w:tc>
        <w:tc>
          <w:tcPr>
            <w:tcW w:w="640" w:type="dxa"/>
            <w:noWrap/>
            <w:hideMark/>
          </w:tcPr>
          <w:p w14:paraId="2B98DB78" w14:textId="77777777" w:rsidR="00566D33" w:rsidRPr="00566D33" w:rsidRDefault="00566D33" w:rsidP="00566D33">
            <w:pPr>
              <w:rPr>
                <w:sz w:val="24"/>
                <w:szCs w:val="24"/>
              </w:rPr>
            </w:pPr>
            <w:r w:rsidRPr="00566D33">
              <w:rPr>
                <w:sz w:val="24"/>
                <w:szCs w:val="24"/>
              </w:rPr>
              <w:t>1</w:t>
            </w:r>
          </w:p>
        </w:tc>
        <w:tc>
          <w:tcPr>
            <w:tcW w:w="3611" w:type="dxa"/>
            <w:hideMark/>
          </w:tcPr>
          <w:p w14:paraId="2228445E" w14:textId="77777777" w:rsidR="00566D33" w:rsidRPr="00566D33" w:rsidRDefault="00566D33" w:rsidP="00566D33">
            <w:pPr>
              <w:rPr>
                <w:sz w:val="24"/>
                <w:szCs w:val="24"/>
              </w:rPr>
            </w:pPr>
            <w:r w:rsidRPr="00566D33">
              <w:rPr>
                <w:sz w:val="24"/>
                <w:szCs w:val="24"/>
              </w:rPr>
              <w:t>stojak do zawieszania map, metalowy, min trzypunktowa podstawa, regulowana wysokość w zakresie min 120-200 cm, dwa haczyki na mapy</w:t>
            </w:r>
          </w:p>
        </w:tc>
        <w:tc>
          <w:tcPr>
            <w:tcW w:w="806" w:type="dxa"/>
            <w:noWrap/>
            <w:hideMark/>
          </w:tcPr>
          <w:p w14:paraId="7DD37F58" w14:textId="2F6BF7B7"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6E26768" w14:textId="77777777" w:rsidTr="00CD09A6">
        <w:trPr>
          <w:trHeight w:val="315"/>
        </w:trPr>
        <w:tc>
          <w:tcPr>
            <w:tcW w:w="610" w:type="dxa"/>
            <w:noWrap/>
            <w:hideMark/>
          </w:tcPr>
          <w:p w14:paraId="0754D310" w14:textId="77777777" w:rsidR="00566D33" w:rsidRPr="00566D33" w:rsidRDefault="00566D33">
            <w:pPr>
              <w:rPr>
                <w:sz w:val="24"/>
                <w:szCs w:val="24"/>
              </w:rPr>
            </w:pPr>
            <w:r w:rsidRPr="00566D33">
              <w:rPr>
                <w:sz w:val="24"/>
                <w:szCs w:val="24"/>
              </w:rPr>
              <w:t>d11</w:t>
            </w:r>
          </w:p>
        </w:tc>
        <w:tc>
          <w:tcPr>
            <w:tcW w:w="3961" w:type="dxa"/>
            <w:hideMark/>
          </w:tcPr>
          <w:p w14:paraId="5C31C442" w14:textId="77777777" w:rsidR="00566D33" w:rsidRPr="00566D33" w:rsidRDefault="00566D33">
            <w:pPr>
              <w:rPr>
                <w:sz w:val="24"/>
                <w:szCs w:val="24"/>
              </w:rPr>
            </w:pPr>
            <w:r w:rsidRPr="00566D33">
              <w:rPr>
                <w:sz w:val="24"/>
                <w:szCs w:val="24"/>
              </w:rPr>
              <w:t xml:space="preserve">Tablica korkowa </w:t>
            </w:r>
          </w:p>
        </w:tc>
        <w:tc>
          <w:tcPr>
            <w:tcW w:w="640" w:type="dxa"/>
            <w:hideMark/>
          </w:tcPr>
          <w:p w14:paraId="7C4301B2" w14:textId="77777777" w:rsidR="00566D33" w:rsidRPr="00566D33" w:rsidRDefault="00566D33" w:rsidP="00566D33">
            <w:pPr>
              <w:rPr>
                <w:sz w:val="24"/>
                <w:szCs w:val="24"/>
              </w:rPr>
            </w:pPr>
            <w:r w:rsidRPr="00566D33">
              <w:rPr>
                <w:sz w:val="24"/>
                <w:szCs w:val="24"/>
              </w:rPr>
              <w:t>4</w:t>
            </w:r>
          </w:p>
        </w:tc>
        <w:tc>
          <w:tcPr>
            <w:tcW w:w="3611" w:type="dxa"/>
            <w:hideMark/>
          </w:tcPr>
          <w:p w14:paraId="31A5152F" w14:textId="77777777" w:rsidR="00566D33" w:rsidRPr="00566D33" w:rsidRDefault="00566D33" w:rsidP="00566D33">
            <w:pPr>
              <w:rPr>
                <w:sz w:val="24"/>
                <w:szCs w:val="24"/>
              </w:rPr>
            </w:pPr>
            <w:r w:rsidRPr="00566D33">
              <w:rPr>
                <w:sz w:val="24"/>
                <w:szCs w:val="24"/>
              </w:rPr>
              <w:t xml:space="preserve">wymiary tablic 150x100 cm </w:t>
            </w:r>
          </w:p>
        </w:tc>
        <w:tc>
          <w:tcPr>
            <w:tcW w:w="806" w:type="dxa"/>
            <w:noWrap/>
            <w:hideMark/>
          </w:tcPr>
          <w:p w14:paraId="252A67F2" w14:textId="77777777" w:rsidR="00566D33" w:rsidRPr="00566D33" w:rsidRDefault="00566D33" w:rsidP="00566D33">
            <w:pPr>
              <w:rPr>
                <w:sz w:val="24"/>
                <w:szCs w:val="24"/>
              </w:rPr>
            </w:pPr>
            <w:r w:rsidRPr="00566D33">
              <w:rPr>
                <w:sz w:val="24"/>
                <w:szCs w:val="24"/>
              </w:rPr>
              <w:t> </w:t>
            </w:r>
          </w:p>
        </w:tc>
      </w:tr>
      <w:tr w:rsidR="00566D33" w:rsidRPr="00566D33" w14:paraId="1A889841" w14:textId="77777777" w:rsidTr="00CD09A6">
        <w:trPr>
          <w:trHeight w:val="1260"/>
        </w:trPr>
        <w:tc>
          <w:tcPr>
            <w:tcW w:w="610" w:type="dxa"/>
            <w:noWrap/>
            <w:hideMark/>
          </w:tcPr>
          <w:p w14:paraId="16A5FF57" w14:textId="77777777" w:rsidR="00566D33" w:rsidRPr="00566D33" w:rsidRDefault="00566D33">
            <w:pPr>
              <w:rPr>
                <w:sz w:val="24"/>
                <w:szCs w:val="24"/>
              </w:rPr>
            </w:pPr>
            <w:r w:rsidRPr="00566D33">
              <w:rPr>
                <w:sz w:val="24"/>
                <w:szCs w:val="24"/>
              </w:rPr>
              <w:t>d12</w:t>
            </w:r>
          </w:p>
        </w:tc>
        <w:tc>
          <w:tcPr>
            <w:tcW w:w="3961" w:type="dxa"/>
            <w:hideMark/>
          </w:tcPr>
          <w:p w14:paraId="79415810" w14:textId="77777777" w:rsidR="00566D33" w:rsidRPr="00566D33" w:rsidRDefault="00566D33">
            <w:pPr>
              <w:rPr>
                <w:sz w:val="24"/>
                <w:szCs w:val="24"/>
              </w:rPr>
            </w:pPr>
            <w:r w:rsidRPr="00566D33">
              <w:rPr>
                <w:sz w:val="24"/>
                <w:szCs w:val="24"/>
              </w:rPr>
              <w:t>Tablica rozkładana, tryptyk, kredowa</w:t>
            </w:r>
          </w:p>
        </w:tc>
        <w:tc>
          <w:tcPr>
            <w:tcW w:w="640" w:type="dxa"/>
            <w:hideMark/>
          </w:tcPr>
          <w:p w14:paraId="5ADC4523" w14:textId="77777777" w:rsidR="00566D33" w:rsidRPr="00566D33" w:rsidRDefault="00566D33" w:rsidP="00566D33">
            <w:pPr>
              <w:rPr>
                <w:sz w:val="24"/>
                <w:szCs w:val="24"/>
              </w:rPr>
            </w:pPr>
            <w:r w:rsidRPr="00566D33">
              <w:rPr>
                <w:sz w:val="24"/>
                <w:szCs w:val="24"/>
              </w:rPr>
              <w:t>1</w:t>
            </w:r>
          </w:p>
        </w:tc>
        <w:tc>
          <w:tcPr>
            <w:tcW w:w="3611" w:type="dxa"/>
            <w:hideMark/>
          </w:tcPr>
          <w:p w14:paraId="4F553C23" w14:textId="2771BFC8" w:rsidR="00566D33" w:rsidRPr="00566D33" w:rsidRDefault="00566D33" w:rsidP="00566D33">
            <w:pPr>
              <w:rPr>
                <w:sz w:val="24"/>
                <w:szCs w:val="24"/>
              </w:rPr>
            </w:pPr>
            <w:r w:rsidRPr="00566D33">
              <w:rPr>
                <w:sz w:val="24"/>
                <w:szCs w:val="24"/>
              </w:rPr>
              <w:t xml:space="preserve">Tablica biała </w:t>
            </w:r>
            <w:r w:rsidR="00486BCE" w:rsidRPr="00566D33">
              <w:rPr>
                <w:sz w:val="24"/>
                <w:szCs w:val="24"/>
              </w:rPr>
              <w:t>sucho ścieralna</w:t>
            </w:r>
            <w:r w:rsidRPr="00566D33">
              <w:rPr>
                <w:sz w:val="24"/>
                <w:szCs w:val="24"/>
              </w:rPr>
              <w:t xml:space="preserve"> ceramiczna, </w:t>
            </w:r>
            <w:r w:rsidR="00486BCE" w:rsidRPr="00566D33">
              <w:rPr>
                <w:sz w:val="24"/>
                <w:szCs w:val="24"/>
              </w:rPr>
              <w:t>rozkładana</w:t>
            </w:r>
            <w:r w:rsidRPr="00566D33">
              <w:rPr>
                <w:sz w:val="24"/>
                <w:szCs w:val="24"/>
              </w:rPr>
              <w:t xml:space="preserve"> typu tryptyk, powłoka  </w:t>
            </w:r>
            <w:r w:rsidR="00486BCE" w:rsidRPr="00566D33">
              <w:rPr>
                <w:sz w:val="24"/>
                <w:szCs w:val="24"/>
              </w:rPr>
              <w:t>magnetyczna</w:t>
            </w:r>
            <w:r w:rsidRPr="00566D33">
              <w:rPr>
                <w:sz w:val="24"/>
                <w:szCs w:val="24"/>
              </w:rPr>
              <w:t xml:space="preserve">  rozmiar części środkowej 170(do </w:t>
            </w:r>
            <w:r w:rsidR="00486BCE" w:rsidRPr="00566D33">
              <w:rPr>
                <w:sz w:val="24"/>
                <w:szCs w:val="24"/>
              </w:rPr>
              <w:t>180) x</w:t>
            </w:r>
            <w:r w:rsidRPr="00566D33">
              <w:rPr>
                <w:sz w:val="24"/>
                <w:szCs w:val="24"/>
              </w:rPr>
              <w:t>100(do 120) półka na akcesoria</w:t>
            </w:r>
          </w:p>
        </w:tc>
        <w:tc>
          <w:tcPr>
            <w:tcW w:w="806" w:type="dxa"/>
            <w:noWrap/>
            <w:hideMark/>
          </w:tcPr>
          <w:p w14:paraId="13F0DE30" w14:textId="5C0AE824"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C065497" w14:textId="77777777" w:rsidTr="00CD09A6">
        <w:trPr>
          <w:trHeight w:val="1260"/>
        </w:trPr>
        <w:tc>
          <w:tcPr>
            <w:tcW w:w="610" w:type="dxa"/>
            <w:noWrap/>
            <w:hideMark/>
          </w:tcPr>
          <w:p w14:paraId="0545ADAA" w14:textId="77777777" w:rsidR="00566D33" w:rsidRPr="00566D33" w:rsidRDefault="00566D33">
            <w:pPr>
              <w:rPr>
                <w:sz w:val="24"/>
                <w:szCs w:val="24"/>
              </w:rPr>
            </w:pPr>
            <w:r w:rsidRPr="00566D33">
              <w:rPr>
                <w:sz w:val="24"/>
                <w:szCs w:val="24"/>
              </w:rPr>
              <w:t>d13</w:t>
            </w:r>
          </w:p>
        </w:tc>
        <w:tc>
          <w:tcPr>
            <w:tcW w:w="3961" w:type="dxa"/>
            <w:hideMark/>
          </w:tcPr>
          <w:p w14:paraId="5D240123" w14:textId="77777777" w:rsidR="00566D33" w:rsidRPr="00566D33" w:rsidRDefault="00566D33">
            <w:pPr>
              <w:rPr>
                <w:sz w:val="24"/>
                <w:szCs w:val="24"/>
              </w:rPr>
            </w:pPr>
            <w:r w:rsidRPr="00566D33">
              <w:rPr>
                <w:sz w:val="24"/>
                <w:szCs w:val="24"/>
              </w:rPr>
              <w:t>stojak na mapy</w:t>
            </w:r>
          </w:p>
        </w:tc>
        <w:tc>
          <w:tcPr>
            <w:tcW w:w="640" w:type="dxa"/>
            <w:noWrap/>
            <w:hideMark/>
          </w:tcPr>
          <w:p w14:paraId="494C8643" w14:textId="77777777" w:rsidR="00566D33" w:rsidRPr="00566D33" w:rsidRDefault="00566D33" w:rsidP="00566D33">
            <w:pPr>
              <w:rPr>
                <w:sz w:val="24"/>
                <w:szCs w:val="24"/>
              </w:rPr>
            </w:pPr>
            <w:r w:rsidRPr="00566D33">
              <w:rPr>
                <w:sz w:val="24"/>
                <w:szCs w:val="24"/>
              </w:rPr>
              <w:t>1</w:t>
            </w:r>
          </w:p>
        </w:tc>
        <w:tc>
          <w:tcPr>
            <w:tcW w:w="3611" w:type="dxa"/>
            <w:hideMark/>
          </w:tcPr>
          <w:p w14:paraId="17C79D6C" w14:textId="77777777" w:rsidR="00566D33" w:rsidRPr="00566D33" w:rsidRDefault="00566D33" w:rsidP="00566D33">
            <w:pPr>
              <w:rPr>
                <w:sz w:val="24"/>
                <w:szCs w:val="24"/>
              </w:rPr>
            </w:pPr>
            <w:r w:rsidRPr="00566D33">
              <w:rPr>
                <w:sz w:val="24"/>
                <w:szCs w:val="24"/>
              </w:rPr>
              <w:t>stojak do zawieszania map, metalowy, min trzypunktowa podstawa, regulowana wysokość w zakresie min 120-200 cm, dwa haczyki na mapy</w:t>
            </w:r>
          </w:p>
        </w:tc>
        <w:tc>
          <w:tcPr>
            <w:tcW w:w="806" w:type="dxa"/>
            <w:noWrap/>
            <w:hideMark/>
          </w:tcPr>
          <w:p w14:paraId="5FEEECFB" w14:textId="2978A3EB" w:rsidR="00566D33" w:rsidRPr="00566D33" w:rsidRDefault="00566D33" w:rsidP="00566D33">
            <w:pPr>
              <w:rPr>
                <w:sz w:val="24"/>
                <w:szCs w:val="24"/>
              </w:rPr>
            </w:pPr>
            <w:r w:rsidRPr="00566D33">
              <w:rPr>
                <w:sz w:val="24"/>
                <w:szCs w:val="24"/>
              </w:rPr>
              <w:t> </w:t>
            </w:r>
            <w:r w:rsidR="00CD09A6">
              <w:rPr>
                <w:sz w:val="24"/>
                <w:szCs w:val="24"/>
              </w:rPr>
              <w:t>*</w:t>
            </w:r>
          </w:p>
        </w:tc>
      </w:tr>
      <w:tr w:rsidR="00CD09A6" w:rsidRPr="00566D33" w14:paraId="7D92D7C3" w14:textId="77777777" w:rsidTr="00FD5A07">
        <w:trPr>
          <w:trHeight w:val="315"/>
        </w:trPr>
        <w:tc>
          <w:tcPr>
            <w:tcW w:w="9628" w:type="dxa"/>
            <w:gridSpan w:val="5"/>
            <w:noWrap/>
            <w:hideMark/>
          </w:tcPr>
          <w:p w14:paraId="5A33500D" w14:textId="7B5476AE" w:rsidR="00CD09A6" w:rsidRPr="00566D33" w:rsidRDefault="00CD09A6" w:rsidP="00CD09A6">
            <w:pPr>
              <w:rPr>
                <w:sz w:val="24"/>
                <w:szCs w:val="24"/>
              </w:rPr>
            </w:pPr>
            <w:r w:rsidRPr="00566D33">
              <w:rPr>
                <w:sz w:val="24"/>
                <w:szCs w:val="24"/>
              </w:rPr>
              <w:t> Matematyka sala 28 </w:t>
            </w:r>
          </w:p>
        </w:tc>
      </w:tr>
      <w:tr w:rsidR="00566D33" w:rsidRPr="00566D33" w14:paraId="61413729" w14:textId="77777777" w:rsidTr="00CD09A6">
        <w:trPr>
          <w:trHeight w:val="1890"/>
        </w:trPr>
        <w:tc>
          <w:tcPr>
            <w:tcW w:w="610" w:type="dxa"/>
            <w:noWrap/>
            <w:hideMark/>
          </w:tcPr>
          <w:p w14:paraId="056C5A44" w14:textId="77777777" w:rsidR="00566D33" w:rsidRPr="00566D33" w:rsidRDefault="00566D33">
            <w:pPr>
              <w:rPr>
                <w:sz w:val="24"/>
                <w:szCs w:val="24"/>
              </w:rPr>
            </w:pPr>
            <w:r w:rsidRPr="00566D33">
              <w:rPr>
                <w:sz w:val="24"/>
                <w:szCs w:val="24"/>
              </w:rPr>
              <w:t>e1</w:t>
            </w:r>
          </w:p>
        </w:tc>
        <w:tc>
          <w:tcPr>
            <w:tcW w:w="3961" w:type="dxa"/>
            <w:hideMark/>
          </w:tcPr>
          <w:p w14:paraId="28CF9116" w14:textId="77777777" w:rsidR="00566D33" w:rsidRPr="00566D33" w:rsidRDefault="00566D33">
            <w:pPr>
              <w:rPr>
                <w:sz w:val="24"/>
                <w:szCs w:val="24"/>
              </w:rPr>
            </w:pPr>
            <w:r w:rsidRPr="00566D33">
              <w:rPr>
                <w:sz w:val="24"/>
                <w:szCs w:val="24"/>
              </w:rPr>
              <w:t>Biurko pod komputer dla nauczyciela</w:t>
            </w:r>
          </w:p>
        </w:tc>
        <w:tc>
          <w:tcPr>
            <w:tcW w:w="640" w:type="dxa"/>
            <w:noWrap/>
            <w:hideMark/>
          </w:tcPr>
          <w:p w14:paraId="3DFDBD2D" w14:textId="77777777" w:rsidR="00566D33" w:rsidRPr="00566D33" w:rsidRDefault="00566D33" w:rsidP="00566D33">
            <w:pPr>
              <w:rPr>
                <w:sz w:val="24"/>
                <w:szCs w:val="24"/>
              </w:rPr>
            </w:pPr>
            <w:r w:rsidRPr="00566D33">
              <w:rPr>
                <w:sz w:val="24"/>
                <w:szCs w:val="24"/>
              </w:rPr>
              <w:t>1</w:t>
            </w:r>
          </w:p>
        </w:tc>
        <w:tc>
          <w:tcPr>
            <w:tcW w:w="3611" w:type="dxa"/>
            <w:hideMark/>
          </w:tcPr>
          <w:p w14:paraId="4A4F4C6D" w14:textId="2F944135" w:rsidR="00566D33" w:rsidRPr="00566D33" w:rsidRDefault="00566D33" w:rsidP="00566D33">
            <w:pPr>
              <w:rPr>
                <w:sz w:val="24"/>
                <w:szCs w:val="24"/>
              </w:rPr>
            </w:pPr>
            <w:r w:rsidRPr="00566D33">
              <w:rPr>
                <w:sz w:val="24"/>
                <w:szCs w:val="24"/>
              </w:rPr>
              <w:t xml:space="preserve">biurko nauczycielskie o wymiarach s110xg70xw74 cm szuflada i szafka z zamkiem w szafce bocznej lewej, Korpus wykonany z płyty wiórowej o </w:t>
            </w:r>
            <w:r w:rsidR="00486BCE" w:rsidRPr="00566D33">
              <w:rPr>
                <w:sz w:val="24"/>
                <w:szCs w:val="24"/>
              </w:rPr>
              <w:t>grubości</w:t>
            </w:r>
            <w:r w:rsidRPr="00566D33">
              <w:rPr>
                <w:sz w:val="24"/>
                <w:szCs w:val="24"/>
              </w:rPr>
              <w:t xml:space="preserve"> 18 mm zabezpieczona </w:t>
            </w:r>
            <w:r w:rsidR="00486BCE" w:rsidRPr="00566D33">
              <w:rPr>
                <w:sz w:val="24"/>
                <w:szCs w:val="24"/>
              </w:rPr>
              <w:t>krawędź</w:t>
            </w:r>
            <w:r w:rsidRPr="00566D33">
              <w:rPr>
                <w:sz w:val="24"/>
                <w:szCs w:val="24"/>
              </w:rPr>
              <w:t xml:space="preserve"> PCV, blat </w:t>
            </w:r>
            <w:r w:rsidR="00CA100A" w:rsidRPr="00566D33">
              <w:rPr>
                <w:sz w:val="24"/>
                <w:szCs w:val="24"/>
              </w:rPr>
              <w:t>grubość</w:t>
            </w:r>
            <w:r w:rsidRPr="00566D33">
              <w:rPr>
                <w:sz w:val="24"/>
                <w:szCs w:val="24"/>
              </w:rPr>
              <w:t xml:space="preserve"> 38 mm zabezpieczony PCV</w:t>
            </w:r>
          </w:p>
        </w:tc>
        <w:tc>
          <w:tcPr>
            <w:tcW w:w="806" w:type="dxa"/>
            <w:noWrap/>
            <w:hideMark/>
          </w:tcPr>
          <w:p w14:paraId="5F33CCB5" w14:textId="7259E41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901E949" w14:textId="77777777" w:rsidTr="00CD09A6">
        <w:trPr>
          <w:trHeight w:val="1260"/>
        </w:trPr>
        <w:tc>
          <w:tcPr>
            <w:tcW w:w="610" w:type="dxa"/>
            <w:noWrap/>
            <w:hideMark/>
          </w:tcPr>
          <w:p w14:paraId="1DEDFFF4" w14:textId="77777777" w:rsidR="00566D33" w:rsidRPr="00566D33" w:rsidRDefault="00566D33">
            <w:pPr>
              <w:rPr>
                <w:sz w:val="24"/>
                <w:szCs w:val="24"/>
              </w:rPr>
            </w:pPr>
            <w:r w:rsidRPr="00566D33">
              <w:rPr>
                <w:sz w:val="24"/>
                <w:szCs w:val="24"/>
              </w:rPr>
              <w:t>e2</w:t>
            </w:r>
          </w:p>
        </w:tc>
        <w:tc>
          <w:tcPr>
            <w:tcW w:w="3961" w:type="dxa"/>
            <w:hideMark/>
          </w:tcPr>
          <w:p w14:paraId="4E81083C" w14:textId="53E3E685" w:rsidR="00566D33" w:rsidRPr="00566D33" w:rsidRDefault="00566D33">
            <w:pPr>
              <w:rPr>
                <w:sz w:val="24"/>
                <w:szCs w:val="24"/>
              </w:rPr>
            </w:pPr>
            <w:r w:rsidRPr="00566D33">
              <w:rPr>
                <w:sz w:val="24"/>
                <w:szCs w:val="24"/>
              </w:rPr>
              <w:t xml:space="preserve">Krzesło regulowane </w:t>
            </w:r>
            <w:r w:rsidR="00CD09A6">
              <w:rPr>
                <w:sz w:val="24"/>
                <w:szCs w:val="24"/>
              </w:rPr>
              <w:t>4</w:t>
            </w:r>
            <w:r w:rsidRPr="00566D33">
              <w:rPr>
                <w:sz w:val="24"/>
                <w:szCs w:val="24"/>
              </w:rPr>
              <w:t>- 6</w:t>
            </w:r>
          </w:p>
        </w:tc>
        <w:tc>
          <w:tcPr>
            <w:tcW w:w="640" w:type="dxa"/>
            <w:noWrap/>
            <w:hideMark/>
          </w:tcPr>
          <w:p w14:paraId="4725C268" w14:textId="77777777" w:rsidR="00566D33" w:rsidRPr="00566D33" w:rsidRDefault="00566D33" w:rsidP="00566D33">
            <w:pPr>
              <w:rPr>
                <w:sz w:val="24"/>
                <w:szCs w:val="24"/>
              </w:rPr>
            </w:pPr>
            <w:r w:rsidRPr="00566D33">
              <w:rPr>
                <w:sz w:val="24"/>
                <w:szCs w:val="24"/>
              </w:rPr>
              <w:t>34</w:t>
            </w:r>
          </w:p>
        </w:tc>
        <w:tc>
          <w:tcPr>
            <w:tcW w:w="3611" w:type="dxa"/>
            <w:hideMark/>
          </w:tcPr>
          <w:p w14:paraId="0E9FFD1B" w14:textId="77777777" w:rsidR="00566D33" w:rsidRPr="00566D33" w:rsidRDefault="00566D33" w:rsidP="00566D33">
            <w:pPr>
              <w:rPr>
                <w:sz w:val="24"/>
                <w:szCs w:val="24"/>
              </w:rPr>
            </w:pPr>
            <w:r w:rsidRPr="00566D33">
              <w:rPr>
                <w:sz w:val="24"/>
                <w:szCs w:val="24"/>
              </w:rPr>
              <w:t>krzesła uczniowskie regulowana wysokość w zakresie rozm. 4 - 6, nogi metalowego profilu zamkniętego, lakierowane, oparcie i siedzisko sklejka</w:t>
            </w:r>
          </w:p>
        </w:tc>
        <w:tc>
          <w:tcPr>
            <w:tcW w:w="806" w:type="dxa"/>
            <w:noWrap/>
            <w:hideMark/>
          </w:tcPr>
          <w:p w14:paraId="2ABDA8CF" w14:textId="7D8F984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55B3CDB" w14:textId="77777777" w:rsidTr="00CD09A6">
        <w:trPr>
          <w:trHeight w:val="1575"/>
        </w:trPr>
        <w:tc>
          <w:tcPr>
            <w:tcW w:w="610" w:type="dxa"/>
            <w:noWrap/>
            <w:hideMark/>
          </w:tcPr>
          <w:p w14:paraId="695F786C" w14:textId="77777777" w:rsidR="00566D33" w:rsidRPr="00566D33" w:rsidRDefault="00566D33">
            <w:pPr>
              <w:rPr>
                <w:sz w:val="24"/>
                <w:szCs w:val="24"/>
              </w:rPr>
            </w:pPr>
            <w:r w:rsidRPr="00566D33">
              <w:rPr>
                <w:sz w:val="24"/>
                <w:szCs w:val="24"/>
              </w:rPr>
              <w:t>e3</w:t>
            </w:r>
          </w:p>
        </w:tc>
        <w:tc>
          <w:tcPr>
            <w:tcW w:w="3961" w:type="dxa"/>
            <w:hideMark/>
          </w:tcPr>
          <w:p w14:paraId="0E9BBE73" w14:textId="77777777" w:rsidR="00566D33" w:rsidRPr="00566D33" w:rsidRDefault="00566D33">
            <w:pPr>
              <w:rPr>
                <w:sz w:val="24"/>
                <w:szCs w:val="24"/>
              </w:rPr>
            </w:pPr>
            <w:r w:rsidRPr="00566D33">
              <w:rPr>
                <w:sz w:val="24"/>
                <w:szCs w:val="24"/>
              </w:rPr>
              <w:t>Stół szkolny dwuosobowy</w:t>
            </w:r>
          </w:p>
        </w:tc>
        <w:tc>
          <w:tcPr>
            <w:tcW w:w="640" w:type="dxa"/>
            <w:noWrap/>
            <w:hideMark/>
          </w:tcPr>
          <w:p w14:paraId="07E5F4E2" w14:textId="77777777" w:rsidR="00566D33" w:rsidRPr="00566D33" w:rsidRDefault="00566D33" w:rsidP="00566D33">
            <w:pPr>
              <w:rPr>
                <w:sz w:val="24"/>
                <w:szCs w:val="24"/>
              </w:rPr>
            </w:pPr>
            <w:r w:rsidRPr="00566D33">
              <w:rPr>
                <w:sz w:val="24"/>
                <w:szCs w:val="24"/>
              </w:rPr>
              <w:t>17</w:t>
            </w:r>
          </w:p>
        </w:tc>
        <w:tc>
          <w:tcPr>
            <w:tcW w:w="3611" w:type="dxa"/>
            <w:hideMark/>
          </w:tcPr>
          <w:p w14:paraId="1BF030EF" w14:textId="7E0853EC" w:rsidR="00566D33" w:rsidRPr="00566D33" w:rsidRDefault="00CA100A"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w:t>
            </w:r>
            <w:r w:rsidR="00566D33" w:rsidRPr="00566D33">
              <w:rPr>
                <w:sz w:val="24"/>
                <w:szCs w:val="24"/>
              </w:rPr>
              <w:t xml:space="preserve">, regulowana rozmiar 4-6,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w:t>
            </w:r>
          </w:p>
        </w:tc>
        <w:tc>
          <w:tcPr>
            <w:tcW w:w="806" w:type="dxa"/>
            <w:noWrap/>
            <w:hideMark/>
          </w:tcPr>
          <w:p w14:paraId="68920874" w14:textId="08D19A8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345AF09" w14:textId="77777777" w:rsidTr="00CD09A6">
        <w:trPr>
          <w:trHeight w:val="2835"/>
        </w:trPr>
        <w:tc>
          <w:tcPr>
            <w:tcW w:w="610" w:type="dxa"/>
            <w:noWrap/>
            <w:hideMark/>
          </w:tcPr>
          <w:p w14:paraId="583A7AEB" w14:textId="77777777" w:rsidR="00566D33" w:rsidRPr="00566D33" w:rsidRDefault="00566D33">
            <w:pPr>
              <w:rPr>
                <w:sz w:val="24"/>
                <w:szCs w:val="24"/>
              </w:rPr>
            </w:pPr>
            <w:r w:rsidRPr="00566D33">
              <w:rPr>
                <w:sz w:val="24"/>
                <w:szCs w:val="24"/>
              </w:rPr>
              <w:t>e4</w:t>
            </w:r>
          </w:p>
        </w:tc>
        <w:tc>
          <w:tcPr>
            <w:tcW w:w="3961" w:type="dxa"/>
            <w:hideMark/>
          </w:tcPr>
          <w:p w14:paraId="568A6FA6" w14:textId="77777777" w:rsidR="00566D33" w:rsidRPr="00566D33" w:rsidRDefault="00566D33">
            <w:pPr>
              <w:rPr>
                <w:sz w:val="24"/>
                <w:szCs w:val="24"/>
              </w:rPr>
            </w:pPr>
            <w:r w:rsidRPr="00566D33">
              <w:rPr>
                <w:sz w:val="24"/>
                <w:szCs w:val="24"/>
              </w:rPr>
              <w:t>Stół szkolny dla niepełnosprawnego ucznia</w:t>
            </w:r>
          </w:p>
        </w:tc>
        <w:tc>
          <w:tcPr>
            <w:tcW w:w="640" w:type="dxa"/>
            <w:noWrap/>
            <w:hideMark/>
          </w:tcPr>
          <w:p w14:paraId="17EA0AD3" w14:textId="77777777" w:rsidR="00566D33" w:rsidRPr="00566D33" w:rsidRDefault="00566D33" w:rsidP="00566D33">
            <w:pPr>
              <w:rPr>
                <w:sz w:val="24"/>
                <w:szCs w:val="24"/>
              </w:rPr>
            </w:pPr>
            <w:r w:rsidRPr="00566D33">
              <w:rPr>
                <w:sz w:val="24"/>
                <w:szCs w:val="24"/>
              </w:rPr>
              <w:t>1</w:t>
            </w:r>
          </w:p>
        </w:tc>
        <w:tc>
          <w:tcPr>
            <w:tcW w:w="3611" w:type="dxa"/>
            <w:hideMark/>
          </w:tcPr>
          <w:p w14:paraId="08ADFA20" w14:textId="5CC8A796" w:rsidR="00566D33" w:rsidRPr="00566D33" w:rsidRDefault="00CA100A"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jednoosobowa</w:t>
            </w:r>
            <w:r w:rsidR="00566D33" w:rsidRPr="00566D33">
              <w:rPr>
                <w:sz w:val="24"/>
                <w:szCs w:val="24"/>
              </w:rPr>
              <w:t xml:space="preserve"> osobowa, regulowana rozmiar 4-6, blat płyta wiórowa min 18 mm, </w:t>
            </w:r>
            <w:r w:rsidRPr="00566D33">
              <w:rPr>
                <w:sz w:val="24"/>
                <w:szCs w:val="24"/>
              </w:rPr>
              <w:t>krawędź</w:t>
            </w:r>
            <w:r w:rsidR="00566D33" w:rsidRPr="00566D33">
              <w:rPr>
                <w:sz w:val="24"/>
                <w:szCs w:val="24"/>
              </w:rPr>
              <w:t xml:space="preserve">  zabezpieczona PCV, profilowany w celu ułatwienia dostępu dla osoby niepełnosprawnej (półokrągłe wycięcie z przodu) nogi metalowe profil owalny lub </w:t>
            </w:r>
            <w:r w:rsidRPr="00566D33">
              <w:rPr>
                <w:sz w:val="24"/>
                <w:szCs w:val="24"/>
              </w:rPr>
              <w:t>prostokątny</w:t>
            </w:r>
            <w:r w:rsidR="00566D33" w:rsidRPr="00566D33">
              <w:rPr>
                <w:sz w:val="24"/>
                <w:szCs w:val="24"/>
              </w:rPr>
              <w:t xml:space="preserve">, malowane proszkowo, konstrukcja nóg ma umożliwiać </w:t>
            </w:r>
            <w:r w:rsidRPr="00566D33">
              <w:rPr>
                <w:sz w:val="24"/>
                <w:szCs w:val="24"/>
              </w:rPr>
              <w:t>najazd</w:t>
            </w:r>
            <w:r w:rsidR="00566D33" w:rsidRPr="00566D33">
              <w:rPr>
                <w:sz w:val="24"/>
                <w:szCs w:val="24"/>
              </w:rPr>
              <w:t xml:space="preserve"> wózka inwalidzkiego,  </w:t>
            </w:r>
          </w:p>
        </w:tc>
        <w:tc>
          <w:tcPr>
            <w:tcW w:w="806" w:type="dxa"/>
            <w:noWrap/>
            <w:hideMark/>
          </w:tcPr>
          <w:p w14:paraId="15615D51" w14:textId="690F5840"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17AC8F1" w14:textId="77777777" w:rsidTr="00CD09A6">
        <w:trPr>
          <w:trHeight w:val="1890"/>
        </w:trPr>
        <w:tc>
          <w:tcPr>
            <w:tcW w:w="610" w:type="dxa"/>
            <w:noWrap/>
            <w:hideMark/>
          </w:tcPr>
          <w:p w14:paraId="3358D878" w14:textId="77777777" w:rsidR="00566D33" w:rsidRPr="00566D33" w:rsidRDefault="00566D33">
            <w:pPr>
              <w:rPr>
                <w:sz w:val="24"/>
                <w:szCs w:val="24"/>
              </w:rPr>
            </w:pPr>
            <w:r w:rsidRPr="00566D33">
              <w:rPr>
                <w:sz w:val="24"/>
                <w:szCs w:val="24"/>
              </w:rPr>
              <w:t>e5</w:t>
            </w:r>
          </w:p>
        </w:tc>
        <w:tc>
          <w:tcPr>
            <w:tcW w:w="3961" w:type="dxa"/>
            <w:hideMark/>
          </w:tcPr>
          <w:p w14:paraId="72753228" w14:textId="77777777" w:rsidR="00566D33" w:rsidRPr="00566D33" w:rsidRDefault="00566D33">
            <w:pPr>
              <w:rPr>
                <w:sz w:val="24"/>
                <w:szCs w:val="24"/>
              </w:rPr>
            </w:pPr>
            <w:r w:rsidRPr="00566D33">
              <w:rPr>
                <w:sz w:val="24"/>
                <w:szCs w:val="24"/>
              </w:rPr>
              <w:t>Krzesło dla nauczyciela</w:t>
            </w:r>
          </w:p>
        </w:tc>
        <w:tc>
          <w:tcPr>
            <w:tcW w:w="640" w:type="dxa"/>
            <w:noWrap/>
            <w:hideMark/>
          </w:tcPr>
          <w:p w14:paraId="15121C13" w14:textId="77777777" w:rsidR="00566D33" w:rsidRPr="00566D33" w:rsidRDefault="00566D33" w:rsidP="00566D33">
            <w:pPr>
              <w:rPr>
                <w:sz w:val="24"/>
                <w:szCs w:val="24"/>
              </w:rPr>
            </w:pPr>
            <w:r w:rsidRPr="00566D33">
              <w:rPr>
                <w:sz w:val="24"/>
                <w:szCs w:val="24"/>
              </w:rPr>
              <w:t>1</w:t>
            </w:r>
          </w:p>
        </w:tc>
        <w:tc>
          <w:tcPr>
            <w:tcW w:w="3611" w:type="dxa"/>
            <w:hideMark/>
          </w:tcPr>
          <w:p w14:paraId="72CBBBF9" w14:textId="77777777" w:rsidR="00566D33" w:rsidRPr="00566D33" w:rsidRDefault="00566D33" w:rsidP="00566D33">
            <w:pPr>
              <w:rPr>
                <w:sz w:val="24"/>
                <w:szCs w:val="24"/>
              </w:rPr>
            </w:pPr>
            <w:r w:rsidRPr="00566D33">
              <w:rPr>
                <w:sz w:val="24"/>
                <w:szCs w:val="24"/>
              </w:rPr>
              <w:t>fotel obrotowy, na pięciu kółkach, regulacja wysokości na amortyzatorze gazowym, podłokietniki z regulacją, wysokie oparcie o regulowanym koncie podparcia, możliwość kołysania, kolor czarny/ bordowy/zielony/granatowy</w:t>
            </w:r>
          </w:p>
        </w:tc>
        <w:tc>
          <w:tcPr>
            <w:tcW w:w="806" w:type="dxa"/>
            <w:noWrap/>
            <w:hideMark/>
          </w:tcPr>
          <w:p w14:paraId="0CF72CB5" w14:textId="0CB98A96"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CA5170E" w14:textId="77777777" w:rsidTr="00CD09A6">
        <w:trPr>
          <w:trHeight w:val="1260"/>
        </w:trPr>
        <w:tc>
          <w:tcPr>
            <w:tcW w:w="610" w:type="dxa"/>
            <w:noWrap/>
            <w:hideMark/>
          </w:tcPr>
          <w:p w14:paraId="5E7B66F8" w14:textId="77777777" w:rsidR="00566D33" w:rsidRPr="00566D33" w:rsidRDefault="00566D33">
            <w:pPr>
              <w:rPr>
                <w:sz w:val="24"/>
                <w:szCs w:val="24"/>
              </w:rPr>
            </w:pPr>
            <w:r w:rsidRPr="00566D33">
              <w:rPr>
                <w:sz w:val="24"/>
                <w:szCs w:val="24"/>
              </w:rPr>
              <w:t>e6</w:t>
            </w:r>
          </w:p>
        </w:tc>
        <w:tc>
          <w:tcPr>
            <w:tcW w:w="3961" w:type="dxa"/>
            <w:hideMark/>
          </w:tcPr>
          <w:p w14:paraId="3F2A1262" w14:textId="77777777" w:rsidR="00566D33" w:rsidRPr="00566D33" w:rsidRDefault="00566D33">
            <w:pPr>
              <w:rPr>
                <w:sz w:val="24"/>
                <w:szCs w:val="24"/>
              </w:rPr>
            </w:pPr>
            <w:r w:rsidRPr="00566D33">
              <w:rPr>
                <w:sz w:val="24"/>
                <w:szCs w:val="24"/>
              </w:rPr>
              <w:t>Regał niski zamykany</w:t>
            </w:r>
          </w:p>
        </w:tc>
        <w:tc>
          <w:tcPr>
            <w:tcW w:w="640" w:type="dxa"/>
            <w:noWrap/>
            <w:hideMark/>
          </w:tcPr>
          <w:p w14:paraId="4C101A2F" w14:textId="77777777" w:rsidR="00566D33" w:rsidRPr="00566D33" w:rsidRDefault="00566D33" w:rsidP="00566D33">
            <w:pPr>
              <w:rPr>
                <w:sz w:val="24"/>
                <w:szCs w:val="24"/>
              </w:rPr>
            </w:pPr>
            <w:r w:rsidRPr="00566D33">
              <w:rPr>
                <w:sz w:val="24"/>
                <w:szCs w:val="24"/>
              </w:rPr>
              <w:t>4</w:t>
            </w:r>
          </w:p>
        </w:tc>
        <w:tc>
          <w:tcPr>
            <w:tcW w:w="3611" w:type="dxa"/>
            <w:hideMark/>
          </w:tcPr>
          <w:p w14:paraId="20C95C16" w14:textId="1F2CB48F" w:rsidR="00566D33" w:rsidRPr="00566D33" w:rsidRDefault="00566D33" w:rsidP="00566D33">
            <w:pPr>
              <w:rPr>
                <w:sz w:val="24"/>
                <w:szCs w:val="24"/>
              </w:rPr>
            </w:pPr>
            <w:r w:rsidRPr="00566D33">
              <w:rPr>
                <w:sz w:val="24"/>
                <w:szCs w:val="24"/>
              </w:rPr>
              <w:t xml:space="preserve">bryła regału o wymiarach w140xs80xg40 </w:t>
            </w:r>
            <w:r w:rsidR="00CA100A" w:rsidRPr="00566D33">
              <w:rPr>
                <w:sz w:val="24"/>
                <w:szCs w:val="24"/>
              </w:rPr>
              <w:t>cm, korpus</w:t>
            </w:r>
            <w:r w:rsidRPr="00566D33">
              <w:rPr>
                <w:sz w:val="24"/>
                <w:szCs w:val="24"/>
              </w:rPr>
              <w:t xml:space="preserve"> płyta </w:t>
            </w:r>
            <w:r w:rsidR="00CA100A" w:rsidRPr="00566D33">
              <w:rPr>
                <w:sz w:val="24"/>
                <w:szCs w:val="24"/>
              </w:rPr>
              <w:t>wiórowa</w:t>
            </w:r>
            <w:r w:rsidRPr="00566D33">
              <w:rPr>
                <w:sz w:val="24"/>
                <w:szCs w:val="24"/>
              </w:rPr>
              <w:t xml:space="preserve"> okleinowana 18 mm  krawędź zabezpieczona PCV, 3 półki, zamykany drzwi pełne z zamkiem</w:t>
            </w:r>
          </w:p>
        </w:tc>
        <w:tc>
          <w:tcPr>
            <w:tcW w:w="806" w:type="dxa"/>
            <w:noWrap/>
            <w:hideMark/>
          </w:tcPr>
          <w:p w14:paraId="67DE77C1" w14:textId="45064F38"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7AAA3787" w14:textId="77777777" w:rsidTr="00CD09A6">
        <w:trPr>
          <w:trHeight w:val="945"/>
        </w:trPr>
        <w:tc>
          <w:tcPr>
            <w:tcW w:w="610" w:type="dxa"/>
            <w:noWrap/>
            <w:hideMark/>
          </w:tcPr>
          <w:p w14:paraId="44725C29" w14:textId="77777777" w:rsidR="00566D33" w:rsidRPr="00566D33" w:rsidRDefault="00566D33">
            <w:pPr>
              <w:rPr>
                <w:sz w:val="24"/>
                <w:szCs w:val="24"/>
              </w:rPr>
            </w:pPr>
            <w:r w:rsidRPr="00566D33">
              <w:rPr>
                <w:sz w:val="24"/>
                <w:szCs w:val="24"/>
              </w:rPr>
              <w:t>e7</w:t>
            </w:r>
          </w:p>
        </w:tc>
        <w:tc>
          <w:tcPr>
            <w:tcW w:w="3961" w:type="dxa"/>
            <w:hideMark/>
          </w:tcPr>
          <w:p w14:paraId="72467632" w14:textId="77777777" w:rsidR="00566D33" w:rsidRPr="00566D33" w:rsidRDefault="00566D33">
            <w:pPr>
              <w:rPr>
                <w:sz w:val="24"/>
                <w:szCs w:val="24"/>
              </w:rPr>
            </w:pPr>
            <w:r w:rsidRPr="00566D33">
              <w:rPr>
                <w:sz w:val="24"/>
                <w:szCs w:val="24"/>
              </w:rPr>
              <w:t xml:space="preserve">Regał niski z szufladami </w:t>
            </w:r>
          </w:p>
        </w:tc>
        <w:tc>
          <w:tcPr>
            <w:tcW w:w="640" w:type="dxa"/>
            <w:noWrap/>
            <w:hideMark/>
          </w:tcPr>
          <w:p w14:paraId="14314C2F" w14:textId="77777777" w:rsidR="00566D33" w:rsidRPr="00566D33" w:rsidRDefault="00566D33" w:rsidP="00566D33">
            <w:pPr>
              <w:rPr>
                <w:sz w:val="24"/>
                <w:szCs w:val="24"/>
              </w:rPr>
            </w:pPr>
            <w:r w:rsidRPr="00566D33">
              <w:rPr>
                <w:sz w:val="24"/>
                <w:szCs w:val="24"/>
              </w:rPr>
              <w:t>1</w:t>
            </w:r>
          </w:p>
        </w:tc>
        <w:tc>
          <w:tcPr>
            <w:tcW w:w="3611" w:type="dxa"/>
            <w:hideMark/>
          </w:tcPr>
          <w:p w14:paraId="42446FD4" w14:textId="746B439C" w:rsidR="00566D33" w:rsidRPr="00566D33" w:rsidRDefault="00566D33" w:rsidP="00566D33">
            <w:pPr>
              <w:rPr>
                <w:sz w:val="24"/>
                <w:szCs w:val="24"/>
              </w:rPr>
            </w:pPr>
            <w:r w:rsidRPr="00566D33">
              <w:rPr>
                <w:sz w:val="24"/>
                <w:szCs w:val="24"/>
              </w:rPr>
              <w:t xml:space="preserve">bryła regału o wymiarach w10xs80xg40 </w:t>
            </w:r>
            <w:r w:rsidR="00CA100A" w:rsidRPr="00566D33">
              <w:rPr>
                <w:sz w:val="24"/>
                <w:szCs w:val="24"/>
              </w:rPr>
              <w:t>cm, korpus</w:t>
            </w:r>
            <w:r w:rsidRPr="00566D33">
              <w:rPr>
                <w:sz w:val="24"/>
                <w:szCs w:val="24"/>
              </w:rPr>
              <w:t xml:space="preserve"> płyta </w:t>
            </w:r>
            <w:r w:rsidR="00CA100A" w:rsidRPr="00566D33">
              <w:rPr>
                <w:sz w:val="24"/>
                <w:szCs w:val="24"/>
              </w:rPr>
              <w:t>wiórowa</w:t>
            </w:r>
            <w:r w:rsidRPr="00566D33">
              <w:rPr>
                <w:sz w:val="24"/>
                <w:szCs w:val="24"/>
              </w:rPr>
              <w:t xml:space="preserve"> okleinowana 18 mm  krawędź zabezpieczona PCV, min 4 szuflady</w:t>
            </w:r>
          </w:p>
        </w:tc>
        <w:tc>
          <w:tcPr>
            <w:tcW w:w="806" w:type="dxa"/>
            <w:noWrap/>
            <w:hideMark/>
          </w:tcPr>
          <w:p w14:paraId="5683002A" w14:textId="1E19F010"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FCEEDE2" w14:textId="77777777" w:rsidTr="00CD09A6">
        <w:trPr>
          <w:trHeight w:val="1260"/>
        </w:trPr>
        <w:tc>
          <w:tcPr>
            <w:tcW w:w="610" w:type="dxa"/>
            <w:noWrap/>
            <w:hideMark/>
          </w:tcPr>
          <w:p w14:paraId="6F2121F0" w14:textId="77777777" w:rsidR="00566D33" w:rsidRPr="00566D33" w:rsidRDefault="00566D33">
            <w:pPr>
              <w:rPr>
                <w:sz w:val="24"/>
                <w:szCs w:val="24"/>
              </w:rPr>
            </w:pPr>
            <w:r w:rsidRPr="00566D33">
              <w:rPr>
                <w:sz w:val="24"/>
                <w:szCs w:val="24"/>
              </w:rPr>
              <w:t>e8</w:t>
            </w:r>
          </w:p>
        </w:tc>
        <w:tc>
          <w:tcPr>
            <w:tcW w:w="3961" w:type="dxa"/>
            <w:hideMark/>
          </w:tcPr>
          <w:p w14:paraId="651FE39B" w14:textId="77777777" w:rsidR="00566D33" w:rsidRPr="00566D33" w:rsidRDefault="00566D33">
            <w:pPr>
              <w:rPr>
                <w:sz w:val="24"/>
                <w:szCs w:val="24"/>
              </w:rPr>
            </w:pPr>
            <w:r w:rsidRPr="00566D33">
              <w:rPr>
                <w:sz w:val="24"/>
                <w:szCs w:val="24"/>
              </w:rPr>
              <w:t xml:space="preserve">Regał wysoki zamykany </w:t>
            </w:r>
          </w:p>
        </w:tc>
        <w:tc>
          <w:tcPr>
            <w:tcW w:w="640" w:type="dxa"/>
            <w:noWrap/>
            <w:hideMark/>
          </w:tcPr>
          <w:p w14:paraId="136B8F0C" w14:textId="77777777" w:rsidR="00566D33" w:rsidRPr="00566D33" w:rsidRDefault="00566D33" w:rsidP="00566D33">
            <w:pPr>
              <w:rPr>
                <w:sz w:val="24"/>
                <w:szCs w:val="24"/>
              </w:rPr>
            </w:pPr>
            <w:r w:rsidRPr="00566D33">
              <w:rPr>
                <w:sz w:val="24"/>
                <w:szCs w:val="24"/>
              </w:rPr>
              <w:t>2</w:t>
            </w:r>
          </w:p>
        </w:tc>
        <w:tc>
          <w:tcPr>
            <w:tcW w:w="3611" w:type="dxa"/>
            <w:hideMark/>
          </w:tcPr>
          <w:p w14:paraId="205B7BC1" w14:textId="704D7B4C" w:rsidR="00566D33" w:rsidRPr="00566D33" w:rsidRDefault="00566D33" w:rsidP="00566D33">
            <w:pPr>
              <w:rPr>
                <w:sz w:val="24"/>
                <w:szCs w:val="24"/>
              </w:rPr>
            </w:pPr>
            <w:r w:rsidRPr="00566D33">
              <w:rPr>
                <w:sz w:val="24"/>
                <w:szCs w:val="24"/>
              </w:rPr>
              <w:t xml:space="preserve">bryła regału o wymiarach w180xs80xg40 </w:t>
            </w:r>
            <w:r w:rsidR="00CA100A" w:rsidRPr="00566D33">
              <w:rPr>
                <w:sz w:val="24"/>
                <w:szCs w:val="24"/>
              </w:rPr>
              <w:t>cm, korpus</w:t>
            </w:r>
            <w:r w:rsidRPr="00566D33">
              <w:rPr>
                <w:sz w:val="24"/>
                <w:szCs w:val="24"/>
              </w:rPr>
              <w:t xml:space="preserve"> płyta </w:t>
            </w:r>
            <w:r w:rsidR="00CA100A" w:rsidRPr="00566D33">
              <w:rPr>
                <w:sz w:val="24"/>
                <w:szCs w:val="24"/>
              </w:rPr>
              <w:t>wiórowa</w:t>
            </w:r>
            <w:r w:rsidRPr="00566D33">
              <w:rPr>
                <w:sz w:val="24"/>
                <w:szCs w:val="24"/>
              </w:rPr>
              <w:t xml:space="preserve"> okleinowana 18 mm  krawędź zabezpieczona PCV, min 5 półek, zamykany na drzwi pełne, z zamkiem,</w:t>
            </w:r>
          </w:p>
        </w:tc>
        <w:tc>
          <w:tcPr>
            <w:tcW w:w="806" w:type="dxa"/>
            <w:noWrap/>
            <w:hideMark/>
          </w:tcPr>
          <w:p w14:paraId="70A75E06" w14:textId="641B4BAF"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A075EF4" w14:textId="77777777" w:rsidTr="00CD09A6">
        <w:trPr>
          <w:trHeight w:val="1260"/>
        </w:trPr>
        <w:tc>
          <w:tcPr>
            <w:tcW w:w="610" w:type="dxa"/>
            <w:noWrap/>
            <w:hideMark/>
          </w:tcPr>
          <w:p w14:paraId="2088F1E9" w14:textId="77777777" w:rsidR="00566D33" w:rsidRPr="00566D33" w:rsidRDefault="00566D33">
            <w:pPr>
              <w:rPr>
                <w:sz w:val="24"/>
                <w:szCs w:val="24"/>
              </w:rPr>
            </w:pPr>
            <w:r w:rsidRPr="00566D33">
              <w:rPr>
                <w:sz w:val="24"/>
                <w:szCs w:val="24"/>
              </w:rPr>
              <w:t>e9</w:t>
            </w:r>
          </w:p>
        </w:tc>
        <w:tc>
          <w:tcPr>
            <w:tcW w:w="3961" w:type="dxa"/>
            <w:hideMark/>
          </w:tcPr>
          <w:p w14:paraId="40B54652" w14:textId="77777777" w:rsidR="00566D33" w:rsidRPr="00566D33" w:rsidRDefault="00566D33">
            <w:pPr>
              <w:rPr>
                <w:sz w:val="24"/>
                <w:szCs w:val="24"/>
              </w:rPr>
            </w:pPr>
            <w:r w:rsidRPr="00566D33">
              <w:rPr>
                <w:sz w:val="24"/>
                <w:szCs w:val="24"/>
              </w:rPr>
              <w:t xml:space="preserve">Szafa   </w:t>
            </w:r>
          </w:p>
        </w:tc>
        <w:tc>
          <w:tcPr>
            <w:tcW w:w="640" w:type="dxa"/>
            <w:noWrap/>
            <w:hideMark/>
          </w:tcPr>
          <w:p w14:paraId="055786FE" w14:textId="77777777" w:rsidR="00566D33" w:rsidRPr="00566D33" w:rsidRDefault="00566D33" w:rsidP="00566D33">
            <w:pPr>
              <w:rPr>
                <w:sz w:val="24"/>
                <w:szCs w:val="24"/>
              </w:rPr>
            </w:pPr>
            <w:r w:rsidRPr="00566D33">
              <w:rPr>
                <w:sz w:val="24"/>
                <w:szCs w:val="24"/>
              </w:rPr>
              <w:t>1</w:t>
            </w:r>
          </w:p>
        </w:tc>
        <w:tc>
          <w:tcPr>
            <w:tcW w:w="3611" w:type="dxa"/>
            <w:hideMark/>
          </w:tcPr>
          <w:p w14:paraId="09E27187" w14:textId="66E86173" w:rsidR="00566D33" w:rsidRPr="00566D33" w:rsidRDefault="00566D33" w:rsidP="00566D33">
            <w:pPr>
              <w:rPr>
                <w:sz w:val="24"/>
                <w:szCs w:val="24"/>
              </w:rPr>
            </w:pPr>
            <w:r w:rsidRPr="00566D33">
              <w:rPr>
                <w:sz w:val="24"/>
                <w:szCs w:val="24"/>
              </w:rPr>
              <w:t xml:space="preserve">bryła regału o wymiarach w180xs80xg40 </w:t>
            </w:r>
            <w:r w:rsidR="00CA100A" w:rsidRPr="00566D33">
              <w:rPr>
                <w:sz w:val="24"/>
                <w:szCs w:val="24"/>
              </w:rPr>
              <w:t>cm, korpus</w:t>
            </w:r>
            <w:r w:rsidRPr="00566D33">
              <w:rPr>
                <w:sz w:val="24"/>
                <w:szCs w:val="24"/>
              </w:rPr>
              <w:t xml:space="preserve"> płyta </w:t>
            </w:r>
            <w:r w:rsidR="00CA100A" w:rsidRPr="00566D33">
              <w:rPr>
                <w:sz w:val="24"/>
                <w:szCs w:val="24"/>
              </w:rPr>
              <w:t>wiórowa</w:t>
            </w:r>
            <w:r w:rsidRPr="00566D33">
              <w:rPr>
                <w:sz w:val="24"/>
                <w:szCs w:val="24"/>
              </w:rPr>
              <w:t xml:space="preserve"> okleinowana 18 mm  krawędź zabezpieczona PCV, Szafa zamykana, drzwi pełne z zamkiem</w:t>
            </w:r>
          </w:p>
        </w:tc>
        <w:tc>
          <w:tcPr>
            <w:tcW w:w="806" w:type="dxa"/>
            <w:noWrap/>
            <w:hideMark/>
          </w:tcPr>
          <w:p w14:paraId="4F2A04CF" w14:textId="0633696C"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38179CC8" w14:textId="77777777" w:rsidTr="00CD09A6">
        <w:trPr>
          <w:trHeight w:val="945"/>
        </w:trPr>
        <w:tc>
          <w:tcPr>
            <w:tcW w:w="610" w:type="dxa"/>
            <w:noWrap/>
            <w:hideMark/>
          </w:tcPr>
          <w:p w14:paraId="27D283BE" w14:textId="77777777" w:rsidR="00566D33" w:rsidRPr="00566D33" w:rsidRDefault="00566D33">
            <w:pPr>
              <w:rPr>
                <w:sz w:val="24"/>
                <w:szCs w:val="24"/>
              </w:rPr>
            </w:pPr>
            <w:r w:rsidRPr="00566D33">
              <w:rPr>
                <w:sz w:val="24"/>
                <w:szCs w:val="24"/>
              </w:rPr>
              <w:t>e10</w:t>
            </w:r>
          </w:p>
        </w:tc>
        <w:tc>
          <w:tcPr>
            <w:tcW w:w="3961" w:type="dxa"/>
            <w:hideMark/>
          </w:tcPr>
          <w:p w14:paraId="5214E657" w14:textId="77777777" w:rsidR="00566D33" w:rsidRPr="00566D33" w:rsidRDefault="00566D33">
            <w:pPr>
              <w:rPr>
                <w:sz w:val="24"/>
                <w:szCs w:val="24"/>
              </w:rPr>
            </w:pPr>
            <w:r w:rsidRPr="00566D33">
              <w:rPr>
                <w:sz w:val="24"/>
                <w:szCs w:val="24"/>
              </w:rPr>
              <w:t xml:space="preserve">Szafka </w:t>
            </w:r>
          </w:p>
        </w:tc>
        <w:tc>
          <w:tcPr>
            <w:tcW w:w="640" w:type="dxa"/>
            <w:noWrap/>
            <w:hideMark/>
          </w:tcPr>
          <w:p w14:paraId="06D57B0A" w14:textId="77777777" w:rsidR="00566D33" w:rsidRPr="00566D33" w:rsidRDefault="00566D33" w:rsidP="00566D33">
            <w:pPr>
              <w:rPr>
                <w:sz w:val="24"/>
                <w:szCs w:val="24"/>
              </w:rPr>
            </w:pPr>
            <w:r w:rsidRPr="00566D33">
              <w:rPr>
                <w:sz w:val="24"/>
                <w:szCs w:val="24"/>
              </w:rPr>
              <w:t>1</w:t>
            </w:r>
          </w:p>
        </w:tc>
        <w:tc>
          <w:tcPr>
            <w:tcW w:w="3611" w:type="dxa"/>
            <w:hideMark/>
          </w:tcPr>
          <w:p w14:paraId="46DDE388" w14:textId="2FEE83AF" w:rsidR="00566D33" w:rsidRPr="00566D33" w:rsidRDefault="00566D33" w:rsidP="00566D33">
            <w:pPr>
              <w:rPr>
                <w:sz w:val="24"/>
                <w:szCs w:val="24"/>
              </w:rPr>
            </w:pPr>
            <w:r w:rsidRPr="00566D33">
              <w:rPr>
                <w:sz w:val="24"/>
                <w:szCs w:val="24"/>
              </w:rPr>
              <w:t xml:space="preserve">Szafa kontener </w:t>
            </w:r>
            <w:r w:rsidR="00CA100A" w:rsidRPr="00566D33">
              <w:rPr>
                <w:sz w:val="24"/>
                <w:szCs w:val="24"/>
              </w:rPr>
              <w:t>p</w:t>
            </w:r>
            <w:r w:rsidR="00CD09A6">
              <w:rPr>
                <w:sz w:val="24"/>
                <w:szCs w:val="24"/>
              </w:rPr>
              <w:t>od blatowy</w:t>
            </w:r>
            <w:r w:rsidRPr="00566D33">
              <w:rPr>
                <w:sz w:val="24"/>
                <w:szCs w:val="24"/>
              </w:rPr>
              <w:t xml:space="preserve">, trzy szuflady, korpus płyta </w:t>
            </w:r>
            <w:r w:rsidR="00CA100A" w:rsidRPr="00566D33">
              <w:rPr>
                <w:sz w:val="24"/>
                <w:szCs w:val="24"/>
              </w:rPr>
              <w:t>wiórów</w:t>
            </w:r>
            <w:r w:rsidRPr="00566D33">
              <w:rPr>
                <w:sz w:val="24"/>
                <w:szCs w:val="24"/>
              </w:rPr>
              <w:t xml:space="preserve"> 18 mm, na kółkach jezdnych</w:t>
            </w:r>
          </w:p>
        </w:tc>
        <w:tc>
          <w:tcPr>
            <w:tcW w:w="806" w:type="dxa"/>
            <w:noWrap/>
            <w:hideMark/>
          </w:tcPr>
          <w:p w14:paraId="496EBB63" w14:textId="7D5FF679"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B97469A" w14:textId="77777777" w:rsidTr="00CD09A6">
        <w:trPr>
          <w:trHeight w:val="1500"/>
        </w:trPr>
        <w:tc>
          <w:tcPr>
            <w:tcW w:w="610" w:type="dxa"/>
            <w:noWrap/>
            <w:hideMark/>
          </w:tcPr>
          <w:p w14:paraId="7CE679FF" w14:textId="77777777" w:rsidR="00566D33" w:rsidRPr="00566D33" w:rsidRDefault="00566D33">
            <w:pPr>
              <w:rPr>
                <w:sz w:val="24"/>
                <w:szCs w:val="24"/>
              </w:rPr>
            </w:pPr>
            <w:r w:rsidRPr="00566D33">
              <w:rPr>
                <w:sz w:val="24"/>
                <w:szCs w:val="24"/>
              </w:rPr>
              <w:t>e11</w:t>
            </w:r>
          </w:p>
        </w:tc>
        <w:tc>
          <w:tcPr>
            <w:tcW w:w="3961" w:type="dxa"/>
            <w:hideMark/>
          </w:tcPr>
          <w:p w14:paraId="30E32792" w14:textId="5BA0A98F" w:rsidR="00566D33" w:rsidRPr="00566D33" w:rsidRDefault="00CA100A">
            <w:pPr>
              <w:rPr>
                <w:sz w:val="24"/>
                <w:szCs w:val="24"/>
              </w:rPr>
            </w:pPr>
            <w:r w:rsidRPr="00566D33">
              <w:rPr>
                <w:sz w:val="24"/>
                <w:szCs w:val="24"/>
              </w:rPr>
              <w:t>Nakładka</w:t>
            </w:r>
            <w:r w:rsidR="00566D33" w:rsidRPr="00566D33">
              <w:rPr>
                <w:sz w:val="24"/>
                <w:szCs w:val="24"/>
              </w:rPr>
              <w:t xml:space="preserve"> </w:t>
            </w:r>
            <w:r w:rsidRPr="00566D33">
              <w:rPr>
                <w:sz w:val="24"/>
                <w:szCs w:val="24"/>
              </w:rPr>
              <w:t>sucho ścieralna</w:t>
            </w:r>
            <w:r w:rsidR="00566D33" w:rsidRPr="00566D33">
              <w:rPr>
                <w:sz w:val="24"/>
                <w:szCs w:val="24"/>
              </w:rPr>
              <w:t xml:space="preserve"> - układ współrzędnych</w:t>
            </w:r>
          </w:p>
        </w:tc>
        <w:tc>
          <w:tcPr>
            <w:tcW w:w="640" w:type="dxa"/>
            <w:noWrap/>
            <w:hideMark/>
          </w:tcPr>
          <w:p w14:paraId="1571D04D" w14:textId="77777777" w:rsidR="00566D33" w:rsidRPr="00566D33" w:rsidRDefault="00566D33" w:rsidP="00566D33">
            <w:pPr>
              <w:rPr>
                <w:sz w:val="24"/>
                <w:szCs w:val="24"/>
              </w:rPr>
            </w:pPr>
            <w:r w:rsidRPr="00566D33">
              <w:rPr>
                <w:sz w:val="24"/>
                <w:szCs w:val="24"/>
              </w:rPr>
              <w:t>1</w:t>
            </w:r>
          </w:p>
        </w:tc>
        <w:tc>
          <w:tcPr>
            <w:tcW w:w="3611" w:type="dxa"/>
            <w:hideMark/>
          </w:tcPr>
          <w:p w14:paraId="4A50DFA8" w14:textId="4643FB5B" w:rsidR="00566D33" w:rsidRPr="00566D33" w:rsidRDefault="00566D33" w:rsidP="00566D33">
            <w:pPr>
              <w:rPr>
                <w:sz w:val="24"/>
                <w:szCs w:val="24"/>
              </w:rPr>
            </w:pPr>
            <w:r w:rsidRPr="00566D33">
              <w:rPr>
                <w:sz w:val="24"/>
                <w:szCs w:val="24"/>
              </w:rPr>
              <w:t xml:space="preserve">Nakładka na tablicę </w:t>
            </w:r>
            <w:r w:rsidR="00CA100A" w:rsidRPr="00566D33">
              <w:rPr>
                <w:sz w:val="24"/>
                <w:szCs w:val="24"/>
              </w:rPr>
              <w:t>magnetyczną</w:t>
            </w:r>
            <w:r w:rsidRPr="00566D33">
              <w:rPr>
                <w:sz w:val="24"/>
                <w:szCs w:val="24"/>
              </w:rPr>
              <w:t xml:space="preserve">, wykonana z tworzywa zabezpieczonego folią, wymiary 80cmx 90cm, przytwierdzana do tablicy za pomocą przyklejonych z tyłu pasków magnetycznych, nadruk układ </w:t>
            </w:r>
            <w:r w:rsidR="00CA100A" w:rsidRPr="00566D33">
              <w:rPr>
                <w:sz w:val="24"/>
                <w:szCs w:val="24"/>
              </w:rPr>
              <w:t>współrzędnych</w:t>
            </w:r>
            <w:r w:rsidRPr="00566D33">
              <w:rPr>
                <w:sz w:val="24"/>
                <w:szCs w:val="24"/>
              </w:rPr>
              <w:t xml:space="preserve"> </w:t>
            </w:r>
          </w:p>
        </w:tc>
        <w:tc>
          <w:tcPr>
            <w:tcW w:w="806" w:type="dxa"/>
            <w:noWrap/>
            <w:hideMark/>
          </w:tcPr>
          <w:p w14:paraId="1BA10707" w14:textId="6C3EAADC"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25E229F" w14:textId="77777777" w:rsidTr="00CD09A6">
        <w:trPr>
          <w:trHeight w:val="1500"/>
        </w:trPr>
        <w:tc>
          <w:tcPr>
            <w:tcW w:w="610" w:type="dxa"/>
            <w:noWrap/>
            <w:hideMark/>
          </w:tcPr>
          <w:p w14:paraId="457C381E" w14:textId="77777777" w:rsidR="00566D33" w:rsidRPr="00566D33" w:rsidRDefault="00566D33">
            <w:pPr>
              <w:rPr>
                <w:sz w:val="24"/>
                <w:szCs w:val="24"/>
              </w:rPr>
            </w:pPr>
            <w:r w:rsidRPr="00566D33">
              <w:rPr>
                <w:sz w:val="24"/>
                <w:szCs w:val="24"/>
              </w:rPr>
              <w:t>e12</w:t>
            </w:r>
          </w:p>
        </w:tc>
        <w:tc>
          <w:tcPr>
            <w:tcW w:w="3961" w:type="dxa"/>
            <w:hideMark/>
          </w:tcPr>
          <w:p w14:paraId="4981BD40" w14:textId="1FF79CE7" w:rsidR="00566D33" w:rsidRPr="00566D33" w:rsidRDefault="00566D33">
            <w:pPr>
              <w:rPr>
                <w:sz w:val="24"/>
                <w:szCs w:val="24"/>
              </w:rPr>
            </w:pPr>
            <w:r w:rsidRPr="00566D33">
              <w:rPr>
                <w:sz w:val="24"/>
                <w:szCs w:val="24"/>
              </w:rPr>
              <w:t xml:space="preserve">Nakładka </w:t>
            </w:r>
            <w:r w:rsidR="00CA100A" w:rsidRPr="00566D33">
              <w:rPr>
                <w:sz w:val="24"/>
                <w:szCs w:val="24"/>
              </w:rPr>
              <w:t>sucho ścieralna</w:t>
            </w:r>
            <w:r w:rsidRPr="00566D33">
              <w:rPr>
                <w:sz w:val="24"/>
                <w:szCs w:val="24"/>
              </w:rPr>
              <w:t xml:space="preserve"> -kratka</w:t>
            </w:r>
          </w:p>
        </w:tc>
        <w:tc>
          <w:tcPr>
            <w:tcW w:w="640" w:type="dxa"/>
            <w:noWrap/>
            <w:hideMark/>
          </w:tcPr>
          <w:p w14:paraId="11461EBD" w14:textId="77777777" w:rsidR="00566D33" w:rsidRPr="00566D33" w:rsidRDefault="00566D33" w:rsidP="00566D33">
            <w:pPr>
              <w:rPr>
                <w:sz w:val="24"/>
                <w:szCs w:val="24"/>
              </w:rPr>
            </w:pPr>
            <w:r w:rsidRPr="00566D33">
              <w:rPr>
                <w:sz w:val="24"/>
                <w:szCs w:val="24"/>
              </w:rPr>
              <w:t>1</w:t>
            </w:r>
          </w:p>
        </w:tc>
        <w:tc>
          <w:tcPr>
            <w:tcW w:w="3611" w:type="dxa"/>
            <w:hideMark/>
          </w:tcPr>
          <w:p w14:paraId="4A15EE02" w14:textId="5220813A" w:rsidR="00566D33" w:rsidRPr="00566D33" w:rsidRDefault="00566D33" w:rsidP="00566D33">
            <w:pPr>
              <w:rPr>
                <w:sz w:val="24"/>
                <w:szCs w:val="24"/>
              </w:rPr>
            </w:pPr>
            <w:r w:rsidRPr="00566D33">
              <w:rPr>
                <w:sz w:val="24"/>
                <w:szCs w:val="24"/>
              </w:rPr>
              <w:t xml:space="preserve">Nakładka na tablicę </w:t>
            </w:r>
            <w:r w:rsidR="00CA100A" w:rsidRPr="00566D33">
              <w:rPr>
                <w:sz w:val="24"/>
                <w:szCs w:val="24"/>
              </w:rPr>
              <w:t>magnetyczną</w:t>
            </w:r>
            <w:r w:rsidRPr="00566D33">
              <w:rPr>
                <w:sz w:val="24"/>
                <w:szCs w:val="24"/>
              </w:rPr>
              <w:t>, wykonana z tworzywa zabezpieczonego folią, wymiary 80cmx 90cm, przytwierdzana do tablicy za pomocą przyklejonych z tyłu pasków magnetycznych, nadruk kratka</w:t>
            </w:r>
          </w:p>
        </w:tc>
        <w:tc>
          <w:tcPr>
            <w:tcW w:w="806" w:type="dxa"/>
            <w:noWrap/>
            <w:hideMark/>
          </w:tcPr>
          <w:p w14:paraId="4658A927" w14:textId="3B2DB568"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E652B48" w14:textId="77777777" w:rsidTr="00CD09A6">
        <w:trPr>
          <w:trHeight w:val="1800"/>
        </w:trPr>
        <w:tc>
          <w:tcPr>
            <w:tcW w:w="610" w:type="dxa"/>
            <w:noWrap/>
            <w:hideMark/>
          </w:tcPr>
          <w:p w14:paraId="0063055B" w14:textId="77777777" w:rsidR="00566D33" w:rsidRPr="00566D33" w:rsidRDefault="00566D33">
            <w:pPr>
              <w:rPr>
                <w:sz w:val="24"/>
                <w:szCs w:val="24"/>
              </w:rPr>
            </w:pPr>
            <w:r w:rsidRPr="00566D33">
              <w:rPr>
                <w:sz w:val="24"/>
                <w:szCs w:val="24"/>
              </w:rPr>
              <w:t>e13</w:t>
            </w:r>
          </w:p>
        </w:tc>
        <w:tc>
          <w:tcPr>
            <w:tcW w:w="3961" w:type="dxa"/>
            <w:hideMark/>
          </w:tcPr>
          <w:p w14:paraId="71D1347F" w14:textId="77777777" w:rsidR="00566D33" w:rsidRPr="00566D33" w:rsidRDefault="00566D33">
            <w:pPr>
              <w:rPr>
                <w:sz w:val="24"/>
                <w:szCs w:val="24"/>
              </w:rPr>
            </w:pPr>
            <w:r w:rsidRPr="00566D33">
              <w:rPr>
                <w:sz w:val="24"/>
                <w:szCs w:val="24"/>
              </w:rPr>
              <w:t>Układ współrzędnych do trygonometrii</w:t>
            </w:r>
          </w:p>
        </w:tc>
        <w:tc>
          <w:tcPr>
            <w:tcW w:w="640" w:type="dxa"/>
            <w:noWrap/>
            <w:hideMark/>
          </w:tcPr>
          <w:p w14:paraId="01D7CE13" w14:textId="77777777" w:rsidR="00566D33" w:rsidRPr="00566D33" w:rsidRDefault="00566D33" w:rsidP="00566D33">
            <w:pPr>
              <w:rPr>
                <w:sz w:val="24"/>
                <w:szCs w:val="24"/>
              </w:rPr>
            </w:pPr>
            <w:r w:rsidRPr="00566D33">
              <w:rPr>
                <w:sz w:val="24"/>
                <w:szCs w:val="24"/>
              </w:rPr>
              <w:t>1</w:t>
            </w:r>
          </w:p>
        </w:tc>
        <w:tc>
          <w:tcPr>
            <w:tcW w:w="3611" w:type="dxa"/>
            <w:hideMark/>
          </w:tcPr>
          <w:p w14:paraId="4F0959FC" w14:textId="3E8889C9" w:rsidR="00566D33" w:rsidRPr="00566D33" w:rsidRDefault="00566D33" w:rsidP="00566D33">
            <w:pPr>
              <w:rPr>
                <w:sz w:val="24"/>
                <w:szCs w:val="24"/>
              </w:rPr>
            </w:pPr>
            <w:r w:rsidRPr="00566D33">
              <w:rPr>
                <w:sz w:val="24"/>
                <w:szCs w:val="24"/>
              </w:rPr>
              <w:t xml:space="preserve">Nakładka na tablicę </w:t>
            </w:r>
            <w:r w:rsidR="00CA100A" w:rsidRPr="00566D33">
              <w:rPr>
                <w:sz w:val="24"/>
                <w:szCs w:val="24"/>
              </w:rPr>
              <w:t>magnetyczną</w:t>
            </w:r>
            <w:r w:rsidRPr="00566D33">
              <w:rPr>
                <w:sz w:val="24"/>
                <w:szCs w:val="24"/>
              </w:rPr>
              <w:t xml:space="preserve">, wykonana z tworzywa zabezpieczonego folią, wymiary 80cmx 90cm, przytwierdzana do tablicy za pomocą przyklejonych z tyłu pasków magnetycznych, nadruk układ </w:t>
            </w:r>
            <w:r w:rsidR="00CA100A" w:rsidRPr="00566D33">
              <w:rPr>
                <w:sz w:val="24"/>
                <w:szCs w:val="24"/>
              </w:rPr>
              <w:t>współrzędnych</w:t>
            </w:r>
            <w:r w:rsidRPr="00566D33">
              <w:rPr>
                <w:sz w:val="24"/>
                <w:szCs w:val="24"/>
              </w:rPr>
              <w:t xml:space="preserve"> do </w:t>
            </w:r>
            <w:r w:rsidR="00CA100A" w:rsidRPr="00566D33">
              <w:rPr>
                <w:sz w:val="24"/>
                <w:szCs w:val="24"/>
              </w:rPr>
              <w:t>trygonometrii</w:t>
            </w:r>
          </w:p>
        </w:tc>
        <w:tc>
          <w:tcPr>
            <w:tcW w:w="806" w:type="dxa"/>
            <w:noWrap/>
            <w:hideMark/>
          </w:tcPr>
          <w:p w14:paraId="34CE0366" w14:textId="6395177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71EA617D" w14:textId="77777777" w:rsidTr="00CD09A6">
        <w:trPr>
          <w:trHeight w:val="900"/>
        </w:trPr>
        <w:tc>
          <w:tcPr>
            <w:tcW w:w="610" w:type="dxa"/>
            <w:noWrap/>
            <w:hideMark/>
          </w:tcPr>
          <w:p w14:paraId="6A3A5114" w14:textId="77777777" w:rsidR="00566D33" w:rsidRPr="00566D33" w:rsidRDefault="00566D33">
            <w:pPr>
              <w:rPr>
                <w:sz w:val="24"/>
                <w:szCs w:val="24"/>
              </w:rPr>
            </w:pPr>
            <w:r w:rsidRPr="00566D33">
              <w:rPr>
                <w:sz w:val="24"/>
                <w:szCs w:val="24"/>
              </w:rPr>
              <w:t>e14</w:t>
            </w:r>
          </w:p>
        </w:tc>
        <w:tc>
          <w:tcPr>
            <w:tcW w:w="3961" w:type="dxa"/>
            <w:hideMark/>
          </w:tcPr>
          <w:p w14:paraId="5A4569FE" w14:textId="5225C4BD" w:rsidR="00566D33" w:rsidRPr="00566D33" w:rsidRDefault="00566D33">
            <w:pPr>
              <w:rPr>
                <w:sz w:val="24"/>
                <w:szCs w:val="24"/>
              </w:rPr>
            </w:pPr>
            <w:r w:rsidRPr="00566D33">
              <w:rPr>
                <w:sz w:val="24"/>
                <w:szCs w:val="24"/>
              </w:rPr>
              <w:t xml:space="preserve">Zestaw akcesoriów do tablic </w:t>
            </w:r>
            <w:r w:rsidR="00CA100A" w:rsidRPr="00566D33">
              <w:rPr>
                <w:sz w:val="24"/>
                <w:szCs w:val="24"/>
              </w:rPr>
              <w:t>sucho ścieralnych</w:t>
            </w:r>
          </w:p>
        </w:tc>
        <w:tc>
          <w:tcPr>
            <w:tcW w:w="640" w:type="dxa"/>
            <w:hideMark/>
          </w:tcPr>
          <w:p w14:paraId="34002D89" w14:textId="77777777" w:rsidR="00566D33" w:rsidRPr="00566D33" w:rsidRDefault="00566D33" w:rsidP="00566D33">
            <w:pPr>
              <w:rPr>
                <w:sz w:val="24"/>
                <w:szCs w:val="24"/>
              </w:rPr>
            </w:pPr>
            <w:r w:rsidRPr="00566D33">
              <w:rPr>
                <w:sz w:val="24"/>
                <w:szCs w:val="24"/>
              </w:rPr>
              <w:t>1</w:t>
            </w:r>
          </w:p>
        </w:tc>
        <w:tc>
          <w:tcPr>
            <w:tcW w:w="3611" w:type="dxa"/>
            <w:hideMark/>
          </w:tcPr>
          <w:p w14:paraId="05DFA8B4" w14:textId="4A3DF8DB" w:rsidR="00566D33" w:rsidRPr="00566D33" w:rsidRDefault="00566D33" w:rsidP="00566D33">
            <w:pPr>
              <w:rPr>
                <w:sz w:val="24"/>
                <w:szCs w:val="24"/>
              </w:rPr>
            </w:pPr>
            <w:r w:rsidRPr="00566D33">
              <w:rPr>
                <w:sz w:val="24"/>
                <w:szCs w:val="24"/>
              </w:rPr>
              <w:t xml:space="preserve">zestaw </w:t>
            </w:r>
            <w:r w:rsidR="00CA100A" w:rsidRPr="00566D33">
              <w:rPr>
                <w:sz w:val="24"/>
                <w:szCs w:val="24"/>
              </w:rPr>
              <w:t>akcesoria</w:t>
            </w:r>
            <w:r w:rsidRPr="00566D33">
              <w:rPr>
                <w:sz w:val="24"/>
                <w:szCs w:val="24"/>
              </w:rPr>
              <w:t xml:space="preserve"> do tablicy suchościerałnej, magnetyczny uchwyt na markery, gąbka do czyszczenia, płyn do mycia, 5 markerów</w:t>
            </w:r>
          </w:p>
        </w:tc>
        <w:tc>
          <w:tcPr>
            <w:tcW w:w="806" w:type="dxa"/>
            <w:hideMark/>
          </w:tcPr>
          <w:p w14:paraId="7057C340" w14:textId="50132173" w:rsidR="00566D33" w:rsidRPr="00566D33" w:rsidRDefault="00566D33">
            <w:pPr>
              <w:rPr>
                <w:sz w:val="24"/>
                <w:szCs w:val="24"/>
              </w:rPr>
            </w:pPr>
            <w:r w:rsidRPr="00566D33">
              <w:rPr>
                <w:sz w:val="24"/>
                <w:szCs w:val="24"/>
              </w:rPr>
              <w:t> </w:t>
            </w:r>
          </w:p>
        </w:tc>
      </w:tr>
      <w:tr w:rsidR="00566D33" w:rsidRPr="00566D33" w14:paraId="03D96040" w14:textId="77777777" w:rsidTr="00CD09A6">
        <w:trPr>
          <w:trHeight w:val="2700"/>
        </w:trPr>
        <w:tc>
          <w:tcPr>
            <w:tcW w:w="610" w:type="dxa"/>
            <w:noWrap/>
            <w:hideMark/>
          </w:tcPr>
          <w:p w14:paraId="47AAE056" w14:textId="77777777" w:rsidR="00566D33" w:rsidRPr="00566D33" w:rsidRDefault="00566D33">
            <w:pPr>
              <w:rPr>
                <w:sz w:val="24"/>
                <w:szCs w:val="24"/>
              </w:rPr>
            </w:pPr>
            <w:r w:rsidRPr="00566D33">
              <w:rPr>
                <w:sz w:val="24"/>
                <w:szCs w:val="24"/>
              </w:rPr>
              <w:t>e15</w:t>
            </w:r>
          </w:p>
        </w:tc>
        <w:tc>
          <w:tcPr>
            <w:tcW w:w="3961" w:type="dxa"/>
            <w:hideMark/>
          </w:tcPr>
          <w:p w14:paraId="016D1AB0" w14:textId="77777777" w:rsidR="00566D33" w:rsidRPr="00566D33" w:rsidRDefault="00566D33">
            <w:pPr>
              <w:rPr>
                <w:sz w:val="24"/>
                <w:szCs w:val="24"/>
              </w:rPr>
            </w:pPr>
            <w:r w:rsidRPr="00566D33">
              <w:rPr>
                <w:sz w:val="24"/>
                <w:szCs w:val="24"/>
              </w:rPr>
              <w:t>Tablice przesuwane w pionie (system kolumnowy)</w:t>
            </w:r>
          </w:p>
        </w:tc>
        <w:tc>
          <w:tcPr>
            <w:tcW w:w="640" w:type="dxa"/>
            <w:noWrap/>
            <w:hideMark/>
          </w:tcPr>
          <w:p w14:paraId="51A58470" w14:textId="77777777" w:rsidR="00566D33" w:rsidRPr="00566D33" w:rsidRDefault="00566D33" w:rsidP="00566D33">
            <w:pPr>
              <w:rPr>
                <w:sz w:val="24"/>
                <w:szCs w:val="24"/>
              </w:rPr>
            </w:pPr>
            <w:r w:rsidRPr="00566D33">
              <w:rPr>
                <w:sz w:val="24"/>
                <w:szCs w:val="24"/>
              </w:rPr>
              <w:t>1</w:t>
            </w:r>
          </w:p>
        </w:tc>
        <w:tc>
          <w:tcPr>
            <w:tcW w:w="3611" w:type="dxa"/>
            <w:hideMark/>
          </w:tcPr>
          <w:p w14:paraId="55D6A6DC" w14:textId="735BB154" w:rsidR="00566D33" w:rsidRPr="00566D33" w:rsidRDefault="00566D33" w:rsidP="00566D33">
            <w:pPr>
              <w:rPr>
                <w:sz w:val="24"/>
                <w:szCs w:val="24"/>
              </w:rPr>
            </w:pPr>
            <w:r w:rsidRPr="00566D33">
              <w:rPr>
                <w:sz w:val="24"/>
                <w:szCs w:val="24"/>
              </w:rPr>
              <w:t xml:space="preserve">Tablica typu </w:t>
            </w:r>
            <w:r w:rsidR="00CA100A" w:rsidRPr="00566D33">
              <w:rPr>
                <w:sz w:val="24"/>
                <w:szCs w:val="24"/>
              </w:rPr>
              <w:t>akademickiego</w:t>
            </w:r>
            <w:r w:rsidRPr="00566D33">
              <w:rPr>
                <w:sz w:val="24"/>
                <w:szCs w:val="24"/>
              </w:rPr>
              <w:t xml:space="preserve">, dwie tablice przesuwane względem siebie w pionie, konstrukcja nośna z profilu </w:t>
            </w:r>
            <w:r w:rsidR="00CA100A" w:rsidRPr="00566D33">
              <w:rPr>
                <w:sz w:val="24"/>
                <w:szCs w:val="24"/>
              </w:rPr>
              <w:t>aluminiowego, mechanizm</w:t>
            </w:r>
            <w:r w:rsidRPr="00566D33">
              <w:rPr>
                <w:sz w:val="24"/>
                <w:szCs w:val="24"/>
              </w:rPr>
              <w:t xml:space="preserve"> przesuwania tablic powinien umożliwiać przesuwanie niezależnie od siebie, prowadzenie na rolkach, możliwość zatrzymania na dowolnej </w:t>
            </w:r>
            <w:r w:rsidR="00CA100A" w:rsidRPr="00566D33">
              <w:rPr>
                <w:sz w:val="24"/>
                <w:szCs w:val="24"/>
              </w:rPr>
              <w:t>wysokości, Dwie</w:t>
            </w:r>
            <w:r w:rsidRPr="00566D33">
              <w:rPr>
                <w:sz w:val="24"/>
                <w:szCs w:val="24"/>
              </w:rPr>
              <w:t xml:space="preserve"> tablice biała i zielona </w:t>
            </w:r>
            <w:r w:rsidR="00CA100A" w:rsidRPr="00566D33">
              <w:rPr>
                <w:sz w:val="24"/>
                <w:szCs w:val="24"/>
              </w:rPr>
              <w:t>sucho ścieralne</w:t>
            </w:r>
            <w:r w:rsidRPr="00566D33">
              <w:rPr>
                <w:sz w:val="24"/>
                <w:szCs w:val="24"/>
              </w:rPr>
              <w:t xml:space="preserve"> ceramiczne, powłoka  </w:t>
            </w:r>
            <w:r w:rsidR="00CA100A" w:rsidRPr="00566D33">
              <w:rPr>
                <w:sz w:val="24"/>
                <w:szCs w:val="24"/>
              </w:rPr>
              <w:t>magnetyczna</w:t>
            </w:r>
            <w:r w:rsidRPr="00566D33">
              <w:rPr>
                <w:sz w:val="24"/>
                <w:szCs w:val="24"/>
              </w:rPr>
              <w:t xml:space="preserve">  rozmiar 250x100 cm </w:t>
            </w:r>
          </w:p>
        </w:tc>
        <w:tc>
          <w:tcPr>
            <w:tcW w:w="806" w:type="dxa"/>
            <w:noWrap/>
            <w:hideMark/>
          </w:tcPr>
          <w:p w14:paraId="26CC39FD" w14:textId="08F72294"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26A607D" w14:textId="77777777" w:rsidTr="00CD09A6">
        <w:trPr>
          <w:trHeight w:val="1800"/>
        </w:trPr>
        <w:tc>
          <w:tcPr>
            <w:tcW w:w="610" w:type="dxa"/>
            <w:noWrap/>
            <w:hideMark/>
          </w:tcPr>
          <w:p w14:paraId="454E39B6" w14:textId="77777777" w:rsidR="00566D33" w:rsidRPr="00566D33" w:rsidRDefault="00566D33">
            <w:pPr>
              <w:rPr>
                <w:sz w:val="24"/>
                <w:szCs w:val="24"/>
              </w:rPr>
            </w:pPr>
            <w:r w:rsidRPr="00566D33">
              <w:rPr>
                <w:sz w:val="24"/>
                <w:szCs w:val="24"/>
              </w:rPr>
              <w:t>e16</w:t>
            </w:r>
          </w:p>
        </w:tc>
        <w:tc>
          <w:tcPr>
            <w:tcW w:w="3961" w:type="dxa"/>
            <w:hideMark/>
          </w:tcPr>
          <w:p w14:paraId="6508D960" w14:textId="77777777" w:rsidR="00566D33" w:rsidRPr="00566D33" w:rsidRDefault="00566D33">
            <w:pPr>
              <w:rPr>
                <w:sz w:val="24"/>
                <w:szCs w:val="24"/>
              </w:rPr>
            </w:pPr>
            <w:r w:rsidRPr="00566D33">
              <w:rPr>
                <w:sz w:val="24"/>
                <w:szCs w:val="24"/>
              </w:rPr>
              <w:t>Przybory PCV magnetyczne  do tablicy PCV białej</w:t>
            </w:r>
          </w:p>
        </w:tc>
        <w:tc>
          <w:tcPr>
            <w:tcW w:w="640" w:type="dxa"/>
            <w:noWrap/>
            <w:hideMark/>
          </w:tcPr>
          <w:p w14:paraId="1F88250C" w14:textId="77777777" w:rsidR="00566D33" w:rsidRPr="00566D33" w:rsidRDefault="00566D33" w:rsidP="00566D33">
            <w:pPr>
              <w:rPr>
                <w:sz w:val="24"/>
                <w:szCs w:val="24"/>
              </w:rPr>
            </w:pPr>
            <w:r w:rsidRPr="00566D33">
              <w:rPr>
                <w:sz w:val="24"/>
                <w:szCs w:val="24"/>
              </w:rPr>
              <w:t>1</w:t>
            </w:r>
          </w:p>
        </w:tc>
        <w:tc>
          <w:tcPr>
            <w:tcW w:w="3611" w:type="dxa"/>
            <w:hideMark/>
          </w:tcPr>
          <w:p w14:paraId="450209C9" w14:textId="6BFEB312" w:rsidR="00566D33" w:rsidRPr="00566D33" w:rsidRDefault="00566D33" w:rsidP="00566D33">
            <w:pPr>
              <w:rPr>
                <w:sz w:val="24"/>
                <w:szCs w:val="24"/>
              </w:rPr>
            </w:pPr>
            <w:r w:rsidRPr="00566D33">
              <w:rPr>
                <w:sz w:val="24"/>
                <w:szCs w:val="24"/>
              </w:rPr>
              <w:t xml:space="preserve">zestaw przyborów magnetycznych do tablic </w:t>
            </w:r>
            <w:r w:rsidR="00CA100A" w:rsidRPr="00566D33">
              <w:rPr>
                <w:sz w:val="24"/>
                <w:szCs w:val="24"/>
              </w:rPr>
              <w:t>sucho ścieralnych</w:t>
            </w:r>
            <w:r w:rsidRPr="00566D33">
              <w:rPr>
                <w:sz w:val="24"/>
                <w:szCs w:val="24"/>
              </w:rPr>
              <w:t xml:space="preserve"> na wieszaku/tablicy z oznaczonymi miejscami odwieszania w </w:t>
            </w:r>
            <w:r w:rsidR="00CA100A" w:rsidRPr="00566D33">
              <w:rPr>
                <w:sz w:val="24"/>
                <w:szCs w:val="24"/>
              </w:rPr>
              <w:t>skład</w:t>
            </w:r>
            <w:r w:rsidRPr="00566D33">
              <w:rPr>
                <w:sz w:val="24"/>
                <w:szCs w:val="24"/>
              </w:rPr>
              <w:t xml:space="preserve"> zestawu powinno wchodzić: </w:t>
            </w:r>
            <w:r w:rsidR="00CA100A" w:rsidRPr="00566D33">
              <w:rPr>
                <w:sz w:val="24"/>
                <w:szCs w:val="24"/>
              </w:rPr>
              <w:t>linijka</w:t>
            </w:r>
            <w:r w:rsidRPr="00566D33">
              <w:rPr>
                <w:sz w:val="24"/>
                <w:szCs w:val="24"/>
              </w:rPr>
              <w:t xml:space="preserve"> ekierka trójkąt </w:t>
            </w:r>
            <w:r w:rsidR="00CA100A" w:rsidRPr="00566D33">
              <w:rPr>
                <w:sz w:val="24"/>
                <w:szCs w:val="24"/>
              </w:rPr>
              <w:t>równoramienny</w:t>
            </w:r>
            <w:r w:rsidRPr="00566D33">
              <w:rPr>
                <w:sz w:val="24"/>
                <w:szCs w:val="24"/>
              </w:rPr>
              <w:t xml:space="preserve">, ekierka trójkąt prostokątny, </w:t>
            </w:r>
            <w:r w:rsidR="00CA100A" w:rsidRPr="00566D33">
              <w:rPr>
                <w:sz w:val="24"/>
                <w:szCs w:val="24"/>
              </w:rPr>
              <w:t>kątomierz</w:t>
            </w:r>
            <w:r w:rsidRPr="00566D33">
              <w:rPr>
                <w:sz w:val="24"/>
                <w:szCs w:val="24"/>
              </w:rPr>
              <w:t xml:space="preserve"> i cyrkiel</w:t>
            </w:r>
          </w:p>
        </w:tc>
        <w:tc>
          <w:tcPr>
            <w:tcW w:w="806" w:type="dxa"/>
            <w:noWrap/>
            <w:hideMark/>
          </w:tcPr>
          <w:p w14:paraId="7A3E4858" w14:textId="0BF64D87"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BC7A564" w14:textId="77777777" w:rsidTr="00CD09A6">
        <w:trPr>
          <w:trHeight w:val="900"/>
        </w:trPr>
        <w:tc>
          <w:tcPr>
            <w:tcW w:w="610" w:type="dxa"/>
            <w:noWrap/>
            <w:hideMark/>
          </w:tcPr>
          <w:p w14:paraId="06047374" w14:textId="77777777" w:rsidR="00566D33" w:rsidRPr="00566D33" w:rsidRDefault="00566D33">
            <w:pPr>
              <w:rPr>
                <w:sz w:val="24"/>
                <w:szCs w:val="24"/>
              </w:rPr>
            </w:pPr>
            <w:r w:rsidRPr="00566D33">
              <w:rPr>
                <w:sz w:val="24"/>
                <w:szCs w:val="24"/>
              </w:rPr>
              <w:t>e17</w:t>
            </w:r>
          </w:p>
        </w:tc>
        <w:tc>
          <w:tcPr>
            <w:tcW w:w="3961" w:type="dxa"/>
            <w:hideMark/>
          </w:tcPr>
          <w:p w14:paraId="73CDED06" w14:textId="77777777" w:rsidR="00566D33" w:rsidRPr="00566D33" w:rsidRDefault="00566D33">
            <w:pPr>
              <w:rPr>
                <w:sz w:val="24"/>
                <w:szCs w:val="24"/>
              </w:rPr>
            </w:pPr>
            <w:r w:rsidRPr="00566D33">
              <w:rPr>
                <w:sz w:val="24"/>
                <w:szCs w:val="24"/>
              </w:rPr>
              <w:t>Wieszak do przechowywania map i plansz</w:t>
            </w:r>
          </w:p>
        </w:tc>
        <w:tc>
          <w:tcPr>
            <w:tcW w:w="640" w:type="dxa"/>
            <w:noWrap/>
            <w:hideMark/>
          </w:tcPr>
          <w:p w14:paraId="3E0AEEC0" w14:textId="77777777" w:rsidR="00566D33" w:rsidRPr="00566D33" w:rsidRDefault="00566D33" w:rsidP="00566D33">
            <w:pPr>
              <w:rPr>
                <w:sz w:val="24"/>
                <w:szCs w:val="24"/>
              </w:rPr>
            </w:pPr>
            <w:r w:rsidRPr="00566D33">
              <w:rPr>
                <w:sz w:val="24"/>
                <w:szCs w:val="24"/>
              </w:rPr>
              <w:t>1</w:t>
            </w:r>
          </w:p>
        </w:tc>
        <w:tc>
          <w:tcPr>
            <w:tcW w:w="3611" w:type="dxa"/>
            <w:hideMark/>
          </w:tcPr>
          <w:p w14:paraId="4476010F" w14:textId="77777777" w:rsidR="00566D33" w:rsidRPr="00566D33" w:rsidRDefault="00566D33" w:rsidP="00566D33">
            <w:pPr>
              <w:rPr>
                <w:sz w:val="24"/>
                <w:szCs w:val="24"/>
              </w:rPr>
            </w:pPr>
            <w:r w:rsidRPr="00566D33">
              <w:rPr>
                <w:sz w:val="24"/>
                <w:szCs w:val="24"/>
              </w:rPr>
              <w:t>stojak na plansze dydaktyczne, min. 30 haczyków, konstrukcja z profili metalowych zamkniętych, cztery kółka,</w:t>
            </w:r>
          </w:p>
        </w:tc>
        <w:tc>
          <w:tcPr>
            <w:tcW w:w="806" w:type="dxa"/>
            <w:noWrap/>
            <w:hideMark/>
          </w:tcPr>
          <w:p w14:paraId="7E1376F6" w14:textId="0308EBA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DFD0EB1" w14:textId="77777777" w:rsidTr="00CD09A6">
        <w:trPr>
          <w:trHeight w:val="315"/>
        </w:trPr>
        <w:tc>
          <w:tcPr>
            <w:tcW w:w="610" w:type="dxa"/>
            <w:noWrap/>
            <w:hideMark/>
          </w:tcPr>
          <w:p w14:paraId="4520C811" w14:textId="77777777" w:rsidR="00566D33" w:rsidRPr="00566D33" w:rsidRDefault="00566D33">
            <w:pPr>
              <w:rPr>
                <w:sz w:val="24"/>
                <w:szCs w:val="24"/>
              </w:rPr>
            </w:pPr>
            <w:r w:rsidRPr="00566D33">
              <w:rPr>
                <w:sz w:val="24"/>
                <w:szCs w:val="24"/>
              </w:rPr>
              <w:t>e18</w:t>
            </w:r>
          </w:p>
        </w:tc>
        <w:tc>
          <w:tcPr>
            <w:tcW w:w="3961" w:type="dxa"/>
            <w:hideMark/>
          </w:tcPr>
          <w:p w14:paraId="15A80CBE" w14:textId="77777777" w:rsidR="00566D33" w:rsidRPr="00566D33" w:rsidRDefault="00566D33">
            <w:pPr>
              <w:rPr>
                <w:sz w:val="24"/>
                <w:szCs w:val="24"/>
              </w:rPr>
            </w:pPr>
            <w:r w:rsidRPr="00566D33">
              <w:rPr>
                <w:sz w:val="24"/>
                <w:szCs w:val="24"/>
              </w:rPr>
              <w:t>Tablica korkowa</w:t>
            </w:r>
          </w:p>
        </w:tc>
        <w:tc>
          <w:tcPr>
            <w:tcW w:w="640" w:type="dxa"/>
            <w:noWrap/>
            <w:hideMark/>
          </w:tcPr>
          <w:p w14:paraId="6AFDA352" w14:textId="77777777" w:rsidR="00566D33" w:rsidRPr="00566D33" w:rsidRDefault="00566D33" w:rsidP="00566D33">
            <w:pPr>
              <w:rPr>
                <w:sz w:val="24"/>
                <w:szCs w:val="24"/>
              </w:rPr>
            </w:pPr>
            <w:r w:rsidRPr="00566D33">
              <w:rPr>
                <w:sz w:val="24"/>
                <w:szCs w:val="24"/>
              </w:rPr>
              <w:t>1</w:t>
            </w:r>
          </w:p>
        </w:tc>
        <w:tc>
          <w:tcPr>
            <w:tcW w:w="3611" w:type="dxa"/>
            <w:hideMark/>
          </w:tcPr>
          <w:p w14:paraId="1F6F79E0" w14:textId="77777777" w:rsidR="00566D33" w:rsidRPr="00566D33" w:rsidRDefault="00566D33" w:rsidP="00566D33">
            <w:pPr>
              <w:rPr>
                <w:sz w:val="24"/>
                <w:szCs w:val="24"/>
              </w:rPr>
            </w:pPr>
            <w:r w:rsidRPr="00566D33">
              <w:rPr>
                <w:sz w:val="24"/>
                <w:szCs w:val="24"/>
              </w:rPr>
              <w:t xml:space="preserve">wymiary tablic 150x100 cm </w:t>
            </w:r>
          </w:p>
        </w:tc>
        <w:tc>
          <w:tcPr>
            <w:tcW w:w="806" w:type="dxa"/>
            <w:noWrap/>
            <w:hideMark/>
          </w:tcPr>
          <w:p w14:paraId="12A34E3C" w14:textId="77777777" w:rsidR="00566D33" w:rsidRPr="00566D33" w:rsidRDefault="00566D33" w:rsidP="00566D33">
            <w:pPr>
              <w:rPr>
                <w:sz w:val="24"/>
                <w:szCs w:val="24"/>
              </w:rPr>
            </w:pPr>
            <w:r w:rsidRPr="00566D33">
              <w:rPr>
                <w:sz w:val="24"/>
                <w:szCs w:val="24"/>
              </w:rPr>
              <w:t> </w:t>
            </w:r>
          </w:p>
        </w:tc>
      </w:tr>
      <w:tr w:rsidR="00CA100A" w:rsidRPr="00566D33" w14:paraId="57D5ED5F" w14:textId="77777777" w:rsidTr="0095225F">
        <w:trPr>
          <w:trHeight w:val="315"/>
        </w:trPr>
        <w:tc>
          <w:tcPr>
            <w:tcW w:w="9628" w:type="dxa"/>
            <w:gridSpan w:val="5"/>
            <w:noWrap/>
            <w:hideMark/>
          </w:tcPr>
          <w:p w14:paraId="2912F88C" w14:textId="672F2AC4" w:rsidR="00CA100A" w:rsidRPr="00566D33" w:rsidRDefault="00CA100A" w:rsidP="00566D33">
            <w:pPr>
              <w:rPr>
                <w:sz w:val="24"/>
                <w:szCs w:val="24"/>
              </w:rPr>
            </w:pPr>
            <w:r>
              <w:rPr>
                <w:sz w:val="24"/>
                <w:szCs w:val="24"/>
              </w:rPr>
              <w:t xml:space="preserve">Pracownia Komputerowa </w:t>
            </w:r>
          </w:p>
        </w:tc>
      </w:tr>
      <w:tr w:rsidR="00566D33" w:rsidRPr="00566D33" w14:paraId="00C2571F" w14:textId="77777777" w:rsidTr="00CD09A6">
        <w:trPr>
          <w:trHeight w:val="1575"/>
        </w:trPr>
        <w:tc>
          <w:tcPr>
            <w:tcW w:w="610" w:type="dxa"/>
            <w:noWrap/>
            <w:hideMark/>
          </w:tcPr>
          <w:p w14:paraId="45003F89" w14:textId="6CB3C656" w:rsidR="00566D33" w:rsidRPr="00566D33" w:rsidRDefault="00CA100A">
            <w:pPr>
              <w:rPr>
                <w:sz w:val="24"/>
                <w:szCs w:val="24"/>
              </w:rPr>
            </w:pPr>
            <w:r>
              <w:rPr>
                <w:sz w:val="24"/>
                <w:szCs w:val="24"/>
              </w:rPr>
              <w:t>f</w:t>
            </w:r>
            <w:r w:rsidR="00566D33" w:rsidRPr="00566D33">
              <w:rPr>
                <w:sz w:val="24"/>
                <w:szCs w:val="24"/>
              </w:rPr>
              <w:t>1</w:t>
            </w:r>
          </w:p>
        </w:tc>
        <w:tc>
          <w:tcPr>
            <w:tcW w:w="3961" w:type="dxa"/>
            <w:hideMark/>
          </w:tcPr>
          <w:p w14:paraId="3592456F" w14:textId="77777777" w:rsidR="00566D33" w:rsidRPr="00566D33" w:rsidRDefault="00566D33">
            <w:pPr>
              <w:rPr>
                <w:sz w:val="24"/>
                <w:szCs w:val="24"/>
              </w:rPr>
            </w:pPr>
            <w:r w:rsidRPr="00566D33">
              <w:rPr>
                <w:sz w:val="24"/>
                <w:szCs w:val="24"/>
              </w:rPr>
              <w:t>stoły uczniowskie pod komputery 1300x600x760</w:t>
            </w:r>
          </w:p>
        </w:tc>
        <w:tc>
          <w:tcPr>
            <w:tcW w:w="640" w:type="dxa"/>
            <w:hideMark/>
          </w:tcPr>
          <w:p w14:paraId="477E84EC" w14:textId="77777777" w:rsidR="00566D33" w:rsidRPr="00566D33" w:rsidRDefault="00566D33" w:rsidP="00566D33">
            <w:pPr>
              <w:rPr>
                <w:sz w:val="24"/>
                <w:szCs w:val="24"/>
              </w:rPr>
            </w:pPr>
            <w:r w:rsidRPr="00566D33">
              <w:rPr>
                <w:sz w:val="24"/>
                <w:szCs w:val="24"/>
              </w:rPr>
              <w:t>25</w:t>
            </w:r>
          </w:p>
        </w:tc>
        <w:tc>
          <w:tcPr>
            <w:tcW w:w="3611" w:type="dxa"/>
            <w:hideMark/>
          </w:tcPr>
          <w:p w14:paraId="5BBE2427" w14:textId="3F3FDE1D" w:rsidR="00566D33" w:rsidRPr="00566D33" w:rsidRDefault="00CA100A"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w:t>
            </w:r>
            <w:r w:rsidR="00566D33" w:rsidRPr="00566D33">
              <w:rPr>
                <w:sz w:val="24"/>
                <w:szCs w:val="24"/>
              </w:rPr>
              <w:t xml:space="preserve">, regulowana rozmiar 4-6,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w:t>
            </w:r>
          </w:p>
        </w:tc>
        <w:tc>
          <w:tcPr>
            <w:tcW w:w="806" w:type="dxa"/>
            <w:noWrap/>
            <w:hideMark/>
          </w:tcPr>
          <w:p w14:paraId="287DE4E1" w14:textId="0844C3E1"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53244EA" w14:textId="77777777" w:rsidTr="00CD09A6">
        <w:trPr>
          <w:trHeight w:val="1890"/>
        </w:trPr>
        <w:tc>
          <w:tcPr>
            <w:tcW w:w="610" w:type="dxa"/>
            <w:noWrap/>
            <w:hideMark/>
          </w:tcPr>
          <w:p w14:paraId="3A94E966" w14:textId="128F8D96" w:rsidR="00566D33" w:rsidRPr="00566D33" w:rsidRDefault="00CA100A">
            <w:pPr>
              <w:rPr>
                <w:sz w:val="24"/>
                <w:szCs w:val="24"/>
              </w:rPr>
            </w:pPr>
            <w:r>
              <w:rPr>
                <w:sz w:val="24"/>
                <w:szCs w:val="24"/>
              </w:rPr>
              <w:t>f</w:t>
            </w:r>
            <w:r w:rsidR="00566D33" w:rsidRPr="00566D33">
              <w:rPr>
                <w:sz w:val="24"/>
                <w:szCs w:val="24"/>
              </w:rPr>
              <w:t>2</w:t>
            </w:r>
          </w:p>
        </w:tc>
        <w:tc>
          <w:tcPr>
            <w:tcW w:w="3961" w:type="dxa"/>
            <w:hideMark/>
          </w:tcPr>
          <w:p w14:paraId="7DCABD2D" w14:textId="77777777" w:rsidR="00566D33" w:rsidRPr="00566D33" w:rsidRDefault="00566D33">
            <w:pPr>
              <w:rPr>
                <w:sz w:val="24"/>
                <w:szCs w:val="24"/>
              </w:rPr>
            </w:pPr>
            <w:r w:rsidRPr="00566D33">
              <w:rPr>
                <w:sz w:val="24"/>
                <w:szCs w:val="24"/>
              </w:rPr>
              <w:t>biurko nauczycielskie</w:t>
            </w:r>
          </w:p>
        </w:tc>
        <w:tc>
          <w:tcPr>
            <w:tcW w:w="640" w:type="dxa"/>
            <w:hideMark/>
          </w:tcPr>
          <w:p w14:paraId="65C86BD2" w14:textId="77777777" w:rsidR="00566D33" w:rsidRPr="00566D33" w:rsidRDefault="00566D33" w:rsidP="00566D33">
            <w:pPr>
              <w:rPr>
                <w:sz w:val="24"/>
                <w:szCs w:val="24"/>
              </w:rPr>
            </w:pPr>
            <w:r w:rsidRPr="00566D33">
              <w:rPr>
                <w:sz w:val="24"/>
                <w:szCs w:val="24"/>
              </w:rPr>
              <w:t>1</w:t>
            </w:r>
          </w:p>
        </w:tc>
        <w:tc>
          <w:tcPr>
            <w:tcW w:w="3611" w:type="dxa"/>
            <w:hideMark/>
          </w:tcPr>
          <w:p w14:paraId="54DD3686" w14:textId="235F17CE" w:rsidR="00566D33" w:rsidRPr="00566D33" w:rsidRDefault="00566D33" w:rsidP="00566D33">
            <w:pPr>
              <w:rPr>
                <w:sz w:val="24"/>
                <w:szCs w:val="24"/>
              </w:rPr>
            </w:pPr>
            <w:r w:rsidRPr="00566D33">
              <w:rPr>
                <w:sz w:val="24"/>
                <w:szCs w:val="24"/>
              </w:rPr>
              <w:t xml:space="preserve">biurko nauczycielskie o wymiarach s180xg80xw74 cm </w:t>
            </w:r>
            <w:r w:rsidR="00CA100A" w:rsidRPr="00566D33">
              <w:rPr>
                <w:sz w:val="24"/>
                <w:szCs w:val="24"/>
              </w:rPr>
              <w:t>korpus</w:t>
            </w:r>
            <w:r w:rsidRPr="00566D33">
              <w:rPr>
                <w:sz w:val="24"/>
                <w:szCs w:val="24"/>
              </w:rPr>
              <w:t xml:space="preserve"> wykonany z płyty wiórowej o </w:t>
            </w:r>
            <w:r w:rsidR="00CA100A" w:rsidRPr="00566D33">
              <w:rPr>
                <w:sz w:val="24"/>
                <w:szCs w:val="24"/>
              </w:rPr>
              <w:t>grubości</w:t>
            </w:r>
            <w:r w:rsidRPr="00566D33">
              <w:rPr>
                <w:sz w:val="24"/>
                <w:szCs w:val="24"/>
              </w:rPr>
              <w:t xml:space="preserve"> 18 mm zabezpieczona </w:t>
            </w:r>
            <w:r w:rsidR="00CA100A" w:rsidRPr="00566D33">
              <w:rPr>
                <w:sz w:val="24"/>
                <w:szCs w:val="24"/>
              </w:rPr>
              <w:t>krawędź</w:t>
            </w:r>
            <w:r w:rsidRPr="00566D33">
              <w:rPr>
                <w:sz w:val="24"/>
                <w:szCs w:val="24"/>
              </w:rPr>
              <w:t xml:space="preserve"> PCV, blat </w:t>
            </w:r>
            <w:r w:rsidR="00CA100A" w:rsidRPr="00566D33">
              <w:rPr>
                <w:sz w:val="24"/>
                <w:szCs w:val="24"/>
              </w:rPr>
              <w:t>grubość</w:t>
            </w:r>
            <w:r w:rsidRPr="00566D33">
              <w:rPr>
                <w:sz w:val="24"/>
                <w:szCs w:val="24"/>
              </w:rPr>
              <w:t xml:space="preserve"> 25 mm zabezpieczony PCV, kolor biały, blenda zasłaniająca nogi</w:t>
            </w:r>
          </w:p>
        </w:tc>
        <w:tc>
          <w:tcPr>
            <w:tcW w:w="806" w:type="dxa"/>
            <w:noWrap/>
            <w:hideMark/>
          </w:tcPr>
          <w:p w14:paraId="45818759" w14:textId="511B454A"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C343202" w14:textId="77777777" w:rsidTr="00CD09A6">
        <w:trPr>
          <w:trHeight w:val="1575"/>
        </w:trPr>
        <w:tc>
          <w:tcPr>
            <w:tcW w:w="610" w:type="dxa"/>
            <w:noWrap/>
            <w:hideMark/>
          </w:tcPr>
          <w:p w14:paraId="448A87D8" w14:textId="6FAFB2B0" w:rsidR="00566D33" w:rsidRPr="00566D33" w:rsidRDefault="00CA100A">
            <w:pPr>
              <w:rPr>
                <w:sz w:val="24"/>
                <w:szCs w:val="24"/>
              </w:rPr>
            </w:pPr>
            <w:r>
              <w:rPr>
                <w:sz w:val="24"/>
                <w:szCs w:val="24"/>
              </w:rPr>
              <w:t>f</w:t>
            </w:r>
            <w:r w:rsidR="00566D33" w:rsidRPr="00566D33">
              <w:rPr>
                <w:sz w:val="24"/>
                <w:szCs w:val="24"/>
              </w:rPr>
              <w:t>3</w:t>
            </w:r>
          </w:p>
        </w:tc>
        <w:tc>
          <w:tcPr>
            <w:tcW w:w="3961" w:type="dxa"/>
            <w:hideMark/>
          </w:tcPr>
          <w:p w14:paraId="118A4436" w14:textId="77777777" w:rsidR="00566D33" w:rsidRPr="00566D33" w:rsidRDefault="00566D33">
            <w:pPr>
              <w:rPr>
                <w:sz w:val="24"/>
                <w:szCs w:val="24"/>
              </w:rPr>
            </w:pPr>
            <w:r w:rsidRPr="00566D33">
              <w:rPr>
                <w:sz w:val="24"/>
                <w:szCs w:val="24"/>
              </w:rPr>
              <w:t>krzesła uczniowskie</w:t>
            </w:r>
          </w:p>
        </w:tc>
        <w:tc>
          <w:tcPr>
            <w:tcW w:w="640" w:type="dxa"/>
            <w:hideMark/>
          </w:tcPr>
          <w:p w14:paraId="00677DD3" w14:textId="77777777" w:rsidR="00566D33" w:rsidRPr="00566D33" w:rsidRDefault="00566D33" w:rsidP="00566D33">
            <w:pPr>
              <w:rPr>
                <w:sz w:val="24"/>
                <w:szCs w:val="24"/>
              </w:rPr>
            </w:pPr>
            <w:r w:rsidRPr="00566D33">
              <w:rPr>
                <w:sz w:val="24"/>
                <w:szCs w:val="24"/>
              </w:rPr>
              <w:t>25</w:t>
            </w:r>
          </w:p>
        </w:tc>
        <w:tc>
          <w:tcPr>
            <w:tcW w:w="3611" w:type="dxa"/>
            <w:hideMark/>
          </w:tcPr>
          <w:p w14:paraId="1D52AF97" w14:textId="77777777"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w:t>
            </w:r>
          </w:p>
        </w:tc>
        <w:tc>
          <w:tcPr>
            <w:tcW w:w="806" w:type="dxa"/>
            <w:noWrap/>
            <w:hideMark/>
          </w:tcPr>
          <w:p w14:paraId="08270695" w14:textId="1E3DFB59"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21D2CF7" w14:textId="77777777" w:rsidTr="00CD09A6">
        <w:trPr>
          <w:trHeight w:val="1575"/>
        </w:trPr>
        <w:tc>
          <w:tcPr>
            <w:tcW w:w="610" w:type="dxa"/>
            <w:noWrap/>
            <w:hideMark/>
          </w:tcPr>
          <w:p w14:paraId="596F5330" w14:textId="028A6075" w:rsidR="00566D33" w:rsidRPr="00566D33" w:rsidRDefault="00CA100A">
            <w:pPr>
              <w:rPr>
                <w:sz w:val="24"/>
                <w:szCs w:val="24"/>
              </w:rPr>
            </w:pPr>
            <w:r>
              <w:rPr>
                <w:sz w:val="24"/>
                <w:szCs w:val="24"/>
              </w:rPr>
              <w:t>f</w:t>
            </w:r>
            <w:r w:rsidR="00566D33" w:rsidRPr="00566D33">
              <w:rPr>
                <w:sz w:val="24"/>
                <w:szCs w:val="24"/>
              </w:rPr>
              <w:t xml:space="preserve">4 </w:t>
            </w:r>
          </w:p>
        </w:tc>
        <w:tc>
          <w:tcPr>
            <w:tcW w:w="3961" w:type="dxa"/>
            <w:hideMark/>
          </w:tcPr>
          <w:p w14:paraId="1ED737D3" w14:textId="77777777" w:rsidR="00566D33" w:rsidRPr="00566D33" w:rsidRDefault="00566D33">
            <w:pPr>
              <w:rPr>
                <w:sz w:val="24"/>
                <w:szCs w:val="24"/>
              </w:rPr>
            </w:pPr>
            <w:r w:rsidRPr="00566D33">
              <w:rPr>
                <w:sz w:val="24"/>
                <w:szCs w:val="24"/>
              </w:rPr>
              <w:t>krzesło nauczycielskie obrotowe na kółkach</w:t>
            </w:r>
          </w:p>
        </w:tc>
        <w:tc>
          <w:tcPr>
            <w:tcW w:w="640" w:type="dxa"/>
            <w:hideMark/>
          </w:tcPr>
          <w:p w14:paraId="418555E5" w14:textId="77777777" w:rsidR="00566D33" w:rsidRPr="00566D33" w:rsidRDefault="00566D33" w:rsidP="00566D33">
            <w:pPr>
              <w:rPr>
                <w:sz w:val="24"/>
                <w:szCs w:val="24"/>
              </w:rPr>
            </w:pPr>
            <w:r w:rsidRPr="00566D33">
              <w:rPr>
                <w:sz w:val="24"/>
                <w:szCs w:val="24"/>
              </w:rPr>
              <w:t>1</w:t>
            </w:r>
          </w:p>
        </w:tc>
        <w:tc>
          <w:tcPr>
            <w:tcW w:w="3611" w:type="dxa"/>
            <w:hideMark/>
          </w:tcPr>
          <w:p w14:paraId="333D0D88" w14:textId="184A990D"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kolor czarny, tapicerka </w:t>
            </w:r>
            <w:r w:rsidR="00CA100A" w:rsidRPr="00566D33">
              <w:rPr>
                <w:sz w:val="24"/>
                <w:szCs w:val="24"/>
              </w:rPr>
              <w:t>ekoskóra</w:t>
            </w:r>
          </w:p>
        </w:tc>
        <w:tc>
          <w:tcPr>
            <w:tcW w:w="806" w:type="dxa"/>
            <w:noWrap/>
            <w:hideMark/>
          </w:tcPr>
          <w:p w14:paraId="483CDDFE" w14:textId="4AE036DC" w:rsidR="00566D33" w:rsidRPr="00566D33" w:rsidRDefault="00566D33" w:rsidP="00566D33">
            <w:pPr>
              <w:rPr>
                <w:sz w:val="24"/>
                <w:szCs w:val="24"/>
              </w:rPr>
            </w:pPr>
            <w:r w:rsidRPr="00566D33">
              <w:rPr>
                <w:sz w:val="24"/>
                <w:szCs w:val="24"/>
              </w:rPr>
              <w:t> </w:t>
            </w:r>
            <w:r w:rsidR="00CD09A6">
              <w:rPr>
                <w:sz w:val="24"/>
                <w:szCs w:val="24"/>
              </w:rPr>
              <w:t>*</w:t>
            </w:r>
          </w:p>
        </w:tc>
      </w:tr>
      <w:tr w:rsidR="00CA100A" w:rsidRPr="00566D33" w14:paraId="37A2E949" w14:textId="77777777" w:rsidTr="00253B7A">
        <w:trPr>
          <w:trHeight w:val="315"/>
        </w:trPr>
        <w:tc>
          <w:tcPr>
            <w:tcW w:w="9628" w:type="dxa"/>
            <w:gridSpan w:val="5"/>
            <w:noWrap/>
            <w:hideMark/>
          </w:tcPr>
          <w:p w14:paraId="0DE2249A" w14:textId="7ED23FA8" w:rsidR="00CA100A" w:rsidRPr="00566D33" w:rsidRDefault="00CA100A" w:rsidP="00566D33">
            <w:pPr>
              <w:rPr>
                <w:sz w:val="24"/>
                <w:szCs w:val="24"/>
              </w:rPr>
            </w:pPr>
            <w:r w:rsidRPr="00566D33">
              <w:rPr>
                <w:sz w:val="24"/>
                <w:szCs w:val="24"/>
              </w:rPr>
              <w:t>Pracownia fizyka</w:t>
            </w:r>
          </w:p>
        </w:tc>
      </w:tr>
      <w:tr w:rsidR="00566D33" w:rsidRPr="00566D33" w14:paraId="74BB7283" w14:textId="77777777" w:rsidTr="00CD09A6">
        <w:trPr>
          <w:trHeight w:val="837"/>
        </w:trPr>
        <w:tc>
          <w:tcPr>
            <w:tcW w:w="610" w:type="dxa"/>
            <w:noWrap/>
            <w:hideMark/>
          </w:tcPr>
          <w:p w14:paraId="7FDC57FA" w14:textId="6E7DC806" w:rsidR="00566D33" w:rsidRPr="00566D33" w:rsidRDefault="00CA100A">
            <w:pPr>
              <w:rPr>
                <w:sz w:val="24"/>
                <w:szCs w:val="24"/>
              </w:rPr>
            </w:pPr>
            <w:r>
              <w:rPr>
                <w:sz w:val="24"/>
                <w:szCs w:val="24"/>
              </w:rPr>
              <w:t>g</w:t>
            </w:r>
            <w:r w:rsidR="00566D33" w:rsidRPr="00566D33">
              <w:rPr>
                <w:sz w:val="24"/>
                <w:szCs w:val="24"/>
              </w:rPr>
              <w:t>1</w:t>
            </w:r>
          </w:p>
        </w:tc>
        <w:tc>
          <w:tcPr>
            <w:tcW w:w="3961" w:type="dxa"/>
            <w:hideMark/>
          </w:tcPr>
          <w:p w14:paraId="43281672" w14:textId="667DD314" w:rsidR="00566D33" w:rsidRPr="00566D33" w:rsidRDefault="00566D33">
            <w:pPr>
              <w:rPr>
                <w:sz w:val="24"/>
                <w:szCs w:val="24"/>
              </w:rPr>
            </w:pPr>
            <w:r w:rsidRPr="00566D33">
              <w:rPr>
                <w:sz w:val="24"/>
                <w:szCs w:val="24"/>
              </w:rPr>
              <w:t xml:space="preserve">biurko narożne dla nauczyciela kolor dąb </w:t>
            </w:r>
            <w:r w:rsidR="00CA100A" w:rsidRPr="00566D33">
              <w:rPr>
                <w:sz w:val="24"/>
                <w:szCs w:val="24"/>
              </w:rPr>
              <w:t>s</w:t>
            </w:r>
            <w:r w:rsidR="00CA100A">
              <w:rPr>
                <w:sz w:val="24"/>
                <w:szCs w:val="24"/>
              </w:rPr>
              <w:t xml:space="preserve">onomoa </w:t>
            </w:r>
          </w:p>
        </w:tc>
        <w:tc>
          <w:tcPr>
            <w:tcW w:w="640" w:type="dxa"/>
            <w:hideMark/>
          </w:tcPr>
          <w:p w14:paraId="73F1DA5E" w14:textId="77777777" w:rsidR="00566D33" w:rsidRPr="00566D33" w:rsidRDefault="00566D33" w:rsidP="00566D33">
            <w:pPr>
              <w:rPr>
                <w:sz w:val="24"/>
                <w:szCs w:val="24"/>
              </w:rPr>
            </w:pPr>
            <w:r w:rsidRPr="00566D33">
              <w:rPr>
                <w:sz w:val="24"/>
                <w:szCs w:val="24"/>
              </w:rPr>
              <w:t>1</w:t>
            </w:r>
          </w:p>
        </w:tc>
        <w:tc>
          <w:tcPr>
            <w:tcW w:w="3611" w:type="dxa"/>
            <w:hideMark/>
          </w:tcPr>
          <w:p w14:paraId="205348E1" w14:textId="085901FA" w:rsidR="00566D33" w:rsidRPr="00566D33" w:rsidRDefault="00566D33" w:rsidP="00566D33">
            <w:pPr>
              <w:rPr>
                <w:sz w:val="24"/>
                <w:szCs w:val="24"/>
              </w:rPr>
            </w:pPr>
            <w:r w:rsidRPr="00566D33">
              <w:rPr>
                <w:sz w:val="24"/>
                <w:szCs w:val="24"/>
              </w:rPr>
              <w:t xml:space="preserve">biurko nauczycielskie  </w:t>
            </w:r>
            <w:r w:rsidR="00CA100A" w:rsidRPr="00566D33">
              <w:rPr>
                <w:sz w:val="24"/>
                <w:szCs w:val="24"/>
              </w:rPr>
              <w:t>kształcie</w:t>
            </w:r>
            <w:r w:rsidRPr="00566D33">
              <w:rPr>
                <w:sz w:val="24"/>
                <w:szCs w:val="24"/>
              </w:rPr>
              <w:t xml:space="preserve"> litery L prawoskrętne, główny blat o wymiarach s180xg80xw74 cm </w:t>
            </w:r>
            <w:r w:rsidR="00CA100A" w:rsidRPr="00566D33">
              <w:rPr>
                <w:sz w:val="24"/>
                <w:szCs w:val="24"/>
              </w:rPr>
              <w:t>korpus</w:t>
            </w:r>
            <w:r w:rsidRPr="00566D33">
              <w:rPr>
                <w:sz w:val="24"/>
                <w:szCs w:val="24"/>
              </w:rPr>
              <w:t xml:space="preserve"> wykonany z płyty wiórowej o </w:t>
            </w:r>
            <w:r w:rsidR="00CA100A" w:rsidRPr="00566D33">
              <w:rPr>
                <w:sz w:val="24"/>
                <w:szCs w:val="24"/>
              </w:rPr>
              <w:t>grubości</w:t>
            </w:r>
            <w:r w:rsidRPr="00566D33">
              <w:rPr>
                <w:sz w:val="24"/>
                <w:szCs w:val="24"/>
              </w:rPr>
              <w:t xml:space="preserve"> 18 mm zabezpieczona </w:t>
            </w:r>
            <w:r w:rsidR="00CA100A" w:rsidRPr="00566D33">
              <w:rPr>
                <w:sz w:val="24"/>
                <w:szCs w:val="24"/>
              </w:rPr>
              <w:t>krawędź</w:t>
            </w:r>
            <w:r w:rsidRPr="00566D33">
              <w:rPr>
                <w:sz w:val="24"/>
                <w:szCs w:val="24"/>
              </w:rPr>
              <w:t xml:space="preserve"> PCV, blat </w:t>
            </w:r>
            <w:r w:rsidR="00CA100A" w:rsidRPr="00566D33">
              <w:rPr>
                <w:sz w:val="24"/>
                <w:szCs w:val="24"/>
              </w:rPr>
              <w:t>grubość</w:t>
            </w:r>
            <w:r w:rsidRPr="00566D33">
              <w:rPr>
                <w:sz w:val="24"/>
                <w:szCs w:val="24"/>
              </w:rPr>
              <w:t xml:space="preserve"> 25 mm zabezpieczony PCV, kolor dąb, blenda zasłaniająca nogi, 2  szafki, 1 z trzema </w:t>
            </w:r>
            <w:r w:rsidR="00CA100A" w:rsidRPr="00566D33">
              <w:rPr>
                <w:sz w:val="24"/>
                <w:szCs w:val="24"/>
              </w:rPr>
              <w:t>szufladami</w:t>
            </w:r>
            <w:r w:rsidRPr="00566D33">
              <w:rPr>
                <w:sz w:val="24"/>
                <w:szCs w:val="24"/>
              </w:rPr>
              <w:t xml:space="preserve"> i 2 szafka pełna </w:t>
            </w:r>
          </w:p>
        </w:tc>
        <w:tc>
          <w:tcPr>
            <w:tcW w:w="806" w:type="dxa"/>
            <w:hideMark/>
          </w:tcPr>
          <w:p w14:paraId="361F959D" w14:textId="16A5723D"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C0BC5D4" w14:textId="77777777" w:rsidTr="00CD09A6">
        <w:trPr>
          <w:trHeight w:val="1890"/>
        </w:trPr>
        <w:tc>
          <w:tcPr>
            <w:tcW w:w="610" w:type="dxa"/>
            <w:noWrap/>
            <w:hideMark/>
          </w:tcPr>
          <w:p w14:paraId="5624FA8F" w14:textId="50E1E386" w:rsidR="00566D33" w:rsidRPr="00566D33" w:rsidRDefault="00CA100A">
            <w:pPr>
              <w:rPr>
                <w:sz w:val="24"/>
                <w:szCs w:val="24"/>
              </w:rPr>
            </w:pPr>
            <w:r>
              <w:rPr>
                <w:sz w:val="24"/>
                <w:szCs w:val="24"/>
              </w:rPr>
              <w:t>g</w:t>
            </w:r>
            <w:r w:rsidR="00566D33" w:rsidRPr="00566D33">
              <w:rPr>
                <w:sz w:val="24"/>
                <w:szCs w:val="24"/>
              </w:rPr>
              <w:t>2</w:t>
            </w:r>
          </w:p>
        </w:tc>
        <w:tc>
          <w:tcPr>
            <w:tcW w:w="3961" w:type="dxa"/>
            <w:hideMark/>
          </w:tcPr>
          <w:p w14:paraId="63AD1A3C" w14:textId="6F1B5813" w:rsidR="00566D33" w:rsidRPr="00566D33" w:rsidRDefault="00CA100A">
            <w:pPr>
              <w:rPr>
                <w:sz w:val="24"/>
                <w:szCs w:val="24"/>
              </w:rPr>
            </w:pPr>
            <w:r w:rsidRPr="00566D33">
              <w:rPr>
                <w:sz w:val="24"/>
                <w:szCs w:val="24"/>
              </w:rPr>
              <w:t>stół</w:t>
            </w:r>
            <w:r w:rsidR="00566D33" w:rsidRPr="00566D33">
              <w:rPr>
                <w:sz w:val="24"/>
                <w:szCs w:val="24"/>
              </w:rPr>
              <w:t xml:space="preserve"> do demonstracji</w:t>
            </w:r>
          </w:p>
        </w:tc>
        <w:tc>
          <w:tcPr>
            <w:tcW w:w="640" w:type="dxa"/>
            <w:hideMark/>
          </w:tcPr>
          <w:p w14:paraId="02D46B48" w14:textId="77777777" w:rsidR="00566D33" w:rsidRPr="00566D33" w:rsidRDefault="00566D33" w:rsidP="00566D33">
            <w:pPr>
              <w:rPr>
                <w:sz w:val="24"/>
                <w:szCs w:val="24"/>
              </w:rPr>
            </w:pPr>
            <w:r w:rsidRPr="00566D33">
              <w:rPr>
                <w:sz w:val="24"/>
                <w:szCs w:val="24"/>
              </w:rPr>
              <w:t>1</w:t>
            </w:r>
          </w:p>
        </w:tc>
        <w:tc>
          <w:tcPr>
            <w:tcW w:w="3611" w:type="dxa"/>
            <w:hideMark/>
          </w:tcPr>
          <w:p w14:paraId="2A2469D2" w14:textId="78CC5977" w:rsidR="00566D33" w:rsidRPr="00566D33" w:rsidRDefault="00566D33" w:rsidP="00566D33">
            <w:pPr>
              <w:rPr>
                <w:sz w:val="24"/>
                <w:szCs w:val="24"/>
              </w:rPr>
            </w:pPr>
            <w:r w:rsidRPr="00566D33">
              <w:rPr>
                <w:sz w:val="24"/>
                <w:szCs w:val="24"/>
              </w:rPr>
              <w:t xml:space="preserve">Stół przeznaczony do demonstracji, forma biurka, blat HPL 28 mm, nogi metalowe, profil zamknięty malowane zabezpieczone od doły, konstrukcja osłonięta blendami z płyty </w:t>
            </w:r>
            <w:r w:rsidR="00CA100A" w:rsidRPr="00566D33">
              <w:rPr>
                <w:sz w:val="24"/>
                <w:szCs w:val="24"/>
              </w:rPr>
              <w:t>wiórowej</w:t>
            </w:r>
            <w:r w:rsidRPr="00566D33">
              <w:rPr>
                <w:sz w:val="24"/>
                <w:szCs w:val="24"/>
              </w:rPr>
              <w:t xml:space="preserve">, szafka z min 1 szufladą </w:t>
            </w:r>
            <w:r w:rsidR="00CA100A" w:rsidRPr="00566D33">
              <w:rPr>
                <w:sz w:val="24"/>
                <w:szCs w:val="24"/>
              </w:rPr>
              <w:t>zamykane</w:t>
            </w:r>
            <w:r w:rsidRPr="00566D33">
              <w:rPr>
                <w:sz w:val="24"/>
                <w:szCs w:val="24"/>
              </w:rPr>
              <w:t xml:space="preserve"> na zamek, kolor szary</w:t>
            </w:r>
          </w:p>
        </w:tc>
        <w:tc>
          <w:tcPr>
            <w:tcW w:w="806" w:type="dxa"/>
            <w:hideMark/>
          </w:tcPr>
          <w:p w14:paraId="51FC6DC3" w14:textId="62CEA1C0"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9242225" w14:textId="77777777" w:rsidTr="00CD09A6">
        <w:trPr>
          <w:trHeight w:val="945"/>
        </w:trPr>
        <w:tc>
          <w:tcPr>
            <w:tcW w:w="610" w:type="dxa"/>
            <w:noWrap/>
            <w:hideMark/>
          </w:tcPr>
          <w:p w14:paraId="4AB136BF" w14:textId="7C439226" w:rsidR="00566D33" w:rsidRPr="00566D33" w:rsidRDefault="00CA100A">
            <w:pPr>
              <w:rPr>
                <w:sz w:val="24"/>
                <w:szCs w:val="24"/>
              </w:rPr>
            </w:pPr>
            <w:r>
              <w:rPr>
                <w:sz w:val="24"/>
                <w:szCs w:val="24"/>
              </w:rPr>
              <w:t>g</w:t>
            </w:r>
            <w:r w:rsidR="00566D33" w:rsidRPr="00566D33">
              <w:rPr>
                <w:sz w:val="24"/>
                <w:szCs w:val="24"/>
              </w:rPr>
              <w:t>3</w:t>
            </w:r>
          </w:p>
        </w:tc>
        <w:tc>
          <w:tcPr>
            <w:tcW w:w="3961" w:type="dxa"/>
            <w:hideMark/>
          </w:tcPr>
          <w:p w14:paraId="0B8E2A56" w14:textId="4167D312" w:rsidR="00566D33" w:rsidRPr="00566D33" w:rsidRDefault="00CA100A">
            <w:pPr>
              <w:rPr>
                <w:sz w:val="24"/>
                <w:szCs w:val="24"/>
              </w:rPr>
            </w:pPr>
            <w:r w:rsidRPr="00566D33">
              <w:rPr>
                <w:sz w:val="24"/>
                <w:szCs w:val="24"/>
              </w:rPr>
              <w:t>tablica</w:t>
            </w:r>
            <w:r w:rsidR="00566D33" w:rsidRPr="00566D33">
              <w:rPr>
                <w:sz w:val="24"/>
                <w:szCs w:val="24"/>
              </w:rPr>
              <w:t xml:space="preserve"> ceramiczna/porcelanowa  180x120cm</w:t>
            </w:r>
          </w:p>
        </w:tc>
        <w:tc>
          <w:tcPr>
            <w:tcW w:w="640" w:type="dxa"/>
            <w:hideMark/>
          </w:tcPr>
          <w:p w14:paraId="67FADCC3" w14:textId="77777777" w:rsidR="00566D33" w:rsidRPr="00566D33" w:rsidRDefault="00566D33" w:rsidP="00566D33">
            <w:pPr>
              <w:rPr>
                <w:sz w:val="24"/>
                <w:szCs w:val="24"/>
              </w:rPr>
            </w:pPr>
            <w:r w:rsidRPr="00566D33">
              <w:rPr>
                <w:sz w:val="24"/>
                <w:szCs w:val="24"/>
              </w:rPr>
              <w:t>2</w:t>
            </w:r>
          </w:p>
        </w:tc>
        <w:tc>
          <w:tcPr>
            <w:tcW w:w="3611" w:type="dxa"/>
            <w:hideMark/>
          </w:tcPr>
          <w:p w14:paraId="1DF41589" w14:textId="4027B098" w:rsidR="00566D33" w:rsidRPr="00566D33" w:rsidRDefault="00566D33" w:rsidP="00566D33">
            <w:pPr>
              <w:rPr>
                <w:sz w:val="24"/>
                <w:szCs w:val="24"/>
              </w:rPr>
            </w:pPr>
            <w:r w:rsidRPr="00566D33">
              <w:rPr>
                <w:sz w:val="24"/>
                <w:szCs w:val="24"/>
              </w:rPr>
              <w:t xml:space="preserve">Tablica biała </w:t>
            </w:r>
            <w:r w:rsidR="00CA100A" w:rsidRPr="00566D33">
              <w:rPr>
                <w:sz w:val="24"/>
                <w:szCs w:val="24"/>
              </w:rPr>
              <w:t>sucho ścieralna</w:t>
            </w:r>
            <w:r w:rsidRPr="00566D33">
              <w:rPr>
                <w:sz w:val="24"/>
                <w:szCs w:val="24"/>
              </w:rPr>
              <w:t xml:space="preserve"> ceramiczna, powłoka  </w:t>
            </w:r>
            <w:r w:rsidR="00CA100A" w:rsidRPr="00566D33">
              <w:rPr>
                <w:sz w:val="24"/>
                <w:szCs w:val="24"/>
              </w:rPr>
              <w:t>magnetyczna</w:t>
            </w:r>
            <w:r w:rsidRPr="00566D33">
              <w:rPr>
                <w:sz w:val="24"/>
                <w:szCs w:val="24"/>
              </w:rPr>
              <w:t xml:space="preserve">  rozmiar 180x120 półka na akcesoria</w:t>
            </w:r>
          </w:p>
        </w:tc>
        <w:tc>
          <w:tcPr>
            <w:tcW w:w="806" w:type="dxa"/>
            <w:hideMark/>
          </w:tcPr>
          <w:p w14:paraId="37EAE370" w14:textId="2C20388A"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468C8844" w14:textId="77777777" w:rsidTr="00CD09A6">
        <w:trPr>
          <w:trHeight w:val="945"/>
        </w:trPr>
        <w:tc>
          <w:tcPr>
            <w:tcW w:w="610" w:type="dxa"/>
            <w:noWrap/>
            <w:hideMark/>
          </w:tcPr>
          <w:p w14:paraId="0A3EB2D9" w14:textId="18D94D60" w:rsidR="00566D33" w:rsidRPr="00566D33" w:rsidRDefault="00CA100A">
            <w:pPr>
              <w:rPr>
                <w:sz w:val="24"/>
                <w:szCs w:val="24"/>
              </w:rPr>
            </w:pPr>
            <w:r>
              <w:rPr>
                <w:sz w:val="24"/>
                <w:szCs w:val="24"/>
              </w:rPr>
              <w:t>g</w:t>
            </w:r>
            <w:r w:rsidR="00566D33" w:rsidRPr="00566D33">
              <w:rPr>
                <w:sz w:val="24"/>
                <w:szCs w:val="24"/>
              </w:rPr>
              <w:t>4</w:t>
            </w:r>
          </w:p>
        </w:tc>
        <w:tc>
          <w:tcPr>
            <w:tcW w:w="3961" w:type="dxa"/>
            <w:hideMark/>
          </w:tcPr>
          <w:p w14:paraId="225FD44C" w14:textId="3A8ADBF9" w:rsidR="00566D33" w:rsidRPr="00566D33" w:rsidRDefault="00566D33">
            <w:pPr>
              <w:rPr>
                <w:sz w:val="24"/>
                <w:szCs w:val="24"/>
              </w:rPr>
            </w:pPr>
            <w:r w:rsidRPr="00566D33">
              <w:rPr>
                <w:sz w:val="24"/>
                <w:szCs w:val="24"/>
              </w:rPr>
              <w:t xml:space="preserve">akcesoria do tablicy </w:t>
            </w:r>
            <w:r w:rsidR="00CA100A" w:rsidRPr="00566D33">
              <w:rPr>
                <w:sz w:val="24"/>
                <w:szCs w:val="24"/>
              </w:rPr>
              <w:t>sucho ścieralnej</w:t>
            </w:r>
          </w:p>
        </w:tc>
        <w:tc>
          <w:tcPr>
            <w:tcW w:w="640" w:type="dxa"/>
            <w:hideMark/>
          </w:tcPr>
          <w:p w14:paraId="51603A8E" w14:textId="77777777" w:rsidR="00566D33" w:rsidRPr="00566D33" w:rsidRDefault="00566D33" w:rsidP="00566D33">
            <w:pPr>
              <w:rPr>
                <w:sz w:val="24"/>
                <w:szCs w:val="24"/>
              </w:rPr>
            </w:pPr>
            <w:r w:rsidRPr="00566D33">
              <w:rPr>
                <w:sz w:val="24"/>
                <w:szCs w:val="24"/>
              </w:rPr>
              <w:t>2</w:t>
            </w:r>
          </w:p>
        </w:tc>
        <w:tc>
          <w:tcPr>
            <w:tcW w:w="3611" w:type="dxa"/>
            <w:hideMark/>
          </w:tcPr>
          <w:p w14:paraId="73B33658" w14:textId="3BCC4D23" w:rsidR="00566D33" w:rsidRPr="00566D33" w:rsidRDefault="00566D33" w:rsidP="00566D33">
            <w:pPr>
              <w:rPr>
                <w:sz w:val="24"/>
                <w:szCs w:val="24"/>
              </w:rPr>
            </w:pPr>
            <w:r w:rsidRPr="00566D33">
              <w:rPr>
                <w:sz w:val="24"/>
                <w:szCs w:val="24"/>
              </w:rPr>
              <w:t xml:space="preserve">zestaw </w:t>
            </w:r>
            <w:r w:rsidR="00CA100A" w:rsidRPr="00566D33">
              <w:rPr>
                <w:sz w:val="24"/>
                <w:szCs w:val="24"/>
              </w:rPr>
              <w:t>akcesoria</w:t>
            </w:r>
            <w:r w:rsidRPr="00566D33">
              <w:rPr>
                <w:sz w:val="24"/>
                <w:szCs w:val="24"/>
              </w:rPr>
              <w:t xml:space="preserve"> do tablicy suchościerałnej, magnetyczny uchwyt na markery, gąbka do czyszczenia, płyn do mycia, 5 markerów</w:t>
            </w:r>
          </w:p>
        </w:tc>
        <w:tc>
          <w:tcPr>
            <w:tcW w:w="806" w:type="dxa"/>
            <w:hideMark/>
          </w:tcPr>
          <w:p w14:paraId="3D38C93A" w14:textId="6B25CE49"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06CFAA2E" w14:textId="77777777" w:rsidTr="00CD09A6">
        <w:trPr>
          <w:trHeight w:val="1575"/>
        </w:trPr>
        <w:tc>
          <w:tcPr>
            <w:tcW w:w="610" w:type="dxa"/>
            <w:noWrap/>
            <w:hideMark/>
          </w:tcPr>
          <w:p w14:paraId="18547C83" w14:textId="5F4F42F9" w:rsidR="00566D33" w:rsidRPr="00566D33" w:rsidRDefault="00CA100A">
            <w:pPr>
              <w:rPr>
                <w:sz w:val="24"/>
                <w:szCs w:val="24"/>
              </w:rPr>
            </w:pPr>
            <w:r>
              <w:rPr>
                <w:sz w:val="24"/>
                <w:szCs w:val="24"/>
              </w:rPr>
              <w:t>g</w:t>
            </w:r>
            <w:r w:rsidR="00566D33" w:rsidRPr="00566D33">
              <w:rPr>
                <w:sz w:val="24"/>
                <w:szCs w:val="24"/>
              </w:rPr>
              <w:t>5</w:t>
            </w:r>
          </w:p>
        </w:tc>
        <w:tc>
          <w:tcPr>
            <w:tcW w:w="3961" w:type="dxa"/>
            <w:hideMark/>
          </w:tcPr>
          <w:p w14:paraId="7C395EF7" w14:textId="77777777" w:rsidR="00566D33" w:rsidRPr="00566D33" w:rsidRDefault="00566D33">
            <w:pPr>
              <w:rPr>
                <w:sz w:val="24"/>
                <w:szCs w:val="24"/>
              </w:rPr>
            </w:pPr>
            <w:r w:rsidRPr="00566D33">
              <w:rPr>
                <w:sz w:val="24"/>
                <w:szCs w:val="24"/>
              </w:rPr>
              <w:t>fotel dla nauczyciela</w:t>
            </w:r>
          </w:p>
        </w:tc>
        <w:tc>
          <w:tcPr>
            <w:tcW w:w="640" w:type="dxa"/>
            <w:hideMark/>
          </w:tcPr>
          <w:p w14:paraId="3FFD1E78" w14:textId="77777777" w:rsidR="00566D33" w:rsidRPr="00566D33" w:rsidRDefault="00566D33" w:rsidP="00566D33">
            <w:pPr>
              <w:rPr>
                <w:sz w:val="24"/>
                <w:szCs w:val="24"/>
              </w:rPr>
            </w:pPr>
            <w:r w:rsidRPr="00566D33">
              <w:rPr>
                <w:sz w:val="24"/>
                <w:szCs w:val="24"/>
              </w:rPr>
              <w:t>1</w:t>
            </w:r>
          </w:p>
        </w:tc>
        <w:tc>
          <w:tcPr>
            <w:tcW w:w="3611" w:type="dxa"/>
            <w:hideMark/>
          </w:tcPr>
          <w:p w14:paraId="6C86BB6E" w14:textId="5994FCA1" w:rsidR="00566D33" w:rsidRPr="00566D33" w:rsidRDefault="00566D33" w:rsidP="00566D33">
            <w:pPr>
              <w:rPr>
                <w:sz w:val="24"/>
                <w:szCs w:val="24"/>
              </w:rPr>
            </w:pPr>
            <w:r w:rsidRPr="00566D33">
              <w:rPr>
                <w:sz w:val="24"/>
                <w:szCs w:val="24"/>
              </w:rPr>
              <w:t xml:space="preserve">fotel obrotowy, na pięciu kółkach, regulacja wysokości na amortyzatorze gazowym, podłokietniki z regulacją, wysokie oparcie o regulowanym koncie podparcia, możliwość kołysania, kolor czarny, tapicerka </w:t>
            </w:r>
            <w:r w:rsidR="00CA100A" w:rsidRPr="00566D33">
              <w:rPr>
                <w:sz w:val="24"/>
                <w:szCs w:val="24"/>
              </w:rPr>
              <w:t>ekoskóra</w:t>
            </w:r>
          </w:p>
        </w:tc>
        <w:tc>
          <w:tcPr>
            <w:tcW w:w="806" w:type="dxa"/>
            <w:hideMark/>
          </w:tcPr>
          <w:p w14:paraId="07D16300" w14:textId="2467C3A7"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DACCD8A" w14:textId="77777777" w:rsidTr="00CD09A6">
        <w:trPr>
          <w:trHeight w:val="1575"/>
        </w:trPr>
        <w:tc>
          <w:tcPr>
            <w:tcW w:w="610" w:type="dxa"/>
            <w:noWrap/>
            <w:hideMark/>
          </w:tcPr>
          <w:p w14:paraId="67C05C82" w14:textId="09C97803" w:rsidR="00566D33" w:rsidRPr="00566D33" w:rsidRDefault="00CA100A">
            <w:pPr>
              <w:rPr>
                <w:sz w:val="24"/>
                <w:szCs w:val="24"/>
              </w:rPr>
            </w:pPr>
            <w:r>
              <w:rPr>
                <w:sz w:val="24"/>
                <w:szCs w:val="24"/>
              </w:rPr>
              <w:t>g</w:t>
            </w:r>
            <w:r w:rsidR="00566D33" w:rsidRPr="00566D33">
              <w:rPr>
                <w:sz w:val="24"/>
                <w:szCs w:val="24"/>
              </w:rPr>
              <w:t>6</w:t>
            </w:r>
          </w:p>
        </w:tc>
        <w:tc>
          <w:tcPr>
            <w:tcW w:w="3961" w:type="dxa"/>
            <w:hideMark/>
          </w:tcPr>
          <w:p w14:paraId="59A9D119" w14:textId="77777777" w:rsidR="00566D33" w:rsidRPr="00566D33" w:rsidRDefault="00566D33">
            <w:pPr>
              <w:rPr>
                <w:sz w:val="24"/>
                <w:szCs w:val="24"/>
              </w:rPr>
            </w:pPr>
            <w:r w:rsidRPr="00566D33">
              <w:rPr>
                <w:sz w:val="24"/>
                <w:szCs w:val="24"/>
              </w:rPr>
              <w:t>Stoliki uczniowskie dwuosobowe nr 6 kolor niebieski</w:t>
            </w:r>
          </w:p>
        </w:tc>
        <w:tc>
          <w:tcPr>
            <w:tcW w:w="640" w:type="dxa"/>
            <w:hideMark/>
          </w:tcPr>
          <w:p w14:paraId="62C79F2C" w14:textId="77777777" w:rsidR="00566D33" w:rsidRPr="00566D33" w:rsidRDefault="00566D33" w:rsidP="00566D33">
            <w:pPr>
              <w:rPr>
                <w:sz w:val="24"/>
                <w:szCs w:val="24"/>
              </w:rPr>
            </w:pPr>
            <w:r w:rsidRPr="00566D33">
              <w:rPr>
                <w:sz w:val="24"/>
                <w:szCs w:val="24"/>
              </w:rPr>
              <w:t>12</w:t>
            </w:r>
          </w:p>
        </w:tc>
        <w:tc>
          <w:tcPr>
            <w:tcW w:w="3611" w:type="dxa"/>
            <w:hideMark/>
          </w:tcPr>
          <w:p w14:paraId="1F3234D3" w14:textId="2B7C08C4" w:rsidR="00566D33" w:rsidRPr="00566D33" w:rsidRDefault="00CA100A" w:rsidP="00566D33">
            <w:pPr>
              <w:rPr>
                <w:sz w:val="24"/>
                <w:szCs w:val="24"/>
              </w:rPr>
            </w:pPr>
            <w:r w:rsidRPr="00566D33">
              <w:rPr>
                <w:sz w:val="24"/>
                <w:szCs w:val="24"/>
              </w:rPr>
              <w:t>ławka</w:t>
            </w:r>
            <w:r w:rsidR="00566D33" w:rsidRPr="00566D33">
              <w:rPr>
                <w:sz w:val="24"/>
                <w:szCs w:val="24"/>
              </w:rPr>
              <w:t xml:space="preserve"> szkolna </w:t>
            </w:r>
            <w:r w:rsidRPr="00566D33">
              <w:rPr>
                <w:sz w:val="24"/>
                <w:szCs w:val="24"/>
              </w:rPr>
              <w:t>dwuosobowa</w:t>
            </w:r>
            <w:r w:rsidR="00566D33" w:rsidRPr="00566D33">
              <w:rPr>
                <w:sz w:val="24"/>
                <w:szCs w:val="24"/>
              </w:rPr>
              <w:t xml:space="preserve">, regulowana rozmiar 4-6, blat płyta wiórowa min 18 mm, </w:t>
            </w:r>
            <w:r w:rsidRPr="00566D33">
              <w:rPr>
                <w:sz w:val="24"/>
                <w:szCs w:val="24"/>
              </w:rPr>
              <w:t>krawędź</w:t>
            </w:r>
            <w:r w:rsidR="00566D33" w:rsidRPr="00566D33">
              <w:rPr>
                <w:sz w:val="24"/>
                <w:szCs w:val="24"/>
              </w:rPr>
              <w:t xml:space="preserve">  zabezpieczona PCV nogi metalowe profil owalny lub </w:t>
            </w:r>
            <w:r w:rsidRPr="00566D33">
              <w:rPr>
                <w:sz w:val="24"/>
                <w:szCs w:val="24"/>
              </w:rPr>
              <w:t>prostokątny</w:t>
            </w:r>
            <w:r w:rsidR="00566D33" w:rsidRPr="00566D33">
              <w:rPr>
                <w:sz w:val="24"/>
                <w:szCs w:val="24"/>
              </w:rPr>
              <w:t>, malowane proszkowo</w:t>
            </w:r>
          </w:p>
        </w:tc>
        <w:tc>
          <w:tcPr>
            <w:tcW w:w="806" w:type="dxa"/>
            <w:hideMark/>
          </w:tcPr>
          <w:p w14:paraId="64215453" w14:textId="3BC99E55"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538B051F" w14:textId="77777777" w:rsidTr="00CD09A6">
        <w:trPr>
          <w:trHeight w:val="1260"/>
        </w:trPr>
        <w:tc>
          <w:tcPr>
            <w:tcW w:w="610" w:type="dxa"/>
            <w:noWrap/>
            <w:hideMark/>
          </w:tcPr>
          <w:p w14:paraId="19561BB9" w14:textId="57B08E35" w:rsidR="00566D33" w:rsidRPr="00566D33" w:rsidRDefault="00CA100A">
            <w:pPr>
              <w:rPr>
                <w:sz w:val="24"/>
                <w:szCs w:val="24"/>
              </w:rPr>
            </w:pPr>
            <w:r>
              <w:rPr>
                <w:sz w:val="24"/>
                <w:szCs w:val="24"/>
              </w:rPr>
              <w:t>g</w:t>
            </w:r>
            <w:r w:rsidR="00566D33" w:rsidRPr="00566D33">
              <w:rPr>
                <w:sz w:val="24"/>
                <w:szCs w:val="24"/>
              </w:rPr>
              <w:t>7</w:t>
            </w:r>
          </w:p>
        </w:tc>
        <w:tc>
          <w:tcPr>
            <w:tcW w:w="3961" w:type="dxa"/>
            <w:hideMark/>
          </w:tcPr>
          <w:p w14:paraId="177253F6" w14:textId="717FB835" w:rsidR="00566D33" w:rsidRPr="00566D33" w:rsidRDefault="00566D33">
            <w:pPr>
              <w:rPr>
                <w:sz w:val="24"/>
                <w:szCs w:val="24"/>
              </w:rPr>
            </w:pPr>
            <w:r w:rsidRPr="00566D33">
              <w:rPr>
                <w:sz w:val="24"/>
                <w:szCs w:val="24"/>
              </w:rPr>
              <w:t xml:space="preserve">Stolik uczniowski </w:t>
            </w:r>
            <w:r w:rsidR="00552632" w:rsidRPr="00566D33">
              <w:rPr>
                <w:sz w:val="24"/>
                <w:szCs w:val="24"/>
              </w:rPr>
              <w:t>pojedynczy</w:t>
            </w:r>
            <w:r w:rsidRPr="00566D33">
              <w:rPr>
                <w:sz w:val="24"/>
                <w:szCs w:val="24"/>
              </w:rPr>
              <w:t xml:space="preserve"> nr 6 </w:t>
            </w:r>
          </w:p>
        </w:tc>
        <w:tc>
          <w:tcPr>
            <w:tcW w:w="640" w:type="dxa"/>
            <w:hideMark/>
          </w:tcPr>
          <w:p w14:paraId="180BD059" w14:textId="2653547A" w:rsidR="00566D33" w:rsidRPr="00566D33" w:rsidRDefault="00566D33" w:rsidP="00566D33">
            <w:pPr>
              <w:rPr>
                <w:sz w:val="24"/>
                <w:szCs w:val="24"/>
              </w:rPr>
            </w:pPr>
            <w:r w:rsidRPr="00566D33">
              <w:rPr>
                <w:sz w:val="24"/>
                <w:szCs w:val="24"/>
              </w:rPr>
              <w:t>6</w:t>
            </w:r>
          </w:p>
        </w:tc>
        <w:tc>
          <w:tcPr>
            <w:tcW w:w="3611" w:type="dxa"/>
            <w:hideMark/>
          </w:tcPr>
          <w:p w14:paraId="1844A0DB" w14:textId="75779A7E" w:rsidR="00566D33" w:rsidRPr="00566D33" w:rsidRDefault="00A22D82" w:rsidP="00566D33">
            <w:pPr>
              <w:rPr>
                <w:sz w:val="24"/>
                <w:szCs w:val="24"/>
              </w:rPr>
            </w:pPr>
            <w:r w:rsidRPr="00A22D82">
              <w:rPr>
                <w:sz w:val="24"/>
                <w:szCs w:val="24"/>
              </w:rPr>
              <w:t xml:space="preserve">ławka szkolna </w:t>
            </w:r>
            <w:r>
              <w:rPr>
                <w:sz w:val="24"/>
                <w:szCs w:val="24"/>
              </w:rPr>
              <w:t>jedno</w:t>
            </w:r>
            <w:r w:rsidRPr="00A22D82">
              <w:rPr>
                <w:sz w:val="24"/>
                <w:szCs w:val="24"/>
              </w:rPr>
              <w:t>osobowa, regulowana rozmiar 4-6, blat płyta wiórowa min 18 mm, krawędź  zabezpieczona PCV nogi metalowe profil owalny lub prostokątny, malowane proszkowo</w:t>
            </w:r>
          </w:p>
        </w:tc>
        <w:tc>
          <w:tcPr>
            <w:tcW w:w="806" w:type="dxa"/>
            <w:hideMark/>
          </w:tcPr>
          <w:p w14:paraId="1BDB9FB8" w14:textId="40CBF35A"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127C00E7" w14:textId="77777777" w:rsidTr="00CD09A6">
        <w:trPr>
          <w:trHeight w:val="979"/>
        </w:trPr>
        <w:tc>
          <w:tcPr>
            <w:tcW w:w="610" w:type="dxa"/>
            <w:noWrap/>
            <w:hideMark/>
          </w:tcPr>
          <w:p w14:paraId="175067B5" w14:textId="2F6042EC" w:rsidR="00566D33" w:rsidRPr="00566D33" w:rsidRDefault="00CA100A">
            <w:pPr>
              <w:rPr>
                <w:sz w:val="24"/>
                <w:szCs w:val="24"/>
              </w:rPr>
            </w:pPr>
            <w:r>
              <w:rPr>
                <w:sz w:val="24"/>
                <w:szCs w:val="24"/>
              </w:rPr>
              <w:t>g</w:t>
            </w:r>
            <w:r w:rsidR="00566D33" w:rsidRPr="00566D33">
              <w:rPr>
                <w:sz w:val="24"/>
                <w:szCs w:val="24"/>
              </w:rPr>
              <w:t>8</w:t>
            </w:r>
          </w:p>
        </w:tc>
        <w:tc>
          <w:tcPr>
            <w:tcW w:w="3961" w:type="dxa"/>
            <w:hideMark/>
          </w:tcPr>
          <w:p w14:paraId="02A73E62" w14:textId="77777777" w:rsidR="00566D33" w:rsidRPr="00566D33" w:rsidRDefault="00566D33">
            <w:pPr>
              <w:rPr>
                <w:sz w:val="24"/>
                <w:szCs w:val="24"/>
              </w:rPr>
            </w:pPr>
            <w:r w:rsidRPr="00566D33">
              <w:rPr>
                <w:sz w:val="24"/>
                <w:szCs w:val="24"/>
              </w:rPr>
              <w:t xml:space="preserve">zestaw mebli do pracowni fizycznej </w:t>
            </w:r>
          </w:p>
        </w:tc>
        <w:tc>
          <w:tcPr>
            <w:tcW w:w="640" w:type="dxa"/>
            <w:hideMark/>
          </w:tcPr>
          <w:p w14:paraId="6510EED8" w14:textId="77777777" w:rsidR="00566D33" w:rsidRPr="00566D33" w:rsidRDefault="00566D33" w:rsidP="00566D33">
            <w:pPr>
              <w:rPr>
                <w:sz w:val="24"/>
                <w:szCs w:val="24"/>
              </w:rPr>
            </w:pPr>
            <w:r w:rsidRPr="00566D33">
              <w:rPr>
                <w:sz w:val="24"/>
                <w:szCs w:val="24"/>
              </w:rPr>
              <w:t>1</w:t>
            </w:r>
          </w:p>
        </w:tc>
        <w:tc>
          <w:tcPr>
            <w:tcW w:w="3611" w:type="dxa"/>
            <w:hideMark/>
          </w:tcPr>
          <w:p w14:paraId="55A7CBFB" w14:textId="26522538" w:rsidR="00566D33" w:rsidRPr="00566D33" w:rsidRDefault="00566D33" w:rsidP="00566D33">
            <w:pPr>
              <w:rPr>
                <w:sz w:val="24"/>
                <w:szCs w:val="24"/>
              </w:rPr>
            </w:pPr>
            <w:r w:rsidRPr="00566D33">
              <w:rPr>
                <w:sz w:val="24"/>
                <w:szCs w:val="24"/>
              </w:rPr>
              <w:t xml:space="preserve">bryła regału o wymiarach w180xs80xg40 </w:t>
            </w:r>
            <w:r w:rsidR="00552632" w:rsidRPr="00566D33">
              <w:rPr>
                <w:sz w:val="24"/>
                <w:szCs w:val="24"/>
              </w:rPr>
              <w:t>cm, korpus</w:t>
            </w:r>
            <w:r w:rsidRPr="00566D33">
              <w:rPr>
                <w:sz w:val="24"/>
                <w:szCs w:val="24"/>
              </w:rPr>
              <w:t xml:space="preserve"> płyta </w:t>
            </w:r>
            <w:r w:rsidR="00552632" w:rsidRPr="00566D33">
              <w:rPr>
                <w:sz w:val="24"/>
                <w:szCs w:val="24"/>
              </w:rPr>
              <w:t>wiórowa</w:t>
            </w:r>
            <w:r w:rsidRPr="00566D33">
              <w:rPr>
                <w:sz w:val="24"/>
                <w:szCs w:val="24"/>
              </w:rPr>
              <w:t xml:space="preserve"> okleinowana 18 mm  krawędź zabezpieczona PCV, 5 półek, składowa z 5 elementy składowe</w:t>
            </w:r>
            <w:r w:rsidRPr="00566D33">
              <w:rPr>
                <w:sz w:val="24"/>
                <w:szCs w:val="24"/>
              </w:rPr>
              <w:br/>
              <w:t>1 zamykana, dwoje drzwi pełnych, zabezpieczona zamkiem x 2</w:t>
            </w:r>
            <w:r w:rsidRPr="00566D33">
              <w:rPr>
                <w:sz w:val="24"/>
                <w:szCs w:val="24"/>
              </w:rPr>
              <w:br/>
              <w:t>2 Zamykana dolna część na drzwiczki pełne, góra otwarta</w:t>
            </w:r>
            <w:r w:rsidRPr="00566D33">
              <w:rPr>
                <w:sz w:val="24"/>
                <w:szCs w:val="24"/>
              </w:rPr>
              <w:br/>
              <w:t xml:space="preserve">3 Zamykana dolna część na </w:t>
            </w:r>
            <w:r w:rsidR="00552632" w:rsidRPr="00566D33">
              <w:rPr>
                <w:sz w:val="24"/>
                <w:szCs w:val="24"/>
              </w:rPr>
              <w:t>drzwiczki pełne</w:t>
            </w:r>
            <w:r w:rsidRPr="00566D33">
              <w:rPr>
                <w:sz w:val="24"/>
                <w:szCs w:val="24"/>
              </w:rPr>
              <w:t>, góra drzwi typu witryna</w:t>
            </w:r>
            <w:r w:rsidRPr="00566D33">
              <w:rPr>
                <w:sz w:val="24"/>
                <w:szCs w:val="24"/>
              </w:rPr>
              <w:br/>
              <w:t>4 Zamykana dolna część na drzwiczki pełne, góra drzwi pełne, środkowa półka otwarta</w:t>
            </w:r>
          </w:p>
        </w:tc>
        <w:tc>
          <w:tcPr>
            <w:tcW w:w="806" w:type="dxa"/>
            <w:hideMark/>
          </w:tcPr>
          <w:p w14:paraId="2149422A" w14:textId="6B43A0AE"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2588E372" w14:textId="77777777" w:rsidTr="00CD09A6">
        <w:trPr>
          <w:trHeight w:val="1575"/>
        </w:trPr>
        <w:tc>
          <w:tcPr>
            <w:tcW w:w="610" w:type="dxa"/>
            <w:noWrap/>
            <w:hideMark/>
          </w:tcPr>
          <w:p w14:paraId="3A3B67DF" w14:textId="235E3A40" w:rsidR="00566D33" w:rsidRPr="00566D33" w:rsidRDefault="00CA100A">
            <w:pPr>
              <w:rPr>
                <w:sz w:val="24"/>
                <w:szCs w:val="24"/>
              </w:rPr>
            </w:pPr>
            <w:r>
              <w:rPr>
                <w:sz w:val="24"/>
                <w:szCs w:val="24"/>
              </w:rPr>
              <w:t>g</w:t>
            </w:r>
            <w:r w:rsidR="00566D33" w:rsidRPr="00566D33">
              <w:rPr>
                <w:sz w:val="24"/>
                <w:szCs w:val="24"/>
              </w:rPr>
              <w:t>9</w:t>
            </w:r>
          </w:p>
        </w:tc>
        <w:tc>
          <w:tcPr>
            <w:tcW w:w="3961" w:type="dxa"/>
            <w:hideMark/>
          </w:tcPr>
          <w:p w14:paraId="140CBA92" w14:textId="21218FB9" w:rsidR="00566D33" w:rsidRPr="00566D33" w:rsidRDefault="00566D33">
            <w:pPr>
              <w:rPr>
                <w:sz w:val="24"/>
                <w:szCs w:val="24"/>
              </w:rPr>
            </w:pPr>
            <w:r w:rsidRPr="00566D33">
              <w:rPr>
                <w:sz w:val="24"/>
                <w:szCs w:val="24"/>
              </w:rPr>
              <w:t xml:space="preserve">Nakładka sucho ścieralna układ współrzędnych </w:t>
            </w:r>
          </w:p>
        </w:tc>
        <w:tc>
          <w:tcPr>
            <w:tcW w:w="640" w:type="dxa"/>
            <w:hideMark/>
          </w:tcPr>
          <w:p w14:paraId="475E1D60" w14:textId="77777777" w:rsidR="00566D33" w:rsidRPr="00566D33" w:rsidRDefault="00566D33" w:rsidP="00566D33">
            <w:pPr>
              <w:rPr>
                <w:sz w:val="24"/>
                <w:szCs w:val="24"/>
              </w:rPr>
            </w:pPr>
            <w:r w:rsidRPr="00566D33">
              <w:rPr>
                <w:sz w:val="24"/>
                <w:szCs w:val="24"/>
              </w:rPr>
              <w:t>1</w:t>
            </w:r>
          </w:p>
        </w:tc>
        <w:tc>
          <w:tcPr>
            <w:tcW w:w="3611" w:type="dxa"/>
            <w:hideMark/>
          </w:tcPr>
          <w:p w14:paraId="0099B768" w14:textId="306FA24F" w:rsidR="00566D33" w:rsidRPr="00566D33" w:rsidRDefault="00566D33" w:rsidP="00566D33">
            <w:pPr>
              <w:rPr>
                <w:sz w:val="24"/>
                <w:szCs w:val="24"/>
              </w:rPr>
            </w:pPr>
            <w:r w:rsidRPr="00566D33">
              <w:rPr>
                <w:sz w:val="24"/>
                <w:szCs w:val="24"/>
              </w:rPr>
              <w:t xml:space="preserve">Nakładka na tablicę </w:t>
            </w:r>
            <w:r w:rsidR="00552632" w:rsidRPr="00566D33">
              <w:rPr>
                <w:sz w:val="24"/>
                <w:szCs w:val="24"/>
              </w:rPr>
              <w:t>magnetyczną</w:t>
            </w:r>
            <w:r w:rsidRPr="00566D33">
              <w:rPr>
                <w:sz w:val="24"/>
                <w:szCs w:val="24"/>
              </w:rPr>
              <w:t xml:space="preserve">, wykonana z tworzywa zabezpieczonego folią, wymiary 80cmx 90cm, przytwierdzana do tablicy za pomocą przyklejonych z tyłu pasków magnetycznych, nadruk układ </w:t>
            </w:r>
            <w:r w:rsidR="00552632" w:rsidRPr="00566D33">
              <w:rPr>
                <w:sz w:val="24"/>
                <w:szCs w:val="24"/>
              </w:rPr>
              <w:t>współrzędnych</w:t>
            </w:r>
            <w:r w:rsidRPr="00566D33">
              <w:rPr>
                <w:sz w:val="24"/>
                <w:szCs w:val="24"/>
              </w:rPr>
              <w:t xml:space="preserve"> </w:t>
            </w:r>
          </w:p>
        </w:tc>
        <w:tc>
          <w:tcPr>
            <w:tcW w:w="806" w:type="dxa"/>
            <w:hideMark/>
          </w:tcPr>
          <w:p w14:paraId="241DC7DB" w14:textId="1C781D03" w:rsidR="00566D33" w:rsidRPr="00566D33" w:rsidRDefault="00566D33" w:rsidP="00566D33">
            <w:pPr>
              <w:rPr>
                <w:sz w:val="24"/>
                <w:szCs w:val="24"/>
              </w:rPr>
            </w:pPr>
            <w:r w:rsidRPr="00566D33">
              <w:rPr>
                <w:sz w:val="24"/>
                <w:szCs w:val="24"/>
              </w:rPr>
              <w:t> </w:t>
            </w:r>
            <w:r w:rsidR="00CD09A6">
              <w:rPr>
                <w:sz w:val="24"/>
                <w:szCs w:val="24"/>
              </w:rPr>
              <w:t>*</w:t>
            </w:r>
          </w:p>
        </w:tc>
      </w:tr>
      <w:tr w:rsidR="00566D33" w:rsidRPr="00566D33" w14:paraId="66566436" w14:textId="77777777" w:rsidTr="00CD09A6">
        <w:trPr>
          <w:trHeight w:val="696"/>
        </w:trPr>
        <w:tc>
          <w:tcPr>
            <w:tcW w:w="610" w:type="dxa"/>
            <w:noWrap/>
            <w:hideMark/>
          </w:tcPr>
          <w:p w14:paraId="0F8A44F3" w14:textId="61552BD7" w:rsidR="00566D33" w:rsidRPr="00566D33" w:rsidRDefault="00CA100A">
            <w:pPr>
              <w:rPr>
                <w:sz w:val="24"/>
                <w:szCs w:val="24"/>
              </w:rPr>
            </w:pPr>
            <w:r>
              <w:rPr>
                <w:sz w:val="24"/>
                <w:szCs w:val="24"/>
              </w:rPr>
              <w:t>g</w:t>
            </w:r>
            <w:r w:rsidR="00566D33" w:rsidRPr="00566D33">
              <w:rPr>
                <w:sz w:val="24"/>
                <w:szCs w:val="24"/>
              </w:rPr>
              <w:t>10</w:t>
            </w:r>
          </w:p>
        </w:tc>
        <w:tc>
          <w:tcPr>
            <w:tcW w:w="3961" w:type="dxa"/>
            <w:hideMark/>
          </w:tcPr>
          <w:p w14:paraId="4683E6C5" w14:textId="77777777" w:rsidR="00566D33" w:rsidRPr="00566D33" w:rsidRDefault="00566D33">
            <w:pPr>
              <w:rPr>
                <w:sz w:val="24"/>
                <w:szCs w:val="24"/>
              </w:rPr>
            </w:pPr>
            <w:r w:rsidRPr="00566D33">
              <w:rPr>
                <w:sz w:val="24"/>
                <w:szCs w:val="24"/>
              </w:rPr>
              <w:t>zestaw przyborów do tablicy</w:t>
            </w:r>
          </w:p>
        </w:tc>
        <w:tc>
          <w:tcPr>
            <w:tcW w:w="640" w:type="dxa"/>
            <w:hideMark/>
          </w:tcPr>
          <w:p w14:paraId="4D38F682" w14:textId="77777777" w:rsidR="00566D33" w:rsidRPr="00566D33" w:rsidRDefault="00566D33" w:rsidP="00566D33">
            <w:pPr>
              <w:rPr>
                <w:sz w:val="24"/>
                <w:szCs w:val="24"/>
              </w:rPr>
            </w:pPr>
            <w:r w:rsidRPr="00566D33">
              <w:rPr>
                <w:sz w:val="24"/>
                <w:szCs w:val="24"/>
              </w:rPr>
              <w:t>1</w:t>
            </w:r>
          </w:p>
        </w:tc>
        <w:tc>
          <w:tcPr>
            <w:tcW w:w="3611" w:type="dxa"/>
            <w:hideMark/>
          </w:tcPr>
          <w:p w14:paraId="1D55C0C8" w14:textId="116581D0" w:rsidR="00566D33" w:rsidRPr="00566D33" w:rsidRDefault="00566D33" w:rsidP="00566D33">
            <w:pPr>
              <w:rPr>
                <w:sz w:val="24"/>
                <w:szCs w:val="24"/>
              </w:rPr>
            </w:pPr>
            <w:r w:rsidRPr="00566D33">
              <w:rPr>
                <w:sz w:val="24"/>
                <w:szCs w:val="24"/>
              </w:rPr>
              <w:t xml:space="preserve">zestaw przyborów magnetycznych do tablic </w:t>
            </w:r>
            <w:r w:rsidR="00552632" w:rsidRPr="00566D33">
              <w:rPr>
                <w:sz w:val="24"/>
                <w:szCs w:val="24"/>
              </w:rPr>
              <w:t>sucho ścieralnych</w:t>
            </w:r>
            <w:r w:rsidRPr="00566D33">
              <w:rPr>
                <w:sz w:val="24"/>
                <w:szCs w:val="24"/>
              </w:rPr>
              <w:t xml:space="preserve"> na wieszaku/tablicy z oznaczonymi miejscami odwieszania w </w:t>
            </w:r>
            <w:r w:rsidR="00552632" w:rsidRPr="00566D33">
              <w:rPr>
                <w:sz w:val="24"/>
                <w:szCs w:val="24"/>
              </w:rPr>
              <w:t>skład</w:t>
            </w:r>
            <w:r w:rsidRPr="00566D33">
              <w:rPr>
                <w:sz w:val="24"/>
                <w:szCs w:val="24"/>
              </w:rPr>
              <w:t xml:space="preserve"> zestawu powinno wchodzić: </w:t>
            </w:r>
            <w:r w:rsidR="00552632" w:rsidRPr="00566D33">
              <w:rPr>
                <w:sz w:val="24"/>
                <w:szCs w:val="24"/>
              </w:rPr>
              <w:t>linijka</w:t>
            </w:r>
            <w:r w:rsidRPr="00566D33">
              <w:rPr>
                <w:sz w:val="24"/>
                <w:szCs w:val="24"/>
              </w:rPr>
              <w:t xml:space="preserve"> ekierka trójkąt </w:t>
            </w:r>
            <w:r w:rsidR="00552632" w:rsidRPr="00566D33">
              <w:rPr>
                <w:sz w:val="24"/>
                <w:szCs w:val="24"/>
              </w:rPr>
              <w:t>równoramienny</w:t>
            </w:r>
            <w:r w:rsidRPr="00566D33">
              <w:rPr>
                <w:sz w:val="24"/>
                <w:szCs w:val="24"/>
              </w:rPr>
              <w:t xml:space="preserve">, ekierka trójkąt prostokątny, </w:t>
            </w:r>
            <w:r w:rsidR="00552632" w:rsidRPr="00566D33">
              <w:rPr>
                <w:sz w:val="24"/>
                <w:szCs w:val="24"/>
              </w:rPr>
              <w:t>kątomierz</w:t>
            </w:r>
            <w:r w:rsidRPr="00566D33">
              <w:rPr>
                <w:sz w:val="24"/>
                <w:szCs w:val="24"/>
              </w:rPr>
              <w:t xml:space="preserve"> i cyrkiel</w:t>
            </w:r>
          </w:p>
        </w:tc>
        <w:tc>
          <w:tcPr>
            <w:tcW w:w="806" w:type="dxa"/>
            <w:hideMark/>
          </w:tcPr>
          <w:p w14:paraId="7DD16D2D" w14:textId="46FDC1D9" w:rsidR="00566D33" w:rsidRPr="00566D33" w:rsidRDefault="00566D33" w:rsidP="00566D33">
            <w:pPr>
              <w:rPr>
                <w:sz w:val="24"/>
                <w:szCs w:val="24"/>
              </w:rPr>
            </w:pPr>
            <w:r w:rsidRPr="00566D33">
              <w:rPr>
                <w:sz w:val="24"/>
                <w:szCs w:val="24"/>
              </w:rPr>
              <w:t> </w:t>
            </w:r>
            <w:r w:rsidR="00CD09A6">
              <w:rPr>
                <w:sz w:val="24"/>
                <w:szCs w:val="24"/>
              </w:rPr>
              <w:t>*</w:t>
            </w:r>
          </w:p>
        </w:tc>
      </w:tr>
      <w:tr w:rsidR="00A22D82" w:rsidRPr="00566D33" w14:paraId="6E4A435E" w14:textId="77777777" w:rsidTr="00CD09A6">
        <w:trPr>
          <w:trHeight w:val="1890"/>
        </w:trPr>
        <w:tc>
          <w:tcPr>
            <w:tcW w:w="610" w:type="dxa"/>
            <w:noWrap/>
          </w:tcPr>
          <w:p w14:paraId="66488D88" w14:textId="4E69FCAC" w:rsidR="00A22D82" w:rsidRDefault="007807E5">
            <w:pPr>
              <w:rPr>
                <w:sz w:val="24"/>
                <w:szCs w:val="24"/>
              </w:rPr>
            </w:pPr>
            <w:r>
              <w:rPr>
                <w:sz w:val="24"/>
                <w:szCs w:val="24"/>
              </w:rPr>
              <w:t>g</w:t>
            </w:r>
            <w:r w:rsidR="00A22D82">
              <w:rPr>
                <w:sz w:val="24"/>
                <w:szCs w:val="24"/>
              </w:rPr>
              <w:t>11</w:t>
            </w:r>
          </w:p>
        </w:tc>
        <w:tc>
          <w:tcPr>
            <w:tcW w:w="3961" w:type="dxa"/>
          </w:tcPr>
          <w:p w14:paraId="086A88A1" w14:textId="212CC281" w:rsidR="00A22D82" w:rsidRPr="00566D33" w:rsidRDefault="00A22D82">
            <w:pPr>
              <w:rPr>
                <w:sz w:val="24"/>
                <w:szCs w:val="24"/>
              </w:rPr>
            </w:pPr>
            <w:r>
              <w:rPr>
                <w:sz w:val="24"/>
                <w:szCs w:val="24"/>
              </w:rPr>
              <w:t xml:space="preserve">Krzesła uczniowskie rozmiar 6 </w:t>
            </w:r>
          </w:p>
        </w:tc>
        <w:tc>
          <w:tcPr>
            <w:tcW w:w="640" w:type="dxa"/>
          </w:tcPr>
          <w:p w14:paraId="7A084361" w14:textId="0F1F74B1" w:rsidR="00A22D82" w:rsidRPr="00566D33" w:rsidRDefault="00A22D82" w:rsidP="00566D33">
            <w:pPr>
              <w:rPr>
                <w:sz w:val="24"/>
                <w:szCs w:val="24"/>
              </w:rPr>
            </w:pPr>
            <w:r>
              <w:rPr>
                <w:sz w:val="24"/>
                <w:szCs w:val="24"/>
              </w:rPr>
              <w:t>30</w:t>
            </w:r>
          </w:p>
        </w:tc>
        <w:tc>
          <w:tcPr>
            <w:tcW w:w="3611" w:type="dxa"/>
          </w:tcPr>
          <w:p w14:paraId="2A0DD79A" w14:textId="38E44CA9" w:rsidR="00A22D82" w:rsidRPr="00566D33" w:rsidRDefault="007807E5" w:rsidP="00566D33">
            <w:pPr>
              <w:rPr>
                <w:sz w:val="24"/>
                <w:szCs w:val="24"/>
              </w:rPr>
            </w:pPr>
            <w:r w:rsidRPr="007807E5">
              <w:rPr>
                <w:sz w:val="24"/>
                <w:szCs w:val="24"/>
              </w:rPr>
              <w:t xml:space="preserve">nogi metalowe o profilu zamkniętym, zabezpieczone przed przesuwaniem, siedzisko i oparcie wykonane z </w:t>
            </w:r>
            <w:r w:rsidR="008223F8">
              <w:rPr>
                <w:sz w:val="24"/>
                <w:szCs w:val="24"/>
              </w:rPr>
              <w:t>sklejki</w:t>
            </w:r>
            <w:r w:rsidRPr="007807E5">
              <w:rPr>
                <w:sz w:val="24"/>
                <w:szCs w:val="24"/>
              </w:rPr>
              <w:t>, rozm 6</w:t>
            </w:r>
          </w:p>
        </w:tc>
        <w:tc>
          <w:tcPr>
            <w:tcW w:w="806" w:type="dxa"/>
          </w:tcPr>
          <w:p w14:paraId="7014F00E" w14:textId="147B7225" w:rsidR="00A22D82" w:rsidRPr="00566D33" w:rsidRDefault="00CD09A6" w:rsidP="00566D33">
            <w:pPr>
              <w:rPr>
                <w:sz w:val="24"/>
                <w:szCs w:val="24"/>
              </w:rPr>
            </w:pPr>
            <w:r>
              <w:rPr>
                <w:sz w:val="24"/>
                <w:szCs w:val="24"/>
              </w:rPr>
              <w:t>*</w:t>
            </w:r>
          </w:p>
        </w:tc>
      </w:tr>
    </w:tbl>
    <w:p w14:paraId="261BB4DE" w14:textId="77777777" w:rsidR="00B856F6" w:rsidRDefault="00B856F6" w:rsidP="00B856F6">
      <w:pPr>
        <w:rPr>
          <w:sz w:val="24"/>
          <w:szCs w:val="24"/>
        </w:rPr>
      </w:pPr>
    </w:p>
    <w:sectPr w:rsidR="00B856F6" w:rsidSect="006C61DE">
      <w:headerReference w:type="default" r:id="rId7"/>
      <w:footerReference w:type="default" r:id="rId8"/>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9D63" w14:textId="77777777" w:rsidR="00662B5D" w:rsidRDefault="00662B5D">
      <w:pPr>
        <w:spacing w:after="0" w:line="240" w:lineRule="auto"/>
      </w:pPr>
      <w:r>
        <w:separator/>
      </w:r>
    </w:p>
  </w:endnote>
  <w:endnote w:type="continuationSeparator" w:id="0">
    <w:p w14:paraId="07BB56BD" w14:textId="77777777" w:rsidR="00662B5D" w:rsidRDefault="0066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1610D7F" w14:textId="77777777" w:rsidR="006C61DE" w:rsidRPr="00BF289D" w:rsidRDefault="006C61DE" w:rsidP="00636B08">
            <w:pPr>
              <w:spacing w:before="0" w:after="0" w:line="240" w:lineRule="auto"/>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p w14:paraId="434F88C5" w14:textId="3059905E" w:rsidR="006C61DE" w:rsidRPr="00C873B0" w:rsidRDefault="00000000" w:rsidP="00636B08">
    <w:pPr>
      <w:spacing w:before="0" w:after="0" w:line="240" w:lineRule="auto"/>
      <w:rPr>
        <w:sz w:val="16"/>
        <w:szCs w:val="16"/>
      </w:rPr>
    </w:pPr>
    <w:sdt>
      <w:sdtPr>
        <w:rPr>
          <w:sz w:val="16"/>
          <w:szCs w:val="16"/>
        </w:rPr>
        <w:id w:val="810570653"/>
        <w:docPartObj>
          <w:docPartGallery w:val="Page Numbers (Top of Page)"/>
          <w:docPartUnique/>
        </w:docPartObj>
      </w:sdtPr>
      <w:sdtContent>
        <w:sdt>
          <w:sdtPr>
            <w:rPr>
              <w:sz w:val="16"/>
              <w:szCs w:val="16"/>
            </w:rPr>
            <w:id w:val="-223301188"/>
            <w:docPartObj>
              <w:docPartGallery w:val="Page Numbers (Top of Page)"/>
              <w:docPartUnique/>
            </w:docPartObj>
          </w:sdtPr>
          <w:sdtContent>
            <w:r w:rsidR="00993019" w:rsidRPr="00993019">
              <w:rPr>
                <w:sz w:val="16"/>
                <w:szCs w:val="16"/>
              </w:rPr>
              <w:t>Sprawę prowadzi: Michał Mruk, e-mail:</w:t>
            </w:r>
          </w:sdtContent>
        </w:sdt>
      </w:sdtContent>
    </w:sdt>
    <w:r w:rsidR="00993019" w:rsidRPr="00993019">
      <w:rPr>
        <w:sz w:val="16"/>
        <w:szCs w:val="16"/>
      </w:rPr>
      <w:t xml:space="preserve"> </w:t>
    </w:r>
    <w:hyperlink r:id="rId1" w:history="1">
      <w:r w:rsidR="00954295" w:rsidRPr="00247366">
        <w:rPr>
          <w:rStyle w:val="Hipercze"/>
          <w:sz w:val="16"/>
          <w:szCs w:val="16"/>
        </w:rPr>
        <w:t>m.mruk</w:t>
      </w:r>
      <w:r w:rsidR="00954295" w:rsidRPr="00247366">
        <w:rPr>
          <w:rStyle w:val="Hipercze"/>
          <w:noProof/>
        </w:rPr>
        <w:t>@powiatlwowecki.pl</w:t>
      </w:r>
    </w:hyperlink>
    <w:r w:rsidR="00954295">
      <w:rPr>
        <w:noProof/>
      </w:rPr>
      <w:t xml:space="preserve"> </w:t>
    </w:r>
  </w:p>
  <w:p w14:paraId="4A6F49BB" w14:textId="4B77984B" w:rsidR="005822FD" w:rsidRPr="006C61DE" w:rsidRDefault="004B3CA3" w:rsidP="00EB66A0">
    <w:pPr>
      <w:spacing w:before="0" w:after="0" w:line="240" w:lineRule="auto"/>
      <w:jc w:val="center"/>
      <w:rPr>
        <w:sz w:val="16"/>
        <w:szCs w:val="16"/>
      </w:rPr>
    </w:pPr>
    <w:r w:rsidRPr="006C61DE">
      <w:rPr>
        <w:rFonts w:ascii="Tahoma" w:hAnsi="Tahoma" w:cs="Tahoma"/>
        <w:sz w:val="16"/>
        <w:szCs w:val="16"/>
      </w:rPr>
      <w:t xml:space="preserve">Projekt </w:t>
    </w:r>
    <w:bookmarkStart w:id="3" w:name="_Hlk109818276"/>
    <w:r w:rsidR="00EB66A0" w:rsidRPr="00EB66A0">
      <w:rPr>
        <w:rFonts w:ascii="Tahoma" w:hAnsi="Tahoma" w:cs="Tahoma"/>
        <w:b/>
        <w:sz w:val="16"/>
        <w:szCs w:val="16"/>
      </w:rPr>
      <w:t>Dalszy rozwój szkolnictwa zawodowego w</w:t>
    </w:r>
    <w:r w:rsidR="00EB66A0">
      <w:rPr>
        <w:rFonts w:ascii="Tahoma" w:hAnsi="Tahoma" w:cs="Tahoma"/>
        <w:b/>
        <w:sz w:val="16"/>
        <w:szCs w:val="16"/>
      </w:rPr>
      <w:t xml:space="preserve"> </w:t>
    </w:r>
    <w:r w:rsidR="00EB66A0" w:rsidRPr="00EB66A0">
      <w:rPr>
        <w:rFonts w:ascii="Tahoma" w:hAnsi="Tahoma" w:cs="Tahoma"/>
        <w:b/>
        <w:sz w:val="16"/>
        <w:szCs w:val="16"/>
      </w:rPr>
      <w:t>powiecie lwóweckim</w:t>
    </w:r>
    <w:r w:rsidR="00EB66A0">
      <w:rPr>
        <w:rFonts w:ascii="Tahoma" w:hAnsi="Tahoma" w:cs="Tahoma"/>
        <w:b/>
        <w:sz w:val="16"/>
        <w:szCs w:val="16"/>
      </w:rPr>
      <w:t xml:space="preserve"> </w:t>
    </w:r>
    <w:r w:rsidR="00EB66A0" w:rsidRPr="00EB66A0">
      <w:rPr>
        <w:rFonts w:ascii="Tahoma" w:hAnsi="Tahoma" w:cs="Tahoma"/>
        <w:b/>
        <w:sz w:val="16"/>
        <w:szCs w:val="16"/>
      </w:rPr>
      <w:t>RPDS.07.02.01-02-0003/20</w:t>
    </w:r>
    <w:r w:rsidRPr="006C61DE">
      <w:rPr>
        <w:rFonts w:ascii="Tahoma" w:hAnsi="Tahoma" w:cs="Tahoma"/>
        <w:sz w:val="16"/>
        <w:szCs w:val="16"/>
      </w:rPr>
      <w:br/>
      <w:t>– realizowany jest w ramach Regionalnego Programu Operacyjnego Województwa Dolnośląskiego na lata 2014-2020</w:t>
    </w:r>
    <w:bookmarkEnd w:id="3"/>
    <w:r w:rsidR="003A7F00">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BC14" w14:textId="77777777" w:rsidR="00662B5D" w:rsidRDefault="00662B5D">
      <w:pPr>
        <w:spacing w:after="0" w:line="240" w:lineRule="auto"/>
      </w:pPr>
      <w:r>
        <w:separator/>
      </w:r>
    </w:p>
  </w:footnote>
  <w:footnote w:type="continuationSeparator" w:id="0">
    <w:p w14:paraId="0C096FB4" w14:textId="77777777" w:rsidR="00662B5D" w:rsidRDefault="00662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E83" w14:textId="080CEC14" w:rsidR="005822FD" w:rsidRPr="00960520" w:rsidRDefault="00954295" w:rsidP="009868EC">
    <w:pPr>
      <w:jc w:val="center"/>
      <w:rPr>
        <w:sz w:val="16"/>
        <w:szCs w:val="16"/>
      </w:rPr>
    </w:pPr>
    <w:r>
      <w:rPr>
        <w:noProof/>
        <w:sz w:val="16"/>
        <w:szCs w:val="16"/>
      </w:rPr>
      <w:drawing>
        <wp:inline distT="0" distB="0" distL="0" distR="0" wp14:anchorId="2C721D27" wp14:editId="01251E6D">
          <wp:extent cx="6115050" cy="8667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786512"/>
    <w:multiLevelType w:val="multilevel"/>
    <w:tmpl w:val="DCE600B6"/>
    <w:lvl w:ilvl="0">
      <w:start w:val="1"/>
      <w:numFmt w:val="decimal"/>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2AA19A9"/>
    <w:multiLevelType w:val="hybridMultilevel"/>
    <w:tmpl w:val="66A2B5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DBD5600"/>
    <w:multiLevelType w:val="hybridMultilevel"/>
    <w:tmpl w:val="EA36A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9" w15:restartNumberingAfterBreak="0">
    <w:nsid w:val="3DB33AD1"/>
    <w:multiLevelType w:val="multilevel"/>
    <w:tmpl w:val="5EDA3682"/>
    <w:lvl w:ilvl="0">
      <w:start w:val="5"/>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24"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EC76989"/>
    <w:multiLevelType w:val="hybridMultilevel"/>
    <w:tmpl w:val="0218B752"/>
    <w:lvl w:ilvl="0" w:tplc="480EBA8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96673691">
    <w:abstractNumId w:val="0"/>
  </w:num>
  <w:num w:numId="2" w16cid:durableId="467479905">
    <w:abstractNumId w:val="35"/>
  </w:num>
  <w:num w:numId="3" w16cid:durableId="577907184">
    <w:abstractNumId w:val="35"/>
    <w:lvlOverride w:ilvl="0">
      <w:startOverride w:val="1"/>
    </w:lvlOverride>
  </w:num>
  <w:num w:numId="4" w16cid:durableId="6384559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5714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8876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8333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44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658015">
    <w:abstractNumId w:val="13"/>
  </w:num>
  <w:num w:numId="10" w16cid:durableId="27342129">
    <w:abstractNumId w:val="13"/>
    <w:lvlOverride w:ilvl="0">
      <w:startOverride w:val="1"/>
    </w:lvlOverride>
  </w:num>
  <w:num w:numId="11" w16cid:durableId="1561157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4247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6878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110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7945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9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6914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876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391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107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829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2316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136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43590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1044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7095475">
    <w:abstractNumId w:val="32"/>
  </w:num>
  <w:num w:numId="27" w16cid:durableId="552276551">
    <w:abstractNumId w:val="36"/>
  </w:num>
  <w:num w:numId="28" w16cid:durableId="1513180435">
    <w:abstractNumId w:val="22"/>
  </w:num>
  <w:num w:numId="29" w16cid:durableId="2054379908">
    <w:abstractNumId w:val="15"/>
  </w:num>
  <w:num w:numId="30" w16cid:durableId="486434949">
    <w:abstractNumId w:val="16"/>
  </w:num>
  <w:num w:numId="31" w16cid:durableId="1525023478">
    <w:abstractNumId w:val="4"/>
  </w:num>
  <w:num w:numId="32" w16cid:durableId="22096497">
    <w:abstractNumId w:val="23"/>
  </w:num>
  <w:num w:numId="33" w16cid:durableId="1668895953">
    <w:abstractNumId w:val="3"/>
  </w:num>
  <w:num w:numId="34" w16cid:durableId="615720316">
    <w:abstractNumId w:val="5"/>
  </w:num>
  <w:num w:numId="35" w16cid:durableId="1871911004">
    <w:abstractNumId w:val="18"/>
  </w:num>
  <w:num w:numId="36" w16cid:durableId="793601696">
    <w:abstractNumId w:val="21"/>
  </w:num>
  <w:num w:numId="37" w16cid:durableId="1945570125">
    <w:abstractNumId w:val="34"/>
  </w:num>
  <w:num w:numId="38" w16cid:durableId="928275179">
    <w:abstractNumId w:val="17"/>
  </w:num>
  <w:num w:numId="39" w16cid:durableId="1919437833">
    <w:abstractNumId w:val="12"/>
  </w:num>
  <w:num w:numId="40" w16cid:durableId="151416460">
    <w:abstractNumId w:val="31"/>
  </w:num>
  <w:num w:numId="41" w16cid:durableId="1075934055">
    <w:abstractNumId w:val="37"/>
  </w:num>
  <w:num w:numId="42" w16cid:durableId="1540706594">
    <w:abstractNumId w:val="29"/>
  </w:num>
  <w:num w:numId="43" w16cid:durableId="151994509">
    <w:abstractNumId w:val="7"/>
  </w:num>
  <w:num w:numId="44" w16cid:durableId="470635227">
    <w:abstractNumId w:val="8"/>
  </w:num>
  <w:num w:numId="45" w16cid:durableId="977997825">
    <w:abstractNumId w:val="25"/>
  </w:num>
  <w:num w:numId="46" w16cid:durableId="1816755795">
    <w:abstractNumId w:val="38"/>
  </w:num>
  <w:num w:numId="47" w16cid:durableId="541938810">
    <w:abstractNumId w:val="33"/>
  </w:num>
  <w:num w:numId="48" w16cid:durableId="1952470620">
    <w:abstractNumId w:val="27"/>
  </w:num>
  <w:num w:numId="49" w16cid:durableId="1961567592">
    <w:abstractNumId w:val="1"/>
  </w:num>
  <w:num w:numId="50" w16cid:durableId="838617313">
    <w:abstractNumId w:val="20"/>
  </w:num>
  <w:num w:numId="51" w16cid:durableId="723481707">
    <w:abstractNumId w:val="24"/>
  </w:num>
  <w:num w:numId="52" w16cid:durableId="1490291550">
    <w:abstractNumId w:val="11"/>
  </w:num>
  <w:num w:numId="53" w16cid:durableId="1248923813">
    <w:abstractNumId w:val="14"/>
  </w:num>
  <w:num w:numId="54" w16cid:durableId="471600441">
    <w:abstractNumId w:val="26"/>
  </w:num>
  <w:num w:numId="55" w16cid:durableId="1813058232">
    <w:abstractNumId w:val="9"/>
  </w:num>
  <w:num w:numId="56" w16cid:durableId="1480730079">
    <w:abstractNumId w:val="14"/>
    <w:lvlOverride w:ilvl="0">
      <w:startOverride w:val="1"/>
    </w:lvlOverride>
  </w:num>
  <w:num w:numId="57" w16cid:durableId="1447429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6467272">
    <w:abstractNumId w:val="2"/>
  </w:num>
  <w:num w:numId="59" w16cid:durableId="1225025795">
    <w:abstractNumId w:val="10"/>
  </w:num>
  <w:num w:numId="60" w16cid:durableId="1694573780">
    <w:abstractNumId w:val="28"/>
  </w:num>
  <w:num w:numId="61" w16cid:durableId="533008815">
    <w:abstractNumId w:val="19"/>
  </w:num>
  <w:num w:numId="62" w16cid:durableId="127670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831021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B"/>
    <w:rsid w:val="00071B05"/>
    <w:rsid w:val="000A1BB0"/>
    <w:rsid w:val="000A5263"/>
    <w:rsid w:val="000E0DD7"/>
    <w:rsid w:val="00112A8C"/>
    <w:rsid w:val="001148B1"/>
    <w:rsid w:val="001635C8"/>
    <w:rsid w:val="00192B88"/>
    <w:rsid w:val="001B289B"/>
    <w:rsid w:val="001C3B8C"/>
    <w:rsid w:val="00200535"/>
    <w:rsid w:val="00202E9B"/>
    <w:rsid w:val="00204379"/>
    <w:rsid w:val="0027210F"/>
    <w:rsid w:val="00294FF9"/>
    <w:rsid w:val="00297952"/>
    <w:rsid w:val="002B0148"/>
    <w:rsid w:val="002E63E8"/>
    <w:rsid w:val="003019B0"/>
    <w:rsid w:val="00305DD5"/>
    <w:rsid w:val="00311B35"/>
    <w:rsid w:val="00373A71"/>
    <w:rsid w:val="003A7F00"/>
    <w:rsid w:val="003C6D36"/>
    <w:rsid w:val="003E1CEC"/>
    <w:rsid w:val="00405F09"/>
    <w:rsid w:val="0040683E"/>
    <w:rsid w:val="00486BCE"/>
    <w:rsid w:val="004878D6"/>
    <w:rsid w:val="004909E5"/>
    <w:rsid w:val="004B2189"/>
    <w:rsid w:val="004B3CA3"/>
    <w:rsid w:val="004C5201"/>
    <w:rsid w:val="004E1613"/>
    <w:rsid w:val="004F4593"/>
    <w:rsid w:val="005225D8"/>
    <w:rsid w:val="00527E52"/>
    <w:rsid w:val="00552632"/>
    <w:rsid w:val="00562D63"/>
    <w:rsid w:val="00566D33"/>
    <w:rsid w:val="00572EB7"/>
    <w:rsid w:val="005822FD"/>
    <w:rsid w:val="005D32DB"/>
    <w:rsid w:val="005E18E6"/>
    <w:rsid w:val="005E4E5F"/>
    <w:rsid w:val="005E5DC5"/>
    <w:rsid w:val="00604B12"/>
    <w:rsid w:val="0061286C"/>
    <w:rsid w:val="00636B08"/>
    <w:rsid w:val="006450E2"/>
    <w:rsid w:val="00662B5D"/>
    <w:rsid w:val="00667A51"/>
    <w:rsid w:val="006A232E"/>
    <w:rsid w:val="006C3EAA"/>
    <w:rsid w:val="006C61DE"/>
    <w:rsid w:val="006F08C6"/>
    <w:rsid w:val="00732867"/>
    <w:rsid w:val="00735F02"/>
    <w:rsid w:val="0074389B"/>
    <w:rsid w:val="0074555B"/>
    <w:rsid w:val="007807E5"/>
    <w:rsid w:val="007F1777"/>
    <w:rsid w:val="008223F8"/>
    <w:rsid w:val="00844D2B"/>
    <w:rsid w:val="00846266"/>
    <w:rsid w:val="00882430"/>
    <w:rsid w:val="008B596B"/>
    <w:rsid w:val="008E5C05"/>
    <w:rsid w:val="008F50E6"/>
    <w:rsid w:val="00913B96"/>
    <w:rsid w:val="00954295"/>
    <w:rsid w:val="009576BC"/>
    <w:rsid w:val="00980080"/>
    <w:rsid w:val="009868EC"/>
    <w:rsid w:val="00993019"/>
    <w:rsid w:val="00994C85"/>
    <w:rsid w:val="009A1B50"/>
    <w:rsid w:val="009D297D"/>
    <w:rsid w:val="009D5F0F"/>
    <w:rsid w:val="009F356A"/>
    <w:rsid w:val="00A026F5"/>
    <w:rsid w:val="00A22D82"/>
    <w:rsid w:val="00A337A0"/>
    <w:rsid w:val="00AB250D"/>
    <w:rsid w:val="00AB34B0"/>
    <w:rsid w:val="00AC28FC"/>
    <w:rsid w:val="00AC7CEA"/>
    <w:rsid w:val="00B16227"/>
    <w:rsid w:val="00B63750"/>
    <w:rsid w:val="00B856F6"/>
    <w:rsid w:val="00BB3273"/>
    <w:rsid w:val="00BC5402"/>
    <w:rsid w:val="00BD0008"/>
    <w:rsid w:val="00C05543"/>
    <w:rsid w:val="00C21DBE"/>
    <w:rsid w:val="00C2345E"/>
    <w:rsid w:val="00C66D60"/>
    <w:rsid w:val="00C873B0"/>
    <w:rsid w:val="00CA100A"/>
    <w:rsid w:val="00CD09A6"/>
    <w:rsid w:val="00D015F5"/>
    <w:rsid w:val="00D10AAE"/>
    <w:rsid w:val="00D466FA"/>
    <w:rsid w:val="00D61E22"/>
    <w:rsid w:val="00D75B1E"/>
    <w:rsid w:val="00DD1718"/>
    <w:rsid w:val="00DD36B4"/>
    <w:rsid w:val="00DF21E5"/>
    <w:rsid w:val="00E33A41"/>
    <w:rsid w:val="00E64312"/>
    <w:rsid w:val="00E75B6C"/>
    <w:rsid w:val="00EB66A0"/>
    <w:rsid w:val="00EC0D53"/>
    <w:rsid w:val="00EE44CC"/>
    <w:rsid w:val="00EF3D8B"/>
    <w:rsid w:val="00F02F39"/>
    <w:rsid w:val="00F260C3"/>
    <w:rsid w:val="00F605D4"/>
    <w:rsid w:val="00F67D0D"/>
    <w:rsid w:val="00F7228A"/>
    <w:rsid w:val="00FA7B6C"/>
    <w:rsid w:val="00FD4090"/>
    <w:rsid w:val="00FF065F"/>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0AC7"/>
  <w15:docId w15:val="{955A8AF0-A8EE-49E8-B08E-2B2EFD41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45E"/>
  </w:style>
  <w:style w:type="paragraph" w:styleId="Nagwek1">
    <w:name w:val="heading 1"/>
    <w:basedOn w:val="Normalny"/>
    <w:next w:val="Normalny"/>
    <w:link w:val="Nagwek1Znak"/>
    <w:uiPriority w:val="1"/>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1"/>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1"/>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1"/>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1"/>
    <w:rsid w:val="003A7F00"/>
    <w:rPr>
      <w:caps/>
      <w:color w:val="1F3763" w:themeColor="accent1" w:themeShade="7F"/>
      <w:spacing w:val="15"/>
    </w:rPr>
  </w:style>
  <w:style w:type="character" w:customStyle="1" w:styleId="Nagwek4Znak">
    <w:name w:val="Nagłówek 4 Znak"/>
    <w:basedOn w:val="Domylnaczcionkaakapitu"/>
    <w:link w:val="Nagwek4"/>
    <w:uiPriority w:val="1"/>
    <w:rsid w:val="003A7F00"/>
    <w:rPr>
      <w:caps/>
      <w:color w:val="2F5496" w:themeColor="accent1" w:themeShade="BF"/>
      <w:spacing w:val="10"/>
    </w:rPr>
  </w:style>
  <w:style w:type="character" w:customStyle="1" w:styleId="Nagwek5Znak">
    <w:name w:val="Nagłówek 5 Znak"/>
    <w:basedOn w:val="Domylnaczcionkaakapitu"/>
    <w:link w:val="Nagwek5"/>
    <w:uiPriority w:val="1"/>
    <w:rsid w:val="003A7F00"/>
    <w:rPr>
      <w:caps/>
      <w:color w:val="2F5496" w:themeColor="accent1" w:themeShade="BF"/>
      <w:spacing w:val="10"/>
    </w:rPr>
  </w:style>
  <w:style w:type="character" w:customStyle="1" w:styleId="Nagwek6Znak">
    <w:name w:val="Nagłówek 6 Znak"/>
    <w:basedOn w:val="Domylnaczcionkaakapitu"/>
    <w:link w:val="Nagwek6"/>
    <w:uiPriority w:val="9"/>
    <w:rsid w:val="003A7F00"/>
    <w:rPr>
      <w:caps/>
      <w:color w:val="2F5496" w:themeColor="accent1" w:themeShade="BF"/>
      <w:spacing w:val="10"/>
    </w:rPr>
  </w:style>
  <w:style w:type="character" w:customStyle="1" w:styleId="Nagwek7Znak">
    <w:name w:val="Nagłówek 7 Znak"/>
    <w:basedOn w:val="Domylnaczcionkaakapitu"/>
    <w:link w:val="Nagwek7"/>
    <w:uiPriority w:val="9"/>
    <w:rsid w:val="003A7F00"/>
    <w:rPr>
      <w:caps/>
      <w:color w:val="2F5496" w:themeColor="accent1" w:themeShade="BF"/>
      <w:spacing w:val="10"/>
    </w:rPr>
  </w:style>
  <w:style w:type="character" w:customStyle="1" w:styleId="Nagwek8Znak">
    <w:name w:val="Nagłówek 8 Znak"/>
    <w:basedOn w:val="Domylnaczcionkaakapitu"/>
    <w:link w:val="Nagwek8"/>
    <w:uiPriority w:val="9"/>
    <w:rsid w:val="003A7F00"/>
    <w:rPr>
      <w:caps/>
      <w:spacing w:val="10"/>
      <w:sz w:val="18"/>
      <w:szCs w:val="18"/>
    </w:rPr>
  </w:style>
  <w:style w:type="character" w:customStyle="1" w:styleId="Nagwek9Znak">
    <w:name w:val="Nagłówek 9 Znak"/>
    <w:basedOn w:val="Domylnaczcionkaakapitu"/>
    <w:link w:val="Nagwek9"/>
    <w:uiPriority w:val="9"/>
    <w:rsid w:val="003A7F00"/>
    <w:rPr>
      <w:i/>
      <w:iCs/>
      <w:caps/>
      <w:spacing w:val="10"/>
      <w:sz w:val="18"/>
      <w:szCs w:val="18"/>
    </w:rPr>
  </w:style>
  <w:style w:type="paragraph" w:styleId="Nagwek">
    <w:name w:val="header"/>
    <w:basedOn w:val="Normalny"/>
    <w:link w:val="NagwekZnak"/>
    <w:uiPriority w:val="99"/>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link w:val="AkapitzlistZnak"/>
    <w:uiPriority w:val="34"/>
    <w:qFormat/>
    <w:rsid w:val="004B3CA3"/>
    <w:pPr>
      <w:ind w:left="720"/>
      <w:contextualSpacing/>
    </w:pPr>
  </w:style>
  <w:style w:type="character" w:customStyle="1" w:styleId="AkapitzlistZnak">
    <w:name w:val="Akapit z listą Znak"/>
    <w:link w:val="Akapitzlist"/>
    <w:uiPriority w:val="34"/>
    <w:locked/>
    <w:rsid w:val="008B596B"/>
  </w:style>
  <w:style w:type="paragraph" w:styleId="Tekstdymka">
    <w:name w:val="Balloon Text"/>
    <w:basedOn w:val="Normalny"/>
    <w:link w:val="TekstdymkaZnak"/>
    <w:uiPriority w:val="99"/>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6C3EAA"/>
    <w:rPr>
      <w:rFonts w:ascii="Segoe UI" w:hAnsi="Segoe UI" w:cs="Segoe UI"/>
      <w:sz w:val="18"/>
      <w:szCs w:val="18"/>
    </w:rPr>
  </w:style>
  <w:style w:type="character" w:styleId="Hipercze">
    <w:name w:val="Hyperlink"/>
    <w:basedOn w:val="Domylnaczcionkaakapitu"/>
    <w:uiPriority w:val="99"/>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qFormat/>
    <w:rsid w:val="003A7F00"/>
    <w:rPr>
      <w:caps/>
      <w:color w:val="1F3763" w:themeColor="accent1" w:themeShade="7F"/>
      <w:spacing w:val="5"/>
    </w:rPr>
  </w:style>
  <w:style w:type="paragraph" w:styleId="Bezodstpw">
    <w:name w:val="No Spacing"/>
    <w:aliases w:val="1.1. ppkt"/>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unhideWhenUsed/>
    <w:qFormat/>
    <w:rsid w:val="003A7F00"/>
    <w:pPr>
      <w:outlineLvl w:val="9"/>
    </w:pPr>
  </w:style>
  <w:style w:type="paragraph" w:styleId="Adresnakopercie">
    <w:name w:val="envelope address"/>
    <w:basedOn w:val="Normalny"/>
    <w:rsid w:val="008B596B"/>
    <w:pPr>
      <w:framePr w:w="7920" w:h="1980" w:hRule="exact" w:hSpace="141" w:wrap="auto" w:hAnchor="page" w:xAlign="center" w:yAlign="bottom"/>
      <w:ind w:left="2880"/>
    </w:pPr>
    <w:rPr>
      <w:rFonts w:ascii="Arial" w:hAnsi="Arial" w:cs="Arial"/>
      <w:b/>
      <w:lang w:eastAsia="pl-PL"/>
    </w:rPr>
  </w:style>
  <w:style w:type="paragraph" w:styleId="Tekstpodstawowywcity">
    <w:name w:val="Body Text Indent"/>
    <w:basedOn w:val="Normalny"/>
    <w:link w:val="TekstpodstawowywcityZnak"/>
    <w:rsid w:val="008B596B"/>
    <w:pPr>
      <w:ind w:firstLine="708"/>
      <w:jc w:val="both"/>
    </w:pPr>
    <w:rPr>
      <w:lang w:eastAsia="pl-PL"/>
    </w:rPr>
  </w:style>
  <w:style w:type="character" w:customStyle="1" w:styleId="TekstpodstawowywcityZnak">
    <w:name w:val="Tekst podstawowy wcięty Znak"/>
    <w:basedOn w:val="Domylnaczcionkaakapitu"/>
    <w:link w:val="Tekstpodstawowywcity"/>
    <w:rsid w:val="008B596B"/>
    <w:rPr>
      <w:lang w:eastAsia="pl-PL"/>
    </w:rPr>
  </w:style>
  <w:style w:type="paragraph" w:styleId="Tekstpodstawowywcity2">
    <w:name w:val="Body Text Indent 2"/>
    <w:basedOn w:val="Normalny"/>
    <w:link w:val="Tekstpodstawowywcity2Znak"/>
    <w:rsid w:val="008B596B"/>
    <w:pPr>
      <w:ind w:firstLine="540"/>
      <w:jc w:val="both"/>
    </w:pPr>
    <w:rPr>
      <w:lang w:eastAsia="pl-PL"/>
    </w:rPr>
  </w:style>
  <w:style w:type="character" w:customStyle="1" w:styleId="Tekstpodstawowywcity2Znak">
    <w:name w:val="Tekst podstawowy wcięty 2 Znak"/>
    <w:basedOn w:val="Domylnaczcionkaakapitu"/>
    <w:link w:val="Tekstpodstawowywcity2"/>
    <w:rsid w:val="008B596B"/>
    <w:rPr>
      <w:lang w:eastAsia="pl-PL"/>
    </w:rPr>
  </w:style>
  <w:style w:type="paragraph" w:styleId="Tekstpodstawowy2">
    <w:name w:val="Body Text 2"/>
    <w:basedOn w:val="Normalny"/>
    <w:link w:val="Tekstpodstawowy2Znak"/>
    <w:uiPriority w:val="99"/>
    <w:rsid w:val="008B596B"/>
    <w:pPr>
      <w:jc w:val="both"/>
    </w:pPr>
    <w:rPr>
      <w:sz w:val="28"/>
      <w:lang w:eastAsia="pl-PL"/>
    </w:rPr>
  </w:style>
  <w:style w:type="character" w:customStyle="1" w:styleId="Tekstpodstawowy2Znak">
    <w:name w:val="Tekst podstawowy 2 Znak"/>
    <w:basedOn w:val="Domylnaczcionkaakapitu"/>
    <w:link w:val="Tekstpodstawowy2"/>
    <w:uiPriority w:val="99"/>
    <w:rsid w:val="008B596B"/>
    <w:rPr>
      <w:sz w:val="28"/>
      <w:lang w:eastAsia="pl-PL"/>
    </w:rPr>
  </w:style>
  <w:style w:type="paragraph" w:styleId="Tekstpodstawowy">
    <w:name w:val="Body Text"/>
    <w:aliases w:val="1. pkt"/>
    <w:basedOn w:val="Normalny"/>
    <w:link w:val="TekstpodstawowyZnak"/>
    <w:uiPriority w:val="1"/>
    <w:qFormat/>
    <w:rsid w:val="008B596B"/>
    <w:pPr>
      <w:jc w:val="both"/>
    </w:pPr>
    <w:rPr>
      <w:lang w:eastAsia="pl-PL"/>
    </w:rPr>
  </w:style>
  <w:style w:type="character" w:customStyle="1" w:styleId="TekstpodstawowyZnak">
    <w:name w:val="Tekst podstawowy Znak"/>
    <w:aliases w:val="1. pkt Znak"/>
    <w:basedOn w:val="Domylnaczcionkaakapitu"/>
    <w:link w:val="Tekstpodstawowy"/>
    <w:uiPriority w:val="1"/>
    <w:rsid w:val="008B596B"/>
    <w:rPr>
      <w:lang w:eastAsia="pl-PL"/>
    </w:rPr>
  </w:style>
  <w:style w:type="paragraph" w:styleId="Listapunktowana">
    <w:name w:val="List Bullet"/>
    <w:basedOn w:val="Normalny"/>
    <w:autoRedefine/>
    <w:rsid w:val="008B596B"/>
    <w:pPr>
      <w:numPr>
        <w:numId w:val="1"/>
      </w:numPr>
      <w:tabs>
        <w:tab w:val="clear" w:pos="786"/>
      </w:tabs>
      <w:ind w:left="720"/>
    </w:pPr>
    <w:rPr>
      <w:lang w:eastAsia="pl-PL"/>
    </w:rPr>
  </w:style>
  <w:style w:type="paragraph" w:customStyle="1" w:styleId="12">
    <w:name w:val="12"/>
    <w:basedOn w:val="Normalny"/>
    <w:rsid w:val="008B596B"/>
    <w:rPr>
      <w:b/>
      <w:color w:val="000000"/>
      <w:lang w:eastAsia="pl-PL"/>
    </w:rPr>
  </w:style>
  <w:style w:type="table" w:styleId="Tabela-Siatka">
    <w:name w:val="Table Grid"/>
    <w:basedOn w:val="Standardowy"/>
    <w:uiPriority w:val="39"/>
    <w:rsid w:val="008B596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8B596B"/>
    <w:rPr>
      <w:lang w:eastAsia="pl-PL"/>
    </w:rPr>
  </w:style>
  <w:style w:type="character" w:customStyle="1" w:styleId="TekstprzypisukocowegoZnak">
    <w:name w:val="Tekst przypisu końcowego Znak"/>
    <w:basedOn w:val="Domylnaczcionkaakapitu"/>
    <w:link w:val="Tekstprzypisukocowego"/>
    <w:rsid w:val="008B596B"/>
    <w:rPr>
      <w:lang w:eastAsia="pl-PL"/>
    </w:rPr>
  </w:style>
  <w:style w:type="character" w:styleId="Odwoanieprzypisukocowego">
    <w:name w:val="endnote reference"/>
    <w:basedOn w:val="Domylnaczcionkaakapitu"/>
    <w:rsid w:val="008B596B"/>
    <w:rPr>
      <w:vertAlign w:val="superscript"/>
    </w:rPr>
  </w:style>
  <w:style w:type="paragraph" w:styleId="HTML-wstpniesformatowany">
    <w:name w:val="HTML Preformatted"/>
    <w:basedOn w:val="Normalny"/>
    <w:link w:val="HTML-wstpniesformatowanyZnak"/>
    <w:uiPriority w:val="99"/>
    <w:unhideWhenUsed/>
    <w:rsid w:val="008B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8B596B"/>
    <w:rPr>
      <w:rFonts w:ascii="Courier New" w:eastAsia="Calibri" w:hAnsi="Courier New" w:cs="Courier New"/>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8B596B"/>
    <w:pPr>
      <w:spacing w:before="60"/>
      <w:jc w:val="both"/>
    </w:pPr>
    <w:rPr>
      <w:rFonts w:ascii="Verdana" w:hAnsi="Verdana" w:cs="Verdana"/>
      <w:lang w:val="en-US"/>
    </w:rPr>
  </w:style>
  <w:style w:type="character" w:customStyle="1" w:styleId="xbe">
    <w:name w:val="_xbe"/>
    <w:basedOn w:val="Domylnaczcionkaakapitu"/>
    <w:rsid w:val="008B596B"/>
  </w:style>
  <w:style w:type="paragraph" w:styleId="Zwykytekst">
    <w:name w:val="Plain Text"/>
    <w:basedOn w:val="Normalny"/>
    <w:link w:val="ZwykytekstZnak"/>
    <w:uiPriority w:val="99"/>
    <w:unhideWhenUsed/>
    <w:rsid w:val="008B596B"/>
    <w:rPr>
      <w:rFonts w:ascii="Consolas" w:eastAsia="Calibri" w:hAnsi="Consolas"/>
      <w:sz w:val="21"/>
      <w:szCs w:val="21"/>
    </w:rPr>
  </w:style>
  <w:style w:type="character" w:customStyle="1" w:styleId="ZwykytekstZnak">
    <w:name w:val="Zwykły tekst Znak"/>
    <w:basedOn w:val="Domylnaczcionkaakapitu"/>
    <w:link w:val="Zwykytekst"/>
    <w:uiPriority w:val="99"/>
    <w:rsid w:val="008B596B"/>
    <w:rPr>
      <w:rFonts w:ascii="Consolas" w:eastAsia="Calibri" w:hAnsi="Consolas"/>
      <w:sz w:val="21"/>
      <w:szCs w:val="21"/>
    </w:rPr>
  </w:style>
  <w:style w:type="character" w:customStyle="1" w:styleId="xfmc1">
    <w:name w:val="xfmc1"/>
    <w:basedOn w:val="Domylnaczcionkaakapitu"/>
    <w:rsid w:val="008B596B"/>
  </w:style>
  <w:style w:type="table" w:customStyle="1" w:styleId="TableNormal">
    <w:name w:val="Table Normal"/>
    <w:uiPriority w:val="2"/>
    <w:semiHidden/>
    <w:unhideWhenUsed/>
    <w:qFormat/>
    <w:rsid w:val="008B596B"/>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8B596B"/>
    <w:pPr>
      <w:widowControl w:val="0"/>
      <w:numPr>
        <w:numId w:val="9"/>
      </w:numPr>
      <w:autoSpaceDE w:val="0"/>
      <w:autoSpaceDN w:val="0"/>
      <w:spacing w:before="0" w:after="0" w:line="240" w:lineRule="auto"/>
      <w:jc w:val="both"/>
    </w:pPr>
    <w:rPr>
      <w:rFonts w:ascii="Calibri" w:eastAsia="Calibri" w:hAnsi="Calibri" w:cs="Calibri"/>
      <w:szCs w:val="22"/>
    </w:rPr>
  </w:style>
  <w:style w:type="paragraph" w:styleId="Spistreci5">
    <w:name w:val="toc 5"/>
    <w:basedOn w:val="Normalny"/>
    <w:next w:val="Normalny"/>
    <w:autoRedefine/>
    <w:uiPriority w:val="39"/>
    <w:unhideWhenUsed/>
    <w:rsid w:val="008B596B"/>
    <w:pPr>
      <w:widowControl w:val="0"/>
      <w:autoSpaceDE w:val="0"/>
      <w:autoSpaceDN w:val="0"/>
      <w:spacing w:before="0" w:after="100" w:line="240" w:lineRule="auto"/>
      <w:ind w:left="880"/>
    </w:pPr>
    <w:rPr>
      <w:rFonts w:ascii="Calibri" w:eastAsia="Calibri" w:hAnsi="Calibri" w:cs="Calibri"/>
      <w:sz w:val="22"/>
      <w:szCs w:val="22"/>
    </w:rPr>
  </w:style>
  <w:style w:type="paragraph" w:styleId="Spistreci3">
    <w:name w:val="toc 3"/>
    <w:basedOn w:val="Normalny"/>
    <w:next w:val="Normalny"/>
    <w:autoRedefine/>
    <w:uiPriority w:val="39"/>
    <w:unhideWhenUsed/>
    <w:rsid w:val="008B596B"/>
    <w:pPr>
      <w:widowControl w:val="0"/>
      <w:autoSpaceDE w:val="0"/>
      <w:autoSpaceDN w:val="0"/>
      <w:spacing w:before="0" w:after="100" w:line="240" w:lineRule="auto"/>
      <w:ind w:left="440"/>
    </w:pPr>
    <w:rPr>
      <w:rFonts w:ascii="Calibri" w:eastAsia="Calibri" w:hAnsi="Calibri" w:cs="Calibri"/>
      <w:sz w:val="22"/>
      <w:szCs w:val="22"/>
    </w:rPr>
  </w:style>
  <w:style w:type="paragraph" w:styleId="Spistreci1">
    <w:name w:val="toc 1"/>
    <w:basedOn w:val="Normalny"/>
    <w:next w:val="Normalny"/>
    <w:autoRedefine/>
    <w:uiPriority w:val="39"/>
    <w:unhideWhenUsed/>
    <w:rsid w:val="008B596B"/>
    <w:pPr>
      <w:widowControl w:val="0"/>
      <w:autoSpaceDE w:val="0"/>
      <w:autoSpaceDN w:val="0"/>
      <w:spacing w:before="0" w:after="100" w:line="240" w:lineRule="auto"/>
    </w:pPr>
    <w:rPr>
      <w:rFonts w:ascii="Calibri" w:eastAsia="Calibri" w:hAnsi="Calibri" w:cs="Calibri"/>
      <w:sz w:val="22"/>
      <w:szCs w:val="22"/>
    </w:rPr>
  </w:style>
  <w:style w:type="paragraph" w:styleId="Spistreci2">
    <w:name w:val="toc 2"/>
    <w:basedOn w:val="Normalny"/>
    <w:next w:val="Normalny"/>
    <w:autoRedefine/>
    <w:uiPriority w:val="39"/>
    <w:unhideWhenUsed/>
    <w:rsid w:val="008B596B"/>
    <w:pPr>
      <w:widowControl w:val="0"/>
      <w:autoSpaceDE w:val="0"/>
      <w:autoSpaceDN w:val="0"/>
      <w:spacing w:before="0" w:after="100" w:line="240" w:lineRule="auto"/>
      <w:ind w:left="220"/>
    </w:pPr>
    <w:rPr>
      <w:rFonts w:ascii="Calibri" w:eastAsia="Calibri" w:hAnsi="Calibri" w:cs="Calibri"/>
      <w:sz w:val="22"/>
      <w:szCs w:val="22"/>
    </w:rPr>
  </w:style>
  <w:style w:type="paragraph" w:styleId="Spistreci4">
    <w:name w:val="toc 4"/>
    <w:basedOn w:val="Normalny"/>
    <w:next w:val="Normalny"/>
    <w:autoRedefine/>
    <w:uiPriority w:val="39"/>
    <w:unhideWhenUsed/>
    <w:rsid w:val="008B596B"/>
    <w:pPr>
      <w:widowControl w:val="0"/>
      <w:autoSpaceDE w:val="0"/>
      <w:autoSpaceDN w:val="0"/>
      <w:spacing w:before="0" w:after="100" w:line="240" w:lineRule="auto"/>
      <w:ind w:left="660"/>
    </w:pPr>
    <w:rPr>
      <w:rFonts w:ascii="Calibri" w:eastAsia="Calibri" w:hAnsi="Calibri" w:cs="Calibri"/>
      <w:sz w:val="22"/>
      <w:szCs w:val="22"/>
    </w:rPr>
  </w:style>
  <w:style w:type="paragraph" w:styleId="Tekstpodstawowy3">
    <w:name w:val="Body Text 3"/>
    <w:basedOn w:val="Normalny"/>
    <w:link w:val="Tekstpodstawowy3Znak"/>
    <w:uiPriority w:val="99"/>
    <w:rsid w:val="008B596B"/>
    <w:pPr>
      <w:spacing w:before="0"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B596B"/>
    <w:rPr>
      <w:rFonts w:ascii="Times New Roman" w:eastAsia="Times New Roman" w:hAnsi="Times New Roman" w:cs="Times New Roman"/>
      <w:sz w:val="16"/>
      <w:szCs w:val="16"/>
      <w:lang w:eastAsia="pl-PL"/>
    </w:rPr>
  </w:style>
  <w:style w:type="paragraph" w:customStyle="1" w:styleId="tabulka">
    <w:name w:val="tabulka"/>
    <w:basedOn w:val="Normalny"/>
    <w:uiPriority w:val="99"/>
    <w:rsid w:val="008B596B"/>
    <w:pPr>
      <w:widowControl w:val="0"/>
      <w:suppressAutoHyphens/>
      <w:spacing w:before="120" w:after="0" w:line="240" w:lineRule="exact"/>
      <w:jc w:val="center"/>
    </w:pPr>
    <w:rPr>
      <w:rFonts w:ascii="Arial" w:eastAsia="Times New Roman" w:hAnsi="Arial" w:cs="Arial"/>
      <w:lang w:val="cs-CZ" w:eastAsia="zh-CN"/>
    </w:rPr>
  </w:style>
  <w:style w:type="paragraph" w:styleId="Tekstkomentarza">
    <w:name w:val="annotation text"/>
    <w:basedOn w:val="Normalny"/>
    <w:link w:val="TekstkomentarzaZnak"/>
    <w:uiPriority w:val="99"/>
    <w:semiHidden/>
    <w:unhideWhenUsed/>
    <w:rsid w:val="008B596B"/>
    <w:pPr>
      <w:widowControl w:val="0"/>
      <w:autoSpaceDE w:val="0"/>
      <w:autoSpaceDN w:val="0"/>
      <w:spacing w:before="0" w:after="0" w:line="240" w:lineRule="auto"/>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8B596B"/>
    <w:rPr>
      <w:rFonts w:ascii="Calibri" w:eastAsia="Calibri" w:hAnsi="Calibri" w:cs="Calibri"/>
    </w:rPr>
  </w:style>
  <w:style w:type="character" w:customStyle="1" w:styleId="TematkomentarzaZnak">
    <w:name w:val="Temat komentarza Znak"/>
    <w:basedOn w:val="TekstkomentarzaZnak"/>
    <w:link w:val="Tematkomentarza"/>
    <w:uiPriority w:val="99"/>
    <w:semiHidden/>
    <w:rsid w:val="008B596B"/>
    <w:rPr>
      <w:rFonts w:ascii="Calibri" w:eastAsia="Calibri" w:hAnsi="Calibri" w:cs="Calibri"/>
      <w:b/>
      <w:bCs/>
    </w:rPr>
  </w:style>
  <w:style w:type="paragraph" w:styleId="Tematkomentarza">
    <w:name w:val="annotation subject"/>
    <w:basedOn w:val="Tekstkomentarza"/>
    <w:next w:val="Tekstkomentarza"/>
    <w:link w:val="TematkomentarzaZnak"/>
    <w:uiPriority w:val="99"/>
    <w:semiHidden/>
    <w:unhideWhenUsed/>
    <w:rsid w:val="008B596B"/>
    <w:rPr>
      <w:b/>
      <w:bCs/>
    </w:rPr>
  </w:style>
  <w:style w:type="character" w:customStyle="1" w:styleId="chat-content-message">
    <w:name w:val="chat-content-message"/>
    <w:basedOn w:val="Domylnaczcionkaakapitu"/>
    <w:rsid w:val="008B596B"/>
  </w:style>
  <w:style w:type="character" w:customStyle="1" w:styleId="WW-Absatz-Standardschriftart">
    <w:name w:val="WW-Absatz-Standardschriftart"/>
    <w:rsid w:val="008B596B"/>
  </w:style>
  <w:style w:type="character" w:customStyle="1" w:styleId="highlight">
    <w:name w:val="highlight"/>
    <w:basedOn w:val="Domylnaczcionkaakapitu"/>
    <w:rsid w:val="008B596B"/>
  </w:style>
  <w:style w:type="paragraph" w:customStyle="1" w:styleId="mb-0">
    <w:name w:val="mb-0"/>
    <w:basedOn w:val="Normalny"/>
    <w:rsid w:val="008B596B"/>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8B596B"/>
  </w:style>
  <w:style w:type="paragraph" w:customStyle="1" w:styleId="Akapitzlist1">
    <w:name w:val="Akapit z listą1"/>
    <w:basedOn w:val="Normalny"/>
    <w:rsid w:val="008B596B"/>
    <w:pPr>
      <w:suppressAutoHyphens/>
      <w:spacing w:before="0" w:after="160" w:line="240" w:lineRule="auto"/>
      <w:ind w:left="720"/>
      <w:contextualSpacing/>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B596B"/>
    <w:rPr>
      <w:color w:val="954F72" w:themeColor="followedHyperlink"/>
      <w:u w:val="single"/>
    </w:rPr>
  </w:style>
  <w:style w:type="character" w:styleId="Odwoaniedokomentarza">
    <w:name w:val="annotation reference"/>
    <w:basedOn w:val="Domylnaczcionkaakapitu"/>
    <w:uiPriority w:val="99"/>
    <w:semiHidden/>
    <w:unhideWhenUsed/>
    <w:rsid w:val="009D297D"/>
    <w:rPr>
      <w:sz w:val="16"/>
      <w:szCs w:val="16"/>
    </w:rPr>
  </w:style>
  <w:style w:type="table" w:customStyle="1" w:styleId="Tabela-Siatka1">
    <w:name w:val="Tabela - Siatka1"/>
    <w:basedOn w:val="Standardowy"/>
    <w:next w:val="Tabela-Siatka"/>
    <w:uiPriority w:val="39"/>
    <w:rsid w:val="006450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082">
      <w:bodyDiv w:val="1"/>
      <w:marLeft w:val="0"/>
      <w:marRight w:val="0"/>
      <w:marTop w:val="0"/>
      <w:marBottom w:val="0"/>
      <w:divBdr>
        <w:top w:val="none" w:sz="0" w:space="0" w:color="auto"/>
        <w:left w:val="none" w:sz="0" w:space="0" w:color="auto"/>
        <w:bottom w:val="none" w:sz="0" w:space="0" w:color="auto"/>
        <w:right w:val="none" w:sz="0" w:space="0" w:color="auto"/>
      </w:divBdr>
    </w:div>
    <w:div w:id="251356858">
      <w:bodyDiv w:val="1"/>
      <w:marLeft w:val="0"/>
      <w:marRight w:val="0"/>
      <w:marTop w:val="0"/>
      <w:marBottom w:val="0"/>
      <w:divBdr>
        <w:top w:val="none" w:sz="0" w:space="0" w:color="auto"/>
        <w:left w:val="none" w:sz="0" w:space="0" w:color="auto"/>
        <w:bottom w:val="none" w:sz="0" w:space="0" w:color="auto"/>
        <w:right w:val="none" w:sz="0" w:space="0" w:color="auto"/>
      </w:divBdr>
    </w:div>
    <w:div w:id="449127706">
      <w:bodyDiv w:val="1"/>
      <w:marLeft w:val="0"/>
      <w:marRight w:val="0"/>
      <w:marTop w:val="0"/>
      <w:marBottom w:val="0"/>
      <w:divBdr>
        <w:top w:val="none" w:sz="0" w:space="0" w:color="auto"/>
        <w:left w:val="none" w:sz="0" w:space="0" w:color="auto"/>
        <w:bottom w:val="none" w:sz="0" w:space="0" w:color="auto"/>
        <w:right w:val="none" w:sz="0" w:space="0" w:color="auto"/>
      </w:divBdr>
    </w:div>
    <w:div w:id="450978357">
      <w:bodyDiv w:val="1"/>
      <w:marLeft w:val="0"/>
      <w:marRight w:val="0"/>
      <w:marTop w:val="0"/>
      <w:marBottom w:val="0"/>
      <w:divBdr>
        <w:top w:val="none" w:sz="0" w:space="0" w:color="auto"/>
        <w:left w:val="none" w:sz="0" w:space="0" w:color="auto"/>
        <w:bottom w:val="none" w:sz="0" w:space="0" w:color="auto"/>
        <w:right w:val="none" w:sz="0" w:space="0" w:color="auto"/>
      </w:divBdr>
    </w:div>
    <w:div w:id="872960588">
      <w:bodyDiv w:val="1"/>
      <w:marLeft w:val="0"/>
      <w:marRight w:val="0"/>
      <w:marTop w:val="0"/>
      <w:marBottom w:val="0"/>
      <w:divBdr>
        <w:top w:val="none" w:sz="0" w:space="0" w:color="auto"/>
        <w:left w:val="none" w:sz="0" w:space="0" w:color="auto"/>
        <w:bottom w:val="none" w:sz="0" w:space="0" w:color="auto"/>
        <w:right w:val="none" w:sz="0" w:space="0" w:color="auto"/>
      </w:divBdr>
    </w:div>
    <w:div w:id="1169566945">
      <w:bodyDiv w:val="1"/>
      <w:marLeft w:val="0"/>
      <w:marRight w:val="0"/>
      <w:marTop w:val="0"/>
      <w:marBottom w:val="0"/>
      <w:divBdr>
        <w:top w:val="none" w:sz="0" w:space="0" w:color="auto"/>
        <w:left w:val="none" w:sz="0" w:space="0" w:color="auto"/>
        <w:bottom w:val="none" w:sz="0" w:space="0" w:color="auto"/>
        <w:right w:val="none" w:sz="0" w:space="0" w:color="auto"/>
      </w:divBdr>
    </w:div>
    <w:div w:id="213289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83</TotalTime>
  <Pages>18</Pages>
  <Words>2812</Words>
  <Characters>16873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12</cp:revision>
  <cp:lastPrinted>2021-10-22T09:28:00Z</cp:lastPrinted>
  <dcterms:created xsi:type="dcterms:W3CDTF">2022-07-28T08:00:00Z</dcterms:created>
  <dcterms:modified xsi:type="dcterms:W3CDTF">2022-08-17T06:44:00Z</dcterms:modified>
</cp:coreProperties>
</file>