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696D4" w14:textId="77777777" w:rsidR="00E9134A" w:rsidRDefault="002A1FDA" w:rsidP="002A1FDA">
      <w:pPr>
        <w:pStyle w:val="Akapitzlist1"/>
        <w:jc w:val="right"/>
      </w:pPr>
      <w:r>
        <w:rPr>
          <w:noProof/>
          <w:sz w:val="22"/>
          <w:szCs w:val="22"/>
          <w:lang w:eastAsia="pl-PL" w:bidi="ar-SA"/>
        </w:rPr>
        <w:drawing>
          <wp:inline distT="0" distB="0" distL="0" distR="0" wp14:anchorId="788B6C19" wp14:editId="17BEEC60">
            <wp:extent cx="1057275" cy="135255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7869" t="-5607" r="-7869" b="-5607"/>
                    <a:stretch>
                      <a:fillRect/>
                    </a:stretch>
                  </pic:blipFill>
                  <pic:spPr>
                    <a:xfrm>
                      <a:off x="0" y="0"/>
                      <a:ext cx="1057717" cy="1353115"/>
                    </a:xfrm>
                    <a:prstGeom prst="rect">
                      <a:avLst/>
                    </a:prstGeom>
                    <a:noFill/>
                    <a:ln>
                      <a:noFill/>
                      <a:prstDash/>
                    </a:ln>
                  </pic:spPr>
                </pic:pic>
              </a:graphicData>
            </a:graphic>
          </wp:inline>
        </w:drawing>
      </w:r>
      <w:r w:rsidR="00E9134A">
        <w:rPr>
          <w:noProof/>
          <w:sz w:val="22"/>
          <w:szCs w:val="22"/>
          <w:lang w:eastAsia="pl-PL" w:bidi="ar-SA"/>
        </w:rPr>
        <w:drawing>
          <wp:inline distT="0" distB="0" distL="0" distR="0" wp14:anchorId="127EEAEE" wp14:editId="2A076DF3">
            <wp:extent cx="2170810" cy="932815"/>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4485" t="-12552" r="-4485" b="-12552"/>
                    <a:stretch>
                      <a:fillRect/>
                    </a:stretch>
                  </pic:blipFill>
                  <pic:spPr>
                    <a:xfrm>
                      <a:off x="0" y="0"/>
                      <a:ext cx="2186778" cy="939676"/>
                    </a:xfrm>
                    <a:prstGeom prst="rect">
                      <a:avLst/>
                    </a:prstGeom>
                    <a:noFill/>
                    <a:ln>
                      <a:noFill/>
                      <a:prstDash/>
                    </a:ln>
                  </pic:spPr>
                </pic:pic>
              </a:graphicData>
            </a:graphic>
          </wp:inline>
        </w:drawing>
      </w:r>
      <w:r w:rsidR="00E9134A">
        <w:t xml:space="preserve"> </w:t>
      </w:r>
    </w:p>
    <w:p w14:paraId="50752625" w14:textId="77777777" w:rsidR="00E9134A" w:rsidRDefault="00E9134A" w:rsidP="00E9134A">
      <w:pPr>
        <w:pStyle w:val="Default"/>
      </w:pPr>
    </w:p>
    <w:p w14:paraId="39453F32" w14:textId="77777777" w:rsidR="00E9134A" w:rsidRDefault="00E9134A" w:rsidP="00E9134A">
      <w:pPr>
        <w:pStyle w:val="Default"/>
        <w:jc w:val="center"/>
        <w:rPr>
          <w:b/>
          <w:bCs/>
          <w:color w:val="auto"/>
          <w:sz w:val="22"/>
          <w:szCs w:val="22"/>
        </w:rPr>
      </w:pPr>
    </w:p>
    <w:p w14:paraId="30962E44" w14:textId="77777777" w:rsidR="00E9134A" w:rsidRDefault="00E9134A" w:rsidP="00E9134A">
      <w:pPr>
        <w:pStyle w:val="Default"/>
        <w:jc w:val="center"/>
        <w:rPr>
          <w:b/>
          <w:bCs/>
          <w:color w:val="auto"/>
          <w:sz w:val="22"/>
          <w:szCs w:val="22"/>
        </w:rPr>
      </w:pPr>
    </w:p>
    <w:p w14:paraId="0C79BD06" w14:textId="77777777" w:rsidR="00E9134A" w:rsidRDefault="00E9134A" w:rsidP="00E9134A">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35554C3F" w14:textId="77777777" w:rsidR="00E9134A" w:rsidRDefault="00E9134A" w:rsidP="00E9134A">
      <w:pPr>
        <w:pStyle w:val="Standard"/>
        <w:tabs>
          <w:tab w:val="left" w:pos="708"/>
        </w:tabs>
        <w:jc w:val="right"/>
        <w:rPr>
          <w:rFonts w:ascii="Times New Roman" w:hAnsi="Times New Roman" w:cs="Times New Roman"/>
          <w:sz w:val="22"/>
          <w:szCs w:val="22"/>
        </w:rPr>
      </w:pPr>
    </w:p>
    <w:p w14:paraId="245AE827" w14:textId="77777777" w:rsidR="00E9134A" w:rsidRPr="007B0681" w:rsidRDefault="00E9134A" w:rsidP="002A1FDA">
      <w:pPr>
        <w:pStyle w:val="Standard"/>
        <w:spacing w:line="360" w:lineRule="auto"/>
        <w:jc w:val="center"/>
        <w:rPr>
          <w:rFonts w:ascii="Times New Roman" w:hAnsi="Times New Roman" w:cs="Times New Roman"/>
          <w:b/>
          <w:bCs/>
          <w:sz w:val="22"/>
          <w:szCs w:val="22"/>
        </w:rPr>
      </w:pPr>
      <w:r w:rsidRPr="007B0681">
        <w:rPr>
          <w:rFonts w:ascii="Times New Roman" w:hAnsi="Times New Roman" w:cs="Times New Roman"/>
          <w:b/>
          <w:bCs/>
          <w:sz w:val="22"/>
          <w:szCs w:val="22"/>
        </w:rPr>
        <w:t xml:space="preserve">SPECYFIKACJA  WARUNKÓW ZAMÓWIENIA </w:t>
      </w:r>
    </w:p>
    <w:p w14:paraId="4E88DCC9" w14:textId="77777777" w:rsidR="00E9134A" w:rsidRDefault="00E9134A" w:rsidP="002A1FDA">
      <w:pPr>
        <w:pStyle w:val="Standard"/>
        <w:spacing w:line="360" w:lineRule="auto"/>
        <w:jc w:val="center"/>
        <w:rPr>
          <w:rFonts w:ascii="Times New Roman" w:hAnsi="Times New Roman" w:cs="Times New Roman"/>
          <w:b/>
          <w:sz w:val="22"/>
          <w:szCs w:val="22"/>
        </w:rPr>
      </w:pPr>
      <w:r w:rsidRPr="007B0681">
        <w:rPr>
          <w:rFonts w:ascii="Times New Roman" w:hAnsi="Times New Roman" w:cs="Times New Roman"/>
          <w:b/>
          <w:sz w:val="22"/>
          <w:szCs w:val="22"/>
        </w:rPr>
        <w:t xml:space="preserve">W POSTĘPOWANIU O UDZIELENIE ZAMÓWIENIA PUBLICZNEGO  </w:t>
      </w:r>
    </w:p>
    <w:p w14:paraId="2D419A07" w14:textId="0DD4738B" w:rsidR="00343AB4" w:rsidRPr="00343AB4" w:rsidRDefault="00343AB4" w:rsidP="002A1FDA">
      <w:pPr>
        <w:pStyle w:val="Standard"/>
        <w:spacing w:line="360" w:lineRule="auto"/>
        <w:jc w:val="center"/>
        <w:rPr>
          <w:rFonts w:ascii="Times New Roman" w:hAnsi="Times New Roman" w:cs="Times New Roman"/>
          <w:b/>
          <w:sz w:val="18"/>
          <w:szCs w:val="18"/>
          <w:u w:val="single"/>
        </w:rPr>
      </w:pPr>
      <w:bookmarkStart w:id="0" w:name="_Hlk181188001"/>
      <w:r w:rsidRPr="00343AB4">
        <w:rPr>
          <w:rFonts w:ascii="Times New Roman" w:hAnsi="Times New Roman" w:cs="Times New Roman"/>
          <w:b/>
          <w:sz w:val="18"/>
          <w:szCs w:val="18"/>
          <w:u w:val="single"/>
        </w:rPr>
        <w:t xml:space="preserve">W TRYBIE PODSTAWOWYM </w:t>
      </w:r>
    </w:p>
    <w:p w14:paraId="3B9D5D3C" w14:textId="33B05089" w:rsidR="00E9134A" w:rsidRDefault="00343AB4" w:rsidP="00F50ED9">
      <w:pPr>
        <w:tabs>
          <w:tab w:val="left" w:pos="7665"/>
        </w:tabs>
        <w:autoSpaceDN/>
        <w:jc w:val="center"/>
        <w:textAlignment w:val="auto"/>
        <w:rPr>
          <w:rFonts w:ascii="Times New Roman" w:hAnsi="Times New Roman" w:cs="Times New Roman"/>
          <w:b/>
          <w:sz w:val="22"/>
          <w:szCs w:val="22"/>
        </w:rPr>
      </w:pPr>
      <w:bookmarkStart w:id="1" w:name="__DdeLink__1166_3803030026"/>
      <w:bookmarkStart w:id="2" w:name="_Hlk110418395"/>
      <w:bookmarkStart w:id="3" w:name="_Hlk180409525"/>
      <w:r w:rsidRPr="00343AB4">
        <w:rPr>
          <w:rFonts w:ascii="Times New Roman" w:hAnsi="Times New Roman" w:cs="Times New Roman"/>
          <w:b/>
          <w:bCs/>
          <w:kern w:val="1"/>
          <w:sz w:val="22"/>
          <w:szCs w:val="22"/>
          <w:lang w:eastAsia="hi-IN"/>
        </w:rPr>
        <w:t xml:space="preserve">NA </w:t>
      </w:r>
      <w:bookmarkEnd w:id="0"/>
      <w:r w:rsidR="00F50ED9">
        <w:rPr>
          <w:rFonts w:ascii="Times New Roman" w:hAnsi="Times New Roman" w:cs="Times New Roman"/>
          <w:b/>
          <w:bCs/>
          <w:kern w:val="1"/>
          <w:sz w:val="22"/>
          <w:szCs w:val="22"/>
          <w:lang w:eastAsia="hi-IN"/>
        </w:rPr>
        <w:t>DOSTAWĘ KRIOSTATU</w:t>
      </w:r>
    </w:p>
    <w:bookmarkEnd w:id="1"/>
    <w:bookmarkEnd w:id="2"/>
    <w:p w14:paraId="1F0EA668" w14:textId="41D897FF" w:rsidR="00E9134A" w:rsidRDefault="00E9134A" w:rsidP="00E9134A">
      <w:pPr>
        <w:pStyle w:val="Standard"/>
        <w:tabs>
          <w:tab w:val="left" w:pos="7665"/>
        </w:tabs>
        <w:jc w:val="center"/>
      </w:pPr>
      <w:r>
        <w:rPr>
          <w:rFonts w:ascii="Times New Roman" w:hAnsi="Times New Roman" w:cs="Times New Roman"/>
          <w:b/>
          <w:bCs/>
          <w:sz w:val="22"/>
          <w:szCs w:val="22"/>
        </w:rPr>
        <w:t xml:space="preserve">znak sprawy </w:t>
      </w:r>
      <w:proofErr w:type="spellStart"/>
      <w:r>
        <w:rPr>
          <w:rFonts w:ascii="Times New Roman" w:hAnsi="Times New Roman" w:cs="Times New Roman"/>
          <w:b/>
          <w:bCs/>
          <w:sz w:val="22"/>
          <w:szCs w:val="22"/>
        </w:rPr>
        <w:t>WSzSL</w:t>
      </w:r>
      <w:proofErr w:type="spellEnd"/>
      <w:r>
        <w:rPr>
          <w:rFonts w:ascii="Times New Roman" w:hAnsi="Times New Roman" w:cs="Times New Roman"/>
          <w:b/>
          <w:bCs/>
          <w:sz w:val="22"/>
          <w:szCs w:val="22"/>
        </w:rPr>
        <w:t>/FZ-</w:t>
      </w:r>
      <w:r w:rsidR="00B64FC0">
        <w:rPr>
          <w:rFonts w:ascii="Times New Roman" w:hAnsi="Times New Roman" w:cs="Times New Roman"/>
          <w:b/>
          <w:bCs/>
          <w:sz w:val="22"/>
          <w:szCs w:val="22"/>
        </w:rPr>
        <w:t>10</w:t>
      </w:r>
      <w:r w:rsidR="008C7589">
        <w:rPr>
          <w:rFonts w:ascii="Times New Roman" w:hAnsi="Times New Roman" w:cs="Times New Roman"/>
          <w:b/>
          <w:bCs/>
          <w:sz w:val="22"/>
          <w:szCs w:val="22"/>
        </w:rPr>
        <w:t>8</w:t>
      </w:r>
      <w:r>
        <w:rPr>
          <w:rFonts w:ascii="Times New Roman" w:hAnsi="Times New Roman" w:cs="Times New Roman"/>
          <w:b/>
          <w:bCs/>
          <w:sz w:val="22"/>
          <w:szCs w:val="22"/>
        </w:rPr>
        <w:t>/24</w:t>
      </w:r>
    </w:p>
    <w:bookmarkEnd w:id="3"/>
    <w:p w14:paraId="1012B4EF" w14:textId="77777777" w:rsidR="00E9134A" w:rsidRDefault="00E9134A" w:rsidP="00E9134A">
      <w:pPr>
        <w:pStyle w:val="Standard"/>
        <w:spacing w:line="360" w:lineRule="auto"/>
        <w:jc w:val="center"/>
        <w:rPr>
          <w:rFonts w:ascii="Times New Roman" w:hAnsi="Times New Roman" w:cs="Times New Roman"/>
          <w:sz w:val="22"/>
          <w:szCs w:val="22"/>
        </w:rPr>
      </w:pPr>
    </w:p>
    <w:p w14:paraId="38B3DD70" w14:textId="77777777" w:rsidR="00E9134A" w:rsidRPr="002A1FDA" w:rsidRDefault="00E9134A" w:rsidP="00E91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2"/>
          <w:szCs w:val="22"/>
          <w:lang w:eastAsia="en-US" w:bidi="ar-SA"/>
        </w:rPr>
      </w:pPr>
      <w:r w:rsidRPr="002A1FDA">
        <w:rPr>
          <w:rFonts w:ascii="Times New Roman" w:eastAsia="Calibri" w:hAnsi="Times New Roman" w:cs="Times New Roman"/>
          <w:kern w:val="0"/>
          <w:sz w:val="22"/>
          <w:szCs w:val="22"/>
          <w:lang w:eastAsia="en-US" w:bidi="ar-SA"/>
        </w:rPr>
        <w:t xml:space="preserve">postępowanie przeprowadzane jest zgodnie z ustawą z dnia 11 września 2019 r., </w:t>
      </w:r>
    </w:p>
    <w:p w14:paraId="6742D665" w14:textId="77777777" w:rsidR="00E9134A" w:rsidRPr="002A1FDA" w:rsidRDefault="00E9134A" w:rsidP="00E91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2"/>
          <w:szCs w:val="22"/>
          <w:lang w:eastAsia="en-US" w:bidi="ar-SA"/>
        </w:rPr>
      </w:pPr>
      <w:r w:rsidRPr="002A1FDA">
        <w:rPr>
          <w:rFonts w:ascii="Times New Roman" w:eastAsia="Calibri" w:hAnsi="Times New Roman" w:cs="Times New Roman"/>
          <w:kern w:val="0"/>
          <w:sz w:val="22"/>
          <w:szCs w:val="22"/>
          <w:lang w:eastAsia="en-US" w:bidi="ar-SA"/>
        </w:rPr>
        <w:t xml:space="preserve">Prawo zamówień publicznych  </w:t>
      </w:r>
    </w:p>
    <w:p w14:paraId="0A27D030" w14:textId="77777777" w:rsidR="00E9134A" w:rsidRDefault="00E9134A" w:rsidP="00E9134A">
      <w:pPr>
        <w:pStyle w:val="Standard"/>
        <w:spacing w:line="360" w:lineRule="auto"/>
        <w:jc w:val="center"/>
        <w:rPr>
          <w:rFonts w:ascii="Times New Roman" w:eastAsia="Tahoma" w:hAnsi="Times New Roman" w:cs="Times New Roman"/>
          <w:sz w:val="22"/>
          <w:szCs w:val="22"/>
          <w:lang w:eastAsia="pl-PL" w:bidi="pl-PL"/>
        </w:rPr>
      </w:pPr>
    </w:p>
    <w:p w14:paraId="346A7FB4" w14:textId="77777777" w:rsidR="00E9134A" w:rsidRDefault="00E9134A" w:rsidP="00E9134A">
      <w:pPr>
        <w:pStyle w:val="Standard"/>
        <w:shd w:val="clear" w:color="auto" w:fill="FFFFFF"/>
        <w:spacing w:after="86" w:line="36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p>
    <w:p w14:paraId="74B1F40E" w14:textId="640E1894" w:rsidR="00E9134A" w:rsidRDefault="008C7589" w:rsidP="00E9134A">
      <w:pPr>
        <w:pStyle w:val="Standard"/>
        <w:shd w:val="clear" w:color="auto" w:fill="FFFFFF"/>
        <w:spacing w:after="86" w:line="36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Zatwierdził</w:t>
      </w:r>
    </w:p>
    <w:p w14:paraId="04059E73" w14:textId="77777777" w:rsidR="00027D00" w:rsidRDefault="00027D00" w:rsidP="00E9134A">
      <w:pPr>
        <w:pStyle w:val="Standard"/>
        <w:shd w:val="clear" w:color="auto" w:fill="FFFFFF"/>
        <w:spacing w:after="86" w:line="360" w:lineRule="auto"/>
        <w:jc w:val="right"/>
        <w:rPr>
          <w:rFonts w:ascii="Times New Roman" w:eastAsia="Times New Roman" w:hAnsi="Times New Roman" w:cs="Times New Roman"/>
          <w:sz w:val="22"/>
          <w:szCs w:val="22"/>
        </w:rPr>
      </w:pPr>
    </w:p>
    <w:p w14:paraId="139F9165" w14:textId="36B09894" w:rsidR="00027D00" w:rsidRDefault="00027D00" w:rsidP="00E9134A">
      <w:pPr>
        <w:pStyle w:val="Standard"/>
        <w:shd w:val="clear" w:color="auto" w:fill="FFFFFF"/>
        <w:spacing w:after="86" w:line="360" w:lineRule="auto"/>
        <w:jc w:val="right"/>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Dyrektot</w:t>
      </w:r>
      <w:proofErr w:type="spellEnd"/>
      <w:r>
        <w:rPr>
          <w:rFonts w:ascii="Times New Roman" w:eastAsia="Times New Roman" w:hAnsi="Times New Roman" w:cs="Times New Roman"/>
          <w:sz w:val="22"/>
          <w:szCs w:val="22"/>
        </w:rPr>
        <w:t xml:space="preserve"> WSS w Legnicy</w:t>
      </w:r>
    </w:p>
    <w:p w14:paraId="37637172" w14:textId="669C4212" w:rsidR="00E9134A" w:rsidRDefault="00027D00" w:rsidP="00E9134A">
      <w:pPr>
        <w:pStyle w:val="Standard"/>
        <w:shd w:val="clear" w:color="auto" w:fill="FFFFFF"/>
        <w:spacing w:after="86" w:line="36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Maciej Leszkowicz</w:t>
      </w:r>
    </w:p>
    <w:p w14:paraId="45C4BCCC" w14:textId="38F1165C" w:rsidR="00027D00" w:rsidRDefault="00027D00" w:rsidP="00E9134A">
      <w:pPr>
        <w:pStyle w:val="Standard"/>
        <w:shd w:val="clear" w:color="auto" w:fill="FFFFFF"/>
        <w:spacing w:after="86" w:line="360" w:lineRule="auto"/>
        <w:jc w:val="right"/>
        <w:rPr>
          <w:rFonts w:ascii="Times New Roman" w:eastAsia="Times New Roman" w:hAnsi="Times New Roman" w:cs="Times New Roman"/>
          <w:sz w:val="22"/>
          <w:szCs w:val="22"/>
        </w:rPr>
      </w:pPr>
    </w:p>
    <w:p w14:paraId="7D03ECBD"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1A9E160F"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3DC0F99E"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2F34F6C5"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1DEBAB46"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75166FBF"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78C9F1FD"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76555DA2"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43F61141"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5200B8C3"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00BCFBFE"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6D1BE902"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62C6D23C"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007C2B61"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3698EB13"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237F12A5"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5CFB019B"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63226975" w14:textId="77777777" w:rsidR="00B64FC0" w:rsidRDefault="00B64FC0" w:rsidP="00E9134A">
      <w:pPr>
        <w:pStyle w:val="Standard"/>
        <w:shd w:val="clear" w:color="auto" w:fill="FFFFFF"/>
        <w:jc w:val="both"/>
        <w:rPr>
          <w:rFonts w:ascii="Times New Roman" w:eastAsia="Times New Roman" w:hAnsi="Times New Roman" w:cs="Times New Roman"/>
          <w:b/>
          <w:bCs/>
          <w:sz w:val="22"/>
          <w:szCs w:val="22"/>
        </w:rPr>
      </w:pPr>
    </w:p>
    <w:p w14:paraId="3008C159" w14:textId="77777777" w:rsidR="00343AB4" w:rsidRDefault="00343AB4" w:rsidP="00E9134A">
      <w:pPr>
        <w:pStyle w:val="Standard"/>
        <w:shd w:val="clear" w:color="auto" w:fill="FFFFFF"/>
        <w:jc w:val="both"/>
        <w:rPr>
          <w:rFonts w:ascii="Times New Roman" w:eastAsia="Times New Roman" w:hAnsi="Times New Roman" w:cs="Times New Roman"/>
          <w:b/>
          <w:bCs/>
          <w:sz w:val="22"/>
          <w:szCs w:val="22"/>
        </w:rPr>
      </w:pPr>
    </w:p>
    <w:p w14:paraId="247983F5"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64C81004" w14:textId="2C80A073" w:rsidR="00E9134A" w:rsidRDefault="00E9134A" w:rsidP="00E9134A">
      <w:pPr>
        <w:pStyle w:val="Standard"/>
        <w:shd w:val="clear" w:color="auto" w:fill="FFFFFF"/>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Legnica, </w:t>
      </w:r>
      <w:r w:rsidR="008C7589">
        <w:rPr>
          <w:rFonts w:ascii="Times New Roman" w:eastAsia="Times New Roman" w:hAnsi="Times New Roman" w:cs="Times New Roman"/>
          <w:b/>
          <w:bCs/>
          <w:sz w:val="22"/>
          <w:szCs w:val="22"/>
        </w:rPr>
        <w:t>18-12-</w:t>
      </w:r>
      <w:r>
        <w:rPr>
          <w:rFonts w:ascii="Times New Roman" w:eastAsia="Times New Roman" w:hAnsi="Times New Roman" w:cs="Times New Roman"/>
          <w:b/>
          <w:bCs/>
          <w:sz w:val="22"/>
          <w:szCs w:val="22"/>
        </w:rPr>
        <w:t>2024r.</w:t>
      </w:r>
    </w:p>
    <w:p w14:paraId="3316C43D"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Rozdział I. Nazwa i adres Zamawiającego</w:t>
      </w:r>
    </w:p>
    <w:p w14:paraId="0B732258" w14:textId="77777777" w:rsidR="00E9134A" w:rsidRPr="009C0A9B" w:rsidRDefault="00E9134A" w:rsidP="00E9134A">
      <w:pPr>
        <w:pStyle w:val="Standard"/>
        <w:spacing w:line="276" w:lineRule="auto"/>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Zamawiającym jest:</w:t>
      </w:r>
    </w:p>
    <w:p w14:paraId="5AF936B3" w14:textId="77777777" w:rsidR="00E9134A" w:rsidRPr="009C0A9B" w:rsidRDefault="00E9134A" w:rsidP="00E9134A">
      <w:pPr>
        <w:pStyle w:val="Standard"/>
        <w:spacing w:line="276" w:lineRule="auto"/>
        <w:rPr>
          <w:rFonts w:ascii="Times New Roman" w:eastAsia="Times New Roman" w:hAnsi="Times New Roman" w:cs="Times New Roman"/>
          <w:b/>
          <w:bCs/>
          <w:sz w:val="20"/>
          <w:szCs w:val="20"/>
          <w:lang w:eastAsia="pl-PL"/>
        </w:rPr>
      </w:pPr>
      <w:r w:rsidRPr="009C0A9B">
        <w:rPr>
          <w:rFonts w:ascii="Times New Roman" w:eastAsia="Times New Roman" w:hAnsi="Times New Roman" w:cs="Times New Roman"/>
          <w:b/>
          <w:bCs/>
          <w:sz w:val="20"/>
          <w:szCs w:val="20"/>
          <w:lang w:eastAsia="pl-PL"/>
        </w:rPr>
        <w:t>Wojewódzki Szpital Specjalistyczny  w Legnicy</w:t>
      </w:r>
    </w:p>
    <w:p w14:paraId="25B45BBA" w14:textId="77777777" w:rsidR="00E9134A" w:rsidRPr="009C0A9B" w:rsidRDefault="00E9134A" w:rsidP="00E9134A">
      <w:pPr>
        <w:pStyle w:val="Standard"/>
        <w:spacing w:line="276" w:lineRule="auto"/>
        <w:rPr>
          <w:rFonts w:ascii="Times New Roman" w:eastAsia="Times New Roman" w:hAnsi="Times New Roman" w:cs="Times New Roman"/>
          <w:b/>
          <w:bCs/>
          <w:sz w:val="20"/>
          <w:szCs w:val="20"/>
          <w:lang w:eastAsia="pl-PL"/>
        </w:rPr>
      </w:pPr>
      <w:r w:rsidRPr="009C0A9B">
        <w:rPr>
          <w:rFonts w:ascii="Times New Roman" w:eastAsia="Times New Roman" w:hAnsi="Times New Roman" w:cs="Times New Roman"/>
          <w:b/>
          <w:bCs/>
          <w:sz w:val="20"/>
          <w:szCs w:val="20"/>
          <w:lang w:eastAsia="pl-PL"/>
        </w:rPr>
        <w:t>59-220 Legnica</w:t>
      </w:r>
    </w:p>
    <w:p w14:paraId="132FBB3A" w14:textId="77777777" w:rsidR="00E9134A" w:rsidRPr="009C0A9B" w:rsidRDefault="00E9134A" w:rsidP="00E9134A">
      <w:pPr>
        <w:shd w:val="clear" w:color="auto" w:fill="FFFFFF"/>
        <w:rPr>
          <w:rFonts w:ascii="Times New Roman" w:eastAsia="Times New Roman" w:hAnsi="Times New Roman" w:cs="Times New Roman"/>
          <w:color w:val="00000A"/>
          <w:kern w:val="2"/>
          <w:sz w:val="20"/>
          <w:szCs w:val="20"/>
          <w:lang w:eastAsia="pl-PL" w:bidi="ar-SA"/>
        </w:rPr>
      </w:pPr>
      <w:r w:rsidRPr="009C0A9B">
        <w:rPr>
          <w:rFonts w:ascii="Times New Roman" w:eastAsia="Times New Roman" w:hAnsi="Times New Roman" w:cs="Times New Roman"/>
          <w:b/>
          <w:bCs/>
          <w:sz w:val="20"/>
          <w:szCs w:val="20"/>
          <w:lang w:eastAsia="pl-PL"/>
        </w:rPr>
        <w:t>ul. Iwaszkiewicza 5</w:t>
      </w:r>
      <w:r w:rsidRPr="009C0A9B">
        <w:rPr>
          <w:rFonts w:ascii="Times New Roman" w:eastAsia="Times New Roman" w:hAnsi="Times New Roman" w:cs="Times New Roman"/>
          <w:color w:val="00000A"/>
          <w:kern w:val="2"/>
          <w:sz w:val="20"/>
          <w:szCs w:val="20"/>
          <w:lang w:eastAsia="pl-PL" w:bidi="ar-SA"/>
        </w:rPr>
        <w:t xml:space="preserve"> </w:t>
      </w:r>
    </w:p>
    <w:p w14:paraId="292E4C94" w14:textId="77777777" w:rsidR="00E9134A" w:rsidRPr="009C0A9B" w:rsidRDefault="00E9134A" w:rsidP="00E9134A">
      <w:pPr>
        <w:shd w:val="clear" w:color="auto" w:fill="FFFFFF"/>
        <w:rPr>
          <w:rFonts w:ascii="Times New Roman" w:eastAsia="Calibri" w:hAnsi="Times New Roman" w:cs="Times New Roman"/>
          <w:kern w:val="2"/>
          <w:sz w:val="20"/>
          <w:szCs w:val="20"/>
          <w:lang w:bidi="ar-SA"/>
        </w:rPr>
      </w:pPr>
      <w:r w:rsidRPr="009C0A9B">
        <w:rPr>
          <w:rFonts w:ascii="Times New Roman" w:eastAsia="Times New Roman" w:hAnsi="Times New Roman" w:cs="Times New Roman"/>
          <w:color w:val="00000A"/>
          <w:kern w:val="2"/>
          <w:sz w:val="20"/>
          <w:szCs w:val="20"/>
          <w:lang w:eastAsia="pl-PL" w:bidi="ar-SA"/>
        </w:rPr>
        <w:t>NIP</w:t>
      </w:r>
      <w:r w:rsidRPr="009C0A9B">
        <w:rPr>
          <w:rFonts w:ascii="Times New Roman" w:eastAsia="Calibri" w:hAnsi="Times New Roman" w:cs="Times New Roman"/>
          <w:color w:val="000000"/>
          <w:spacing w:val="-6"/>
          <w:kern w:val="2"/>
          <w:sz w:val="20"/>
          <w:szCs w:val="20"/>
          <w:lang w:bidi="ar-SA"/>
        </w:rPr>
        <w:t xml:space="preserve"> 691-22-04-853 </w:t>
      </w:r>
    </w:p>
    <w:p w14:paraId="703C9F8E" w14:textId="77777777" w:rsidR="00E9134A" w:rsidRPr="009C0A9B" w:rsidRDefault="00E9134A" w:rsidP="00E9134A">
      <w:pPr>
        <w:pStyle w:val="Standard"/>
        <w:spacing w:line="276" w:lineRule="auto"/>
        <w:rPr>
          <w:rFonts w:ascii="Times New Roman" w:hAnsi="Times New Roman" w:cs="Times New Roman"/>
        </w:rPr>
      </w:pPr>
      <w:r w:rsidRPr="009C0A9B">
        <w:rPr>
          <w:rFonts w:ascii="Times New Roman" w:eastAsia="Times New Roman" w:hAnsi="Times New Roman" w:cs="Times New Roman"/>
          <w:b/>
          <w:bCs/>
          <w:sz w:val="20"/>
          <w:szCs w:val="20"/>
          <w:lang w:eastAsia="pl-PL"/>
        </w:rPr>
        <w:t>tel. 76/ 72-11-142; 76/72-11-242</w:t>
      </w:r>
    </w:p>
    <w:p w14:paraId="60C209F6" w14:textId="77777777" w:rsidR="00E9134A" w:rsidRPr="009C0A9B" w:rsidRDefault="00E9134A" w:rsidP="00E9134A">
      <w:pPr>
        <w:pStyle w:val="Standard"/>
        <w:spacing w:line="276" w:lineRule="auto"/>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Strona internetowa prowadzonego postępowania:</w:t>
      </w:r>
    </w:p>
    <w:p w14:paraId="0F051A7B" w14:textId="77777777" w:rsidR="00E9134A" w:rsidRPr="009C0A9B" w:rsidRDefault="00E9134A" w:rsidP="00E9134A">
      <w:pPr>
        <w:pStyle w:val="Standard"/>
        <w:spacing w:line="276" w:lineRule="auto"/>
        <w:rPr>
          <w:rFonts w:ascii="Times New Roman" w:hAnsi="Times New Roman" w:cs="Times New Roman"/>
        </w:rPr>
      </w:pPr>
      <w:r w:rsidRPr="009C0A9B">
        <w:rPr>
          <w:rStyle w:val="Internetlink"/>
          <w:rFonts w:ascii="Times New Roman" w:eastAsia="Times New Roman" w:hAnsi="Times New Roman" w:cs="Times New Roman"/>
          <w:sz w:val="20"/>
          <w:szCs w:val="20"/>
          <w:lang w:eastAsia="pl-PL"/>
        </w:rPr>
        <w:t xml:space="preserve"> </w:t>
      </w:r>
      <w:hyperlink w:history="1">
        <w:r w:rsidRPr="009C0A9B">
          <w:rPr>
            <w:rStyle w:val="Internetlink"/>
            <w:rFonts w:ascii="Times New Roman" w:hAnsi="Times New Roman" w:cs="Times New Roman"/>
            <w:sz w:val="20"/>
            <w:szCs w:val="20"/>
          </w:rPr>
          <w:t>https://platformazakupowa.pl/pn/szpital_legnica</w:t>
        </w:r>
      </w:hyperlink>
    </w:p>
    <w:p w14:paraId="51D59AAD" w14:textId="77777777" w:rsidR="00E9134A" w:rsidRPr="009C0A9B" w:rsidRDefault="00E9134A" w:rsidP="00E9134A">
      <w:pPr>
        <w:pStyle w:val="Standard"/>
        <w:spacing w:line="276" w:lineRule="auto"/>
        <w:rPr>
          <w:rFonts w:ascii="Times New Roman" w:hAnsi="Times New Roman" w:cs="Times New Roman"/>
        </w:rPr>
      </w:pPr>
      <w:r w:rsidRPr="009C0A9B">
        <w:rPr>
          <w:rFonts w:ascii="Times New Roman" w:eastAsia="Times New Roman" w:hAnsi="Times New Roman" w:cs="Times New Roman"/>
          <w:sz w:val="20"/>
          <w:szCs w:val="20"/>
          <w:lang w:eastAsia="pl-PL"/>
        </w:rPr>
        <w:t xml:space="preserve">Adres poczty elektronicznej: </w:t>
      </w:r>
      <w:hyperlink w:history="1">
        <w:r w:rsidRPr="009C0A9B">
          <w:rPr>
            <w:rStyle w:val="Internetlink"/>
            <w:rFonts w:ascii="Times New Roman" w:eastAsia="Times New Roman" w:hAnsi="Times New Roman" w:cs="Times New Roman"/>
            <w:sz w:val="20"/>
            <w:szCs w:val="20"/>
            <w:lang w:eastAsia="pl-PL"/>
          </w:rPr>
          <w:t>zam.publiczne@szpital.legnica.pl</w:t>
        </w:r>
      </w:hyperlink>
      <w:r w:rsidRPr="009C0A9B">
        <w:rPr>
          <w:rStyle w:val="Internetlink"/>
          <w:rFonts w:ascii="Times New Roman" w:eastAsia="Times New Roman" w:hAnsi="Times New Roman" w:cs="Times New Roman"/>
          <w:sz w:val="20"/>
          <w:szCs w:val="20"/>
          <w:lang w:eastAsia="pl-PL"/>
        </w:rPr>
        <w:t xml:space="preserve">, </w:t>
      </w:r>
    </w:p>
    <w:p w14:paraId="0A9BCF52" w14:textId="77777777" w:rsidR="00E9134A" w:rsidRPr="009C0A9B" w:rsidRDefault="00E9134A" w:rsidP="00E9134A">
      <w:pPr>
        <w:pStyle w:val="Standard"/>
        <w:spacing w:line="276" w:lineRule="auto"/>
        <w:rPr>
          <w:rFonts w:ascii="Times New Roman" w:hAnsi="Times New Roman" w:cs="Times New Roman"/>
        </w:rPr>
      </w:pPr>
      <w:r w:rsidRPr="009C0A9B">
        <w:rPr>
          <w:rFonts w:ascii="Times New Roman" w:hAnsi="Times New Roman" w:cs="Times New Roman"/>
          <w:spacing w:val="-6"/>
          <w:sz w:val="20"/>
          <w:szCs w:val="20"/>
        </w:rPr>
        <w:t xml:space="preserve">NIP 691-22-04-853, </w:t>
      </w:r>
      <w:r w:rsidRPr="009C0A9B">
        <w:rPr>
          <w:rFonts w:ascii="Times New Roman" w:hAnsi="Times New Roman" w:cs="Times New Roman"/>
          <w:sz w:val="20"/>
          <w:szCs w:val="20"/>
        </w:rPr>
        <w:t>Województwo: dolnośląskie</w:t>
      </w:r>
    </w:p>
    <w:p w14:paraId="166D228E"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rPr>
      </w:pPr>
      <w:r w:rsidRPr="009C0A9B">
        <w:rPr>
          <w:rFonts w:ascii="Times New Roman" w:hAnsi="Times New Roman" w:cs="Times New Roman"/>
          <w:b/>
          <w:bCs/>
          <w:sz w:val="20"/>
          <w:szCs w:val="20"/>
        </w:rPr>
        <w:t xml:space="preserve">Rozdział II. </w:t>
      </w:r>
      <w:r w:rsidRPr="009C0A9B">
        <w:rPr>
          <w:rFonts w:ascii="Times New Roman" w:eastAsia="Calibri" w:hAnsi="Times New Roman" w:cs="Times New Roman"/>
          <w:b/>
          <w:bCs/>
          <w:sz w:val="20"/>
          <w:szCs w:val="20"/>
        </w:rPr>
        <w:t>Adres strony internetowej, na której udostępniane będą zmiany i wyjaśnienia treści specyfikacji warunków zamówienia oraz inne dokumenty związane z postępowaniem o udzielenie zamówienia</w:t>
      </w:r>
    </w:p>
    <w:p w14:paraId="73D36A0A" w14:textId="77777777" w:rsidR="00E9134A" w:rsidRPr="009C0A9B" w:rsidRDefault="00E9134A" w:rsidP="00E9134A">
      <w:pPr>
        <w:pStyle w:val="Standard"/>
        <w:spacing w:line="276" w:lineRule="auto"/>
        <w:rPr>
          <w:rFonts w:ascii="Times New Roman" w:hAnsi="Times New Roman" w:cs="Times New Roman"/>
        </w:rPr>
      </w:pPr>
      <w:r w:rsidRPr="00E9134A">
        <w:rPr>
          <w:rStyle w:val="Internetlink"/>
          <w:rFonts w:ascii="Times New Roman" w:eastAsia="Times New Roman" w:hAnsi="Times New Roman" w:cs="Times New Roman"/>
          <w:color w:val="auto"/>
          <w:sz w:val="20"/>
          <w:szCs w:val="20"/>
          <w:u w:val="none"/>
          <w:lang w:eastAsia="pl-PL"/>
        </w:rPr>
        <w:t>Zmiany i wyjaśnienia treści SWZ oraz inne dokumenty zamówienia bezpośrednio związane z postępowaniem o udzielenie zamówienia będą udostępniane na stronie internetowej</w:t>
      </w:r>
      <w:r w:rsidRPr="00E9134A">
        <w:rPr>
          <w:rStyle w:val="Internetlink"/>
          <w:rFonts w:ascii="Times New Roman" w:eastAsia="Times New Roman" w:hAnsi="Times New Roman" w:cs="Times New Roman"/>
          <w:color w:val="auto"/>
          <w:sz w:val="20"/>
          <w:szCs w:val="20"/>
          <w:lang w:eastAsia="pl-PL"/>
        </w:rPr>
        <w:t xml:space="preserve"> </w:t>
      </w:r>
      <w:hyperlink w:history="1">
        <w:r w:rsidRPr="009C0A9B">
          <w:rPr>
            <w:rStyle w:val="Hipercze"/>
            <w:rFonts w:ascii="Times New Roman" w:eastAsia="Times New Roman" w:hAnsi="Times New Roman" w:cs="Times New Roman"/>
            <w:sz w:val="20"/>
            <w:szCs w:val="20"/>
            <w:lang w:eastAsia="pl-PL"/>
          </w:rPr>
          <w:t>https://platformazakupowa.pl/pn/szpital_legnica</w:t>
        </w:r>
      </w:hyperlink>
    </w:p>
    <w:p w14:paraId="1097F447"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9C0A9B">
        <w:rPr>
          <w:rFonts w:ascii="Times New Roman" w:hAnsi="Times New Roman" w:cs="Times New Roman"/>
          <w:b/>
          <w:bCs/>
          <w:sz w:val="20"/>
          <w:szCs w:val="20"/>
        </w:rPr>
        <w:t>Rozdział III. Tryb udzielenia zamówienia</w:t>
      </w:r>
    </w:p>
    <w:p w14:paraId="3082F7F9" w14:textId="74D9F8B3" w:rsidR="00E9134A" w:rsidRPr="00E9134A" w:rsidRDefault="00E9134A" w:rsidP="00E9134A">
      <w:pPr>
        <w:jc w:val="both"/>
        <w:rPr>
          <w:rFonts w:ascii="Times New Roman" w:eastAsiaTheme="minorHAnsi" w:hAnsi="Times New Roman" w:cs="Times New Roman"/>
          <w:kern w:val="0"/>
          <w:sz w:val="20"/>
          <w:szCs w:val="20"/>
          <w:lang w:eastAsia="en-US" w:bidi="ar-SA"/>
        </w:rPr>
      </w:pPr>
      <w:r w:rsidRPr="009C0A9B">
        <w:rPr>
          <w:rFonts w:ascii="Times New Roman" w:eastAsia="Times New Roman" w:hAnsi="Times New Roman" w:cs="Times New Roman"/>
          <w:sz w:val="20"/>
          <w:szCs w:val="20"/>
          <w:lang w:eastAsia="pl-PL"/>
        </w:rPr>
        <w:t xml:space="preserve">1. Postępowanie o udzielenie zamówienia publicznego prowadzone jest w trybie podstawowym, na podstawie  art. 275 pkt </w:t>
      </w:r>
      <w:r w:rsidR="003D2806">
        <w:rPr>
          <w:rFonts w:ascii="Times New Roman" w:eastAsia="Times New Roman" w:hAnsi="Times New Roman" w:cs="Times New Roman"/>
          <w:sz w:val="20"/>
          <w:szCs w:val="20"/>
          <w:lang w:eastAsia="pl-PL"/>
        </w:rPr>
        <w:t>1</w:t>
      </w:r>
      <w:r w:rsidRPr="009C0A9B">
        <w:rPr>
          <w:rFonts w:ascii="Times New Roman" w:eastAsia="Times New Roman" w:hAnsi="Times New Roman" w:cs="Times New Roman"/>
          <w:b/>
          <w:bCs/>
          <w:kern w:val="0"/>
          <w:sz w:val="22"/>
          <w:szCs w:val="22"/>
          <w:lang w:eastAsia="pl-PL"/>
        </w:rPr>
        <w:t xml:space="preserve"> </w:t>
      </w:r>
      <w:r w:rsidRPr="009C0A9B">
        <w:rPr>
          <w:rFonts w:ascii="Times New Roman" w:eastAsia="Times New Roman" w:hAnsi="Times New Roman" w:cs="Times New Roman"/>
          <w:sz w:val="20"/>
          <w:szCs w:val="20"/>
          <w:lang w:eastAsia="pl-PL"/>
        </w:rPr>
        <w:t>ustawy z dnia 11-09-2019 r. Prawo zamówień publicznych  oraz aktów wykonawczych wydanych na jej podstawie.</w:t>
      </w:r>
      <w:r w:rsidR="00693605">
        <w:rPr>
          <w:rFonts w:ascii="Times New Roman" w:eastAsia="Times New Roman" w:hAnsi="Times New Roman" w:cs="Times New Roman"/>
          <w:sz w:val="20"/>
          <w:szCs w:val="20"/>
          <w:lang w:eastAsia="pl-PL"/>
        </w:rPr>
        <w:t xml:space="preserve"> </w:t>
      </w:r>
    </w:p>
    <w:p w14:paraId="2B6FDD6E" w14:textId="77777777" w:rsidR="00E9134A" w:rsidRPr="009C0A9B" w:rsidRDefault="00E9134A" w:rsidP="00E9134A">
      <w:pPr>
        <w:pStyle w:val="Standard"/>
        <w:spacing w:line="276" w:lineRule="auto"/>
        <w:jc w:val="both"/>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2. Użyte w niniejszej Specyfikacji Warunków Zamówienia (oraz w Załącznikach) terminy mają następujące znaczenie:</w:t>
      </w:r>
    </w:p>
    <w:p w14:paraId="7D8E93DB" w14:textId="77777777" w:rsidR="00E9134A" w:rsidRPr="009C0A9B" w:rsidRDefault="00E9134A" w:rsidP="00E9134A">
      <w:pPr>
        <w:pStyle w:val="Standard"/>
        <w:spacing w:line="276" w:lineRule="auto"/>
        <w:jc w:val="both"/>
        <w:rPr>
          <w:rFonts w:ascii="Times New Roman" w:hAnsi="Times New Roman" w:cs="Times New Roman"/>
        </w:rPr>
      </w:pPr>
      <w:r w:rsidRPr="009C0A9B">
        <w:rPr>
          <w:rFonts w:ascii="Times New Roman" w:eastAsia="Times New Roman" w:hAnsi="Times New Roman" w:cs="Times New Roman"/>
          <w:sz w:val="20"/>
          <w:szCs w:val="20"/>
          <w:lang w:eastAsia="pl-PL"/>
        </w:rPr>
        <w:t>a) „</w:t>
      </w:r>
      <w:proofErr w:type="spellStart"/>
      <w:r w:rsidRPr="009C0A9B">
        <w:rPr>
          <w:rFonts w:ascii="Times New Roman" w:eastAsia="Times New Roman" w:hAnsi="Times New Roman" w:cs="Times New Roman"/>
          <w:sz w:val="20"/>
          <w:szCs w:val="20"/>
          <w:lang w:eastAsia="pl-PL"/>
        </w:rPr>
        <w:t>uPzp</w:t>
      </w:r>
      <w:proofErr w:type="spellEnd"/>
      <w:r w:rsidRPr="009C0A9B">
        <w:rPr>
          <w:rFonts w:ascii="Times New Roman" w:eastAsia="Times New Roman" w:hAnsi="Times New Roman" w:cs="Times New Roman"/>
          <w:sz w:val="20"/>
          <w:szCs w:val="20"/>
          <w:lang w:eastAsia="pl-PL"/>
        </w:rPr>
        <w:t>” – ustawa z dnia 11-09-2019 r. Prawo zamówień publicznych</w:t>
      </w:r>
    </w:p>
    <w:p w14:paraId="61CB4306" w14:textId="77777777" w:rsidR="00E9134A" w:rsidRPr="009C0A9B" w:rsidRDefault="00E9134A" w:rsidP="00E9134A">
      <w:pPr>
        <w:pStyle w:val="Standard"/>
        <w:spacing w:line="276" w:lineRule="auto"/>
        <w:jc w:val="both"/>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b) „SWZ” – niniejsza Specyfikacja Warunków Zamówienia,</w:t>
      </w:r>
    </w:p>
    <w:p w14:paraId="4DD730CB" w14:textId="77777777" w:rsidR="00E9134A" w:rsidRPr="009C0A9B" w:rsidRDefault="00E9134A" w:rsidP="00E9134A">
      <w:pPr>
        <w:pStyle w:val="Standard"/>
        <w:spacing w:line="276" w:lineRule="auto"/>
        <w:jc w:val="both"/>
        <w:rPr>
          <w:rFonts w:ascii="Times New Roman" w:hAnsi="Times New Roman" w:cs="Times New Roman"/>
        </w:rPr>
      </w:pPr>
      <w:r w:rsidRPr="009C0A9B">
        <w:rPr>
          <w:rFonts w:ascii="Times New Roman" w:eastAsia="Times New Roman" w:hAnsi="Times New Roman" w:cs="Times New Roman"/>
          <w:sz w:val="20"/>
          <w:szCs w:val="20"/>
          <w:lang w:eastAsia="pl-PL"/>
        </w:rPr>
        <w:t>c) „zamówienie” – zamówienie publiczne, którego przedmiot został opisany w Rozdziale V niniejszej SWZ,</w:t>
      </w:r>
    </w:p>
    <w:p w14:paraId="5377C000" w14:textId="77777777" w:rsidR="00E9134A" w:rsidRPr="009C0A9B" w:rsidRDefault="00E9134A" w:rsidP="00E9134A">
      <w:pPr>
        <w:pStyle w:val="Standard"/>
        <w:spacing w:line="276" w:lineRule="auto"/>
        <w:jc w:val="both"/>
        <w:rPr>
          <w:rFonts w:ascii="Times New Roman" w:hAnsi="Times New Roman" w:cs="Times New Roman"/>
        </w:rPr>
      </w:pPr>
      <w:r w:rsidRPr="009C0A9B">
        <w:rPr>
          <w:rFonts w:ascii="Times New Roman" w:eastAsia="Times New Roman" w:hAnsi="Times New Roman" w:cs="Times New Roman"/>
          <w:sz w:val="20"/>
          <w:szCs w:val="20"/>
          <w:lang w:eastAsia="pl-PL"/>
        </w:rPr>
        <w:t>d) „postępowanie” – postępowanie o udzielenie zamówienia publicznego, którego dotyczy niniejsza SWZ,</w:t>
      </w:r>
    </w:p>
    <w:p w14:paraId="340D9B30" w14:textId="77777777" w:rsidR="00E9134A" w:rsidRPr="009C0A9B" w:rsidRDefault="00E9134A" w:rsidP="00E9134A">
      <w:pPr>
        <w:pStyle w:val="Standard"/>
        <w:spacing w:line="276" w:lineRule="auto"/>
        <w:jc w:val="both"/>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e) „Zamawiający” – Wojewódzki Szpital Specjalistyczny w Legnicy.</w:t>
      </w:r>
    </w:p>
    <w:p w14:paraId="09075C74" w14:textId="77777777" w:rsidR="00E9134A" w:rsidRPr="009C0A9B" w:rsidRDefault="00E9134A" w:rsidP="00E9134A">
      <w:pPr>
        <w:pStyle w:val="Standard"/>
        <w:spacing w:line="276" w:lineRule="auto"/>
        <w:jc w:val="both"/>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3. Wykonawca powinien dokładnie zapoznać się z niniejszą SWZ i złożyć ofertę zgodnie z jej postanowieniami.</w:t>
      </w:r>
    </w:p>
    <w:p w14:paraId="7A7283B6" w14:textId="77777777" w:rsidR="00E9134A" w:rsidRPr="009C0A9B" w:rsidRDefault="00E9134A" w:rsidP="00E9134A">
      <w:pPr>
        <w:pStyle w:val="Standard"/>
        <w:shd w:val="clear" w:color="auto" w:fill="FFFFFF"/>
        <w:spacing w:line="276" w:lineRule="auto"/>
        <w:ind w:right="10"/>
        <w:jc w:val="both"/>
        <w:rPr>
          <w:rFonts w:ascii="Times New Roman" w:hAnsi="Times New Roman" w:cs="Times New Roman"/>
          <w:sz w:val="20"/>
          <w:szCs w:val="20"/>
        </w:rPr>
      </w:pPr>
      <w:r w:rsidRPr="009C0A9B">
        <w:rPr>
          <w:rFonts w:ascii="Times New Roman" w:hAnsi="Times New Roman" w:cs="Times New Roman"/>
          <w:sz w:val="20"/>
          <w:szCs w:val="20"/>
        </w:rPr>
        <w:t>4. Ilekroć w treści niniejszej SWZ wskazano akty prawne należy przyjąć, że zostały one przywołane w brzmieniu aktualnym na dzień wszczęcia przedmiotowego postępowania.</w:t>
      </w:r>
    </w:p>
    <w:p w14:paraId="1633D874" w14:textId="77777777" w:rsidR="00E9134A" w:rsidRPr="009C0A9B" w:rsidRDefault="00E9134A" w:rsidP="00E9134A">
      <w:pPr>
        <w:pStyle w:val="Standard"/>
        <w:shd w:val="clear" w:color="auto" w:fill="FFFFFF"/>
        <w:spacing w:line="276" w:lineRule="auto"/>
        <w:ind w:right="10"/>
        <w:jc w:val="both"/>
        <w:rPr>
          <w:rFonts w:ascii="Times New Roman" w:hAnsi="Times New Roman" w:cs="Times New Roman"/>
          <w:sz w:val="20"/>
          <w:szCs w:val="20"/>
        </w:rPr>
      </w:pPr>
    </w:p>
    <w:p w14:paraId="1ED8011B" w14:textId="6DF7FEF0"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rPr>
      </w:pPr>
      <w:r w:rsidRPr="009C0A9B">
        <w:rPr>
          <w:rFonts w:ascii="Times New Roman" w:hAnsi="Times New Roman" w:cs="Times New Roman"/>
          <w:b/>
          <w:bCs/>
          <w:sz w:val="20"/>
          <w:szCs w:val="20"/>
        </w:rPr>
        <w:t xml:space="preserve">Rozdział </w:t>
      </w:r>
      <w:r w:rsidR="003D2806">
        <w:rPr>
          <w:rFonts w:ascii="Times New Roman" w:hAnsi="Times New Roman" w:cs="Times New Roman"/>
          <w:b/>
          <w:bCs/>
          <w:sz w:val="20"/>
          <w:szCs w:val="20"/>
        </w:rPr>
        <w:t>I</w:t>
      </w:r>
      <w:r w:rsidRPr="009C0A9B">
        <w:rPr>
          <w:rFonts w:ascii="Times New Roman" w:hAnsi="Times New Roman" w:cs="Times New Roman"/>
          <w:b/>
          <w:bCs/>
          <w:sz w:val="20"/>
          <w:szCs w:val="20"/>
        </w:rPr>
        <w:t>V. Opis przedmiotu zamówienia</w:t>
      </w:r>
    </w:p>
    <w:p w14:paraId="5FAF1B62" w14:textId="77777777" w:rsidR="00E9134A" w:rsidRDefault="00E9134A" w:rsidP="00E9134A">
      <w:pPr>
        <w:suppressAutoHyphens w:val="0"/>
        <w:overflowPunct w:val="0"/>
        <w:autoSpaceDN/>
        <w:textAlignment w:val="auto"/>
        <w:rPr>
          <w:rFonts w:ascii="Times New Roman" w:eastAsiaTheme="minorHAnsi" w:hAnsi="Times New Roman" w:cs="Times New Roman"/>
          <w:b/>
          <w:bCs/>
          <w:kern w:val="0"/>
          <w:sz w:val="20"/>
          <w:szCs w:val="20"/>
          <w:lang w:eastAsia="en-US" w:bidi="ar-SA"/>
        </w:rPr>
      </w:pPr>
    </w:p>
    <w:p w14:paraId="109E79BF" w14:textId="050E8506" w:rsidR="00E911E3" w:rsidRPr="003F639E" w:rsidRDefault="00E9134A" w:rsidP="00A50EC9">
      <w:pPr>
        <w:suppressAutoHyphens w:val="0"/>
        <w:overflowPunct w:val="0"/>
        <w:autoSpaceDN/>
        <w:textAlignment w:val="auto"/>
        <w:rPr>
          <w:rFonts w:ascii="Times New Roman" w:hAnsi="Times New Roman" w:cs="Times New Roman"/>
          <w:kern w:val="1"/>
          <w:sz w:val="20"/>
          <w:szCs w:val="20"/>
          <w:lang w:eastAsia="hi-IN"/>
        </w:rPr>
      </w:pPr>
      <w:r w:rsidRPr="003F639E">
        <w:rPr>
          <w:rFonts w:ascii="Times New Roman" w:eastAsiaTheme="minorHAnsi" w:hAnsi="Times New Roman" w:cs="Times New Roman"/>
          <w:b/>
          <w:bCs/>
          <w:kern w:val="0"/>
          <w:sz w:val="20"/>
          <w:szCs w:val="20"/>
          <w:lang w:eastAsia="en-US" w:bidi="ar-SA"/>
        </w:rPr>
        <w:t xml:space="preserve">Nazwy i kody </w:t>
      </w:r>
      <w:r w:rsidRPr="003F639E">
        <w:rPr>
          <w:rFonts w:ascii="Times New Roman" w:hAnsi="Times New Roman" w:cs="Times New Roman"/>
          <w:b/>
          <w:bCs/>
          <w:kern w:val="2"/>
          <w:sz w:val="20"/>
          <w:szCs w:val="20"/>
        </w:rPr>
        <w:t xml:space="preserve">według Wspólnego Słownika Zamówień: </w:t>
      </w:r>
      <w:r w:rsidR="00A50EC9" w:rsidRPr="003F639E">
        <w:rPr>
          <w:sz w:val="20"/>
          <w:szCs w:val="20"/>
        </w:rPr>
        <w:t>33100000-1 urządzenia medyczne</w:t>
      </w:r>
    </w:p>
    <w:p w14:paraId="6194877C" w14:textId="77777777" w:rsidR="00A50EC9" w:rsidRPr="003F639E" w:rsidRDefault="00A50EC9" w:rsidP="00F50ED9">
      <w:pPr>
        <w:autoSpaceDN/>
        <w:jc w:val="both"/>
        <w:textAlignment w:val="auto"/>
        <w:rPr>
          <w:rFonts w:ascii="Times New Roman" w:hAnsi="Times New Roman" w:cs="Times New Roman"/>
          <w:kern w:val="1"/>
          <w:sz w:val="20"/>
          <w:szCs w:val="20"/>
          <w:lang w:eastAsia="hi-IN"/>
        </w:rPr>
      </w:pPr>
    </w:p>
    <w:p w14:paraId="6E407A6F" w14:textId="1911F945" w:rsidR="00B64FC0" w:rsidRPr="003F639E" w:rsidRDefault="00B64FC0" w:rsidP="00F50ED9">
      <w:pPr>
        <w:autoSpaceDN/>
        <w:jc w:val="both"/>
        <w:textAlignment w:val="auto"/>
        <w:rPr>
          <w:rFonts w:ascii="Times New Roman" w:eastAsia="Microsoft YaHei" w:hAnsi="Times New Roman" w:cs="Times New Roman"/>
          <w:kern w:val="0"/>
          <w:sz w:val="20"/>
          <w:szCs w:val="20"/>
          <w:lang w:eastAsia="pl-PL" w:bidi="ar-SA"/>
        </w:rPr>
      </w:pPr>
      <w:r w:rsidRPr="003F639E">
        <w:rPr>
          <w:rFonts w:ascii="Times New Roman" w:hAnsi="Times New Roman" w:cs="Times New Roman"/>
          <w:kern w:val="1"/>
          <w:sz w:val="20"/>
          <w:szCs w:val="20"/>
          <w:lang w:eastAsia="hi-IN"/>
        </w:rPr>
        <w:t>1. Przedmiotem zamówienia jest</w:t>
      </w:r>
      <w:r w:rsidR="00F50ED9" w:rsidRPr="003F639E">
        <w:rPr>
          <w:rFonts w:ascii="Times New Roman" w:hAnsi="Times New Roman" w:cs="Times New Roman"/>
          <w:kern w:val="1"/>
          <w:sz w:val="20"/>
          <w:szCs w:val="20"/>
          <w:lang w:eastAsia="hi-IN"/>
        </w:rPr>
        <w:t xml:space="preserve"> </w:t>
      </w:r>
      <w:r w:rsidRPr="003F639E">
        <w:rPr>
          <w:rFonts w:ascii="Times New Roman" w:hAnsi="Times New Roman" w:cs="Times New Roman"/>
          <w:kern w:val="1"/>
          <w:sz w:val="20"/>
          <w:szCs w:val="20"/>
          <w:lang w:eastAsia="hi-IN"/>
        </w:rPr>
        <w:t xml:space="preserve">dostawa </w:t>
      </w:r>
      <w:r w:rsidR="00F50ED9" w:rsidRPr="003F639E">
        <w:rPr>
          <w:rFonts w:ascii="Times New Roman" w:hAnsi="Times New Roman" w:cs="Times New Roman"/>
          <w:kern w:val="1"/>
          <w:sz w:val="20"/>
          <w:szCs w:val="20"/>
          <w:lang w:eastAsia="hi-IN"/>
        </w:rPr>
        <w:t xml:space="preserve">kriostatu szczegółowo opisanego </w:t>
      </w:r>
      <w:r w:rsidRPr="003F639E">
        <w:rPr>
          <w:rFonts w:ascii="Times New Roman" w:eastAsia="Microsoft YaHei" w:hAnsi="Times New Roman" w:cs="Times New Roman"/>
          <w:kern w:val="0"/>
          <w:sz w:val="20"/>
          <w:szCs w:val="20"/>
          <w:lang w:eastAsia="pl-PL" w:bidi="ar-SA"/>
        </w:rPr>
        <w:t xml:space="preserve">w Załączniku 2A do SWZ (stanowiącym jednocześnie Formularz asortymentowo-cenowy). </w:t>
      </w:r>
    </w:p>
    <w:p w14:paraId="63DC1985" w14:textId="77777777" w:rsidR="00E9134A" w:rsidRPr="003F639E" w:rsidRDefault="00E9134A" w:rsidP="00E9134A">
      <w:pPr>
        <w:suppressAutoHyphens w:val="0"/>
        <w:autoSpaceDE w:val="0"/>
        <w:autoSpaceDN/>
        <w:jc w:val="both"/>
        <w:textAlignment w:val="auto"/>
        <w:rPr>
          <w:rFonts w:ascii="Times New Roman" w:eastAsia="EUAlbertina" w:hAnsi="Times New Roman" w:cs="Times New Roman"/>
          <w:kern w:val="2"/>
          <w:sz w:val="20"/>
          <w:szCs w:val="20"/>
          <w:lang w:eastAsia="pl-PL" w:bidi="ar-SA"/>
        </w:rPr>
      </w:pPr>
    </w:p>
    <w:p w14:paraId="0DCBEB52" w14:textId="6F1B0DEF" w:rsidR="00E9134A" w:rsidRPr="003F639E" w:rsidRDefault="00E9134A" w:rsidP="00E9134A">
      <w:pPr>
        <w:suppressAutoHyphens w:val="0"/>
        <w:autoSpaceDE w:val="0"/>
        <w:autoSpaceDN/>
        <w:jc w:val="both"/>
        <w:textAlignment w:val="auto"/>
        <w:rPr>
          <w:rFonts w:ascii="Times New Roman" w:hAnsi="Times New Roman" w:cs="Times New Roman"/>
          <w:kern w:val="1"/>
          <w:sz w:val="20"/>
          <w:szCs w:val="20"/>
          <w:lang w:eastAsia="hi-IN"/>
        </w:rPr>
      </w:pPr>
      <w:r w:rsidRPr="003F639E">
        <w:rPr>
          <w:rFonts w:ascii="Times New Roman" w:eastAsia="EUAlbertina" w:hAnsi="Times New Roman" w:cs="Times New Roman"/>
          <w:kern w:val="2"/>
          <w:sz w:val="20"/>
          <w:szCs w:val="20"/>
          <w:lang w:eastAsia="pl-PL" w:bidi="ar-SA"/>
        </w:rPr>
        <w:t xml:space="preserve">2. </w:t>
      </w:r>
      <w:r w:rsidRPr="003F639E">
        <w:rPr>
          <w:rFonts w:ascii="Times New Roman" w:eastAsia="EUAlbertina" w:hAnsi="Times New Roman" w:cs="Times New Roman"/>
          <w:kern w:val="0"/>
          <w:sz w:val="20"/>
          <w:szCs w:val="20"/>
          <w:lang w:eastAsia="pl-PL" w:bidi="ar-SA"/>
        </w:rPr>
        <w:t>Warunki dotyczące wykonywania zamówienia określone zostały również w projekcie umowy w Rozdziale VI SWZ.</w:t>
      </w:r>
    </w:p>
    <w:p w14:paraId="630F60C2" w14:textId="77777777" w:rsidR="00E9134A" w:rsidRPr="003F639E" w:rsidRDefault="00E9134A" w:rsidP="00E9134A">
      <w:pPr>
        <w:suppressAutoHyphens w:val="0"/>
        <w:autoSpaceDE w:val="0"/>
        <w:autoSpaceDN/>
        <w:jc w:val="both"/>
        <w:textAlignment w:val="auto"/>
        <w:rPr>
          <w:rFonts w:ascii="Times New Roman" w:hAnsi="Times New Roman" w:cs="Times New Roman"/>
          <w:kern w:val="1"/>
          <w:sz w:val="20"/>
          <w:szCs w:val="20"/>
          <w:lang w:eastAsia="hi-IN"/>
        </w:rPr>
      </w:pPr>
    </w:p>
    <w:p w14:paraId="4C85FE58" w14:textId="59745297" w:rsidR="00E9134A" w:rsidRPr="003F639E" w:rsidRDefault="00F50ED9" w:rsidP="003A4F6F">
      <w:pPr>
        <w:suppressAutoHyphens w:val="0"/>
        <w:autoSpaceDE w:val="0"/>
        <w:autoSpaceDN/>
        <w:jc w:val="both"/>
        <w:textAlignment w:val="auto"/>
        <w:rPr>
          <w:rFonts w:ascii="Times New Roman" w:eastAsia="EUAlbertina" w:hAnsi="Times New Roman" w:cs="Times New Roman"/>
          <w:kern w:val="2"/>
          <w:sz w:val="20"/>
          <w:szCs w:val="20"/>
          <w:lang w:eastAsia="pl-PL" w:bidi="ar-SA"/>
        </w:rPr>
      </w:pPr>
      <w:r w:rsidRPr="003F639E">
        <w:rPr>
          <w:rFonts w:ascii="Times New Roman" w:hAnsi="Times New Roman" w:cs="Times New Roman"/>
          <w:kern w:val="2"/>
          <w:sz w:val="20"/>
          <w:szCs w:val="20"/>
          <w:lang w:eastAsia="pl-PL"/>
        </w:rPr>
        <w:t>3</w:t>
      </w:r>
      <w:r w:rsidR="003A4F6F" w:rsidRPr="003F639E">
        <w:rPr>
          <w:rFonts w:ascii="Times New Roman" w:hAnsi="Times New Roman" w:cs="Times New Roman"/>
          <w:kern w:val="2"/>
          <w:sz w:val="20"/>
          <w:szCs w:val="20"/>
          <w:lang w:eastAsia="pl-PL"/>
        </w:rPr>
        <w:t>.</w:t>
      </w:r>
      <w:r w:rsidR="003A4F6F" w:rsidRPr="003F639E">
        <w:rPr>
          <w:rFonts w:ascii="Times New Roman" w:eastAsia="SimSun" w:hAnsi="Times New Roman" w:cs="Times New Roman"/>
          <w:kern w:val="2"/>
          <w:sz w:val="20"/>
          <w:szCs w:val="20"/>
        </w:rPr>
        <w:t xml:space="preserve"> </w:t>
      </w:r>
      <w:r w:rsidR="003A4F6F" w:rsidRPr="003F639E">
        <w:rPr>
          <w:rFonts w:ascii="Times New Roman" w:eastAsia="SimSun" w:hAnsi="Times New Roman" w:cs="Times New Roman"/>
          <w:sz w:val="20"/>
          <w:szCs w:val="20"/>
        </w:rPr>
        <w:t>Zamawiający nie dopuszcza składania ofert częściowych gdyż przedmiotem zamówienia jest zakup jednego</w:t>
      </w:r>
      <w:r w:rsidR="00B64FC0" w:rsidRPr="003F639E">
        <w:rPr>
          <w:rFonts w:ascii="Times New Roman" w:eastAsia="SimSun" w:hAnsi="Times New Roman" w:cs="Times New Roman"/>
          <w:sz w:val="20"/>
          <w:szCs w:val="20"/>
        </w:rPr>
        <w:t xml:space="preserve"> rodzajowo </w:t>
      </w:r>
      <w:r w:rsidR="009D42B9" w:rsidRPr="003F639E">
        <w:rPr>
          <w:rFonts w:ascii="Times New Roman" w:eastAsia="SimSun" w:hAnsi="Times New Roman" w:cs="Times New Roman"/>
          <w:sz w:val="20"/>
          <w:szCs w:val="20"/>
        </w:rPr>
        <w:t>produktu</w:t>
      </w:r>
      <w:r w:rsidR="003A4F6F" w:rsidRPr="003F639E">
        <w:rPr>
          <w:rFonts w:ascii="Times New Roman" w:eastAsia="SimSun" w:hAnsi="Times New Roman" w:cs="Times New Roman"/>
          <w:sz w:val="20"/>
          <w:szCs w:val="20"/>
        </w:rPr>
        <w:t>, co nie stanowi ograniczenia udziału w postępowaniu przedsiębiorców z sektora MŚP</w:t>
      </w:r>
      <w:r w:rsidR="009D42B9" w:rsidRPr="003F639E">
        <w:rPr>
          <w:rFonts w:ascii="Times New Roman" w:eastAsia="SimSun" w:hAnsi="Times New Roman" w:cs="Times New Roman"/>
          <w:sz w:val="20"/>
          <w:szCs w:val="20"/>
        </w:rPr>
        <w:t>.</w:t>
      </w:r>
    </w:p>
    <w:p w14:paraId="46F1C4E0" w14:textId="77777777" w:rsidR="00E9134A" w:rsidRPr="003F639E" w:rsidRDefault="00E9134A" w:rsidP="00E9134A">
      <w:pPr>
        <w:suppressAutoHyphens w:val="0"/>
        <w:autoSpaceDN/>
        <w:jc w:val="both"/>
        <w:textAlignment w:val="auto"/>
        <w:rPr>
          <w:rFonts w:ascii="Times New Roman" w:eastAsia="Calibri" w:hAnsi="Times New Roman" w:cs="Times New Roman"/>
          <w:kern w:val="0"/>
          <w:sz w:val="20"/>
          <w:szCs w:val="20"/>
          <w:lang w:eastAsia="pl-PL" w:bidi="ar-SA"/>
        </w:rPr>
      </w:pPr>
    </w:p>
    <w:p w14:paraId="441AA4A5" w14:textId="074723DB" w:rsidR="00E9134A" w:rsidRPr="003F639E" w:rsidRDefault="00F50ED9" w:rsidP="00E9134A">
      <w:pPr>
        <w:suppressAutoHyphens w:val="0"/>
        <w:autoSpaceDN/>
        <w:jc w:val="both"/>
        <w:textAlignment w:val="auto"/>
        <w:rPr>
          <w:rFonts w:ascii="Times New Roman" w:eastAsia="Calibri" w:hAnsi="Times New Roman" w:cs="Times New Roman"/>
          <w:kern w:val="0"/>
          <w:sz w:val="20"/>
          <w:szCs w:val="20"/>
          <w:lang w:bidi="ar-SA"/>
        </w:rPr>
      </w:pPr>
      <w:r w:rsidRPr="003F639E">
        <w:rPr>
          <w:rFonts w:ascii="Times New Roman" w:eastAsia="Calibri" w:hAnsi="Times New Roman" w:cs="Times New Roman"/>
          <w:kern w:val="0"/>
          <w:sz w:val="20"/>
          <w:szCs w:val="20"/>
          <w:lang w:bidi="ar-SA"/>
        </w:rPr>
        <w:t>4</w:t>
      </w:r>
      <w:r w:rsidR="00E9134A" w:rsidRPr="003F639E">
        <w:rPr>
          <w:rFonts w:ascii="Times New Roman" w:eastAsia="Calibri" w:hAnsi="Times New Roman" w:cs="Times New Roman"/>
          <w:kern w:val="0"/>
          <w:sz w:val="20"/>
          <w:szCs w:val="20"/>
          <w:lang w:bidi="ar-SA"/>
        </w:rPr>
        <w:t xml:space="preserve">. Opis przedmiotu zamówienia należy odczytywać wraz z ewentualnymi zmianami treści </w:t>
      </w:r>
      <w:r w:rsidR="00B64FC0" w:rsidRPr="003F639E">
        <w:rPr>
          <w:rFonts w:ascii="Times New Roman" w:eastAsia="Calibri" w:hAnsi="Times New Roman" w:cs="Times New Roman"/>
          <w:kern w:val="0"/>
          <w:sz w:val="20"/>
          <w:szCs w:val="20"/>
          <w:lang w:bidi="ar-SA"/>
        </w:rPr>
        <w:t>SWZ</w:t>
      </w:r>
      <w:r w:rsidR="00E9134A" w:rsidRPr="003F639E">
        <w:rPr>
          <w:rFonts w:ascii="Times New Roman" w:eastAsia="Calibri" w:hAnsi="Times New Roman" w:cs="Times New Roman"/>
          <w:kern w:val="0"/>
          <w:sz w:val="20"/>
          <w:szCs w:val="20"/>
          <w:lang w:bidi="ar-SA"/>
        </w:rPr>
        <w:t>, będącymi np. wynikiem udzielonych odpowiedzi na zapytania Wykonawców.</w:t>
      </w:r>
    </w:p>
    <w:p w14:paraId="193DD937" w14:textId="77777777" w:rsidR="003F639E" w:rsidRPr="003F639E" w:rsidRDefault="003F639E" w:rsidP="00E9134A">
      <w:pPr>
        <w:suppressAutoHyphens w:val="0"/>
        <w:autoSpaceDN/>
        <w:jc w:val="both"/>
        <w:textAlignment w:val="auto"/>
        <w:rPr>
          <w:rFonts w:ascii="Times New Roman" w:eastAsia="Calibri" w:hAnsi="Times New Roman" w:cs="Times New Roman"/>
          <w:kern w:val="0"/>
          <w:sz w:val="20"/>
          <w:szCs w:val="20"/>
          <w:lang w:bidi="ar-SA"/>
        </w:rPr>
      </w:pPr>
    </w:p>
    <w:p w14:paraId="25D08451" w14:textId="77777777" w:rsidR="00A72D74" w:rsidRDefault="003F639E" w:rsidP="00A72D74">
      <w:pPr>
        <w:jc w:val="both"/>
        <w:rPr>
          <w:rFonts w:ascii="Times New Roman" w:eastAsia="Times New Roman" w:hAnsi="Times New Roman" w:cs="Times New Roman"/>
          <w:color w:val="000000"/>
          <w:kern w:val="0"/>
          <w:sz w:val="20"/>
          <w:szCs w:val="20"/>
          <w:lang w:eastAsia="pl-PL" w:bidi="ar-SA"/>
        </w:rPr>
      </w:pPr>
      <w:r w:rsidRPr="00A72D74">
        <w:rPr>
          <w:rFonts w:ascii="Times New Roman" w:eastAsia="Calibri" w:hAnsi="Times New Roman" w:cs="Times New Roman"/>
          <w:kern w:val="0"/>
          <w:sz w:val="20"/>
          <w:szCs w:val="20"/>
          <w:highlight w:val="yellow"/>
          <w:lang w:bidi="ar-SA"/>
        </w:rPr>
        <w:t xml:space="preserve">UWAGA: </w:t>
      </w:r>
      <w:bookmarkStart w:id="4" w:name="_Hlk156195443"/>
      <w:r w:rsidR="00D523D5" w:rsidRPr="00A72D74">
        <w:rPr>
          <w:rFonts w:ascii="Times New Roman" w:eastAsia="Calibri" w:hAnsi="Times New Roman" w:cs="Times New Roman"/>
          <w:kern w:val="0"/>
          <w:sz w:val="20"/>
          <w:szCs w:val="20"/>
          <w:lang w:bidi="ar-SA"/>
        </w:rPr>
        <w:t xml:space="preserve">Uchwałą z dnia 17-12-2024 r. </w:t>
      </w:r>
      <w:r w:rsidR="00D523D5" w:rsidRPr="00A72D74">
        <w:rPr>
          <w:rFonts w:ascii="Times New Roman" w:eastAsia="Calibri" w:hAnsi="Times New Roman" w:cs="Times New Roman"/>
          <w:kern w:val="0"/>
          <w:sz w:val="20"/>
          <w:szCs w:val="20"/>
          <w:lang w:eastAsia="pl-PL" w:bidi="ar-SA"/>
        </w:rPr>
        <w:t xml:space="preserve">w sprawie zmiany uchwały nr 8057/VI/24 Zarządu Województwa Dolnośląskiego z dnia 24 stycznia 2024 r. w sprawie </w:t>
      </w:r>
      <w:bookmarkStart w:id="5" w:name="_Hlk88641188"/>
      <w:r w:rsidR="00D523D5" w:rsidRPr="00A72D74">
        <w:rPr>
          <w:rFonts w:ascii="Times New Roman" w:eastAsia="Calibri" w:hAnsi="Times New Roman" w:cs="Times New Roman"/>
          <w:kern w:val="0"/>
          <w:sz w:val="20"/>
          <w:szCs w:val="20"/>
          <w:lang w:eastAsia="pl-PL" w:bidi="ar-SA"/>
        </w:rPr>
        <w:t xml:space="preserve">udzielenia Wojewódzkiemu Szpitalowi Specjalistycznemu w Legnicy, w roku 2024, dotacji celowej na realizację zadania </w:t>
      </w:r>
      <w:bookmarkEnd w:id="5"/>
      <w:r w:rsidR="00D523D5" w:rsidRPr="00A72D74">
        <w:rPr>
          <w:rFonts w:ascii="Times New Roman" w:eastAsia="Calibri" w:hAnsi="Times New Roman" w:cs="Times New Roman"/>
          <w:kern w:val="0"/>
          <w:sz w:val="20"/>
          <w:szCs w:val="20"/>
          <w:lang w:eastAsia="pl-PL" w:bidi="ar-SA"/>
        </w:rPr>
        <w:t>pn.: „Zakup nowoczesnego sprzętu medycznego w celu podniesienia jakości usług medycznych świadczonych przez Wojewódzki Szpital Specjalistyczny w Legnicy”</w:t>
      </w:r>
      <w:bookmarkEnd w:id="4"/>
      <w:r w:rsidR="00A72D74" w:rsidRPr="00A72D74">
        <w:rPr>
          <w:rFonts w:ascii="Times New Roman" w:eastAsia="Calibri" w:hAnsi="Times New Roman" w:cs="Times New Roman"/>
          <w:kern w:val="0"/>
          <w:sz w:val="20"/>
          <w:szCs w:val="20"/>
          <w:lang w:eastAsia="pl-PL" w:bidi="ar-SA"/>
        </w:rPr>
        <w:t xml:space="preserve"> </w:t>
      </w:r>
      <w:r w:rsidR="00A72D74" w:rsidRPr="00A72D74">
        <w:rPr>
          <w:rFonts w:ascii="Times New Roman" w:eastAsia="Calibri" w:hAnsi="Times New Roman" w:cs="Times New Roman"/>
          <w:kern w:val="0"/>
          <w:sz w:val="20"/>
          <w:szCs w:val="20"/>
          <w:lang w:bidi="ar-SA"/>
        </w:rPr>
        <w:t>Zamawiającemu zostały przyznane środki na zakup przedmiotu zamówienia</w:t>
      </w:r>
      <w:r w:rsidR="00A72D74" w:rsidRPr="00A72D74">
        <w:rPr>
          <w:rFonts w:ascii="Times New Roman" w:eastAsia="Times New Roman" w:hAnsi="Times New Roman" w:cs="Times New Roman"/>
          <w:color w:val="000000"/>
          <w:kern w:val="0"/>
          <w:sz w:val="20"/>
          <w:szCs w:val="20"/>
          <w:lang w:eastAsia="pl-PL" w:bidi="ar-SA"/>
        </w:rPr>
        <w:t xml:space="preserve"> - kriostatu wolnostojącego na potrzeby Zakładu Patomorfologii. </w:t>
      </w:r>
    </w:p>
    <w:p w14:paraId="7D1855E5" w14:textId="28D7A81E" w:rsidR="00A72D74" w:rsidRPr="00A72D74" w:rsidRDefault="00A72D74" w:rsidP="00A72D74">
      <w:pPr>
        <w:jc w:val="both"/>
        <w:rPr>
          <w:rFonts w:ascii="Times New Roman" w:eastAsia="Times New Roman" w:hAnsi="Times New Roman" w:cs="Times New Roman"/>
          <w:color w:val="000000"/>
          <w:kern w:val="0"/>
          <w:sz w:val="20"/>
          <w:szCs w:val="20"/>
          <w:u w:val="single"/>
          <w:lang w:eastAsia="pl-PL" w:bidi="ar-SA"/>
        </w:rPr>
      </w:pPr>
      <w:r w:rsidRPr="00A72D74">
        <w:rPr>
          <w:rFonts w:ascii="Times New Roman" w:eastAsia="Times New Roman" w:hAnsi="Times New Roman" w:cs="Times New Roman"/>
          <w:color w:val="000000"/>
          <w:kern w:val="0"/>
          <w:sz w:val="20"/>
          <w:szCs w:val="20"/>
          <w:u w:val="single"/>
          <w:lang w:eastAsia="pl-PL" w:bidi="ar-SA"/>
        </w:rPr>
        <w:t xml:space="preserve">Warunkiem otrzymania dotacji na zakup przedmiotu zamówienia jest wydatkowanie przyznanych środków w nieprzekraczalnym terminie do dnia  31-12-2024 r. </w:t>
      </w:r>
    </w:p>
    <w:p w14:paraId="4D2B393D" w14:textId="77777777" w:rsidR="00E9134A" w:rsidRPr="009C0A9B" w:rsidRDefault="00E9134A" w:rsidP="00E9134A">
      <w:pPr>
        <w:suppressAutoHyphens w:val="0"/>
        <w:overflowPunct w:val="0"/>
        <w:autoSpaceDN/>
        <w:textAlignment w:val="auto"/>
        <w:rPr>
          <w:rFonts w:ascii="Times New Roman" w:hAnsi="Times New Roman" w:cs="Times New Roman"/>
          <w:b/>
          <w:bCs/>
          <w:kern w:val="2"/>
          <w:sz w:val="20"/>
          <w:szCs w:val="20"/>
        </w:rPr>
      </w:pPr>
    </w:p>
    <w:p w14:paraId="0E3FB733" w14:textId="5DFC264F"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rPr>
      </w:pPr>
      <w:r w:rsidRPr="009C0A9B">
        <w:rPr>
          <w:rFonts w:ascii="Times New Roman" w:hAnsi="Times New Roman" w:cs="Times New Roman"/>
          <w:b/>
          <w:bCs/>
          <w:sz w:val="20"/>
          <w:szCs w:val="20"/>
        </w:rPr>
        <w:t>Rozdział V. Termin wykonania zamówienia</w:t>
      </w:r>
    </w:p>
    <w:p w14:paraId="3D63D16E" w14:textId="77777777" w:rsidR="00E9134A" w:rsidRPr="009C0A9B" w:rsidRDefault="00E9134A" w:rsidP="00E9134A">
      <w:pPr>
        <w:pStyle w:val="Standard"/>
        <w:spacing w:line="276" w:lineRule="auto"/>
        <w:jc w:val="both"/>
        <w:rPr>
          <w:rFonts w:ascii="Times New Roman" w:hAnsi="Times New Roman" w:cs="Times New Roman"/>
          <w:sz w:val="20"/>
          <w:szCs w:val="20"/>
        </w:rPr>
      </w:pPr>
    </w:p>
    <w:p w14:paraId="396641C0" w14:textId="2B6E2FC6" w:rsidR="00E9134A" w:rsidRPr="00A81AD9" w:rsidRDefault="00E9134A" w:rsidP="00E9134A">
      <w:pPr>
        <w:pStyle w:val="Standard"/>
        <w:spacing w:line="276" w:lineRule="auto"/>
        <w:jc w:val="both"/>
        <w:rPr>
          <w:rFonts w:ascii="Times New Roman" w:hAnsi="Times New Roman" w:cs="Times New Roman"/>
          <w:b/>
          <w:bCs/>
          <w:sz w:val="20"/>
          <w:szCs w:val="20"/>
        </w:rPr>
      </w:pPr>
      <w:r w:rsidRPr="009C0A9B">
        <w:rPr>
          <w:rFonts w:ascii="Times New Roman" w:hAnsi="Times New Roman" w:cs="Times New Roman"/>
          <w:sz w:val="20"/>
          <w:szCs w:val="20"/>
        </w:rPr>
        <w:t xml:space="preserve">Wykonawca zobowiązany jest realizować przedmiot zamówienia </w:t>
      </w:r>
      <w:r w:rsidRPr="008744CA">
        <w:rPr>
          <w:rFonts w:ascii="Times New Roman" w:hAnsi="Times New Roman" w:cs="Times New Roman"/>
          <w:b/>
          <w:bCs/>
          <w:sz w:val="20"/>
          <w:szCs w:val="20"/>
          <w:highlight w:val="yellow"/>
        </w:rPr>
        <w:t xml:space="preserve">w </w:t>
      </w:r>
      <w:r w:rsidR="00E911E3" w:rsidRPr="008744CA">
        <w:rPr>
          <w:rFonts w:ascii="Times New Roman" w:hAnsi="Times New Roman" w:cs="Times New Roman"/>
          <w:b/>
          <w:bCs/>
          <w:sz w:val="20"/>
          <w:szCs w:val="20"/>
          <w:highlight w:val="yellow"/>
          <w:u w:val="single"/>
        </w:rPr>
        <w:t>terminie do dnia 31-12-2024 r.</w:t>
      </w:r>
      <w:r w:rsidR="00E911E3">
        <w:rPr>
          <w:rFonts w:ascii="Times New Roman" w:hAnsi="Times New Roman" w:cs="Times New Roman"/>
          <w:b/>
          <w:bCs/>
          <w:sz w:val="20"/>
          <w:szCs w:val="20"/>
        </w:rPr>
        <w:t xml:space="preserve"> </w:t>
      </w:r>
    </w:p>
    <w:p w14:paraId="22F545F5" w14:textId="77777777" w:rsidR="00E9134A" w:rsidRPr="009C0A9B" w:rsidRDefault="00E9134A" w:rsidP="00E9134A">
      <w:pPr>
        <w:pStyle w:val="Standard"/>
        <w:spacing w:line="276" w:lineRule="auto"/>
        <w:jc w:val="both"/>
        <w:rPr>
          <w:rFonts w:ascii="Times New Roman" w:hAnsi="Times New Roman" w:cs="Times New Roman"/>
          <w:b/>
          <w:bCs/>
          <w:sz w:val="20"/>
          <w:szCs w:val="20"/>
          <w:u w:val="single"/>
        </w:rPr>
      </w:pPr>
    </w:p>
    <w:p w14:paraId="36898E5D" w14:textId="2D569EE9"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rPr>
      </w:pPr>
      <w:r w:rsidRPr="009C0A9B">
        <w:rPr>
          <w:rFonts w:ascii="Times New Roman" w:hAnsi="Times New Roman" w:cs="Times New Roman"/>
          <w:b/>
          <w:bCs/>
          <w:sz w:val="20"/>
          <w:szCs w:val="20"/>
        </w:rPr>
        <w:t>Rozdział VI. Projektowane postanowienia umowy w sprawie zamówienia publicznego, które zostaną wprowadzone do treści tej umowy</w:t>
      </w:r>
    </w:p>
    <w:p w14:paraId="68F3A069" w14:textId="389CF298" w:rsidR="00F50ED9" w:rsidRPr="003F639E"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center"/>
        <w:textAlignment w:val="auto"/>
        <w:rPr>
          <w:kern w:val="2"/>
        </w:rPr>
      </w:pPr>
      <w:bookmarkStart w:id="6" w:name="_Hlk108419773"/>
      <w:bookmarkStart w:id="7" w:name="_Hlk108681173"/>
      <w:bookmarkStart w:id="8" w:name="_Hlk108095930"/>
      <w:r w:rsidRPr="00F50ED9">
        <w:rPr>
          <w:rFonts w:ascii="Times New Roman" w:eastAsia="Times New Roman" w:hAnsi="Times New Roman" w:cs="Times New Roman"/>
          <w:b/>
          <w:kern w:val="2"/>
          <w:sz w:val="20"/>
          <w:szCs w:val="20"/>
          <w:lang w:bidi="ar-SA"/>
        </w:rPr>
        <w:t xml:space="preserve">UMOWA Nr </w:t>
      </w:r>
      <w:r w:rsidRPr="003F639E">
        <w:rPr>
          <w:rFonts w:ascii="Times New Roman" w:eastAsia="Times New Roman" w:hAnsi="Times New Roman" w:cs="Times New Roman"/>
          <w:b/>
          <w:kern w:val="2"/>
          <w:sz w:val="20"/>
          <w:szCs w:val="20"/>
          <w:lang w:bidi="ar-SA"/>
        </w:rPr>
        <w:t>………/FZ-</w:t>
      </w:r>
      <w:r w:rsidR="008C7589" w:rsidRPr="003F639E">
        <w:rPr>
          <w:rFonts w:ascii="Times New Roman" w:eastAsia="Times New Roman" w:hAnsi="Times New Roman" w:cs="Times New Roman"/>
          <w:b/>
          <w:kern w:val="2"/>
          <w:sz w:val="20"/>
          <w:szCs w:val="20"/>
          <w:lang w:bidi="ar-SA"/>
        </w:rPr>
        <w:t>108</w:t>
      </w:r>
      <w:r w:rsidRPr="003F639E">
        <w:rPr>
          <w:rFonts w:ascii="Times New Roman" w:eastAsia="Times New Roman" w:hAnsi="Times New Roman" w:cs="Times New Roman"/>
          <w:b/>
          <w:kern w:val="2"/>
          <w:sz w:val="20"/>
          <w:szCs w:val="20"/>
          <w:lang w:bidi="ar-SA"/>
        </w:rPr>
        <w:t xml:space="preserve">/24 </w:t>
      </w:r>
    </w:p>
    <w:p w14:paraId="655DD527" w14:textId="77777777" w:rsidR="00F50ED9" w:rsidRPr="003F639E"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kern w:val="2"/>
        </w:rPr>
      </w:pPr>
      <w:r w:rsidRPr="003F639E">
        <w:rPr>
          <w:rFonts w:ascii="Times New Roman" w:eastAsia="ヒラギノ角ゴ Pro W3" w:hAnsi="Times New Roman" w:cs="Times New Roman"/>
          <w:kern w:val="2"/>
          <w:sz w:val="20"/>
          <w:szCs w:val="20"/>
          <w:lang w:bidi="ar-SA"/>
        </w:rPr>
        <w:t>zawarta w dniu złożenia podpisu przez ostatnią ze stron pomiędzy: (</w:t>
      </w:r>
      <w:r w:rsidRPr="003F639E">
        <w:rPr>
          <w:rFonts w:ascii="Times New Roman" w:eastAsia="ヒラギノ角ゴ Pro W3" w:hAnsi="Times New Roman" w:cs="Times New Roman"/>
          <w:i/>
          <w:iCs/>
          <w:kern w:val="2"/>
          <w:sz w:val="20"/>
          <w:szCs w:val="20"/>
          <w:lang w:bidi="ar-SA"/>
        </w:rPr>
        <w:t xml:space="preserve">dotyczy umów </w:t>
      </w:r>
      <w:r w:rsidRPr="003F639E">
        <w:rPr>
          <w:kern w:val="2"/>
        </w:rPr>
        <w:fldChar w:fldCharType="begin"/>
      </w:r>
      <w:r w:rsidRPr="003F639E">
        <w:rPr>
          <w:rFonts w:ascii="Times New Roman" w:eastAsia="ヒラギノ角ゴ Pro W3" w:hAnsi="Times New Roman" w:cs="Times New Roman"/>
          <w:i/>
          <w:iCs/>
          <w:kern w:val="2"/>
          <w:sz w:val="20"/>
          <w:szCs w:val="20"/>
          <w:lang w:bidi="ar-SA"/>
        </w:rPr>
        <w:instrText xml:space="preserve"> LISTNUM </w:instrText>
      </w:r>
      <w:r w:rsidRPr="003F639E">
        <w:rPr>
          <w:rFonts w:ascii="Times New Roman" w:eastAsia="ヒラギノ角ゴ Pro W3" w:hAnsi="Times New Roman" w:cs="Times New Roman"/>
          <w:i/>
          <w:iCs/>
          <w:kern w:val="2"/>
          <w:sz w:val="20"/>
          <w:szCs w:val="20"/>
          <w:lang w:bidi="ar-SA"/>
        </w:rPr>
        <w:fldChar w:fldCharType="separate"/>
      </w:r>
      <w:r w:rsidRPr="003F639E">
        <w:rPr>
          <w:rFonts w:ascii="Times New Roman" w:eastAsia="ヒラギノ角ゴ Pro W3" w:hAnsi="Times New Roman" w:cs="Times New Roman"/>
          <w:i/>
          <w:iCs/>
          <w:kern w:val="2"/>
          <w:sz w:val="20"/>
          <w:szCs w:val="20"/>
          <w:lang w:bidi="ar-SA"/>
        </w:rPr>
        <w:fldChar w:fldCharType="end">
          <w:numberingChange w:id="9" w:author="Dorota Patera" w:date="2024-12-18T11:41:00Z" w16du:dateUtc="2024-12-18T10:41:00Z" w:original="a)"/>
        </w:fldChar>
      </w:r>
      <w:r w:rsidRPr="003F639E">
        <w:rPr>
          <w:rFonts w:ascii="Times New Roman" w:eastAsia="ヒラギノ角ゴ Pro W3" w:hAnsi="Times New Roman" w:cs="Times New Roman"/>
          <w:i/>
          <w:iCs/>
          <w:kern w:val="2"/>
          <w:sz w:val="20"/>
          <w:szCs w:val="20"/>
          <w:lang w:bidi="ar-SA"/>
        </w:rPr>
        <w:t xml:space="preserve">podpisywanych w formie elektronicznej) </w:t>
      </w:r>
    </w:p>
    <w:p w14:paraId="5BC7206B" w14:textId="77777777" w:rsidR="00F50ED9" w:rsidRPr="003F639E" w:rsidRDefault="00F50ED9" w:rsidP="00F50ED9">
      <w:pPr>
        <w:autoSpaceDN/>
        <w:jc w:val="both"/>
        <w:rPr>
          <w:kern w:val="2"/>
        </w:rPr>
      </w:pPr>
      <w:r w:rsidRPr="003F639E">
        <w:rPr>
          <w:rFonts w:ascii="Times New Roman" w:eastAsia="Times New Roman" w:hAnsi="Times New Roman" w:cs="Times New Roman"/>
          <w:kern w:val="2"/>
          <w:sz w:val="20"/>
          <w:szCs w:val="20"/>
          <w:lang w:bidi="ar-SA"/>
        </w:rPr>
        <w:lastRenderedPageBreak/>
        <w:t>zawarta w dniu ……….w Legnicy pomiędzy: (</w:t>
      </w:r>
      <w:r w:rsidRPr="003F639E">
        <w:rPr>
          <w:rFonts w:ascii="Times New Roman" w:hAnsi="Times New Roman" w:cs="Times New Roman"/>
          <w:i/>
          <w:iCs/>
          <w:kern w:val="2"/>
          <w:sz w:val="20"/>
          <w:szCs w:val="20"/>
        </w:rPr>
        <w:t xml:space="preserve"> nie dotyczy umów zawieranych w formie elektronicznej</w:t>
      </w:r>
      <w:r w:rsidRPr="003F639E">
        <w:rPr>
          <w:rFonts w:ascii="Times New Roman" w:eastAsia="Times New Roman" w:hAnsi="Times New Roman" w:cs="Times New Roman"/>
          <w:kern w:val="2"/>
          <w:sz w:val="20"/>
          <w:szCs w:val="20"/>
          <w:lang w:bidi="ar-SA"/>
        </w:rPr>
        <w:t>)</w:t>
      </w:r>
    </w:p>
    <w:p w14:paraId="01338E41"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rPr>
          <w:kern w:val="2"/>
        </w:rPr>
      </w:pPr>
      <w:r w:rsidRPr="003F639E">
        <w:rPr>
          <w:rFonts w:ascii="Times New Roman" w:eastAsia="Times New Roman" w:hAnsi="Times New Roman" w:cs="Times New Roman"/>
          <w:b/>
          <w:bCs/>
          <w:kern w:val="2"/>
          <w:sz w:val="20"/>
          <w:szCs w:val="20"/>
        </w:rPr>
        <w:t>Wojewódzkim Szpitalem Specjalistycznym w Legnicy</w:t>
      </w:r>
      <w:r w:rsidRPr="003F639E">
        <w:rPr>
          <w:rFonts w:ascii="Times New Roman" w:eastAsia="Times New Roman" w:hAnsi="Times New Roman" w:cs="Times New Roman"/>
          <w:kern w:val="2"/>
          <w:sz w:val="20"/>
          <w:szCs w:val="20"/>
        </w:rPr>
        <w:t xml:space="preserve"> Samodzielnym Publicznym Zakładem </w:t>
      </w:r>
      <w:r w:rsidRPr="00F50ED9">
        <w:rPr>
          <w:rFonts w:ascii="Times New Roman" w:eastAsia="Times New Roman" w:hAnsi="Times New Roman" w:cs="Times New Roman"/>
          <w:kern w:val="2"/>
          <w:sz w:val="20"/>
          <w:szCs w:val="20"/>
        </w:rPr>
        <w:t xml:space="preserve">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 </w:t>
      </w:r>
      <w:r w:rsidRPr="00F50ED9">
        <w:rPr>
          <w:rFonts w:ascii="Times New Roman" w:eastAsia="Times New Roman" w:hAnsi="Times New Roman" w:cs="Times New Roman"/>
          <w:spacing w:val="-6"/>
          <w:kern w:val="2"/>
          <w:sz w:val="20"/>
          <w:szCs w:val="20"/>
        </w:rPr>
        <w:t xml:space="preserve">NIP 691-22-04-853; </w:t>
      </w:r>
    </w:p>
    <w:p w14:paraId="31E4FDE0"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rPr>
          <w:kern w:val="2"/>
        </w:rPr>
      </w:pPr>
      <w:r w:rsidRPr="00F50ED9">
        <w:rPr>
          <w:rFonts w:ascii="Times New Roman" w:eastAsia="Times New Roman" w:hAnsi="Times New Roman" w:cs="Times New Roman"/>
          <w:kern w:val="2"/>
          <w:sz w:val="20"/>
          <w:szCs w:val="20"/>
        </w:rPr>
        <w:t>reprezentowanym przez:</w:t>
      </w:r>
    </w:p>
    <w:p w14:paraId="38EC3EF0"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rPr>
          <w:rFonts w:ascii="Times New Roman" w:eastAsia="Times New Roman" w:hAnsi="Times New Roman" w:cs="Times New Roman"/>
          <w:kern w:val="2"/>
          <w:sz w:val="20"/>
          <w:szCs w:val="20"/>
        </w:rPr>
      </w:pPr>
    </w:p>
    <w:p w14:paraId="5A3743E2"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rPr>
          <w:kern w:val="2"/>
        </w:rPr>
      </w:pPr>
      <w:r w:rsidRPr="00F50ED9">
        <w:rPr>
          <w:rFonts w:ascii="Times New Roman" w:eastAsia="Times New Roman" w:hAnsi="Times New Roman" w:cs="Times New Roman"/>
          <w:kern w:val="2"/>
          <w:sz w:val="20"/>
          <w:szCs w:val="20"/>
        </w:rPr>
        <w:t>…………. – …………………….</w:t>
      </w:r>
    </w:p>
    <w:p w14:paraId="15340A39"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rPr>
          <w:kern w:val="2"/>
        </w:rPr>
      </w:pPr>
      <w:r w:rsidRPr="00F50ED9">
        <w:rPr>
          <w:rFonts w:ascii="Times New Roman" w:eastAsia="Times New Roman" w:hAnsi="Times New Roman" w:cs="Times New Roman"/>
          <w:kern w:val="2"/>
          <w:sz w:val="20"/>
          <w:szCs w:val="20"/>
        </w:rPr>
        <w:t>przy kontrasygnacie</w:t>
      </w:r>
    </w:p>
    <w:p w14:paraId="0878ED60"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rPr>
          <w:kern w:val="2"/>
        </w:rPr>
      </w:pPr>
      <w:r w:rsidRPr="00F50ED9">
        <w:rPr>
          <w:rFonts w:ascii="Times New Roman" w:eastAsia="Times New Roman" w:hAnsi="Times New Roman" w:cs="Times New Roman"/>
          <w:kern w:val="2"/>
          <w:sz w:val="20"/>
          <w:szCs w:val="20"/>
        </w:rPr>
        <w:t>……………... – ……………...</w:t>
      </w:r>
    </w:p>
    <w:p w14:paraId="223725FD"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rPr>
          <w:rFonts w:ascii="Times New Roman" w:eastAsia="Times New Roman" w:hAnsi="Times New Roman" w:cs="Times New Roman"/>
          <w:kern w:val="2"/>
          <w:sz w:val="20"/>
          <w:szCs w:val="20"/>
          <w:lang w:bidi="ar-SA"/>
        </w:rPr>
      </w:pPr>
    </w:p>
    <w:p w14:paraId="38B91189" w14:textId="77777777" w:rsidR="00F50ED9" w:rsidRPr="00F50ED9" w:rsidRDefault="00F50ED9" w:rsidP="00F50ED9">
      <w:pPr>
        <w:shd w:val="clear" w:color="auto" w:fill="FFFFFF"/>
        <w:autoSpaceDN/>
        <w:jc w:val="both"/>
        <w:rPr>
          <w:kern w:val="2"/>
        </w:rPr>
      </w:pPr>
      <w:r w:rsidRPr="00F50ED9">
        <w:rPr>
          <w:rFonts w:ascii="Times New Roman" w:hAnsi="Times New Roman" w:cs="Times New Roman"/>
          <w:spacing w:val="-5"/>
          <w:kern w:val="2"/>
          <w:sz w:val="20"/>
          <w:szCs w:val="20"/>
        </w:rPr>
        <w:t xml:space="preserve">zwanym w dalszej części umowy </w:t>
      </w:r>
      <w:r w:rsidRPr="00F50ED9">
        <w:rPr>
          <w:rFonts w:ascii="Times New Roman" w:hAnsi="Times New Roman" w:cs="Times New Roman"/>
          <w:b/>
          <w:bCs/>
          <w:spacing w:val="-5"/>
          <w:kern w:val="2"/>
          <w:sz w:val="20"/>
          <w:szCs w:val="20"/>
        </w:rPr>
        <w:t>Zamawiającym</w:t>
      </w:r>
    </w:p>
    <w:p w14:paraId="2EE27835" w14:textId="77777777" w:rsidR="00F50ED9" w:rsidRPr="00F50ED9" w:rsidRDefault="00F50ED9" w:rsidP="00F50ED9">
      <w:pPr>
        <w:shd w:val="clear" w:color="auto" w:fill="FFFFFF"/>
        <w:autoSpaceDN/>
        <w:jc w:val="both"/>
        <w:rPr>
          <w:rFonts w:ascii="Times New Roman" w:hAnsi="Times New Roman" w:cs="Times New Roman"/>
          <w:spacing w:val="-5"/>
          <w:kern w:val="2"/>
          <w:sz w:val="20"/>
          <w:szCs w:val="20"/>
        </w:rPr>
      </w:pPr>
    </w:p>
    <w:p w14:paraId="412A4F03"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rPr>
          <w:kern w:val="2"/>
        </w:rPr>
      </w:pPr>
      <w:r w:rsidRPr="00F50ED9">
        <w:rPr>
          <w:rFonts w:ascii="Times New Roman" w:eastAsia="Times New Roman" w:hAnsi="Times New Roman" w:cs="Times New Roman"/>
          <w:kern w:val="2"/>
          <w:sz w:val="20"/>
          <w:szCs w:val="20"/>
          <w:lang w:bidi="ar-SA"/>
        </w:rPr>
        <w:t>a</w:t>
      </w:r>
    </w:p>
    <w:p w14:paraId="0F26040E"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rPr>
          <w:kern w:val="2"/>
        </w:rPr>
      </w:pPr>
      <w:r w:rsidRPr="00F50ED9">
        <w:rPr>
          <w:rFonts w:ascii="Times New Roman" w:hAnsi="Times New Roman" w:cs="Times New Roman"/>
          <w:i/>
          <w:iCs/>
          <w:kern w:val="2"/>
          <w:sz w:val="20"/>
          <w:szCs w:val="20"/>
        </w:rPr>
        <w:t xml:space="preserve">Wykonawcą </w:t>
      </w:r>
      <w:r w:rsidRPr="00F50ED9">
        <w:rPr>
          <w:rFonts w:ascii="Times New Roman" w:hAnsi="Times New Roman" w:cs="Times New Roman"/>
          <w:kern w:val="2"/>
          <w:sz w:val="20"/>
          <w:szCs w:val="20"/>
        </w:rPr>
        <w:t>………. z siedzibą w …………….. NIP ………..</w:t>
      </w:r>
    </w:p>
    <w:p w14:paraId="40763805"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rPr>
          <w:rFonts w:ascii="Times New Roman" w:hAnsi="Times New Roman" w:cs="Times New Roman"/>
          <w:kern w:val="2"/>
          <w:sz w:val="20"/>
          <w:szCs w:val="20"/>
        </w:rPr>
      </w:pPr>
    </w:p>
    <w:p w14:paraId="124FF4BB"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rPr>
          <w:kern w:val="2"/>
        </w:rPr>
      </w:pPr>
      <w:r w:rsidRPr="00F50ED9">
        <w:rPr>
          <w:rFonts w:ascii="Times New Roman" w:eastAsia="Times New Roman" w:hAnsi="Times New Roman" w:cs="Times New Roman"/>
          <w:kern w:val="2"/>
          <w:sz w:val="20"/>
          <w:szCs w:val="20"/>
          <w:lang w:bidi="ar-SA"/>
        </w:rPr>
        <w:t>reprezentowanym przez:</w:t>
      </w:r>
    </w:p>
    <w:p w14:paraId="206C6667"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rPr>
          <w:kern w:val="2"/>
        </w:rPr>
      </w:pPr>
      <w:r w:rsidRPr="00F50ED9">
        <w:rPr>
          <w:rFonts w:ascii="Times New Roman" w:eastAsia="Times New Roman" w:hAnsi="Times New Roman" w:cs="Times New Roman"/>
          <w:kern w:val="2"/>
          <w:sz w:val="20"/>
          <w:szCs w:val="20"/>
          <w:lang w:bidi="ar-SA"/>
        </w:rPr>
        <w:t>………………………………</w:t>
      </w:r>
    </w:p>
    <w:p w14:paraId="79A1474B" w14:textId="77777777" w:rsidR="00F50ED9" w:rsidRPr="00F50ED9" w:rsidRDefault="00F50ED9" w:rsidP="00F50ED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rPr>
          <w:kern w:val="2"/>
        </w:rPr>
      </w:pPr>
      <w:r w:rsidRPr="00F50ED9">
        <w:rPr>
          <w:rFonts w:ascii="Times New Roman" w:eastAsia="Times New Roman" w:hAnsi="Times New Roman" w:cs="Times New Roman"/>
          <w:kern w:val="2"/>
          <w:sz w:val="20"/>
          <w:szCs w:val="20"/>
          <w:lang w:bidi="ar-SA"/>
        </w:rPr>
        <w:t xml:space="preserve">zwanym w dalszej części umowy </w:t>
      </w:r>
      <w:r w:rsidRPr="00F50ED9">
        <w:rPr>
          <w:rFonts w:ascii="Times New Roman" w:eastAsia="Times New Roman" w:hAnsi="Times New Roman" w:cs="Times New Roman"/>
          <w:b/>
          <w:bCs/>
          <w:kern w:val="2"/>
          <w:sz w:val="20"/>
          <w:szCs w:val="20"/>
          <w:lang w:bidi="ar-SA"/>
        </w:rPr>
        <w:t>Wykonawcą.</w:t>
      </w:r>
    </w:p>
    <w:p w14:paraId="3B390C32" w14:textId="77777777" w:rsidR="00F50ED9" w:rsidRPr="00F50ED9" w:rsidRDefault="00F50ED9" w:rsidP="00F50ED9">
      <w:pPr>
        <w:shd w:val="clear" w:color="auto" w:fill="FFFFFF"/>
        <w:autoSpaceDN/>
        <w:rPr>
          <w:rFonts w:ascii="Times New Roman" w:eastAsia="Times New Roman" w:hAnsi="Times New Roman" w:cs="Times New Roman"/>
          <w:kern w:val="2"/>
          <w:sz w:val="20"/>
          <w:szCs w:val="20"/>
          <w:lang w:bidi="ar-SA"/>
        </w:rPr>
      </w:pPr>
    </w:p>
    <w:p w14:paraId="1695AF10" w14:textId="203EDBF8" w:rsidR="00F50ED9" w:rsidRPr="00F50ED9" w:rsidRDefault="00F50ED9" w:rsidP="00F50ED9">
      <w:pPr>
        <w:shd w:val="clear" w:color="auto" w:fill="FFFFFF"/>
        <w:autoSpaceDN/>
        <w:jc w:val="both"/>
        <w:rPr>
          <w:kern w:val="2"/>
        </w:rPr>
      </w:pPr>
      <w:r w:rsidRPr="00F50ED9">
        <w:rPr>
          <w:rFonts w:ascii="Times New Roman" w:hAnsi="Times New Roman" w:cs="Times New Roman"/>
          <w:spacing w:val="-3"/>
          <w:kern w:val="2"/>
          <w:sz w:val="20"/>
          <w:szCs w:val="20"/>
        </w:rPr>
        <w:t xml:space="preserve">Niniejsza umowa jest następstwem wyboru przez Zamawiającego oferty Wykonawcy w trybie </w:t>
      </w:r>
      <w:r w:rsidR="00B13642">
        <w:rPr>
          <w:rFonts w:ascii="Times New Roman" w:hAnsi="Times New Roman" w:cs="Times New Roman"/>
          <w:spacing w:val="-3"/>
          <w:kern w:val="2"/>
          <w:sz w:val="20"/>
          <w:szCs w:val="20"/>
        </w:rPr>
        <w:t xml:space="preserve">podstawowym – art. 275 pkt </w:t>
      </w:r>
      <w:r w:rsidR="003D2806">
        <w:rPr>
          <w:rFonts w:ascii="Times New Roman" w:hAnsi="Times New Roman" w:cs="Times New Roman"/>
          <w:spacing w:val="-3"/>
          <w:kern w:val="2"/>
          <w:sz w:val="20"/>
          <w:szCs w:val="20"/>
        </w:rPr>
        <w:t>1</w:t>
      </w:r>
      <w:r w:rsidRPr="00F50ED9">
        <w:rPr>
          <w:rFonts w:ascii="Times New Roman" w:hAnsi="Times New Roman" w:cs="Times New Roman"/>
          <w:spacing w:val="-2"/>
          <w:kern w:val="2"/>
          <w:sz w:val="20"/>
          <w:szCs w:val="20"/>
        </w:rPr>
        <w:t xml:space="preserve"> zgodnie ustawą Prawo zamówień publicznych </w:t>
      </w:r>
      <w:bookmarkStart w:id="10" w:name="__DdeLink__1264_26743315871"/>
      <w:r w:rsidRPr="00F50ED9">
        <w:rPr>
          <w:rFonts w:ascii="Times New Roman" w:hAnsi="Times New Roman" w:cs="Times New Roman"/>
          <w:b/>
          <w:bCs/>
          <w:kern w:val="2"/>
          <w:sz w:val="20"/>
          <w:szCs w:val="20"/>
        </w:rPr>
        <w:t xml:space="preserve">Znak sprawy </w:t>
      </w:r>
      <w:proofErr w:type="spellStart"/>
      <w:r w:rsidRPr="00F50ED9">
        <w:rPr>
          <w:rFonts w:ascii="Times New Roman" w:hAnsi="Times New Roman" w:cs="Times New Roman"/>
          <w:b/>
          <w:bCs/>
          <w:kern w:val="2"/>
          <w:sz w:val="20"/>
          <w:szCs w:val="20"/>
        </w:rPr>
        <w:t>WSzSL</w:t>
      </w:r>
      <w:proofErr w:type="spellEnd"/>
      <w:r w:rsidRPr="00F50ED9">
        <w:rPr>
          <w:rFonts w:ascii="Times New Roman" w:hAnsi="Times New Roman" w:cs="Times New Roman"/>
          <w:b/>
          <w:bCs/>
          <w:kern w:val="2"/>
          <w:sz w:val="20"/>
          <w:szCs w:val="20"/>
        </w:rPr>
        <w:t>/FZ-</w:t>
      </w:r>
      <w:r w:rsidR="008C7589">
        <w:rPr>
          <w:rFonts w:ascii="Times New Roman" w:hAnsi="Times New Roman" w:cs="Times New Roman"/>
          <w:b/>
          <w:bCs/>
          <w:kern w:val="2"/>
          <w:sz w:val="20"/>
          <w:szCs w:val="20"/>
        </w:rPr>
        <w:t>108</w:t>
      </w:r>
      <w:r w:rsidRPr="00F50ED9">
        <w:rPr>
          <w:rFonts w:ascii="Times New Roman" w:hAnsi="Times New Roman" w:cs="Times New Roman"/>
          <w:b/>
          <w:bCs/>
          <w:kern w:val="2"/>
          <w:sz w:val="20"/>
          <w:szCs w:val="20"/>
        </w:rPr>
        <w:t>/2</w:t>
      </w:r>
      <w:bookmarkEnd w:id="10"/>
      <w:r w:rsidRPr="00F50ED9">
        <w:rPr>
          <w:rFonts w:ascii="Times New Roman" w:hAnsi="Times New Roman" w:cs="Times New Roman"/>
          <w:b/>
          <w:bCs/>
          <w:kern w:val="2"/>
          <w:sz w:val="20"/>
          <w:szCs w:val="20"/>
        </w:rPr>
        <w:t>4</w:t>
      </w:r>
    </w:p>
    <w:bookmarkEnd w:id="6"/>
    <w:bookmarkEnd w:id="7"/>
    <w:p w14:paraId="0769A493" w14:textId="77777777" w:rsidR="00F50ED9" w:rsidRPr="00F50ED9" w:rsidRDefault="00F50ED9" w:rsidP="00F50ED9">
      <w:pPr>
        <w:shd w:val="clear" w:color="auto" w:fill="FFFFFF"/>
        <w:autoSpaceDN/>
        <w:jc w:val="both"/>
        <w:rPr>
          <w:rFonts w:ascii="Times New Roman" w:hAnsi="Times New Roman" w:cs="Times New Roman"/>
          <w:b/>
          <w:bCs/>
          <w:kern w:val="2"/>
          <w:sz w:val="20"/>
          <w:szCs w:val="20"/>
        </w:rPr>
      </w:pPr>
    </w:p>
    <w:p w14:paraId="7ADB51DF" w14:textId="77777777" w:rsidR="00F50ED9" w:rsidRPr="00F50ED9" w:rsidRDefault="00F50ED9" w:rsidP="00F50ED9">
      <w:pPr>
        <w:shd w:val="clear" w:color="auto" w:fill="FFFFFF"/>
        <w:autoSpaceDN/>
        <w:jc w:val="center"/>
        <w:rPr>
          <w:kern w:val="2"/>
        </w:rPr>
      </w:pPr>
      <w:r w:rsidRPr="00F50ED9">
        <w:rPr>
          <w:rFonts w:ascii="Times New Roman" w:eastAsia="Times New Roman" w:hAnsi="Times New Roman" w:cs="Times New Roman"/>
          <w:b/>
          <w:bCs/>
          <w:kern w:val="2"/>
          <w:sz w:val="20"/>
          <w:szCs w:val="20"/>
        </w:rPr>
        <w:t xml:space="preserve"> </w:t>
      </w:r>
      <w:r w:rsidRPr="00F50ED9">
        <w:rPr>
          <w:rFonts w:ascii="Times New Roman" w:hAnsi="Times New Roman" w:cs="Times New Roman"/>
          <w:b/>
          <w:bCs/>
          <w:kern w:val="2"/>
          <w:sz w:val="20"/>
          <w:szCs w:val="20"/>
        </w:rPr>
        <w:t>§1</w:t>
      </w:r>
    </w:p>
    <w:bookmarkEnd w:id="8"/>
    <w:p w14:paraId="4AE0DA3D"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rPr>
        <w:t>Przedmiotem umowy jest:</w:t>
      </w:r>
    </w:p>
    <w:p w14:paraId="2F212450" w14:textId="7608B9EF"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rPr>
        <w:t>1) zakup kompletnie wyposażonego urządzenia (dalej również sprzęt) - posiadającego wszystkie elementy umożliwiające jego prawidłowe użytkowanie; przedmiot dostawy został szczegółowo opisany w Załączniku nr 1 do umowy stanowiącym jej integralną część (będący odpowiednikiem Załącznika 2A do SWZ);</w:t>
      </w:r>
    </w:p>
    <w:p w14:paraId="257AD5D9"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rPr>
        <w:t>2) wykonanie obowiązków, o których mowa w §2 ust. 1 pkt 2 i 3.</w:t>
      </w:r>
    </w:p>
    <w:p w14:paraId="746AB5ED" w14:textId="77777777" w:rsidR="00F50ED9" w:rsidRPr="00F50ED9" w:rsidRDefault="00F50ED9" w:rsidP="00F50ED9">
      <w:pPr>
        <w:autoSpaceDN/>
        <w:jc w:val="center"/>
        <w:rPr>
          <w:rFonts w:ascii="Times New Roman" w:hAnsi="Times New Roman" w:cs="Times New Roman"/>
          <w:b/>
          <w:bCs/>
          <w:kern w:val="2"/>
          <w:sz w:val="20"/>
          <w:szCs w:val="20"/>
        </w:rPr>
      </w:pPr>
    </w:p>
    <w:p w14:paraId="3CD24BF8" w14:textId="77777777" w:rsidR="00F50ED9" w:rsidRPr="00F50ED9" w:rsidRDefault="00F50ED9" w:rsidP="00F50ED9">
      <w:pPr>
        <w:autoSpaceDN/>
        <w:jc w:val="center"/>
        <w:rPr>
          <w:kern w:val="2"/>
        </w:rPr>
      </w:pPr>
      <w:r w:rsidRPr="00F50ED9">
        <w:rPr>
          <w:rFonts w:ascii="Times New Roman" w:hAnsi="Times New Roman" w:cs="Times New Roman"/>
          <w:b/>
          <w:bCs/>
          <w:kern w:val="2"/>
          <w:sz w:val="20"/>
          <w:szCs w:val="20"/>
        </w:rPr>
        <w:t>§ 2</w:t>
      </w:r>
    </w:p>
    <w:p w14:paraId="6AB94122"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rPr>
        <w:t xml:space="preserve">1.Wykonawca zobowiązany jest: </w:t>
      </w:r>
    </w:p>
    <w:p w14:paraId="60049F99" w14:textId="54EE23BD" w:rsidR="00F50ED9" w:rsidRPr="00F50ED9" w:rsidRDefault="00F50ED9" w:rsidP="00F50ED9">
      <w:pPr>
        <w:autoSpaceDN/>
        <w:jc w:val="both"/>
        <w:textAlignment w:val="auto"/>
        <w:rPr>
          <w:rFonts w:ascii="Times New Roman" w:hAnsi="Times New Roman" w:cs="Times New Roman"/>
          <w:b/>
          <w:bCs/>
          <w:kern w:val="2"/>
          <w:sz w:val="20"/>
          <w:szCs w:val="20"/>
        </w:rPr>
      </w:pPr>
      <w:r w:rsidRPr="00F50ED9">
        <w:rPr>
          <w:rFonts w:ascii="Times New Roman" w:hAnsi="Times New Roman" w:cs="Times New Roman"/>
          <w:kern w:val="2"/>
          <w:sz w:val="20"/>
          <w:szCs w:val="20"/>
        </w:rPr>
        <w:t xml:space="preserve">1) sprzedać Zamawiającemu sprzęt  wraz z instrukcją obsługi (w języku polskim) w terminie do dnia </w:t>
      </w:r>
      <w:r w:rsidR="00E911E3">
        <w:rPr>
          <w:rFonts w:ascii="Times New Roman" w:hAnsi="Times New Roman" w:cs="Times New Roman"/>
          <w:b/>
          <w:bCs/>
          <w:kern w:val="2"/>
          <w:sz w:val="20"/>
          <w:szCs w:val="20"/>
        </w:rPr>
        <w:t>31</w:t>
      </w:r>
      <w:r w:rsidRPr="00F50ED9">
        <w:rPr>
          <w:rFonts w:ascii="Times New Roman" w:hAnsi="Times New Roman" w:cs="Times New Roman"/>
          <w:b/>
          <w:bCs/>
          <w:kern w:val="2"/>
          <w:sz w:val="20"/>
          <w:szCs w:val="20"/>
        </w:rPr>
        <w:t>-12-2024 r. ;</w:t>
      </w:r>
    </w:p>
    <w:p w14:paraId="2C6BA027" w14:textId="4F628F44" w:rsidR="00F50ED9" w:rsidRPr="00F50ED9" w:rsidRDefault="00F50ED9" w:rsidP="00F50ED9">
      <w:pPr>
        <w:autoSpaceDN/>
        <w:jc w:val="both"/>
        <w:textAlignment w:val="auto"/>
        <w:rPr>
          <w:rFonts w:ascii="Times New Roman" w:hAnsi="Times New Roman" w:cs="Times New Roman"/>
          <w:b/>
          <w:bCs/>
          <w:kern w:val="2"/>
          <w:sz w:val="20"/>
          <w:szCs w:val="20"/>
        </w:rPr>
      </w:pPr>
      <w:r w:rsidRPr="00F50ED9">
        <w:rPr>
          <w:rFonts w:ascii="Times New Roman" w:hAnsi="Times New Roman" w:cs="Times New Roman"/>
          <w:kern w:val="2"/>
          <w:sz w:val="20"/>
          <w:szCs w:val="20"/>
        </w:rPr>
        <w:t xml:space="preserve">2) dostarczyć i rozładować sprzęt  w miejscu wskazanym przez Zamawiającego w terminie do dnia </w:t>
      </w:r>
      <w:r w:rsidR="00E911E3">
        <w:rPr>
          <w:rFonts w:ascii="Times New Roman" w:hAnsi="Times New Roman" w:cs="Times New Roman"/>
          <w:b/>
          <w:bCs/>
          <w:kern w:val="2"/>
          <w:sz w:val="20"/>
          <w:szCs w:val="20"/>
        </w:rPr>
        <w:t>31</w:t>
      </w:r>
      <w:r w:rsidRPr="00F50ED9">
        <w:rPr>
          <w:rFonts w:ascii="Times New Roman" w:hAnsi="Times New Roman" w:cs="Times New Roman"/>
          <w:b/>
          <w:bCs/>
          <w:kern w:val="2"/>
          <w:sz w:val="20"/>
          <w:szCs w:val="20"/>
        </w:rPr>
        <w:t>-12-2024 r.;</w:t>
      </w:r>
    </w:p>
    <w:p w14:paraId="37EBBD67" w14:textId="7459496F" w:rsidR="00F50ED9" w:rsidRPr="00F50ED9" w:rsidRDefault="00F50ED9" w:rsidP="00F50ED9">
      <w:pPr>
        <w:autoSpaceDN/>
        <w:jc w:val="both"/>
        <w:textAlignment w:val="auto"/>
        <w:rPr>
          <w:b/>
          <w:bCs/>
          <w:kern w:val="2"/>
        </w:rPr>
      </w:pPr>
      <w:r w:rsidRPr="00F50ED9">
        <w:rPr>
          <w:rFonts w:ascii="Times New Roman" w:hAnsi="Times New Roman" w:cs="Times New Roman"/>
          <w:kern w:val="2"/>
          <w:sz w:val="20"/>
          <w:szCs w:val="20"/>
        </w:rPr>
        <w:t>3) dokonać jego montażu</w:t>
      </w:r>
      <w:r w:rsidR="00672658">
        <w:rPr>
          <w:rFonts w:ascii="Times New Roman" w:hAnsi="Times New Roman" w:cs="Times New Roman"/>
          <w:kern w:val="2"/>
          <w:sz w:val="20"/>
          <w:szCs w:val="20"/>
        </w:rPr>
        <w:t xml:space="preserve"> oraz</w:t>
      </w:r>
      <w:r w:rsidR="00672658" w:rsidRPr="00F50ED9">
        <w:rPr>
          <w:rFonts w:ascii="Times New Roman" w:hAnsi="Times New Roman" w:cs="Times New Roman"/>
          <w:kern w:val="2"/>
          <w:sz w:val="20"/>
          <w:szCs w:val="20"/>
        </w:rPr>
        <w:t xml:space="preserve"> </w:t>
      </w:r>
      <w:r w:rsidRPr="00F50ED9">
        <w:rPr>
          <w:rFonts w:ascii="Times New Roman" w:hAnsi="Times New Roman" w:cs="Times New Roman"/>
          <w:kern w:val="2"/>
          <w:sz w:val="20"/>
          <w:szCs w:val="20"/>
        </w:rPr>
        <w:t xml:space="preserve">uruchomienia, przeprowadzić test bezpieczeństwa elektrycznego (i przekazać dokument potwierdzający jego wykonanie), dostarczyć dokumentację </w:t>
      </w:r>
      <w:proofErr w:type="spellStart"/>
      <w:r w:rsidRPr="00F50ED9">
        <w:rPr>
          <w:rFonts w:ascii="Times New Roman" w:hAnsi="Times New Roman" w:cs="Times New Roman"/>
          <w:kern w:val="2"/>
          <w:sz w:val="20"/>
          <w:szCs w:val="20"/>
        </w:rPr>
        <w:t>techniczno</w:t>
      </w:r>
      <w:proofErr w:type="spellEnd"/>
      <w:r w:rsidRPr="00F50ED9">
        <w:rPr>
          <w:rFonts w:ascii="Times New Roman" w:hAnsi="Times New Roman" w:cs="Times New Roman"/>
          <w:kern w:val="2"/>
          <w:sz w:val="20"/>
          <w:szCs w:val="20"/>
        </w:rPr>
        <w:t xml:space="preserve"> – ruchową, założyć paszport techniczny, a także przeszkolić pracowników Zamawiającego z zakresu prawidłowej obsługi sprzętu w terminie do dnia </w:t>
      </w:r>
      <w:r w:rsidR="00E911E3">
        <w:rPr>
          <w:rFonts w:ascii="Times New Roman" w:hAnsi="Times New Roman" w:cs="Times New Roman"/>
          <w:kern w:val="2"/>
          <w:sz w:val="20"/>
          <w:szCs w:val="20"/>
        </w:rPr>
        <w:t>24</w:t>
      </w:r>
      <w:r w:rsidRPr="00F50ED9">
        <w:rPr>
          <w:rFonts w:ascii="Times New Roman" w:hAnsi="Times New Roman" w:cs="Times New Roman"/>
          <w:kern w:val="2"/>
          <w:sz w:val="20"/>
          <w:szCs w:val="20"/>
        </w:rPr>
        <w:t>-01-2025 r.</w:t>
      </w:r>
      <w:r w:rsidRPr="00F50ED9">
        <w:rPr>
          <w:rFonts w:ascii="Times New Roman" w:hAnsi="Times New Roman" w:cs="Times New Roman"/>
          <w:b/>
          <w:bCs/>
          <w:kern w:val="2"/>
          <w:sz w:val="20"/>
          <w:szCs w:val="20"/>
        </w:rPr>
        <w:t xml:space="preserve"> </w:t>
      </w:r>
    </w:p>
    <w:p w14:paraId="69CDEBF6" w14:textId="77777777" w:rsidR="00F50ED9" w:rsidRPr="00F50ED9" w:rsidRDefault="00F50ED9" w:rsidP="00F50ED9">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both"/>
        <w:textAlignment w:val="auto"/>
        <w:rPr>
          <w:kern w:val="2"/>
        </w:rPr>
      </w:pPr>
      <w:r w:rsidRPr="00F50ED9">
        <w:rPr>
          <w:rFonts w:ascii="Times New Roman" w:hAnsi="Times New Roman" w:cs="Times New Roman"/>
          <w:kern w:val="2"/>
          <w:sz w:val="20"/>
          <w:szCs w:val="20"/>
        </w:rPr>
        <w:t>2. Osobą wyznaczoną do kontaktów z Wykonawcą w sprawie realizacji niniejszej umowy jest Kierownik Sekcji Aparatury Medycznej, tel. 76 72 -11-240.</w:t>
      </w:r>
    </w:p>
    <w:p w14:paraId="1BE22A84" w14:textId="77777777" w:rsidR="00F50ED9" w:rsidRPr="00F50ED9" w:rsidRDefault="00F50ED9" w:rsidP="00F50ED9">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both"/>
        <w:textAlignment w:val="auto"/>
        <w:rPr>
          <w:kern w:val="2"/>
        </w:rPr>
      </w:pPr>
      <w:r w:rsidRPr="00F50ED9">
        <w:rPr>
          <w:rFonts w:ascii="Times New Roman" w:hAnsi="Times New Roman" w:cs="Times New Roman"/>
          <w:kern w:val="2"/>
          <w:sz w:val="20"/>
          <w:szCs w:val="20"/>
        </w:rPr>
        <w:t>3. Dokumentami potwierdzającym wykonanie umowy będą dwa protokoły zdawczo-odbiorcze podpisane przez przedstawicieli strony umowy - potwierdzające prawidłowe wykonanie umowy odrębnie w zakresie określonym w: ust. 1 pkt 1 i pkt 2 oraz  ust. 1 pkt 3. Protokoły, o których mowa w zdaniu poprzedzającym stanowią podstawę do wystawienia faktur przez Wykonawcę.</w:t>
      </w:r>
    </w:p>
    <w:p w14:paraId="4E85BDE1" w14:textId="77777777" w:rsidR="00F50ED9" w:rsidRPr="00F50ED9" w:rsidRDefault="00F50ED9" w:rsidP="00F50ED9">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center"/>
        <w:rPr>
          <w:rFonts w:ascii="Times New Roman" w:eastAsia="Times New Roman" w:hAnsi="Times New Roman" w:cs="Times New Roman"/>
          <w:b/>
          <w:bCs/>
          <w:kern w:val="2"/>
          <w:sz w:val="20"/>
          <w:szCs w:val="20"/>
          <w:lang w:bidi="ar-SA"/>
        </w:rPr>
      </w:pPr>
    </w:p>
    <w:p w14:paraId="7BD235DA" w14:textId="77777777" w:rsidR="00F50ED9" w:rsidRPr="00F50ED9" w:rsidRDefault="00F50ED9" w:rsidP="00F50ED9">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center"/>
        <w:rPr>
          <w:kern w:val="2"/>
        </w:rPr>
      </w:pPr>
      <w:r w:rsidRPr="00F50ED9">
        <w:rPr>
          <w:rFonts w:ascii="Times New Roman" w:eastAsia="Times New Roman" w:hAnsi="Times New Roman" w:cs="Times New Roman"/>
          <w:b/>
          <w:bCs/>
          <w:kern w:val="2"/>
          <w:sz w:val="20"/>
          <w:szCs w:val="20"/>
          <w:lang w:bidi="ar-SA"/>
        </w:rPr>
        <w:t xml:space="preserve"> </w:t>
      </w:r>
      <w:r w:rsidRPr="00F50ED9">
        <w:rPr>
          <w:rFonts w:ascii="Times New Roman" w:eastAsia="Calibri" w:hAnsi="Times New Roman" w:cs="Times New Roman"/>
          <w:b/>
          <w:bCs/>
          <w:kern w:val="2"/>
          <w:sz w:val="20"/>
          <w:szCs w:val="20"/>
          <w:lang w:bidi="ar-SA"/>
        </w:rPr>
        <w:t>§ 3</w:t>
      </w:r>
    </w:p>
    <w:p w14:paraId="4A68F996" w14:textId="74B133DE" w:rsidR="00F50ED9" w:rsidRPr="00F50ED9" w:rsidRDefault="00F50ED9" w:rsidP="00F50ED9">
      <w:pPr>
        <w:shd w:val="clear" w:color="auto" w:fill="FFFFFF"/>
        <w:autoSpaceDN/>
        <w:jc w:val="both"/>
        <w:rPr>
          <w:kern w:val="2"/>
        </w:rPr>
      </w:pPr>
      <w:r w:rsidRPr="00F50ED9">
        <w:rPr>
          <w:rFonts w:ascii="Times New Roman" w:hAnsi="Times New Roman" w:cs="Times New Roman"/>
          <w:kern w:val="2"/>
          <w:sz w:val="20"/>
          <w:szCs w:val="20"/>
          <w:lang w:eastAsia="pl-PL"/>
        </w:rPr>
        <w:t xml:space="preserve">1. Wykonawca gwarantuje, że dostarczony przedmiot umowy opisany w </w:t>
      </w:r>
      <w:r w:rsidRPr="00F50ED9">
        <w:rPr>
          <w:rFonts w:ascii="Times New Roman" w:hAnsi="Times New Roman" w:cs="Times New Roman"/>
          <w:b/>
          <w:bCs/>
          <w:kern w:val="2"/>
          <w:sz w:val="20"/>
          <w:szCs w:val="20"/>
        </w:rPr>
        <w:t xml:space="preserve">§1 pkt 1 </w:t>
      </w:r>
      <w:r w:rsidRPr="00F50ED9">
        <w:rPr>
          <w:rFonts w:ascii="Times New Roman" w:hAnsi="Times New Roman" w:cs="Times New Roman"/>
          <w:kern w:val="2"/>
          <w:sz w:val="20"/>
          <w:szCs w:val="20"/>
          <w:lang w:eastAsia="pl-PL"/>
        </w:rPr>
        <w:t>będzie fabrycznie nowy i będzie odpowiadać wymaganiom określonym przez Zamawiającego w specyfikacji warunków zamówienia oraz złożonej ofercie.</w:t>
      </w:r>
    </w:p>
    <w:p w14:paraId="383BC00A" w14:textId="77777777" w:rsidR="00F50ED9" w:rsidRPr="00F50ED9" w:rsidRDefault="00F50ED9" w:rsidP="00F50ED9">
      <w:pPr>
        <w:tabs>
          <w:tab w:val="left" w:pos="360"/>
        </w:tabs>
        <w:autoSpaceDN/>
        <w:jc w:val="both"/>
        <w:rPr>
          <w:kern w:val="2"/>
        </w:rPr>
      </w:pPr>
      <w:r w:rsidRPr="00F50ED9">
        <w:rPr>
          <w:rFonts w:ascii="Times New Roman" w:hAnsi="Times New Roman" w:cs="Times New Roman"/>
          <w:kern w:val="2"/>
          <w:sz w:val="20"/>
          <w:szCs w:val="20"/>
          <w:lang w:eastAsia="pl-PL"/>
        </w:rPr>
        <w:t xml:space="preserve">2. </w:t>
      </w:r>
      <w:r w:rsidRPr="00F50ED9">
        <w:rPr>
          <w:rFonts w:ascii="Times New Roman" w:hAnsi="Times New Roman" w:cs="Times New Roman"/>
          <w:kern w:val="2"/>
          <w:sz w:val="20"/>
          <w:szCs w:val="20"/>
        </w:rPr>
        <w:t xml:space="preserve">Wszelkie zasady dotyczące uprawnień i obowiązków wynikających z tytułu gwarancji określone zostały w </w:t>
      </w:r>
      <w:r w:rsidRPr="00F50ED9">
        <w:rPr>
          <w:rFonts w:ascii="Times New Roman" w:hAnsi="Times New Roman" w:cs="Times New Roman"/>
          <w:b/>
          <w:bCs/>
          <w:kern w:val="2"/>
          <w:sz w:val="20"/>
          <w:szCs w:val="20"/>
        </w:rPr>
        <w:t>Załączniku nr 2</w:t>
      </w:r>
      <w:r w:rsidRPr="00F50ED9">
        <w:rPr>
          <w:rFonts w:ascii="Times New Roman" w:hAnsi="Times New Roman" w:cs="Times New Roman"/>
          <w:kern w:val="2"/>
          <w:sz w:val="20"/>
          <w:szCs w:val="20"/>
        </w:rPr>
        <w:t xml:space="preserve"> do umowy -  Karcie gwarancyjnej</w:t>
      </w:r>
    </w:p>
    <w:p w14:paraId="67432396" w14:textId="77777777" w:rsidR="00F50ED9" w:rsidRPr="00F50ED9" w:rsidRDefault="00F50ED9" w:rsidP="00F50ED9">
      <w:pPr>
        <w:tabs>
          <w:tab w:val="left" w:pos="360"/>
        </w:tabs>
        <w:autoSpaceDN/>
        <w:jc w:val="both"/>
        <w:rPr>
          <w:kern w:val="2"/>
        </w:rPr>
      </w:pPr>
      <w:r w:rsidRPr="00F50ED9">
        <w:rPr>
          <w:rFonts w:ascii="Times New Roman" w:hAnsi="Times New Roman" w:cs="Times New Roman"/>
          <w:kern w:val="2"/>
          <w:sz w:val="20"/>
          <w:szCs w:val="20"/>
        </w:rPr>
        <w:t xml:space="preserve">3. </w:t>
      </w:r>
      <w:r w:rsidRPr="00F50ED9">
        <w:rPr>
          <w:rFonts w:ascii="Times New Roman" w:hAnsi="Times New Roman" w:cs="Times New Roman"/>
          <w:kern w:val="2"/>
          <w:sz w:val="20"/>
          <w:szCs w:val="20"/>
          <w:lang w:eastAsia="pl-PL"/>
        </w:rPr>
        <w:t>W okresie trwania gwarancji jedynym uprawnionym do wykonywania przeglądów, napraw, wymiany części, itp. w zakresie sprzętu jest autoryzowany serwis producenta.</w:t>
      </w:r>
    </w:p>
    <w:p w14:paraId="15B9172C" w14:textId="77777777" w:rsidR="00F50ED9" w:rsidRPr="00F50ED9" w:rsidRDefault="00F50ED9" w:rsidP="00F50ED9">
      <w:pPr>
        <w:tabs>
          <w:tab w:val="left" w:pos="9656"/>
          <w:tab w:val="center" w:pos="13908"/>
          <w:tab w:val="right" w:pos="18444"/>
        </w:tabs>
        <w:autoSpaceDN/>
        <w:jc w:val="center"/>
        <w:rPr>
          <w:kern w:val="2"/>
        </w:rPr>
      </w:pPr>
      <w:r w:rsidRPr="00F50ED9">
        <w:rPr>
          <w:rFonts w:ascii="Times New Roman" w:hAnsi="Times New Roman" w:cs="Times New Roman"/>
          <w:b/>
          <w:bCs/>
          <w:kern w:val="2"/>
          <w:sz w:val="20"/>
          <w:szCs w:val="20"/>
        </w:rPr>
        <w:t xml:space="preserve">§ 4  </w:t>
      </w:r>
    </w:p>
    <w:p w14:paraId="78BAB91D" w14:textId="600B46FA" w:rsidR="00F50ED9" w:rsidRPr="00F50ED9" w:rsidRDefault="00F50ED9" w:rsidP="00F50ED9">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kern w:val="2"/>
        </w:rPr>
      </w:pPr>
      <w:r w:rsidRPr="00F50ED9">
        <w:rPr>
          <w:rFonts w:ascii="Times New Roman" w:hAnsi="Times New Roman" w:cs="Times New Roman"/>
          <w:kern w:val="2"/>
          <w:sz w:val="20"/>
          <w:szCs w:val="20"/>
        </w:rPr>
        <w:t>1. Za przedmiot umowy określony w §1 Zamawiający zapłaci łączną kwotę netto ........................ zł powiększoną o należny podatek VAT ......%.  Łączne wynagrodzenie brutto  wyniesie: ................................ zł</w:t>
      </w:r>
      <w:r w:rsidR="00672658">
        <w:rPr>
          <w:rFonts w:ascii="Times New Roman" w:hAnsi="Times New Roman" w:cs="Times New Roman"/>
          <w:kern w:val="2"/>
          <w:sz w:val="20"/>
          <w:szCs w:val="20"/>
        </w:rPr>
        <w:t>.</w:t>
      </w:r>
      <w:r w:rsidRPr="00F50ED9">
        <w:rPr>
          <w:rFonts w:ascii="Times New Roman" w:hAnsi="Times New Roman" w:cs="Times New Roman"/>
          <w:kern w:val="2"/>
          <w:sz w:val="20"/>
          <w:szCs w:val="20"/>
        </w:rPr>
        <w:t xml:space="preserve"> Wynagrodzenie, o którym mowa w zdaniu poprzedzającym obejmuje:</w:t>
      </w:r>
    </w:p>
    <w:p w14:paraId="2E5C8E57" w14:textId="77777777" w:rsidR="00F50ED9" w:rsidRPr="00F50ED9" w:rsidRDefault="00F50ED9" w:rsidP="00F50ED9">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kern w:val="2"/>
        </w:rPr>
      </w:pPr>
      <w:r w:rsidRPr="00F50ED9">
        <w:rPr>
          <w:rFonts w:ascii="Times New Roman" w:hAnsi="Times New Roman" w:cs="Times New Roman"/>
          <w:kern w:val="2"/>
          <w:sz w:val="20"/>
          <w:szCs w:val="20"/>
        </w:rPr>
        <w:t>1) cenę sprzętu w wysokości ………………… zł netto, stawka VAT….%</w:t>
      </w:r>
    </w:p>
    <w:p w14:paraId="2FCD5C60" w14:textId="77777777" w:rsidR="00F50ED9" w:rsidRPr="00F50ED9" w:rsidRDefault="00F50ED9" w:rsidP="00F50ED9">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kern w:val="2"/>
        </w:rPr>
      </w:pPr>
      <w:r w:rsidRPr="00F50ED9">
        <w:rPr>
          <w:rFonts w:ascii="Times New Roman" w:hAnsi="Times New Roman" w:cs="Times New Roman"/>
          <w:kern w:val="2"/>
          <w:sz w:val="20"/>
          <w:szCs w:val="20"/>
        </w:rPr>
        <w:t>2) cenę dostarczenia i rozładunku do miejsca wskazanego w siedzibie Zamawiającego w wysokości …………zł netto, stawka VAT ……%</w:t>
      </w:r>
    </w:p>
    <w:p w14:paraId="745D8E43" w14:textId="77777777" w:rsidR="00F50ED9" w:rsidRPr="00F50ED9" w:rsidRDefault="00F50ED9" w:rsidP="00F50ED9">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kern w:val="2"/>
        </w:rPr>
      </w:pPr>
      <w:r w:rsidRPr="00F50ED9">
        <w:rPr>
          <w:rFonts w:ascii="Times New Roman" w:hAnsi="Times New Roman" w:cs="Times New Roman"/>
          <w:kern w:val="2"/>
          <w:sz w:val="20"/>
          <w:szCs w:val="20"/>
        </w:rPr>
        <w:t>3)  wykonanie umowy w części określonej w § 2 ust. 1 pkt 3 ……………………. zł netto, stawka VAT …….%</w:t>
      </w:r>
    </w:p>
    <w:p w14:paraId="442793CE" w14:textId="20630C8E" w:rsidR="00F50ED9" w:rsidRPr="00F50ED9" w:rsidRDefault="00F50ED9" w:rsidP="00F50ED9">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kern w:val="2"/>
        </w:rPr>
      </w:pPr>
      <w:r w:rsidRPr="00F50ED9">
        <w:rPr>
          <w:rFonts w:ascii="Times New Roman" w:hAnsi="Times New Roman" w:cs="Times New Roman"/>
          <w:kern w:val="2"/>
          <w:sz w:val="20"/>
          <w:szCs w:val="20"/>
        </w:rPr>
        <w:t xml:space="preserve">2. Zapłata </w:t>
      </w:r>
      <w:r w:rsidR="00136B55">
        <w:rPr>
          <w:rFonts w:ascii="Times New Roman" w:hAnsi="Times New Roman" w:cs="Times New Roman"/>
          <w:kern w:val="2"/>
          <w:sz w:val="20"/>
          <w:szCs w:val="20"/>
        </w:rPr>
        <w:t>wynagrodzenia</w:t>
      </w:r>
      <w:r w:rsidRPr="00F50ED9">
        <w:rPr>
          <w:rFonts w:ascii="Times New Roman" w:hAnsi="Times New Roman" w:cs="Times New Roman"/>
          <w:kern w:val="2"/>
          <w:sz w:val="20"/>
          <w:szCs w:val="20"/>
        </w:rPr>
        <w:t xml:space="preserve"> w zakresie określonym:</w:t>
      </w:r>
    </w:p>
    <w:p w14:paraId="3D5E1C3B" w14:textId="0594381B" w:rsidR="00F50ED9" w:rsidRPr="00F50ED9" w:rsidRDefault="00F50ED9" w:rsidP="00F50ED9">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Calibri" w:eastAsia="Calibri" w:hAnsi="Calibri" w:cs="Calibri"/>
          <w:kern w:val="2"/>
          <w:sz w:val="22"/>
          <w:szCs w:val="22"/>
          <w:lang w:eastAsia="en-US" w:bidi="ar-SA"/>
        </w:rPr>
      </w:pPr>
      <w:r w:rsidRPr="00F50ED9">
        <w:rPr>
          <w:rFonts w:ascii="Times New Roman" w:hAnsi="Times New Roman" w:cs="Times New Roman"/>
          <w:kern w:val="2"/>
          <w:sz w:val="20"/>
          <w:szCs w:val="20"/>
        </w:rPr>
        <w:t>1) w ust.1 pkt 1 i 2  zostanie zrealizowana w terminie 14</w:t>
      </w:r>
      <w:r w:rsidRPr="00F50ED9">
        <w:rPr>
          <w:rFonts w:ascii="Times New Roman" w:hAnsi="Times New Roman" w:cs="Times New Roman"/>
          <w:spacing w:val="-5"/>
          <w:kern w:val="2"/>
          <w:sz w:val="20"/>
          <w:szCs w:val="20"/>
        </w:rPr>
        <w:t xml:space="preserve"> dni </w:t>
      </w:r>
      <w:r w:rsidRPr="00F50ED9">
        <w:rPr>
          <w:rFonts w:ascii="Times New Roman" w:hAnsi="Times New Roman" w:cs="Times New Roman"/>
          <w:kern w:val="2"/>
          <w:sz w:val="20"/>
          <w:szCs w:val="20"/>
        </w:rPr>
        <w:t xml:space="preserve">liczonym od dnia otrzymania prawidłowej faktury wystawionej zgodnie z §2 ust. 3  – Wykonawca </w:t>
      </w:r>
      <w:r w:rsidR="00136B55">
        <w:rPr>
          <w:rFonts w:ascii="Times New Roman" w:hAnsi="Times New Roman" w:cs="Times New Roman"/>
          <w:kern w:val="2"/>
          <w:sz w:val="20"/>
          <w:szCs w:val="20"/>
        </w:rPr>
        <w:t>zobowiązany jest</w:t>
      </w:r>
      <w:r w:rsidR="00136B55" w:rsidRPr="00F50ED9">
        <w:rPr>
          <w:rFonts w:ascii="Times New Roman" w:hAnsi="Times New Roman" w:cs="Times New Roman"/>
          <w:kern w:val="2"/>
          <w:sz w:val="20"/>
          <w:szCs w:val="20"/>
        </w:rPr>
        <w:t xml:space="preserve"> </w:t>
      </w:r>
      <w:r w:rsidRPr="00F50ED9">
        <w:rPr>
          <w:rFonts w:ascii="Times New Roman" w:hAnsi="Times New Roman" w:cs="Times New Roman"/>
          <w:kern w:val="2"/>
          <w:sz w:val="20"/>
          <w:szCs w:val="20"/>
        </w:rPr>
        <w:t>wyodrębnić</w:t>
      </w:r>
      <w:r w:rsidR="00136B55">
        <w:rPr>
          <w:rFonts w:ascii="Times New Roman" w:hAnsi="Times New Roman" w:cs="Times New Roman"/>
          <w:kern w:val="2"/>
          <w:sz w:val="20"/>
          <w:szCs w:val="20"/>
        </w:rPr>
        <w:t xml:space="preserve"> w treści faktury</w:t>
      </w:r>
      <w:r w:rsidRPr="00F50ED9">
        <w:rPr>
          <w:rFonts w:ascii="Times New Roman" w:hAnsi="Times New Roman" w:cs="Times New Roman"/>
          <w:kern w:val="2"/>
          <w:sz w:val="20"/>
          <w:szCs w:val="20"/>
        </w:rPr>
        <w:t xml:space="preserve"> wynagrodzenie odnoszące się do ust. 1 pkt 1 </w:t>
      </w:r>
      <w:r w:rsidR="00136B55">
        <w:rPr>
          <w:rFonts w:ascii="Times New Roman" w:hAnsi="Times New Roman" w:cs="Times New Roman"/>
          <w:kern w:val="2"/>
          <w:sz w:val="20"/>
          <w:szCs w:val="20"/>
        </w:rPr>
        <w:t>oraz do pkt.</w:t>
      </w:r>
      <w:r w:rsidR="00136B55" w:rsidRPr="00F50ED9">
        <w:rPr>
          <w:rFonts w:ascii="Times New Roman" w:hAnsi="Times New Roman" w:cs="Times New Roman"/>
          <w:kern w:val="2"/>
          <w:sz w:val="20"/>
          <w:szCs w:val="20"/>
        </w:rPr>
        <w:t xml:space="preserve"> </w:t>
      </w:r>
      <w:r w:rsidRPr="00F50ED9">
        <w:rPr>
          <w:rFonts w:ascii="Times New Roman" w:hAnsi="Times New Roman" w:cs="Times New Roman"/>
          <w:kern w:val="2"/>
          <w:sz w:val="20"/>
          <w:szCs w:val="20"/>
        </w:rPr>
        <w:t>2;</w:t>
      </w:r>
    </w:p>
    <w:p w14:paraId="5E6DC778" w14:textId="77777777" w:rsidR="00F50ED9" w:rsidRPr="00F50ED9" w:rsidRDefault="00F50ED9" w:rsidP="00F50ED9">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kern w:val="2"/>
        </w:rPr>
      </w:pPr>
      <w:r w:rsidRPr="00F50ED9">
        <w:rPr>
          <w:rFonts w:ascii="Times New Roman" w:hAnsi="Times New Roman" w:cs="Times New Roman"/>
          <w:kern w:val="2"/>
          <w:sz w:val="20"/>
          <w:szCs w:val="20"/>
        </w:rPr>
        <w:t xml:space="preserve">2) w </w:t>
      </w:r>
      <w:r w:rsidRPr="00F50ED9">
        <w:rPr>
          <w:rFonts w:ascii="Times New Roman" w:eastAsia="Times New Roman" w:hAnsi="Times New Roman" w:cs="Times New Roman"/>
          <w:kern w:val="2"/>
          <w:sz w:val="20"/>
          <w:szCs w:val="20"/>
        </w:rPr>
        <w:t xml:space="preserve"> </w:t>
      </w:r>
      <w:r w:rsidRPr="00F50ED9">
        <w:rPr>
          <w:rFonts w:ascii="Times New Roman" w:hAnsi="Times New Roman" w:cs="Times New Roman"/>
          <w:kern w:val="2"/>
          <w:sz w:val="20"/>
          <w:szCs w:val="20"/>
        </w:rPr>
        <w:t>ust. 1 pkt 3 zostanie zrealizowana w terminie 60</w:t>
      </w:r>
      <w:r w:rsidRPr="00F50ED9">
        <w:rPr>
          <w:rFonts w:ascii="Times New Roman" w:hAnsi="Times New Roman" w:cs="Times New Roman"/>
          <w:spacing w:val="-5"/>
          <w:kern w:val="2"/>
          <w:sz w:val="20"/>
          <w:szCs w:val="20"/>
        </w:rPr>
        <w:t xml:space="preserve"> dni </w:t>
      </w:r>
      <w:r w:rsidRPr="00F50ED9">
        <w:rPr>
          <w:rFonts w:ascii="Times New Roman" w:hAnsi="Times New Roman" w:cs="Times New Roman"/>
          <w:kern w:val="2"/>
          <w:sz w:val="20"/>
          <w:szCs w:val="20"/>
        </w:rPr>
        <w:t>liczonym od dnia otrzymania prawidłowej faktury wystawionej zgodnie z §2 ust. 3.</w:t>
      </w:r>
    </w:p>
    <w:p w14:paraId="348A1DBD" w14:textId="19BCBAA7" w:rsidR="00F50ED9" w:rsidRPr="00F50ED9" w:rsidRDefault="00F50ED9" w:rsidP="00F50ED9">
      <w:pPr>
        <w:numPr>
          <w:ilvl w:val="0"/>
          <w:numId w:val="4"/>
        </w:numPr>
        <w:shd w:val="clear" w:color="auto" w:fill="FFFFFF"/>
        <w:tabs>
          <w:tab w:val="left" w:pos="732"/>
        </w:tabs>
        <w:autoSpaceDN/>
        <w:jc w:val="both"/>
        <w:textAlignment w:val="auto"/>
        <w:rPr>
          <w:kern w:val="2"/>
        </w:rPr>
      </w:pPr>
      <w:r w:rsidRPr="00F50ED9">
        <w:rPr>
          <w:rFonts w:ascii="Times New Roman" w:eastAsia="Tahoma" w:hAnsi="Times New Roman" w:cs="Times New Roman"/>
          <w:kern w:val="2"/>
          <w:sz w:val="20"/>
          <w:szCs w:val="20"/>
        </w:rPr>
        <w:lastRenderedPageBreak/>
        <w:t xml:space="preserve">3. Faktura winna być złożona Zamawiającemu, lub dostarczona w sposób określony w ust. 4, wraz z dostawą sprzętu, nie później jednak niż do </w:t>
      </w:r>
      <w:r w:rsidR="007275A1" w:rsidRPr="008C7589">
        <w:rPr>
          <w:rFonts w:ascii="Times New Roman" w:eastAsia="Tahoma" w:hAnsi="Times New Roman" w:cs="Times New Roman"/>
          <w:kern w:val="2"/>
          <w:sz w:val="20"/>
          <w:szCs w:val="20"/>
        </w:rPr>
        <w:t>31</w:t>
      </w:r>
      <w:r w:rsidRPr="00F50ED9">
        <w:rPr>
          <w:rFonts w:ascii="Times New Roman" w:eastAsia="Tahoma" w:hAnsi="Times New Roman" w:cs="Times New Roman"/>
          <w:kern w:val="2"/>
          <w:sz w:val="20"/>
          <w:szCs w:val="20"/>
        </w:rPr>
        <w:t xml:space="preserve">-12-202 4 r. </w:t>
      </w:r>
    </w:p>
    <w:p w14:paraId="31A398A7" w14:textId="22391A22" w:rsidR="00F50ED9" w:rsidRPr="00F50ED9" w:rsidRDefault="00136B55" w:rsidP="00F50ED9">
      <w:pPr>
        <w:numPr>
          <w:ilvl w:val="0"/>
          <w:numId w:val="4"/>
        </w:numPr>
        <w:shd w:val="clear" w:color="auto" w:fill="FFFFFF"/>
        <w:autoSpaceDN/>
        <w:jc w:val="both"/>
        <w:textAlignment w:val="auto"/>
        <w:rPr>
          <w:rFonts w:ascii="Times New Roman" w:eastAsia="ヒラギノ角ゴ Pro W3" w:hAnsi="Times New Roman" w:cs="Times New Roman"/>
          <w:kern w:val="2"/>
          <w:sz w:val="20"/>
          <w:szCs w:val="20"/>
        </w:rPr>
      </w:pPr>
      <w:bookmarkStart w:id="11" w:name="_Hlk180489518"/>
      <w:r>
        <w:rPr>
          <w:rFonts w:ascii="Times New Roman" w:eastAsia="Tahoma" w:hAnsi="Times New Roman" w:cs="Times New Roman"/>
          <w:kern w:val="2"/>
          <w:sz w:val="20"/>
          <w:szCs w:val="20"/>
        </w:rPr>
        <w:t>4</w:t>
      </w:r>
      <w:r w:rsidR="00F50ED9" w:rsidRPr="00F50ED9">
        <w:rPr>
          <w:rFonts w:ascii="Times New Roman" w:eastAsia="Tahoma" w:hAnsi="Times New Roman" w:cs="Times New Roman"/>
          <w:kern w:val="2"/>
          <w:sz w:val="20"/>
          <w:szCs w:val="20"/>
        </w:rPr>
        <w:t xml:space="preserve">. Wykonawca ma prawo przesłać Zamawiającemu ustrukturyzowaną </w:t>
      </w:r>
      <w:r w:rsidR="00F50ED9" w:rsidRPr="00F50ED9">
        <w:rPr>
          <w:rFonts w:ascii="Times New Roman" w:eastAsia="ヒラギノ角ゴ Pro W3" w:hAnsi="Times New Roman" w:cs="Times New Roman"/>
          <w:kern w:val="2"/>
          <w:sz w:val="20"/>
          <w:szCs w:val="20"/>
          <w:lang w:eastAsia="pl-PL"/>
        </w:rPr>
        <w:t xml:space="preserve">fakturę elektroniczną za pośrednictwem Platformy Elektronicznego Fakturowania  </w:t>
      </w:r>
      <w:r w:rsidR="00F50ED9" w:rsidRPr="00F50ED9">
        <w:rPr>
          <w:rFonts w:ascii="Times New Roman" w:hAnsi="Times New Roman" w:cs="Times New Roman"/>
          <w:kern w:val="2"/>
          <w:sz w:val="20"/>
          <w:szCs w:val="20"/>
        </w:rPr>
        <w:t>https://brokerpefexpert.efaktura.gov.pl/</w:t>
      </w:r>
      <w:r w:rsidR="00F50ED9" w:rsidRPr="00F50ED9">
        <w:rPr>
          <w:rFonts w:ascii="Times New Roman" w:eastAsia="ヒラギノ角ゴ Pro W3" w:hAnsi="Times New Roman" w:cs="Times New Roman"/>
          <w:kern w:val="2"/>
          <w:sz w:val="20"/>
          <w:szCs w:val="20"/>
          <w:lang w:eastAsia="pl-PL"/>
        </w:rPr>
        <w:t xml:space="preserve"> Skrzynka: Wojewódzki Szpital Specjalistyczny w Legnicy, adres: Jarosława Iwaszkiewicza 5, 59-220 Legnica, a</w:t>
      </w:r>
      <w:r w:rsidR="00F50ED9" w:rsidRPr="00F50ED9">
        <w:rPr>
          <w:rFonts w:ascii="Times New Roman" w:hAnsi="Times New Roman" w:cs="Times New Roman"/>
          <w:kern w:val="2"/>
          <w:sz w:val="20"/>
          <w:szCs w:val="20"/>
        </w:rPr>
        <w:t>dres PEF: NIP 6912204853</w:t>
      </w:r>
      <w:r w:rsidR="00F50ED9" w:rsidRPr="00F50ED9">
        <w:rPr>
          <w:rFonts w:ascii="Times New Roman" w:eastAsia="ヒラギノ角ゴ Pro W3" w:hAnsi="Times New Roman" w:cs="Times New Roman"/>
          <w:kern w:val="2"/>
          <w:sz w:val="20"/>
          <w:szCs w:val="20"/>
          <w:lang w:eastAsia="pl-PL"/>
        </w:rPr>
        <w:t>.</w:t>
      </w:r>
    </w:p>
    <w:bookmarkEnd w:id="11"/>
    <w:p w14:paraId="6C2412F6" w14:textId="77777777" w:rsidR="00F50ED9" w:rsidRPr="00F50ED9" w:rsidRDefault="00F50ED9" w:rsidP="00F50ED9">
      <w:pPr>
        <w:shd w:val="clear" w:color="auto" w:fill="FFFFFF"/>
        <w:tabs>
          <w:tab w:val="left" w:pos="732"/>
        </w:tabs>
        <w:autoSpaceDN/>
        <w:jc w:val="both"/>
        <w:rPr>
          <w:rFonts w:ascii="Times New Roman" w:hAnsi="Times New Roman" w:cs="Times New Roman"/>
          <w:b/>
          <w:bCs/>
          <w:kern w:val="2"/>
          <w:sz w:val="20"/>
          <w:szCs w:val="20"/>
        </w:rPr>
      </w:pPr>
    </w:p>
    <w:p w14:paraId="3EF84E78" w14:textId="77777777" w:rsidR="00F50ED9" w:rsidRPr="00F50ED9" w:rsidRDefault="00F50ED9" w:rsidP="00F50ED9">
      <w:pPr>
        <w:shd w:val="clear" w:color="auto" w:fill="FFFFFF"/>
        <w:tabs>
          <w:tab w:val="left" w:pos="732"/>
        </w:tabs>
        <w:autoSpaceDN/>
        <w:jc w:val="center"/>
        <w:rPr>
          <w:kern w:val="2"/>
        </w:rPr>
      </w:pPr>
      <w:bookmarkStart w:id="12" w:name="_Hlk180481912"/>
      <w:r w:rsidRPr="00F50ED9">
        <w:rPr>
          <w:rFonts w:ascii="Times New Roman" w:hAnsi="Times New Roman" w:cs="Times New Roman"/>
          <w:b/>
          <w:bCs/>
          <w:kern w:val="2"/>
          <w:sz w:val="20"/>
          <w:szCs w:val="20"/>
        </w:rPr>
        <w:t>§ 5</w:t>
      </w:r>
    </w:p>
    <w:bookmarkEnd w:id="12"/>
    <w:p w14:paraId="56E72909"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rPr>
          <w:kern w:val="2"/>
        </w:rPr>
      </w:pPr>
      <w:r w:rsidRPr="00F50ED9">
        <w:rPr>
          <w:rFonts w:ascii="Times New Roman" w:eastAsia="Calibri" w:hAnsi="Times New Roman" w:cs="Times New Roman"/>
          <w:kern w:val="2"/>
          <w:sz w:val="20"/>
          <w:szCs w:val="20"/>
          <w:lang w:bidi="ar-SA"/>
        </w:rPr>
        <w:t>1. Zamawiającemu przysługują kary umowne:</w:t>
      </w:r>
    </w:p>
    <w:p w14:paraId="7D1E1722"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rPr>
          <w:kern w:val="2"/>
        </w:rPr>
      </w:pPr>
      <w:r w:rsidRPr="00F50ED9">
        <w:rPr>
          <w:rFonts w:ascii="Times New Roman" w:eastAsia="Calibri" w:hAnsi="Times New Roman" w:cs="Times New Roman"/>
          <w:kern w:val="2"/>
          <w:sz w:val="20"/>
          <w:szCs w:val="20"/>
          <w:lang w:bidi="ar-SA"/>
        </w:rPr>
        <w:t xml:space="preserve">a) </w:t>
      </w:r>
      <w:bookmarkStart w:id="13" w:name="_Hlk100743795"/>
      <w:r w:rsidRPr="00F50ED9">
        <w:rPr>
          <w:rFonts w:ascii="Times New Roman" w:eastAsia="Calibri" w:hAnsi="Times New Roman" w:cs="Times New Roman"/>
          <w:kern w:val="2"/>
          <w:sz w:val="20"/>
          <w:szCs w:val="20"/>
          <w:lang w:bidi="ar-SA"/>
        </w:rPr>
        <w:t xml:space="preserve">w wysokości 5% </w:t>
      </w:r>
      <w:bookmarkEnd w:id="13"/>
      <w:r w:rsidRPr="00F50ED9">
        <w:rPr>
          <w:rFonts w:ascii="Times New Roman" w:eastAsia="Calibri" w:hAnsi="Times New Roman" w:cs="Times New Roman"/>
          <w:kern w:val="2"/>
          <w:sz w:val="20"/>
          <w:szCs w:val="20"/>
          <w:lang w:bidi="ar-SA"/>
        </w:rPr>
        <w:t>wynagrodzenia brutto, o którym mowa w §4 ust. 1</w:t>
      </w:r>
      <w:r w:rsidRPr="00F50ED9">
        <w:rPr>
          <w:rFonts w:ascii="Times New Roman" w:eastAsia="Calibri" w:hAnsi="Times New Roman" w:cs="Times New Roman"/>
          <w:b/>
          <w:bCs/>
          <w:kern w:val="2"/>
          <w:sz w:val="20"/>
          <w:szCs w:val="20"/>
          <w:lang w:bidi="ar-SA"/>
        </w:rPr>
        <w:t xml:space="preserve"> </w:t>
      </w:r>
      <w:r w:rsidRPr="00F50ED9">
        <w:rPr>
          <w:rFonts w:ascii="Times New Roman" w:eastAsia="Calibri" w:hAnsi="Times New Roman" w:cs="Times New Roman"/>
          <w:kern w:val="2"/>
          <w:sz w:val="20"/>
          <w:szCs w:val="20"/>
          <w:lang w:bidi="ar-SA"/>
        </w:rPr>
        <w:t>w przypadku wystąpienia wadliwości przedmiotu umowy w czasie trwania gwarancji, przy czym za wadliwość uważa się brak możliwości używania rzeczy zgodnie z jej przeznaczeniem, która nie została usunięta przez Wykonawcę w terminie 10 dni roboczych od dnia zgłoszenia wadliwości lub jeśli Wykonawca nie dostarczył urządzenia zastępczego.</w:t>
      </w:r>
    </w:p>
    <w:p w14:paraId="066A5D87" w14:textId="48BBCD04" w:rsidR="00F50ED9" w:rsidRPr="00F50ED9" w:rsidRDefault="00F50ED9" w:rsidP="00F50ED9">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both"/>
        <w:rPr>
          <w:kern w:val="2"/>
        </w:rPr>
      </w:pPr>
      <w:r w:rsidRPr="00F50ED9">
        <w:rPr>
          <w:rFonts w:ascii="Times New Roman" w:eastAsia="Calibri" w:hAnsi="Times New Roman" w:cs="Times New Roman"/>
          <w:kern w:val="2"/>
          <w:sz w:val="20"/>
          <w:szCs w:val="20"/>
          <w:lang w:bidi="ar-SA"/>
        </w:rPr>
        <w:t xml:space="preserve">b) w wysokości 0,5% wynagrodzenia brutto, o którym mowa w §4 ust. 1 za każdy dzień zwłoki w stosunku do terminu określonego w §2 ust. </w:t>
      </w:r>
      <w:r w:rsidR="00136B55">
        <w:rPr>
          <w:rFonts w:ascii="Times New Roman" w:eastAsia="Calibri" w:hAnsi="Times New Roman" w:cs="Times New Roman"/>
          <w:kern w:val="2"/>
          <w:sz w:val="20"/>
          <w:szCs w:val="20"/>
          <w:lang w:bidi="ar-SA"/>
        </w:rPr>
        <w:t>1 pkt 1 lub pkt 2</w:t>
      </w:r>
      <w:r w:rsidRPr="00F50ED9">
        <w:rPr>
          <w:rFonts w:ascii="Times New Roman" w:eastAsia="Calibri" w:hAnsi="Times New Roman" w:cs="Times New Roman"/>
          <w:kern w:val="2"/>
          <w:sz w:val="20"/>
          <w:szCs w:val="20"/>
          <w:lang w:bidi="ar-SA"/>
        </w:rPr>
        <w:t>,</w:t>
      </w:r>
    </w:p>
    <w:p w14:paraId="3992C65B" w14:textId="77777777" w:rsidR="00F50ED9" w:rsidRPr="00F50ED9" w:rsidRDefault="00F50ED9" w:rsidP="00F50ED9">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kern w:val="2"/>
        </w:rPr>
      </w:pPr>
      <w:r w:rsidRPr="00F50ED9">
        <w:rPr>
          <w:rFonts w:ascii="Times New Roman" w:hAnsi="Times New Roman" w:cs="Times New Roman"/>
          <w:kern w:val="2"/>
          <w:sz w:val="20"/>
          <w:szCs w:val="20"/>
        </w:rPr>
        <w:t>c) w wysokości</w:t>
      </w:r>
      <w:r w:rsidRPr="00F50ED9">
        <w:rPr>
          <w:rFonts w:ascii="Times New Roman" w:hAnsi="Times New Roman" w:cs="Times New Roman"/>
          <w:bCs/>
          <w:kern w:val="2"/>
          <w:sz w:val="20"/>
          <w:szCs w:val="20"/>
        </w:rPr>
        <w:t xml:space="preserve"> 300 zł</w:t>
      </w:r>
      <w:r w:rsidRPr="00F50ED9">
        <w:rPr>
          <w:rFonts w:ascii="Times New Roman" w:hAnsi="Times New Roman" w:cs="Times New Roman"/>
          <w:kern w:val="2"/>
          <w:sz w:val="20"/>
          <w:szCs w:val="20"/>
        </w:rPr>
        <w:t xml:space="preserve"> za każde uchybienie obowiązkowi opisanemu w Załączniku nr 2  do umowy -  Karcie gwarancyjnej w §2 ust 10, </w:t>
      </w:r>
    </w:p>
    <w:p w14:paraId="4ED06162" w14:textId="77777777" w:rsidR="00F50ED9" w:rsidRPr="00F50ED9" w:rsidRDefault="00F50ED9" w:rsidP="00F50ED9">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kern w:val="2"/>
        </w:rPr>
      </w:pPr>
      <w:r w:rsidRPr="00F50ED9">
        <w:rPr>
          <w:rFonts w:ascii="Times New Roman" w:hAnsi="Times New Roman" w:cs="Times New Roman"/>
          <w:kern w:val="2"/>
          <w:sz w:val="20"/>
          <w:szCs w:val="20"/>
        </w:rPr>
        <w:t>d) określone w Załączniku nr 2 do umowy – Karta gwarancyjna,</w:t>
      </w:r>
    </w:p>
    <w:p w14:paraId="2B34BBA7" w14:textId="4EECAC06" w:rsidR="00F50ED9" w:rsidRPr="00F50ED9" w:rsidRDefault="00F50ED9" w:rsidP="00F50ED9">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rFonts w:ascii="Times New Roman" w:hAnsi="Times New Roman" w:cs="Times New Roman"/>
          <w:kern w:val="2"/>
          <w:sz w:val="20"/>
          <w:szCs w:val="20"/>
        </w:rPr>
      </w:pPr>
      <w:r w:rsidRPr="00F50ED9">
        <w:rPr>
          <w:rFonts w:ascii="Times New Roman" w:hAnsi="Times New Roman" w:cs="Times New Roman"/>
          <w:kern w:val="2"/>
          <w:sz w:val="20"/>
          <w:szCs w:val="20"/>
        </w:rPr>
        <w:t xml:space="preserve">e) w wysokości 400 zł za każdy dzień zwłoki w stosunku do </w:t>
      </w:r>
      <w:r w:rsidR="000468D4" w:rsidRPr="00F50ED9">
        <w:rPr>
          <w:rFonts w:ascii="Times New Roman" w:hAnsi="Times New Roman" w:cs="Times New Roman"/>
          <w:kern w:val="2"/>
          <w:sz w:val="20"/>
          <w:szCs w:val="20"/>
        </w:rPr>
        <w:t>termin</w:t>
      </w:r>
      <w:r w:rsidR="000468D4">
        <w:rPr>
          <w:rFonts w:ascii="Times New Roman" w:hAnsi="Times New Roman" w:cs="Times New Roman"/>
          <w:kern w:val="2"/>
          <w:sz w:val="20"/>
          <w:szCs w:val="20"/>
        </w:rPr>
        <w:t>u</w:t>
      </w:r>
      <w:r w:rsidRPr="00F50ED9">
        <w:rPr>
          <w:rFonts w:ascii="Times New Roman" w:hAnsi="Times New Roman" w:cs="Times New Roman"/>
          <w:kern w:val="2"/>
          <w:sz w:val="20"/>
          <w:szCs w:val="20"/>
        </w:rPr>
        <w:t xml:space="preserve">, o </w:t>
      </w:r>
      <w:r w:rsidR="000468D4" w:rsidRPr="00F50ED9">
        <w:rPr>
          <w:rFonts w:ascii="Times New Roman" w:hAnsi="Times New Roman" w:cs="Times New Roman"/>
          <w:kern w:val="2"/>
          <w:sz w:val="20"/>
          <w:szCs w:val="20"/>
        </w:rPr>
        <w:t>który</w:t>
      </w:r>
      <w:r w:rsidR="000468D4">
        <w:rPr>
          <w:rFonts w:ascii="Times New Roman" w:hAnsi="Times New Roman" w:cs="Times New Roman"/>
          <w:kern w:val="2"/>
          <w:sz w:val="20"/>
          <w:szCs w:val="20"/>
        </w:rPr>
        <w:t>m</w:t>
      </w:r>
      <w:r w:rsidR="000468D4" w:rsidRPr="00F50ED9">
        <w:rPr>
          <w:rFonts w:ascii="Times New Roman" w:hAnsi="Times New Roman" w:cs="Times New Roman"/>
          <w:kern w:val="2"/>
          <w:sz w:val="20"/>
          <w:szCs w:val="20"/>
        </w:rPr>
        <w:t xml:space="preserve"> </w:t>
      </w:r>
      <w:r w:rsidRPr="00F50ED9">
        <w:rPr>
          <w:rFonts w:ascii="Times New Roman" w:hAnsi="Times New Roman" w:cs="Times New Roman"/>
          <w:kern w:val="2"/>
          <w:sz w:val="20"/>
          <w:szCs w:val="20"/>
        </w:rPr>
        <w:t xml:space="preserve">mowa </w:t>
      </w:r>
      <w:bookmarkStart w:id="14" w:name="_Hlk180481502"/>
      <w:r w:rsidRPr="00F50ED9">
        <w:rPr>
          <w:rFonts w:ascii="Times New Roman" w:hAnsi="Times New Roman" w:cs="Times New Roman"/>
          <w:kern w:val="2"/>
          <w:sz w:val="20"/>
          <w:szCs w:val="20"/>
        </w:rPr>
        <w:t>w §</w:t>
      </w:r>
      <w:r w:rsidR="000468D4">
        <w:rPr>
          <w:rFonts w:ascii="Times New Roman" w:hAnsi="Times New Roman" w:cs="Times New Roman"/>
          <w:kern w:val="2"/>
          <w:sz w:val="20"/>
          <w:szCs w:val="20"/>
        </w:rPr>
        <w:t>4</w:t>
      </w:r>
      <w:r w:rsidRPr="00F50ED9">
        <w:rPr>
          <w:rFonts w:ascii="Times New Roman" w:hAnsi="Times New Roman" w:cs="Times New Roman"/>
          <w:kern w:val="2"/>
          <w:sz w:val="20"/>
          <w:szCs w:val="20"/>
        </w:rPr>
        <w:t xml:space="preserve"> ust. </w:t>
      </w:r>
      <w:bookmarkEnd w:id="14"/>
      <w:r w:rsidR="000468D4">
        <w:rPr>
          <w:rFonts w:ascii="Times New Roman" w:hAnsi="Times New Roman" w:cs="Times New Roman"/>
          <w:kern w:val="2"/>
          <w:sz w:val="20"/>
          <w:szCs w:val="20"/>
        </w:rPr>
        <w:t xml:space="preserve"> 3</w:t>
      </w:r>
      <w:r w:rsidRPr="00F50ED9">
        <w:rPr>
          <w:rFonts w:ascii="Times New Roman" w:hAnsi="Times New Roman" w:cs="Times New Roman"/>
          <w:kern w:val="2"/>
          <w:sz w:val="20"/>
          <w:szCs w:val="20"/>
        </w:rPr>
        <w:t>;</w:t>
      </w:r>
    </w:p>
    <w:p w14:paraId="210FC159" w14:textId="77777777" w:rsidR="00F50ED9" w:rsidRPr="00F50ED9" w:rsidRDefault="00F50ED9" w:rsidP="00F50ED9">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rFonts w:ascii="Times New Roman" w:hAnsi="Times New Roman" w:cs="Times New Roman"/>
          <w:kern w:val="2"/>
          <w:sz w:val="20"/>
          <w:szCs w:val="20"/>
        </w:rPr>
      </w:pPr>
      <w:r w:rsidRPr="00F50ED9">
        <w:rPr>
          <w:rFonts w:ascii="Times New Roman" w:hAnsi="Times New Roman" w:cs="Times New Roman"/>
          <w:kern w:val="2"/>
          <w:sz w:val="20"/>
          <w:szCs w:val="20"/>
        </w:rPr>
        <w:t>f) w wysokości 200 zł za każdy dzień zwłoki w stosunku do terminu określonego w §2 ust. 1 pkt 3.</w:t>
      </w:r>
    </w:p>
    <w:p w14:paraId="74793857" w14:textId="77777777" w:rsidR="00F50ED9" w:rsidRPr="00F50ED9" w:rsidRDefault="00F50ED9" w:rsidP="00F50ED9">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kern w:val="2"/>
        </w:rPr>
      </w:pPr>
      <w:r w:rsidRPr="00F50ED9">
        <w:rPr>
          <w:rFonts w:ascii="Times New Roman" w:hAnsi="Times New Roman" w:cs="Times New Roman"/>
          <w:kern w:val="2"/>
          <w:sz w:val="20"/>
          <w:szCs w:val="20"/>
        </w:rPr>
        <w:t>2. W przypadku odstąpienia od umowy przez którąkolwiek z jej stron, a którego przyczyna leży po stronie Wykonawcy, Zamawiającemu przysługuje kara umowna w wysokości 10% wynagrodzenia brutto określonego w § 4 ust. 1.</w:t>
      </w:r>
    </w:p>
    <w:p w14:paraId="6973469B" w14:textId="11BBFF52"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rFonts w:ascii="Times New Roman" w:hAnsi="Times New Roman" w:cs="Times New Roman"/>
          <w:spacing w:val="-4"/>
          <w:kern w:val="2"/>
          <w:sz w:val="20"/>
          <w:szCs w:val="20"/>
          <w:lang w:eastAsia="pl-PL"/>
        </w:rPr>
      </w:pPr>
      <w:r w:rsidRPr="00F50ED9">
        <w:rPr>
          <w:rFonts w:ascii="Times New Roman" w:eastAsia="ヒラギノ角ゴ Pro W3" w:hAnsi="Times New Roman" w:cs="Times New Roman"/>
          <w:kern w:val="2"/>
          <w:sz w:val="20"/>
          <w:szCs w:val="20"/>
        </w:rPr>
        <w:t xml:space="preserve">3. </w:t>
      </w:r>
      <w:r w:rsidRPr="00F50ED9">
        <w:rPr>
          <w:rFonts w:ascii="Times New Roman" w:hAnsi="Times New Roman" w:cs="Times New Roman"/>
          <w:kern w:val="2"/>
          <w:sz w:val="20"/>
          <w:szCs w:val="20"/>
          <w:lang w:eastAsia="pl-PL"/>
        </w:rPr>
        <w:t xml:space="preserve">Łączna wysokość naliczonych Wykonawcy kar umownych nałożonych na Wykonawcę  nie może przekroczyć 20% łącznego wynagrodzenia brutto, o którym mowa w </w:t>
      </w:r>
      <w:r w:rsidRPr="00F50ED9">
        <w:rPr>
          <w:rFonts w:ascii="Times New Roman" w:hAnsi="Times New Roman" w:cs="Times New Roman"/>
          <w:spacing w:val="-4"/>
          <w:kern w:val="2"/>
          <w:sz w:val="20"/>
          <w:szCs w:val="20"/>
          <w:lang w:eastAsia="pl-PL"/>
        </w:rPr>
        <w:t>§4 ust. 1. Do progu określonego jako łączna wysokość kar umownych nie wlicza się wysokości kary umownej wskazanej w ust.</w:t>
      </w:r>
      <w:r w:rsidR="00136B55">
        <w:rPr>
          <w:rFonts w:ascii="Times New Roman" w:hAnsi="Times New Roman" w:cs="Times New Roman"/>
          <w:spacing w:val="-4"/>
          <w:kern w:val="2"/>
          <w:sz w:val="20"/>
          <w:szCs w:val="20"/>
          <w:lang w:eastAsia="pl-PL"/>
        </w:rPr>
        <w:t xml:space="preserve"> </w:t>
      </w:r>
      <w:r w:rsidRPr="00F50ED9">
        <w:rPr>
          <w:rFonts w:ascii="Times New Roman" w:hAnsi="Times New Roman" w:cs="Times New Roman"/>
          <w:spacing w:val="-4"/>
          <w:kern w:val="2"/>
          <w:sz w:val="20"/>
          <w:szCs w:val="20"/>
          <w:lang w:eastAsia="pl-PL"/>
        </w:rPr>
        <w:t>2.</w:t>
      </w:r>
    </w:p>
    <w:p w14:paraId="0668A2D2" w14:textId="2D7792DE" w:rsidR="00F50ED9" w:rsidRPr="00F50ED9" w:rsidRDefault="00F50ED9" w:rsidP="00F50ED9">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kern w:val="2"/>
        </w:rPr>
      </w:pPr>
      <w:r w:rsidRPr="00F50ED9">
        <w:rPr>
          <w:rFonts w:ascii="Times New Roman" w:hAnsi="Times New Roman" w:cs="Times New Roman"/>
          <w:kern w:val="2"/>
          <w:sz w:val="20"/>
          <w:szCs w:val="20"/>
        </w:rPr>
        <w:t xml:space="preserve">4. Zamawiający może odstąpić od umowy w przypadku opóźnienia w terminie realizacji zamówienia w zakresie określonym w §2 ust. 1 pkt 1 i 2  lub nie dostarczenia prawidłowo wystawionej faktury w  terminie wskazanym w </w:t>
      </w:r>
      <w:r w:rsidRPr="00F50ED9">
        <w:rPr>
          <w:rFonts w:ascii="Times New Roman" w:hAnsi="Times New Roman" w:cs="Times New Roman"/>
          <w:kern w:val="2"/>
          <w:sz w:val="20"/>
          <w:szCs w:val="20"/>
          <w:lang w:eastAsia="pl-PL"/>
        </w:rPr>
        <w:t>§4</w:t>
      </w:r>
      <w:r w:rsidRPr="00F50ED9">
        <w:rPr>
          <w:rFonts w:ascii="Times New Roman" w:hAnsi="Times New Roman" w:cs="Times New Roman"/>
          <w:kern w:val="2"/>
          <w:sz w:val="20"/>
          <w:szCs w:val="20"/>
        </w:rPr>
        <w:t xml:space="preserve"> ust. 3</w:t>
      </w:r>
      <w:r w:rsidR="006D7629">
        <w:rPr>
          <w:rFonts w:ascii="Times New Roman" w:hAnsi="Times New Roman" w:cs="Times New Roman"/>
          <w:kern w:val="2"/>
          <w:sz w:val="20"/>
          <w:szCs w:val="20"/>
        </w:rPr>
        <w:t>.</w:t>
      </w:r>
      <w:r w:rsidRPr="00F50ED9">
        <w:rPr>
          <w:rFonts w:ascii="Times New Roman" w:hAnsi="Times New Roman" w:cs="Times New Roman"/>
          <w:kern w:val="2"/>
          <w:sz w:val="20"/>
          <w:szCs w:val="20"/>
        </w:rPr>
        <w:t xml:space="preserve"> </w:t>
      </w:r>
      <w:r w:rsidR="006D7629">
        <w:rPr>
          <w:rFonts w:ascii="Times New Roman" w:hAnsi="Times New Roman" w:cs="Times New Roman"/>
          <w:kern w:val="2"/>
          <w:sz w:val="20"/>
          <w:szCs w:val="20"/>
        </w:rPr>
        <w:t>U</w:t>
      </w:r>
      <w:r w:rsidR="006D7629" w:rsidRPr="00F50ED9">
        <w:rPr>
          <w:rFonts w:ascii="Times New Roman" w:hAnsi="Times New Roman" w:cs="Times New Roman"/>
          <w:kern w:val="2"/>
          <w:sz w:val="20"/>
          <w:szCs w:val="20"/>
        </w:rPr>
        <w:t xml:space="preserve">mowne </w:t>
      </w:r>
      <w:r w:rsidRPr="00F50ED9">
        <w:rPr>
          <w:rFonts w:ascii="Times New Roman" w:hAnsi="Times New Roman" w:cs="Times New Roman"/>
          <w:kern w:val="2"/>
          <w:sz w:val="20"/>
          <w:szCs w:val="20"/>
        </w:rPr>
        <w:t xml:space="preserve">prawo odstąpienia od umowy </w:t>
      </w:r>
      <w:r w:rsidR="006D7629">
        <w:rPr>
          <w:rFonts w:ascii="Times New Roman" w:hAnsi="Times New Roman" w:cs="Times New Roman"/>
          <w:kern w:val="2"/>
          <w:sz w:val="20"/>
          <w:szCs w:val="20"/>
        </w:rPr>
        <w:t>Zamawiający może zrealizować</w:t>
      </w:r>
      <w:r w:rsidR="006D7629" w:rsidRPr="00F50ED9">
        <w:rPr>
          <w:rFonts w:ascii="Times New Roman" w:hAnsi="Times New Roman" w:cs="Times New Roman"/>
          <w:kern w:val="2"/>
          <w:sz w:val="20"/>
          <w:szCs w:val="20"/>
        </w:rPr>
        <w:t xml:space="preserve"> </w:t>
      </w:r>
      <w:r w:rsidRPr="00F50ED9">
        <w:rPr>
          <w:rFonts w:ascii="Times New Roman" w:hAnsi="Times New Roman" w:cs="Times New Roman"/>
          <w:color w:val="000000"/>
          <w:kern w:val="2"/>
          <w:sz w:val="20"/>
          <w:szCs w:val="20"/>
          <w:lang w:eastAsia="pl-PL"/>
        </w:rPr>
        <w:t xml:space="preserve">w terminie 10 dni </w:t>
      </w:r>
      <w:r w:rsidR="006D7629">
        <w:rPr>
          <w:rFonts w:ascii="Times New Roman" w:hAnsi="Times New Roman" w:cs="Times New Roman"/>
          <w:color w:val="000000"/>
          <w:kern w:val="2"/>
          <w:sz w:val="20"/>
          <w:szCs w:val="20"/>
          <w:lang w:eastAsia="pl-PL"/>
        </w:rPr>
        <w:t xml:space="preserve">roboczych </w:t>
      </w:r>
      <w:r w:rsidRPr="00F50ED9">
        <w:rPr>
          <w:rFonts w:ascii="Times New Roman" w:hAnsi="Times New Roman" w:cs="Times New Roman"/>
          <w:kern w:val="2"/>
          <w:sz w:val="20"/>
          <w:szCs w:val="20"/>
        </w:rPr>
        <w:t>od podjęcia wiadomości o okolicznościach uzasadniających odstąpienie od umowy.</w:t>
      </w:r>
    </w:p>
    <w:p w14:paraId="773B0516" w14:textId="77777777" w:rsidR="00F50ED9" w:rsidRPr="00F50ED9" w:rsidRDefault="00F50ED9" w:rsidP="00F50ED9">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kern w:val="2"/>
        </w:rPr>
      </w:pPr>
      <w:r w:rsidRPr="00F50ED9">
        <w:rPr>
          <w:rFonts w:ascii="Times New Roman" w:hAnsi="Times New Roman" w:cs="Times New Roman"/>
          <w:kern w:val="2"/>
          <w:sz w:val="20"/>
          <w:szCs w:val="20"/>
          <w:lang w:eastAsia="pl-PL"/>
        </w:rPr>
        <w:t>5. Zastrzeżone niniejszą umową warunki odstąpienia od umowy nie wyłączają ani nie ograniczają odstąpienia na zasadach i w przypadkach przewidzianych w przepisach prawa, w szczególności w Kodeksie cywilnym oraz prawie zamówień publicznych.</w:t>
      </w:r>
    </w:p>
    <w:p w14:paraId="2E3F230A" w14:textId="77777777" w:rsidR="00F50ED9" w:rsidRPr="00F50ED9" w:rsidRDefault="00F50ED9" w:rsidP="00F50ED9">
      <w:pPr>
        <w:numPr>
          <w:ilvl w:val="0"/>
          <w:numId w:val="4"/>
        </w:numPr>
        <w:shd w:val="clear" w:color="auto" w:fill="FFFFFF"/>
        <w:tabs>
          <w:tab w:val="left" w:pos="732"/>
        </w:tabs>
        <w:autoSpaceDN/>
        <w:jc w:val="center"/>
        <w:textAlignment w:val="auto"/>
        <w:rPr>
          <w:kern w:val="2"/>
        </w:rPr>
      </w:pPr>
    </w:p>
    <w:p w14:paraId="47300ED3" w14:textId="77777777" w:rsidR="00F50ED9" w:rsidRPr="00F50ED9" w:rsidRDefault="00F50ED9" w:rsidP="00F50ED9">
      <w:pPr>
        <w:numPr>
          <w:ilvl w:val="0"/>
          <w:numId w:val="4"/>
        </w:numPr>
        <w:shd w:val="clear" w:color="auto" w:fill="FFFFFF"/>
        <w:tabs>
          <w:tab w:val="left" w:pos="732"/>
        </w:tabs>
        <w:autoSpaceDN/>
        <w:jc w:val="center"/>
        <w:textAlignment w:val="auto"/>
        <w:rPr>
          <w:kern w:val="2"/>
        </w:rPr>
      </w:pPr>
      <w:r w:rsidRPr="00F50ED9">
        <w:rPr>
          <w:rFonts w:ascii="Times New Roman" w:hAnsi="Times New Roman" w:cs="Times New Roman"/>
          <w:b/>
          <w:bCs/>
          <w:kern w:val="2"/>
          <w:sz w:val="20"/>
          <w:szCs w:val="20"/>
        </w:rPr>
        <w:t>§ 5A</w:t>
      </w:r>
    </w:p>
    <w:p w14:paraId="19B5867A" w14:textId="77777777" w:rsidR="00F50ED9" w:rsidRPr="00F50ED9" w:rsidRDefault="00F50ED9" w:rsidP="00F50ED9">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kern w:val="2"/>
        </w:rPr>
      </w:pPr>
      <w:r w:rsidRPr="00F50ED9">
        <w:rPr>
          <w:rFonts w:ascii="Times New Roman" w:hAnsi="Times New Roman" w:cs="Times New Roman"/>
          <w:kern w:val="2"/>
          <w:sz w:val="20"/>
          <w:szCs w:val="20"/>
          <w:lang w:eastAsia="pl-PL"/>
        </w:rPr>
        <w:t>Niezależnie od zastrzeżonych kar umownych Zamawiający może dochodzić odszkodowania na zasadach ogólnych.</w:t>
      </w:r>
    </w:p>
    <w:p w14:paraId="63F4B748" w14:textId="77777777" w:rsidR="00F50ED9" w:rsidRPr="00F50ED9" w:rsidRDefault="00F50ED9" w:rsidP="00F50ED9">
      <w:pPr>
        <w:tabs>
          <w:tab w:val="left" w:pos="4305"/>
        </w:tabs>
        <w:autoSpaceDN/>
        <w:jc w:val="center"/>
        <w:rPr>
          <w:rFonts w:ascii="Times New Roman" w:hAnsi="Times New Roman" w:cs="Times New Roman"/>
          <w:b/>
          <w:bCs/>
          <w:kern w:val="2"/>
          <w:sz w:val="20"/>
          <w:szCs w:val="20"/>
          <w:lang w:eastAsia="pl-PL"/>
        </w:rPr>
      </w:pPr>
    </w:p>
    <w:p w14:paraId="3E283181" w14:textId="77777777" w:rsidR="00F50ED9" w:rsidRPr="00F50ED9" w:rsidRDefault="00F50ED9" w:rsidP="00F50ED9">
      <w:pPr>
        <w:tabs>
          <w:tab w:val="left" w:pos="4305"/>
        </w:tabs>
        <w:autoSpaceDN/>
        <w:jc w:val="center"/>
        <w:rPr>
          <w:kern w:val="2"/>
        </w:rPr>
      </w:pPr>
      <w:r w:rsidRPr="00F50ED9">
        <w:rPr>
          <w:rFonts w:ascii="Times New Roman" w:hAnsi="Times New Roman" w:cs="Times New Roman"/>
          <w:b/>
          <w:bCs/>
          <w:kern w:val="2"/>
          <w:sz w:val="20"/>
          <w:szCs w:val="20"/>
          <w:lang w:eastAsia="pl-PL"/>
        </w:rPr>
        <w:t>§6</w:t>
      </w:r>
    </w:p>
    <w:p w14:paraId="26FFEE5E" w14:textId="77777777" w:rsidR="00F50ED9" w:rsidRPr="00F50ED9" w:rsidRDefault="00F50ED9" w:rsidP="00F50ED9">
      <w:pPr>
        <w:tabs>
          <w:tab w:val="left" w:pos="4305"/>
        </w:tabs>
        <w:autoSpaceDN/>
        <w:jc w:val="both"/>
        <w:rPr>
          <w:kern w:val="2"/>
        </w:rPr>
      </w:pPr>
      <w:r w:rsidRPr="00F50ED9">
        <w:rPr>
          <w:rFonts w:ascii="Times New Roman" w:hAnsi="Times New Roman" w:cs="Times New Roman"/>
          <w:kern w:val="2"/>
          <w:sz w:val="20"/>
          <w:szCs w:val="20"/>
          <w:lang w:eastAsia="pl-PL"/>
        </w:rPr>
        <w:t>1. W przypadku, gdy dotyczy - w ramach wynagrodzenia, o którym mowa w §4 ust. 1. Wykonawca udzieli Zamawiającemu bezterminowych licencji na korzystanie z oprogramowania niezbędnego do wykorzystywania i obsługi sprzętu oraz pełnego wykorzystania wszystkich posiadanych przez ten sprzęt funkcjonalności.</w:t>
      </w:r>
    </w:p>
    <w:p w14:paraId="43685115" w14:textId="77777777" w:rsidR="00F50ED9" w:rsidRPr="00F50ED9" w:rsidRDefault="00F50ED9" w:rsidP="00F50ED9">
      <w:pPr>
        <w:tabs>
          <w:tab w:val="left" w:pos="4305"/>
        </w:tabs>
        <w:autoSpaceDN/>
        <w:jc w:val="both"/>
        <w:rPr>
          <w:kern w:val="2"/>
        </w:rPr>
      </w:pPr>
      <w:r w:rsidRPr="00F50ED9">
        <w:rPr>
          <w:rFonts w:ascii="Times New Roman" w:hAnsi="Times New Roman" w:cs="Times New Roman"/>
          <w:kern w:val="2"/>
          <w:sz w:val="20"/>
          <w:szCs w:val="20"/>
          <w:lang w:eastAsia="pl-PL"/>
        </w:rPr>
        <w:t>2. W przypadku zaistnienia sytuacji opisanej w ust. 1 Wykonawca zobowiązany jest do przekazania dokumentu/dokumentów potwierdzającego/potwierdzających udzielenie licencji najpóźniej w dniu podpisania protokołu, o którym mowa w §2 ust. 3.</w:t>
      </w:r>
    </w:p>
    <w:p w14:paraId="13FB70AB" w14:textId="77777777" w:rsidR="00F50ED9" w:rsidRPr="00F50ED9" w:rsidRDefault="00F50ED9" w:rsidP="00F50ED9">
      <w:pPr>
        <w:autoSpaceDN/>
        <w:jc w:val="center"/>
        <w:rPr>
          <w:rFonts w:ascii="Times New Roman" w:hAnsi="Times New Roman" w:cs="Times New Roman"/>
          <w:b/>
          <w:bCs/>
          <w:kern w:val="2"/>
          <w:sz w:val="20"/>
          <w:szCs w:val="20"/>
          <w:lang w:eastAsia="pl-PL"/>
        </w:rPr>
      </w:pPr>
    </w:p>
    <w:p w14:paraId="301E0206" w14:textId="77777777" w:rsidR="00F50ED9" w:rsidRPr="00F50ED9" w:rsidRDefault="00F50ED9" w:rsidP="00F50ED9">
      <w:pPr>
        <w:autoSpaceDN/>
        <w:jc w:val="center"/>
        <w:rPr>
          <w:kern w:val="2"/>
        </w:rPr>
      </w:pPr>
      <w:r w:rsidRPr="00F50ED9">
        <w:rPr>
          <w:rFonts w:ascii="Times New Roman" w:hAnsi="Times New Roman" w:cs="Times New Roman"/>
          <w:b/>
          <w:bCs/>
          <w:kern w:val="2"/>
          <w:sz w:val="20"/>
          <w:szCs w:val="20"/>
          <w:lang w:eastAsia="pl-PL"/>
        </w:rPr>
        <w:t>§7</w:t>
      </w:r>
    </w:p>
    <w:p w14:paraId="0A4078F9" w14:textId="77777777" w:rsidR="00F50ED9" w:rsidRPr="00F50ED9" w:rsidRDefault="00F50ED9" w:rsidP="00F50ED9">
      <w:pPr>
        <w:autoSpaceDN/>
        <w:jc w:val="both"/>
        <w:rPr>
          <w:kern w:val="2"/>
        </w:rPr>
      </w:pPr>
      <w:r w:rsidRPr="00F50ED9">
        <w:rPr>
          <w:rFonts w:ascii="Times New Roman" w:hAnsi="Times New Roman" w:cs="Times New Roman"/>
          <w:kern w:val="2"/>
          <w:sz w:val="20"/>
          <w:szCs w:val="20"/>
        </w:rPr>
        <w:t>Dopuszcza się zmianę umowy w zakresie wynagrodzenia w przypadku zmiany powszechnie obowiązujących przepisów prawa podatkowego w takim zakresie, aby w razie wzrostu obciążeń podatkowych (VAT i akcyza) nie uległa wzrostowi kwota netto wynagrodzenia, zaś w przypadku obniżenia należności podatkowych (VAT i akcyza) aby kwota brutto została zmniejszona o równowartość zmniejszenia należności podatkowych Wykonawcy.</w:t>
      </w:r>
    </w:p>
    <w:p w14:paraId="666DA54C" w14:textId="77777777" w:rsidR="00F50ED9" w:rsidRPr="00F50ED9" w:rsidRDefault="00F50ED9" w:rsidP="00F50ED9">
      <w:pPr>
        <w:autoSpaceDN/>
        <w:jc w:val="both"/>
        <w:rPr>
          <w:rFonts w:ascii="Times New Roman" w:hAnsi="Times New Roman" w:cs="Times New Roman"/>
          <w:b/>
          <w:bCs/>
          <w:kern w:val="2"/>
          <w:sz w:val="20"/>
          <w:szCs w:val="20"/>
          <w:lang w:eastAsia="pl-PL"/>
        </w:rPr>
      </w:pPr>
    </w:p>
    <w:p w14:paraId="176B4155" w14:textId="77777777" w:rsidR="00F50ED9" w:rsidRPr="00F50ED9" w:rsidRDefault="00F50ED9" w:rsidP="00F50ED9">
      <w:pPr>
        <w:autoSpaceDN/>
        <w:jc w:val="center"/>
        <w:rPr>
          <w:kern w:val="2"/>
        </w:rPr>
      </w:pPr>
      <w:r w:rsidRPr="00F50ED9">
        <w:rPr>
          <w:rFonts w:ascii="Times New Roman" w:hAnsi="Times New Roman" w:cs="Times New Roman"/>
          <w:b/>
          <w:bCs/>
          <w:kern w:val="2"/>
          <w:sz w:val="20"/>
          <w:szCs w:val="20"/>
        </w:rPr>
        <w:t>§8</w:t>
      </w:r>
    </w:p>
    <w:p w14:paraId="08B622DD" w14:textId="77777777" w:rsidR="00F50ED9" w:rsidRPr="00F50ED9" w:rsidRDefault="00F50ED9" w:rsidP="00F50ED9">
      <w:pPr>
        <w:autoSpaceDN/>
        <w:jc w:val="both"/>
        <w:rPr>
          <w:kern w:val="2"/>
        </w:rPr>
      </w:pPr>
      <w:r w:rsidRPr="00F50ED9">
        <w:rPr>
          <w:rFonts w:ascii="Times New Roman" w:eastAsia="Times New Roman" w:hAnsi="Times New Roman" w:cs="Times New Roman"/>
          <w:kern w:val="2"/>
          <w:sz w:val="20"/>
          <w:szCs w:val="20"/>
        </w:rPr>
        <w:t>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w:t>
      </w:r>
    </w:p>
    <w:p w14:paraId="4E64289D" w14:textId="77777777" w:rsidR="00F50ED9" w:rsidRPr="00F50ED9" w:rsidRDefault="00F50ED9" w:rsidP="00F50ED9">
      <w:pPr>
        <w:autoSpaceDN/>
        <w:jc w:val="center"/>
        <w:rPr>
          <w:rFonts w:ascii="Times New Roman" w:eastAsia="Times New Roman" w:hAnsi="Times New Roman" w:cs="Times New Roman"/>
          <w:b/>
          <w:bCs/>
          <w:kern w:val="2"/>
          <w:sz w:val="20"/>
          <w:szCs w:val="20"/>
        </w:rPr>
      </w:pPr>
    </w:p>
    <w:p w14:paraId="7376EEF1" w14:textId="77777777" w:rsidR="00F50ED9" w:rsidRPr="00F50ED9" w:rsidRDefault="00F50ED9" w:rsidP="00F50ED9">
      <w:pPr>
        <w:autoSpaceDN/>
        <w:jc w:val="center"/>
        <w:rPr>
          <w:kern w:val="2"/>
        </w:rPr>
      </w:pPr>
      <w:r w:rsidRPr="00F50ED9">
        <w:rPr>
          <w:rFonts w:ascii="Times New Roman" w:hAnsi="Times New Roman" w:cs="Times New Roman"/>
          <w:b/>
          <w:bCs/>
          <w:kern w:val="2"/>
          <w:sz w:val="20"/>
          <w:szCs w:val="20"/>
        </w:rPr>
        <w:t xml:space="preserve">§9 </w:t>
      </w:r>
    </w:p>
    <w:p w14:paraId="295D8815" w14:textId="0FB8940D" w:rsidR="00F50ED9" w:rsidRPr="00F50ED9" w:rsidRDefault="00F50ED9" w:rsidP="00F50ED9">
      <w:pPr>
        <w:autoSpaceDN/>
        <w:jc w:val="center"/>
        <w:rPr>
          <w:kern w:val="2"/>
        </w:rPr>
      </w:pPr>
      <w:r w:rsidRPr="00F50ED9">
        <w:rPr>
          <w:rFonts w:ascii="Times New Roman" w:hAnsi="Times New Roman" w:cs="Times New Roman"/>
          <w:b/>
          <w:bCs/>
          <w:kern w:val="2"/>
          <w:sz w:val="20"/>
          <w:szCs w:val="20"/>
        </w:rPr>
        <w:t xml:space="preserve"> </w:t>
      </w:r>
    </w:p>
    <w:p w14:paraId="043A49E0" w14:textId="77777777" w:rsidR="00F50ED9" w:rsidRPr="00F50ED9" w:rsidRDefault="00F50ED9" w:rsidP="00F50ED9">
      <w:pPr>
        <w:suppressAutoHyphens w:val="0"/>
        <w:jc w:val="both"/>
        <w:rPr>
          <w:rFonts w:ascii="Times New Roman" w:eastAsia="Times New Roman" w:hAnsi="Times New Roman" w:cs="Times New Roman"/>
          <w:bCs/>
          <w:kern w:val="0"/>
          <w:sz w:val="20"/>
          <w:szCs w:val="20"/>
          <w:lang w:eastAsia="pl-PL" w:bidi="ar-SA"/>
        </w:rPr>
      </w:pPr>
      <w:r w:rsidRPr="00F50ED9">
        <w:rPr>
          <w:rFonts w:ascii="Times New Roman" w:eastAsia="Times New Roman" w:hAnsi="Times New Roman" w:cs="Times New Roman"/>
          <w:bCs/>
          <w:kern w:val="0"/>
          <w:sz w:val="20"/>
          <w:szCs w:val="20"/>
          <w:lang w:eastAsia="pl-PL"/>
        </w:rPr>
        <w:t>1.W związku z realizacją niniejszej umowy Wykonawca:</w:t>
      </w:r>
    </w:p>
    <w:p w14:paraId="4B30CB59" w14:textId="77777777" w:rsidR="00F50ED9" w:rsidRPr="00F50ED9" w:rsidRDefault="00F50ED9" w:rsidP="00F50ED9">
      <w:pPr>
        <w:suppressAutoHyphens w:val="0"/>
        <w:jc w:val="both"/>
        <w:rPr>
          <w:rFonts w:ascii="Times New Roman" w:eastAsia="Calibri" w:hAnsi="Times New Roman" w:cs="Times New Roman"/>
          <w:bCs/>
          <w:sz w:val="20"/>
          <w:szCs w:val="20"/>
          <w:lang w:eastAsia="pl-PL"/>
        </w:rPr>
      </w:pPr>
      <w:bookmarkStart w:id="15" w:name="_Hlk99023291"/>
      <w:r w:rsidRPr="00F50ED9">
        <w:rPr>
          <w:rFonts w:ascii="Times New Roman" w:eastAsia="Times New Roman" w:hAnsi="Times New Roman" w:cs="Times New Roman"/>
          <w:bCs/>
          <w:kern w:val="0"/>
          <w:sz w:val="20"/>
          <w:szCs w:val="20"/>
          <w:lang w:eastAsia="pl-PL"/>
        </w:rPr>
        <w:t>1) zobowiązuje się do przestrzegania zasad przetwarzania i ochrony przetwarzanych danych osobowych zgodnie z powszechnie obowiązującymi przepisami, w tym RODO;</w:t>
      </w:r>
    </w:p>
    <w:p w14:paraId="29F5FF48" w14:textId="77777777" w:rsidR="00F50ED9" w:rsidRPr="00F50ED9" w:rsidRDefault="00F50ED9" w:rsidP="00F50ED9">
      <w:pPr>
        <w:suppressAutoHyphens w:val="0"/>
        <w:jc w:val="both"/>
        <w:rPr>
          <w:rFonts w:ascii="Times New Roman" w:eastAsia="Times New Roman" w:hAnsi="Times New Roman" w:cs="Times New Roman"/>
          <w:bCs/>
          <w:kern w:val="0"/>
          <w:sz w:val="20"/>
          <w:szCs w:val="20"/>
          <w:lang w:eastAsia="pl-PL"/>
        </w:rPr>
      </w:pPr>
      <w:r w:rsidRPr="00F50ED9">
        <w:rPr>
          <w:rFonts w:ascii="Times New Roman" w:eastAsia="Times New Roman" w:hAnsi="Times New Roman" w:cs="Times New Roman"/>
          <w:bCs/>
          <w:kern w:val="0"/>
          <w:sz w:val="20"/>
          <w:szCs w:val="20"/>
          <w:lang w:eastAsia="pl-PL"/>
        </w:rPr>
        <w:t>2)ponosi odpowiedzialność za ewentualne skutki działania niezgodnego z przepisami, o których mowa w pkt 1;</w:t>
      </w:r>
    </w:p>
    <w:p w14:paraId="5D4F40DA" w14:textId="77777777" w:rsidR="00F50ED9" w:rsidRPr="00F50ED9" w:rsidRDefault="00F50ED9" w:rsidP="00F50ED9">
      <w:pPr>
        <w:suppressAutoHyphens w:val="0"/>
        <w:jc w:val="both"/>
        <w:rPr>
          <w:rFonts w:ascii="Times New Roman" w:eastAsia="Calibri" w:hAnsi="Times New Roman" w:cs="Times New Roman"/>
          <w:bCs/>
          <w:sz w:val="20"/>
          <w:szCs w:val="20"/>
          <w:lang w:eastAsia="pl-PL"/>
        </w:rPr>
      </w:pPr>
      <w:r w:rsidRPr="00F50ED9">
        <w:rPr>
          <w:rFonts w:ascii="Times New Roman" w:eastAsia="Times New Roman" w:hAnsi="Times New Roman" w:cs="Times New Roman"/>
          <w:bCs/>
          <w:kern w:val="0"/>
          <w:sz w:val="20"/>
          <w:szCs w:val="20"/>
          <w:lang w:eastAsia="pl-PL"/>
        </w:rPr>
        <w:t xml:space="preserve">3) w przypadku przetwarzania danych osobowych w systemach informatycznych - oświadcza, że systemy informatyczne, w których przetwarzane będą dane osobowe spełniają wymogi aktualnie obowiązujących przepisów w tym zakresie </w:t>
      </w:r>
    </w:p>
    <w:bookmarkEnd w:id="15"/>
    <w:p w14:paraId="4477C0EA" w14:textId="77777777" w:rsidR="00F50ED9" w:rsidRPr="00F50ED9" w:rsidRDefault="00F50ED9" w:rsidP="00F50ED9">
      <w:pPr>
        <w:suppressAutoHyphens w:val="0"/>
        <w:jc w:val="both"/>
        <w:rPr>
          <w:rFonts w:ascii="Times New Roman" w:eastAsia="Times New Roman" w:hAnsi="Times New Roman" w:cs="Times New Roman"/>
          <w:bCs/>
          <w:kern w:val="0"/>
          <w:sz w:val="20"/>
          <w:szCs w:val="20"/>
          <w:lang w:eastAsia="pl-PL"/>
        </w:rPr>
      </w:pPr>
      <w:r w:rsidRPr="00F50ED9">
        <w:rPr>
          <w:rFonts w:ascii="Times New Roman" w:eastAsia="Times New Roman" w:hAnsi="Times New Roman" w:cs="Times New Roman"/>
          <w:bCs/>
          <w:kern w:val="0"/>
          <w:sz w:val="20"/>
          <w:szCs w:val="20"/>
          <w:lang w:eastAsia="pl-PL"/>
        </w:rPr>
        <w:t>4)zobowiązuje się do przetwarzania danych osobowych wyłącznie w celu realizacji umowy;</w:t>
      </w:r>
    </w:p>
    <w:p w14:paraId="4130A30E" w14:textId="77777777" w:rsidR="00F50ED9" w:rsidRPr="00F50ED9" w:rsidRDefault="00F50ED9" w:rsidP="00F50ED9">
      <w:pPr>
        <w:suppressAutoHyphens w:val="0"/>
        <w:jc w:val="both"/>
        <w:rPr>
          <w:rFonts w:ascii="Times New Roman" w:eastAsia="Times New Roman" w:hAnsi="Times New Roman" w:cs="Times New Roman"/>
          <w:kern w:val="0"/>
          <w:sz w:val="20"/>
          <w:szCs w:val="20"/>
          <w:lang w:eastAsia="pl-PL"/>
        </w:rPr>
      </w:pPr>
      <w:r w:rsidRPr="00F50ED9">
        <w:rPr>
          <w:rFonts w:ascii="Times New Roman" w:eastAsia="Times New Roman" w:hAnsi="Times New Roman" w:cs="Times New Roman"/>
          <w:kern w:val="0"/>
          <w:sz w:val="20"/>
          <w:szCs w:val="20"/>
          <w:lang w:eastAsia="pl-PL"/>
        </w:rPr>
        <w:t>5)zobowiązuje się do natychmiastowego powiadomienia Inspektora Ochrony Danych  Osobowych Zmawiającego o stwierdzeniu prób lub faktów naruszenia poufności przetwarzanych danych osobowych;</w:t>
      </w:r>
    </w:p>
    <w:p w14:paraId="01EC25F5" w14:textId="77777777" w:rsidR="00F50ED9" w:rsidRPr="00F50ED9" w:rsidRDefault="00F50ED9" w:rsidP="00F50ED9">
      <w:pPr>
        <w:suppressAutoHyphens w:val="0"/>
        <w:jc w:val="both"/>
        <w:rPr>
          <w:rFonts w:ascii="Times New Roman" w:eastAsia="Times New Roman" w:hAnsi="Times New Roman" w:cs="Times New Roman"/>
          <w:kern w:val="0"/>
          <w:sz w:val="20"/>
          <w:szCs w:val="20"/>
          <w:lang w:eastAsia="pl-PL"/>
        </w:rPr>
      </w:pPr>
      <w:r w:rsidRPr="00F50ED9">
        <w:rPr>
          <w:rFonts w:ascii="Times New Roman" w:eastAsia="Times New Roman" w:hAnsi="Times New Roman" w:cs="Times New Roman"/>
          <w:kern w:val="0"/>
          <w:sz w:val="20"/>
          <w:szCs w:val="20"/>
          <w:lang w:eastAsia="pl-PL"/>
        </w:rPr>
        <w:lastRenderedPageBreak/>
        <w:t>6)w przypadku stwierdzenia zdarzeń, o których mowa w pkt 5, zobowiązuje się umożliwić Zamawiającemu prowadzenie kontroli procesu przetwarzania i ochrony danych osobowych;</w:t>
      </w:r>
    </w:p>
    <w:p w14:paraId="5B78E19F" w14:textId="77777777" w:rsidR="00F50ED9" w:rsidRPr="00F50ED9" w:rsidRDefault="00F50ED9" w:rsidP="00F50ED9">
      <w:pPr>
        <w:suppressAutoHyphens w:val="0"/>
        <w:jc w:val="both"/>
        <w:rPr>
          <w:rFonts w:ascii="Times New Roman" w:eastAsia="Times New Roman" w:hAnsi="Times New Roman" w:cs="Times New Roman"/>
          <w:kern w:val="0"/>
          <w:sz w:val="20"/>
          <w:szCs w:val="20"/>
          <w:lang w:eastAsia="pl-PL"/>
        </w:rPr>
      </w:pPr>
      <w:r w:rsidRPr="00F50ED9">
        <w:rPr>
          <w:rFonts w:ascii="Times New Roman" w:eastAsia="Times New Roman" w:hAnsi="Times New Roman" w:cs="Times New Roman"/>
          <w:kern w:val="0"/>
          <w:sz w:val="20"/>
          <w:szCs w:val="20"/>
          <w:lang w:eastAsia="pl-PL"/>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477484C1" w14:textId="77777777" w:rsidR="00F50ED9" w:rsidRPr="00F50ED9" w:rsidRDefault="00F50ED9" w:rsidP="00F50ED9">
      <w:pPr>
        <w:suppressAutoHyphens w:val="0"/>
        <w:jc w:val="both"/>
        <w:rPr>
          <w:rFonts w:ascii="Times New Roman" w:eastAsia="Times New Roman" w:hAnsi="Times New Roman" w:cs="Times New Roman"/>
          <w:kern w:val="0"/>
          <w:sz w:val="20"/>
          <w:szCs w:val="20"/>
          <w:lang w:eastAsia="pl-PL"/>
        </w:rPr>
      </w:pPr>
      <w:r w:rsidRPr="00F50ED9">
        <w:rPr>
          <w:rFonts w:ascii="Times New Roman" w:eastAsia="Times New Roman" w:hAnsi="Times New Roman" w:cs="Times New Roman"/>
          <w:kern w:val="0"/>
          <w:sz w:val="20"/>
          <w:szCs w:val="20"/>
          <w:lang w:eastAsia="pl-PL"/>
        </w:rPr>
        <w:t>8)zobowiązuje się do przekazania Zamawiającemu imiennej listy pracowników, którzy będą mieli dostęp do powierzonych danych osobowych w związku z realizacją umowy;</w:t>
      </w:r>
    </w:p>
    <w:p w14:paraId="5C15B17C" w14:textId="77777777" w:rsidR="00F50ED9" w:rsidRPr="00F50ED9" w:rsidRDefault="00F50ED9" w:rsidP="00F50ED9">
      <w:pPr>
        <w:suppressAutoHyphens w:val="0"/>
        <w:jc w:val="both"/>
        <w:rPr>
          <w:rFonts w:ascii="Times New Roman" w:eastAsia="Times New Roman" w:hAnsi="Times New Roman" w:cs="Times New Roman"/>
          <w:kern w:val="0"/>
          <w:sz w:val="20"/>
          <w:szCs w:val="20"/>
          <w:lang w:eastAsia="pl-PL"/>
        </w:rPr>
      </w:pPr>
      <w:r w:rsidRPr="00F50ED9">
        <w:rPr>
          <w:rFonts w:ascii="Times New Roman" w:eastAsia="Times New Roman" w:hAnsi="Times New Roman" w:cs="Times New Roman"/>
          <w:kern w:val="0"/>
          <w:sz w:val="20"/>
          <w:szCs w:val="20"/>
          <w:lang w:eastAsia="pl-PL"/>
        </w:rPr>
        <w:t>9)zobowiązuje się do uzyskania od swoich pracowników oświadczeń o zachowaniu w poufności danych osobowych i innych informacji stanowiących tajemnicę służbową, jaką uzyskali w trakcie wykonywania na rzecz Zamawiającego.</w:t>
      </w:r>
    </w:p>
    <w:p w14:paraId="4746C5ED" w14:textId="77777777" w:rsidR="00F50ED9" w:rsidRPr="00F50ED9" w:rsidRDefault="00F50ED9" w:rsidP="00F50ED9">
      <w:pPr>
        <w:suppressAutoHyphens w:val="0"/>
        <w:jc w:val="both"/>
        <w:rPr>
          <w:rFonts w:ascii="Times New Roman" w:eastAsia="Times New Roman" w:hAnsi="Times New Roman" w:cs="Times New Roman"/>
          <w:kern w:val="0"/>
          <w:sz w:val="20"/>
          <w:szCs w:val="20"/>
          <w:lang w:eastAsia="pl-PL"/>
        </w:rPr>
      </w:pPr>
      <w:r w:rsidRPr="00F50ED9">
        <w:rPr>
          <w:rFonts w:ascii="Times New Roman" w:eastAsia="Times New Roman" w:hAnsi="Times New Roman" w:cs="Times New Roman"/>
          <w:kern w:val="0"/>
          <w:sz w:val="20"/>
          <w:szCs w:val="20"/>
          <w:lang w:eastAsia="pl-PL"/>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a w szczególności mających wpływ na stan bezpieczeństwa chronionych obiektów,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0123F3D0" w14:textId="77777777" w:rsidR="00F50ED9" w:rsidRPr="00F50ED9" w:rsidRDefault="00F50ED9" w:rsidP="00F50ED9">
      <w:pPr>
        <w:suppressAutoHyphens w:val="0"/>
        <w:jc w:val="both"/>
        <w:rPr>
          <w:rFonts w:ascii="Times New Roman" w:eastAsia="Times New Roman" w:hAnsi="Times New Roman" w:cs="Times New Roman"/>
          <w:kern w:val="0"/>
          <w:sz w:val="20"/>
          <w:szCs w:val="20"/>
          <w:lang w:eastAsia="pl-PL"/>
        </w:rPr>
      </w:pPr>
      <w:r w:rsidRPr="00F50ED9">
        <w:rPr>
          <w:rFonts w:ascii="Times New Roman" w:eastAsia="Times New Roman" w:hAnsi="Times New Roman" w:cs="Times New Roman"/>
          <w:kern w:val="0"/>
          <w:sz w:val="20"/>
          <w:szCs w:val="20"/>
          <w:lang w:eastAsia="pl-PL"/>
        </w:rPr>
        <w:t>3.W zakresie obowiązku, o którym mowa w ust.1 i ust.2, Wykonawca ponosi pełną odpowiedzialność za działania bądź zaniechania osób, którymi będzie się posługiwał przy wykonywaniu przedmiotu umowy.</w:t>
      </w:r>
    </w:p>
    <w:p w14:paraId="5B4D1674" w14:textId="77777777" w:rsidR="00F50ED9" w:rsidRPr="00F50ED9" w:rsidRDefault="00F50ED9" w:rsidP="00F50ED9">
      <w:pPr>
        <w:suppressAutoHyphens w:val="0"/>
        <w:jc w:val="both"/>
        <w:rPr>
          <w:rFonts w:ascii="Times New Roman" w:eastAsia="Times New Roman" w:hAnsi="Times New Roman" w:cs="Times New Roman"/>
          <w:kern w:val="0"/>
          <w:sz w:val="20"/>
          <w:szCs w:val="20"/>
          <w:lang w:eastAsia="pl-PL"/>
        </w:rPr>
      </w:pPr>
      <w:r w:rsidRPr="00F50ED9">
        <w:rPr>
          <w:rFonts w:ascii="Times New Roman" w:eastAsia="Times New Roman" w:hAnsi="Times New Roman" w:cs="Times New Roman"/>
          <w:kern w:val="0"/>
          <w:sz w:val="20"/>
          <w:szCs w:val="20"/>
          <w:lang w:eastAsia="pl-PL"/>
        </w:rPr>
        <w:t>4.Obowiązek, o którym mowa w ust. 2, wiąże Wykonawcę zarówno w okresie obowiązywania umowy, jak też po jej wygaśnięciu, stwierdzeniu jej nieważności lub odstąpieniu od niej przez Zamawiającego.</w:t>
      </w:r>
    </w:p>
    <w:p w14:paraId="37633A35" w14:textId="77777777" w:rsidR="00F50ED9" w:rsidRPr="00F50ED9" w:rsidRDefault="00F50ED9" w:rsidP="00F50ED9">
      <w:pPr>
        <w:autoSpaceDN/>
        <w:jc w:val="center"/>
        <w:rPr>
          <w:rFonts w:ascii="Times New Roman" w:eastAsia="Times New Roman" w:hAnsi="Times New Roman" w:cs="Times New Roman"/>
          <w:b/>
          <w:bCs/>
          <w:kern w:val="2"/>
          <w:sz w:val="20"/>
          <w:szCs w:val="20"/>
        </w:rPr>
      </w:pPr>
    </w:p>
    <w:p w14:paraId="74BCCEEE" w14:textId="77777777" w:rsidR="00F50ED9" w:rsidRPr="00F50ED9" w:rsidRDefault="00F50ED9" w:rsidP="00F50ED9">
      <w:pPr>
        <w:autoSpaceDN/>
        <w:jc w:val="center"/>
        <w:rPr>
          <w:kern w:val="2"/>
        </w:rPr>
      </w:pPr>
      <w:r w:rsidRPr="00F50ED9">
        <w:rPr>
          <w:rFonts w:ascii="Times New Roman" w:eastAsia="ヒラギノ角ゴ Pro W3" w:hAnsi="Times New Roman" w:cs="Times New Roman"/>
          <w:b/>
          <w:bCs/>
          <w:kern w:val="2"/>
          <w:sz w:val="20"/>
          <w:szCs w:val="20"/>
        </w:rPr>
        <w:t>§10</w:t>
      </w:r>
    </w:p>
    <w:p w14:paraId="4C5B153F" w14:textId="77777777" w:rsidR="00F50ED9" w:rsidRPr="003A4F6F" w:rsidRDefault="00F50ED9" w:rsidP="00F50ED9">
      <w:pPr>
        <w:autoSpaceDN/>
        <w:jc w:val="both"/>
        <w:textAlignment w:val="auto"/>
        <w:rPr>
          <w:rFonts w:ascii="Times New Roman" w:eastAsia="ヒラギノ角ゴ Pro W3" w:hAnsi="Times New Roman" w:cs="Times New Roman"/>
          <w:color w:val="000000"/>
          <w:kern w:val="1"/>
          <w:sz w:val="20"/>
          <w:szCs w:val="20"/>
          <w:lang w:eastAsia="hi-IN"/>
        </w:rPr>
      </w:pPr>
      <w:bookmarkStart w:id="16" w:name="_Hlk164160528"/>
      <w:r w:rsidRPr="007909C4">
        <w:rPr>
          <w:rFonts w:ascii="Times New Roman" w:eastAsia="ヒラギノ角ゴ Pro W3" w:hAnsi="Times New Roman" w:cs="Times New Roman"/>
          <w:kern w:val="1"/>
          <w:sz w:val="20"/>
          <w:szCs w:val="20"/>
          <w:lang w:eastAsia="hi-IN"/>
        </w:rPr>
        <w:t xml:space="preserve">1. Wszelkie zmiany treści umowy mogą być dokonywane wyłącznie w formie </w:t>
      </w:r>
      <w:r w:rsidRPr="003A4F6F">
        <w:rPr>
          <w:rFonts w:ascii="Times New Roman" w:eastAsia="ヒラギノ角ゴ Pro W3" w:hAnsi="Times New Roman" w:cs="Times New Roman"/>
          <w:color w:val="000000"/>
          <w:kern w:val="1"/>
          <w:sz w:val="20"/>
          <w:szCs w:val="20"/>
          <w:lang w:eastAsia="hi-IN"/>
        </w:rPr>
        <w:t>pisemnej, pod rygorem nieważności.</w:t>
      </w:r>
    </w:p>
    <w:p w14:paraId="5D4AE415" w14:textId="0202A41C" w:rsidR="00F50ED9" w:rsidRPr="003A4F6F" w:rsidRDefault="00F50ED9" w:rsidP="00F50ED9">
      <w:pPr>
        <w:autoSpaceDN/>
        <w:jc w:val="both"/>
        <w:textAlignment w:val="auto"/>
        <w:rPr>
          <w:rFonts w:ascii="Times New Roman" w:eastAsia="ヒラギノ角ゴ Pro W3" w:hAnsi="Times New Roman" w:cs="Times New Roman"/>
          <w:color w:val="000000"/>
          <w:kern w:val="1"/>
          <w:sz w:val="20"/>
          <w:szCs w:val="20"/>
          <w:lang w:eastAsia="hi-IN"/>
        </w:rPr>
      </w:pPr>
      <w:r w:rsidRPr="003A4F6F">
        <w:rPr>
          <w:rFonts w:ascii="Times New Roman" w:eastAsia="ヒラギノ角ゴ Pro W3" w:hAnsi="Times New Roman" w:cs="Times New Roman"/>
          <w:color w:val="000000"/>
          <w:kern w:val="1"/>
          <w:sz w:val="20"/>
          <w:szCs w:val="20"/>
          <w:lang w:eastAsia="hi-IN"/>
        </w:rPr>
        <w:t xml:space="preserve">2. </w:t>
      </w:r>
      <w:r w:rsidRPr="00BC1AE3">
        <w:rPr>
          <w:rFonts w:eastAsia="ヒラギノ角ゴ Pro W3" w:cs="Times New Roman"/>
          <w:color w:val="000000"/>
          <w:kern w:val="0"/>
          <w:sz w:val="20"/>
          <w:szCs w:val="20"/>
          <w:lang w:eastAsia="en-US" w:bidi="ar-SA"/>
        </w:rPr>
        <w:t>Strony zobowiązane są do stosowania postanowień niniejszej umowy, jak również SWZ oraz złożonej oferty, na podstawie których umowa ta została zawarta</w:t>
      </w:r>
      <w:r w:rsidRPr="003A4F6F">
        <w:rPr>
          <w:rFonts w:ascii="Times New Roman" w:eastAsia="ヒラギノ角ゴ Pro W3" w:hAnsi="Times New Roman" w:cs="Times New Roman"/>
          <w:color w:val="000000"/>
          <w:kern w:val="1"/>
          <w:sz w:val="20"/>
          <w:szCs w:val="20"/>
          <w:lang w:eastAsia="hi-IN"/>
        </w:rPr>
        <w:t>.</w:t>
      </w:r>
    </w:p>
    <w:p w14:paraId="1D1CDD70" w14:textId="77777777" w:rsidR="00F50ED9" w:rsidRPr="003A4F6F" w:rsidRDefault="00F50ED9" w:rsidP="00F50ED9">
      <w:pPr>
        <w:autoSpaceDN/>
        <w:jc w:val="both"/>
        <w:textAlignment w:val="auto"/>
        <w:rPr>
          <w:rFonts w:ascii="Times New Roman" w:hAnsi="Times New Roman" w:cs="Times New Roman"/>
          <w:color w:val="000000"/>
          <w:kern w:val="1"/>
          <w:sz w:val="20"/>
          <w:szCs w:val="20"/>
          <w:lang w:eastAsia="hi-IN"/>
        </w:rPr>
      </w:pPr>
      <w:r w:rsidRPr="003A4F6F">
        <w:rPr>
          <w:rFonts w:ascii="Times New Roman" w:hAnsi="Times New Roman" w:cs="Times New Roman"/>
          <w:color w:val="000000"/>
          <w:kern w:val="1"/>
          <w:sz w:val="20"/>
          <w:szCs w:val="20"/>
          <w:lang w:eastAsia="hi-IN"/>
        </w:rPr>
        <w:t>3.W sprawach nieuregulowanych niniejszą umową mają zastosowanie odpowiednie przepisy prawa polskiego.</w:t>
      </w:r>
    </w:p>
    <w:p w14:paraId="7767C310" w14:textId="77777777" w:rsidR="00F50ED9" w:rsidRPr="003A4F6F" w:rsidRDefault="00F50ED9" w:rsidP="00F50ED9">
      <w:pPr>
        <w:widowControl w:val="0"/>
        <w:suppressLineNumbers/>
        <w:autoSpaceDN/>
        <w:jc w:val="both"/>
        <w:textAlignment w:val="auto"/>
        <w:rPr>
          <w:rFonts w:ascii="Times New Roman" w:eastAsia="SimSun" w:hAnsi="Times New Roman" w:cs="Times New Roman"/>
          <w:i/>
          <w:iCs/>
          <w:color w:val="000000"/>
          <w:kern w:val="1"/>
          <w:sz w:val="20"/>
          <w:szCs w:val="20"/>
          <w:lang w:eastAsia="hi-IN"/>
        </w:rPr>
      </w:pPr>
      <w:r w:rsidRPr="003A4F6F">
        <w:rPr>
          <w:rFonts w:ascii="Times New Roman" w:eastAsia="SimSun" w:hAnsi="Times New Roman" w:cs="Times New Roman"/>
          <w:color w:val="000000"/>
          <w:kern w:val="1"/>
          <w:sz w:val="20"/>
          <w:szCs w:val="20"/>
          <w:lang w:eastAsia="hi-IN"/>
        </w:rPr>
        <w:t>4. Spory wynikłe na tle realizacji niniejszej umowy będą rozstrzygane przez sąd powszechny właściwy miejscowo dla Zamawiającego.</w:t>
      </w:r>
    </w:p>
    <w:p w14:paraId="62B3318D" w14:textId="77777777" w:rsidR="00F50ED9" w:rsidRPr="003A4F6F" w:rsidRDefault="00F50ED9" w:rsidP="00F50ED9">
      <w:pPr>
        <w:autoSpaceDN/>
        <w:jc w:val="both"/>
        <w:textAlignment w:val="auto"/>
        <w:rPr>
          <w:rFonts w:ascii="Times New Roman" w:hAnsi="Times New Roman" w:cs="Times New Roman"/>
          <w:i/>
          <w:iCs/>
          <w:kern w:val="1"/>
          <w:sz w:val="20"/>
          <w:szCs w:val="20"/>
          <w:lang w:eastAsia="hi-IN"/>
        </w:rPr>
      </w:pPr>
      <w:r w:rsidRPr="003A4F6F">
        <w:rPr>
          <w:rFonts w:ascii="Times New Roman" w:hAnsi="Times New Roman" w:cs="Times New Roman"/>
          <w:color w:val="000000"/>
          <w:kern w:val="1"/>
          <w:sz w:val="20"/>
          <w:szCs w:val="20"/>
          <w:lang w:eastAsia="hi-IN"/>
        </w:rPr>
        <w:t xml:space="preserve">[5.Umowę sporządzono w dwóch jednobrzmiących egzemplarzach z przeznaczeniem po jednym dla każdej ze Stron.] – </w:t>
      </w:r>
      <w:r w:rsidRPr="003A4F6F">
        <w:rPr>
          <w:rFonts w:ascii="Times New Roman" w:hAnsi="Times New Roman" w:cs="Times New Roman"/>
          <w:i/>
          <w:iCs/>
          <w:color w:val="000000"/>
          <w:kern w:val="1"/>
          <w:sz w:val="20"/>
          <w:szCs w:val="20"/>
          <w:lang w:eastAsia="hi-IN"/>
        </w:rPr>
        <w:t>ust. nie dotyczy umów zawieranych w formie elektronicznej</w:t>
      </w:r>
    </w:p>
    <w:p w14:paraId="5A87DF7C" w14:textId="77777777" w:rsidR="00F50ED9" w:rsidRPr="003A4F6F" w:rsidRDefault="00F50ED9" w:rsidP="00F50ED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00" w:lineRule="atLeast"/>
        <w:jc w:val="center"/>
        <w:textAlignment w:val="auto"/>
        <w:rPr>
          <w:rFonts w:ascii="Times New Roman" w:eastAsia="Times New Roman" w:hAnsi="Times New Roman" w:cs="Times New Roman"/>
          <w:b/>
          <w:kern w:val="1"/>
          <w:sz w:val="20"/>
          <w:szCs w:val="20"/>
          <w:lang w:eastAsia="hi-IN"/>
        </w:rPr>
      </w:pPr>
      <w:r w:rsidRPr="003A4F6F">
        <w:rPr>
          <w:rFonts w:ascii="Times New Roman" w:eastAsia="Times New Roman" w:hAnsi="Times New Roman" w:cs="Times New Roman"/>
          <w:b/>
          <w:bCs/>
          <w:color w:val="000000"/>
          <w:spacing w:val="-6"/>
          <w:kern w:val="1"/>
          <w:sz w:val="20"/>
          <w:szCs w:val="20"/>
          <w:lang w:eastAsia="hi-IN"/>
        </w:rPr>
        <w:t>ZAMAWIAJĄCY</w:t>
      </w:r>
      <w:r w:rsidRPr="003A4F6F">
        <w:rPr>
          <w:rFonts w:ascii="Times New Roman" w:eastAsia="Times New Roman" w:hAnsi="Times New Roman" w:cs="Times New Roman"/>
          <w:b/>
          <w:bCs/>
          <w:color w:val="000000"/>
          <w:spacing w:val="-6"/>
          <w:kern w:val="1"/>
          <w:sz w:val="20"/>
          <w:szCs w:val="20"/>
          <w:lang w:eastAsia="hi-IN"/>
        </w:rPr>
        <w:tab/>
      </w:r>
      <w:r w:rsidRPr="003A4F6F">
        <w:rPr>
          <w:rFonts w:ascii="Times New Roman" w:eastAsia="Times New Roman" w:hAnsi="Times New Roman" w:cs="Times New Roman"/>
          <w:b/>
          <w:bCs/>
          <w:color w:val="000000"/>
          <w:spacing w:val="-6"/>
          <w:kern w:val="1"/>
          <w:sz w:val="20"/>
          <w:szCs w:val="20"/>
          <w:lang w:eastAsia="hi-IN"/>
        </w:rPr>
        <w:tab/>
      </w:r>
      <w:r w:rsidRPr="003A4F6F">
        <w:rPr>
          <w:rFonts w:ascii="Times New Roman" w:eastAsia="Times New Roman" w:hAnsi="Times New Roman" w:cs="Times New Roman"/>
          <w:b/>
          <w:bCs/>
          <w:color w:val="000000"/>
          <w:spacing w:val="-6"/>
          <w:kern w:val="1"/>
          <w:sz w:val="20"/>
          <w:szCs w:val="20"/>
          <w:lang w:eastAsia="hi-IN"/>
        </w:rPr>
        <w:tab/>
      </w:r>
      <w:r w:rsidRPr="003A4F6F">
        <w:rPr>
          <w:rFonts w:ascii="Times New Roman" w:eastAsia="Times New Roman" w:hAnsi="Times New Roman" w:cs="Times New Roman"/>
          <w:b/>
          <w:bCs/>
          <w:color w:val="000000"/>
          <w:spacing w:val="-6"/>
          <w:kern w:val="1"/>
          <w:sz w:val="20"/>
          <w:szCs w:val="20"/>
          <w:lang w:eastAsia="hi-IN"/>
        </w:rPr>
        <w:tab/>
      </w:r>
      <w:r w:rsidRPr="003A4F6F">
        <w:rPr>
          <w:rFonts w:ascii="Times New Roman" w:eastAsia="Times New Roman" w:hAnsi="Times New Roman" w:cs="Times New Roman"/>
          <w:b/>
          <w:bCs/>
          <w:color w:val="000000"/>
          <w:spacing w:val="-6"/>
          <w:kern w:val="1"/>
          <w:sz w:val="20"/>
          <w:szCs w:val="20"/>
          <w:lang w:eastAsia="hi-IN"/>
        </w:rPr>
        <w:tab/>
      </w:r>
      <w:r w:rsidRPr="003A4F6F">
        <w:rPr>
          <w:rFonts w:ascii="Times New Roman" w:eastAsia="Times New Roman" w:hAnsi="Times New Roman" w:cs="Times New Roman"/>
          <w:b/>
          <w:bCs/>
          <w:color w:val="000000"/>
          <w:spacing w:val="-6"/>
          <w:kern w:val="1"/>
          <w:sz w:val="20"/>
          <w:szCs w:val="20"/>
          <w:lang w:eastAsia="hi-IN"/>
        </w:rPr>
        <w:tab/>
      </w:r>
      <w:r w:rsidRPr="003A4F6F">
        <w:rPr>
          <w:rFonts w:ascii="Times New Roman" w:eastAsia="Times New Roman" w:hAnsi="Times New Roman" w:cs="Times New Roman"/>
          <w:b/>
          <w:bCs/>
          <w:color w:val="000000"/>
          <w:spacing w:val="-6"/>
          <w:kern w:val="1"/>
          <w:sz w:val="20"/>
          <w:szCs w:val="20"/>
          <w:lang w:eastAsia="hi-IN"/>
        </w:rPr>
        <w:tab/>
        <w:t xml:space="preserve">                              </w:t>
      </w:r>
      <w:r w:rsidRPr="003A4F6F">
        <w:rPr>
          <w:rFonts w:ascii="Times New Roman" w:eastAsia="Times New Roman" w:hAnsi="Times New Roman" w:cs="Times New Roman"/>
          <w:b/>
          <w:bCs/>
          <w:color w:val="000000"/>
          <w:spacing w:val="-6"/>
          <w:kern w:val="1"/>
          <w:sz w:val="20"/>
          <w:szCs w:val="20"/>
          <w:lang w:eastAsia="hi-IN"/>
        </w:rPr>
        <w:tab/>
        <w:t>WYKONAWCA</w:t>
      </w:r>
      <w:r w:rsidRPr="003A4F6F">
        <w:rPr>
          <w:rFonts w:ascii="Times New Roman" w:eastAsia="Times New Roman" w:hAnsi="Times New Roman" w:cs="Times New Roman"/>
          <w:b/>
          <w:kern w:val="1"/>
          <w:sz w:val="20"/>
          <w:szCs w:val="20"/>
          <w:lang w:eastAsia="hi-IN"/>
        </w:rPr>
        <w:t xml:space="preserve"> </w:t>
      </w:r>
    </w:p>
    <w:p w14:paraId="2BAF19C4"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center"/>
        <w:rPr>
          <w:rFonts w:ascii="Times New Roman" w:hAnsi="Times New Roman" w:cs="Times New Roman"/>
          <w:b/>
          <w:bCs/>
          <w:i/>
          <w:iCs/>
          <w:kern w:val="2"/>
          <w:sz w:val="20"/>
          <w:szCs w:val="20"/>
        </w:rPr>
      </w:pPr>
    </w:p>
    <w:bookmarkEnd w:id="16"/>
    <w:p w14:paraId="773528E1"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right"/>
        <w:rPr>
          <w:rFonts w:ascii="Times New Roman" w:hAnsi="Times New Roman" w:cs="Times New Roman"/>
          <w:b/>
          <w:bCs/>
          <w:kern w:val="2"/>
          <w:sz w:val="20"/>
          <w:szCs w:val="20"/>
        </w:rPr>
      </w:pPr>
    </w:p>
    <w:p w14:paraId="4D6E408A"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right"/>
        <w:rPr>
          <w:kern w:val="2"/>
        </w:rPr>
      </w:pPr>
      <w:r w:rsidRPr="00F50ED9">
        <w:rPr>
          <w:rFonts w:ascii="Times New Roman" w:hAnsi="Times New Roman" w:cs="Times New Roman"/>
          <w:b/>
          <w:bCs/>
          <w:kern w:val="2"/>
          <w:sz w:val="20"/>
          <w:szCs w:val="20"/>
        </w:rPr>
        <w:t>Załącznik nr 2 do umowy</w:t>
      </w:r>
    </w:p>
    <w:p w14:paraId="19AED144" w14:textId="77777777" w:rsidR="00F50ED9" w:rsidRPr="00F50ED9" w:rsidRDefault="00F50ED9" w:rsidP="00F50ED9">
      <w:pPr>
        <w:widowControl w:val="0"/>
        <w:suppressLineNumbers/>
        <w:autoSpaceDN/>
        <w:jc w:val="center"/>
        <w:textAlignment w:val="auto"/>
        <w:rPr>
          <w:kern w:val="2"/>
        </w:rPr>
      </w:pPr>
      <w:r w:rsidRPr="00F50ED9">
        <w:rPr>
          <w:rFonts w:ascii="Times New Roman" w:hAnsi="Times New Roman" w:cs="Times New Roman"/>
          <w:b/>
          <w:bCs/>
          <w:kern w:val="0"/>
          <w:sz w:val="20"/>
          <w:szCs w:val="20"/>
        </w:rPr>
        <w:t xml:space="preserve">KARTA GWARANCYJNA </w:t>
      </w:r>
    </w:p>
    <w:p w14:paraId="629EDD17" w14:textId="77777777" w:rsidR="00F50ED9" w:rsidRPr="00F50ED9" w:rsidRDefault="00F50ED9" w:rsidP="00F50ED9">
      <w:pPr>
        <w:widowControl w:val="0"/>
        <w:suppressLineNumbers/>
        <w:autoSpaceDN/>
        <w:jc w:val="center"/>
        <w:textAlignment w:val="auto"/>
        <w:rPr>
          <w:kern w:val="2"/>
        </w:rPr>
      </w:pPr>
      <w:r w:rsidRPr="00F50ED9">
        <w:rPr>
          <w:rFonts w:ascii="Times New Roman" w:hAnsi="Times New Roman" w:cs="Times New Roman"/>
          <w:b/>
          <w:bCs/>
          <w:kern w:val="0"/>
          <w:sz w:val="20"/>
          <w:szCs w:val="20"/>
        </w:rPr>
        <w:t xml:space="preserve">§1 </w:t>
      </w:r>
    </w:p>
    <w:p w14:paraId="0394AED3" w14:textId="77777777" w:rsidR="00F50ED9" w:rsidRPr="00F50ED9" w:rsidRDefault="00F50ED9" w:rsidP="00F50ED9">
      <w:pPr>
        <w:widowControl w:val="0"/>
        <w:suppressLineNumbers/>
        <w:autoSpaceDN/>
        <w:jc w:val="center"/>
        <w:textAlignment w:val="auto"/>
        <w:rPr>
          <w:kern w:val="2"/>
        </w:rPr>
      </w:pPr>
      <w:r w:rsidRPr="00F50ED9">
        <w:rPr>
          <w:rFonts w:ascii="Times New Roman" w:hAnsi="Times New Roman" w:cs="Times New Roman"/>
          <w:b/>
          <w:bCs/>
          <w:kern w:val="0"/>
          <w:sz w:val="20"/>
          <w:szCs w:val="20"/>
        </w:rPr>
        <w:t xml:space="preserve">Przedmiot i termin gwarancji </w:t>
      </w:r>
    </w:p>
    <w:p w14:paraId="7A03849A" w14:textId="75497832" w:rsidR="00F50ED9" w:rsidRPr="00F50ED9" w:rsidRDefault="00F50ED9" w:rsidP="00F50ED9">
      <w:pPr>
        <w:autoSpaceDN/>
        <w:jc w:val="both"/>
        <w:textAlignment w:val="auto"/>
        <w:rPr>
          <w:kern w:val="2"/>
        </w:rPr>
      </w:pPr>
      <w:r w:rsidRPr="00F50ED9">
        <w:rPr>
          <w:rFonts w:ascii="Times New Roman" w:eastAsia="Times New Roman" w:hAnsi="Times New Roman" w:cs="Times New Roman"/>
          <w:kern w:val="2"/>
          <w:sz w:val="20"/>
          <w:szCs w:val="20"/>
          <w:lang w:bidi="ar-SA"/>
        </w:rPr>
        <w:t>1. Niniejsza gwarancja obejmuje sprzęt  (zwane dalej również: urządzeniami) dostarczony, zamontowany i uruchomiony w ramach umowy nr …....…./FZ-</w:t>
      </w:r>
      <w:r w:rsidR="007909C4" w:rsidRPr="007909C4">
        <w:rPr>
          <w:rFonts w:ascii="Times New Roman" w:eastAsia="Times New Roman" w:hAnsi="Times New Roman" w:cs="Times New Roman"/>
          <w:kern w:val="2"/>
          <w:sz w:val="20"/>
          <w:szCs w:val="20"/>
          <w:lang w:bidi="ar-SA"/>
        </w:rPr>
        <w:t>108/24</w:t>
      </w:r>
      <w:r w:rsidRPr="00F50ED9">
        <w:rPr>
          <w:rFonts w:ascii="Times New Roman" w:eastAsia="Times New Roman" w:hAnsi="Times New Roman" w:cs="Times New Roman"/>
          <w:kern w:val="2"/>
          <w:sz w:val="20"/>
          <w:szCs w:val="20"/>
          <w:lang w:bidi="ar-SA"/>
        </w:rPr>
        <w:t xml:space="preserve"> (zwanej dalej: umową), </w:t>
      </w:r>
    </w:p>
    <w:p w14:paraId="740311BC" w14:textId="77777777" w:rsidR="00F50ED9" w:rsidRPr="00F50ED9" w:rsidRDefault="00F50ED9" w:rsidP="00F50ED9">
      <w:pPr>
        <w:tabs>
          <w:tab w:val="left" w:pos="9656"/>
          <w:tab w:val="center" w:pos="13908"/>
          <w:tab w:val="right" w:pos="18444"/>
        </w:tabs>
        <w:autoSpaceDN/>
        <w:jc w:val="both"/>
        <w:textAlignment w:val="auto"/>
        <w:rPr>
          <w:kern w:val="2"/>
        </w:rPr>
      </w:pPr>
      <w:r w:rsidRPr="00F50ED9">
        <w:rPr>
          <w:rFonts w:ascii="Times New Roman" w:hAnsi="Times New Roman" w:cs="Times New Roman"/>
          <w:kern w:val="2"/>
          <w:sz w:val="20"/>
          <w:szCs w:val="20"/>
          <w:lang w:eastAsia="pl-PL"/>
        </w:rPr>
        <w:t>2. Wykonawca gwarantuje, że dostarczony przedmiot umowy będzie fabrycznie nowy i odpowiada wymaganiom określonym przez Zamawiającego w specyfikacji warunków zamówienia oraz złożonej ofercie.</w:t>
      </w:r>
    </w:p>
    <w:p w14:paraId="34CC5B00" w14:textId="77777777" w:rsidR="00F50ED9" w:rsidRPr="00F50ED9" w:rsidRDefault="00F50ED9" w:rsidP="00F50ED9">
      <w:pPr>
        <w:tabs>
          <w:tab w:val="left" w:pos="360"/>
        </w:tabs>
        <w:autoSpaceDN/>
        <w:jc w:val="both"/>
        <w:textAlignment w:val="auto"/>
        <w:rPr>
          <w:kern w:val="2"/>
        </w:rPr>
      </w:pPr>
      <w:r w:rsidRPr="00F50ED9">
        <w:rPr>
          <w:rFonts w:ascii="Times New Roman" w:hAnsi="Times New Roman" w:cs="Times New Roman"/>
          <w:kern w:val="2"/>
          <w:sz w:val="20"/>
          <w:szCs w:val="20"/>
          <w:lang w:eastAsia="pl-PL"/>
        </w:rPr>
        <w:t>3. W czasie gwarancji Wykonawca odpowiada za jakość techniczną i użytkową oraz przydatność dla określonego przez Zamawiającego celu.</w:t>
      </w:r>
    </w:p>
    <w:p w14:paraId="1ECBD2AA" w14:textId="3A502BD4" w:rsidR="00F50ED9" w:rsidRPr="00F50ED9" w:rsidRDefault="00F50ED9" w:rsidP="00F50ED9">
      <w:pPr>
        <w:tabs>
          <w:tab w:val="left" w:pos="360"/>
        </w:tabs>
        <w:autoSpaceDN/>
        <w:jc w:val="both"/>
        <w:textAlignment w:val="auto"/>
        <w:rPr>
          <w:kern w:val="2"/>
        </w:rPr>
      </w:pPr>
      <w:r w:rsidRPr="00F50ED9">
        <w:rPr>
          <w:rFonts w:ascii="Times New Roman" w:hAnsi="Times New Roman" w:cs="Times New Roman"/>
          <w:kern w:val="2"/>
          <w:sz w:val="20"/>
          <w:szCs w:val="20"/>
          <w:lang w:eastAsia="pl-PL"/>
        </w:rPr>
        <w:t>4. Okres udzielonej przez Wykonawcę gwarancji dla urządzeń wskazany jest w Załączniku nr 1</w:t>
      </w:r>
      <w:r w:rsidRPr="00F50ED9">
        <w:rPr>
          <w:rFonts w:ascii="Times New Roman" w:hAnsi="Times New Roman" w:cs="Times New Roman"/>
          <w:b/>
          <w:bCs/>
          <w:kern w:val="2"/>
          <w:sz w:val="20"/>
          <w:szCs w:val="20"/>
          <w:lang w:eastAsia="pl-PL"/>
        </w:rPr>
        <w:t xml:space="preserve"> </w:t>
      </w:r>
      <w:r w:rsidRPr="00F50ED9">
        <w:rPr>
          <w:rFonts w:ascii="Times New Roman" w:hAnsi="Times New Roman" w:cs="Times New Roman"/>
          <w:kern w:val="2"/>
          <w:sz w:val="20"/>
          <w:szCs w:val="20"/>
          <w:lang w:eastAsia="pl-PL"/>
        </w:rPr>
        <w:t xml:space="preserve">do umowy. </w:t>
      </w:r>
      <w:r w:rsidRPr="00F50ED9">
        <w:rPr>
          <w:rFonts w:ascii="Times New Roman" w:hAnsi="Times New Roman" w:cs="Times New Roman"/>
          <w:kern w:val="2"/>
          <w:sz w:val="20"/>
          <w:szCs w:val="20"/>
        </w:rPr>
        <w:t xml:space="preserve">Bieg okresu gwarancji rozpoczyna się następnego dnia po dacie odbioru, o którym mowa w §2 ust. </w:t>
      </w:r>
      <w:r w:rsidRPr="00F50ED9">
        <w:rPr>
          <w:rFonts w:ascii="Times New Roman" w:hAnsi="Times New Roman" w:cs="Times New Roman"/>
          <w:b/>
          <w:bCs/>
          <w:kern w:val="2"/>
          <w:sz w:val="20"/>
          <w:szCs w:val="20"/>
        </w:rPr>
        <w:t xml:space="preserve">3 </w:t>
      </w:r>
      <w:r w:rsidRPr="00F50ED9">
        <w:rPr>
          <w:rFonts w:ascii="Times New Roman" w:hAnsi="Times New Roman" w:cs="Times New Roman"/>
          <w:kern w:val="2"/>
          <w:sz w:val="20"/>
          <w:szCs w:val="20"/>
        </w:rPr>
        <w:t>umowy.</w:t>
      </w:r>
      <w:r w:rsidRPr="00F50ED9">
        <w:rPr>
          <w:rFonts w:ascii="Times New Roman" w:hAnsi="Times New Roman" w:cs="Times New Roman"/>
          <w:kern w:val="2"/>
          <w:sz w:val="20"/>
          <w:szCs w:val="20"/>
          <w:lang w:eastAsia="pl-PL"/>
        </w:rPr>
        <w:t xml:space="preserve"> </w:t>
      </w:r>
      <w:r w:rsidRPr="00F50ED9">
        <w:rPr>
          <w:rFonts w:ascii="Times New Roman" w:hAnsi="Times New Roman" w:cs="Times New Roman"/>
          <w:kern w:val="2"/>
          <w:sz w:val="20"/>
          <w:szCs w:val="20"/>
        </w:rPr>
        <w:t xml:space="preserve"> </w:t>
      </w:r>
      <w:r w:rsidRPr="00F50ED9">
        <w:rPr>
          <w:rFonts w:ascii="Times New Roman" w:hAnsi="Times New Roman" w:cs="Times New Roman"/>
          <w:kern w:val="2"/>
          <w:sz w:val="20"/>
          <w:szCs w:val="20"/>
          <w:lang w:eastAsia="pl-PL"/>
        </w:rPr>
        <w:t>Zamawiający może dochodzić roszczeń z tytułu gwarancji także po upływie terminu o którym mowa w zdaniu pierwszym, jeżeli zgłosił wadę przed jego upływem - w takim przypadku roszczenia Zamawiającego wygasają w ciągu roku od dnia zgłoszenia wady.</w:t>
      </w:r>
    </w:p>
    <w:p w14:paraId="0C5D7810"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5. Jeżeli w wykonaniu obowiązków wynikających z niniejszej gwarancji Wykonawca dostarczy Zamawiającemu zamiast rzeczy wadliwej rzecz wolną od wad, albo dokona istotnych napraw rzeczy objętej gwarancją termin gwarancji biegnie na nowo od chwili dostarczenia rzeczy wolnej od wad lub dokonania naprawy potwierdzonych protokołem. Powyższe stosuje się odpowiednio do części wymienionej w przypadku, gdy Wykonawca dokonał wymiany części. W pozostałych przypadkach termin gwarancji ulega każdorazowo przedłużeniu o czas od momentu stwierdzenia wady do dnia jej usunięcia, potwierdzonego protokołem.</w:t>
      </w:r>
    </w:p>
    <w:p w14:paraId="78D3A90B"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 xml:space="preserve">6.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 </w:t>
      </w:r>
    </w:p>
    <w:p w14:paraId="6B0903C7" w14:textId="77777777" w:rsidR="00F50ED9" w:rsidRPr="00F50ED9" w:rsidRDefault="00F50ED9" w:rsidP="00F50ED9">
      <w:pPr>
        <w:widowControl w:val="0"/>
        <w:suppressLineNumbers/>
        <w:autoSpaceDN/>
        <w:jc w:val="center"/>
        <w:textAlignment w:val="auto"/>
        <w:rPr>
          <w:rFonts w:ascii="Times New Roman" w:eastAsia="SimSun" w:hAnsi="Times New Roman" w:cs="Times New Roman"/>
          <w:b/>
          <w:bCs/>
          <w:kern w:val="0"/>
          <w:sz w:val="20"/>
          <w:szCs w:val="20"/>
        </w:rPr>
      </w:pPr>
    </w:p>
    <w:p w14:paraId="53E2E200" w14:textId="77777777" w:rsidR="00F50ED9" w:rsidRPr="00F50ED9" w:rsidRDefault="00F50ED9" w:rsidP="00F50ED9">
      <w:pPr>
        <w:widowControl w:val="0"/>
        <w:suppressLineNumbers/>
        <w:autoSpaceDN/>
        <w:jc w:val="center"/>
        <w:textAlignment w:val="auto"/>
        <w:rPr>
          <w:kern w:val="2"/>
        </w:rPr>
      </w:pPr>
      <w:bookmarkStart w:id="17" w:name="_Hlk169778057"/>
      <w:r w:rsidRPr="00F50ED9">
        <w:rPr>
          <w:rFonts w:ascii="Times New Roman" w:hAnsi="Times New Roman" w:cs="Times New Roman"/>
          <w:b/>
          <w:bCs/>
          <w:kern w:val="0"/>
          <w:sz w:val="20"/>
          <w:szCs w:val="20"/>
        </w:rPr>
        <w:t xml:space="preserve">§ 2 </w:t>
      </w:r>
    </w:p>
    <w:bookmarkEnd w:id="17"/>
    <w:p w14:paraId="42050BD1" w14:textId="77777777" w:rsidR="00F50ED9" w:rsidRPr="00F50ED9" w:rsidRDefault="00F50ED9" w:rsidP="00F50ED9">
      <w:pPr>
        <w:widowControl w:val="0"/>
        <w:suppressLineNumbers/>
        <w:autoSpaceDN/>
        <w:jc w:val="center"/>
        <w:textAlignment w:val="auto"/>
        <w:rPr>
          <w:kern w:val="2"/>
        </w:rPr>
      </w:pPr>
      <w:r w:rsidRPr="00F50ED9">
        <w:rPr>
          <w:rFonts w:ascii="Times New Roman" w:hAnsi="Times New Roman" w:cs="Times New Roman"/>
          <w:kern w:val="0"/>
          <w:sz w:val="20"/>
          <w:szCs w:val="20"/>
        </w:rPr>
        <w:t xml:space="preserve">Obowiązki i uprawnienia stron </w:t>
      </w:r>
    </w:p>
    <w:p w14:paraId="56A32764"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1. Zasady eksploatacji i konserwacji urządzenia zostaną określone w przekazanej przez Wykonawcę „Instrukcji użytkowania i eksploatacji urządzenia”.</w:t>
      </w:r>
    </w:p>
    <w:p w14:paraId="4C2B18B2"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2. Zasady eksploatacji i konserwacji ujęte w przekazanej Zamawiającemu instrukcji mogą wynikać tylko z przepisów prawa lub zasad prawidłowej gospodarki. W szczególności, zasady te nie mogą się różnić na niekorzyść Zamawiającego w stosunku do zasad określonych przez producentów elementów podlegających gwarancji.</w:t>
      </w:r>
    </w:p>
    <w:p w14:paraId="2C5F37B0"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3. Jeżeli Wykonawca nie sporządzi instrukcji użytkowania i eksploatacji, nie będzie mógł się uwolnić od zobowiązań gwarancyjnych powołując się na zarzut eksploatacji i konserwacji elementów podlegających gwarancji w sposób niezgodny z zasadami eksploatacji.</w:t>
      </w:r>
    </w:p>
    <w:p w14:paraId="5BE8184D"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 xml:space="preserve">4. W okresie gwarancji Wykonawca zobowiązany jest do nieodpłatnego i niezwłocznego usuwania wad </w:t>
      </w:r>
    </w:p>
    <w:p w14:paraId="71F9391B"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 xml:space="preserve">5. W przypadku wystąpienia jakiejkolwiek wady w przedmiocie objętym niniejszą gwarancją Zamawiający jest uprawniony wedle </w:t>
      </w:r>
      <w:r w:rsidRPr="00F50ED9">
        <w:rPr>
          <w:rFonts w:ascii="Times New Roman" w:hAnsi="Times New Roman" w:cs="Times New Roman"/>
          <w:kern w:val="0"/>
          <w:sz w:val="20"/>
          <w:szCs w:val="20"/>
        </w:rPr>
        <w:lastRenderedPageBreak/>
        <w:t xml:space="preserve">własnego wyboru do: </w:t>
      </w:r>
    </w:p>
    <w:p w14:paraId="0110B9AC"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 xml:space="preserve">a) żądania usunięcia wady; </w:t>
      </w:r>
    </w:p>
    <w:p w14:paraId="79AFAE82" w14:textId="77777777" w:rsidR="00F50ED9" w:rsidRPr="00F50ED9" w:rsidRDefault="00F50ED9" w:rsidP="00F50ED9">
      <w:pPr>
        <w:numPr>
          <w:ilvl w:val="0"/>
          <w:numId w:val="4"/>
        </w:numPr>
        <w:autoSpaceDN/>
        <w:jc w:val="both"/>
        <w:textAlignment w:val="auto"/>
        <w:rPr>
          <w:kern w:val="2"/>
        </w:rPr>
      </w:pPr>
      <w:bookmarkStart w:id="18" w:name="_Hlk169253466"/>
      <w:r w:rsidRPr="00F50ED9">
        <w:rPr>
          <w:rFonts w:ascii="Times New Roman" w:hAnsi="Times New Roman" w:cs="Times New Roman"/>
          <w:kern w:val="2"/>
          <w:sz w:val="20"/>
          <w:szCs w:val="20"/>
        </w:rPr>
        <w:t>b) wskazania trybu usunięcia wady i/lub wymiany rzeczy na wolną od wad; z tym zastrzeżeniem że Zamawiający może żądać wymiany całego urządzenia na nowe w sytuacjach, gdy koszt usunięcia wady przekracza połowę wartości urządzenia  lub usunięcie wady będzie stanowić istotną ingerencję w urządzenie,</w:t>
      </w:r>
    </w:p>
    <w:bookmarkEnd w:id="18"/>
    <w:p w14:paraId="63C6A5D0"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 xml:space="preserve">c) żądania od Wykonawcy odszkodowania (obejmującego zarówno poniesione straty, jak i utracone korzyści) jakiej doznał Zamawiający na skutek wystąpienia wad; </w:t>
      </w:r>
    </w:p>
    <w:p w14:paraId="56D41A37"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 xml:space="preserve">d) żądania od Wykonawcy kary umownej za nieterminowe usunięcie wad i/lub wymianę rzeczy na wolną od wad w wysokości 0,1% ceny brutto urządzenia, za każdy dzień zwłoki; </w:t>
      </w:r>
    </w:p>
    <w:p w14:paraId="21FEA146"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6. Skorzystanie przez Zamawiającego z któregokolwiek z uprawnień nie wyłącza możliwości skorzystania z pozostałych uprawnień, w tym w szczególności żądania zapłaty kar umownych i odszkodowania.</w:t>
      </w:r>
    </w:p>
    <w:p w14:paraId="407DC67B"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 xml:space="preserve">7. W przypadku wystąpienia okoliczności skutkujących </w:t>
      </w:r>
      <w:r w:rsidRPr="00F50ED9">
        <w:rPr>
          <w:rFonts w:ascii="Times New Roman" w:hAnsi="Times New Roman" w:cs="Times New Roman"/>
          <w:kern w:val="0"/>
          <w:sz w:val="20"/>
          <w:szCs w:val="20"/>
          <w:lang w:eastAsia="pl-PL"/>
        </w:rPr>
        <w:t>naliczeniem przez Zamawiającego kar umownych bądź wypłaty odszkodowania Wykonawca zobowiązuje się do ich zapłaty w terminie 7 dni od dnia otrzymania noty obciążeniowej wystawionej przez Zamawiającego.</w:t>
      </w:r>
    </w:p>
    <w:p w14:paraId="34344489"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 xml:space="preserve">8. Ilekroć w postanowieniach niniejszej gwarancji jest mowa o „usunięciu wady" należy przez to rozumieć również wymianę rzeczy wchodzącej w zakres gwarancji na wolną od wad. </w:t>
      </w:r>
    </w:p>
    <w:p w14:paraId="54360C2B"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 xml:space="preserve">9. W przypadku nieusunięcia przez Wykonawcę wad w terminach wynikających z niniejszej karty bądź umowy, Zamawiającemu przysługuje prawo do zlecenia usunięcia wad osobie trzeciej na koszt i ryzyko Wykonawcy. Powyższe nie powoduje utraty ani ograniczenia praw wynikających z gwarancji i rękojmi, jak także prawa do naliczenia kar umownych i odszkodowania. Postanowienia §1 ust. 4-6 stosuje się odpowiednio. </w:t>
      </w:r>
    </w:p>
    <w:p w14:paraId="387DA3A4" w14:textId="77777777" w:rsidR="00F50ED9" w:rsidRPr="00F50ED9" w:rsidRDefault="00F50ED9" w:rsidP="00F50ED9">
      <w:pPr>
        <w:tabs>
          <w:tab w:val="left" w:pos="360"/>
        </w:tabs>
        <w:autoSpaceDN/>
        <w:jc w:val="both"/>
        <w:textAlignment w:val="auto"/>
        <w:rPr>
          <w:kern w:val="2"/>
        </w:rPr>
      </w:pPr>
      <w:r w:rsidRPr="00F50ED9">
        <w:rPr>
          <w:rFonts w:ascii="Times New Roman" w:hAnsi="Times New Roman" w:cs="Times New Roman"/>
          <w:kern w:val="2"/>
          <w:sz w:val="20"/>
          <w:szCs w:val="20"/>
          <w:lang w:eastAsia="pl-PL"/>
        </w:rPr>
        <w:t>10. W ramach udzielenia gwarancji Wykonawca zobowiązany jest do zagwarantowania dostępności części zamiennych przez okres 10 lat od daty rozpoczęcia biegu terminu gwarancji.</w:t>
      </w:r>
    </w:p>
    <w:p w14:paraId="0183B691" w14:textId="77777777" w:rsidR="00F50ED9" w:rsidRPr="00F50ED9" w:rsidRDefault="00F50ED9" w:rsidP="00F50ED9">
      <w:pPr>
        <w:widowControl w:val="0"/>
        <w:suppressLineNumbers/>
        <w:autoSpaceDN/>
        <w:jc w:val="center"/>
        <w:textAlignment w:val="auto"/>
        <w:rPr>
          <w:b/>
          <w:bCs/>
          <w:kern w:val="2"/>
        </w:rPr>
      </w:pPr>
      <w:r w:rsidRPr="00F50ED9">
        <w:rPr>
          <w:rFonts w:ascii="Times New Roman" w:hAnsi="Times New Roman" w:cs="Times New Roman"/>
          <w:b/>
          <w:bCs/>
          <w:kern w:val="0"/>
          <w:sz w:val="20"/>
          <w:szCs w:val="20"/>
        </w:rPr>
        <w:t xml:space="preserve">§3 </w:t>
      </w:r>
    </w:p>
    <w:p w14:paraId="34FF9837" w14:textId="77777777" w:rsidR="00F50ED9" w:rsidRPr="00F50ED9" w:rsidRDefault="00F50ED9" w:rsidP="00F50ED9">
      <w:pPr>
        <w:widowControl w:val="0"/>
        <w:suppressLineNumbers/>
        <w:autoSpaceDN/>
        <w:jc w:val="center"/>
        <w:textAlignment w:val="auto"/>
        <w:rPr>
          <w:kern w:val="2"/>
        </w:rPr>
      </w:pPr>
      <w:r w:rsidRPr="00F50ED9">
        <w:rPr>
          <w:rFonts w:ascii="Times New Roman" w:hAnsi="Times New Roman" w:cs="Times New Roman"/>
          <w:kern w:val="0"/>
          <w:sz w:val="20"/>
          <w:szCs w:val="20"/>
        </w:rPr>
        <w:t>Sposób i terminy usuwania wad</w:t>
      </w:r>
    </w:p>
    <w:p w14:paraId="4C7F5105"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1. Wykonawca zapewni możliwość zgłaszania wad i awarii urządzenia, w okresie gwarancji telefonicznie oraz drogą mailową przez 24 godziny na dobę. Zgłoszenia będą dokonywane pod nr tel.  ………………… lub na adres poczty elektronicznej ………………………………..</w:t>
      </w:r>
    </w:p>
    <w:p w14:paraId="4B540665"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2. Zgłoszenie telefoniczne powinno być potwierdzone mailem.</w:t>
      </w:r>
    </w:p>
    <w:p w14:paraId="71861D1E"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3. Wykonawca potwierdzi przyjęcie zgłoszenia wady i/lub awarii na adres poczty elektronicznej, z którego zostało wysłane zgłoszenie.</w:t>
      </w:r>
    </w:p>
    <w:p w14:paraId="4117EC3A"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4. Wykonawca zobowiązuje się do podjęcia czynności mających na celu usunięcie wady w czasie nieprzekraczającym trzech dni roboczych od momentu zgłoszenia, niezależnie od faktu potwierdzenia, bądź też nie potwierdzenia przez Wykonawcę otrzymania zgłoszenia zgodnie z ust. 3, z tym zastrzeżeniem, że wiadomość, w przypadku wysłania jej bądź zgłoszenie telefoniczne dokonane między godz. 8.00 a 16.00 w danym dniu roboczym uznana/uznane jest za doręczoną/zgłoszone w tym dniu roboczym, natomiast w przypadku jej wysłania po godz. 16.00 lub w dniu nie będącym dniem roboczym, uznana/uznane jest za doręczoną/ zgłoszone w następnym dniu roboczym</w:t>
      </w:r>
    </w:p>
    <w:p w14:paraId="4DCE4F4D"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rPr>
        <w:t>W przypadku zgłoszenia wady w przedmiocie umowy Wykonawca jest zobowiązany do niezwłocznego usunięcia wady, nie później jednak niż:</w:t>
      </w:r>
    </w:p>
    <w:p w14:paraId="7EC51BD4"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rPr>
        <w:t xml:space="preserve">a) w terminie </w:t>
      </w:r>
      <w:r w:rsidRPr="00F50ED9">
        <w:rPr>
          <w:rFonts w:ascii="Times New Roman" w:hAnsi="Times New Roman" w:cs="Times New Roman"/>
          <w:kern w:val="2"/>
          <w:sz w:val="20"/>
          <w:szCs w:val="20"/>
          <w:u w:val="single"/>
        </w:rPr>
        <w:t>siedmiu dni roboczych</w:t>
      </w:r>
      <w:r w:rsidRPr="00F50ED9">
        <w:rPr>
          <w:rFonts w:ascii="Times New Roman" w:hAnsi="Times New Roman" w:cs="Times New Roman"/>
          <w:kern w:val="2"/>
          <w:sz w:val="20"/>
          <w:szCs w:val="20"/>
        </w:rPr>
        <w:t xml:space="preserve">  liczony</w:t>
      </w:r>
      <w:r w:rsidRPr="00F50ED9">
        <w:rPr>
          <w:rFonts w:ascii="Times New Roman" w:eastAsia="Calibri" w:hAnsi="Times New Roman" w:cs="Times New Roman"/>
          <w:kern w:val="2"/>
          <w:sz w:val="20"/>
          <w:szCs w:val="20"/>
        </w:rPr>
        <w:t>m</w:t>
      </w:r>
      <w:r w:rsidRPr="00F50ED9">
        <w:rPr>
          <w:rFonts w:ascii="Times New Roman" w:hAnsi="Times New Roman" w:cs="Times New Roman"/>
          <w:kern w:val="2"/>
          <w:sz w:val="20"/>
          <w:szCs w:val="20"/>
        </w:rPr>
        <w:t xml:space="preserve"> od </w:t>
      </w:r>
      <w:r w:rsidRPr="00F50ED9">
        <w:rPr>
          <w:rFonts w:ascii="Times New Roman" w:eastAsia="Calibri" w:hAnsi="Times New Roman" w:cs="Times New Roman"/>
          <w:kern w:val="2"/>
          <w:sz w:val="20"/>
          <w:szCs w:val="20"/>
        </w:rPr>
        <w:t xml:space="preserve">upływu terminu określonego w </w:t>
      </w:r>
      <w:r w:rsidRPr="00F50ED9">
        <w:rPr>
          <w:rFonts w:ascii="Times New Roman" w:hAnsi="Times New Roman" w:cs="Times New Roman"/>
          <w:kern w:val="2"/>
          <w:sz w:val="20"/>
          <w:szCs w:val="20"/>
        </w:rPr>
        <w:t>zdaniu pierwsz</w:t>
      </w:r>
      <w:r w:rsidRPr="00F50ED9">
        <w:rPr>
          <w:rFonts w:ascii="Times New Roman" w:eastAsia="Calibri" w:hAnsi="Times New Roman" w:cs="Times New Roman"/>
          <w:kern w:val="2"/>
          <w:sz w:val="20"/>
          <w:szCs w:val="20"/>
        </w:rPr>
        <w:t>ym niniejszego ustępu</w:t>
      </w:r>
      <w:r w:rsidRPr="00F50ED9">
        <w:rPr>
          <w:rFonts w:ascii="Times New Roman" w:hAnsi="Times New Roman" w:cs="Times New Roman"/>
          <w:kern w:val="2"/>
          <w:sz w:val="20"/>
          <w:szCs w:val="20"/>
        </w:rPr>
        <w:t xml:space="preserve"> - w przypadku, gdy wada uniemożliwia użytkowanie przedmiotu gwarancji, </w:t>
      </w:r>
    </w:p>
    <w:p w14:paraId="6AC99291"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rPr>
        <w:t xml:space="preserve">b) w terminie </w:t>
      </w:r>
      <w:r w:rsidRPr="00F50ED9">
        <w:rPr>
          <w:rFonts w:ascii="Times New Roman" w:hAnsi="Times New Roman" w:cs="Times New Roman"/>
          <w:kern w:val="2"/>
          <w:sz w:val="20"/>
          <w:szCs w:val="20"/>
          <w:u w:val="single"/>
        </w:rPr>
        <w:t>dziesięciu dni roboczych</w:t>
      </w:r>
      <w:r w:rsidRPr="00F50ED9">
        <w:rPr>
          <w:rFonts w:ascii="Times New Roman" w:hAnsi="Times New Roman" w:cs="Times New Roman"/>
          <w:kern w:val="2"/>
          <w:sz w:val="20"/>
          <w:szCs w:val="20"/>
        </w:rPr>
        <w:t xml:space="preserve"> liczony</w:t>
      </w:r>
      <w:r w:rsidRPr="00F50ED9">
        <w:rPr>
          <w:rFonts w:ascii="Times New Roman" w:eastAsia="Calibri" w:hAnsi="Times New Roman" w:cs="Times New Roman"/>
          <w:kern w:val="2"/>
          <w:sz w:val="20"/>
          <w:szCs w:val="20"/>
        </w:rPr>
        <w:t>m</w:t>
      </w:r>
      <w:r w:rsidRPr="00F50ED9">
        <w:rPr>
          <w:rFonts w:ascii="Times New Roman" w:hAnsi="Times New Roman" w:cs="Times New Roman"/>
          <w:kern w:val="2"/>
          <w:sz w:val="20"/>
          <w:szCs w:val="20"/>
        </w:rPr>
        <w:t xml:space="preserve"> od </w:t>
      </w:r>
      <w:r w:rsidRPr="00F50ED9">
        <w:rPr>
          <w:rFonts w:ascii="Times New Roman" w:eastAsia="Calibri" w:hAnsi="Times New Roman" w:cs="Times New Roman"/>
          <w:kern w:val="2"/>
          <w:sz w:val="20"/>
          <w:szCs w:val="20"/>
        </w:rPr>
        <w:t xml:space="preserve">upływu terminu określonego w </w:t>
      </w:r>
      <w:r w:rsidRPr="00F50ED9">
        <w:rPr>
          <w:rFonts w:ascii="Times New Roman" w:hAnsi="Times New Roman" w:cs="Times New Roman"/>
          <w:kern w:val="2"/>
          <w:sz w:val="20"/>
          <w:szCs w:val="20"/>
        </w:rPr>
        <w:t>zdaniu pierwsz</w:t>
      </w:r>
      <w:r w:rsidRPr="00F50ED9">
        <w:rPr>
          <w:rFonts w:ascii="Times New Roman" w:eastAsia="Calibri" w:hAnsi="Times New Roman" w:cs="Times New Roman"/>
          <w:kern w:val="2"/>
          <w:sz w:val="20"/>
          <w:szCs w:val="20"/>
        </w:rPr>
        <w:t>ym niniejszego ustępu</w:t>
      </w:r>
      <w:r w:rsidRPr="00F50ED9">
        <w:rPr>
          <w:rFonts w:ascii="Times New Roman" w:hAnsi="Times New Roman" w:cs="Times New Roman"/>
          <w:kern w:val="2"/>
          <w:sz w:val="20"/>
          <w:szCs w:val="20"/>
        </w:rPr>
        <w:t xml:space="preserve">  - w pozostałych przypadkach;</w:t>
      </w:r>
    </w:p>
    <w:p w14:paraId="5208BCEF"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rPr>
        <w:t>4a. Termin, o którym mowa w ust. 4 pkt a może ulec wydłużeniu do 10 dni roboczych w przypadku wystąpienia konieczności zamówienia podzespołów u wytwórcy urządzenia, z tym zastrzeżeniem że Wykonawca poinformuje o wystąpieniu takiej potrzeby nie później niż w terminie czterech dni roboczych liczonym od zgłoszenia wady.</w:t>
      </w:r>
    </w:p>
    <w:p w14:paraId="34450B32" w14:textId="0F172AAC"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 xml:space="preserve">5. W przypadku stwierdzenia wady ukrytej urządzenia Wykonawca zobowiązany jest do jego wymiany na </w:t>
      </w:r>
      <w:r w:rsidR="006D7629" w:rsidRPr="00F50ED9">
        <w:rPr>
          <w:rFonts w:ascii="Times New Roman" w:hAnsi="Times New Roman" w:cs="Times New Roman"/>
          <w:kern w:val="2"/>
          <w:sz w:val="20"/>
          <w:szCs w:val="20"/>
          <w:lang w:eastAsia="pl-PL"/>
        </w:rPr>
        <w:t>now</w:t>
      </w:r>
      <w:r w:rsidR="006D7629">
        <w:rPr>
          <w:rFonts w:ascii="Times New Roman" w:hAnsi="Times New Roman" w:cs="Times New Roman"/>
          <w:kern w:val="2"/>
          <w:sz w:val="20"/>
          <w:szCs w:val="20"/>
          <w:lang w:eastAsia="pl-PL"/>
        </w:rPr>
        <w:t>e</w:t>
      </w:r>
      <w:r w:rsidR="006D7629" w:rsidRPr="00F50ED9">
        <w:rPr>
          <w:rFonts w:ascii="Times New Roman" w:hAnsi="Times New Roman" w:cs="Times New Roman"/>
          <w:kern w:val="2"/>
          <w:sz w:val="20"/>
          <w:szCs w:val="20"/>
          <w:lang w:eastAsia="pl-PL"/>
        </w:rPr>
        <w:t xml:space="preserve"> </w:t>
      </w:r>
      <w:r w:rsidRPr="00F50ED9">
        <w:rPr>
          <w:rFonts w:ascii="Times New Roman" w:hAnsi="Times New Roman" w:cs="Times New Roman"/>
          <w:kern w:val="2"/>
          <w:sz w:val="20"/>
          <w:szCs w:val="20"/>
          <w:lang w:eastAsia="pl-PL"/>
        </w:rPr>
        <w:t>w ciągu 14 dni roboczych od daty zgłoszenia tej wady.</w:t>
      </w:r>
    </w:p>
    <w:p w14:paraId="57CB45FE"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6. Serwis gwarancyjny świadczony będzie w miejscu użytkowania urządzenia.</w:t>
      </w:r>
    </w:p>
    <w:p w14:paraId="2C491065"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7. W przypadku konieczności naprawy urządzenia w serwisie, Wykonawca zapewni:</w:t>
      </w:r>
    </w:p>
    <w:p w14:paraId="0A06B47B"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1) odbiór na własny koszt wadliwego urządzenia w terminie nieprzekraczającym trzech dni roboczych od dnia zgłoszenia wady;</w:t>
      </w:r>
    </w:p>
    <w:p w14:paraId="3E469898"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2) dostawę naprawionego urządzenia na własny koszt w terminie nieprzekraczającym dwóch dni roboczych od dnia wyznaczonego na usunięcie wady, a w uzasadnionych przypadkach w terminie nie dłuższym niż 14 dni roboczych liczonym od terminu określonego na odbiór urządzenia od Zamawiającego.</w:t>
      </w:r>
    </w:p>
    <w:p w14:paraId="3558C4C1"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 xml:space="preserve">8. W przypadku braku możliwości usunięcia wady w terminie siedmiu dni roboczych od dnia zgłoszenia, Wykonawca zobowiązuje się do bezpłatnego dostarczenia i uruchomienia urządzenia zastępczego o parametrach równoważnych z oferowanymi, co wyłącza naliczenie kar umownych. </w:t>
      </w:r>
    </w:p>
    <w:p w14:paraId="2980E92C"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9. Koszt dojazdu ekipy serwisowej w ramach napraw gwarancyjnych i koszty transportu przedmiotu umowy naprawianego w ramach gwarancji poza siedzibą użytkownika sprzętu, pokrywa Wykonawca.</w:t>
      </w:r>
    </w:p>
    <w:p w14:paraId="517DF448" w14:textId="77777777" w:rsidR="00F50ED9" w:rsidRPr="00F50ED9" w:rsidRDefault="00F50ED9" w:rsidP="00F50ED9">
      <w:pPr>
        <w:autoSpaceDN/>
        <w:jc w:val="both"/>
        <w:textAlignment w:val="auto"/>
        <w:rPr>
          <w:kern w:val="2"/>
        </w:rPr>
      </w:pPr>
      <w:r w:rsidRPr="00F50ED9">
        <w:rPr>
          <w:rFonts w:ascii="Times New Roman" w:hAnsi="Times New Roman" w:cs="Times New Roman"/>
          <w:kern w:val="2"/>
          <w:sz w:val="20"/>
          <w:szCs w:val="20"/>
          <w:lang w:eastAsia="pl-PL"/>
        </w:rPr>
        <w:t>10. W przypadku awarii urządzenia, niewynikającej z jego nieprawidłowej eksploatacji, która nie została usunięta w terminie 30 dni od dnia zgłoszenia, o którym mowa w ust. 1 lub wystąpienia konieczności trzykrotnego usunięcia tej samej wady zarówno w zakresie naprawy, jak i wymiany (części, elementu, podzespołu, itp.), Wykonawca zobowiązuje się do bezzwłocznej wymiany urządzenia na fabrycznie nowe o parametrach nie gorszych aniżeli wynikające z umowy oraz oferty Wykonawcy.</w:t>
      </w:r>
    </w:p>
    <w:p w14:paraId="681149F1" w14:textId="77777777" w:rsidR="00F50ED9" w:rsidRPr="00F50ED9" w:rsidRDefault="00F50ED9" w:rsidP="00F50ED9">
      <w:pPr>
        <w:widowControl w:val="0"/>
        <w:suppressLineNumbers/>
        <w:autoSpaceDN/>
        <w:jc w:val="center"/>
        <w:textAlignment w:val="auto"/>
        <w:rPr>
          <w:kern w:val="2"/>
        </w:rPr>
      </w:pPr>
      <w:r w:rsidRPr="00F50ED9">
        <w:rPr>
          <w:rFonts w:ascii="Times New Roman" w:hAnsi="Times New Roman" w:cs="Times New Roman"/>
          <w:b/>
          <w:bCs/>
          <w:kern w:val="0"/>
          <w:sz w:val="20"/>
          <w:szCs w:val="20"/>
        </w:rPr>
        <w:t>§4</w:t>
      </w:r>
    </w:p>
    <w:p w14:paraId="7A4E8FF1" w14:textId="77777777" w:rsidR="00F50ED9" w:rsidRPr="00F50ED9" w:rsidRDefault="00F50ED9" w:rsidP="00F50ED9">
      <w:pPr>
        <w:widowControl w:val="0"/>
        <w:suppressLineNumbers/>
        <w:autoSpaceDN/>
        <w:jc w:val="center"/>
        <w:textAlignment w:val="auto"/>
        <w:rPr>
          <w:kern w:val="2"/>
        </w:rPr>
      </w:pPr>
      <w:r w:rsidRPr="00F50ED9">
        <w:rPr>
          <w:rFonts w:ascii="Times New Roman" w:hAnsi="Times New Roman" w:cs="Times New Roman"/>
          <w:b/>
          <w:bCs/>
          <w:kern w:val="0"/>
          <w:sz w:val="20"/>
          <w:szCs w:val="20"/>
        </w:rPr>
        <w:t xml:space="preserve">Przeglądy gwarancyjne </w:t>
      </w:r>
    </w:p>
    <w:p w14:paraId="32F5183F"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 xml:space="preserve">1. Komisyjne przeglądy gwarancyjne odbywać się będą, zgodnie z dokumentacją techniczno-ruchową. W przypadku braku w dokumentacji </w:t>
      </w:r>
      <w:proofErr w:type="spellStart"/>
      <w:r w:rsidRPr="00F50ED9">
        <w:rPr>
          <w:rFonts w:ascii="Times New Roman" w:hAnsi="Times New Roman" w:cs="Times New Roman"/>
          <w:kern w:val="0"/>
          <w:sz w:val="20"/>
          <w:szCs w:val="20"/>
        </w:rPr>
        <w:t>techniczno</w:t>
      </w:r>
      <w:proofErr w:type="spellEnd"/>
      <w:r w:rsidRPr="00F50ED9">
        <w:rPr>
          <w:rFonts w:ascii="Times New Roman" w:hAnsi="Times New Roman" w:cs="Times New Roman"/>
          <w:kern w:val="0"/>
          <w:sz w:val="20"/>
          <w:szCs w:val="20"/>
        </w:rPr>
        <w:t xml:space="preserve"> - ruchowej informacji dotyczącej przeglądów technicznych Wykonawca zobowiązany będzie do ich dokonywania raz na 12 miesięcy w okresie trwania gwarancji.)</w:t>
      </w:r>
    </w:p>
    <w:p w14:paraId="7FB000ED"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lastRenderedPageBreak/>
        <w:t>2</w:t>
      </w:r>
      <w:r w:rsidRPr="00F50ED9">
        <w:rPr>
          <w:rFonts w:ascii="Times New Roman" w:hAnsi="Times New Roman" w:cs="Times New Roman"/>
          <w:b/>
          <w:bCs/>
          <w:kern w:val="0"/>
          <w:sz w:val="20"/>
          <w:szCs w:val="20"/>
        </w:rPr>
        <w:t xml:space="preserve">. </w:t>
      </w:r>
      <w:r w:rsidRPr="00F50ED9">
        <w:rPr>
          <w:rFonts w:ascii="Times New Roman" w:hAnsi="Times New Roman" w:cs="Times New Roman"/>
          <w:kern w:val="0"/>
          <w:sz w:val="20"/>
          <w:szCs w:val="20"/>
        </w:rPr>
        <w:t>Przeglądy gwarancyjne, o których mowa w ust. 1 są nieodpłatne</w:t>
      </w:r>
      <w:r w:rsidRPr="00F50ED9">
        <w:rPr>
          <w:rFonts w:ascii="Times New Roman" w:hAnsi="Times New Roman" w:cs="Times New Roman"/>
          <w:b/>
          <w:bCs/>
          <w:kern w:val="0"/>
          <w:sz w:val="20"/>
          <w:szCs w:val="20"/>
        </w:rPr>
        <w:t>.</w:t>
      </w:r>
      <w:r w:rsidRPr="00F50ED9">
        <w:rPr>
          <w:rFonts w:ascii="Times New Roman" w:hAnsi="Times New Roman" w:cs="Times New Roman"/>
          <w:kern w:val="0"/>
          <w:sz w:val="20"/>
          <w:szCs w:val="20"/>
        </w:rPr>
        <w:t xml:space="preserve"> Wykonawcy nie przysługuje również prawo żądania jakichkolwiek kosztów z tym związanych (np. kosztów dojazdu na miejsce przeglądu, wynagrodzenia osób uczestniczących w przeglądach z ramienia Wykonawcy, kosztów zużytych materiałów, urządzeń pomiarowych itp.)</w:t>
      </w:r>
    </w:p>
    <w:p w14:paraId="1E206E59"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3. Datę, godzinę i dokładne miejsce (np. oddział Szpitalny) dokonania przeglądu gwarancyjnego  wyznacza Zamawiający, zawiadamiając o nim Wykonawcę na piśmie, z co najmniej 7 dniowym wyprzedzeniem. Przeglądy odbywać się będą w obiektach zamawiającego zlokalizowanych w Legnicy przy ul. Iwaszkiewicza 5)</w:t>
      </w:r>
    </w:p>
    <w:p w14:paraId="5D3615AF"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 xml:space="preserve">4. W skład komisji przeglądowej będą wchodziły osoby wyznaczone przez Zamawiającego oraz osoby wyznaczone przez Wykonawcę. </w:t>
      </w:r>
    </w:p>
    <w:p w14:paraId="7EEAD41B"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 xml:space="preserve">5. Jeżeli Wykonawca został prawidłowo zawiadomiony o terminie i miejscu dokonania przeglądu gwarancyjnego, </w:t>
      </w:r>
    </w:p>
    <w:p w14:paraId="11D8017A"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 xml:space="preserve">niestawienie się jego przedstawicieli nie będzie wywoływało żadnych ujemnych skutków dla ważności i skuteczności ustaleń dokonanych przez pozostałych członków komisji przeglądowej. </w:t>
      </w:r>
    </w:p>
    <w:p w14:paraId="26BD6DED"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6. 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4C2EF750" w14:textId="77777777" w:rsidR="00F50ED9" w:rsidRPr="00F50ED9" w:rsidRDefault="00F50ED9" w:rsidP="00F50ED9">
      <w:pPr>
        <w:widowControl w:val="0"/>
        <w:suppressLineNumbers/>
        <w:autoSpaceDN/>
        <w:jc w:val="center"/>
        <w:textAlignment w:val="auto"/>
        <w:rPr>
          <w:kern w:val="2"/>
        </w:rPr>
      </w:pPr>
      <w:r w:rsidRPr="00F50ED9">
        <w:rPr>
          <w:rFonts w:ascii="Times New Roman" w:hAnsi="Times New Roman" w:cs="Times New Roman"/>
          <w:b/>
          <w:bCs/>
          <w:kern w:val="0"/>
          <w:sz w:val="20"/>
          <w:szCs w:val="20"/>
        </w:rPr>
        <w:t xml:space="preserve">§5 </w:t>
      </w:r>
    </w:p>
    <w:p w14:paraId="40D28637" w14:textId="77777777" w:rsidR="00F50ED9" w:rsidRPr="00F50ED9" w:rsidRDefault="00F50ED9" w:rsidP="00F50ED9">
      <w:pPr>
        <w:widowControl w:val="0"/>
        <w:suppressLineNumbers/>
        <w:autoSpaceDN/>
        <w:jc w:val="center"/>
        <w:textAlignment w:val="auto"/>
        <w:rPr>
          <w:kern w:val="2"/>
        </w:rPr>
      </w:pPr>
      <w:r w:rsidRPr="00F50ED9">
        <w:rPr>
          <w:rFonts w:ascii="Times New Roman" w:hAnsi="Times New Roman" w:cs="Times New Roman"/>
          <w:b/>
          <w:bCs/>
          <w:kern w:val="0"/>
          <w:sz w:val="20"/>
          <w:szCs w:val="20"/>
        </w:rPr>
        <w:t xml:space="preserve">Komunikacja </w:t>
      </w:r>
    </w:p>
    <w:p w14:paraId="6773B0C3" w14:textId="77777777" w:rsidR="00F50ED9" w:rsidRPr="00F50ED9" w:rsidRDefault="00F50ED9" w:rsidP="00F50ED9">
      <w:pPr>
        <w:widowControl w:val="0"/>
        <w:suppressLineNumbers/>
        <w:autoSpaceDN/>
        <w:textAlignment w:val="auto"/>
        <w:rPr>
          <w:kern w:val="2"/>
        </w:rPr>
      </w:pPr>
      <w:r w:rsidRPr="00F50ED9">
        <w:rPr>
          <w:rFonts w:ascii="Times New Roman" w:hAnsi="Times New Roman" w:cs="Times New Roman"/>
          <w:kern w:val="0"/>
          <w:sz w:val="20"/>
          <w:szCs w:val="20"/>
        </w:rPr>
        <w:t>1. Strony wskazują następujące dane teleadresowe do korespondencji:</w:t>
      </w:r>
    </w:p>
    <w:p w14:paraId="5C511F4D" w14:textId="77777777" w:rsidR="00F50ED9" w:rsidRPr="00F50ED9" w:rsidRDefault="00F50ED9" w:rsidP="00F50ED9">
      <w:pPr>
        <w:widowControl w:val="0"/>
        <w:suppressLineNumbers/>
        <w:autoSpaceDN/>
        <w:textAlignment w:val="auto"/>
        <w:rPr>
          <w:kern w:val="2"/>
        </w:rPr>
      </w:pPr>
      <w:r w:rsidRPr="00F50ED9">
        <w:rPr>
          <w:rFonts w:ascii="Times New Roman" w:hAnsi="Times New Roman" w:cs="Times New Roman"/>
          <w:kern w:val="0"/>
          <w:sz w:val="20"/>
          <w:szCs w:val="20"/>
        </w:rPr>
        <w:t xml:space="preserve">a) Zamawiający: </w:t>
      </w:r>
    </w:p>
    <w:p w14:paraId="2F2AAD7B" w14:textId="77777777" w:rsidR="00F50ED9" w:rsidRPr="00F50ED9" w:rsidRDefault="00F50ED9" w:rsidP="00F50ED9">
      <w:pPr>
        <w:widowControl w:val="0"/>
        <w:suppressLineNumbers/>
        <w:autoSpaceDN/>
        <w:textAlignment w:val="auto"/>
        <w:rPr>
          <w:kern w:val="2"/>
        </w:rPr>
      </w:pPr>
      <w:r w:rsidRPr="00F50ED9">
        <w:rPr>
          <w:rFonts w:ascii="Times New Roman" w:hAnsi="Times New Roman" w:cs="Times New Roman"/>
          <w:kern w:val="0"/>
          <w:sz w:val="20"/>
          <w:szCs w:val="20"/>
        </w:rPr>
        <w:t>- telefon  76 72 -11- 240</w:t>
      </w:r>
    </w:p>
    <w:p w14:paraId="134E1FBA" w14:textId="77777777" w:rsidR="00F50ED9" w:rsidRPr="00F50ED9" w:rsidRDefault="00F50ED9" w:rsidP="00F50ED9">
      <w:pPr>
        <w:widowControl w:val="0"/>
        <w:suppressLineNumbers/>
        <w:autoSpaceDN/>
        <w:textAlignment w:val="auto"/>
        <w:rPr>
          <w:rFonts w:ascii="Times New Roman" w:hAnsi="Times New Roman" w:cs="Times New Roman"/>
          <w:kern w:val="0"/>
          <w:sz w:val="20"/>
          <w:szCs w:val="20"/>
        </w:rPr>
      </w:pPr>
      <w:r w:rsidRPr="00F50ED9">
        <w:rPr>
          <w:rFonts w:ascii="Times New Roman" w:hAnsi="Times New Roman" w:cs="Times New Roman"/>
          <w:kern w:val="0"/>
          <w:sz w:val="20"/>
          <w:szCs w:val="20"/>
        </w:rPr>
        <w:t xml:space="preserve">- e-mail </w:t>
      </w:r>
      <w:hyperlink w:history="1">
        <w:r w:rsidRPr="00F50ED9">
          <w:rPr>
            <w:rFonts w:ascii="Times New Roman" w:hAnsi="Times New Roman" w:cs="Times New Roman"/>
            <w:kern w:val="0"/>
            <w:sz w:val="20"/>
            <w:szCs w:val="20"/>
            <w:u w:val="single"/>
          </w:rPr>
          <w:t>............@szpital.legnica.pl</w:t>
        </w:r>
      </w:hyperlink>
    </w:p>
    <w:p w14:paraId="3723E675" w14:textId="77777777" w:rsidR="00F50ED9" w:rsidRPr="00F50ED9" w:rsidRDefault="00F50ED9" w:rsidP="00F50ED9">
      <w:pPr>
        <w:widowControl w:val="0"/>
        <w:suppressLineNumbers/>
        <w:autoSpaceDN/>
        <w:textAlignment w:val="auto"/>
        <w:rPr>
          <w:kern w:val="2"/>
        </w:rPr>
      </w:pPr>
      <w:r w:rsidRPr="00F50ED9">
        <w:rPr>
          <w:rFonts w:ascii="Times New Roman" w:hAnsi="Times New Roman" w:cs="Times New Roman"/>
          <w:kern w:val="0"/>
          <w:sz w:val="20"/>
          <w:szCs w:val="20"/>
        </w:rPr>
        <w:t xml:space="preserve">- adres korespondencyjny WSS w Legnicy, 59-220 Legnica, ul .Iwaszkiewicza 5 </w:t>
      </w:r>
    </w:p>
    <w:p w14:paraId="774CDFB5" w14:textId="77777777" w:rsidR="00F50ED9" w:rsidRPr="00F50ED9" w:rsidRDefault="00F50ED9" w:rsidP="00F50ED9">
      <w:pPr>
        <w:widowControl w:val="0"/>
        <w:suppressLineNumbers/>
        <w:autoSpaceDN/>
        <w:textAlignment w:val="auto"/>
        <w:rPr>
          <w:kern w:val="2"/>
        </w:rPr>
      </w:pPr>
      <w:r w:rsidRPr="00F50ED9">
        <w:rPr>
          <w:rFonts w:ascii="Times New Roman" w:hAnsi="Times New Roman" w:cs="Times New Roman"/>
          <w:kern w:val="0"/>
          <w:sz w:val="20"/>
          <w:szCs w:val="20"/>
        </w:rPr>
        <w:t>b) Wykonawca:</w:t>
      </w:r>
    </w:p>
    <w:p w14:paraId="5B2F0E59" w14:textId="77777777" w:rsidR="00F50ED9" w:rsidRPr="00F50ED9" w:rsidRDefault="00F50ED9" w:rsidP="00F50ED9">
      <w:pPr>
        <w:widowControl w:val="0"/>
        <w:suppressLineNumbers/>
        <w:autoSpaceDN/>
        <w:textAlignment w:val="auto"/>
        <w:rPr>
          <w:kern w:val="2"/>
        </w:rPr>
      </w:pPr>
      <w:r w:rsidRPr="00F50ED9">
        <w:rPr>
          <w:rFonts w:ascii="Times New Roman" w:hAnsi="Times New Roman" w:cs="Times New Roman"/>
          <w:kern w:val="0"/>
          <w:sz w:val="20"/>
          <w:szCs w:val="20"/>
        </w:rPr>
        <w:t>- telefon ………………………..</w:t>
      </w:r>
    </w:p>
    <w:p w14:paraId="3746663E" w14:textId="77777777" w:rsidR="00F50ED9" w:rsidRPr="00F50ED9" w:rsidRDefault="00F50ED9" w:rsidP="00F50ED9">
      <w:pPr>
        <w:widowControl w:val="0"/>
        <w:suppressLineNumbers/>
        <w:autoSpaceDN/>
        <w:textAlignment w:val="auto"/>
        <w:rPr>
          <w:kern w:val="2"/>
        </w:rPr>
      </w:pPr>
      <w:r w:rsidRPr="00F50ED9">
        <w:rPr>
          <w:rFonts w:ascii="Times New Roman" w:hAnsi="Times New Roman" w:cs="Times New Roman"/>
          <w:kern w:val="0"/>
          <w:sz w:val="20"/>
          <w:szCs w:val="20"/>
        </w:rPr>
        <w:t>- e-mail…………</w:t>
      </w:r>
    </w:p>
    <w:p w14:paraId="22CD204F" w14:textId="77777777" w:rsidR="00F50ED9" w:rsidRPr="00F50ED9" w:rsidRDefault="00F50ED9" w:rsidP="00F50ED9">
      <w:pPr>
        <w:widowControl w:val="0"/>
        <w:suppressLineNumbers/>
        <w:autoSpaceDN/>
        <w:textAlignment w:val="auto"/>
        <w:rPr>
          <w:kern w:val="2"/>
        </w:rPr>
      </w:pPr>
      <w:r w:rsidRPr="00F50ED9">
        <w:rPr>
          <w:rFonts w:ascii="Times New Roman" w:hAnsi="Times New Roman" w:cs="Times New Roman"/>
          <w:kern w:val="0"/>
          <w:sz w:val="20"/>
          <w:szCs w:val="20"/>
        </w:rPr>
        <w:t>- adres korespondencyjny………</w:t>
      </w:r>
    </w:p>
    <w:p w14:paraId="325D2AA0" w14:textId="77777777" w:rsidR="00F50ED9" w:rsidRPr="00F50ED9" w:rsidRDefault="00F50ED9" w:rsidP="00F50ED9">
      <w:pPr>
        <w:widowControl w:val="0"/>
        <w:suppressLineNumbers/>
        <w:autoSpaceDN/>
        <w:textAlignment w:val="auto"/>
        <w:rPr>
          <w:kern w:val="2"/>
        </w:rPr>
      </w:pPr>
      <w:r w:rsidRPr="00F50ED9">
        <w:rPr>
          <w:rFonts w:ascii="Times New Roman" w:hAnsi="Times New Roman" w:cs="Times New Roman"/>
          <w:kern w:val="0"/>
          <w:sz w:val="20"/>
          <w:szCs w:val="20"/>
        </w:rPr>
        <w:t xml:space="preserve">2. O zmianach w danych adresowych, o których mowa w ust. 1 strony obowiązane są informować się niezwłocznie, nie później niż w terminie 5 dni roboczych od chwili zaistnienia zmian, pod rygorem uznania wysłania korespondencji pod ostatnio znany adres za skutecznie doręczoną; </w:t>
      </w:r>
    </w:p>
    <w:p w14:paraId="3B39113F" w14:textId="77777777" w:rsidR="00F50ED9" w:rsidRPr="00F50ED9" w:rsidRDefault="00F50ED9" w:rsidP="00F50ED9">
      <w:pPr>
        <w:widowControl w:val="0"/>
        <w:suppressLineNumbers/>
        <w:autoSpaceDN/>
        <w:jc w:val="center"/>
        <w:textAlignment w:val="auto"/>
        <w:rPr>
          <w:kern w:val="2"/>
        </w:rPr>
      </w:pPr>
      <w:r w:rsidRPr="00F50ED9">
        <w:rPr>
          <w:rFonts w:ascii="Times New Roman" w:hAnsi="Times New Roman" w:cs="Times New Roman"/>
          <w:b/>
          <w:bCs/>
          <w:kern w:val="0"/>
          <w:sz w:val="20"/>
          <w:szCs w:val="20"/>
        </w:rPr>
        <w:t>§6</w:t>
      </w:r>
    </w:p>
    <w:p w14:paraId="17575E8D" w14:textId="77777777" w:rsidR="00F50ED9" w:rsidRPr="00F50ED9" w:rsidRDefault="00F50ED9" w:rsidP="00F50ED9">
      <w:pPr>
        <w:widowControl w:val="0"/>
        <w:suppressLineNumbers/>
        <w:autoSpaceDN/>
        <w:jc w:val="center"/>
        <w:textAlignment w:val="auto"/>
        <w:rPr>
          <w:kern w:val="2"/>
        </w:rPr>
      </w:pPr>
      <w:r w:rsidRPr="00F50ED9">
        <w:rPr>
          <w:rFonts w:ascii="Times New Roman" w:hAnsi="Times New Roman" w:cs="Times New Roman"/>
          <w:b/>
          <w:bCs/>
          <w:kern w:val="0"/>
          <w:sz w:val="20"/>
          <w:szCs w:val="20"/>
        </w:rPr>
        <w:t xml:space="preserve">Postanowienia końcowe </w:t>
      </w:r>
    </w:p>
    <w:p w14:paraId="0DD317B3"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1.Po wygaśnięciu umowy i zakończeniu okresu gwarancji, Wykonawca zobowiązuje się do odblokowania sprzętu w sposób zapewniający możliwość świadczenia usługi pogwarancyjnej obsługi serwisowej urządzenia bezpośrednio przez Zamawiającego lub powierzenia jej podmiotowi trzeciemu. W szczególności, Wykonawca przekaże Zamawiającemu wszelkie niezbędne do tego dostępy i kody serwisowe do urządzenia.</w:t>
      </w:r>
    </w:p>
    <w:p w14:paraId="7640E4A6"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 xml:space="preserve">2.W sprawach nieuregulowanych niniejszą Kartą Gwarancyjną zastosowanie mają odpowiednie przepisy prawa polskiego, w szczególności kodeksu cywilnego. </w:t>
      </w:r>
    </w:p>
    <w:p w14:paraId="32909E1B" w14:textId="77777777" w:rsidR="00F50ED9" w:rsidRPr="00F50ED9" w:rsidRDefault="00F50ED9" w:rsidP="00F50ED9">
      <w:pPr>
        <w:widowControl w:val="0"/>
        <w:suppressLineNumbers/>
        <w:autoSpaceDN/>
        <w:jc w:val="both"/>
        <w:textAlignment w:val="auto"/>
        <w:rPr>
          <w:kern w:val="2"/>
        </w:rPr>
      </w:pPr>
      <w:r w:rsidRPr="00F50ED9">
        <w:rPr>
          <w:rFonts w:ascii="Times New Roman" w:hAnsi="Times New Roman" w:cs="Times New Roman"/>
          <w:kern w:val="0"/>
          <w:sz w:val="20"/>
          <w:szCs w:val="20"/>
        </w:rPr>
        <w:t>3. Wszelkie zmiany niniejszej Karty Gwarancyjnej wymagają formy pisemnej pod rygorem nieważności.</w:t>
      </w:r>
    </w:p>
    <w:p w14:paraId="710E3790"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center"/>
        <w:textAlignment w:val="auto"/>
        <w:rPr>
          <w:rFonts w:ascii="Times New Roman" w:eastAsia="SimSun" w:hAnsi="Times New Roman" w:cs="Times New Roman"/>
          <w:b/>
          <w:bCs/>
          <w:kern w:val="2"/>
          <w:sz w:val="20"/>
          <w:szCs w:val="20"/>
        </w:rPr>
      </w:pPr>
    </w:p>
    <w:p w14:paraId="497693A3" w14:textId="77777777" w:rsidR="00F50ED9" w:rsidRPr="00F50ED9" w:rsidRDefault="00F50ED9" w:rsidP="00F50E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center"/>
        <w:textAlignment w:val="auto"/>
        <w:rPr>
          <w:kern w:val="2"/>
        </w:rPr>
      </w:pPr>
      <w:r w:rsidRPr="00F50ED9">
        <w:rPr>
          <w:rFonts w:ascii="Times New Roman" w:hAnsi="Times New Roman" w:cs="Times New Roman"/>
          <w:b/>
          <w:bCs/>
          <w:kern w:val="2"/>
          <w:sz w:val="20"/>
          <w:szCs w:val="20"/>
        </w:rPr>
        <w:t xml:space="preserve">ZAMAWIAJĄCY  </w:t>
      </w:r>
      <w:r w:rsidRPr="00F50ED9">
        <w:rPr>
          <w:rFonts w:ascii="Times New Roman" w:hAnsi="Times New Roman" w:cs="Times New Roman"/>
          <w:b/>
          <w:bCs/>
          <w:kern w:val="2"/>
          <w:sz w:val="20"/>
          <w:szCs w:val="20"/>
        </w:rPr>
        <w:tab/>
      </w:r>
      <w:r w:rsidRPr="00F50ED9">
        <w:rPr>
          <w:rFonts w:ascii="Times New Roman" w:hAnsi="Times New Roman" w:cs="Times New Roman"/>
          <w:b/>
          <w:bCs/>
          <w:kern w:val="2"/>
          <w:sz w:val="20"/>
          <w:szCs w:val="20"/>
        </w:rPr>
        <w:tab/>
      </w:r>
      <w:r w:rsidRPr="00F50ED9">
        <w:rPr>
          <w:rFonts w:ascii="Times New Roman" w:hAnsi="Times New Roman" w:cs="Times New Roman"/>
          <w:b/>
          <w:bCs/>
          <w:kern w:val="2"/>
          <w:sz w:val="20"/>
          <w:szCs w:val="20"/>
        </w:rPr>
        <w:tab/>
      </w:r>
      <w:r w:rsidRPr="00F50ED9">
        <w:rPr>
          <w:rFonts w:ascii="Times New Roman" w:hAnsi="Times New Roman" w:cs="Times New Roman"/>
          <w:b/>
          <w:bCs/>
          <w:kern w:val="2"/>
          <w:sz w:val="20"/>
          <w:szCs w:val="20"/>
        </w:rPr>
        <w:tab/>
      </w:r>
      <w:r w:rsidRPr="00F50ED9">
        <w:rPr>
          <w:rFonts w:ascii="Times New Roman" w:hAnsi="Times New Roman" w:cs="Times New Roman"/>
          <w:b/>
          <w:bCs/>
          <w:kern w:val="2"/>
          <w:sz w:val="20"/>
          <w:szCs w:val="20"/>
        </w:rPr>
        <w:tab/>
      </w:r>
      <w:r w:rsidRPr="00F50ED9">
        <w:rPr>
          <w:rFonts w:ascii="Times New Roman" w:hAnsi="Times New Roman" w:cs="Times New Roman"/>
          <w:b/>
          <w:bCs/>
          <w:kern w:val="2"/>
          <w:sz w:val="20"/>
          <w:szCs w:val="20"/>
        </w:rPr>
        <w:tab/>
        <w:t xml:space="preserve">            </w:t>
      </w:r>
      <w:r w:rsidRPr="00F50ED9">
        <w:rPr>
          <w:rFonts w:ascii="Times New Roman" w:hAnsi="Times New Roman" w:cs="Times New Roman"/>
          <w:b/>
          <w:bCs/>
          <w:kern w:val="2"/>
          <w:sz w:val="20"/>
          <w:szCs w:val="20"/>
        </w:rPr>
        <w:tab/>
      </w:r>
      <w:r w:rsidRPr="00F50ED9">
        <w:rPr>
          <w:rFonts w:ascii="Times New Roman" w:hAnsi="Times New Roman" w:cs="Times New Roman"/>
          <w:b/>
          <w:bCs/>
          <w:kern w:val="2"/>
          <w:sz w:val="20"/>
          <w:szCs w:val="20"/>
        </w:rPr>
        <w:tab/>
        <w:t xml:space="preserve"> WYKONAWCA </w:t>
      </w:r>
    </w:p>
    <w:p w14:paraId="1FC07CE3" w14:textId="7F016CD4"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9C0A9B">
        <w:rPr>
          <w:rFonts w:ascii="Times New Roman" w:hAnsi="Times New Roman" w:cs="Times New Roman"/>
          <w:b/>
          <w:bCs/>
          <w:sz w:val="20"/>
          <w:szCs w:val="20"/>
        </w:rPr>
        <w:t>Rozdział VII. Informacje o środkach komunikacji elektronicznej, przy użyciu których Zamawiający będzie komunikował się z Wykonawcami oraz informacje o wymaganiach technicznych  i organizacyjnych sporządzania, wysyłania  i odbierania korespondencji elektronicznej</w:t>
      </w:r>
    </w:p>
    <w:p w14:paraId="78AA5E97" w14:textId="77777777" w:rsidR="00E9134A" w:rsidRPr="009C0A9B" w:rsidRDefault="00E9134A" w:rsidP="00E9134A">
      <w:pPr>
        <w:pStyle w:val="Standard"/>
        <w:jc w:val="both"/>
        <w:rPr>
          <w:rFonts w:ascii="Times New Roman" w:hAnsi="Times New Roman" w:cs="Times New Roman"/>
        </w:rPr>
      </w:pPr>
      <w:bookmarkStart w:id="19" w:name="__DdeLink__860_424646803"/>
      <w:r w:rsidRPr="009C0A9B">
        <w:rPr>
          <w:rFonts w:ascii="Times New Roman" w:hAnsi="Times New Roman" w:cs="Times New Roman"/>
          <w:color w:val="000000"/>
          <w:sz w:val="20"/>
          <w:szCs w:val="20"/>
        </w:rPr>
        <w:t>1.W postępowaniu o udzielenie zamówienia komunikacja między Zamawiającym a Wykonawcą odbywa się w g</w:t>
      </w:r>
      <w:r w:rsidRPr="009C0A9B">
        <w:rPr>
          <w:rFonts w:ascii="Times New Roman" w:hAnsi="Times New Roman" w:cs="Times New Roman"/>
          <w:sz w:val="20"/>
          <w:szCs w:val="20"/>
          <w:lang w:eastAsia="pl-PL"/>
        </w:rPr>
        <w:t>odzinach pracy od 7.25 do 15.00, z wyłączeniem dni ustawowo wolnych od pracy.</w:t>
      </w:r>
      <w:bookmarkEnd w:id="19"/>
    </w:p>
    <w:p w14:paraId="3AFBB9A5" w14:textId="77777777" w:rsidR="00E9134A" w:rsidRPr="009C0A9B" w:rsidRDefault="00E9134A" w:rsidP="00E9134A">
      <w:pPr>
        <w:pStyle w:val="Standard"/>
        <w:jc w:val="both"/>
        <w:rPr>
          <w:rFonts w:ascii="Times New Roman" w:hAnsi="Times New Roman" w:cs="Times New Roman"/>
          <w:sz w:val="20"/>
          <w:szCs w:val="20"/>
        </w:rPr>
      </w:pPr>
      <w:r w:rsidRPr="009C0A9B">
        <w:rPr>
          <w:rFonts w:ascii="Times New Roman" w:hAnsi="Times New Roman" w:cs="Times New Roman"/>
          <w:sz w:val="20"/>
          <w:szCs w:val="20"/>
        </w:rPr>
        <w:t>2. Komunikacja pomiędzy Zamawiającym a wykonawcami w szczególności składanie oświadczeń, zawiadomień, zapytań oraz przekazywanie informacji odbywa się przy użyciu środków komunikacji elektronicznej za pośrednictwem:</w:t>
      </w:r>
    </w:p>
    <w:p w14:paraId="660DD345" w14:textId="77777777" w:rsidR="00E9134A" w:rsidRPr="009C0A9B" w:rsidRDefault="00E9134A" w:rsidP="00E9134A">
      <w:pPr>
        <w:pStyle w:val="Standard"/>
        <w:jc w:val="both"/>
        <w:rPr>
          <w:rFonts w:ascii="Times New Roman" w:hAnsi="Times New Roman" w:cs="Times New Roman"/>
        </w:rPr>
      </w:pPr>
      <w:hyperlink w:history="1">
        <w:r w:rsidRPr="009C0A9B">
          <w:rPr>
            <w:rStyle w:val="Internetlink"/>
            <w:rFonts w:ascii="Times New Roman" w:hAnsi="Times New Roman" w:cs="Times New Roman"/>
            <w:b/>
            <w:bCs/>
            <w:color w:val="000000"/>
            <w:sz w:val="20"/>
            <w:szCs w:val="20"/>
          </w:rPr>
          <w:t>https://platformazakupowa.pl/pn/szpital_legnica</w:t>
        </w:r>
      </w:hyperlink>
      <w:r w:rsidRPr="009C0A9B">
        <w:rPr>
          <w:rFonts w:ascii="Times New Roman" w:hAnsi="Times New Roman" w:cs="Times New Roman"/>
          <w:b/>
          <w:bCs/>
          <w:sz w:val="20"/>
          <w:szCs w:val="20"/>
        </w:rPr>
        <w:t xml:space="preserve"> </w:t>
      </w:r>
      <w:r w:rsidRPr="009C0A9B">
        <w:rPr>
          <w:rFonts w:ascii="Times New Roman" w:hAnsi="Times New Roman" w:cs="Times New Roman"/>
          <w:sz w:val="20"/>
          <w:szCs w:val="20"/>
        </w:rPr>
        <w:t xml:space="preserve">i formularza </w:t>
      </w:r>
      <w:r w:rsidRPr="009C0A9B">
        <w:rPr>
          <w:rFonts w:ascii="Times New Roman" w:hAnsi="Times New Roman" w:cs="Times New Roman"/>
          <w:b/>
          <w:bCs/>
          <w:i/>
          <w:iCs/>
          <w:sz w:val="20"/>
          <w:szCs w:val="20"/>
        </w:rPr>
        <w:t>Wyślij wiadomość</w:t>
      </w:r>
      <w:r w:rsidRPr="009C0A9B">
        <w:rPr>
          <w:rFonts w:ascii="Times New Roman" w:hAnsi="Times New Roman" w:cs="Times New Roman"/>
          <w:sz w:val="20"/>
          <w:szCs w:val="20"/>
        </w:rPr>
        <w:t xml:space="preserve"> dostępnego na stronie </w:t>
      </w:r>
      <w:r w:rsidRPr="009C0A9B">
        <w:rPr>
          <w:rFonts w:ascii="Times New Roman" w:eastAsia="Times New Roman" w:hAnsi="Times New Roman" w:cs="Times New Roman"/>
          <w:sz w:val="20"/>
          <w:szCs w:val="20"/>
          <w:lang w:eastAsia="pl-PL"/>
        </w:rPr>
        <w:t>internetowej prowadzonego postępowania.</w:t>
      </w:r>
    </w:p>
    <w:p w14:paraId="3B6EE039" w14:textId="00DB7D44" w:rsidR="00E9134A" w:rsidRPr="009C0A9B" w:rsidRDefault="00E9134A" w:rsidP="00E9134A">
      <w:pPr>
        <w:pStyle w:val="Standard"/>
        <w:jc w:val="both"/>
        <w:rPr>
          <w:rFonts w:ascii="Times New Roman" w:hAnsi="Times New Roman" w:cs="Times New Roman"/>
        </w:rPr>
      </w:pPr>
      <w:r w:rsidRPr="009C0A9B">
        <w:rPr>
          <w:rFonts w:ascii="Times New Roman" w:hAnsi="Times New Roman" w:cs="Times New Roman"/>
          <w:sz w:val="20"/>
          <w:szCs w:val="20"/>
        </w:rPr>
        <w:t xml:space="preserve">3. W sytuacjach awaryjnych np. w przypadku braku działania </w:t>
      </w:r>
      <w:hyperlink w:history="1">
        <w:r w:rsidRPr="009C0A9B">
          <w:rPr>
            <w:rStyle w:val="Internetlink"/>
            <w:rFonts w:ascii="Times New Roman" w:hAnsi="Times New Roman" w:cs="Times New Roman"/>
            <w:color w:val="000000"/>
            <w:sz w:val="20"/>
            <w:szCs w:val="20"/>
          </w:rPr>
          <w:t>https://platformazakupowa.pl/pn/szpital_legnica</w:t>
        </w:r>
      </w:hyperlink>
      <w:r w:rsidRPr="009C0A9B">
        <w:rPr>
          <w:rFonts w:ascii="Times New Roman" w:hAnsi="Times New Roman" w:cs="Times New Roman"/>
          <w:sz w:val="20"/>
          <w:szCs w:val="20"/>
        </w:rPr>
        <w:t xml:space="preserve"> Zamawiający może również komunikować się z wykonawcami za pomocą poczty elektronicznej na adres </w:t>
      </w:r>
      <w:r w:rsidR="0054714C">
        <w:rPr>
          <w:rFonts w:ascii="Times New Roman" w:hAnsi="Times New Roman" w:cs="Times New Roman"/>
          <w:sz w:val="20"/>
          <w:szCs w:val="20"/>
          <w:u w:val="single"/>
        </w:rPr>
        <w:t>dorota.kunigielis</w:t>
      </w:r>
      <w:hyperlink w:history="1">
        <w:r w:rsidRPr="009C0A9B">
          <w:rPr>
            <w:rStyle w:val="Internetlink"/>
            <w:rFonts w:ascii="Times New Roman" w:hAnsi="Times New Roman" w:cs="Times New Roman"/>
            <w:color w:val="000000"/>
            <w:sz w:val="20"/>
            <w:szCs w:val="20"/>
          </w:rPr>
          <w:t>@szpital.legnica.pl</w:t>
        </w:r>
      </w:hyperlink>
    </w:p>
    <w:p w14:paraId="279CC29A" w14:textId="77777777" w:rsidR="00E9134A" w:rsidRPr="009C0A9B" w:rsidRDefault="00E9134A" w:rsidP="00E9134A">
      <w:pPr>
        <w:pStyle w:val="Standard"/>
        <w:jc w:val="both"/>
        <w:rPr>
          <w:rFonts w:ascii="Times New Roman" w:hAnsi="Times New Roman" w:cs="Times New Roman"/>
          <w:sz w:val="20"/>
          <w:szCs w:val="20"/>
          <w:lang w:eastAsia="pl-PL"/>
        </w:rPr>
      </w:pPr>
      <w:r w:rsidRPr="009C0A9B">
        <w:rPr>
          <w:rFonts w:ascii="Times New Roman" w:hAnsi="Times New Roman" w:cs="Times New Roman"/>
          <w:sz w:val="20"/>
          <w:szCs w:val="20"/>
          <w:lang w:eastAsia="pl-PL"/>
        </w:rPr>
        <w:t>4. Postępowanie jest prowadzone w języku polskim.</w:t>
      </w:r>
    </w:p>
    <w:p w14:paraId="43E243E5" w14:textId="77777777" w:rsidR="00E9134A" w:rsidRPr="009C0A9B" w:rsidRDefault="00E9134A" w:rsidP="00E9134A">
      <w:pPr>
        <w:pStyle w:val="TableHeading"/>
        <w:suppressAutoHyphens w:val="0"/>
        <w:jc w:val="both"/>
        <w:rPr>
          <w:rFonts w:ascii="Times New Roman" w:hAnsi="Times New Roman" w:cs="Times New Roman"/>
        </w:rPr>
      </w:pPr>
      <w:r w:rsidRPr="009C0A9B">
        <w:rPr>
          <w:rFonts w:ascii="Times New Roman" w:hAnsi="Times New Roman" w:cs="Times New Roman"/>
          <w:b w:val="0"/>
          <w:bCs w:val="0"/>
          <w:sz w:val="20"/>
          <w:szCs w:val="20"/>
          <w:lang w:eastAsia="pl-PL"/>
        </w:rPr>
        <w:t xml:space="preserve">5. Dokumenty elektroniczne, oświadczenia lub elektroniczne kopie dokumentów lub oświadczeń składane są przez Wykonawcę za pośrednictwem </w:t>
      </w:r>
      <w:hyperlink w:history="1">
        <w:r w:rsidRPr="009C0A9B">
          <w:rPr>
            <w:rStyle w:val="Internetlink"/>
            <w:rFonts w:ascii="Times New Roman" w:hAnsi="Times New Roman" w:cs="Times New Roman"/>
            <w:b w:val="0"/>
            <w:bCs w:val="0"/>
            <w:i/>
            <w:color w:val="000000"/>
            <w:sz w:val="20"/>
            <w:szCs w:val="20"/>
            <w:lang w:eastAsia="pl-PL"/>
          </w:rPr>
          <w:t>https://platformazakupowa.pl/pn/szpital_legnica</w:t>
        </w:r>
      </w:hyperlink>
      <w:r w:rsidRPr="009C0A9B">
        <w:rPr>
          <w:rStyle w:val="Internetlink"/>
          <w:rFonts w:ascii="Times New Roman" w:hAnsi="Times New Roman" w:cs="Times New Roman"/>
          <w:b w:val="0"/>
          <w:bCs w:val="0"/>
          <w:i/>
          <w:color w:val="000000"/>
          <w:sz w:val="20"/>
          <w:szCs w:val="20"/>
          <w:lang w:eastAsia="pl-PL"/>
        </w:rPr>
        <w:t xml:space="preserve"> </w:t>
      </w:r>
      <w:r w:rsidRPr="009C0A9B">
        <w:rPr>
          <w:rFonts w:ascii="Times New Roman" w:hAnsi="Times New Roman" w:cs="Times New Roman"/>
          <w:b w:val="0"/>
          <w:bCs w:val="0"/>
          <w:i/>
          <w:sz w:val="20"/>
          <w:szCs w:val="20"/>
          <w:lang w:eastAsia="pl-PL"/>
        </w:rPr>
        <w:t xml:space="preserve"> </w:t>
      </w:r>
      <w:r w:rsidRPr="009C0A9B">
        <w:rPr>
          <w:rFonts w:ascii="Times New Roman" w:hAnsi="Times New Roman" w:cs="Times New Roman"/>
          <w:b w:val="0"/>
          <w:bCs w:val="0"/>
          <w:sz w:val="20"/>
          <w:szCs w:val="20"/>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A5379A3" w14:textId="77777777" w:rsidR="00E9134A" w:rsidRPr="009C0A9B" w:rsidRDefault="00E9134A" w:rsidP="00E9134A">
      <w:pPr>
        <w:pStyle w:val="TableHeading"/>
        <w:suppressAutoHyphens w:val="0"/>
        <w:jc w:val="both"/>
        <w:rPr>
          <w:rFonts w:ascii="Times New Roman" w:hAnsi="Times New Roman" w:cs="Times New Roman"/>
          <w:b w:val="0"/>
          <w:bCs w:val="0"/>
          <w:sz w:val="20"/>
          <w:szCs w:val="20"/>
          <w:lang w:eastAsia="pl-PL"/>
        </w:rPr>
      </w:pPr>
      <w:r w:rsidRPr="009C0A9B">
        <w:rPr>
          <w:rFonts w:ascii="Times New Roman" w:hAnsi="Times New Roman" w:cs="Times New Roman"/>
          <w:b w:val="0"/>
          <w:bCs w:val="0"/>
          <w:sz w:val="20"/>
          <w:szCs w:val="20"/>
          <w:lang w:eastAsia="pl-PL"/>
        </w:rPr>
        <w:t>6. Zamawiający nie przewiduje sposobu komunikowania się z Wykonawcami w inny sposób niż przy użyciu  środków komunikacji elektronicznej, wskazanych w SWZ.</w:t>
      </w:r>
    </w:p>
    <w:p w14:paraId="4F6E4D10" w14:textId="77777777" w:rsidR="00E9134A" w:rsidRPr="009C0A9B" w:rsidRDefault="00E9134A" w:rsidP="00E9134A">
      <w:pPr>
        <w:pStyle w:val="Standard"/>
        <w:jc w:val="both"/>
        <w:rPr>
          <w:rFonts w:ascii="Times New Roman" w:hAnsi="Times New Roman" w:cs="Times New Roman"/>
        </w:rPr>
      </w:pPr>
      <w:r w:rsidRPr="009C0A9B">
        <w:rPr>
          <w:rFonts w:ascii="Times New Roman" w:hAnsi="Times New Roman" w:cs="Times New Roman"/>
          <w:sz w:val="20"/>
          <w:szCs w:val="20"/>
          <w:lang w:eastAsia="pl-PL"/>
        </w:rPr>
        <w:t xml:space="preserve">7. Wykonawca może zwrócić się do Zamawiającego z wnioskiem o wyjaśnienie treści </w:t>
      </w:r>
      <w:r w:rsidRPr="009C0A9B">
        <w:rPr>
          <w:rFonts w:ascii="Times New Roman" w:eastAsia="Times New Roman" w:hAnsi="Times New Roman" w:cs="Times New Roman"/>
          <w:sz w:val="20"/>
          <w:szCs w:val="20"/>
          <w:lang w:eastAsia="pl-PL"/>
        </w:rPr>
        <w:t>SWZ</w:t>
      </w:r>
      <w:r w:rsidRPr="009C0A9B">
        <w:rPr>
          <w:rFonts w:ascii="Times New Roman" w:hAnsi="Times New Roman" w:cs="Times New Roman"/>
          <w:sz w:val="20"/>
          <w:szCs w:val="20"/>
          <w:lang w:eastAsia="pl-PL"/>
        </w:rPr>
        <w:t xml:space="preserve">. Zamawiający jest obowiązany udzielić wyjaśnień niezwłocznie, nie później jednak niż na 2 dni przed upływem terminu składania ofert, pod warunkiem że wniosek o wyjaśnienie treści </w:t>
      </w:r>
      <w:r w:rsidRPr="009C0A9B">
        <w:rPr>
          <w:rFonts w:ascii="Times New Roman" w:eastAsia="Times New Roman" w:hAnsi="Times New Roman" w:cs="Times New Roman"/>
          <w:sz w:val="20"/>
          <w:szCs w:val="20"/>
          <w:lang w:eastAsia="pl-PL"/>
        </w:rPr>
        <w:t>SWZ</w:t>
      </w:r>
      <w:r w:rsidRPr="009C0A9B">
        <w:rPr>
          <w:rFonts w:ascii="Times New Roman" w:hAnsi="Times New Roman" w:cs="Times New Roman"/>
          <w:sz w:val="20"/>
          <w:szCs w:val="20"/>
          <w:lang w:eastAsia="pl-PL"/>
        </w:rPr>
        <w:t xml:space="preserve"> wpłynie do Zamawiającego nie później niż na 4 dni przed upływem terminu składania ofert.</w:t>
      </w:r>
    </w:p>
    <w:p w14:paraId="558F3966" w14:textId="77777777" w:rsidR="00E9134A" w:rsidRPr="009C0A9B" w:rsidRDefault="00E9134A" w:rsidP="00E9134A">
      <w:pPr>
        <w:pStyle w:val="Standard"/>
        <w:jc w:val="both"/>
        <w:rPr>
          <w:rFonts w:ascii="Times New Roman" w:hAnsi="Times New Roman" w:cs="Times New Roman"/>
        </w:rPr>
      </w:pPr>
      <w:r w:rsidRPr="009C0A9B">
        <w:rPr>
          <w:rFonts w:ascii="Times New Roman" w:hAnsi="Times New Roman" w:cs="Times New Roman"/>
          <w:sz w:val="20"/>
          <w:szCs w:val="20"/>
          <w:lang w:eastAsia="pl-PL"/>
        </w:rPr>
        <w:t>8. Je</w:t>
      </w:r>
      <w:r w:rsidRPr="009C0A9B">
        <w:rPr>
          <w:rFonts w:ascii="Times New Roman" w:hAnsi="Times New Roman" w:cs="Times New Roman"/>
          <w:sz w:val="20"/>
          <w:szCs w:val="20"/>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7299EF0B" w14:textId="77777777" w:rsidR="00E9134A" w:rsidRPr="009C0A9B" w:rsidRDefault="00E9134A" w:rsidP="00E9134A">
      <w:pPr>
        <w:pStyle w:val="Standard"/>
        <w:jc w:val="both"/>
        <w:rPr>
          <w:rFonts w:ascii="Times New Roman" w:hAnsi="Times New Roman" w:cs="Times New Roman"/>
        </w:rPr>
      </w:pPr>
      <w:r w:rsidRPr="009C0A9B">
        <w:rPr>
          <w:rFonts w:ascii="Times New Roman" w:hAnsi="Times New Roman" w:cs="Times New Roman"/>
          <w:sz w:val="20"/>
          <w:szCs w:val="20"/>
        </w:rPr>
        <w:lastRenderedPageBreak/>
        <w:t xml:space="preserve">9. Przedłużenie terminu składania ofert nie wpływa na bieg terminu składania wniosku o wyjaśnienie treści </w:t>
      </w:r>
      <w:r w:rsidRPr="009C0A9B">
        <w:rPr>
          <w:rFonts w:ascii="Times New Roman" w:eastAsia="Times New Roman" w:hAnsi="Times New Roman" w:cs="Times New Roman"/>
          <w:sz w:val="20"/>
          <w:szCs w:val="20"/>
          <w:lang w:eastAsia="pl-PL"/>
        </w:rPr>
        <w:t>SWZ</w:t>
      </w:r>
      <w:r w:rsidRPr="009C0A9B">
        <w:rPr>
          <w:rFonts w:ascii="Times New Roman" w:hAnsi="Times New Roman" w:cs="Times New Roman"/>
          <w:sz w:val="20"/>
          <w:szCs w:val="20"/>
        </w:rPr>
        <w:t>, o którym mowa w ust. 7.</w:t>
      </w:r>
    </w:p>
    <w:p w14:paraId="167475E8" w14:textId="77777777" w:rsidR="00E9134A" w:rsidRPr="009C0A9B" w:rsidRDefault="00E9134A" w:rsidP="00E9134A">
      <w:pPr>
        <w:pStyle w:val="Textbodyindent"/>
        <w:rPr>
          <w:rFonts w:ascii="Times New Roman" w:hAnsi="Times New Roman" w:cs="Times New Roman"/>
        </w:rPr>
      </w:pPr>
      <w:r w:rsidRPr="009C0A9B">
        <w:rPr>
          <w:rFonts w:ascii="Times New Roman" w:hAnsi="Times New Roman" w:cs="Times New Roman"/>
        </w:rPr>
        <w:t xml:space="preserve">10. W przypadku gdy wniosek o wyjaśnienie treści </w:t>
      </w:r>
      <w:r w:rsidRPr="009C0A9B">
        <w:rPr>
          <w:rFonts w:ascii="Times New Roman" w:eastAsia="Times New Roman" w:hAnsi="Times New Roman" w:cs="Times New Roman"/>
          <w:lang w:eastAsia="pl-PL"/>
        </w:rPr>
        <w:t>SWZ</w:t>
      </w:r>
      <w:r w:rsidRPr="009C0A9B">
        <w:rPr>
          <w:rFonts w:ascii="Times New Roman" w:hAnsi="Times New Roman" w:cs="Times New Roman"/>
        </w:rPr>
        <w:t xml:space="preserve"> nie wpłynął w terminie, o którym mowa w ust. 7, Zamawiający nie ma obowiązku udzielania wyjaśnień SWZ oraz obowiązku przedłużenia terminu składania ofert.</w:t>
      </w:r>
    </w:p>
    <w:p w14:paraId="0CDBF0F8" w14:textId="77777777" w:rsidR="00E9134A" w:rsidRPr="009C0A9B" w:rsidRDefault="00E9134A" w:rsidP="00E9134A">
      <w:pPr>
        <w:pStyle w:val="Standard"/>
        <w:jc w:val="both"/>
        <w:rPr>
          <w:rFonts w:ascii="Times New Roman" w:hAnsi="Times New Roman" w:cs="Times New Roman"/>
          <w:color w:val="000000"/>
          <w:sz w:val="20"/>
          <w:szCs w:val="20"/>
        </w:rPr>
      </w:pPr>
      <w:r w:rsidRPr="009C0A9B">
        <w:rPr>
          <w:rFonts w:ascii="Times New Roman" w:hAnsi="Times New Roman" w:cs="Times New Roman"/>
          <w:color w:val="000000"/>
          <w:sz w:val="20"/>
          <w:szCs w:val="20"/>
        </w:rPr>
        <w:t>11. Treść zapytań wraz z wyjaśnieniami Zamawiający udostępnia na stronie internetowej prowadzonego postępowania, przekazuje Wykonawcom, którym przekazał SWZ, bez ujawniania źródła zapytania.</w:t>
      </w:r>
    </w:p>
    <w:p w14:paraId="6CB80999" w14:textId="77777777" w:rsidR="00E9134A" w:rsidRPr="009C0A9B" w:rsidRDefault="00E9134A" w:rsidP="00E9134A">
      <w:pPr>
        <w:pStyle w:val="Standard"/>
        <w:spacing w:line="276" w:lineRule="auto"/>
        <w:jc w:val="both"/>
        <w:rPr>
          <w:rFonts w:ascii="Times New Roman" w:hAnsi="Times New Roman" w:cs="Times New Roman"/>
          <w:sz w:val="20"/>
          <w:szCs w:val="20"/>
        </w:rPr>
      </w:pPr>
    </w:p>
    <w:p w14:paraId="6B551290" w14:textId="0F215B10"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 xml:space="preserve">Rozdział </w:t>
      </w:r>
      <w:r w:rsidR="003D2806">
        <w:rPr>
          <w:rFonts w:ascii="Times New Roman" w:hAnsi="Times New Roman" w:cs="Times New Roman"/>
          <w:b/>
          <w:bCs/>
          <w:sz w:val="20"/>
          <w:szCs w:val="20"/>
        </w:rPr>
        <w:t>VIII</w:t>
      </w:r>
      <w:r>
        <w:rPr>
          <w:rFonts w:ascii="Times New Roman" w:hAnsi="Times New Roman" w:cs="Times New Roman"/>
          <w:b/>
          <w:bCs/>
          <w:sz w:val="20"/>
          <w:szCs w:val="20"/>
        </w:rPr>
        <w:t>. Wskazanie  osób uprawnionych do komunikowani a się z Wykonawcami</w:t>
      </w:r>
    </w:p>
    <w:p w14:paraId="39B61261"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Zamawiający wyznacza następujące osoby do kontaktu z Wykonawcami:</w:t>
      </w:r>
    </w:p>
    <w:p w14:paraId="18EBD4A7" w14:textId="4CF460D1"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 xml:space="preserve">1) </w:t>
      </w:r>
      <w:r w:rsidR="00F50ED9">
        <w:rPr>
          <w:rFonts w:ascii="Times New Roman" w:hAnsi="Times New Roman" w:cs="Times New Roman"/>
          <w:sz w:val="20"/>
          <w:szCs w:val="20"/>
        </w:rPr>
        <w:t>Dorota Kunigielis</w:t>
      </w:r>
      <w:r>
        <w:rPr>
          <w:rFonts w:ascii="Times New Roman" w:hAnsi="Times New Roman" w:cs="Times New Roman"/>
          <w:sz w:val="20"/>
          <w:szCs w:val="20"/>
        </w:rPr>
        <w:t xml:space="preserve"> –  Sekcja Zamówień Publicznych </w:t>
      </w:r>
    </w:p>
    <w:p w14:paraId="2A49D419" w14:textId="18D157B9" w:rsidR="00E9134A" w:rsidRDefault="00E9134A" w:rsidP="00E9134A">
      <w:pPr>
        <w:pStyle w:val="Standard"/>
        <w:spacing w:line="276" w:lineRule="auto"/>
      </w:pPr>
      <w:r>
        <w:rPr>
          <w:rFonts w:ascii="Times New Roman" w:hAnsi="Times New Roman" w:cs="Times New Roman"/>
          <w:sz w:val="20"/>
          <w:szCs w:val="20"/>
          <w:shd w:val="clear" w:color="auto" w:fill="FFFFFF"/>
        </w:rPr>
        <w:t xml:space="preserve">2) </w:t>
      </w:r>
      <w:r w:rsidR="00F50ED9">
        <w:rPr>
          <w:rFonts w:ascii="Times New Roman" w:hAnsi="Times New Roman" w:cs="Times New Roman"/>
          <w:sz w:val="20"/>
          <w:szCs w:val="20"/>
          <w:shd w:val="clear" w:color="auto" w:fill="FFFFFF"/>
        </w:rPr>
        <w:t xml:space="preserve">Mateusz </w:t>
      </w:r>
      <w:proofErr w:type="spellStart"/>
      <w:r w:rsidR="00F50ED9">
        <w:rPr>
          <w:rFonts w:ascii="Times New Roman" w:hAnsi="Times New Roman" w:cs="Times New Roman"/>
          <w:sz w:val="20"/>
          <w:szCs w:val="20"/>
          <w:shd w:val="clear" w:color="auto" w:fill="FFFFFF"/>
        </w:rPr>
        <w:t>Dzierżyk</w:t>
      </w:r>
      <w:proofErr w:type="spellEnd"/>
      <w:r>
        <w:rPr>
          <w:rFonts w:ascii="Times New Roman" w:hAnsi="Times New Roman" w:cs="Times New Roman"/>
          <w:sz w:val="20"/>
          <w:szCs w:val="20"/>
          <w:shd w:val="clear" w:color="auto" w:fill="FFFFFF"/>
        </w:rPr>
        <w:t xml:space="preserve">  </w:t>
      </w:r>
      <w:r w:rsidR="00E97EBA">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  </w:t>
      </w:r>
      <w:r w:rsidR="00F50ED9">
        <w:rPr>
          <w:rFonts w:ascii="Times New Roman" w:hAnsi="Times New Roman" w:cs="Times New Roman"/>
          <w:sz w:val="20"/>
          <w:szCs w:val="20"/>
          <w:shd w:val="clear" w:color="auto" w:fill="FFFFFF"/>
        </w:rPr>
        <w:t>Sekcja Aparatury Medycznej</w:t>
      </w:r>
    </w:p>
    <w:p w14:paraId="6D5A9D38"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 Termin związania ofertą</w:t>
      </w:r>
    </w:p>
    <w:p w14:paraId="484E5AE4" w14:textId="4AFD349B" w:rsidR="00E9134A" w:rsidRPr="003D2806" w:rsidRDefault="00E9134A" w:rsidP="00E9134A">
      <w:pPr>
        <w:pStyle w:val="Standard"/>
        <w:spacing w:line="276" w:lineRule="auto"/>
        <w:rPr>
          <w:b/>
          <w:bCs/>
        </w:rPr>
      </w:pPr>
      <w:r>
        <w:rPr>
          <w:rFonts w:ascii="Times New Roman" w:hAnsi="Times New Roman" w:cs="Times New Roman"/>
          <w:sz w:val="20"/>
          <w:szCs w:val="20"/>
        </w:rPr>
        <w:t xml:space="preserve">1.Wykonawca jest związany ofertą od dnia upływu terminu składania ofert </w:t>
      </w:r>
      <w:r w:rsidRPr="003D2806">
        <w:rPr>
          <w:rFonts w:ascii="Times New Roman" w:hAnsi="Times New Roman" w:cs="Times New Roman"/>
          <w:b/>
          <w:bCs/>
          <w:sz w:val="20"/>
          <w:szCs w:val="20"/>
          <w:highlight w:val="yellow"/>
          <w:u w:val="single"/>
        </w:rPr>
        <w:t>do dnia</w:t>
      </w:r>
      <w:r w:rsidRPr="003D2806">
        <w:rPr>
          <w:rFonts w:ascii="Times New Roman" w:hAnsi="Times New Roman" w:cs="Times New Roman"/>
          <w:sz w:val="20"/>
          <w:szCs w:val="20"/>
          <w:highlight w:val="yellow"/>
          <w:u w:val="single"/>
        </w:rPr>
        <w:t xml:space="preserve"> </w:t>
      </w:r>
      <w:r w:rsidRPr="003D2806">
        <w:rPr>
          <w:rFonts w:ascii="Times New Roman" w:eastAsia="Calibri" w:hAnsi="Times New Roman" w:cs="Times New Roman"/>
          <w:b/>
          <w:bCs/>
          <w:sz w:val="20"/>
          <w:szCs w:val="20"/>
          <w:highlight w:val="yellow"/>
          <w:u w:val="single"/>
        </w:rPr>
        <w:t xml:space="preserve"> </w:t>
      </w:r>
      <w:r w:rsidR="007909C4" w:rsidRPr="003D2806">
        <w:rPr>
          <w:rFonts w:ascii="Times New Roman" w:eastAsia="Calibri" w:hAnsi="Times New Roman" w:cs="Times New Roman"/>
          <w:b/>
          <w:bCs/>
          <w:sz w:val="20"/>
          <w:szCs w:val="20"/>
          <w:highlight w:val="yellow"/>
          <w:u w:val="single"/>
        </w:rPr>
        <w:t>31-12-</w:t>
      </w:r>
      <w:r w:rsidRPr="003D2806">
        <w:rPr>
          <w:rFonts w:ascii="Times New Roman" w:eastAsia="Calibri" w:hAnsi="Times New Roman" w:cs="Times New Roman"/>
          <w:b/>
          <w:bCs/>
          <w:sz w:val="20"/>
          <w:szCs w:val="20"/>
          <w:highlight w:val="yellow"/>
          <w:u w:val="single"/>
        </w:rPr>
        <w:t>2024 r</w:t>
      </w:r>
      <w:r w:rsidRPr="003D2806">
        <w:rPr>
          <w:rFonts w:ascii="Times New Roman" w:eastAsia="Calibri" w:hAnsi="Times New Roman" w:cs="Times New Roman"/>
          <w:b/>
          <w:bCs/>
          <w:sz w:val="20"/>
          <w:szCs w:val="20"/>
          <w:highlight w:val="yellow"/>
        </w:rPr>
        <w:t>.</w:t>
      </w:r>
    </w:p>
    <w:p w14:paraId="0101A5E3"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3745ACC3"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 Przedłużenie terminu związania ofertą, o którym mowa w ust. 2, wymaga złożenia przez Wykonawcę pisemnego oświadczenia o wyrażeniu zgody na przedłużenie terminu związania ofertą.</w:t>
      </w:r>
    </w:p>
    <w:p w14:paraId="070190A2" w14:textId="77777777" w:rsidR="00E9134A" w:rsidRDefault="00E9134A" w:rsidP="00E9134A">
      <w:pPr>
        <w:pStyle w:val="Standard"/>
        <w:spacing w:line="276" w:lineRule="auto"/>
      </w:pPr>
      <w:r>
        <w:rPr>
          <w:rFonts w:ascii="Times New Roman" w:eastAsia="Times New Roman" w:hAnsi="Times New Roman" w:cs="Times New Roman"/>
          <w:sz w:val="20"/>
          <w:szCs w:val="20"/>
          <w:lang w:eastAsia="pl-PL"/>
        </w:rPr>
        <w:t>4. Jeżeli termin związania ofertą upłynie przed wyborem najkorzystniejszej oferty, Zamawiający wezwie Wykonawcę, którego oferta otrzymała najwyższą ocenę do wyrażenia, w wyznaczonym przez Zama</w:t>
      </w:r>
      <w:r>
        <w:rPr>
          <w:rFonts w:ascii="Times New Roman" w:eastAsia="Times New Roman" w:hAnsi="Times New Roman" w:cs="Times New Roman"/>
          <w:color w:val="000000"/>
          <w:sz w:val="20"/>
          <w:szCs w:val="20"/>
          <w:lang w:eastAsia="pl-PL"/>
        </w:rPr>
        <w:t>wiającego terminie, pisemnej zgody na wybór jego oferty.</w:t>
      </w:r>
    </w:p>
    <w:p w14:paraId="621642FC" w14:textId="77777777" w:rsidR="00E9134A" w:rsidRDefault="00E9134A" w:rsidP="00E9134A">
      <w:pPr>
        <w:pStyle w:val="Standard"/>
        <w:spacing w:line="276" w:lineRule="auto"/>
        <w:rPr>
          <w:rFonts w:ascii="Times New Roman" w:eastAsia="Tahoma" w:hAnsi="Times New Roman" w:cs="Times New Roman"/>
          <w:color w:val="000000"/>
          <w:sz w:val="20"/>
          <w:szCs w:val="20"/>
        </w:rPr>
      </w:pPr>
      <w:r>
        <w:rPr>
          <w:rFonts w:ascii="Times New Roman" w:eastAsia="Tahoma" w:hAnsi="Times New Roman" w:cs="Times New Roman"/>
          <w:color w:val="000000"/>
          <w:sz w:val="20"/>
          <w:szCs w:val="20"/>
        </w:rPr>
        <w:t xml:space="preserve">5. W przypadku braku zgody, o </w:t>
      </w:r>
      <w:proofErr w:type="spellStart"/>
      <w:r>
        <w:rPr>
          <w:rFonts w:ascii="Times New Roman" w:eastAsia="Tahoma" w:hAnsi="Times New Roman" w:cs="Times New Roman"/>
          <w:color w:val="000000"/>
          <w:sz w:val="20"/>
          <w:szCs w:val="20"/>
        </w:rPr>
        <w:t>której</w:t>
      </w:r>
      <w:proofErr w:type="spellEnd"/>
      <w:r>
        <w:rPr>
          <w:rFonts w:ascii="Times New Roman" w:eastAsia="Tahoma" w:hAnsi="Times New Roman" w:cs="Times New Roman"/>
          <w:color w:val="000000"/>
          <w:sz w:val="20"/>
          <w:szCs w:val="20"/>
        </w:rPr>
        <w:t xml:space="preserve"> mowa w ust.4, oferta podlega odrzuceniu, a Zamawiający zwraca się o wyrażenie takiej zgody do kolejnego Wykonawcy, którego oferta została najwyżej oceniona, chyba że zachodzą przesłanki do unieważnienia postępowania.</w:t>
      </w:r>
    </w:p>
    <w:p w14:paraId="0B1496DD" w14:textId="1358F42E"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 xml:space="preserve">Rozdział </w:t>
      </w:r>
      <w:r w:rsidR="003D2806">
        <w:rPr>
          <w:rFonts w:ascii="Times New Roman" w:hAnsi="Times New Roman" w:cs="Times New Roman"/>
          <w:b/>
          <w:bCs/>
          <w:sz w:val="20"/>
          <w:szCs w:val="20"/>
        </w:rPr>
        <w:t>I</w:t>
      </w:r>
      <w:r>
        <w:rPr>
          <w:rFonts w:ascii="Times New Roman" w:hAnsi="Times New Roman" w:cs="Times New Roman"/>
          <w:b/>
          <w:bCs/>
          <w:sz w:val="20"/>
          <w:szCs w:val="20"/>
        </w:rPr>
        <w:t>X. Opis sposobu przygotowania oferty</w:t>
      </w:r>
    </w:p>
    <w:p w14:paraId="2FEC638B"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Oferty należy składać w języku polskim. Do przygotowania i złożenia oferty:</w:t>
      </w:r>
    </w:p>
    <w:p w14:paraId="1AB39B5F"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konieczne jest posiadanie przez osobę upoważnioną do reprezentowania Wykonawcy kwalifikowanego podpisu elektronicznego, podpisu zaufanego lub podpisu osobistego.</w:t>
      </w:r>
    </w:p>
    <w:p w14:paraId="775C571C" w14:textId="77777777" w:rsidR="00E9134A" w:rsidRDefault="00E9134A" w:rsidP="00E9134A">
      <w:pPr>
        <w:pStyle w:val="Standard"/>
        <w:spacing w:line="276" w:lineRule="auto"/>
        <w:jc w:val="both"/>
      </w:pPr>
      <w:r>
        <w:rPr>
          <w:rFonts w:ascii="Times New Roman" w:hAnsi="Times New Roman" w:cs="Times New Roman"/>
          <w:sz w:val="20"/>
          <w:szCs w:val="20"/>
        </w:rPr>
        <w:t xml:space="preserve">2) zaleca się wykorzystanie Formularza ofertowego (stanowiącego Załącznik 2 do </w:t>
      </w:r>
      <w:r>
        <w:rPr>
          <w:rFonts w:ascii="Times New Roman" w:eastAsia="Times New Roman" w:hAnsi="Times New Roman" w:cs="Times New Roman"/>
          <w:sz w:val="20"/>
          <w:szCs w:val="20"/>
          <w:lang w:eastAsia="pl-PL"/>
        </w:rPr>
        <w:t>SWZ) oraz Formularza asortymentowo- cenowego (tj.</w:t>
      </w:r>
      <w:r w:rsidRPr="00242285">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Załącznika 2A</w:t>
      </w:r>
      <w:r>
        <w:rPr>
          <w:rFonts w:ascii="Times New Roman" w:hAnsi="Times New Roman" w:cs="Times New Roman"/>
          <w:sz w:val="20"/>
          <w:szCs w:val="20"/>
        </w:rPr>
        <w:t xml:space="preserve">). W przypadku, gdy Wykonawca nie korzysta z przygotowanych przez Zamawiającego wzorów, w treści oferty </w:t>
      </w:r>
      <w:r>
        <w:rPr>
          <w:rFonts w:ascii="Times New Roman" w:hAnsi="Times New Roman" w:cs="Times New Roman"/>
          <w:sz w:val="20"/>
          <w:szCs w:val="20"/>
          <w:u w:val="single"/>
        </w:rPr>
        <w:t>należy zamieścić wszystkie informacje tam wymagane, oferta nie może zawierać sprzecznych zapisów lub niejasnych, budzące wątpliwości w stosunku do wymagań określonych przez Zamawiającego.</w:t>
      </w:r>
    </w:p>
    <w:p w14:paraId="2C86D7F1"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Do oferty należy dołączyć:</w:t>
      </w:r>
    </w:p>
    <w:p w14:paraId="4C16FB50"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oświadczenie o niepodleganiu wykluczeniu z udziału w postępowaniu (wzór oświadczenia o niepodleganiu wykluczeniu w Załączniku 1 do SWZ) – w przypadku Wykonawców składających wspólnie ofertę, oświadczenie składa każdy z Wykonawców z osobna</w:t>
      </w:r>
    </w:p>
    <w:p w14:paraId="28B3FFD6"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Pełnomocnictwo upoważniające do złożenia oferty, o ile ofertę składa pełnomocnik;</w:t>
      </w:r>
    </w:p>
    <w:p w14:paraId="1C6A6B11"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3) Pełnomocnictwo dla pełnomocnika do reprezentowania w postępowaniu Wykonawców wspólnie ubiegających się o udzielenie zamówienia - dotyczy ofert składanych przez Wykonawców wspólnie ubiegających się o udzielenie zamówienia;</w:t>
      </w:r>
    </w:p>
    <w:p w14:paraId="45197292" w14:textId="232C4733" w:rsidR="00D523D5" w:rsidRPr="00D523D5" w:rsidRDefault="00D523D5" w:rsidP="00E9134A">
      <w:pPr>
        <w:pStyle w:val="Standard"/>
        <w:spacing w:line="276" w:lineRule="auto"/>
        <w:jc w:val="both"/>
        <w:rPr>
          <w:rFonts w:ascii="Times New Roman" w:hAnsi="Times New Roman" w:cs="Times New Roman"/>
          <w:b/>
          <w:bCs/>
          <w:sz w:val="20"/>
          <w:szCs w:val="20"/>
        </w:rPr>
      </w:pPr>
      <w:r w:rsidRPr="00D523D5">
        <w:rPr>
          <w:rFonts w:ascii="Times New Roman" w:hAnsi="Times New Roman" w:cs="Times New Roman"/>
          <w:b/>
          <w:bCs/>
          <w:sz w:val="20"/>
          <w:szCs w:val="20"/>
        </w:rPr>
        <w:t>4) Przedmiotowe środki dowodowe – zgodnie z treścią Rozdziału X</w:t>
      </w:r>
      <w:r w:rsidR="000468D4">
        <w:rPr>
          <w:rFonts w:ascii="Times New Roman" w:hAnsi="Times New Roman" w:cs="Times New Roman"/>
          <w:b/>
          <w:bCs/>
          <w:sz w:val="20"/>
          <w:szCs w:val="20"/>
        </w:rPr>
        <w:t>I</w:t>
      </w:r>
      <w:r w:rsidRPr="00D523D5">
        <w:rPr>
          <w:rFonts w:ascii="Times New Roman" w:hAnsi="Times New Roman" w:cs="Times New Roman"/>
          <w:b/>
          <w:bCs/>
          <w:sz w:val="20"/>
          <w:szCs w:val="20"/>
        </w:rPr>
        <w:t>X SWZ.</w:t>
      </w:r>
    </w:p>
    <w:p w14:paraId="5A1A7A8F" w14:textId="77777777" w:rsidR="00D523D5" w:rsidRPr="00D523D5" w:rsidRDefault="00D523D5" w:rsidP="00E9134A">
      <w:pPr>
        <w:pStyle w:val="Standard"/>
        <w:spacing w:line="276" w:lineRule="auto"/>
        <w:jc w:val="both"/>
        <w:rPr>
          <w:rFonts w:ascii="Times New Roman" w:hAnsi="Times New Roman" w:cs="Times New Roman"/>
          <w:b/>
          <w:bCs/>
          <w:sz w:val="20"/>
          <w:szCs w:val="20"/>
        </w:rPr>
      </w:pPr>
    </w:p>
    <w:p w14:paraId="399A391A" w14:textId="77777777" w:rsidR="00E9134A" w:rsidRPr="00614B1C" w:rsidRDefault="00E9134A" w:rsidP="00E9134A">
      <w:pPr>
        <w:pStyle w:val="Standard"/>
        <w:spacing w:line="276" w:lineRule="auto"/>
        <w:jc w:val="both"/>
        <w:rPr>
          <w:rFonts w:ascii="Times New Roman" w:hAnsi="Times New Roman" w:cs="Times New Roman"/>
          <w:sz w:val="20"/>
          <w:szCs w:val="20"/>
        </w:rPr>
      </w:pPr>
      <w:r w:rsidRPr="00614B1C">
        <w:rPr>
          <w:rFonts w:ascii="Times New Roman" w:hAnsi="Times New Roman" w:cs="Times New Roman"/>
          <w:sz w:val="20"/>
          <w:szCs w:val="20"/>
        </w:rPr>
        <w:t xml:space="preserve">3. Składanie ofert przez Wykonawców winno być przeprowadzone zgodnie z Instrukcją dostępną na  www.platformazakupowa.pl </w:t>
      </w:r>
    </w:p>
    <w:p w14:paraId="6C8D70AF" w14:textId="77777777" w:rsidR="00E9134A" w:rsidRPr="00614B1C" w:rsidRDefault="00E9134A" w:rsidP="00E9134A">
      <w:pPr>
        <w:pStyle w:val="Standard"/>
        <w:spacing w:line="276" w:lineRule="auto"/>
        <w:jc w:val="both"/>
      </w:pPr>
      <w:r w:rsidRPr="00614B1C">
        <w:rPr>
          <w:rFonts w:ascii="Times New Roman" w:hAnsi="Times New Roman" w:cs="Times New Roman"/>
          <w:sz w:val="20"/>
          <w:szCs w:val="20"/>
        </w:rPr>
        <w:t>w zakładce Instrukcje.</w:t>
      </w:r>
    </w:p>
    <w:p w14:paraId="0928EC67"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0201E498"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1DAB3F09"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5. Pełnomocnictwo do złożenia oferty musi być złożone w oryginale w takiej samej formie, jak składana oferta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xml:space="preserve">.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w:t>
      </w:r>
      <w:r>
        <w:rPr>
          <w:rFonts w:ascii="Times New Roman" w:hAnsi="Times New Roman" w:cs="Times New Roman"/>
          <w:sz w:val="20"/>
          <w:szCs w:val="20"/>
        </w:rPr>
        <w:lastRenderedPageBreak/>
        <w:t>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43C0647C" w14:textId="42B80F5E"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 Sposób oraz termin składania ofert</w:t>
      </w:r>
    </w:p>
    <w:p w14:paraId="46DBD2FF" w14:textId="77777777" w:rsidR="00E9134A" w:rsidRPr="00E81CA8" w:rsidRDefault="00E9134A" w:rsidP="00E9134A">
      <w:pPr>
        <w:pStyle w:val="Standard"/>
        <w:spacing w:line="276" w:lineRule="auto"/>
        <w:jc w:val="both"/>
      </w:pPr>
      <w:r>
        <w:rPr>
          <w:rFonts w:ascii="Times New Roman" w:hAnsi="Times New Roman" w:cs="Times New Roman"/>
          <w:sz w:val="20"/>
          <w:szCs w:val="20"/>
        </w:rPr>
        <w:t>1.</w:t>
      </w:r>
      <w:r>
        <w:rPr>
          <w:rFonts w:ascii="Times New Roman" w:hAnsi="Times New Roman" w:cs="Times New Roman"/>
          <w:sz w:val="20"/>
          <w:szCs w:val="20"/>
          <w:lang w:eastAsia="pl-PL"/>
        </w:rPr>
        <w:t xml:space="preserve">Wykonawca składa ofertę za pośrednictwem </w:t>
      </w:r>
      <w:r>
        <w:rPr>
          <w:rFonts w:ascii="Times New Roman" w:hAnsi="Times New Roman" w:cs="Times New Roman"/>
          <w:b/>
          <w:bCs/>
          <w:sz w:val="20"/>
          <w:szCs w:val="20"/>
          <w:lang w:eastAsia="pl-PL"/>
        </w:rPr>
        <w:t xml:space="preserve">Formularza do złożenia oferty </w:t>
      </w:r>
      <w:r>
        <w:rPr>
          <w:rFonts w:ascii="Times New Roman" w:hAnsi="Times New Roman" w:cs="Times New Roman"/>
          <w:sz w:val="20"/>
          <w:szCs w:val="20"/>
          <w:lang w:eastAsia="pl-PL"/>
        </w:rPr>
        <w:t>dostępnego na</w:t>
      </w:r>
      <w:r>
        <w:rPr>
          <w:rFonts w:ascii="Times New Roman" w:hAnsi="Times New Roman" w:cs="Times New Roman"/>
          <w:sz w:val="20"/>
          <w:szCs w:val="20"/>
        </w:rPr>
        <w:t>: </w:t>
      </w:r>
      <w:hyperlink w:history="1">
        <w:r>
          <w:rPr>
            <w:rStyle w:val="Internetlink"/>
            <w:rFonts w:ascii="Times New Roman" w:hAnsi="Times New Roman" w:cs="Times New Roman"/>
            <w:b/>
            <w:bCs/>
            <w:sz w:val="20"/>
            <w:szCs w:val="20"/>
          </w:rPr>
          <w:t>https://platformazakupowa.pl/pn/szpital_legnica</w:t>
        </w:r>
      </w:hyperlink>
      <w:r>
        <w:rPr>
          <w:rFonts w:ascii="Times New Roman" w:hAnsi="Times New Roman" w:cs="Times New Roman"/>
          <w:sz w:val="20"/>
          <w:szCs w:val="20"/>
          <w:lang w:eastAsia="pl-PL"/>
        </w:rPr>
        <w:t xml:space="preserve">. </w:t>
      </w:r>
      <w:r w:rsidRPr="00E81CA8">
        <w:rPr>
          <w:rFonts w:ascii="Times New Roman" w:hAnsi="Times New Roman" w:cs="Times New Roman"/>
          <w:sz w:val="20"/>
          <w:szCs w:val="20"/>
        </w:rPr>
        <w:t>Składanie ofert przez Wykonawców winno być przeprowadzone zgodnie z Instrukcją dostępną na  www.platformazakupowa.pl w zakładce Instrukcje.</w:t>
      </w:r>
    </w:p>
    <w:p w14:paraId="7A3A5454" w14:textId="401512BC" w:rsidR="00E9134A" w:rsidRPr="00E15B6A" w:rsidRDefault="00E9134A" w:rsidP="00E9134A">
      <w:pPr>
        <w:pStyle w:val="Standard"/>
        <w:spacing w:line="276" w:lineRule="auto"/>
        <w:jc w:val="both"/>
        <w:rPr>
          <w:color w:val="FF0000"/>
        </w:rPr>
      </w:pPr>
      <w:r>
        <w:rPr>
          <w:rFonts w:ascii="Times New Roman" w:hAnsi="Times New Roman" w:cs="Times New Roman"/>
          <w:sz w:val="20"/>
          <w:szCs w:val="20"/>
        </w:rPr>
        <w:t xml:space="preserve">2. Ofertę wraz z wymaganymi załącznikami należy złożyć w terminie </w:t>
      </w:r>
      <w:r w:rsidRPr="00AA5952">
        <w:rPr>
          <w:rFonts w:ascii="Times New Roman" w:hAnsi="Times New Roman" w:cs="Times New Roman"/>
          <w:sz w:val="20"/>
          <w:szCs w:val="20"/>
          <w:highlight w:val="green"/>
        </w:rPr>
        <w:t xml:space="preserve">do dnia </w:t>
      </w:r>
      <w:r w:rsidR="00F50ED9">
        <w:rPr>
          <w:rFonts w:ascii="Times New Roman" w:hAnsi="Times New Roman" w:cs="Times New Roman"/>
          <w:b/>
          <w:bCs/>
          <w:sz w:val="20"/>
          <w:szCs w:val="20"/>
          <w:highlight w:val="green"/>
        </w:rPr>
        <w:t>2</w:t>
      </w:r>
      <w:r w:rsidR="009D42B9">
        <w:rPr>
          <w:rFonts w:ascii="Times New Roman" w:hAnsi="Times New Roman" w:cs="Times New Roman"/>
          <w:b/>
          <w:bCs/>
          <w:sz w:val="20"/>
          <w:szCs w:val="20"/>
          <w:highlight w:val="green"/>
        </w:rPr>
        <w:t>7</w:t>
      </w:r>
      <w:r w:rsidR="00F50ED9">
        <w:rPr>
          <w:rFonts w:ascii="Times New Roman" w:hAnsi="Times New Roman" w:cs="Times New Roman"/>
          <w:b/>
          <w:bCs/>
          <w:sz w:val="20"/>
          <w:szCs w:val="20"/>
          <w:highlight w:val="green"/>
        </w:rPr>
        <w:t>-</w:t>
      </w:r>
      <w:r w:rsidR="009D42B9">
        <w:rPr>
          <w:rFonts w:ascii="Times New Roman" w:hAnsi="Times New Roman" w:cs="Times New Roman"/>
          <w:b/>
          <w:bCs/>
          <w:sz w:val="20"/>
          <w:szCs w:val="20"/>
          <w:highlight w:val="green"/>
        </w:rPr>
        <w:t>1</w:t>
      </w:r>
      <w:r w:rsidR="00F50ED9">
        <w:rPr>
          <w:rFonts w:ascii="Times New Roman" w:hAnsi="Times New Roman" w:cs="Times New Roman"/>
          <w:b/>
          <w:bCs/>
          <w:sz w:val="20"/>
          <w:szCs w:val="20"/>
          <w:highlight w:val="green"/>
        </w:rPr>
        <w:t>2-</w:t>
      </w:r>
      <w:r w:rsidRPr="00AA5952">
        <w:rPr>
          <w:rFonts w:ascii="Times New Roman" w:hAnsi="Times New Roman" w:cs="Times New Roman"/>
          <w:b/>
          <w:bCs/>
          <w:color w:val="000000" w:themeColor="text1"/>
          <w:sz w:val="20"/>
          <w:szCs w:val="20"/>
          <w:highlight w:val="green"/>
        </w:rPr>
        <w:t>202</w:t>
      </w:r>
      <w:r>
        <w:rPr>
          <w:rFonts w:ascii="Times New Roman" w:hAnsi="Times New Roman" w:cs="Times New Roman"/>
          <w:b/>
          <w:bCs/>
          <w:color w:val="000000" w:themeColor="text1"/>
          <w:sz w:val="20"/>
          <w:szCs w:val="20"/>
          <w:highlight w:val="green"/>
        </w:rPr>
        <w:t>4</w:t>
      </w:r>
      <w:r w:rsidRPr="00AA5952">
        <w:rPr>
          <w:rFonts w:ascii="Times New Roman" w:eastAsia="Calibri" w:hAnsi="Times New Roman" w:cs="Times New Roman"/>
          <w:b/>
          <w:bCs/>
          <w:color w:val="000000" w:themeColor="text1"/>
          <w:sz w:val="20"/>
          <w:szCs w:val="20"/>
          <w:highlight w:val="green"/>
        </w:rPr>
        <w:t xml:space="preserve"> </w:t>
      </w:r>
      <w:r w:rsidRPr="00360296">
        <w:rPr>
          <w:rFonts w:ascii="Times New Roman" w:eastAsia="Calibri" w:hAnsi="Times New Roman" w:cs="Times New Roman"/>
          <w:b/>
          <w:bCs/>
          <w:color w:val="000000" w:themeColor="text1"/>
          <w:sz w:val="20"/>
          <w:szCs w:val="20"/>
          <w:highlight w:val="green"/>
        </w:rPr>
        <w:t xml:space="preserve">r. </w:t>
      </w:r>
      <w:r w:rsidRPr="00360296">
        <w:rPr>
          <w:rFonts w:ascii="Times New Roman" w:hAnsi="Times New Roman" w:cs="Times New Roman"/>
          <w:b/>
          <w:bCs/>
          <w:color w:val="000000" w:themeColor="text1"/>
          <w:sz w:val="20"/>
          <w:szCs w:val="20"/>
          <w:highlight w:val="green"/>
        </w:rPr>
        <w:t xml:space="preserve"> </w:t>
      </w:r>
      <w:r w:rsidRPr="00BF47EF">
        <w:rPr>
          <w:rFonts w:ascii="Times New Roman" w:hAnsi="Times New Roman" w:cs="Times New Roman"/>
          <w:b/>
          <w:bCs/>
          <w:sz w:val="20"/>
          <w:szCs w:val="20"/>
          <w:highlight w:val="green"/>
        </w:rPr>
        <w:t xml:space="preserve">o </w:t>
      </w:r>
      <w:r w:rsidRPr="001C41FB">
        <w:rPr>
          <w:rFonts w:ascii="Times New Roman" w:hAnsi="Times New Roman" w:cs="Times New Roman"/>
          <w:b/>
          <w:bCs/>
          <w:sz w:val="20"/>
          <w:szCs w:val="20"/>
          <w:highlight w:val="green"/>
        </w:rPr>
        <w:t>godzinie 11:00</w:t>
      </w:r>
    </w:p>
    <w:p w14:paraId="2AC21699" w14:textId="77777777" w:rsidR="00E9134A" w:rsidRDefault="00E9134A" w:rsidP="00E9134A">
      <w:pPr>
        <w:pStyle w:val="Standard"/>
        <w:spacing w:line="276" w:lineRule="auto"/>
        <w:jc w:val="both"/>
      </w:pPr>
      <w:r>
        <w:rPr>
          <w:rFonts w:ascii="Times New Roman" w:hAnsi="Times New Roman" w:cs="Times New Roman"/>
          <w:sz w:val="20"/>
          <w:szCs w:val="20"/>
        </w:rPr>
        <w:t xml:space="preserve">3. </w:t>
      </w:r>
      <w:r>
        <w:rPr>
          <w:rFonts w:ascii="Times New Roman" w:hAnsi="Times New Roman" w:cs="Times New Roman"/>
          <w:sz w:val="20"/>
          <w:szCs w:val="20"/>
          <w:lang w:eastAsia="pl-PL"/>
        </w:rPr>
        <w:t>Wykonawca może złożyć jedną ofertę. Złożenie więcej niż jednej oferty spowoduje odrzucenie wszystkich ofert złożonych przez Wykonawcę.</w:t>
      </w:r>
    </w:p>
    <w:p w14:paraId="72E9BDA0"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Zamawiający odrzuci ofertę złożoną po terminie składania ofert.</w:t>
      </w:r>
    </w:p>
    <w:p w14:paraId="0C1C9F5C" w14:textId="77777777" w:rsidR="00E9134A" w:rsidRDefault="00E9134A" w:rsidP="00E9134A">
      <w:pPr>
        <w:pStyle w:val="Standard"/>
        <w:spacing w:line="276" w:lineRule="auto"/>
        <w:jc w:val="both"/>
      </w:pPr>
      <w:r>
        <w:rPr>
          <w:rFonts w:ascii="Times New Roman" w:hAnsi="Times New Roman" w:cs="Times New Roman"/>
          <w:sz w:val="20"/>
          <w:szCs w:val="20"/>
        </w:rPr>
        <w:t>5. Wykonawca przed upływem terminu do składania ofert może wycofać ofertę</w:t>
      </w:r>
      <w:r>
        <w:rPr>
          <w:rFonts w:ascii="Times New Roman" w:hAnsi="Times New Roman" w:cs="Times New Roman"/>
          <w:sz w:val="20"/>
          <w:szCs w:val="20"/>
          <w:lang w:eastAsia="pl-PL"/>
        </w:rPr>
        <w:t>.</w:t>
      </w:r>
      <w:r>
        <w:rPr>
          <w:rFonts w:ascii="Times New Roman" w:hAnsi="Times New Roman" w:cs="Times New Roman"/>
          <w:sz w:val="20"/>
          <w:szCs w:val="20"/>
        </w:rPr>
        <w:t xml:space="preserve"> Sposób wycofania oferty został opisany w Instrukcji na stronie </w:t>
      </w:r>
      <w:hyperlink w:history="1">
        <w:r w:rsidRPr="005D2F62">
          <w:rPr>
            <w:rStyle w:val="Hipercze"/>
            <w:rFonts w:ascii="Times New Roman" w:hAnsi="Times New Roman" w:cs="Times New Roman"/>
            <w:sz w:val="20"/>
            <w:szCs w:val="20"/>
          </w:rPr>
          <w:t>www.platformazakupowa.pl</w:t>
        </w:r>
      </w:hyperlink>
      <w:r>
        <w:rPr>
          <w:rFonts w:ascii="Times New Roman" w:hAnsi="Times New Roman" w:cs="Times New Roman"/>
          <w:sz w:val="20"/>
          <w:szCs w:val="20"/>
        </w:rPr>
        <w:t xml:space="preserve"> w zakładce Instrukcje.</w:t>
      </w:r>
    </w:p>
    <w:p w14:paraId="411A4631"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6. Wykonawca po upływie terminu do składania ofert nie może wycofać złożonej oferty.</w:t>
      </w:r>
    </w:p>
    <w:p w14:paraId="2E524547" w14:textId="6B374821"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 Termin otwarcia ofert</w:t>
      </w:r>
    </w:p>
    <w:p w14:paraId="25387C20" w14:textId="36D6BF80" w:rsidR="00E9134A" w:rsidRDefault="00E9134A" w:rsidP="00E9134A">
      <w:pPr>
        <w:pStyle w:val="Standard"/>
        <w:spacing w:line="276" w:lineRule="auto"/>
        <w:jc w:val="both"/>
      </w:pPr>
      <w:r>
        <w:rPr>
          <w:rFonts w:ascii="Times New Roman" w:hAnsi="Times New Roman" w:cs="Times New Roman"/>
          <w:sz w:val="20"/>
          <w:szCs w:val="20"/>
        </w:rPr>
        <w:t xml:space="preserve">1. Otwarcie ofert nastąpi </w:t>
      </w:r>
      <w:r w:rsidRPr="00AA5952">
        <w:rPr>
          <w:rFonts w:ascii="Times New Roman" w:hAnsi="Times New Roman" w:cs="Times New Roman"/>
          <w:sz w:val="20"/>
          <w:szCs w:val="20"/>
          <w:highlight w:val="green"/>
        </w:rPr>
        <w:t>w dniu</w:t>
      </w:r>
      <w:r w:rsidRPr="00AA5952">
        <w:rPr>
          <w:rFonts w:ascii="Times New Roman" w:eastAsia="Calibri" w:hAnsi="Times New Roman" w:cs="Times New Roman"/>
          <w:b/>
          <w:bCs/>
          <w:sz w:val="20"/>
          <w:szCs w:val="20"/>
          <w:highlight w:val="green"/>
        </w:rPr>
        <w:t xml:space="preserve">  </w:t>
      </w:r>
      <w:r w:rsidR="00F50ED9">
        <w:rPr>
          <w:rFonts w:ascii="Times New Roman" w:hAnsi="Times New Roman" w:cs="Times New Roman"/>
          <w:b/>
          <w:bCs/>
          <w:sz w:val="20"/>
          <w:szCs w:val="20"/>
          <w:highlight w:val="green"/>
        </w:rPr>
        <w:t>27-12-</w:t>
      </w:r>
      <w:r>
        <w:rPr>
          <w:rFonts w:ascii="Times New Roman" w:hAnsi="Times New Roman" w:cs="Times New Roman"/>
          <w:b/>
          <w:bCs/>
          <w:sz w:val="20"/>
          <w:szCs w:val="20"/>
          <w:highlight w:val="green"/>
        </w:rPr>
        <w:t>2024 r.</w:t>
      </w:r>
      <w:r w:rsidRPr="00726807">
        <w:rPr>
          <w:rFonts w:ascii="Times New Roman" w:eastAsia="Calibri" w:hAnsi="Times New Roman" w:cs="Times New Roman"/>
          <w:b/>
          <w:bCs/>
          <w:color w:val="FF0000"/>
          <w:sz w:val="20"/>
          <w:szCs w:val="20"/>
          <w:highlight w:val="green"/>
        </w:rPr>
        <w:t xml:space="preserve"> </w:t>
      </w:r>
      <w:r w:rsidRPr="00BF47EF">
        <w:rPr>
          <w:rFonts w:ascii="Times New Roman" w:eastAsia="Calibri" w:hAnsi="Times New Roman" w:cs="Times New Roman"/>
          <w:b/>
          <w:bCs/>
          <w:sz w:val="20"/>
          <w:szCs w:val="20"/>
          <w:highlight w:val="green"/>
        </w:rPr>
        <w:t xml:space="preserve"> </w:t>
      </w:r>
      <w:r w:rsidRPr="00BF47EF">
        <w:rPr>
          <w:rFonts w:ascii="Times New Roman" w:hAnsi="Times New Roman" w:cs="Times New Roman"/>
          <w:b/>
          <w:bCs/>
          <w:sz w:val="20"/>
          <w:szCs w:val="20"/>
          <w:highlight w:val="green"/>
        </w:rPr>
        <w:t>o godzinie 11.30.</w:t>
      </w:r>
    </w:p>
    <w:p w14:paraId="02FEAE79" w14:textId="06CCD0DE"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Zamawiający, najpóźniej przed otwarciem ofert, udostępni  na stronie internetowej prowadzonego postępowania informację o kwocie, jaką zamierza przeznaczyć na sfinansowanie zamówienia.</w:t>
      </w:r>
    </w:p>
    <w:p w14:paraId="7F77F912"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 Zamawiający, niezwłocznie po otwarciu ofert udostępni na stronie internetowej prowadzonego postępowania informacje o:</w:t>
      </w:r>
    </w:p>
    <w:p w14:paraId="389B32AF"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1) nazwach albo imionach i nazwiskach oraz siedzibach lub miejscach prowadzonej działalności gospodarczej albo miejscach zamieszkania Wykonawców, których oferty zostały otwarte;</w:t>
      </w:r>
    </w:p>
    <w:p w14:paraId="34F439D1"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cenach zawartych w ofertach.</w:t>
      </w:r>
    </w:p>
    <w:p w14:paraId="185AE364"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4. W przypadku wystąpienia awarii systemu teleinformatycznego, która spowoduje brak możliwościowi otwarcia ofert w terminie określonym przez Zamawiającego, otwarcie ofert nastąpi niezwłocznie po usunięciu awarii.</w:t>
      </w:r>
    </w:p>
    <w:p w14:paraId="71D22C59"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5. Zamawiający poinformuje o zmianie terminu otwarcia ofert na stronie internetowej prowadzonego postępowania.</w:t>
      </w:r>
    </w:p>
    <w:p w14:paraId="3487B687" w14:textId="4B7AFD63"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w:t>
      </w:r>
      <w:r w:rsidR="003D2806">
        <w:rPr>
          <w:rFonts w:ascii="Times New Roman" w:hAnsi="Times New Roman" w:cs="Times New Roman"/>
          <w:b/>
          <w:bCs/>
          <w:sz w:val="20"/>
          <w:szCs w:val="20"/>
        </w:rPr>
        <w:t>II</w:t>
      </w:r>
      <w:r>
        <w:rPr>
          <w:rFonts w:ascii="Times New Roman" w:hAnsi="Times New Roman" w:cs="Times New Roman"/>
          <w:b/>
          <w:bCs/>
          <w:sz w:val="20"/>
          <w:szCs w:val="20"/>
        </w:rPr>
        <w:t>. Podstawy wykluczenia</w:t>
      </w:r>
    </w:p>
    <w:p w14:paraId="55721CA1"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 postępowania o udzielenie zamówienia wyklucza się, z zastrzeżeniem art. 110 ust. 2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Wykonawcę:</w:t>
      </w:r>
    </w:p>
    <w:p w14:paraId="15C12030"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będącego osobą fizyczną, którego prawomocnie skazano za przestępstwo:</w:t>
      </w:r>
    </w:p>
    <w:p w14:paraId="2CFC80CB"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6DE5BDCA"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b) handlu ludźmi, o którym mowa w art. 189a Kodeksu karnego,</w:t>
      </w:r>
    </w:p>
    <w:p w14:paraId="21AEEA9E" w14:textId="77777777" w:rsidR="00E9134A" w:rsidRDefault="00E9134A" w:rsidP="00E9134A">
      <w:pPr>
        <w:suppressAutoHyphens w:val="0"/>
        <w:autoSpaceDE w:val="0"/>
        <w:jc w:val="both"/>
        <w:textAlignment w:val="auto"/>
      </w:pPr>
      <w:r>
        <w:rPr>
          <w:rFonts w:ascii="Times New Roman" w:hAnsi="Times New Roman" w:cs="Times New Roman"/>
          <w:color w:val="000000"/>
          <w:sz w:val="20"/>
          <w:szCs w:val="20"/>
        </w:rPr>
        <w:t xml:space="preserve">c) </w:t>
      </w:r>
      <w:r>
        <w:rPr>
          <w:rFonts w:ascii="Times New Roman" w:eastAsia="TimesNewRomanPSMT" w:hAnsi="Times New Roman" w:cs="Times New Roman"/>
          <w:color w:val="000000"/>
          <w:kern w:val="0"/>
          <w:sz w:val="20"/>
          <w:szCs w:val="20"/>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E6B692B"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9AE7230"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e) o charakterze terrorystycznym, o którym mowa w art. 115 § 20 Kodeksu karnego, lub mające na celu popełnienie tego przestępstwa,</w:t>
      </w:r>
    </w:p>
    <w:p w14:paraId="045F4D92" w14:textId="77777777" w:rsidR="00E9134A" w:rsidRDefault="00E9134A" w:rsidP="00E9134A">
      <w:pPr>
        <w:pStyle w:val="Textbodyindent"/>
        <w:spacing w:line="276" w:lineRule="auto"/>
        <w:jc w:val="both"/>
        <w:rPr>
          <w:rFonts w:ascii="Times New Roman" w:hAnsi="Times New Roman" w:cs="Times New Roman"/>
        </w:rPr>
      </w:pPr>
      <w:r w:rsidRPr="001F58CD">
        <w:rPr>
          <w:rFonts w:ascii="Times New Roman" w:hAnsi="Times New Roman" w:cs="Times New Roman"/>
        </w:rPr>
        <w:t>f) powierzenia wykonywania pracy małoletniemu cudzoziemcowi, o którym mowa w art. 9 ust. 2 ustawy z dnia 15 czerwca 2012 r. o skutkach powierzania wykonywania pracy cudzoziemcom przebywającym wbrew przepisom na terytorium Rzeczypospolitej Polskiej (Dz. U. 2021 poz.1745),</w:t>
      </w:r>
      <w:r>
        <w:rPr>
          <w:rFonts w:ascii="Times New Roman" w:hAnsi="Times New Roman" w:cs="Times New Roman"/>
        </w:rPr>
        <w:t xml:space="preserve"> </w:t>
      </w:r>
    </w:p>
    <w:p w14:paraId="572F7B02"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8ED291" w14:textId="77777777" w:rsidR="00E9134A" w:rsidRDefault="00E9134A" w:rsidP="00E9134A">
      <w:pPr>
        <w:pStyle w:val="Textbodyindent"/>
        <w:spacing w:line="276" w:lineRule="auto"/>
        <w:jc w:val="both"/>
      </w:pPr>
      <w:r>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r>
        <w:rPr>
          <w:rFonts w:ascii="Times New Roman" w:eastAsia="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lub za odpowiedni czyn zabroniony określony w przepisach prawa obcego;</w:t>
      </w:r>
    </w:p>
    <w:p w14:paraId="2930F286" w14:textId="77777777" w:rsidR="00E9134A" w:rsidRDefault="00E9134A" w:rsidP="00E9134A">
      <w:pPr>
        <w:pStyle w:val="Textbodyindent"/>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5D4BD18"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5D672752"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4) wobec którego prawomocnie orzeczono zakaz ubiegania się o zamówienia publiczne;</w:t>
      </w:r>
    </w:p>
    <w:p w14:paraId="595C5A51"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r>
        <w:rPr>
          <w:rFonts w:ascii="Times New Roman" w:hAnsi="Times New Roman" w:cs="Times New Roman"/>
        </w:rPr>
        <w:lastRenderedPageBreak/>
        <w:t>ustawy z dnia 16 lutego 2007 r. o ochronie konkurencji i konsumentów, złożyli odrębne oferty, oferty częściowe, chyba że wykażą, że przygotowali te oferty niezależnie od siebie;</w:t>
      </w:r>
    </w:p>
    <w:p w14:paraId="4701B3FC" w14:textId="77777777" w:rsidR="00E9134A" w:rsidRDefault="00E9134A" w:rsidP="00E9134A">
      <w:pPr>
        <w:pStyle w:val="Textbodyindent"/>
        <w:spacing w:line="276" w:lineRule="auto"/>
        <w:jc w:val="both"/>
      </w:pPr>
      <w:r>
        <w:rPr>
          <w:rFonts w:ascii="Times New Roman" w:hAnsi="Times New Roman" w:cs="Times New Roman"/>
        </w:rPr>
        <w:t xml:space="preserve">6) jeżeli, w przypadkach, o których mowa w art. 85 ust. 1 </w:t>
      </w:r>
      <w:proofErr w:type="spellStart"/>
      <w:r>
        <w:rPr>
          <w:rFonts w:ascii="Times New Roman" w:hAnsi="Times New Roman" w:cs="Times New Roman"/>
        </w:rPr>
        <w:t>uPzp</w:t>
      </w:r>
      <w:proofErr w:type="spellEnd"/>
      <w:r>
        <w:rPr>
          <w:rFonts w:ascii="Times New Roman" w:hAnsi="Times New Roman" w:cs="Times New Roman"/>
        </w:rPr>
        <w:t xml:space="preserve">, doszło do zakłócenia konkurencji wynikającego z wcześniejszego </w:t>
      </w:r>
      <w:r>
        <w:rPr>
          <w:rFonts w:ascii="Times New Roman" w:hAnsi="Times New Roman" w:cs="Times New Roman"/>
          <w:color w:val="auto"/>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762AD3B"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Okres wykluczenia Wykonawcy z postępowania o udzielenie zamówienia publicznego określony został w Art. 111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0F9C6C61" w14:textId="77777777" w:rsidR="00E9134A" w:rsidRDefault="00E9134A" w:rsidP="00E9134A">
      <w:pPr>
        <w:suppressAutoHyphens w:val="0"/>
        <w:jc w:val="both"/>
        <w:textAlignment w:val="auto"/>
      </w:pPr>
      <w:r>
        <w:rPr>
          <w:rFonts w:ascii="Times New Roman" w:eastAsia="TimesNewRomanPSMT" w:hAnsi="Times New Roman" w:cs="Times New Roman"/>
          <w:kern w:val="0"/>
          <w:sz w:val="20"/>
          <w:szCs w:val="20"/>
          <w:lang w:eastAsia="pl-PL" w:bidi="ar-SA"/>
        </w:rPr>
        <w:t>3.</w:t>
      </w:r>
      <w:r>
        <w:rPr>
          <w:rFonts w:ascii="Times New Roman" w:eastAsia="Times New Roman" w:hAnsi="Times New Roman" w:cs="Times New Roman"/>
          <w:sz w:val="20"/>
          <w:szCs w:val="20"/>
          <w:lang w:eastAsia="ar-SA" w:bidi="ar-SA"/>
        </w:rPr>
        <w:t xml:space="preserve"> Niezależnie od powyższego Zamawiający wykluczy z postępowania Wykonawcę, który podlega wykluczeniu na podstawie art. 7 ust. 1  ustawy z dnia 13 kwietnia 2022 r</w:t>
      </w:r>
      <w:r>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0"/>
          <w:szCs w:val="20"/>
          <w:lang w:eastAsia="ar-SA" w:bidi="ar-SA"/>
        </w:rPr>
        <w:t xml:space="preserve"> (Dz. U. 2022 poz. 835 ze zm.), zwanej w niniejszym ust. „ustawą”, to jest:</w:t>
      </w:r>
    </w:p>
    <w:p w14:paraId="7EF684B3" w14:textId="77777777" w:rsidR="00E9134A" w:rsidRDefault="00E9134A" w:rsidP="00E9134A">
      <w:pPr>
        <w:jc w:val="both"/>
        <w:textAlignment w:val="auto"/>
        <w:rPr>
          <w:rFonts w:ascii="Times New Roman" w:eastAsia="Times New Roman" w:hAnsi="Times New Roman" w:cs="Times New Roman"/>
          <w:bCs/>
          <w:sz w:val="20"/>
          <w:szCs w:val="20"/>
          <w:lang w:eastAsia="ar-SA" w:bidi="ar-SA"/>
        </w:rPr>
      </w:pPr>
      <w:r>
        <w:rPr>
          <w:rFonts w:ascii="Times New Roman" w:eastAsia="Times New Roman" w:hAnsi="Times New Roman" w:cs="Times New Roman"/>
          <w:bCs/>
          <w:sz w:val="20"/>
          <w:szCs w:val="20"/>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524DC176" w14:textId="77777777" w:rsidR="00E9134A" w:rsidRDefault="00E9134A" w:rsidP="00E9134A">
      <w:pPr>
        <w:jc w:val="both"/>
        <w:textAlignment w:val="auto"/>
      </w:pPr>
      <w:r>
        <w:rPr>
          <w:rFonts w:ascii="Times New Roman" w:eastAsia="Times New Roman" w:hAnsi="Times New Roman" w:cs="Times New Roman"/>
          <w:bCs/>
          <w:sz w:val="20"/>
          <w:szCs w:val="20"/>
          <w:lang w:eastAsia="ar-SA" w:bidi="ar-SA"/>
        </w:rPr>
        <w:t xml:space="preserve">2)Wykonawcę, którego beneficjentem rzeczywistym w rozumieniu ustawy z dnia 1 marca 2018 r. </w:t>
      </w:r>
      <w:r>
        <w:rPr>
          <w:rFonts w:ascii="Times New Roman" w:eastAsia="Times New Roman" w:hAnsi="Times New Roman" w:cs="Times New Roman"/>
          <w:bCs/>
          <w:i/>
          <w:iCs/>
          <w:sz w:val="20"/>
          <w:szCs w:val="20"/>
          <w:lang w:eastAsia="ar-SA" w:bidi="ar-SA"/>
        </w:rPr>
        <w:t>o przeciwdziałaniu praniu pieniędzy oraz finansowaniu terroryzmu</w:t>
      </w:r>
      <w:r>
        <w:rPr>
          <w:rFonts w:ascii="Times New Roman" w:eastAsia="Times New Roman" w:hAnsi="Times New Roman" w:cs="Times New Roman"/>
          <w:bCs/>
          <w:sz w:val="20"/>
          <w:szCs w:val="20"/>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039E38" w14:textId="77777777" w:rsidR="00E9134A" w:rsidRDefault="00E9134A" w:rsidP="00E9134A">
      <w:pPr>
        <w:jc w:val="both"/>
        <w:textAlignment w:val="auto"/>
      </w:pPr>
      <w:r>
        <w:rPr>
          <w:rFonts w:ascii="Times New Roman" w:eastAsia="Times New Roman" w:hAnsi="Times New Roman" w:cs="Times New Roman"/>
          <w:bCs/>
          <w:sz w:val="20"/>
          <w:szCs w:val="20"/>
          <w:lang w:eastAsia="ar-SA" w:bidi="ar-SA"/>
        </w:rPr>
        <w:t xml:space="preserve">3) Wykonawcę, którego jednostką dominującą w rozumieniu art. 3 ust. 1 pkt 37 ustawy z dnia 29 września 1994 r. </w:t>
      </w:r>
      <w:r>
        <w:rPr>
          <w:rFonts w:ascii="Times New Roman" w:eastAsia="Times New Roman" w:hAnsi="Times New Roman" w:cs="Times New Roman"/>
          <w:bCs/>
          <w:i/>
          <w:iCs/>
          <w:sz w:val="20"/>
          <w:szCs w:val="20"/>
          <w:lang w:eastAsia="ar-SA" w:bidi="ar-SA"/>
        </w:rPr>
        <w:t>o rachunkowości</w:t>
      </w:r>
      <w:r>
        <w:rPr>
          <w:rFonts w:ascii="Times New Roman" w:eastAsia="Times New Roman" w:hAnsi="Times New Roman" w:cs="Times New Roman"/>
          <w:bCs/>
          <w:sz w:val="20"/>
          <w:szCs w:val="20"/>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D96F5D" w14:textId="137DB3D0"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w:t>
      </w:r>
      <w:r w:rsidR="003D2806">
        <w:rPr>
          <w:rFonts w:ascii="Times New Roman" w:hAnsi="Times New Roman" w:cs="Times New Roman"/>
          <w:b/>
          <w:bCs/>
          <w:sz w:val="20"/>
          <w:szCs w:val="20"/>
        </w:rPr>
        <w:t>III</w:t>
      </w:r>
      <w:r>
        <w:rPr>
          <w:rFonts w:ascii="Times New Roman" w:hAnsi="Times New Roman" w:cs="Times New Roman"/>
          <w:b/>
          <w:bCs/>
          <w:sz w:val="20"/>
          <w:szCs w:val="20"/>
        </w:rPr>
        <w:t>. Sposób obliczenia ceny</w:t>
      </w:r>
    </w:p>
    <w:p w14:paraId="0D91EBED" w14:textId="77777777" w:rsidR="00E9134A" w:rsidRPr="007B2807" w:rsidRDefault="00E9134A" w:rsidP="00E9134A">
      <w:pPr>
        <w:pStyle w:val="Standard"/>
        <w:spacing w:line="276" w:lineRule="auto"/>
        <w:jc w:val="both"/>
        <w:rPr>
          <w:rFonts w:ascii="Times New Roman" w:eastAsia="Tahoma" w:hAnsi="Times New Roman" w:cs="Times New Roman"/>
          <w:sz w:val="20"/>
          <w:szCs w:val="20"/>
        </w:rPr>
      </w:pPr>
      <w:r>
        <w:rPr>
          <w:rFonts w:ascii="Times New Roman" w:eastAsia="Tahoma" w:hAnsi="Times New Roman" w:cs="Times New Roman"/>
          <w:sz w:val="20"/>
          <w:szCs w:val="20"/>
        </w:rPr>
        <w:t>1.</w:t>
      </w:r>
      <w:r w:rsidRPr="007B2807">
        <w:rPr>
          <w:rFonts w:ascii="Times New Roman" w:eastAsia="Tahoma" w:hAnsi="Times New Roman" w:cs="Times New Roman"/>
          <w:sz w:val="20"/>
          <w:szCs w:val="20"/>
        </w:rPr>
        <w:t>Wykonawca określa cenę za przedmiot zamówienia poprzez wskazanie w ofercie ceny brutto (określonej w Załączniku 2</w:t>
      </w:r>
      <w:r>
        <w:rPr>
          <w:rFonts w:ascii="Times New Roman" w:eastAsia="Tahoma" w:hAnsi="Times New Roman" w:cs="Times New Roman"/>
          <w:sz w:val="20"/>
          <w:szCs w:val="20"/>
        </w:rPr>
        <w:t>A</w:t>
      </w:r>
      <w:r w:rsidRPr="007B2807">
        <w:rPr>
          <w:rFonts w:ascii="Times New Roman" w:eastAsia="Tahoma" w:hAnsi="Times New Roman" w:cs="Times New Roman"/>
          <w:sz w:val="20"/>
          <w:szCs w:val="20"/>
        </w:rPr>
        <w:t xml:space="preserve"> do </w:t>
      </w:r>
      <w:r w:rsidRPr="007B2807">
        <w:rPr>
          <w:rFonts w:ascii="Times New Roman" w:eastAsia="Times New Roman" w:hAnsi="Times New Roman" w:cs="Times New Roman"/>
          <w:sz w:val="20"/>
          <w:szCs w:val="20"/>
          <w:lang w:eastAsia="pl-PL"/>
        </w:rPr>
        <w:t>SWZ</w:t>
      </w:r>
      <w:r w:rsidRPr="007B2807">
        <w:rPr>
          <w:rFonts w:ascii="Times New Roman" w:eastAsia="Tahoma" w:hAnsi="Times New Roman" w:cs="Times New Roman"/>
          <w:sz w:val="20"/>
          <w:szCs w:val="20"/>
        </w:rPr>
        <w:t>).</w:t>
      </w:r>
    </w:p>
    <w:p w14:paraId="4C3033E9" w14:textId="2E57A996" w:rsidR="00E9134A" w:rsidRDefault="00E9134A" w:rsidP="00F50ED9">
      <w:pPr>
        <w:suppressAutoHyphens w:val="0"/>
        <w:autoSpaceDE w:val="0"/>
        <w:jc w:val="both"/>
      </w:pPr>
      <w:r w:rsidRPr="007B2807">
        <w:rPr>
          <w:rFonts w:ascii="Times New Roman" w:eastAsia="Tahoma" w:hAnsi="Times New Roman" w:cs="Times New Roman"/>
          <w:sz w:val="20"/>
          <w:szCs w:val="20"/>
        </w:rPr>
        <w:t xml:space="preserve">2. </w:t>
      </w:r>
      <w:r>
        <w:rPr>
          <w:rFonts w:ascii="Times New Roman" w:eastAsia="Tahoma" w:hAnsi="Times New Roman" w:cs="Times New Roman"/>
          <w:sz w:val="20"/>
          <w:szCs w:val="20"/>
        </w:rPr>
        <w:t xml:space="preserve">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Pr>
          <w:rFonts w:ascii="Times New Roman" w:eastAsia="TimesNewRoman" w:hAnsi="Times New Roman" w:cs="Times New Roman"/>
          <w:sz w:val="20"/>
          <w:szCs w:val="20"/>
        </w:rPr>
        <w:t xml:space="preserve">ść </w:t>
      </w:r>
      <w:r>
        <w:rPr>
          <w:rFonts w:ascii="Times New Roman" w:eastAsia="Tahoma" w:hAnsi="Times New Roman" w:cs="Times New Roman"/>
          <w:sz w:val="20"/>
          <w:szCs w:val="20"/>
        </w:rPr>
        <w:t>zamówienia (netto i brutto) w powinna by</w:t>
      </w:r>
      <w:r>
        <w:rPr>
          <w:rFonts w:ascii="Times New Roman" w:eastAsia="TimesNewRoman" w:hAnsi="Times New Roman" w:cs="Times New Roman"/>
          <w:sz w:val="20"/>
          <w:szCs w:val="20"/>
        </w:rPr>
        <w:t>ć wyrażona</w:t>
      </w:r>
      <w:r>
        <w:rPr>
          <w:rFonts w:ascii="Times New Roman" w:eastAsia="Tahoma" w:hAnsi="Times New Roman" w:cs="Times New Roman"/>
          <w:sz w:val="20"/>
          <w:szCs w:val="20"/>
        </w:rPr>
        <w:t xml:space="preserve"> w złotych polskich z dokładno</w:t>
      </w:r>
      <w:r>
        <w:rPr>
          <w:rFonts w:ascii="Times New Roman" w:eastAsia="TimesNewRoman" w:hAnsi="Times New Roman" w:cs="Times New Roman"/>
          <w:sz w:val="20"/>
          <w:szCs w:val="20"/>
        </w:rPr>
        <w:t>ś</w:t>
      </w:r>
      <w:r>
        <w:rPr>
          <w:rFonts w:ascii="Times New Roman" w:eastAsia="Tahoma" w:hAnsi="Times New Roman" w:cs="Times New Roman"/>
          <w:sz w:val="20"/>
          <w:szCs w:val="20"/>
        </w:rPr>
        <w:t>ci</w:t>
      </w:r>
      <w:r>
        <w:rPr>
          <w:rFonts w:ascii="Times New Roman" w:eastAsia="TimesNewRoman" w:hAnsi="Times New Roman" w:cs="Times New Roman"/>
          <w:sz w:val="20"/>
          <w:szCs w:val="20"/>
        </w:rPr>
        <w:t xml:space="preserve">ą </w:t>
      </w:r>
      <w:r>
        <w:rPr>
          <w:rFonts w:ascii="Times New Roman" w:eastAsia="Tahoma" w:hAnsi="Times New Roman" w:cs="Times New Roman"/>
          <w:sz w:val="20"/>
          <w:szCs w:val="20"/>
        </w:rPr>
        <w:t>do dwóch miejsc po przecinku - zwi</w:t>
      </w:r>
      <w:r>
        <w:rPr>
          <w:rFonts w:ascii="Times New Roman" w:eastAsia="TimesNewRoman" w:hAnsi="Times New Roman" w:cs="Times New Roman"/>
          <w:sz w:val="20"/>
          <w:szCs w:val="20"/>
        </w:rPr>
        <w:t>ą</w:t>
      </w:r>
      <w:r>
        <w:rPr>
          <w:rFonts w:ascii="Times New Roman" w:eastAsia="Tahoma" w:hAnsi="Times New Roman" w:cs="Times New Roman"/>
          <w:sz w:val="20"/>
          <w:szCs w:val="20"/>
        </w:rPr>
        <w:t>zku z tym, Wykonawca powinien zaokrąglić wykazane kwoty</w:t>
      </w:r>
      <w:r>
        <w:rPr>
          <w:rFonts w:ascii="Times New Roman" w:eastAsia="Times New Roman" w:hAnsi="Times New Roman" w:cs="Times New Roman"/>
          <w:sz w:val="20"/>
          <w:szCs w:val="20"/>
        </w:rPr>
        <w:t xml:space="preserve"> tj. jeżeli obliczana cena ma więcej miejsc po przecinku należy ją zaokrąglić w ten sposób, że cyfry od 1 do 4 należy zaokrąglić w dół, natomiast cyfry od 5 do 9 należy zaokrąglić w górę.</w:t>
      </w:r>
    </w:p>
    <w:p w14:paraId="70444231" w14:textId="6481A042" w:rsidR="00E9134A" w:rsidRDefault="00F50ED9"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3</w:t>
      </w:r>
      <w:r w:rsidR="00E9134A">
        <w:rPr>
          <w:rFonts w:ascii="Times New Roman" w:hAnsi="Times New Roman" w:cs="Times New Roman"/>
          <w:sz w:val="20"/>
          <w:szCs w:val="20"/>
        </w:rPr>
        <w:t>.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5AC35C2" w14:textId="5431B53F" w:rsidR="00E9134A" w:rsidRDefault="00F50ED9"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00E9134A">
        <w:rPr>
          <w:rFonts w:ascii="Times New Roman" w:eastAsia="Times New Roman" w:hAnsi="Times New Roman" w:cs="Times New Roman"/>
          <w:sz w:val="20"/>
          <w:szCs w:val="20"/>
          <w:lang w:eastAsia="pl-PL"/>
        </w:rPr>
        <w:t>.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3A9712F1"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poinformowania Zamawiającego, że wybór jego oferty będzie prowadził do powstania u Zamawiającego obowiązku podatkowego;</w:t>
      </w:r>
    </w:p>
    <w:p w14:paraId="50BE7B9F" w14:textId="77777777" w:rsidR="00E9134A" w:rsidRDefault="00E9134A" w:rsidP="00E9134A">
      <w:pPr>
        <w:pStyle w:val="Standard"/>
        <w:spacing w:line="276" w:lineRule="auto"/>
        <w:jc w:val="both"/>
      </w:pPr>
      <w:r>
        <w:rPr>
          <w:rFonts w:ascii="Times New Roman" w:eastAsia="Times New Roman" w:hAnsi="Times New Roman" w:cs="Times New Roman"/>
          <w:sz w:val="20"/>
          <w:szCs w:val="20"/>
          <w:lang w:eastAsia="pl-PL"/>
        </w:rPr>
        <w:t>2) wskazania nazwy (rodzaju) towaru lub usługi, których dostawa lub świadczenie będą prowadziły do powstania obowiązku podatkowego;</w:t>
      </w:r>
    </w:p>
    <w:p w14:paraId="369954F5"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wskazania wartości towaru lub usługi objętego obowiązkiem podatkowym Zamawiającego, bez kwoty podatku;</w:t>
      </w:r>
    </w:p>
    <w:p w14:paraId="335D1ECF" w14:textId="77777777" w:rsidR="00E9134A" w:rsidRDefault="00E9134A" w:rsidP="00E9134A">
      <w:pPr>
        <w:pStyle w:val="Standard"/>
        <w:spacing w:line="276" w:lineRule="auto"/>
        <w:jc w:val="both"/>
      </w:pPr>
      <w:r>
        <w:rPr>
          <w:rFonts w:ascii="Times New Roman" w:eastAsia="Times New Roman" w:hAnsi="Times New Roman" w:cs="Times New Roman"/>
          <w:sz w:val="20"/>
          <w:szCs w:val="20"/>
          <w:lang w:eastAsia="pl-PL"/>
        </w:rPr>
        <w:t>4) wskazania stawki podatku od towarów i usług, która zgodnie z wiedzą Wykonawcy, będzie miała zastosowanie.</w:t>
      </w:r>
    </w:p>
    <w:p w14:paraId="1673C2F1" w14:textId="47D20906" w:rsidR="00E9134A" w:rsidRDefault="00714095" w:rsidP="00E9134A">
      <w:pPr>
        <w:pStyle w:val="Standard"/>
        <w:spacing w:line="276" w:lineRule="auto"/>
        <w:jc w:val="both"/>
        <w:rPr>
          <w:rFonts w:ascii="Times New Roman" w:eastAsia="Tahoma" w:hAnsi="Times New Roman" w:cs="Times New Roman"/>
          <w:color w:val="000000"/>
          <w:sz w:val="20"/>
          <w:szCs w:val="20"/>
          <w:lang w:eastAsia="pl-PL"/>
        </w:rPr>
      </w:pPr>
      <w:r>
        <w:rPr>
          <w:rFonts w:ascii="Times New Roman" w:eastAsia="Tahoma" w:hAnsi="Times New Roman" w:cs="Times New Roman"/>
          <w:color w:val="000000"/>
          <w:sz w:val="20"/>
          <w:szCs w:val="20"/>
          <w:lang w:eastAsia="pl-PL"/>
        </w:rPr>
        <w:t>5</w:t>
      </w:r>
      <w:r w:rsidR="00E9134A">
        <w:rPr>
          <w:rFonts w:ascii="Times New Roman" w:eastAsia="Tahoma" w:hAnsi="Times New Roman" w:cs="Times New Roman"/>
          <w:color w:val="000000"/>
          <w:sz w:val="20"/>
          <w:szCs w:val="20"/>
          <w:lang w:eastAsia="pl-PL"/>
        </w:rPr>
        <w:t>. Rozliczenia między Zamawiającym a Wykonawcą będą prowadzone w złotych polskich.</w:t>
      </w:r>
    </w:p>
    <w:p w14:paraId="720A65EC" w14:textId="77777777" w:rsidR="00E9134A" w:rsidRDefault="00E9134A" w:rsidP="00E9134A">
      <w:pPr>
        <w:pStyle w:val="Standard"/>
        <w:spacing w:line="276" w:lineRule="auto"/>
        <w:jc w:val="both"/>
        <w:rPr>
          <w:rFonts w:ascii="Times New Roman" w:hAnsi="Times New Roman" w:cs="Times New Roman"/>
          <w:sz w:val="20"/>
          <w:szCs w:val="20"/>
        </w:rPr>
      </w:pPr>
    </w:p>
    <w:p w14:paraId="13F50ECA" w14:textId="243607B6"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w:t>
      </w:r>
      <w:r w:rsidR="003D2806">
        <w:rPr>
          <w:rFonts w:ascii="Times New Roman" w:hAnsi="Times New Roman" w:cs="Times New Roman"/>
          <w:b/>
          <w:bCs/>
          <w:sz w:val="20"/>
          <w:szCs w:val="20"/>
        </w:rPr>
        <w:t>I</w:t>
      </w:r>
      <w:r>
        <w:rPr>
          <w:rFonts w:ascii="Times New Roman" w:hAnsi="Times New Roman" w:cs="Times New Roman"/>
          <w:b/>
          <w:bCs/>
          <w:sz w:val="20"/>
          <w:szCs w:val="20"/>
        </w:rPr>
        <w:t>V. Opis kryteriów oceny ofert wraz z podaniem wag tych kryteriów  i sposobu oceny ofert</w:t>
      </w:r>
    </w:p>
    <w:p w14:paraId="60490BDC" w14:textId="77777777" w:rsidR="00F50ED9" w:rsidRPr="00F50ED9" w:rsidRDefault="00F50ED9" w:rsidP="00F50ED9">
      <w:pPr>
        <w:suppressAutoHyphens w:val="0"/>
        <w:autoSpaceDE w:val="0"/>
        <w:autoSpaceDN/>
        <w:jc w:val="both"/>
        <w:textAlignment w:val="auto"/>
        <w:rPr>
          <w:kern w:val="2"/>
        </w:rPr>
      </w:pPr>
      <w:r w:rsidRPr="00F50ED9">
        <w:rPr>
          <w:rFonts w:ascii="Times New Roman" w:eastAsia="Times New Roman" w:hAnsi="Times New Roman" w:cs="Times New Roman"/>
          <w:b/>
          <w:bCs/>
          <w:kern w:val="2"/>
          <w:sz w:val="20"/>
          <w:szCs w:val="20"/>
          <w:lang w:eastAsia="ar-SA" w:bidi="ar-SA"/>
        </w:rPr>
        <w:t>1.</w:t>
      </w:r>
      <w:r w:rsidRPr="00F50ED9">
        <w:rPr>
          <w:rFonts w:ascii="Times New Roman" w:eastAsia="Times New Roman" w:hAnsi="Times New Roman" w:cs="Times New Roman"/>
          <w:kern w:val="2"/>
          <w:sz w:val="20"/>
          <w:szCs w:val="20"/>
          <w:lang w:eastAsia="ar-SA" w:bidi="ar-SA"/>
        </w:rPr>
        <w:t xml:space="preserve"> Zamawiający dokona oceny ofert, które nie zostały odrzucone, na podstawie następujących kryteriów oceny ofert:</w:t>
      </w:r>
    </w:p>
    <w:p w14:paraId="6D58EBA8" w14:textId="77777777" w:rsidR="00F50ED9" w:rsidRPr="00F50ED9" w:rsidRDefault="00F50ED9" w:rsidP="00F50ED9">
      <w:pPr>
        <w:suppressAutoHyphens w:val="0"/>
        <w:autoSpaceDN/>
        <w:jc w:val="both"/>
        <w:textAlignment w:val="auto"/>
        <w:rPr>
          <w:kern w:val="2"/>
        </w:rPr>
      </w:pPr>
      <w:r w:rsidRPr="00F50ED9">
        <w:rPr>
          <w:rFonts w:ascii="Times New Roman" w:hAnsi="Times New Roman" w:cs="Times New Roman"/>
          <w:kern w:val="2"/>
          <w:sz w:val="20"/>
          <w:szCs w:val="20"/>
        </w:rPr>
        <w:t>a)  Cena (C) - 60 %</w:t>
      </w:r>
    </w:p>
    <w:p w14:paraId="07558C16" w14:textId="77777777" w:rsidR="00F50ED9" w:rsidRPr="00F50ED9" w:rsidRDefault="00F50ED9" w:rsidP="00F50ED9">
      <w:pPr>
        <w:suppressAutoHyphens w:val="0"/>
        <w:autoSpaceDN/>
        <w:jc w:val="both"/>
        <w:textAlignment w:val="auto"/>
        <w:rPr>
          <w:kern w:val="2"/>
        </w:rPr>
      </w:pPr>
      <w:r w:rsidRPr="00F50ED9">
        <w:rPr>
          <w:rFonts w:ascii="Times New Roman" w:hAnsi="Times New Roman" w:cs="Times New Roman"/>
          <w:kern w:val="2"/>
          <w:sz w:val="20"/>
          <w:szCs w:val="20"/>
        </w:rPr>
        <w:t>b)  Parametry użytkowo - techniczne (PUT) – 20 %</w:t>
      </w:r>
    </w:p>
    <w:p w14:paraId="77EBEBCD" w14:textId="77777777" w:rsidR="00F50ED9" w:rsidRPr="00F50ED9" w:rsidRDefault="00F50ED9" w:rsidP="00F50ED9">
      <w:pPr>
        <w:suppressAutoHyphens w:val="0"/>
        <w:autoSpaceDN/>
        <w:jc w:val="both"/>
        <w:textAlignment w:val="auto"/>
        <w:rPr>
          <w:kern w:val="2"/>
        </w:rPr>
      </w:pPr>
      <w:r w:rsidRPr="00F50ED9">
        <w:rPr>
          <w:rFonts w:ascii="Times New Roman" w:hAnsi="Times New Roman" w:cs="Times New Roman"/>
          <w:b/>
          <w:bCs/>
          <w:kern w:val="2"/>
          <w:sz w:val="20"/>
          <w:szCs w:val="20"/>
        </w:rPr>
        <w:t xml:space="preserve">c)  Okres gwarancji * (GR) – 20 % - </w:t>
      </w:r>
    </w:p>
    <w:p w14:paraId="30C20013" w14:textId="77777777" w:rsidR="00F50ED9" w:rsidRPr="00F50ED9" w:rsidRDefault="00F50ED9" w:rsidP="00F50ED9">
      <w:pPr>
        <w:suppressAutoHyphens w:val="0"/>
        <w:autoSpaceDN/>
        <w:jc w:val="both"/>
        <w:textAlignment w:val="auto"/>
        <w:rPr>
          <w:kern w:val="2"/>
        </w:rPr>
      </w:pPr>
      <w:r w:rsidRPr="00F50ED9">
        <w:rPr>
          <w:rFonts w:ascii="Times New Roman" w:hAnsi="Times New Roman" w:cs="Times New Roman"/>
          <w:kern w:val="2"/>
          <w:sz w:val="20"/>
          <w:szCs w:val="20"/>
        </w:rPr>
        <w:t>*-  nie może być krótszy niż 24 miesiące i nie dłuższy niż 60 miesięcy</w:t>
      </w:r>
    </w:p>
    <w:p w14:paraId="1D89A242" w14:textId="77777777" w:rsidR="00F50ED9" w:rsidRPr="00F50ED9" w:rsidRDefault="00F50ED9" w:rsidP="00F50ED9">
      <w:pPr>
        <w:suppressAutoHyphens w:val="0"/>
        <w:autoSpaceDN/>
        <w:jc w:val="both"/>
        <w:textAlignment w:val="auto"/>
        <w:rPr>
          <w:kern w:val="2"/>
        </w:rPr>
      </w:pPr>
      <w:r w:rsidRPr="00F50ED9">
        <w:rPr>
          <w:rFonts w:ascii="Times New Roman" w:hAnsi="Times New Roman" w:cs="Times New Roman"/>
          <w:kern w:val="2"/>
          <w:sz w:val="20"/>
          <w:szCs w:val="20"/>
        </w:rPr>
        <w:t>ad a) Punkty w kryterium „C” zostaną obliczone według wzoru:</w:t>
      </w:r>
    </w:p>
    <w:p w14:paraId="44229126" w14:textId="77777777" w:rsidR="00F50ED9" w:rsidRPr="00F50ED9" w:rsidRDefault="00F50ED9" w:rsidP="00F50ED9">
      <w:pPr>
        <w:suppressAutoHyphens w:val="0"/>
        <w:autoSpaceDN/>
        <w:jc w:val="both"/>
        <w:textAlignment w:val="auto"/>
        <w:rPr>
          <w:rFonts w:ascii="Times New Roman" w:hAnsi="Times New Roman" w:cs="Times New Roman"/>
          <w:kern w:val="2"/>
          <w:sz w:val="20"/>
          <w:szCs w:val="20"/>
        </w:rPr>
      </w:pPr>
    </w:p>
    <w:p w14:paraId="7D272A1B" w14:textId="77777777" w:rsidR="00F50ED9" w:rsidRPr="00F50ED9" w:rsidRDefault="00F50ED9" w:rsidP="00F50ED9">
      <w:pPr>
        <w:suppressAutoHyphens w:val="0"/>
        <w:autoSpaceDN/>
        <w:jc w:val="both"/>
        <w:textAlignment w:val="auto"/>
        <w:rPr>
          <w:kern w:val="2"/>
        </w:rPr>
      </w:pPr>
      <w:r w:rsidRPr="00F50ED9">
        <w:rPr>
          <w:rFonts w:ascii="Times New Roman" w:hAnsi="Times New Roman" w:cs="Times New Roman"/>
          <w:kern w:val="2"/>
          <w:sz w:val="20"/>
          <w:szCs w:val="20"/>
        </w:rPr>
        <w:tab/>
      </w:r>
      <w:r w:rsidRPr="00F50ED9">
        <w:rPr>
          <w:rFonts w:ascii="Times New Roman" w:hAnsi="Times New Roman" w:cs="Times New Roman"/>
          <w:kern w:val="2"/>
          <w:sz w:val="20"/>
          <w:szCs w:val="20"/>
        </w:rPr>
        <w:tab/>
      </w:r>
      <w:r w:rsidRPr="00F50ED9">
        <w:rPr>
          <w:rFonts w:ascii="Times New Roman" w:hAnsi="Times New Roman" w:cs="Times New Roman"/>
          <w:kern w:val="2"/>
          <w:sz w:val="20"/>
          <w:szCs w:val="20"/>
        </w:rPr>
        <w:tab/>
        <w:t xml:space="preserve">Cena oferty najtańszej – wartość brutto </w:t>
      </w:r>
    </w:p>
    <w:p w14:paraId="62873CB3" w14:textId="77777777" w:rsidR="00F50ED9" w:rsidRPr="00F50ED9" w:rsidRDefault="00F50ED9" w:rsidP="00F50ED9">
      <w:pPr>
        <w:suppressAutoHyphens w:val="0"/>
        <w:autoSpaceDN/>
        <w:jc w:val="both"/>
        <w:textAlignment w:val="auto"/>
        <w:rPr>
          <w:kern w:val="2"/>
        </w:rPr>
      </w:pPr>
      <w:r w:rsidRPr="00F50ED9">
        <w:rPr>
          <w:rFonts w:ascii="Times New Roman" w:hAnsi="Times New Roman" w:cs="Times New Roman"/>
          <w:kern w:val="2"/>
          <w:sz w:val="20"/>
          <w:szCs w:val="20"/>
        </w:rPr>
        <w:tab/>
      </w:r>
      <w:r w:rsidRPr="00F50ED9">
        <w:rPr>
          <w:rFonts w:ascii="Times New Roman" w:hAnsi="Times New Roman" w:cs="Times New Roman"/>
          <w:kern w:val="2"/>
          <w:sz w:val="20"/>
          <w:szCs w:val="20"/>
        </w:rPr>
        <w:tab/>
        <w:t>C = --------------------------------------------------------------------- x 60 = liczba punktów</w:t>
      </w:r>
    </w:p>
    <w:p w14:paraId="793098A2" w14:textId="77777777" w:rsidR="00F50ED9" w:rsidRPr="00F50ED9" w:rsidRDefault="00F50ED9" w:rsidP="00F50ED9">
      <w:pPr>
        <w:suppressAutoHyphens w:val="0"/>
        <w:autoSpaceDN/>
        <w:jc w:val="both"/>
        <w:textAlignment w:val="auto"/>
        <w:rPr>
          <w:kern w:val="2"/>
        </w:rPr>
      </w:pPr>
      <w:r w:rsidRPr="00F50ED9">
        <w:rPr>
          <w:rFonts w:ascii="Times New Roman" w:hAnsi="Times New Roman" w:cs="Times New Roman"/>
          <w:kern w:val="2"/>
          <w:sz w:val="20"/>
          <w:szCs w:val="20"/>
        </w:rPr>
        <w:tab/>
      </w:r>
      <w:r w:rsidRPr="00F50ED9">
        <w:rPr>
          <w:rFonts w:ascii="Times New Roman" w:hAnsi="Times New Roman" w:cs="Times New Roman"/>
          <w:kern w:val="2"/>
          <w:sz w:val="20"/>
          <w:szCs w:val="20"/>
        </w:rPr>
        <w:tab/>
      </w:r>
      <w:r w:rsidRPr="00F50ED9">
        <w:rPr>
          <w:rFonts w:ascii="Times New Roman" w:hAnsi="Times New Roman" w:cs="Times New Roman"/>
          <w:kern w:val="2"/>
          <w:sz w:val="20"/>
          <w:szCs w:val="20"/>
        </w:rPr>
        <w:tab/>
        <w:t xml:space="preserve">Cena oferty badanej – wartość brutto </w:t>
      </w:r>
    </w:p>
    <w:p w14:paraId="585C777C" w14:textId="77777777" w:rsidR="00F50ED9" w:rsidRPr="00F50ED9" w:rsidRDefault="00F50ED9" w:rsidP="00F50ED9">
      <w:pPr>
        <w:suppressAutoHyphens w:val="0"/>
        <w:autoSpaceDN/>
        <w:jc w:val="both"/>
        <w:textAlignment w:val="auto"/>
        <w:rPr>
          <w:rFonts w:ascii="Times New Roman" w:hAnsi="Times New Roman" w:cs="Times New Roman"/>
          <w:kern w:val="2"/>
          <w:sz w:val="20"/>
          <w:szCs w:val="20"/>
        </w:rPr>
      </w:pPr>
    </w:p>
    <w:p w14:paraId="6E60BAF8" w14:textId="77777777" w:rsidR="00F50ED9" w:rsidRPr="00F50ED9" w:rsidRDefault="00F50ED9" w:rsidP="00F50ED9">
      <w:pPr>
        <w:suppressAutoHyphens w:val="0"/>
        <w:autoSpaceDN/>
        <w:jc w:val="both"/>
        <w:textAlignment w:val="auto"/>
        <w:rPr>
          <w:kern w:val="2"/>
        </w:rPr>
      </w:pPr>
      <w:r w:rsidRPr="00F50ED9">
        <w:rPr>
          <w:rFonts w:ascii="Times New Roman" w:hAnsi="Times New Roman" w:cs="Times New Roman"/>
          <w:kern w:val="2"/>
          <w:sz w:val="20"/>
          <w:szCs w:val="20"/>
        </w:rPr>
        <w:t>ad. b) Punkty w kryterium „PUT” zostaną obliczone według wzoru</w:t>
      </w:r>
    </w:p>
    <w:p w14:paraId="0FF19DA7" w14:textId="77777777" w:rsidR="00F50ED9" w:rsidRPr="00F50ED9" w:rsidRDefault="00F50ED9" w:rsidP="00F50ED9">
      <w:pPr>
        <w:suppressAutoHyphens w:val="0"/>
        <w:autoSpaceDN/>
        <w:jc w:val="both"/>
        <w:textAlignment w:val="auto"/>
        <w:rPr>
          <w:rFonts w:ascii="Times New Roman" w:hAnsi="Times New Roman" w:cs="Times New Roman"/>
          <w:kern w:val="2"/>
          <w:sz w:val="20"/>
          <w:szCs w:val="20"/>
        </w:rPr>
      </w:pPr>
    </w:p>
    <w:p w14:paraId="4339D653" w14:textId="77777777" w:rsidR="00F50ED9" w:rsidRPr="00F50ED9" w:rsidRDefault="00F50ED9" w:rsidP="00F50ED9">
      <w:pPr>
        <w:suppressAutoHyphens w:val="0"/>
        <w:autoSpaceDN/>
        <w:jc w:val="both"/>
        <w:textAlignment w:val="auto"/>
        <w:rPr>
          <w:kern w:val="2"/>
        </w:rPr>
      </w:pPr>
      <w:r w:rsidRPr="00F50ED9">
        <w:rPr>
          <w:rFonts w:ascii="Times New Roman" w:eastAsia="Times New Roman" w:hAnsi="Times New Roman" w:cs="Times New Roman"/>
          <w:kern w:val="2"/>
          <w:sz w:val="20"/>
          <w:szCs w:val="20"/>
        </w:rPr>
        <w:t xml:space="preserve">                   </w:t>
      </w:r>
      <w:r w:rsidRPr="00F50ED9">
        <w:rPr>
          <w:rFonts w:ascii="Times New Roman" w:hAnsi="Times New Roman" w:cs="Times New Roman"/>
          <w:kern w:val="2"/>
          <w:sz w:val="20"/>
          <w:szCs w:val="20"/>
        </w:rPr>
        <w:tab/>
        <w:t xml:space="preserve">Liczba punktów cząstkowych przyznanych ofercie badanej </w:t>
      </w:r>
    </w:p>
    <w:p w14:paraId="1CE01302" w14:textId="77777777" w:rsidR="00F50ED9" w:rsidRPr="00F50ED9" w:rsidRDefault="00F50ED9" w:rsidP="00F50ED9">
      <w:pPr>
        <w:suppressAutoHyphens w:val="0"/>
        <w:autoSpaceDN/>
        <w:jc w:val="both"/>
        <w:textAlignment w:val="auto"/>
        <w:rPr>
          <w:kern w:val="2"/>
        </w:rPr>
      </w:pPr>
      <w:r w:rsidRPr="00F50ED9">
        <w:rPr>
          <w:rFonts w:ascii="Times New Roman" w:hAnsi="Times New Roman" w:cs="Times New Roman"/>
          <w:kern w:val="2"/>
          <w:sz w:val="20"/>
          <w:szCs w:val="20"/>
        </w:rPr>
        <w:tab/>
        <w:t>PUT = -------------------------------------------------------------------------------------------- x 20 = liczba punktów</w:t>
      </w:r>
    </w:p>
    <w:p w14:paraId="5B45F9EF" w14:textId="77777777" w:rsidR="00F50ED9" w:rsidRPr="00F50ED9" w:rsidRDefault="00F50ED9" w:rsidP="00F50ED9">
      <w:pPr>
        <w:suppressAutoHyphens w:val="0"/>
        <w:autoSpaceDN/>
        <w:jc w:val="both"/>
        <w:textAlignment w:val="auto"/>
        <w:rPr>
          <w:kern w:val="2"/>
        </w:rPr>
      </w:pPr>
      <w:r w:rsidRPr="00F50ED9">
        <w:rPr>
          <w:rFonts w:ascii="Times New Roman" w:eastAsia="Times New Roman" w:hAnsi="Times New Roman" w:cs="Times New Roman"/>
          <w:kern w:val="2"/>
          <w:sz w:val="20"/>
          <w:szCs w:val="20"/>
        </w:rPr>
        <w:t xml:space="preserve">  </w:t>
      </w:r>
      <w:r w:rsidRPr="00F50ED9">
        <w:rPr>
          <w:rFonts w:ascii="Times New Roman" w:hAnsi="Times New Roman" w:cs="Times New Roman"/>
          <w:kern w:val="2"/>
          <w:sz w:val="20"/>
          <w:szCs w:val="20"/>
        </w:rPr>
        <w:tab/>
        <w:t xml:space="preserve">                 Największa liczba przyznanych ofercie punktów cząstkowych </w:t>
      </w:r>
    </w:p>
    <w:p w14:paraId="2692273C" w14:textId="77777777" w:rsidR="00F50ED9" w:rsidRPr="00F50ED9" w:rsidRDefault="00F50ED9" w:rsidP="00F50ED9">
      <w:pPr>
        <w:suppressAutoHyphens w:val="0"/>
        <w:autoSpaceDN/>
        <w:jc w:val="both"/>
        <w:textAlignment w:val="auto"/>
        <w:rPr>
          <w:rFonts w:ascii="Times New Roman" w:hAnsi="Times New Roman" w:cs="Times New Roman"/>
          <w:kern w:val="2"/>
          <w:sz w:val="20"/>
          <w:szCs w:val="20"/>
        </w:rPr>
      </w:pPr>
    </w:p>
    <w:p w14:paraId="4FF7E15E" w14:textId="77777777" w:rsidR="00F50ED9" w:rsidRPr="00F50ED9" w:rsidRDefault="00F50ED9" w:rsidP="00F50ED9">
      <w:pPr>
        <w:suppressAutoHyphens w:val="0"/>
        <w:autoSpaceDN/>
        <w:jc w:val="both"/>
        <w:textAlignment w:val="auto"/>
        <w:rPr>
          <w:kern w:val="2"/>
        </w:rPr>
      </w:pPr>
      <w:r w:rsidRPr="00F50ED9">
        <w:rPr>
          <w:rFonts w:ascii="Times New Roman" w:hAnsi="Times New Roman" w:cs="Times New Roman"/>
          <w:kern w:val="2"/>
          <w:sz w:val="20"/>
          <w:szCs w:val="20"/>
        </w:rPr>
        <w:t>Punkty cząstkowe oraz sposób ich przyznawania zostały wskazane w załączniku 2A do SWZ; punkty cząstkowe za parametry użytkowo-techniczne zostaną zsumowane, a następnie obliczone wg. wzoru podanego powyżej.</w:t>
      </w:r>
    </w:p>
    <w:p w14:paraId="738DB24E" w14:textId="77777777" w:rsidR="00F50ED9" w:rsidRPr="00F50ED9" w:rsidRDefault="00F50ED9" w:rsidP="00F50ED9">
      <w:pPr>
        <w:suppressAutoHyphens w:val="0"/>
        <w:autoSpaceDN/>
        <w:jc w:val="both"/>
        <w:textAlignment w:val="auto"/>
        <w:rPr>
          <w:rFonts w:ascii="Times New Roman" w:hAnsi="Times New Roman" w:cs="Times New Roman"/>
          <w:kern w:val="2"/>
          <w:sz w:val="20"/>
          <w:szCs w:val="20"/>
        </w:rPr>
      </w:pPr>
    </w:p>
    <w:p w14:paraId="1DFE4E67" w14:textId="77777777" w:rsidR="00F50ED9" w:rsidRPr="00F50ED9" w:rsidRDefault="00F50ED9" w:rsidP="00F50ED9">
      <w:pPr>
        <w:suppressAutoHyphens w:val="0"/>
        <w:autoSpaceDN/>
        <w:jc w:val="both"/>
        <w:textAlignment w:val="auto"/>
        <w:rPr>
          <w:kern w:val="2"/>
        </w:rPr>
      </w:pPr>
      <w:r w:rsidRPr="00F50ED9">
        <w:rPr>
          <w:rFonts w:ascii="Times New Roman" w:hAnsi="Times New Roman" w:cs="Times New Roman"/>
          <w:kern w:val="2"/>
          <w:sz w:val="20"/>
          <w:szCs w:val="20"/>
        </w:rPr>
        <w:t>ad. c) Punkty w  kryterium  „GR” zostaną obliczone wg wzoru:</w:t>
      </w:r>
    </w:p>
    <w:p w14:paraId="401286D5" w14:textId="77777777" w:rsidR="00F50ED9" w:rsidRPr="00F50ED9" w:rsidRDefault="00F50ED9" w:rsidP="00F50ED9">
      <w:pPr>
        <w:suppressAutoHyphens w:val="0"/>
        <w:autoSpaceDN/>
        <w:jc w:val="both"/>
        <w:textAlignment w:val="auto"/>
        <w:rPr>
          <w:rFonts w:ascii="Times New Roman" w:hAnsi="Times New Roman" w:cs="Times New Roman"/>
          <w:kern w:val="2"/>
          <w:sz w:val="20"/>
          <w:szCs w:val="20"/>
        </w:rPr>
      </w:pPr>
    </w:p>
    <w:p w14:paraId="21CB62D0" w14:textId="77777777" w:rsidR="00F50ED9" w:rsidRPr="00F50ED9" w:rsidRDefault="00F50ED9" w:rsidP="00F50ED9">
      <w:pPr>
        <w:suppressAutoHyphens w:val="0"/>
        <w:autoSpaceDN/>
        <w:jc w:val="both"/>
        <w:textAlignment w:val="auto"/>
        <w:rPr>
          <w:kern w:val="2"/>
        </w:rPr>
      </w:pPr>
      <w:r w:rsidRPr="00F50ED9">
        <w:rPr>
          <w:rFonts w:ascii="Times New Roman" w:eastAsia="Times New Roman" w:hAnsi="Times New Roman" w:cs="Times New Roman"/>
          <w:kern w:val="2"/>
          <w:sz w:val="20"/>
          <w:szCs w:val="20"/>
        </w:rPr>
        <w:t xml:space="preserve">                    </w:t>
      </w:r>
      <w:r w:rsidRPr="00F50ED9">
        <w:rPr>
          <w:rFonts w:ascii="Times New Roman" w:hAnsi="Times New Roman" w:cs="Times New Roman"/>
          <w:kern w:val="2"/>
          <w:sz w:val="20"/>
          <w:szCs w:val="20"/>
        </w:rPr>
        <w:tab/>
        <w:t xml:space="preserve">Okres gwarancji w badanej ofercie </w:t>
      </w:r>
    </w:p>
    <w:p w14:paraId="129A7957" w14:textId="77777777" w:rsidR="00F50ED9" w:rsidRPr="00F50ED9" w:rsidRDefault="00F50ED9" w:rsidP="00F50ED9">
      <w:pPr>
        <w:suppressAutoHyphens w:val="0"/>
        <w:autoSpaceDN/>
        <w:jc w:val="both"/>
        <w:textAlignment w:val="auto"/>
        <w:rPr>
          <w:kern w:val="2"/>
        </w:rPr>
      </w:pPr>
      <w:r w:rsidRPr="00F50ED9">
        <w:rPr>
          <w:rFonts w:ascii="Times New Roman" w:eastAsia="Times New Roman" w:hAnsi="Times New Roman" w:cs="Times New Roman"/>
          <w:kern w:val="2"/>
          <w:sz w:val="20"/>
          <w:szCs w:val="20"/>
        </w:rPr>
        <w:t xml:space="preserve"> </w:t>
      </w:r>
      <w:r w:rsidRPr="00F50ED9">
        <w:rPr>
          <w:rFonts w:ascii="Times New Roman" w:hAnsi="Times New Roman" w:cs="Times New Roman"/>
          <w:kern w:val="2"/>
          <w:sz w:val="20"/>
          <w:szCs w:val="20"/>
        </w:rPr>
        <w:t>GR = ------------------------------------------------------------------------------------------------- x 20 = liczba punktów</w:t>
      </w:r>
    </w:p>
    <w:p w14:paraId="4B2DC5C9" w14:textId="77777777" w:rsidR="00F50ED9" w:rsidRPr="00F50ED9" w:rsidRDefault="00F50ED9" w:rsidP="00F50ED9">
      <w:pPr>
        <w:suppressAutoHyphens w:val="0"/>
        <w:autoSpaceDN/>
        <w:jc w:val="both"/>
        <w:textAlignment w:val="auto"/>
        <w:rPr>
          <w:kern w:val="2"/>
        </w:rPr>
      </w:pPr>
      <w:r w:rsidRPr="00F50ED9">
        <w:rPr>
          <w:rFonts w:ascii="Times New Roman" w:eastAsia="Times New Roman" w:hAnsi="Times New Roman" w:cs="Times New Roman"/>
          <w:kern w:val="2"/>
          <w:sz w:val="20"/>
          <w:szCs w:val="20"/>
        </w:rPr>
        <w:t xml:space="preserve">                     </w:t>
      </w:r>
      <w:r w:rsidRPr="00F50ED9">
        <w:rPr>
          <w:rFonts w:ascii="Times New Roman" w:hAnsi="Times New Roman" w:cs="Times New Roman"/>
          <w:kern w:val="2"/>
          <w:sz w:val="20"/>
          <w:szCs w:val="20"/>
        </w:rPr>
        <w:t xml:space="preserve">Najdłuższy okres gwarancji z spośród złożonych ofert </w:t>
      </w:r>
    </w:p>
    <w:p w14:paraId="36099F4A" w14:textId="77777777" w:rsidR="00F50ED9" w:rsidRPr="00F50ED9" w:rsidRDefault="00F50ED9" w:rsidP="00F50ED9">
      <w:pPr>
        <w:suppressAutoHyphens w:val="0"/>
        <w:autoSpaceDN/>
        <w:jc w:val="both"/>
        <w:textAlignment w:val="auto"/>
        <w:rPr>
          <w:rFonts w:ascii="Times New Roman" w:hAnsi="Times New Roman" w:cs="Times New Roman"/>
          <w:kern w:val="2"/>
          <w:sz w:val="20"/>
          <w:szCs w:val="20"/>
        </w:rPr>
      </w:pPr>
    </w:p>
    <w:p w14:paraId="2A30A99C" w14:textId="77777777" w:rsidR="00F50ED9" w:rsidRPr="00F50ED9" w:rsidRDefault="00F50ED9" w:rsidP="00F50ED9">
      <w:pPr>
        <w:suppressAutoHyphens w:val="0"/>
        <w:autoSpaceDN/>
        <w:jc w:val="center"/>
        <w:textAlignment w:val="auto"/>
        <w:rPr>
          <w:kern w:val="2"/>
        </w:rPr>
      </w:pPr>
      <w:r w:rsidRPr="00F50ED9">
        <w:rPr>
          <w:rFonts w:ascii="Times New Roman" w:hAnsi="Times New Roman" w:cs="Times New Roman"/>
          <w:kern w:val="2"/>
          <w:sz w:val="20"/>
          <w:szCs w:val="20"/>
          <w:highlight w:val="yellow"/>
        </w:rPr>
        <w:t>UWAGA:</w:t>
      </w:r>
    </w:p>
    <w:p w14:paraId="27E78357" w14:textId="77777777" w:rsidR="00F50ED9" w:rsidRPr="00F50ED9" w:rsidRDefault="00F50ED9" w:rsidP="00F50ED9">
      <w:pPr>
        <w:suppressAutoHyphens w:val="0"/>
        <w:autoSpaceDN/>
        <w:jc w:val="both"/>
        <w:textAlignment w:val="auto"/>
        <w:rPr>
          <w:rFonts w:ascii="Times New Roman" w:hAnsi="Times New Roman" w:cs="Times New Roman"/>
          <w:kern w:val="2"/>
          <w:sz w:val="20"/>
          <w:szCs w:val="20"/>
        </w:rPr>
      </w:pPr>
      <w:r w:rsidRPr="00F50ED9">
        <w:rPr>
          <w:rFonts w:ascii="Times New Roman" w:hAnsi="Times New Roman" w:cs="Times New Roman"/>
          <w:b/>
          <w:bCs/>
          <w:kern w:val="2"/>
          <w:sz w:val="20"/>
          <w:szCs w:val="20"/>
        </w:rPr>
        <w:t>2.</w:t>
      </w:r>
      <w:r w:rsidRPr="00F50ED9">
        <w:rPr>
          <w:rFonts w:ascii="Times New Roman" w:hAnsi="Times New Roman" w:cs="Times New Roman"/>
          <w:kern w:val="2"/>
          <w:sz w:val="20"/>
          <w:szCs w:val="20"/>
        </w:rPr>
        <w:t xml:space="preserve"> Zamawiający informuje, że w zakresie ocenianego kryterium:</w:t>
      </w:r>
    </w:p>
    <w:p w14:paraId="77A666E3" w14:textId="77777777" w:rsidR="00F50ED9" w:rsidRPr="00F50ED9" w:rsidRDefault="00F50ED9" w:rsidP="00F50ED9">
      <w:pPr>
        <w:suppressAutoHyphens w:val="0"/>
        <w:autoSpaceDN/>
        <w:jc w:val="both"/>
        <w:textAlignment w:val="auto"/>
        <w:rPr>
          <w:kern w:val="2"/>
        </w:rPr>
      </w:pPr>
      <w:r w:rsidRPr="00F50ED9">
        <w:rPr>
          <w:rFonts w:ascii="Times New Roman" w:hAnsi="Times New Roman" w:cs="Times New Roman"/>
          <w:kern w:val="2"/>
          <w:sz w:val="20"/>
          <w:szCs w:val="20"/>
        </w:rPr>
        <w:t>1) „Okres gwarancji”, w przypadku:</w:t>
      </w:r>
    </w:p>
    <w:p w14:paraId="45C5FAD7" w14:textId="77777777" w:rsidR="00F50ED9" w:rsidRPr="00F50ED9" w:rsidRDefault="00F50ED9" w:rsidP="00F50ED9">
      <w:pPr>
        <w:suppressAutoHyphens w:val="0"/>
        <w:autoSpaceDN/>
        <w:jc w:val="both"/>
        <w:textAlignment w:val="auto"/>
        <w:rPr>
          <w:kern w:val="2"/>
        </w:rPr>
      </w:pPr>
      <w:r w:rsidRPr="00F50ED9">
        <w:rPr>
          <w:rFonts w:ascii="Times New Roman" w:hAnsi="Times New Roman" w:cs="Times New Roman"/>
          <w:kern w:val="2"/>
          <w:sz w:val="20"/>
          <w:szCs w:val="20"/>
        </w:rPr>
        <w:t>a) braku podania przez Wykonawcę wartości dotyczącej oferowanego okresu, przyjmie się najniższe wartości przewidziane w SWZ, tzn. 24-miesięczne okresy – dla ocenianych urządzeń. Określone w ten sposób wartości będą wiążące dla Wykonawcy i zostaną wprowadzone do umów,</w:t>
      </w:r>
    </w:p>
    <w:p w14:paraId="5734E4FE" w14:textId="77777777" w:rsidR="00F50ED9" w:rsidRPr="00F50ED9" w:rsidRDefault="00F50ED9" w:rsidP="00F50ED9">
      <w:pPr>
        <w:suppressAutoHyphens w:val="0"/>
        <w:autoSpaceDN/>
        <w:jc w:val="both"/>
        <w:textAlignment w:val="auto"/>
        <w:rPr>
          <w:rFonts w:ascii="Times New Roman" w:hAnsi="Times New Roman" w:cs="Times New Roman"/>
          <w:kern w:val="2"/>
          <w:sz w:val="20"/>
          <w:szCs w:val="20"/>
        </w:rPr>
      </w:pPr>
      <w:r w:rsidRPr="00F50ED9">
        <w:rPr>
          <w:rFonts w:ascii="Times New Roman" w:hAnsi="Times New Roman" w:cs="Times New Roman"/>
          <w:kern w:val="2"/>
          <w:sz w:val="20"/>
          <w:szCs w:val="20"/>
        </w:rPr>
        <w:t>b) zaoferowania okresów dłuższych niż 60 miesięcy, Zamawiający przyzna punkty, jak dla wartości 60 miesięcy, natomiast do umów zostaną wprowadzone wartości zaoferowana przez Wykonawcę.</w:t>
      </w:r>
    </w:p>
    <w:p w14:paraId="2341CAC7" w14:textId="77777777" w:rsidR="00F50ED9" w:rsidRPr="00F50ED9" w:rsidRDefault="00F50ED9" w:rsidP="00F50ED9">
      <w:pPr>
        <w:suppressAutoHyphens w:val="0"/>
        <w:autoSpaceDN/>
        <w:jc w:val="both"/>
        <w:textAlignment w:val="auto"/>
        <w:rPr>
          <w:rFonts w:ascii="Times New Roman" w:hAnsi="Times New Roman" w:cs="Times New Roman"/>
          <w:kern w:val="2"/>
          <w:sz w:val="20"/>
          <w:szCs w:val="20"/>
        </w:rPr>
      </w:pPr>
      <w:r w:rsidRPr="00F50ED9">
        <w:rPr>
          <w:rFonts w:ascii="Times New Roman" w:hAnsi="Times New Roman" w:cs="Times New Roman"/>
          <w:kern w:val="2"/>
          <w:sz w:val="20"/>
          <w:szCs w:val="20"/>
        </w:rPr>
        <w:t xml:space="preserve">c) zaoferowania terminów krótszych niż 24 miesiące – będzie skutkowało odrzuceniem oferty na podstawie art. 226 ust. 1 pkt  5) </w:t>
      </w:r>
      <w:proofErr w:type="spellStart"/>
      <w:r w:rsidRPr="00F50ED9">
        <w:rPr>
          <w:rFonts w:ascii="Times New Roman" w:hAnsi="Times New Roman" w:cs="Times New Roman"/>
          <w:kern w:val="2"/>
          <w:sz w:val="20"/>
          <w:szCs w:val="20"/>
        </w:rPr>
        <w:t>uPzp</w:t>
      </w:r>
      <w:proofErr w:type="spellEnd"/>
      <w:r w:rsidRPr="00F50ED9">
        <w:rPr>
          <w:rFonts w:ascii="Times New Roman" w:hAnsi="Times New Roman" w:cs="Times New Roman"/>
          <w:kern w:val="2"/>
          <w:sz w:val="20"/>
          <w:szCs w:val="20"/>
        </w:rPr>
        <w:t xml:space="preserve">  – tj. jako treść  niezgodna z warunkami zamówienia.</w:t>
      </w:r>
    </w:p>
    <w:p w14:paraId="42ED222A" w14:textId="77777777" w:rsidR="00F50ED9" w:rsidRPr="00F50ED9" w:rsidRDefault="00F50ED9" w:rsidP="00F50ED9">
      <w:pPr>
        <w:numPr>
          <w:ilvl w:val="0"/>
          <w:numId w:val="4"/>
        </w:numPr>
        <w:suppressAutoHyphens w:val="0"/>
        <w:autoSpaceDN/>
        <w:jc w:val="both"/>
        <w:textAlignment w:val="auto"/>
        <w:rPr>
          <w:kern w:val="2"/>
        </w:rPr>
      </w:pPr>
      <w:r w:rsidRPr="00F50ED9">
        <w:rPr>
          <w:rFonts w:ascii="Times New Roman" w:hAnsi="Times New Roman" w:cs="Times New Roman"/>
          <w:b/>
          <w:bCs/>
          <w:kern w:val="2"/>
          <w:sz w:val="20"/>
          <w:szCs w:val="20"/>
        </w:rPr>
        <w:t>3.</w:t>
      </w:r>
      <w:r w:rsidRPr="00F50ED9">
        <w:rPr>
          <w:rFonts w:ascii="Times New Roman" w:hAnsi="Times New Roman" w:cs="Times New Roman"/>
          <w:kern w:val="2"/>
          <w:sz w:val="20"/>
          <w:szCs w:val="20"/>
        </w:rPr>
        <w:t xml:space="preserve"> Za najkorzystniejszą zostanie uznana oferta z największą liczbą punktów, tj. przedstawiająca najkorzystniejszy bilans ocenianych kryteriów, o których mowa powyżej. Punkty będą przyznawane do dwóch miejsc po przecinku.</w:t>
      </w:r>
    </w:p>
    <w:p w14:paraId="56070681" w14:textId="37F72856"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w:t>
      </w:r>
      <w:r w:rsidR="003D2806">
        <w:rPr>
          <w:rFonts w:ascii="Times New Roman" w:hAnsi="Times New Roman" w:cs="Times New Roman"/>
          <w:b/>
          <w:bCs/>
          <w:sz w:val="20"/>
          <w:szCs w:val="20"/>
        </w:rPr>
        <w:t>.</w:t>
      </w:r>
      <w:r>
        <w:rPr>
          <w:rFonts w:ascii="Times New Roman" w:hAnsi="Times New Roman" w:cs="Times New Roman"/>
          <w:b/>
          <w:bCs/>
          <w:sz w:val="20"/>
          <w:szCs w:val="20"/>
        </w:rPr>
        <w:t xml:space="preserve"> Informacje o formalnościach, jakie muszą  zostać dopełnione  po wyborze oferty w celu zawarcia umowy w sprawie zamówienia publicznego</w:t>
      </w:r>
    </w:p>
    <w:p w14:paraId="66915402"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Zamawiający zawiera umowę w sprawie zamówienia publicznego, z uwzględnieniem art. 577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7050C610"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Zamawiający może zawrzeć umowę w sprawie zamówienia publicznego przed upływem terminu, o którym mowa w ust. 1, jeżeli w postępowaniu o udzielenie zamówienia złożono tylko jedną ofertę.</w:t>
      </w:r>
    </w:p>
    <w:p w14:paraId="65CB3EE2" w14:textId="1FD33B45"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3. Wykonawca, o którym mowa w ust. 1, ma obowiązek zawrzeć umowę w sprawie zamówienia na warunkach określonych w projektowanych postanowieniach umowy wskazanych w Rozdziale VI SWZ. Umowa zostanie uzupełniona o zapisy wynikające ze złożonej oferty.</w:t>
      </w:r>
    </w:p>
    <w:p w14:paraId="413853AC"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Przed podpisaniem umowy Wykonawcy wspólnie ubiegający się o udzielenie zamówienia (w przypadku wyboru ich oferty jako najkorzystniejszej) przedstawią Zamawiającemu umowę regulującą współpracę tych Wykonawców.</w:t>
      </w:r>
    </w:p>
    <w:p w14:paraId="28EEB2B8"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84B1063"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6. Dopuszcza się zawarcie umów w formie elektronicznej.</w:t>
      </w:r>
    </w:p>
    <w:p w14:paraId="22C0941D" w14:textId="3F87F273"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w:t>
      </w:r>
      <w:r w:rsidR="003D2806">
        <w:rPr>
          <w:rFonts w:ascii="Times New Roman" w:hAnsi="Times New Roman" w:cs="Times New Roman"/>
          <w:b/>
          <w:bCs/>
          <w:sz w:val="20"/>
          <w:szCs w:val="20"/>
        </w:rPr>
        <w:t>VI</w:t>
      </w:r>
      <w:r>
        <w:rPr>
          <w:rFonts w:ascii="Times New Roman" w:hAnsi="Times New Roman" w:cs="Times New Roman"/>
          <w:b/>
          <w:bCs/>
          <w:sz w:val="20"/>
          <w:szCs w:val="20"/>
        </w:rPr>
        <w:t>. Pouczenie o środkach ochrony prawnej przysługujących Wykonawcy</w:t>
      </w:r>
    </w:p>
    <w:p w14:paraId="50FED076" w14:textId="77777777" w:rsidR="00E9134A" w:rsidRPr="0030407E"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Środki ochrony prawnej przysługują Wykonawcy, jeżeli ma lub miał interes w uzyskaniu zamówienia oraz poniósł lub może </w:t>
      </w:r>
      <w:r w:rsidRPr="0030407E">
        <w:rPr>
          <w:rFonts w:ascii="Times New Roman" w:hAnsi="Times New Roman" w:cs="Times New Roman"/>
          <w:sz w:val="20"/>
          <w:szCs w:val="20"/>
        </w:rPr>
        <w:t xml:space="preserve">ponieść szkodę w wyniku naruszenia przez Zamawiającego przepisów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w:t>
      </w:r>
    </w:p>
    <w:p w14:paraId="5A9013FC"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2. Odwołanie przysługuje na:</w:t>
      </w:r>
    </w:p>
    <w:p w14:paraId="645B9192"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1) niezgodną z przepisami ustawy czynność Zamawiającego, podjętą w postępowaniu o udzielenie zamówienia, w tym na projektowane postanowienie umowy;</w:t>
      </w:r>
    </w:p>
    <w:p w14:paraId="27EC84E1"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 xml:space="preserve">2) zaniechanie czynności w postępowaniu o udzielenie zamówienia, do której Zamawiający był obowiązany na podstawie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w:t>
      </w:r>
    </w:p>
    <w:p w14:paraId="37B2625D"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3. Odwołanie wnosi się do Prezesa Krajowej Izby Odwoławczej w formie pisemnej albo w formie elektronicznej albo w postaci elektronicznej opatrzone podpisem zaufanym.</w:t>
      </w:r>
    </w:p>
    <w:p w14:paraId="51744D38"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75C34976"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 xml:space="preserve">5. Szczegółowe informacje dotyczące środków ochrony prawnej określone są w Dziale IX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 xml:space="preserve"> „Środki ochrony prawnej”</w:t>
      </w:r>
    </w:p>
    <w:p w14:paraId="5FE63830" w14:textId="4BF6571E" w:rsidR="00E9134A" w:rsidRPr="0030407E"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sidRPr="0030407E">
        <w:rPr>
          <w:rFonts w:ascii="Times New Roman" w:hAnsi="Times New Roman" w:cs="Times New Roman"/>
          <w:b/>
          <w:bCs/>
          <w:sz w:val="20"/>
          <w:szCs w:val="20"/>
        </w:rPr>
        <w:t xml:space="preserve">Rozdział </w:t>
      </w:r>
      <w:r w:rsidR="003D2806">
        <w:rPr>
          <w:rFonts w:ascii="Times New Roman" w:hAnsi="Times New Roman" w:cs="Times New Roman"/>
          <w:b/>
          <w:bCs/>
          <w:sz w:val="20"/>
          <w:szCs w:val="20"/>
        </w:rPr>
        <w:t>XVII</w:t>
      </w:r>
      <w:r w:rsidRPr="0030407E">
        <w:rPr>
          <w:rFonts w:ascii="Times New Roman" w:hAnsi="Times New Roman" w:cs="Times New Roman"/>
          <w:b/>
          <w:bCs/>
          <w:sz w:val="20"/>
          <w:szCs w:val="20"/>
        </w:rPr>
        <w:t>. Opis Części  zamówienia</w:t>
      </w:r>
    </w:p>
    <w:p w14:paraId="1E068140" w14:textId="77777777" w:rsidR="00E9134A" w:rsidRPr="00CE2E00" w:rsidRDefault="00E9134A" w:rsidP="00E9134A">
      <w:pPr>
        <w:spacing w:line="276" w:lineRule="auto"/>
        <w:rPr>
          <w:rFonts w:ascii="Times New Roman" w:hAnsi="Times New Roman" w:cs="Times New Roman"/>
          <w:sz w:val="20"/>
          <w:szCs w:val="20"/>
        </w:rPr>
      </w:pPr>
      <w:r w:rsidRPr="00047D6D">
        <w:rPr>
          <w:rFonts w:ascii="Times New Roman" w:hAnsi="Times New Roman" w:cs="Times New Roman"/>
          <w:sz w:val="20"/>
          <w:szCs w:val="20"/>
          <w:lang w:eastAsia="pl-PL"/>
        </w:rPr>
        <w:t>Zamawiający nie dopuszcza możliwości składania ofert częściowych</w:t>
      </w:r>
      <w:r>
        <w:rPr>
          <w:rFonts w:ascii="Times New Roman" w:hAnsi="Times New Roman" w:cs="Times New Roman"/>
          <w:sz w:val="20"/>
          <w:szCs w:val="20"/>
          <w:lang w:eastAsia="pl-PL"/>
        </w:rPr>
        <w:t>.</w:t>
      </w:r>
      <w:r w:rsidRPr="00984CFA">
        <w:rPr>
          <w:rFonts w:ascii="Times New Roman" w:hAnsi="Times New Roman" w:cs="Times New Roman"/>
          <w:kern w:val="2"/>
          <w:sz w:val="20"/>
          <w:szCs w:val="20"/>
        </w:rPr>
        <w:t xml:space="preserve"> </w:t>
      </w:r>
      <w:r>
        <w:rPr>
          <w:rFonts w:ascii="Times New Roman" w:hAnsi="Times New Roman" w:cs="Times New Roman"/>
          <w:kern w:val="2"/>
          <w:sz w:val="20"/>
          <w:szCs w:val="20"/>
        </w:rPr>
        <w:t>Jedna pozycja asortymentu jest przedmiotem zamówienia –</w:t>
      </w:r>
      <w:r w:rsidRPr="00CE2E00">
        <w:rPr>
          <w:rFonts w:ascii="Times New Roman" w:hAnsi="Times New Roman" w:cs="Times New Roman"/>
          <w:sz w:val="21"/>
          <w:szCs w:val="21"/>
        </w:rPr>
        <w:t xml:space="preserve"> </w:t>
      </w:r>
      <w:r>
        <w:rPr>
          <w:rFonts w:ascii="Times New Roman" w:hAnsi="Times New Roman" w:cs="Times New Roman"/>
          <w:sz w:val="21"/>
          <w:szCs w:val="21"/>
        </w:rPr>
        <w:t xml:space="preserve"> </w:t>
      </w:r>
      <w:r>
        <w:rPr>
          <w:rFonts w:ascii="Times New Roman" w:hAnsi="Times New Roman" w:cs="Times New Roman"/>
          <w:sz w:val="20"/>
          <w:szCs w:val="20"/>
        </w:rPr>
        <w:t>o</w:t>
      </w:r>
      <w:r w:rsidRPr="00CE2E00">
        <w:rPr>
          <w:rFonts w:ascii="Times New Roman" w:hAnsi="Times New Roman" w:cs="Times New Roman"/>
          <w:sz w:val="20"/>
          <w:szCs w:val="20"/>
        </w:rPr>
        <w:t>pis zamówienia został przedstawiony w Załączniku 2A do SWZ</w:t>
      </w:r>
      <w:r>
        <w:rPr>
          <w:rFonts w:ascii="Times New Roman" w:hAnsi="Times New Roman" w:cs="Times New Roman"/>
          <w:sz w:val="20"/>
          <w:szCs w:val="20"/>
        </w:rPr>
        <w:t>.</w:t>
      </w:r>
    </w:p>
    <w:p w14:paraId="7A9938BB" w14:textId="61290D92" w:rsidR="00E9134A" w:rsidRPr="0030407E"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30407E">
        <w:rPr>
          <w:rFonts w:ascii="Times New Roman" w:hAnsi="Times New Roman" w:cs="Times New Roman"/>
          <w:b/>
          <w:bCs/>
          <w:sz w:val="20"/>
          <w:szCs w:val="20"/>
        </w:rPr>
        <w:t>Rozdział X</w:t>
      </w:r>
      <w:r w:rsidR="003D2806">
        <w:rPr>
          <w:rFonts w:ascii="Times New Roman" w:hAnsi="Times New Roman" w:cs="Times New Roman"/>
          <w:b/>
          <w:bCs/>
          <w:sz w:val="20"/>
          <w:szCs w:val="20"/>
        </w:rPr>
        <w:t>VIII</w:t>
      </w:r>
      <w:r w:rsidRPr="0030407E">
        <w:rPr>
          <w:rFonts w:ascii="Times New Roman" w:hAnsi="Times New Roman" w:cs="Times New Roman"/>
          <w:b/>
          <w:bCs/>
          <w:sz w:val="20"/>
          <w:szCs w:val="20"/>
        </w:rPr>
        <w:t>. Liczba Części zamówienia, na którą Wykonawca może złożyć ofertę</w:t>
      </w:r>
    </w:p>
    <w:p w14:paraId="63225EE2" w14:textId="77777777" w:rsidR="00E9134A" w:rsidRPr="0030407E" w:rsidRDefault="00E9134A" w:rsidP="00E9134A">
      <w:pPr>
        <w:suppressAutoHyphens w:val="0"/>
        <w:autoSpaceDE w:val="0"/>
        <w:jc w:val="both"/>
        <w:rPr>
          <w:rFonts w:ascii="Times New Roman" w:hAnsi="Times New Roman" w:cs="Times New Roman"/>
          <w:kern w:val="1"/>
          <w:sz w:val="20"/>
          <w:szCs w:val="20"/>
          <w:lang w:eastAsia="hi-IN"/>
        </w:rPr>
      </w:pPr>
      <w:r w:rsidRPr="0030407E">
        <w:rPr>
          <w:rFonts w:ascii="Times New Roman" w:hAnsi="Times New Roman" w:cs="Times New Roman"/>
          <w:sz w:val="20"/>
          <w:szCs w:val="20"/>
          <w:lang w:eastAsia="pl-PL"/>
        </w:rPr>
        <w:t xml:space="preserve">Zamawiający </w:t>
      </w:r>
      <w:r>
        <w:rPr>
          <w:rFonts w:ascii="Times New Roman" w:hAnsi="Times New Roman" w:cs="Times New Roman"/>
          <w:sz w:val="20"/>
          <w:szCs w:val="20"/>
          <w:lang w:eastAsia="pl-PL"/>
        </w:rPr>
        <w:t>nie dopuszcza</w:t>
      </w:r>
      <w:r w:rsidRPr="0030407E">
        <w:rPr>
          <w:rFonts w:ascii="Times New Roman" w:hAnsi="Times New Roman" w:cs="Times New Roman"/>
          <w:sz w:val="20"/>
          <w:szCs w:val="20"/>
          <w:lang w:eastAsia="pl-PL"/>
        </w:rPr>
        <w:t xml:space="preserve"> możliwoś</w:t>
      </w:r>
      <w:r>
        <w:rPr>
          <w:rFonts w:ascii="Times New Roman" w:hAnsi="Times New Roman" w:cs="Times New Roman"/>
          <w:sz w:val="20"/>
          <w:szCs w:val="20"/>
          <w:lang w:eastAsia="pl-PL"/>
        </w:rPr>
        <w:t>ci</w:t>
      </w:r>
      <w:r w:rsidRPr="0030407E">
        <w:rPr>
          <w:rFonts w:ascii="Times New Roman" w:hAnsi="Times New Roman" w:cs="Times New Roman"/>
          <w:sz w:val="20"/>
          <w:szCs w:val="20"/>
          <w:lang w:eastAsia="pl-PL"/>
        </w:rPr>
        <w:t xml:space="preserve"> składania ofert częściowych. </w:t>
      </w:r>
    </w:p>
    <w:p w14:paraId="697EF633" w14:textId="37DE85F8"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sidRPr="003D2806">
        <w:rPr>
          <w:rFonts w:ascii="Times New Roman" w:hAnsi="Times New Roman" w:cs="Times New Roman"/>
          <w:b/>
          <w:bCs/>
          <w:sz w:val="20"/>
          <w:szCs w:val="20"/>
          <w:highlight w:val="yellow"/>
        </w:rPr>
        <w:t>Rozdział X</w:t>
      </w:r>
      <w:r w:rsidR="000468D4">
        <w:rPr>
          <w:rFonts w:ascii="Times New Roman" w:hAnsi="Times New Roman" w:cs="Times New Roman"/>
          <w:b/>
          <w:bCs/>
          <w:sz w:val="20"/>
          <w:szCs w:val="20"/>
          <w:highlight w:val="yellow"/>
        </w:rPr>
        <w:t>I</w:t>
      </w:r>
      <w:r w:rsidRPr="003D2806">
        <w:rPr>
          <w:rFonts w:ascii="Times New Roman" w:hAnsi="Times New Roman" w:cs="Times New Roman"/>
          <w:b/>
          <w:bCs/>
          <w:sz w:val="20"/>
          <w:szCs w:val="20"/>
          <w:highlight w:val="yellow"/>
        </w:rPr>
        <w:t>X.</w:t>
      </w:r>
      <w:r>
        <w:rPr>
          <w:rFonts w:ascii="Times New Roman" w:hAnsi="Times New Roman" w:cs="Times New Roman"/>
          <w:b/>
          <w:bCs/>
          <w:sz w:val="20"/>
          <w:szCs w:val="20"/>
        </w:rPr>
        <w:t xml:space="preserve"> Informacje o przedmiotowych środkach dowodowych</w:t>
      </w:r>
    </w:p>
    <w:p w14:paraId="1E3966C4" w14:textId="77777777" w:rsidR="003D2806" w:rsidRPr="003D2806" w:rsidRDefault="003D2806" w:rsidP="003D2806">
      <w:pPr>
        <w:suppressAutoHyphens w:val="0"/>
        <w:autoSpaceDN/>
        <w:jc w:val="both"/>
        <w:textAlignment w:val="auto"/>
        <w:rPr>
          <w:rFonts w:ascii="Times New Roman" w:eastAsia="Times New Roman" w:hAnsi="Times New Roman" w:cs="Times New Roman"/>
          <w:kern w:val="2"/>
          <w:sz w:val="20"/>
          <w:szCs w:val="20"/>
          <w:lang w:eastAsia="ar-SA" w:bidi="ar-SA"/>
        </w:rPr>
      </w:pPr>
      <w:r w:rsidRPr="003D2806">
        <w:rPr>
          <w:rFonts w:ascii="Times New Roman" w:eastAsia="Times New Roman" w:hAnsi="Times New Roman" w:cs="Times New Roman"/>
          <w:kern w:val="2"/>
          <w:sz w:val="20"/>
          <w:szCs w:val="20"/>
          <w:lang w:eastAsia="ar-SA" w:bidi="ar-SA"/>
        </w:rPr>
        <w:t xml:space="preserve">W celu dokonania oceny ofert w zakresie parametrów użytkowo-technicznych oferowanego przedmiotu zamówienia  Wykonawcy winni złożyć wraz z ofertą niżej wymienione przedmiotowych środki dowodowe tj.: wydane/opublikowane przez </w:t>
      </w:r>
      <w:r w:rsidRPr="003D2806">
        <w:rPr>
          <w:rFonts w:ascii="Times New Roman" w:eastAsia="Times New Roman" w:hAnsi="Times New Roman" w:cs="Times New Roman"/>
          <w:kern w:val="2"/>
          <w:sz w:val="20"/>
          <w:szCs w:val="20"/>
          <w:lang w:eastAsia="ar-SA" w:bidi="ar-SA"/>
        </w:rPr>
        <w:lastRenderedPageBreak/>
        <w:t>wytwórcę/producenta oferowanego przedmiotu zamówienia lub dystrybutora lub upoważnionego przedstawiciela ulotki informacyjne lub części ulotek, foldery lub części folderów, karty techniczne lub części kart technicznych, katalogów lub części katalogów, etc., w których opisane/wskazane są cechy, parametry, właściwości, itp. w zakresie parametrów  przedmiotu zamówienia podlegających ocenie przez Zamawiającego i oferowanych przez Wykonawcę. Dopuszczalne jest złożenie oświadczenia wytwórcy/producenta lub dystrybutora lub upoważnionego przedstawiciela potwierdzającego posiadanie oferowanych parametrów, które nie zostały wymienione w opublikowanych dokumentach, o których mowa w zdaniu poprzedzającym.</w:t>
      </w:r>
    </w:p>
    <w:p w14:paraId="1B283D01" w14:textId="77777777" w:rsidR="003D2806" w:rsidRPr="003D2806" w:rsidRDefault="003D2806" w:rsidP="003D2806">
      <w:pPr>
        <w:suppressAutoHyphens w:val="0"/>
        <w:autoSpaceDN/>
        <w:jc w:val="both"/>
        <w:textAlignment w:val="auto"/>
        <w:rPr>
          <w:rFonts w:ascii="Times New Roman" w:eastAsia="Times New Roman" w:hAnsi="Times New Roman" w:cs="Times New Roman"/>
          <w:kern w:val="2"/>
          <w:sz w:val="20"/>
          <w:szCs w:val="20"/>
          <w:lang w:eastAsia="ar-SA" w:bidi="ar-SA"/>
        </w:rPr>
      </w:pPr>
    </w:p>
    <w:p w14:paraId="71B913FF" w14:textId="77777777" w:rsidR="003D2806" w:rsidRPr="003D2806" w:rsidRDefault="003D2806" w:rsidP="003D2806">
      <w:pPr>
        <w:suppressAutoHyphens w:val="0"/>
        <w:autoSpaceDN/>
        <w:jc w:val="both"/>
        <w:textAlignment w:val="auto"/>
        <w:rPr>
          <w:kern w:val="2"/>
        </w:rPr>
      </w:pPr>
      <w:r w:rsidRPr="003D2806">
        <w:rPr>
          <w:rFonts w:ascii="Times New Roman" w:eastAsia="Times New Roman" w:hAnsi="Times New Roman" w:cs="Times New Roman"/>
          <w:kern w:val="2"/>
          <w:sz w:val="20"/>
          <w:szCs w:val="20"/>
          <w:lang w:eastAsia="ar-SA" w:bidi="ar-SA"/>
        </w:rPr>
        <w:t xml:space="preserve">W przypadku, gdy Wykonawca </w:t>
      </w:r>
      <w:r w:rsidRPr="003D2806">
        <w:rPr>
          <w:rFonts w:ascii="Times New Roman" w:eastAsia="Times New Roman" w:hAnsi="Times New Roman" w:cs="Times New Roman"/>
          <w:b/>
          <w:bCs/>
          <w:kern w:val="2"/>
          <w:sz w:val="20"/>
          <w:szCs w:val="20"/>
          <w:u w:val="single"/>
          <w:lang w:eastAsia="ar-SA" w:bidi="ar-SA"/>
        </w:rPr>
        <w:t>nie złoży ww. dokumentów</w:t>
      </w:r>
      <w:r w:rsidRPr="003D2806">
        <w:rPr>
          <w:rFonts w:ascii="Times New Roman" w:eastAsia="Times New Roman" w:hAnsi="Times New Roman" w:cs="Times New Roman"/>
          <w:kern w:val="2"/>
          <w:sz w:val="20"/>
          <w:szCs w:val="20"/>
          <w:u w:val="single"/>
          <w:lang w:eastAsia="ar-SA" w:bidi="ar-SA"/>
        </w:rPr>
        <w:t xml:space="preserve"> </w:t>
      </w:r>
      <w:r w:rsidRPr="003D2806">
        <w:rPr>
          <w:rFonts w:ascii="Times New Roman" w:eastAsia="Times New Roman" w:hAnsi="Times New Roman" w:cs="Times New Roman"/>
          <w:b/>
          <w:bCs/>
          <w:kern w:val="2"/>
          <w:sz w:val="20"/>
          <w:szCs w:val="20"/>
          <w:u w:val="single"/>
          <w:lang w:eastAsia="ar-SA" w:bidi="ar-SA"/>
        </w:rPr>
        <w:t>lub oświadczeń</w:t>
      </w:r>
      <w:r w:rsidRPr="003D2806">
        <w:rPr>
          <w:rFonts w:ascii="Times New Roman" w:eastAsia="Times New Roman" w:hAnsi="Times New Roman" w:cs="Times New Roman"/>
          <w:kern w:val="2"/>
          <w:sz w:val="20"/>
          <w:szCs w:val="20"/>
          <w:u w:val="single"/>
          <w:lang w:eastAsia="ar-SA" w:bidi="ar-SA"/>
        </w:rPr>
        <w:t xml:space="preserve"> </w:t>
      </w:r>
      <w:r w:rsidRPr="003D2806">
        <w:rPr>
          <w:rFonts w:ascii="Times New Roman" w:eastAsia="Times New Roman" w:hAnsi="Times New Roman" w:cs="Times New Roman"/>
          <w:b/>
          <w:bCs/>
          <w:kern w:val="2"/>
          <w:sz w:val="20"/>
          <w:szCs w:val="20"/>
          <w:u w:val="single"/>
          <w:lang w:eastAsia="ar-SA" w:bidi="ar-SA"/>
        </w:rPr>
        <w:t>wraz z ofertą</w:t>
      </w:r>
      <w:r w:rsidRPr="003D2806">
        <w:rPr>
          <w:rFonts w:ascii="Times New Roman" w:eastAsia="Times New Roman" w:hAnsi="Times New Roman" w:cs="Times New Roman"/>
          <w:kern w:val="2"/>
          <w:sz w:val="20"/>
          <w:szCs w:val="20"/>
          <w:lang w:eastAsia="ar-SA" w:bidi="ar-SA"/>
        </w:rPr>
        <w:t xml:space="preserve"> – pomimo, iż Wykonawca wskaże i oświadczy w Załączniku 2A oferowanie danego parametru, Zamawiający nie odrzuci oferty, ale uzna, że oferowany asortyment nie posiada ocenianego parametru/parametrów i przyzna w tym zakresie 0 pkt.</w:t>
      </w:r>
    </w:p>
    <w:p w14:paraId="1AB843D8" w14:textId="579C1826"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 Załączniki do SWZ</w:t>
      </w:r>
    </w:p>
    <w:p w14:paraId="2A0F6E1E" w14:textId="77777777" w:rsidR="00E9134A" w:rsidRPr="008744CA" w:rsidRDefault="00E9134A" w:rsidP="00E9134A">
      <w:pPr>
        <w:pStyle w:val="Standard"/>
        <w:spacing w:line="276" w:lineRule="auto"/>
        <w:rPr>
          <w:sz w:val="19"/>
          <w:szCs w:val="19"/>
        </w:rPr>
      </w:pPr>
      <w:r w:rsidRPr="008744CA">
        <w:rPr>
          <w:rFonts w:ascii="Times New Roman" w:hAnsi="Times New Roman" w:cs="Times New Roman"/>
          <w:sz w:val="19"/>
          <w:szCs w:val="19"/>
        </w:rPr>
        <w:t xml:space="preserve">1) Wzór Oświadczenia Wykonawcy, o którym mowa w art. 125 ust.1 </w:t>
      </w:r>
      <w:proofErr w:type="spellStart"/>
      <w:r w:rsidRPr="008744CA">
        <w:rPr>
          <w:rFonts w:ascii="Times New Roman" w:hAnsi="Times New Roman" w:cs="Times New Roman"/>
          <w:sz w:val="19"/>
          <w:szCs w:val="19"/>
        </w:rPr>
        <w:t>uPzp</w:t>
      </w:r>
      <w:proofErr w:type="spellEnd"/>
      <w:r w:rsidRPr="008744CA">
        <w:rPr>
          <w:rFonts w:ascii="Times New Roman" w:hAnsi="Times New Roman" w:cs="Times New Roman"/>
          <w:sz w:val="19"/>
          <w:szCs w:val="19"/>
        </w:rPr>
        <w:t xml:space="preserve">. oraz w  zakresie podlegania wykluczeniu  </w:t>
      </w:r>
      <w:r w:rsidRPr="008744CA">
        <w:rPr>
          <w:rFonts w:ascii="Times New Roman" w:eastAsia="Times New Roman" w:hAnsi="Times New Roman" w:cs="Times New Roman"/>
          <w:sz w:val="19"/>
          <w:szCs w:val="19"/>
          <w:lang w:eastAsia="ar-SA" w:bidi="ar-SA"/>
        </w:rPr>
        <w:t>na podstawie art. 7 ust. 1  ustawy z dnia 13 kwietnia 2022 r</w:t>
      </w:r>
      <w:r w:rsidRPr="008744CA">
        <w:rPr>
          <w:rFonts w:ascii="Times New Roman" w:eastAsia="Times New Roman" w:hAnsi="Times New Roman" w:cs="Times New Roman"/>
          <w:i/>
          <w:iCs/>
          <w:sz w:val="19"/>
          <w:szCs w:val="19"/>
          <w:lang w:eastAsia="ar-SA" w:bidi="ar-SA"/>
        </w:rPr>
        <w:t>. o szczególnych rozwiązaniach w zakresie przeciwdziałania wspieraniu agresji na Ukrainę oraz służących ochronie bezpieczeństwa narodowego</w:t>
      </w:r>
      <w:r w:rsidRPr="008744CA">
        <w:rPr>
          <w:rFonts w:ascii="Times New Roman" w:eastAsia="Times New Roman" w:hAnsi="Times New Roman" w:cs="Times New Roman"/>
          <w:sz w:val="19"/>
          <w:szCs w:val="19"/>
          <w:lang w:eastAsia="ar-SA" w:bidi="ar-SA"/>
        </w:rPr>
        <w:t xml:space="preserve"> (Dz. U. 2022 poz. 835 ze zm.</w:t>
      </w:r>
      <w:r w:rsidRPr="008744CA">
        <w:rPr>
          <w:rFonts w:ascii="Times New Roman" w:hAnsi="Times New Roman" w:cs="Times New Roman"/>
          <w:sz w:val="19"/>
          <w:szCs w:val="19"/>
        </w:rPr>
        <w:t>)  – Załącznik 1,</w:t>
      </w:r>
    </w:p>
    <w:p w14:paraId="2D0034AA" w14:textId="77777777" w:rsidR="00E9134A" w:rsidRPr="008744CA" w:rsidRDefault="00E9134A" w:rsidP="00E9134A">
      <w:pPr>
        <w:pStyle w:val="Standard"/>
        <w:spacing w:line="276" w:lineRule="auto"/>
        <w:rPr>
          <w:rFonts w:ascii="Times New Roman" w:hAnsi="Times New Roman" w:cs="Times New Roman"/>
          <w:sz w:val="19"/>
          <w:szCs w:val="19"/>
        </w:rPr>
      </w:pPr>
      <w:r w:rsidRPr="008744CA">
        <w:rPr>
          <w:rFonts w:ascii="Times New Roman" w:hAnsi="Times New Roman" w:cs="Times New Roman"/>
          <w:sz w:val="19"/>
          <w:szCs w:val="19"/>
        </w:rPr>
        <w:t>2) Wzór formularza ofertowego – Załącznik 2,</w:t>
      </w:r>
    </w:p>
    <w:p w14:paraId="7BF12756" w14:textId="5FB1071D" w:rsidR="00E9134A" w:rsidRPr="008744CA" w:rsidRDefault="00E9134A" w:rsidP="00E9134A">
      <w:pPr>
        <w:pStyle w:val="Standard"/>
        <w:spacing w:line="276" w:lineRule="auto"/>
        <w:rPr>
          <w:rFonts w:ascii="Times New Roman" w:hAnsi="Times New Roman" w:cs="Times New Roman"/>
          <w:sz w:val="19"/>
          <w:szCs w:val="19"/>
        </w:rPr>
      </w:pPr>
      <w:r w:rsidRPr="008744CA">
        <w:rPr>
          <w:rFonts w:ascii="Times New Roman" w:hAnsi="Times New Roman" w:cs="Times New Roman"/>
          <w:sz w:val="19"/>
          <w:szCs w:val="19"/>
        </w:rPr>
        <w:t>3) Wzór formularza asortymentowo-cenowego– Załącznik 2A</w:t>
      </w:r>
    </w:p>
    <w:p w14:paraId="6D7EF651" w14:textId="1A575388"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w:t>
      </w:r>
      <w:r w:rsidR="003D2806">
        <w:rPr>
          <w:rFonts w:ascii="Times New Roman" w:hAnsi="Times New Roman" w:cs="Times New Roman"/>
          <w:b/>
          <w:bCs/>
          <w:sz w:val="20"/>
          <w:szCs w:val="20"/>
        </w:rPr>
        <w:t>I</w:t>
      </w:r>
      <w:r>
        <w:rPr>
          <w:rFonts w:ascii="Times New Roman" w:hAnsi="Times New Roman" w:cs="Times New Roman"/>
          <w:b/>
          <w:bCs/>
          <w:sz w:val="20"/>
          <w:szCs w:val="20"/>
        </w:rPr>
        <w:t>. Klauzula informacyjna dotycząca przetwarzania danych osobowych</w:t>
      </w:r>
    </w:p>
    <w:p w14:paraId="3ABC66CE"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sidRPr="008744CA">
        <w:rPr>
          <w:rFonts w:ascii="Times New Roman" w:hAnsi="Times New Roman" w:cs="Times New Roman"/>
          <w:sz w:val="19"/>
          <w:szCs w:val="19"/>
        </w:rPr>
        <w:t>dalej„RODO</w:t>
      </w:r>
      <w:proofErr w:type="spellEnd"/>
      <w:r w:rsidRPr="008744CA">
        <w:rPr>
          <w:rFonts w:ascii="Times New Roman" w:hAnsi="Times New Roman" w:cs="Times New Roman"/>
          <w:sz w:val="19"/>
          <w:szCs w:val="19"/>
        </w:rPr>
        <w:t>”, informuję, że:</w:t>
      </w:r>
    </w:p>
    <w:p w14:paraId="68C0BD88"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•administratorem Pani/Pana danych osobowych jest Wojewódzki Szpital Specjalistyczny w Legnicy</w:t>
      </w:r>
    </w:p>
    <w:p w14:paraId="4533FC4C"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•w sprawach związanych z Pani/Pana danymi proszę kontaktować się z Inspektorem Ochrony Danych, kontakt pisemny za pomocą poczty tradycyjnej na adres: Wojewódzki Szpital Specjalistyczny w Legnicy, 59-220 Legnica, ul. Iwaszkiewicza 5;</w:t>
      </w:r>
    </w:p>
    <w:p w14:paraId="7662CD0B"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pocztą elektroniczną na adres e-mail: iod@szpital.legnica.pl</w:t>
      </w:r>
    </w:p>
    <w:p w14:paraId="47610C3E"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11F7A11"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 xml:space="preserve">•odbiorcami Pani/Pana danych osobowych będą osoby lub podmioty, którym udostępniona zostanie dokumentacja postępowania w oparciu o art.18 oraz art. 74 </w:t>
      </w:r>
      <w:proofErr w:type="spellStart"/>
      <w:r w:rsidRPr="008744CA">
        <w:rPr>
          <w:rFonts w:ascii="Times New Roman" w:hAnsi="Times New Roman" w:cs="Times New Roman"/>
          <w:sz w:val="19"/>
          <w:szCs w:val="19"/>
        </w:rPr>
        <w:t>uPzp</w:t>
      </w:r>
      <w:proofErr w:type="spellEnd"/>
      <w:r w:rsidRPr="008744CA">
        <w:rPr>
          <w:rFonts w:ascii="Times New Roman" w:hAnsi="Times New Roman" w:cs="Times New Roman"/>
          <w:sz w:val="19"/>
          <w:szCs w:val="19"/>
        </w:rPr>
        <w:t>;</w:t>
      </w:r>
    </w:p>
    <w:p w14:paraId="5F9ACC52"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 xml:space="preserve">•Pani/Pana dane osobowe będą przechowywane, zgodnie z art.78 ust.1 </w:t>
      </w:r>
      <w:proofErr w:type="spellStart"/>
      <w:r w:rsidRPr="008744CA">
        <w:rPr>
          <w:rFonts w:ascii="Times New Roman" w:hAnsi="Times New Roman" w:cs="Times New Roman"/>
          <w:sz w:val="19"/>
          <w:szCs w:val="19"/>
        </w:rPr>
        <w:t>uPzp</w:t>
      </w:r>
      <w:proofErr w:type="spellEnd"/>
      <w:r w:rsidRPr="008744CA">
        <w:rPr>
          <w:rFonts w:ascii="Times New Roman" w:hAnsi="Times New Roman" w:cs="Times New Roman"/>
          <w:sz w:val="19"/>
          <w:szCs w:val="19"/>
        </w:rPr>
        <w:t>, przez okres 4 lat od dnia zakończenia postępowania o udzielenie zamówienia, a jeżeli czas trwania umowy przekracza 4 lata, okres przechowywania obejmuje cały czas trwania umowy;</w:t>
      </w:r>
    </w:p>
    <w:p w14:paraId="509D403A"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 xml:space="preserve">•obowiązek podania przez Panią/Pana danych osobowych bezpośrednio Pani/Pana dotyczących jest wymogiem ustawowym określonym w przepisach </w:t>
      </w:r>
      <w:proofErr w:type="spellStart"/>
      <w:r w:rsidRPr="008744CA">
        <w:rPr>
          <w:rFonts w:ascii="Times New Roman" w:hAnsi="Times New Roman" w:cs="Times New Roman"/>
          <w:sz w:val="19"/>
          <w:szCs w:val="19"/>
        </w:rPr>
        <w:t>uPzp</w:t>
      </w:r>
      <w:proofErr w:type="spellEnd"/>
      <w:r w:rsidRPr="008744CA">
        <w:rPr>
          <w:rFonts w:ascii="Times New Roman" w:hAnsi="Times New Roman" w:cs="Times New Roman"/>
          <w:sz w:val="19"/>
          <w:szCs w:val="19"/>
        </w:rPr>
        <w:t xml:space="preserve">, związanym z udziałem w po-stępowaniu o udzielenie zamówienia publicznego; konsekwencje niepodania określonych danych wynikają z </w:t>
      </w:r>
      <w:proofErr w:type="spellStart"/>
      <w:r w:rsidRPr="008744CA">
        <w:rPr>
          <w:rFonts w:ascii="Times New Roman" w:hAnsi="Times New Roman" w:cs="Times New Roman"/>
          <w:sz w:val="19"/>
          <w:szCs w:val="19"/>
        </w:rPr>
        <w:t>uPzp</w:t>
      </w:r>
      <w:proofErr w:type="spellEnd"/>
      <w:r w:rsidRPr="008744CA">
        <w:rPr>
          <w:rFonts w:ascii="Times New Roman" w:hAnsi="Times New Roman" w:cs="Times New Roman"/>
          <w:sz w:val="19"/>
          <w:szCs w:val="19"/>
        </w:rPr>
        <w:t>;</w:t>
      </w:r>
    </w:p>
    <w:p w14:paraId="3BB5D420"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•w odniesieniu do Pani/Pana danych osobowych decyzje nie będą podejmowane w sposób zautomatyzowany, stosowanie do art. 22 RODO;</w:t>
      </w:r>
    </w:p>
    <w:p w14:paraId="4997AE69"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•Posiada Pan/Pani:</w:t>
      </w:r>
    </w:p>
    <w:p w14:paraId="5B0AC35E"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−na podstawie art. 15 RODO prawo dostępu do danych osobowych Pani/Pana dotyczących;</w:t>
      </w:r>
    </w:p>
    <w:p w14:paraId="46F5C317"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sidRPr="008744CA">
        <w:rPr>
          <w:rFonts w:ascii="Times New Roman" w:hAnsi="Times New Roman" w:cs="Times New Roman"/>
          <w:sz w:val="19"/>
          <w:szCs w:val="19"/>
        </w:rPr>
        <w:t>uPzp</w:t>
      </w:r>
      <w:proofErr w:type="spellEnd"/>
      <w:r w:rsidRPr="008744CA">
        <w:rPr>
          <w:rFonts w:ascii="Times New Roman" w:hAnsi="Times New Roman" w:cs="Times New Roman"/>
          <w:sz w:val="19"/>
          <w:szCs w:val="19"/>
        </w:rPr>
        <w:t xml:space="preserve"> oraz nie może naruszać integralności protokołu oraz jego załączników.</w:t>
      </w:r>
    </w:p>
    <w:p w14:paraId="5D4A304E"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22C1035" w14:textId="77777777" w:rsidR="00E9134A" w:rsidRPr="008744CA" w:rsidRDefault="00E9134A" w:rsidP="00E9134A">
      <w:pPr>
        <w:pStyle w:val="Standard"/>
        <w:spacing w:line="276" w:lineRule="auto"/>
        <w:jc w:val="both"/>
        <w:rPr>
          <w:sz w:val="19"/>
          <w:szCs w:val="19"/>
        </w:rPr>
      </w:pPr>
      <w:r w:rsidRPr="008744CA">
        <w:rPr>
          <w:rFonts w:ascii="Times New Roman" w:hAnsi="Times New Roman" w:cs="Times New Roman"/>
          <w:sz w:val="19"/>
          <w:szCs w:val="19"/>
        </w:rPr>
        <w:t>−</w:t>
      </w:r>
      <w:r w:rsidRPr="008744CA">
        <w:rPr>
          <w:rFonts w:ascii="Times New Roman" w:eastAsia="Times New Roman" w:hAnsi="Times New Roman" w:cs="Times New Roman"/>
          <w:sz w:val="19"/>
          <w:szCs w:val="19"/>
        </w:rPr>
        <w:t xml:space="preserve"> </w:t>
      </w:r>
      <w:r w:rsidRPr="008744CA">
        <w:rPr>
          <w:rFonts w:ascii="Times New Roman" w:hAnsi="Times New Roman" w:cs="Times New Roman"/>
          <w:sz w:val="19"/>
          <w:szCs w:val="19"/>
        </w:rPr>
        <w:t>prawo do wniesienia skargi do Prezesa Urzędu Ochrony Danych Osobowych, gdy uzna Pani/Pan, że przetwarzanie danych osobowych Pani/Pana dotyczących narusza przepisy RODO;</w:t>
      </w:r>
    </w:p>
    <w:p w14:paraId="6F767BFF"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•nie przysługuje Pani/Panu:</w:t>
      </w:r>
    </w:p>
    <w:p w14:paraId="2F7FCF11" w14:textId="77777777" w:rsidR="00E9134A" w:rsidRPr="008744CA" w:rsidRDefault="00E9134A" w:rsidP="00E9134A">
      <w:pPr>
        <w:pStyle w:val="Standard"/>
        <w:spacing w:line="276" w:lineRule="auto"/>
        <w:jc w:val="both"/>
        <w:rPr>
          <w:sz w:val="19"/>
          <w:szCs w:val="19"/>
        </w:rPr>
      </w:pPr>
      <w:r w:rsidRPr="008744CA">
        <w:rPr>
          <w:rFonts w:ascii="Times New Roman" w:hAnsi="Times New Roman" w:cs="Times New Roman"/>
          <w:sz w:val="19"/>
          <w:szCs w:val="19"/>
        </w:rPr>
        <w:t>−</w:t>
      </w:r>
      <w:r w:rsidRPr="008744CA">
        <w:rPr>
          <w:rFonts w:ascii="Times New Roman" w:eastAsia="Times New Roman" w:hAnsi="Times New Roman" w:cs="Times New Roman"/>
          <w:sz w:val="19"/>
          <w:szCs w:val="19"/>
        </w:rPr>
        <w:t xml:space="preserve"> </w:t>
      </w:r>
      <w:r w:rsidRPr="008744CA">
        <w:rPr>
          <w:rFonts w:ascii="Times New Roman" w:hAnsi="Times New Roman" w:cs="Times New Roman"/>
          <w:sz w:val="19"/>
          <w:szCs w:val="19"/>
        </w:rPr>
        <w:t>w związku z art. 17 ust. 3 lit. b, d lub e RODO prawo do usunięcia danych osobowych;</w:t>
      </w:r>
    </w:p>
    <w:p w14:paraId="55377918" w14:textId="77777777" w:rsidR="00E9134A" w:rsidRPr="008744CA" w:rsidRDefault="00E9134A" w:rsidP="00E9134A">
      <w:pPr>
        <w:pStyle w:val="Standard"/>
        <w:spacing w:line="276" w:lineRule="auto"/>
        <w:jc w:val="both"/>
        <w:rPr>
          <w:sz w:val="19"/>
          <w:szCs w:val="19"/>
        </w:rPr>
      </w:pPr>
      <w:r w:rsidRPr="008744CA">
        <w:rPr>
          <w:rFonts w:ascii="Times New Roman" w:hAnsi="Times New Roman" w:cs="Times New Roman"/>
          <w:sz w:val="19"/>
          <w:szCs w:val="19"/>
        </w:rPr>
        <w:t>−</w:t>
      </w:r>
      <w:r w:rsidRPr="008744CA">
        <w:rPr>
          <w:rFonts w:ascii="Times New Roman" w:eastAsia="Times New Roman" w:hAnsi="Times New Roman" w:cs="Times New Roman"/>
          <w:sz w:val="19"/>
          <w:szCs w:val="19"/>
        </w:rPr>
        <w:t xml:space="preserve"> </w:t>
      </w:r>
      <w:r w:rsidRPr="008744CA">
        <w:rPr>
          <w:rFonts w:ascii="Times New Roman" w:hAnsi="Times New Roman" w:cs="Times New Roman"/>
          <w:sz w:val="19"/>
          <w:szCs w:val="19"/>
        </w:rPr>
        <w:t>prawo do przenoszenia danych osobowych, o którym mowa w art.20 RODO;</w:t>
      </w:r>
    </w:p>
    <w:p w14:paraId="4C2D7738" w14:textId="77777777" w:rsidR="00E9134A" w:rsidRPr="008744CA" w:rsidRDefault="00E9134A" w:rsidP="00E9134A">
      <w:pPr>
        <w:pStyle w:val="Standard"/>
        <w:spacing w:line="276" w:lineRule="auto"/>
        <w:jc w:val="both"/>
        <w:rPr>
          <w:sz w:val="19"/>
          <w:szCs w:val="19"/>
        </w:rPr>
      </w:pPr>
      <w:r w:rsidRPr="008744CA">
        <w:rPr>
          <w:rFonts w:ascii="Times New Roman" w:hAnsi="Times New Roman" w:cs="Times New Roman"/>
          <w:sz w:val="19"/>
          <w:szCs w:val="19"/>
        </w:rPr>
        <w:t>−</w:t>
      </w:r>
      <w:r w:rsidRPr="008744CA">
        <w:rPr>
          <w:rFonts w:ascii="Times New Roman" w:eastAsia="Times New Roman" w:hAnsi="Times New Roman" w:cs="Times New Roman"/>
          <w:sz w:val="19"/>
          <w:szCs w:val="19"/>
        </w:rPr>
        <w:t xml:space="preserve"> </w:t>
      </w:r>
      <w:r w:rsidRPr="008744CA">
        <w:rPr>
          <w:rFonts w:ascii="Times New Roman" w:hAnsi="Times New Roman" w:cs="Times New Roman"/>
          <w:sz w:val="19"/>
          <w:szCs w:val="19"/>
        </w:rPr>
        <w:t>na podstawie art. 21 RODO prawo sprzeciwu, wobec przetwarzania danych osobowych, gdyż podstawą prawną przetwarzania Pani/Pana danych osobowych jest art. 6 ust.1 lit. c RODO.</w:t>
      </w:r>
    </w:p>
    <w:p w14:paraId="07436F99" w14:textId="77777777" w:rsidR="00E9134A" w:rsidRPr="008744CA" w:rsidRDefault="00E9134A" w:rsidP="00E9134A">
      <w:pPr>
        <w:pStyle w:val="Standard"/>
        <w:spacing w:line="276" w:lineRule="auto"/>
        <w:jc w:val="both"/>
        <w:rPr>
          <w:rFonts w:ascii="Times New Roman" w:hAnsi="Times New Roman" w:cs="Times New Roman"/>
          <w:sz w:val="19"/>
          <w:szCs w:val="19"/>
        </w:rPr>
      </w:pPr>
      <w:r w:rsidRPr="008744CA">
        <w:rPr>
          <w:rFonts w:ascii="Times New Roman" w:hAnsi="Times New Roman" w:cs="Times New Roman"/>
          <w:sz w:val="19"/>
          <w:szCs w:val="19"/>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8744CA">
        <w:rPr>
          <w:rFonts w:ascii="Times New Roman" w:hAnsi="Times New Roman" w:cs="Times New Roman"/>
          <w:sz w:val="19"/>
          <w:szCs w:val="19"/>
        </w:rPr>
        <w:t>wyłączeń</w:t>
      </w:r>
      <w:proofErr w:type="spellEnd"/>
      <w:r w:rsidRPr="008744CA">
        <w:rPr>
          <w:rFonts w:ascii="Times New Roman" w:hAnsi="Times New Roman" w:cs="Times New Roman"/>
          <w:sz w:val="19"/>
          <w:szCs w:val="19"/>
        </w:rPr>
        <w:t>, o których mowa w art.14 ust.5 RODO.</w:t>
      </w:r>
    </w:p>
    <w:p w14:paraId="411CE24D" w14:textId="77777777" w:rsidR="00E9134A" w:rsidRDefault="00E9134A" w:rsidP="00E9134A">
      <w:pPr>
        <w:pStyle w:val="Standard"/>
        <w:spacing w:after="160"/>
        <w:rPr>
          <w:rFonts w:ascii="Times New Roman" w:hAnsi="Times New Roman" w:cs="Times New Roman"/>
          <w:sz w:val="20"/>
          <w:szCs w:val="20"/>
        </w:rPr>
      </w:pPr>
    </w:p>
    <w:p w14:paraId="3EA79D13" w14:textId="77777777" w:rsidR="00594409" w:rsidRPr="00594409" w:rsidRDefault="00594409" w:rsidP="00594409"/>
    <w:p w14:paraId="0029DD73" w14:textId="77777777" w:rsidR="00594409" w:rsidRPr="00594409" w:rsidRDefault="00594409" w:rsidP="00594409"/>
    <w:p w14:paraId="5041A0C3" w14:textId="77777777" w:rsidR="00594409" w:rsidRPr="00594409" w:rsidRDefault="00594409" w:rsidP="00594409">
      <w:pPr>
        <w:jc w:val="right"/>
      </w:pPr>
    </w:p>
    <w:sectPr w:rsidR="00594409" w:rsidRPr="00594409" w:rsidSect="003A4F6F">
      <w:footerReference w:type="default" r:id="rId9"/>
      <w:pgSz w:w="11906" w:h="16838"/>
      <w:pgMar w:top="720" w:right="720" w:bottom="720"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52B4E" w14:textId="77777777" w:rsidR="00460AD8" w:rsidRDefault="00460AD8">
      <w:r>
        <w:separator/>
      </w:r>
    </w:p>
  </w:endnote>
  <w:endnote w:type="continuationSeparator" w:id="0">
    <w:p w14:paraId="31D557FF" w14:textId="77777777" w:rsidR="00460AD8" w:rsidRDefault="0046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PS-BoldMT">
    <w:altName w:val="Times New Roman"/>
    <w:charset w:val="EE"/>
    <w:family w:val="auto"/>
    <w:pitch w:val="default"/>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ヒラギノ角ゴ Pro W3">
    <w:altName w:val="Yu Gothic"/>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EUAlbertina">
    <w:altName w:val="Cambria"/>
    <w:charset w:val="EE"/>
    <w:family w:val="auto"/>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Klee One"/>
    <w:charset w:val="00"/>
    <w:family w:val="auto"/>
    <w:pitch w:val="default"/>
  </w:font>
  <w:font w:name="TimesNew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C786C" w14:textId="0D1A1140" w:rsidR="0002536C" w:rsidRDefault="0002536C">
    <w:pPr>
      <w:pStyle w:val="Stopka"/>
      <w:jc w:val="right"/>
    </w:pPr>
    <w:r>
      <w:rPr>
        <w:sz w:val="16"/>
        <w:szCs w:val="16"/>
      </w:rPr>
      <w:fldChar w:fldCharType="begin"/>
    </w:r>
    <w:r>
      <w:rPr>
        <w:sz w:val="16"/>
        <w:szCs w:val="16"/>
      </w:rPr>
      <w:instrText xml:space="preserve"> PAGE </w:instrText>
    </w:r>
    <w:r>
      <w:rPr>
        <w:sz w:val="16"/>
        <w:szCs w:val="16"/>
      </w:rPr>
      <w:fldChar w:fldCharType="separate"/>
    </w:r>
    <w:r>
      <w:rPr>
        <w:noProof/>
        <w:sz w:val="16"/>
        <w:szCs w:val="16"/>
      </w:rPr>
      <w:t>14</w:t>
    </w:r>
    <w:r>
      <w:rPr>
        <w:sz w:val="16"/>
        <w:szCs w:val="16"/>
      </w:rPr>
      <w:fldChar w:fldCharType="end"/>
    </w:r>
    <w:r>
      <w:rPr>
        <w:sz w:val="16"/>
        <w:szCs w:val="16"/>
      </w:rPr>
      <w:t>/1</w:t>
    </w:r>
    <w:r w:rsidR="00594409">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C3079" w14:textId="77777777" w:rsidR="00460AD8" w:rsidRDefault="00460AD8">
      <w:r>
        <w:separator/>
      </w:r>
    </w:p>
  </w:footnote>
  <w:footnote w:type="continuationSeparator" w:id="0">
    <w:p w14:paraId="742F4A05" w14:textId="77777777" w:rsidR="00460AD8" w:rsidRDefault="00460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Times New Roman" w:eastAsia="TimesNewRomanPS-BoldMT" w:hAnsi="Times New Roman" w:cs="Times New Roman"/>
        <w:b/>
        <w:bCs/>
        <w:color w:val="000000"/>
        <w:spacing w:val="-2"/>
        <w:kern w:val="2"/>
        <w:sz w:val="20"/>
        <w:szCs w:val="20"/>
        <w:lang w:val="en-US"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15:restartNumberingAfterBreak="0">
    <w:nsid w:val="30AB40DE"/>
    <w:multiLevelType w:val="hybridMultilevel"/>
    <w:tmpl w:val="58C869AC"/>
    <w:lvl w:ilvl="0" w:tplc="D78A7F34">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 w15:restartNumberingAfterBreak="0">
    <w:nsid w:val="457439FF"/>
    <w:multiLevelType w:val="hybridMultilevel"/>
    <w:tmpl w:val="D4648F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05787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300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520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82277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rota Patera">
    <w15:presenceInfo w15:providerId="AD" w15:userId="S-1-5-21-725345543-1645522239-1801674531-1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50"/>
    <w:rsid w:val="000243D1"/>
    <w:rsid w:val="0002536C"/>
    <w:rsid w:val="00026E4A"/>
    <w:rsid w:val="00027D00"/>
    <w:rsid w:val="0003760D"/>
    <w:rsid w:val="000446E7"/>
    <w:rsid w:val="000468D4"/>
    <w:rsid w:val="00052E91"/>
    <w:rsid w:val="0009479D"/>
    <w:rsid w:val="000B39CC"/>
    <w:rsid w:val="001047F4"/>
    <w:rsid w:val="00136B55"/>
    <w:rsid w:val="00151095"/>
    <w:rsid w:val="0015252D"/>
    <w:rsid w:val="00175882"/>
    <w:rsid w:val="002279B3"/>
    <w:rsid w:val="00241996"/>
    <w:rsid w:val="002A1FDA"/>
    <w:rsid w:val="00302FED"/>
    <w:rsid w:val="00335544"/>
    <w:rsid w:val="00343AB4"/>
    <w:rsid w:val="00367DCA"/>
    <w:rsid w:val="003721B1"/>
    <w:rsid w:val="003A4F6F"/>
    <w:rsid w:val="003C4245"/>
    <w:rsid w:val="003D2806"/>
    <w:rsid w:val="003E5292"/>
    <w:rsid w:val="003F639E"/>
    <w:rsid w:val="0040087B"/>
    <w:rsid w:val="00460AD8"/>
    <w:rsid w:val="0047134B"/>
    <w:rsid w:val="004732DA"/>
    <w:rsid w:val="00487D9F"/>
    <w:rsid w:val="004B3B90"/>
    <w:rsid w:val="004B71CE"/>
    <w:rsid w:val="004F0048"/>
    <w:rsid w:val="0051333F"/>
    <w:rsid w:val="0054714C"/>
    <w:rsid w:val="00594409"/>
    <w:rsid w:val="005A7E03"/>
    <w:rsid w:val="006279C9"/>
    <w:rsid w:val="006620A4"/>
    <w:rsid w:val="00672658"/>
    <w:rsid w:val="00693605"/>
    <w:rsid w:val="006948D5"/>
    <w:rsid w:val="006D7629"/>
    <w:rsid w:val="00714095"/>
    <w:rsid w:val="007275A1"/>
    <w:rsid w:val="00752B52"/>
    <w:rsid w:val="007909C4"/>
    <w:rsid w:val="007D34E5"/>
    <w:rsid w:val="00860BFF"/>
    <w:rsid w:val="008744CA"/>
    <w:rsid w:val="008C7589"/>
    <w:rsid w:val="00943EE9"/>
    <w:rsid w:val="009778E6"/>
    <w:rsid w:val="009D42B9"/>
    <w:rsid w:val="009E6B1F"/>
    <w:rsid w:val="009F20A8"/>
    <w:rsid w:val="009F714C"/>
    <w:rsid w:val="00A2096E"/>
    <w:rsid w:val="00A50EC9"/>
    <w:rsid w:val="00A55179"/>
    <w:rsid w:val="00A72D74"/>
    <w:rsid w:val="00A921EE"/>
    <w:rsid w:val="00A96DFC"/>
    <w:rsid w:val="00B0296D"/>
    <w:rsid w:val="00B13642"/>
    <w:rsid w:val="00B55581"/>
    <w:rsid w:val="00B55E97"/>
    <w:rsid w:val="00B64FC0"/>
    <w:rsid w:val="00B70CE3"/>
    <w:rsid w:val="00B87ACA"/>
    <w:rsid w:val="00BE295D"/>
    <w:rsid w:val="00C479F9"/>
    <w:rsid w:val="00C47CCC"/>
    <w:rsid w:val="00CA5350"/>
    <w:rsid w:val="00CE33FE"/>
    <w:rsid w:val="00D51580"/>
    <w:rsid w:val="00D523D5"/>
    <w:rsid w:val="00D53C72"/>
    <w:rsid w:val="00DB5C30"/>
    <w:rsid w:val="00E32B18"/>
    <w:rsid w:val="00E911E3"/>
    <w:rsid w:val="00E9134A"/>
    <w:rsid w:val="00E97EBA"/>
    <w:rsid w:val="00EA3BD6"/>
    <w:rsid w:val="00F308E5"/>
    <w:rsid w:val="00F41B6F"/>
    <w:rsid w:val="00F50ED9"/>
    <w:rsid w:val="00F63664"/>
    <w:rsid w:val="00F739A6"/>
    <w:rsid w:val="00FB4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8A01"/>
  <w15:chartTrackingRefBased/>
  <w15:docId w15:val="{66D45A8C-CDE8-4FCE-A307-FCA957E3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134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Nagwek1">
    <w:name w:val="heading 1"/>
    <w:basedOn w:val="Standard"/>
    <w:next w:val="Standard"/>
    <w:link w:val="Nagwek1Znak"/>
    <w:uiPriority w:val="9"/>
    <w:qFormat/>
    <w:rsid w:val="00E9134A"/>
    <w:pPr>
      <w:keepNext/>
      <w:spacing w:before="240" w:after="60"/>
      <w:outlineLvl w:val="0"/>
    </w:pPr>
    <w:rPr>
      <w:rFonts w:ascii="Arial" w:eastAsia="Arial" w:hAnsi="Arial"/>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134A"/>
    <w:rPr>
      <w:rFonts w:ascii="Arial" w:eastAsia="Arial" w:hAnsi="Arial" w:cs="Arial"/>
      <w:b/>
      <w:bCs/>
      <w:kern w:val="3"/>
      <w:sz w:val="32"/>
      <w:szCs w:val="32"/>
      <w:lang w:eastAsia="zh-CN" w:bidi="hi-IN"/>
      <w14:ligatures w14:val="none"/>
    </w:rPr>
  </w:style>
  <w:style w:type="paragraph" w:customStyle="1" w:styleId="Standard">
    <w:name w:val="Standard"/>
    <w:rsid w:val="00E9134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E9134A"/>
    <w:pPr>
      <w:spacing w:after="140" w:line="276" w:lineRule="auto"/>
    </w:pPr>
  </w:style>
  <w:style w:type="paragraph" w:customStyle="1" w:styleId="Akapitzlist1">
    <w:name w:val="Akapit z listą1"/>
    <w:basedOn w:val="Standard"/>
    <w:rsid w:val="00E9134A"/>
    <w:pPr>
      <w:ind w:left="708"/>
    </w:pPr>
    <w:rPr>
      <w:rFonts w:ascii="Times New Roman" w:eastAsia="Times New Roman" w:hAnsi="Times New Roman" w:cs="Times New Roman"/>
    </w:rPr>
  </w:style>
  <w:style w:type="paragraph" w:customStyle="1" w:styleId="Default">
    <w:name w:val="Default"/>
    <w:basedOn w:val="Standard"/>
    <w:rsid w:val="00E9134A"/>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rsid w:val="00E9134A"/>
    <w:pPr>
      <w:ind w:left="720" w:firstLine="360"/>
    </w:pPr>
  </w:style>
  <w:style w:type="paragraph" w:customStyle="1" w:styleId="TableHeading">
    <w:name w:val="Table Heading"/>
    <w:basedOn w:val="Normalny"/>
    <w:rsid w:val="00E9134A"/>
    <w:pPr>
      <w:suppressLineNumbers/>
      <w:jc w:val="center"/>
    </w:pPr>
    <w:rPr>
      <w:rFonts w:eastAsia="Times New Roman"/>
      <w:b/>
      <w:bCs/>
    </w:rPr>
  </w:style>
  <w:style w:type="paragraph" w:customStyle="1" w:styleId="Textbodyindent">
    <w:name w:val="Text body indent"/>
    <w:basedOn w:val="Standard"/>
    <w:rsid w:val="00E9134A"/>
    <w:rPr>
      <w:color w:val="00000A"/>
      <w:sz w:val="20"/>
      <w:szCs w:val="20"/>
    </w:rPr>
  </w:style>
  <w:style w:type="paragraph" w:customStyle="1" w:styleId="Standarduser">
    <w:name w:val="Standard (user)"/>
    <w:rsid w:val="00E9134A"/>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14:ligatures w14:val="none"/>
    </w:rPr>
  </w:style>
  <w:style w:type="character" w:customStyle="1" w:styleId="Internetlink">
    <w:name w:val="Internet link"/>
    <w:rsid w:val="00E9134A"/>
    <w:rPr>
      <w:color w:val="000080"/>
      <w:u w:val="single"/>
    </w:rPr>
  </w:style>
  <w:style w:type="character" w:styleId="Hipercze">
    <w:name w:val="Hyperlink"/>
    <w:basedOn w:val="Domylnaczcionkaakapitu"/>
    <w:rsid w:val="00E9134A"/>
    <w:rPr>
      <w:color w:val="0563C1"/>
      <w:u w:val="single"/>
    </w:rPr>
  </w:style>
  <w:style w:type="paragraph" w:styleId="Stopka">
    <w:name w:val="footer"/>
    <w:basedOn w:val="Normalny"/>
    <w:link w:val="StopkaZnak"/>
    <w:rsid w:val="00E9134A"/>
    <w:pPr>
      <w:tabs>
        <w:tab w:val="center" w:pos="4536"/>
        <w:tab w:val="right" w:pos="9072"/>
      </w:tabs>
    </w:pPr>
    <w:rPr>
      <w:rFonts w:cs="Mangal"/>
      <w:szCs w:val="21"/>
    </w:rPr>
  </w:style>
  <w:style w:type="character" w:customStyle="1" w:styleId="StopkaZnak">
    <w:name w:val="Stopka Znak"/>
    <w:basedOn w:val="Domylnaczcionkaakapitu"/>
    <w:link w:val="Stopka"/>
    <w:rsid w:val="00E9134A"/>
    <w:rPr>
      <w:rFonts w:ascii="Liberation Serif" w:eastAsia="NSimSun" w:hAnsi="Liberation Serif" w:cs="Mangal"/>
      <w:kern w:val="3"/>
      <w:sz w:val="24"/>
      <w:szCs w:val="21"/>
      <w:lang w:eastAsia="zh-CN" w:bidi="hi-IN"/>
      <w14:ligatures w14:val="none"/>
    </w:rPr>
  </w:style>
  <w:style w:type="paragraph" w:styleId="Tekstpodstawowy">
    <w:name w:val="Body Text"/>
    <w:basedOn w:val="Normalny"/>
    <w:next w:val="Lista"/>
    <w:link w:val="TekstpodstawowyZnak1"/>
    <w:rsid w:val="00241996"/>
    <w:pPr>
      <w:autoSpaceDN/>
      <w:spacing w:after="140" w:line="276" w:lineRule="auto"/>
      <w:textAlignment w:val="auto"/>
    </w:pPr>
    <w:rPr>
      <w:kern w:val="1"/>
      <w:lang w:eastAsia="hi-IN"/>
    </w:rPr>
  </w:style>
  <w:style w:type="character" w:customStyle="1" w:styleId="TekstpodstawowyZnak">
    <w:name w:val="Tekst podstawowy Znak"/>
    <w:basedOn w:val="Domylnaczcionkaakapitu"/>
    <w:uiPriority w:val="99"/>
    <w:semiHidden/>
    <w:rsid w:val="00241996"/>
    <w:rPr>
      <w:rFonts w:ascii="Liberation Serif" w:eastAsia="NSimSun" w:hAnsi="Liberation Serif" w:cs="Mangal"/>
      <w:kern w:val="3"/>
      <w:sz w:val="24"/>
      <w:szCs w:val="21"/>
      <w:lang w:eastAsia="zh-CN" w:bidi="hi-IN"/>
      <w14:ligatures w14:val="none"/>
    </w:rPr>
  </w:style>
  <w:style w:type="paragraph" w:styleId="NormalnyWeb">
    <w:name w:val="Normal (Web)"/>
    <w:next w:val="Normalny"/>
    <w:rsid w:val="00241996"/>
    <w:pPr>
      <w:suppressAutoHyphens/>
      <w:spacing w:before="280" w:after="280" w:line="276" w:lineRule="auto"/>
    </w:pPr>
    <w:rPr>
      <w:rFonts w:ascii="Times New Roman" w:eastAsia="ヒラギノ角ゴ Pro W3" w:hAnsi="Times New Roman" w:cs="Times New Roman"/>
      <w:color w:val="000000"/>
      <w:kern w:val="1"/>
      <w:sz w:val="24"/>
      <w:szCs w:val="20"/>
      <w:lang w:eastAsia="hi-IN" w:bidi="hi-IN"/>
      <w14:ligatures w14:val="none"/>
    </w:rPr>
  </w:style>
  <w:style w:type="character" w:customStyle="1" w:styleId="TekstpodstawowyZnak1">
    <w:name w:val="Tekst podstawowy Znak1"/>
    <w:link w:val="Tekstpodstawowy"/>
    <w:rsid w:val="00241996"/>
    <w:rPr>
      <w:rFonts w:ascii="Liberation Serif" w:eastAsia="NSimSun" w:hAnsi="Liberation Serif" w:cs="Arial"/>
      <w:kern w:val="1"/>
      <w:sz w:val="24"/>
      <w:szCs w:val="24"/>
      <w:lang w:eastAsia="hi-IN" w:bidi="hi-IN"/>
      <w14:ligatures w14:val="none"/>
    </w:rPr>
  </w:style>
  <w:style w:type="paragraph" w:styleId="Lista">
    <w:name w:val="List"/>
    <w:basedOn w:val="Normalny"/>
    <w:uiPriority w:val="99"/>
    <w:semiHidden/>
    <w:unhideWhenUsed/>
    <w:rsid w:val="00241996"/>
    <w:pPr>
      <w:ind w:left="283" w:hanging="283"/>
      <w:contextualSpacing/>
    </w:pPr>
    <w:rPr>
      <w:rFonts w:cs="Mangal"/>
      <w:szCs w:val="21"/>
    </w:rPr>
  </w:style>
  <w:style w:type="paragraph" w:styleId="Nagwek">
    <w:name w:val="header"/>
    <w:basedOn w:val="Normalny"/>
    <w:link w:val="NagwekZnak"/>
    <w:uiPriority w:val="99"/>
    <w:unhideWhenUsed/>
    <w:rsid w:val="007909C4"/>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7909C4"/>
    <w:rPr>
      <w:rFonts w:ascii="Liberation Serif" w:eastAsia="NSimSun" w:hAnsi="Liberation Serif" w:cs="Mangal"/>
      <w:kern w:val="3"/>
      <w:sz w:val="24"/>
      <w:szCs w:val="21"/>
      <w:lang w:eastAsia="zh-CN" w:bidi="hi-IN"/>
      <w14:ligatures w14:val="none"/>
    </w:rPr>
  </w:style>
  <w:style w:type="paragraph" w:styleId="Poprawka">
    <w:name w:val="Revision"/>
    <w:hidden/>
    <w:uiPriority w:val="99"/>
    <w:semiHidden/>
    <w:rsid w:val="00672658"/>
    <w:pPr>
      <w:spacing w:after="0" w:line="240" w:lineRule="auto"/>
    </w:pPr>
    <w:rPr>
      <w:rFonts w:ascii="Liberation Serif" w:eastAsia="NSimSun" w:hAnsi="Liberation Serif" w:cs="Mangal"/>
      <w:kern w:val="3"/>
      <w:sz w:val="24"/>
      <w:szCs w:val="21"/>
      <w:lang w:eastAsia="zh-CN" w:bidi="hi-IN"/>
      <w14:ligatures w14:val="none"/>
    </w:rPr>
  </w:style>
  <w:style w:type="character" w:styleId="Odwoaniedokomentarza">
    <w:name w:val="annotation reference"/>
    <w:basedOn w:val="Domylnaczcionkaakapitu"/>
    <w:uiPriority w:val="99"/>
    <w:semiHidden/>
    <w:unhideWhenUsed/>
    <w:rsid w:val="00136B55"/>
    <w:rPr>
      <w:sz w:val="16"/>
      <w:szCs w:val="16"/>
    </w:rPr>
  </w:style>
  <w:style w:type="paragraph" w:styleId="Tekstkomentarza">
    <w:name w:val="annotation text"/>
    <w:basedOn w:val="Normalny"/>
    <w:link w:val="TekstkomentarzaZnak"/>
    <w:uiPriority w:val="99"/>
    <w:unhideWhenUsed/>
    <w:rsid w:val="00136B55"/>
    <w:rPr>
      <w:rFonts w:cs="Mangal"/>
      <w:sz w:val="20"/>
      <w:szCs w:val="18"/>
    </w:rPr>
  </w:style>
  <w:style w:type="character" w:customStyle="1" w:styleId="TekstkomentarzaZnak">
    <w:name w:val="Tekst komentarza Znak"/>
    <w:basedOn w:val="Domylnaczcionkaakapitu"/>
    <w:link w:val="Tekstkomentarza"/>
    <w:uiPriority w:val="99"/>
    <w:rsid w:val="00136B55"/>
    <w:rPr>
      <w:rFonts w:ascii="Liberation Serif" w:eastAsia="NSimSun" w:hAnsi="Liberation Serif" w:cs="Mangal"/>
      <w:kern w:val="3"/>
      <w:sz w:val="20"/>
      <w:szCs w:val="18"/>
      <w:lang w:eastAsia="zh-CN" w:bidi="hi-IN"/>
      <w14:ligatures w14:val="none"/>
    </w:rPr>
  </w:style>
  <w:style w:type="paragraph" w:styleId="Tematkomentarza">
    <w:name w:val="annotation subject"/>
    <w:basedOn w:val="Tekstkomentarza"/>
    <w:next w:val="Tekstkomentarza"/>
    <w:link w:val="TematkomentarzaZnak"/>
    <w:uiPriority w:val="99"/>
    <w:semiHidden/>
    <w:unhideWhenUsed/>
    <w:rsid w:val="00136B55"/>
    <w:rPr>
      <w:b/>
      <w:bCs/>
    </w:rPr>
  </w:style>
  <w:style w:type="character" w:customStyle="1" w:styleId="TematkomentarzaZnak">
    <w:name w:val="Temat komentarza Znak"/>
    <w:basedOn w:val="TekstkomentarzaZnak"/>
    <w:link w:val="Tematkomentarza"/>
    <w:uiPriority w:val="99"/>
    <w:semiHidden/>
    <w:rsid w:val="00136B55"/>
    <w:rPr>
      <w:rFonts w:ascii="Liberation Serif" w:eastAsia="NSimSun" w:hAnsi="Liberation Serif" w:cs="Mangal"/>
      <w:b/>
      <w:bCs/>
      <w:kern w:val="3"/>
      <w:sz w:val="20"/>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84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8036</Words>
  <Characters>48222</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Frąckiewicz</dc:creator>
  <cp:keywords/>
  <dc:description/>
  <cp:lastModifiedBy>Dorota Patera</cp:lastModifiedBy>
  <cp:revision>6</cp:revision>
  <cp:lastPrinted>2024-12-18T12:25:00Z</cp:lastPrinted>
  <dcterms:created xsi:type="dcterms:W3CDTF">2024-12-18T10:34:00Z</dcterms:created>
  <dcterms:modified xsi:type="dcterms:W3CDTF">2024-12-18T12:26:00Z</dcterms:modified>
</cp:coreProperties>
</file>