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F" w:rsidRPr="00E67B33" w:rsidRDefault="00D7629F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D7629F" w:rsidRPr="00E67B33" w:rsidRDefault="00D7629F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WSZ-EP-12/2023</w:t>
      </w:r>
    </w:p>
    <w:p w:rsidR="00D7629F" w:rsidRPr="00E67B33" w:rsidRDefault="00D7629F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 do SWZ</w:t>
      </w:r>
    </w:p>
    <w:p w:rsidR="00D7629F" w:rsidRPr="00E67B33" w:rsidRDefault="00D7629F" w:rsidP="00D203AD">
      <w:pPr>
        <w:numPr>
          <w:ilvl w:val="0"/>
          <w:numId w:val="1"/>
        </w:numPr>
        <w:rPr>
          <w:sz w:val="20"/>
          <w:szCs w:val="20"/>
        </w:rPr>
      </w:pPr>
    </w:p>
    <w:p w:rsidR="00D7629F" w:rsidRPr="00E67B33" w:rsidRDefault="00D7629F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D7629F" w:rsidRPr="00E67B33" w:rsidRDefault="00D7629F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D7629F" w:rsidRPr="00E67B33" w:rsidRDefault="00D7629F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D7629F" w:rsidRPr="00E67B33" w:rsidRDefault="00D7629F" w:rsidP="004746B1">
      <w:pPr>
        <w:tabs>
          <w:tab w:val="left" w:pos="3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D7629F" w:rsidRPr="00780F5D" w:rsidRDefault="00D7629F" w:rsidP="00780F5D">
      <w:pPr>
        <w:jc w:val="center"/>
        <w:rPr>
          <w:b/>
          <w:sz w:val="20"/>
          <w:szCs w:val="20"/>
        </w:rPr>
      </w:pPr>
      <w:r w:rsidRPr="00780F5D">
        <w:rPr>
          <w:b/>
          <w:sz w:val="20"/>
          <w:szCs w:val="20"/>
        </w:rPr>
        <w:t xml:space="preserve">„Roboty budowlane dotyczące remontu trzech wymienników c.w.u. w kotłowni  </w:t>
      </w:r>
      <w:r>
        <w:rPr>
          <w:b/>
          <w:sz w:val="20"/>
          <w:szCs w:val="20"/>
        </w:rPr>
        <w:t xml:space="preserve">                                                   </w:t>
      </w:r>
      <w:r w:rsidRPr="00780F5D">
        <w:rPr>
          <w:b/>
          <w:sz w:val="20"/>
          <w:szCs w:val="20"/>
        </w:rPr>
        <w:t>przy ul. Kard. S. Wyszyńskiego 1 w Koninie”</w:t>
      </w:r>
    </w:p>
    <w:p w:rsidR="00D7629F" w:rsidRDefault="00D7629F" w:rsidP="00EA7282">
      <w:pPr>
        <w:jc w:val="both"/>
        <w:rPr>
          <w:sz w:val="20"/>
        </w:rPr>
      </w:pPr>
    </w:p>
    <w:p w:rsidR="00D7629F" w:rsidRPr="00E67B33" w:rsidRDefault="00D7629F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D7629F" w:rsidRPr="00E67B33" w:rsidRDefault="00D7629F" w:rsidP="00EA7282">
      <w:pPr>
        <w:rPr>
          <w:sz w:val="20"/>
          <w:szCs w:val="20"/>
        </w:rPr>
      </w:pP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13"/>
        <w:gridCol w:w="3260"/>
        <w:gridCol w:w="1843"/>
        <w:gridCol w:w="2105"/>
      </w:tblGrid>
      <w:tr w:rsidR="00D7629F" w:rsidRPr="00E67B33" w:rsidTr="00103E4D">
        <w:trPr>
          <w:cantSplit/>
          <w:tblHeader/>
        </w:trPr>
        <w:tc>
          <w:tcPr>
            <w:tcW w:w="430" w:type="dxa"/>
            <w:shd w:val="clear" w:color="auto" w:fill="BFBFBF"/>
            <w:vAlign w:val="center"/>
          </w:tcPr>
          <w:p w:rsidR="00D7629F" w:rsidRPr="00E67B33" w:rsidRDefault="00D7629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7629F" w:rsidRPr="00E67B33" w:rsidRDefault="00D7629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D7629F" w:rsidRPr="00E67B33" w:rsidRDefault="00D7629F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7629F" w:rsidRPr="00E67B33" w:rsidRDefault="00D7629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BFBFBF"/>
            <w:vAlign w:val="center"/>
          </w:tcPr>
          <w:p w:rsidR="00D7629F" w:rsidRPr="00E67B33" w:rsidRDefault="00D7629F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Pr="00E67B33" w:rsidRDefault="00D7629F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Pr="00E67B33" w:rsidRDefault="00D7629F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Pr="00E67B33" w:rsidRDefault="00D7629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Pr="00E67B33" w:rsidRDefault="00D7629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Default="00D7629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  <w:tr w:rsidR="00D7629F" w:rsidRPr="00E67B33" w:rsidTr="00A42586">
        <w:trPr>
          <w:cantSplit/>
          <w:trHeight w:val="785"/>
        </w:trPr>
        <w:tc>
          <w:tcPr>
            <w:tcW w:w="430" w:type="dxa"/>
            <w:vAlign w:val="center"/>
          </w:tcPr>
          <w:p w:rsidR="00D7629F" w:rsidRDefault="00D7629F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29F" w:rsidRPr="00E67B33" w:rsidRDefault="00D7629F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7629F" w:rsidRPr="00E67B33" w:rsidRDefault="00D7629F" w:rsidP="00EA7282">
            <w:pPr>
              <w:rPr>
                <w:sz w:val="20"/>
                <w:szCs w:val="20"/>
              </w:rPr>
            </w:pPr>
          </w:p>
        </w:tc>
      </w:tr>
    </w:tbl>
    <w:p w:rsidR="00D7629F" w:rsidRDefault="00D7629F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Pzp. – czyli osobami innych podmiotów. </w:t>
      </w:r>
    </w:p>
    <w:p w:rsidR="00D7629F" w:rsidRDefault="00D7629F" w:rsidP="00100DB0">
      <w:pPr>
        <w:jc w:val="both"/>
        <w:rPr>
          <w:sz w:val="20"/>
          <w:szCs w:val="20"/>
        </w:rPr>
      </w:pPr>
    </w:p>
    <w:p w:rsidR="00D7629F" w:rsidRDefault="00D7629F" w:rsidP="008969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wykazu musi jednoznacznie wynikać, że Wykonawca spełnia warunek postawiony przez Zamawiającego </w:t>
      </w:r>
      <w:r>
        <w:rPr>
          <w:sz w:val="20"/>
          <w:szCs w:val="20"/>
        </w:rPr>
        <w:br/>
        <w:t xml:space="preserve">w Specyfikacji w roz. XVII pkt 1.3. odpowiednio B. </w:t>
      </w:r>
    </w:p>
    <w:p w:rsidR="00D7629F" w:rsidRPr="00E67B33" w:rsidRDefault="00D7629F" w:rsidP="00EA7282">
      <w:pPr>
        <w:ind w:left="5640" w:hanging="5640"/>
        <w:rPr>
          <w:color w:val="000000"/>
          <w:sz w:val="16"/>
          <w:szCs w:val="16"/>
        </w:rPr>
      </w:pPr>
    </w:p>
    <w:p w:rsidR="00D7629F" w:rsidRPr="00E67B33" w:rsidRDefault="00D7629F" w:rsidP="00EA7282">
      <w:pPr>
        <w:rPr>
          <w:sz w:val="20"/>
          <w:szCs w:val="20"/>
        </w:rPr>
      </w:pPr>
    </w:p>
    <w:p w:rsidR="00D7629F" w:rsidRPr="00E67B33" w:rsidRDefault="00D7629F" w:rsidP="007F5BFA">
      <w:pPr>
        <w:pStyle w:val="BodyText"/>
        <w:rPr>
          <w:rFonts w:ascii="Times New Roman" w:hAnsi="Times New Roman"/>
          <w:sz w:val="20"/>
        </w:rPr>
      </w:pPr>
    </w:p>
    <w:p w:rsidR="00D7629F" w:rsidRPr="00E67B33" w:rsidRDefault="00D7629F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D7629F" w:rsidRPr="00E67B33" w:rsidRDefault="00D7629F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D7629F" w:rsidRPr="00E67B33" w:rsidRDefault="00D7629F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:rsidR="00D7629F" w:rsidRPr="00E67B33" w:rsidRDefault="00D7629F" w:rsidP="007F5BFA">
      <w:pPr>
        <w:pStyle w:val="BodyText"/>
        <w:rPr>
          <w:rFonts w:ascii="Times New Roman" w:hAnsi="Times New Roman"/>
          <w:sz w:val="20"/>
        </w:rPr>
      </w:pPr>
    </w:p>
    <w:p w:rsidR="00D7629F" w:rsidRPr="00E67B33" w:rsidRDefault="00D7629F" w:rsidP="00EA7282">
      <w:pPr>
        <w:rPr>
          <w:sz w:val="20"/>
          <w:szCs w:val="20"/>
        </w:rPr>
      </w:pPr>
    </w:p>
    <w:sectPr w:rsidR="00D7629F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9F" w:rsidRDefault="00D7629F">
      <w:r>
        <w:separator/>
      </w:r>
    </w:p>
  </w:endnote>
  <w:endnote w:type="continuationSeparator" w:id="0">
    <w:p w:rsidR="00D7629F" w:rsidRDefault="00D7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9F" w:rsidRPr="00E67B33" w:rsidRDefault="00D7629F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E67B33">
      <w:rPr>
        <w:sz w:val="16"/>
        <w:szCs w:val="14"/>
      </w:rPr>
      <w:fldChar w:fldCharType="end"/>
    </w:r>
  </w:p>
  <w:p w:rsidR="00D7629F" w:rsidRPr="007F5BFA" w:rsidRDefault="00D7629F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9F" w:rsidRDefault="00D7629F">
      <w:r>
        <w:separator/>
      </w:r>
    </w:p>
  </w:footnote>
  <w:footnote w:type="continuationSeparator" w:id="0">
    <w:p w:rsidR="00D7629F" w:rsidRDefault="00D7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9F" w:rsidRPr="00B46B4E" w:rsidRDefault="00D7629F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D7629F" w:rsidRDefault="00D7629F" w:rsidP="00135171">
    <w:pPr>
      <w:jc w:val="center"/>
      <w:rPr>
        <w:sz w:val="16"/>
        <w:szCs w:val="16"/>
      </w:rPr>
    </w:pPr>
    <w:r>
      <w:rPr>
        <w:sz w:val="16"/>
        <w:szCs w:val="16"/>
      </w:rPr>
      <w:t xml:space="preserve">Tryb podstawowy </w:t>
    </w:r>
    <w:r>
      <w:rPr>
        <w:bCs/>
        <w:sz w:val="16"/>
        <w:szCs w:val="16"/>
      </w:rPr>
      <w:t>bez negocjacji,</w:t>
    </w:r>
    <w:r>
      <w:rPr>
        <w:sz w:val="16"/>
        <w:szCs w:val="16"/>
      </w:rPr>
      <w:t xml:space="preserve"> o wartości zamówienia mniejszej niż progi unijne pod nazwą:</w:t>
    </w:r>
  </w:p>
  <w:p w:rsidR="00D7629F" w:rsidRPr="00102FF2" w:rsidRDefault="00D7629F" w:rsidP="00135171">
    <w:pPr>
      <w:jc w:val="center"/>
      <w:rPr>
        <w:b/>
        <w:sz w:val="16"/>
        <w:szCs w:val="16"/>
      </w:rPr>
    </w:pPr>
    <w:r w:rsidRPr="00102FF2">
      <w:rPr>
        <w:b/>
        <w:sz w:val="16"/>
        <w:szCs w:val="16"/>
      </w:rPr>
      <w:t xml:space="preserve"> „Roboty budowlane dotyczące remontu trzech wymienników c.w.u. w kotłowni  przy ul. Kard. S. Wyszyńskiego 1 w Koninie”</w:t>
    </w:r>
  </w:p>
  <w:p w:rsidR="00D7629F" w:rsidRPr="00B46B4E" w:rsidRDefault="00D7629F" w:rsidP="00B46B4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2FF2"/>
    <w:rsid w:val="001033FE"/>
    <w:rsid w:val="00103E4D"/>
    <w:rsid w:val="00116180"/>
    <w:rsid w:val="00122281"/>
    <w:rsid w:val="00124643"/>
    <w:rsid w:val="00135171"/>
    <w:rsid w:val="00142487"/>
    <w:rsid w:val="00150197"/>
    <w:rsid w:val="00155DE0"/>
    <w:rsid w:val="00163F96"/>
    <w:rsid w:val="00173723"/>
    <w:rsid w:val="001C5E5C"/>
    <w:rsid w:val="001C6100"/>
    <w:rsid w:val="001E08B2"/>
    <w:rsid w:val="001E63BE"/>
    <w:rsid w:val="001F62CB"/>
    <w:rsid w:val="001F75B6"/>
    <w:rsid w:val="00214247"/>
    <w:rsid w:val="00225C7B"/>
    <w:rsid w:val="002462AF"/>
    <w:rsid w:val="00251258"/>
    <w:rsid w:val="002A7266"/>
    <w:rsid w:val="002B17B9"/>
    <w:rsid w:val="002D3AD5"/>
    <w:rsid w:val="002E1FDB"/>
    <w:rsid w:val="002F141B"/>
    <w:rsid w:val="002F6BBE"/>
    <w:rsid w:val="00310FEA"/>
    <w:rsid w:val="00333625"/>
    <w:rsid w:val="00354989"/>
    <w:rsid w:val="00366AC6"/>
    <w:rsid w:val="00374B67"/>
    <w:rsid w:val="0038434E"/>
    <w:rsid w:val="00397912"/>
    <w:rsid w:val="003D7286"/>
    <w:rsid w:val="003E35E9"/>
    <w:rsid w:val="00406DD6"/>
    <w:rsid w:val="00424E94"/>
    <w:rsid w:val="00432139"/>
    <w:rsid w:val="004411D0"/>
    <w:rsid w:val="00444925"/>
    <w:rsid w:val="004746B1"/>
    <w:rsid w:val="00491204"/>
    <w:rsid w:val="004A5E93"/>
    <w:rsid w:val="004A637C"/>
    <w:rsid w:val="004B1431"/>
    <w:rsid w:val="004D4012"/>
    <w:rsid w:val="0051613D"/>
    <w:rsid w:val="005325FE"/>
    <w:rsid w:val="0054470B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909F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80F5D"/>
    <w:rsid w:val="00792051"/>
    <w:rsid w:val="007C0150"/>
    <w:rsid w:val="007E2099"/>
    <w:rsid w:val="007F5BFA"/>
    <w:rsid w:val="0082001A"/>
    <w:rsid w:val="0082438D"/>
    <w:rsid w:val="00830583"/>
    <w:rsid w:val="008446D1"/>
    <w:rsid w:val="00861024"/>
    <w:rsid w:val="00877EEA"/>
    <w:rsid w:val="00881AE4"/>
    <w:rsid w:val="00885978"/>
    <w:rsid w:val="008869FA"/>
    <w:rsid w:val="00890512"/>
    <w:rsid w:val="00891EED"/>
    <w:rsid w:val="0089692F"/>
    <w:rsid w:val="008C2F82"/>
    <w:rsid w:val="008C31AC"/>
    <w:rsid w:val="008E23CA"/>
    <w:rsid w:val="008E3E59"/>
    <w:rsid w:val="008F485B"/>
    <w:rsid w:val="00903251"/>
    <w:rsid w:val="00914DD9"/>
    <w:rsid w:val="0091667C"/>
    <w:rsid w:val="00922649"/>
    <w:rsid w:val="009226D8"/>
    <w:rsid w:val="009370AC"/>
    <w:rsid w:val="00937BD3"/>
    <w:rsid w:val="00943E49"/>
    <w:rsid w:val="00967543"/>
    <w:rsid w:val="00984085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66D27"/>
    <w:rsid w:val="00A709F2"/>
    <w:rsid w:val="00A82271"/>
    <w:rsid w:val="00A96F5A"/>
    <w:rsid w:val="00AB52A8"/>
    <w:rsid w:val="00AB549F"/>
    <w:rsid w:val="00AF1636"/>
    <w:rsid w:val="00B12CCA"/>
    <w:rsid w:val="00B17924"/>
    <w:rsid w:val="00B22766"/>
    <w:rsid w:val="00B46B4E"/>
    <w:rsid w:val="00B521F6"/>
    <w:rsid w:val="00B8300F"/>
    <w:rsid w:val="00BA1EF4"/>
    <w:rsid w:val="00BC1C03"/>
    <w:rsid w:val="00BE4FC2"/>
    <w:rsid w:val="00C24EE0"/>
    <w:rsid w:val="00C92EFF"/>
    <w:rsid w:val="00CB1800"/>
    <w:rsid w:val="00CC28C0"/>
    <w:rsid w:val="00CE4FDC"/>
    <w:rsid w:val="00CF30FA"/>
    <w:rsid w:val="00CF7F9E"/>
    <w:rsid w:val="00D203AD"/>
    <w:rsid w:val="00D20522"/>
    <w:rsid w:val="00D20C1A"/>
    <w:rsid w:val="00D46296"/>
    <w:rsid w:val="00D5244B"/>
    <w:rsid w:val="00D552C7"/>
    <w:rsid w:val="00D7276B"/>
    <w:rsid w:val="00D7629F"/>
    <w:rsid w:val="00D807FF"/>
    <w:rsid w:val="00D85C1E"/>
    <w:rsid w:val="00D97019"/>
    <w:rsid w:val="00DB7232"/>
    <w:rsid w:val="00DC1976"/>
    <w:rsid w:val="00DC2B06"/>
    <w:rsid w:val="00DF22E9"/>
    <w:rsid w:val="00E02C21"/>
    <w:rsid w:val="00E05666"/>
    <w:rsid w:val="00E14F65"/>
    <w:rsid w:val="00E17481"/>
    <w:rsid w:val="00E331CA"/>
    <w:rsid w:val="00E408EF"/>
    <w:rsid w:val="00E64405"/>
    <w:rsid w:val="00E67B33"/>
    <w:rsid w:val="00E8096B"/>
    <w:rsid w:val="00E92A55"/>
    <w:rsid w:val="00EA0F9B"/>
    <w:rsid w:val="00EA4410"/>
    <w:rsid w:val="00EA7282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482C"/>
    <w:rsid w:val="00F86DC7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54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B5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B54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5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B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190</Words>
  <Characters>1146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emarcinkowska</cp:lastModifiedBy>
  <cp:revision>5</cp:revision>
  <cp:lastPrinted>2021-05-07T06:28:00Z</cp:lastPrinted>
  <dcterms:created xsi:type="dcterms:W3CDTF">2023-04-04T12:00:00Z</dcterms:created>
  <dcterms:modified xsi:type="dcterms:W3CDTF">2023-04-21T10:50:00Z</dcterms:modified>
</cp:coreProperties>
</file>