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A36" w:rsidRPr="00B53325" w:rsidRDefault="00771996" w:rsidP="0019238A">
      <w:pPr>
        <w:jc w:val="right"/>
        <w:rPr>
          <w:rFonts w:ascii="Arial" w:hAnsi="Arial" w:cs="Arial"/>
        </w:rPr>
      </w:pPr>
      <w:r>
        <w:tab/>
      </w:r>
      <w:r w:rsidR="004C3A36" w:rsidRPr="00B53325">
        <w:rPr>
          <w:rFonts w:ascii="Arial" w:hAnsi="Arial" w:cs="Arial"/>
        </w:rPr>
        <w:t xml:space="preserve">Oleszno,  dnia  </w:t>
      </w:r>
      <w:r w:rsidR="00565212">
        <w:rPr>
          <w:rFonts w:ascii="Arial" w:hAnsi="Arial" w:cs="Arial"/>
        </w:rPr>
        <w:t>21</w:t>
      </w:r>
      <w:r w:rsidR="00B53325" w:rsidRPr="00B53325">
        <w:rPr>
          <w:rFonts w:ascii="Arial" w:hAnsi="Arial" w:cs="Arial"/>
        </w:rPr>
        <w:t xml:space="preserve"> września 2020</w:t>
      </w:r>
      <w:r w:rsidR="004C3A36" w:rsidRPr="00B53325">
        <w:rPr>
          <w:rFonts w:ascii="Arial" w:hAnsi="Arial" w:cs="Arial"/>
        </w:rPr>
        <w:t>r.</w:t>
      </w:r>
    </w:p>
    <w:p w:rsidR="00B53325" w:rsidRPr="00F648E7" w:rsidRDefault="00B53325" w:rsidP="0019238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l-PL" w:bidi="ar-SA"/>
        </w:rPr>
        <w:drawing>
          <wp:inline distT="0" distB="0" distL="0" distR="0" wp14:anchorId="0DBBC770">
            <wp:extent cx="1774190" cy="14084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5E15" w:rsidRPr="00592EC5" w:rsidRDefault="00875E15" w:rsidP="0019238A">
      <w:pPr>
        <w:pStyle w:val="Bezodstpw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B53325" w:rsidRPr="00FE052E" w:rsidRDefault="00B53325" w:rsidP="00B5332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16WOG-SZP.2712.68.2020</w:t>
      </w:r>
    </w:p>
    <w:p w:rsidR="00931D9D" w:rsidRPr="00865E14" w:rsidRDefault="00931D9D" w:rsidP="0019238A">
      <w:pPr>
        <w:rPr>
          <w:rFonts w:ascii="Arial" w:hAnsi="Arial" w:cs="Arial"/>
        </w:rPr>
      </w:pPr>
    </w:p>
    <w:p w:rsidR="009F7E73" w:rsidRPr="00F648E7" w:rsidRDefault="003823F6" w:rsidP="00B53325">
      <w:pPr>
        <w:pStyle w:val="Bezodstpw"/>
        <w:ind w:left="851" w:hanging="851"/>
        <w:jc w:val="both"/>
        <w:rPr>
          <w:rFonts w:ascii="Arial" w:eastAsia="Times New Roman" w:hAnsi="Arial" w:cs="Arial"/>
          <w:b/>
          <w:bCs/>
          <w:kern w:val="0"/>
          <w:lang w:eastAsia="pl-PL"/>
        </w:rPr>
      </w:pPr>
      <w:r w:rsidRPr="00F648E7">
        <w:rPr>
          <w:rFonts w:ascii="Arial" w:hAnsi="Arial" w:cs="Arial"/>
          <w:u w:val="single"/>
        </w:rPr>
        <w:t>Dotyczy</w:t>
      </w:r>
      <w:r w:rsidRPr="00F648E7">
        <w:rPr>
          <w:rFonts w:ascii="Arial" w:hAnsi="Arial" w:cs="Arial"/>
        </w:rPr>
        <w:t xml:space="preserve">: </w:t>
      </w:r>
      <w:r w:rsidRPr="00F648E7">
        <w:rPr>
          <w:rFonts w:ascii="Arial" w:hAnsi="Arial" w:cs="Arial"/>
          <w:b/>
          <w:bCs/>
        </w:rPr>
        <w:t xml:space="preserve">postępowanie prowadzone w trybie </w:t>
      </w:r>
      <w:r w:rsidR="00F648E7" w:rsidRPr="00F648E7">
        <w:rPr>
          <w:rFonts w:ascii="Arial" w:hAnsi="Arial" w:cs="Arial"/>
          <w:b/>
        </w:rPr>
        <w:t xml:space="preserve">przetargu ograniczonego na </w:t>
      </w:r>
      <w:r w:rsidR="00F648E7" w:rsidRPr="00F648E7">
        <w:rPr>
          <w:rFonts w:ascii="Arial" w:hAnsi="Arial" w:cs="Arial"/>
        </w:rPr>
        <w:t xml:space="preserve">podstawie </w:t>
      </w:r>
      <w:r w:rsidR="00592EC5">
        <w:rPr>
          <w:rFonts w:ascii="Arial" w:hAnsi="Arial" w:cs="Arial"/>
        </w:rPr>
        <w:t xml:space="preserve">   </w:t>
      </w:r>
      <w:r w:rsidR="00F648E7" w:rsidRPr="00F648E7">
        <w:rPr>
          <w:rFonts w:ascii="Arial" w:hAnsi="Arial" w:cs="Arial"/>
        </w:rPr>
        <w:t>art. 131a ust.1 pkt 4 ustawy Pzp. z zastosowaniem zasad udzielania zamówień publicznych w dziedzinie obronności i bezpieczeństwa o wartości przekraczającej kwotę 418 tys. Euro, określonej w odrębnych przepisach wydanych na podstawie art. 11 ust. 8 ustawy Pzp</w:t>
      </w:r>
      <w:r w:rsidR="00F648E7" w:rsidRPr="00F648E7">
        <w:t>.</w:t>
      </w:r>
      <w:r w:rsidR="00F648E7" w:rsidRPr="00F648E7">
        <w:rPr>
          <w:rFonts w:ascii="Arial" w:hAnsi="Arial" w:cs="Arial"/>
          <w:b/>
        </w:rPr>
        <w:t xml:space="preserve">: </w:t>
      </w:r>
      <w:r w:rsidR="00B34348">
        <w:rPr>
          <w:rFonts w:ascii="Arial" w:hAnsi="Arial" w:cs="Arial"/>
          <w:b/>
        </w:rPr>
        <w:t>Usługi</w:t>
      </w:r>
      <w:r w:rsidR="00B53325">
        <w:rPr>
          <w:rFonts w:ascii="Arial" w:hAnsi="Arial" w:cs="Arial"/>
          <w:b/>
        </w:rPr>
        <w:t xml:space="preserve"> </w:t>
      </w:r>
      <w:r w:rsidR="00B53325" w:rsidRPr="001518DB">
        <w:rPr>
          <w:rFonts w:ascii="Arial" w:hAnsi="Arial" w:cs="Arial"/>
          <w:b/>
        </w:rPr>
        <w:t>w zakresie ochrony fizycznej osób i mienia. Usługa w zakresie konwojowania sprzętu bojowego, broni, amunicji, materiałów wybuchowych oraz innych środków i materiałów niebezpiecznych, realizowane na rzecz 16 Wojskowego Oddziału Gospodarczego w Drawsku Pomorskim przez specjalistyczne uzbrojone formacje ochronne (SUFO)</w:t>
      </w:r>
      <w:r w:rsidR="00B53325" w:rsidRPr="001518DB">
        <w:rPr>
          <w:rFonts w:ascii="Arial" w:hAnsi="Arial" w:cs="Arial"/>
          <w:b/>
          <w:lang w:eastAsia="en-US"/>
        </w:rPr>
        <w:t xml:space="preserve"> </w:t>
      </w:r>
      <w:r w:rsidR="00B53325" w:rsidRPr="001518DB">
        <w:rPr>
          <w:rFonts w:ascii="Arial" w:hAnsi="Arial" w:cs="Arial"/>
          <w:b/>
          <w:bCs/>
          <w:i/>
          <w:lang w:eastAsia="en-US"/>
        </w:rPr>
        <w:t xml:space="preserve"> </w:t>
      </w:r>
      <w:r w:rsidR="00B53325" w:rsidRPr="001518DB">
        <w:rPr>
          <w:rFonts w:ascii="Arial" w:hAnsi="Arial" w:cs="Arial"/>
          <w:i/>
        </w:rPr>
        <w:t xml:space="preserve">- </w:t>
      </w:r>
      <w:r w:rsidR="00B53325" w:rsidRPr="00374A55">
        <w:rPr>
          <w:rFonts w:ascii="Arial" w:hAnsi="Arial" w:cs="Arial"/>
          <w:b/>
          <w:i/>
        </w:rPr>
        <w:t>znak postępowania 606/2020</w:t>
      </w:r>
      <w:r w:rsidR="00B53325">
        <w:rPr>
          <w:rFonts w:ascii="Arial" w:hAnsi="Arial" w:cs="Arial"/>
          <w:b/>
        </w:rPr>
        <w:t xml:space="preserve"> </w:t>
      </w:r>
    </w:p>
    <w:p w:rsidR="003823F6" w:rsidRPr="009F7E73" w:rsidRDefault="009F7E73" w:rsidP="0019238A">
      <w:pPr>
        <w:pStyle w:val="Nagwek7"/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3823F6" w:rsidRPr="00F13C25" w:rsidRDefault="009F7E73" w:rsidP="00F13C25">
      <w:pPr>
        <w:jc w:val="both"/>
        <w:rPr>
          <w:rFonts w:ascii="Arial" w:hAnsi="Arial" w:cs="Arial"/>
          <w:sz w:val="22"/>
          <w:szCs w:val="22"/>
        </w:rPr>
      </w:pPr>
      <w:r w:rsidRPr="00F13C25">
        <w:rPr>
          <w:rFonts w:ascii="Arial" w:hAnsi="Arial" w:cs="Arial"/>
          <w:sz w:val="22"/>
          <w:szCs w:val="22"/>
        </w:rPr>
        <w:t>Do Zamawiającego wpłynęły zapytania</w:t>
      </w:r>
      <w:r w:rsidR="003823F6" w:rsidRPr="00F13C25">
        <w:rPr>
          <w:rFonts w:ascii="Arial" w:hAnsi="Arial" w:cs="Arial"/>
          <w:sz w:val="22"/>
          <w:szCs w:val="22"/>
        </w:rPr>
        <w:t xml:space="preserve"> dotyczące prowadzonego w/w postępowania</w:t>
      </w:r>
    </w:p>
    <w:p w:rsidR="003823F6" w:rsidRPr="00F13C25" w:rsidRDefault="003823F6" w:rsidP="0019238A">
      <w:pPr>
        <w:jc w:val="both"/>
        <w:rPr>
          <w:rFonts w:ascii="Arial" w:hAnsi="Arial" w:cs="Arial"/>
          <w:sz w:val="22"/>
          <w:szCs w:val="22"/>
        </w:rPr>
      </w:pPr>
    </w:p>
    <w:p w:rsidR="005D0F6D" w:rsidRDefault="005D0F6D" w:rsidP="00917642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5D0F6D">
        <w:rPr>
          <w:rFonts w:ascii="Arial" w:hAnsi="Arial" w:cs="Arial"/>
          <w:b/>
          <w:i/>
          <w:sz w:val="22"/>
          <w:szCs w:val="22"/>
          <w:u w:val="single"/>
        </w:rPr>
        <w:t>Zapytania od Wykonawcy:</w:t>
      </w:r>
    </w:p>
    <w:p w:rsidR="000D1836" w:rsidRPr="000D1836" w:rsidRDefault="000D1836" w:rsidP="000D1836">
      <w:pPr>
        <w:spacing w:after="8"/>
        <w:ind w:left="284" w:right="158"/>
        <w:jc w:val="both"/>
        <w:rPr>
          <w:rFonts w:ascii="Arial" w:hAnsi="Arial" w:cs="Arial"/>
          <w:sz w:val="22"/>
          <w:szCs w:val="22"/>
        </w:rPr>
      </w:pPr>
      <w:r w:rsidRPr="000D1836">
        <w:rPr>
          <w:rFonts w:ascii="Arial" w:hAnsi="Arial" w:cs="Arial"/>
          <w:sz w:val="22"/>
          <w:szCs w:val="22"/>
        </w:rPr>
        <w:t>Czy Zamawiający uzna i przyzna punkty za usługę, która będzie potwierdzona referencją, na której Zamawiający zawarł zapis o nałożonej karze umownej. Jednocześnie z treści referencji wynika, iż Zamawiający rekomenduje firmę i potwierdza należyte wykonanie usługi. Czy Zamawiający uzna taką referencję i przyzna za nią punkty w kryterium selekcji?</w:t>
      </w:r>
    </w:p>
    <w:p w:rsidR="000D1836" w:rsidRDefault="000D1836" w:rsidP="000D1836">
      <w:pPr>
        <w:spacing w:after="8"/>
        <w:ind w:left="284" w:right="158" w:hanging="284"/>
        <w:jc w:val="both"/>
        <w:rPr>
          <w:rFonts w:ascii="Arial" w:hAnsi="Arial" w:cs="Arial"/>
          <w:sz w:val="22"/>
          <w:szCs w:val="22"/>
        </w:rPr>
      </w:pPr>
      <w:r w:rsidRPr="000D1836">
        <w:rPr>
          <w:rFonts w:ascii="Arial" w:hAnsi="Arial" w:cs="Arial"/>
          <w:b/>
          <w:sz w:val="22"/>
          <w:szCs w:val="22"/>
        </w:rPr>
        <w:t xml:space="preserve">Odp.: </w:t>
      </w:r>
      <w:r w:rsidRPr="000D1836">
        <w:rPr>
          <w:rFonts w:ascii="Arial" w:hAnsi="Arial" w:cs="Arial"/>
          <w:sz w:val="22"/>
          <w:szCs w:val="22"/>
        </w:rPr>
        <w:t xml:space="preserve">Punkty </w:t>
      </w:r>
      <w:r>
        <w:rPr>
          <w:rFonts w:ascii="Arial" w:hAnsi="Arial" w:cs="Arial"/>
          <w:sz w:val="22"/>
          <w:szCs w:val="22"/>
        </w:rPr>
        <w:t xml:space="preserve">w kryterium selekcji przydzielane są na podstawie oświadczenia (Wykaz usług – jako dokument oraz odpowiednie zaznaczenie we Wniosku ilości zrealizowanych usług. Potwierdzenie należytego wykonania usługi Wykonawca może dołączyć do Wniosku lub obowiązkowo przy składaniu oferty. </w:t>
      </w:r>
    </w:p>
    <w:p w:rsidR="000D1836" w:rsidRPr="000D1836" w:rsidRDefault="000D1836" w:rsidP="000D1836">
      <w:pPr>
        <w:spacing w:after="8"/>
        <w:ind w:left="284" w:right="158" w:hanging="284"/>
        <w:jc w:val="both"/>
        <w:rPr>
          <w:rFonts w:ascii="Arial" w:hAnsi="Arial" w:cs="Arial"/>
          <w:sz w:val="22"/>
          <w:szCs w:val="22"/>
        </w:rPr>
      </w:pPr>
      <w:r w:rsidRPr="000D1836">
        <w:rPr>
          <w:rFonts w:ascii="Arial" w:hAnsi="Arial" w:cs="Arial"/>
          <w:sz w:val="22"/>
          <w:szCs w:val="22"/>
        </w:rPr>
        <w:tab/>
        <w:t xml:space="preserve">Nałożone kary </w:t>
      </w:r>
      <w:r>
        <w:rPr>
          <w:rFonts w:ascii="Arial" w:hAnsi="Arial" w:cs="Arial"/>
          <w:sz w:val="22"/>
          <w:szCs w:val="22"/>
        </w:rPr>
        <w:t xml:space="preserve">podczas realizacji usługi nie dyskwalifikują Wykonawcy podczas dokonywania oceny </w:t>
      </w:r>
      <w:r w:rsidR="00890744">
        <w:rPr>
          <w:rFonts w:ascii="Arial" w:hAnsi="Arial" w:cs="Arial"/>
          <w:sz w:val="22"/>
          <w:szCs w:val="22"/>
        </w:rPr>
        <w:t>realizacji usługi.</w:t>
      </w:r>
    </w:p>
    <w:p w:rsidR="000D1836" w:rsidRPr="000D1836" w:rsidRDefault="000D1836" w:rsidP="00890744">
      <w:pPr>
        <w:spacing w:after="8"/>
        <w:ind w:right="158"/>
        <w:jc w:val="both"/>
        <w:rPr>
          <w:rFonts w:ascii="Arial" w:hAnsi="Arial" w:cs="Arial"/>
          <w:sz w:val="22"/>
          <w:szCs w:val="22"/>
        </w:rPr>
      </w:pPr>
    </w:p>
    <w:p w:rsidR="000D1836" w:rsidRPr="001659EE" w:rsidRDefault="000D1836" w:rsidP="000D1836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i/>
          <w:u w:val="single"/>
        </w:rPr>
      </w:pPr>
      <w:r w:rsidRPr="001659EE">
        <w:rPr>
          <w:rFonts w:ascii="Arial" w:hAnsi="Arial" w:cs="Arial"/>
          <w:b/>
          <w:i/>
          <w:u w:val="single"/>
        </w:rPr>
        <w:t>Zapytania od Wykonawcy:</w:t>
      </w:r>
    </w:p>
    <w:p w:rsidR="000D1836" w:rsidRPr="00890744" w:rsidRDefault="000D1836" w:rsidP="00890744">
      <w:pPr>
        <w:pStyle w:val="Bezodstpw"/>
        <w:ind w:left="284"/>
        <w:jc w:val="both"/>
        <w:rPr>
          <w:rFonts w:ascii="Arial" w:hAnsi="Arial" w:cs="Arial"/>
        </w:rPr>
      </w:pPr>
      <w:r w:rsidRPr="00890744">
        <w:rPr>
          <w:rFonts w:ascii="Arial" w:hAnsi="Arial" w:cs="Arial"/>
        </w:rPr>
        <w:t>Czy w przypadku składania wniosku o dopuszczenie do udziału w przedmiotowym postępowaniu przez konsorcjum w składzie</w:t>
      </w:r>
      <w:bookmarkStart w:id="0" w:name="_GoBack"/>
      <w:bookmarkEnd w:id="0"/>
      <w:r w:rsidRPr="00890744">
        <w:rPr>
          <w:rFonts w:ascii="Arial" w:hAnsi="Arial" w:cs="Arial"/>
        </w:rPr>
        <w:t xml:space="preserve"> np. X, Y, Zamawiający uzna warunek udziału w postępowaniu oraz w kryterium selekcji za spełniony, jeżeli konsorcjum X i Y wykazując należyte wykonanie/wykonywanie usługi przez konsorcjum w składzie X, Y, Z, odejmie od ogólnej wartości usługi wartość wykonywanej/wykonywanej usługi przez konsorcjanta Z?</w:t>
      </w:r>
    </w:p>
    <w:p w:rsidR="000D1836" w:rsidRPr="00890744" w:rsidRDefault="000D1836" w:rsidP="00890744">
      <w:pPr>
        <w:ind w:left="284" w:right="163" w:hanging="284"/>
        <w:jc w:val="both"/>
        <w:rPr>
          <w:rFonts w:ascii="Arial" w:hAnsi="Arial" w:cs="Arial"/>
          <w:sz w:val="22"/>
          <w:szCs w:val="22"/>
        </w:rPr>
      </w:pPr>
      <w:r w:rsidRPr="00890744">
        <w:rPr>
          <w:rFonts w:ascii="Arial" w:hAnsi="Arial" w:cs="Arial"/>
          <w:b/>
          <w:sz w:val="22"/>
          <w:szCs w:val="22"/>
        </w:rPr>
        <w:t xml:space="preserve">Odp.: </w:t>
      </w:r>
      <w:r w:rsidRPr="00890744">
        <w:rPr>
          <w:rFonts w:ascii="Arial" w:hAnsi="Arial" w:cs="Arial"/>
          <w:sz w:val="22"/>
          <w:szCs w:val="22"/>
        </w:rPr>
        <w:t xml:space="preserve">Zamawiający uzna powyższą wartość usługi, pod warunkiem, że konsorcjant </w:t>
      </w:r>
      <w:r w:rsidRPr="00890744">
        <w:rPr>
          <w:rFonts w:ascii="Arial" w:hAnsi="Arial" w:cs="Arial"/>
          <w:sz w:val="22"/>
          <w:szCs w:val="22"/>
        </w:rPr>
        <w:br/>
        <w:t xml:space="preserve">X i Y przedstawią dowody na jaką wartość usługi określony jest ich udział w konsorcjum X, Y, Z przy realizacji powyższej usługi. </w:t>
      </w:r>
    </w:p>
    <w:p w:rsidR="000D1836" w:rsidRDefault="000D1836" w:rsidP="000D1836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642ED2" w:rsidRPr="00FC0F2E" w:rsidRDefault="00642ED2" w:rsidP="00642ED2">
      <w:pPr>
        <w:ind w:left="4963" w:firstLine="709"/>
        <w:rPr>
          <w:rFonts w:ascii="Arial" w:eastAsia="Times New Roman" w:hAnsi="Arial" w:cs="Arial"/>
          <w:b/>
          <w:kern w:val="0"/>
          <w:lang w:eastAsia="pl-PL" w:bidi="ar-SA"/>
        </w:rPr>
      </w:pPr>
      <w:r>
        <w:rPr>
          <w:rFonts w:ascii="Arial" w:eastAsia="Times New Roman" w:hAnsi="Arial" w:cs="Arial"/>
          <w:b/>
          <w:kern w:val="0"/>
          <w:lang w:eastAsia="pl-PL" w:bidi="ar-SA"/>
        </w:rPr>
        <w:t xml:space="preserve">    </w:t>
      </w:r>
      <w:r w:rsidRPr="00FC0F2E">
        <w:rPr>
          <w:rFonts w:ascii="Arial" w:eastAsia="Times New Roman" w:hAnsi="Arial" w:cs="Arial"/>
          <w:b/>
          <w:kern w:val="0"/>
          <w:lang w:eastAsia="pl-PL" w:bidi="ar-SA"/>
        </w:rPr>
        <w:t xml:space="preserve">Kierownik </w:t>
      </w:r>
    </w:p>
    <w:p w:rsidR="00642ED2" w:rsidRDefault="00642ED2" w:rsidP="00642ED2">
      <w:pPr>
        <w:widowControl/>
        <w:suppressAutoHyphens w:val="0"/>
        <w:ind w:left="4248" w:firstLine="708"/>
        <w:rPr>
          <w:rFonts w:ascii="Arial" w:eastAsia="Times New Roman" w:hAnsi="Arial" w:cs="Arial"/>
          <w:b/>
          <w:kern w:val="0"/>
          <w:lang w:eastAsia="pl-PL" w:bidi="ar-SA"/>
        </w:rPr>
      </w:pPr>
      <w:r w:rsidRPr="00FC0F2E">
        <w:rPr>
          <w:rFonts w:ascii="Arial" w:eastAsia="Times New Roman" w:hAnsi="Arial" w:cs="Arial"/>
          <w:b/>
          <w:kern w:val="0"/>
          <w:lang w:eastAsia="pl-PL" w:bidi="ar-SA"/>
        </w:rPr>
        <w:t>sekcji zamówień publicznych</w:t>
      </w:r>
    </w:p>
    <w:p w:rsidR="00642ED2" w:rsidRDefault="00642ED2" w:rsidP="00642ED2">
      <w:pPr>
        <w:widowControl/>
        <w:suppressAutoHyphens w:val="0"/>
        <w:ind w:left="4248" w:firstLine="708"/>
        <w:rPr>
          <w:rFonts w:ascii="Arial" w:eastAsia="Times New Roman" w:hAnsi="Arial" w:cs="Arial"/>
          <w:b/>
          <w:kern w:val="0"/>
          <w:lang w:eastAsia="pl-PL" w:bidi="ar-SA"/>
        </w:rPr>
      </w:pPr>
      <w:r>
        <w:rPr>
          <w:rFonts w:ascii="Arial" w:eastAsia="Times New Roman" w:hAnsi="Arial" w:cs="Arial"/>
          <w:b/>
          <w:kern w:val="0"/>
          <w:lang w:eastAsia="pl-PL" w:bidi="ar-SA"/>
        </w:rPr>
        <w:t xml:space="preserve">  /-/ p. Violetta FILIPOWICZ</w:t>
      </w:r>
    </w:p>
    <w:p w:rsidR="00811063" w:rsidRPr="00811063" w:rsidRDefault="00811063">
      <w:pPr>
        <w:ind w:left="284"/>
        <w:jc w:val="both"/>
        <w:rPr>
          <w:rFonts w:ascii="Arial" w:hAnsi="Arial" w:cs="Arial"/>
          <w:sz w:val="22"/>
          <w:szCs w:val="22"/>
        </w:rPr>
      </w:pPr>
    </w:p>
    <w:sectPr w:rsidR="00811063" w:rsidRPr="00811063" w:rsidSect="000D1836">
      <w:footerReference w:type="default" r:id="rId8"/>
      <w:pgSz w:w="11906" w:h="16838"/>
      <w:pgMar w:top="1418" w:right="851" w:bottom="1418" w:left="1985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6A4" w:rsidRDefault="00B356A4" w:rsidP="003B79F3">
      <w:r>
        <w:separator/>
      </w:r>
    </w:p>
  </w:endnote>
  <w:endnote w:type="continuationSeparator" w:id="0">
    <w:p w:rsidR="00B356A4" w:rsidRDefault="00B356A4" w:rsidP="003B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049" w:rsidRDefault="00995049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0744">
      <w:rPr>
        <w:noProof/>
      </w:rPr>
      <w:t>1</w:t>
    </w:r>
    <w:r>
      <w:fldChar w:fldCharType="end"/>
    </w:r>
  </w:p>
  <w:p w:rsidR="00995049" w:rsidRDefault="009950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6A4" w:rsidRDefault="00B356A4" w:rsidP="003B79F3">
      <w:r>
        <w:separator/>
      </w:r>
    </w:p>
  </w:footnote>
  <w:footnote w:type="continuationSeparator" w:id="0">
    <w:p w:rsidR="00B356A4" w:rsidRDefault="00B356A4" w:rsidP="003B7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5FA"/>
    <w:multiLevelType w:val="hybridMultilevel"/>
    <w:tmpl w:val="CB9EF40E"/>
    <w:lvl w:ilvl="0" w:tplc="7172B710">
      <w:start w:val="1"/>
      <w:numFmt w:val="decimal"/>
      <w:lvlText w:val="%1)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F27E0E">
      <w:start w:val="26"/>
      <w:numFmt w:val="upperLetter"/>
      <w:lvlText w:val="%2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043A42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FC338E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2A91A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408960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0C7F10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22A60A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34C7CA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FE7316"/>
    <w:multiLevelType w:val="hybridMultilevel"/>
    <w:tmpl w:val="C7EAEA64"/>
    <w:lvl w:ilvl="0" w:tplc="AC7EED3C">
      <w:start w:val="1"/>
      <w:numFmt w:val="decimal"/>
      <w:lvlText w:val="%1)"/>
      <w:lvlJc w:val="left"/>
      <w:pPr>
        <w:ind w:left="2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C090C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9AB9F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82389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44579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747BC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00386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963F8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4E379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962A7E"/>
    <w:multiLevelType w:val="hybridMultilevel"/>
    <w:tmpl w:val="2C9CD008"/>
    <w:lvl w:ilvl="0" w:tplc="64ACB7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E531FD"/>
    <w:multiLevelType w:val="hybridMultilevel"/>
    <w:tmpl w:val="DCD2E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D0407"/>
    <w:multiLevelType w:val="hybridMultilevel"/>
    <w:tmpl w:val="5E0A0C94"/>
    <w:lvl w:ilvl="0" w:tplc="DDBCEFEA">
      <w:start w:val="2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309FA0">
      <w:start w:val="1"/>
      <w:numFmt w:val="bullet"/>
      <w:lvlText w:val="-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866E2A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C8C06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C2778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4450D0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70A090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56B5D8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C1AF0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D3314F"/>
    <w:multiLevelType w:val="hybridMultilevel"/>
    <w:tmpl w:val="A066D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02815"/>
    <w:multiLevelType w:val="hybridMultilevel"/>
    <w:tmpl w:val="F19E011E"/>
    <w:lvl w:ilvl="0" w:tplc="2B468408">
      <w:start w:val="1"/>
      <w:numFmt w:val="lowerLetter"/>
      <w:lvlText w:val="%1)"/>
      <w:lvlJc w:val="left"/>
      <w:pPr>
        <w:ind w:left="15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ACACA6">
      <w:start w:val="1"/>
      <w:numFmt w:val="lowerLetter"/>
      <w:lvlText w:val="%2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78FA4A">
      <w:start w:val="1"/>
      <w:numFmt w:val="lowerRoman"/>
      <w:lvlText w:val="%3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6A9138">
      <w:start w:val="1"/>
      <w:numFmt w:val="decimal"/>
      <w:lvlText w:val="%4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1664A8">
      <w:start w:val="1"/>
      <w:numFmt w:val="lowerLetter"/>
      <w:lvlText w:val="%5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C1966">
      <w:start w:val="1"/>
      <w:numFmt w:val="lowerRoman"/>
      <w:lvlText w:val="%6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A3206">
      <w:start w:val="1"/>
      <w:numFmt w:val="decimal"/>
      <w:lvlText w:val="%7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CF1C6">
      <w:start w:val="1"/>
      <w:numFmt w:val="lowerLetter"/>
      <w:lvlText w:val="%8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48CF1E">
      <w:start w:val="1"/>
      <w:numFmt w:val="lowerRoman"/>
      <w:lvlText w:val="%9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AF773A"/>
    <w:multiLevelType w:val="hybridMultilevel"/>
    <w:tmpl w:val="653C1618"/>
    <w:lvl w:ilvl="0" w:tplc="D96217E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FA28F3"/>
    <w:multiLevelType w:val="hybridMultilevel"/>
    <w:tmpl w:val="852E9914"/>
    <w:lvl w:ilvl="0" w:tplc="06A686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825FDE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D8"/>
    <w:rsid w:val="00034B2B"/>
    <w:rsid w:val="000364CA"/>
    <w:rsid w:val="00041ACC"/>
    <w:rsid w:val="00063CC0"/>
    <w:rsid w:val="0009729E"/>
    <w:rsid w:val="000C566B"/>
    <w:rsid w:val="000D1836"/>
    <w:rsid w:val="000F491F"/>
    <w:rsid w:val="00111FFE"/>
    <w:rsid w:val="001226E1"/>
    <w:rsid w:val="0015517B"/>
    <w:rsid w:val="0017645B"/>
    <w:rsid w:val="0019238A"/>
    <w:rsid w:val="00195EC1"/>
    <w:rsid w:val="001A6FAF"/>
    <w:rsid w:val="001C1132"/>
    <w:rsid w:val="001E1C28"/>
    <w:rsid w:val="00210F53"/>
    <w:rsid w:val="00215773"/>
    <w:rsid w:val="00220811"/>
    <w:rsid w:val="00227597"/>
    <w:rsid w:val="00242E07"/>
    <w:rsid w:val="00255F5D"/>
    <w:rsid w:val="00270464"/>
    <w:rsid w:val="002831A1"/>
    <w:rsid w:val="0028668A"/>
    <w:rsid w:val="002A6B1D"/>
    <w:rsid w:val="002B69AB"/>
    <w:rsid w:val="002B6F34"/>
    <w:rsid w:val="002C59AC"/>
    <w:rsid w:val="002D30C5"/>
    <w:rsid w:val="002D3107"/>
    <w:rsid w:val="003823F6"/>
    <w:rsid w:val="00393B7B"/>
    <w:rsid w:val="003B4733"/>
    <w:rsid w:val="003B79F3"/>
    <w:rsid w:val="003F6E9D"/>
    <w:rsid w:val="00406183"/>
    <w:rsid w:val="00421621"/>
    <w:rsid w:val="00465153"/>
    <w:rsid w:val="0048008A"/>
    <w:rsid w:val="004C246B"/>
    <w:rsid w:val="004C3A36"/>
    <w:rsid w:val="004F62F2"/>
    <w:rsid w:val="00543CE0"/>
    <w:rsid w:val="00565212"/>
    <w:rsid w:val="0057247E"/>
    <w:rsid w:val="00575A1C"/>
    <w:rsid w:val="00592EC5"/>
    <w:rsid w:val="005B112D"/>
    <w:rsid w:val="005B3641"/>
    <w:rsid w:val="005D0F6D"/>
    <w:rsid w:val="005D6502"/>
    <w:rsid w:val="006048C1"/>
    <w:rsid w:val="00614153"/>
    <w:rsid w:val="00624528"/>
    <w:rsid w:val="00632D90"/>
    <w:rsid w:val="00642ED2"/>
    <w:rsid w:val="006500B5"/>
    <w:rsid w:val="00651A07"/>
    <w:rsid w:val="00681B4A"/>
    <w:rsid w:val="00685DE9"/>
    <w:rsid w:val="006B57D6"/>
    <w:rsid w:val="006E0B2C"/>
    <w:rsid w:val="00710DD1"/>
    <w:rsid w:val="0072055F"/>
    <w:rsid w:val="007519C3"/>
    <w:rsid w:val="00771996"/>
    <w:rsid w:val="00783268"/>
    <w:rsid w:val="007841F0"/>
    <w:rsid w:val="007854D8"/>
    <w:rsid w:val="007952EA"/>
    <w:rsid w:val="007A360A"/>
    <w:rsid w:val="007A53D6"/>
    <w:rsid w:val="007E639E"/>
    <w:rsid w:val="007F70B6"/>
    <w:rsid w:val="0080503E"/>
    <w:rsid w:val="00811063"/>
    <w:rsid w:val="00824233"/>
    <w:rsid w:val="00831EE0"/>
    <w:rsid w:val="00834730"/>
    <w:rsid w:val="00836445"/>
    <w:rsid w:val="00842312"/>
    <w:rsid w:val="00865E14"/>
    <w:rsid w:val="00872F73"/>
    <w:rsid w:val="00875E15"/>
    <w:rsid w:val="0088507F"/>
    <w:rsid w:val="00890170"/>
    <w:rsid w:val="00890744"/>
    <w:rsid w:val="0091204E"/>
    <w:rsid w:val="00917642"/>
    <w:rsid w:val="00923AF5"/>
    <w:rsid w:val="00931D9D"/>
    <w:rsid w:val="00931E28"/>
    <w:rsid w:val="009747D5"/>
    <w:rsid w:val="00995049"/>
    <w:rsid w:val="00997F04"/>
    <w:rsid w:val="009E0A76"/>
    <w:rsid w:val="009F1102"/>
    <w:rsid w:val="009F7E73"/>
    <w:rsid w:val="00A01AA6"/>
    <w:rsid w:val="00A23385"/>
    <w:rsid w:val="00A26BDA"/>
    <w:rsid w:val="00A36A2F"/>
    <w:rsid w:val="00A43DB9"/>
    <w:rsid w:val="00A55B31"/>
    <w:rsid w:val="00A66BBA"/>
    <w:rsid w:val="00A92852"/>
    <w:rsid w:val="00A949A2"/>
    <w:rsid w:val="00AC6428"/>
    <w:rsid w:val="00AD7844"/>
    <w:rsid w:val="00AE22D1"/>
    <w:rsid w:val="00B34348"/>
    <w:rsid w:val="00B356A4"/>
    <w:rsid w:val="00B53325"/>
    <w:rsid w:val="00B7525F"/>
    <w:rsid w:val="00B86A36"/>
    <w:rsid w:val="00B979BE"/>
    <w:rsid w:val="00BA0A5D"/>
    <w:rsid w:val="00BA5017"/>
    <w:rsid w:val="00BB2D7B"/>
    <w:rsid w:val="00BE0B4E"/>
    <w:rsid w:val="00BF0D6A"/>
    <w:rsid w:val="00C10363"/>
    <w:rsid w:val="00C26870"/>
    <w:rsid w:val="00C94129"/>
    <w:rsid w:val="00CB2A5C"/>
    <w:rsid w:val="00CE7378"/>
    <w:rsid w:val="00CF3986"/>
    <w:rsid w:val="00D3117B"/>
    <w:rsid w:val="00D4022D"/>
    <w:rsid w:val="00D80C03"/>
    <w:rsid w:val="00D9740E"/>
    <w:rsid w:val="00DC62AA"/>
    <w:rsid w:val="00DD083E"/>
    <w:rsid w:val="00DF5F01"/>
    <w:rsid w:val="00E13EC7"/>
    <w:rsid w:val="00E54425"/>
    <w:rsid w:val="00E84E5A"/>
    <w:rsid w:val="00E95B9B"/>
    <w:rsid w:val="00ED1573"/>
    <w:rsid w:val="00ED20AD"/>
    <w:rsid w:val="00EF5F24"/>
    <w:rsid w:val="00EF78F0"/>
    <w:rsid w:val="00F01F1D"/>
    <w:rsid w:val="00F13C25"/>
    <w:rsid w:val="00F21F8C"/>
    <w:rsid w:val="00F3558A"/>
    <w:rsid w:val="00F35C21"/>
    <w:rsid w:val="00F37356"/>
    <w:rsid w:val="00F648E7"/>
    <w:rsid w:val="00F6509B"/>
    <w:rsid w:val="00F95236"/>
    <w:rsid w:val="00FC0F2E"/>
    <w:rsid w:val="00FC4C21"/>
    <w:rsid w:val="00FD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A66CDD"/>
  <w15:docId w15:val="{EEC4944F-964A-4020-9CC6-9BDDD7C5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B7525F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nhideWhenUsed/>
    <w:qFormat/>
    <w:rsid w:val="00B7525F"/>
    <w:pPr>
      <w:keepNext/>
      <w:widowControl/>
      <w:suppressAutoHyphens w:val="0"/>
      <w:jc w:val="center"/>
      <w:outlineLvl w:val="1"/>
    </w:pPr>
    <w:rPr>
      <w:rFonts w:ascii="Arial" w:eastAsia="Times New Roman" w:hAnsi="Arial" w:cs="Times New Roman"/>
      <w:kern w:val="0"/>
      <w:sz w:val="32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B7525F"/>
    <w:pPr>
      <w:keepNext/>
      <w:widowControl/>
      <w:suppressAutoHyphens w:val="0"/>
      <w:spacing w:line="360" w:lineRule="auto"/>
      <w:jc w:val="center"/>
      <w:outlineLvl w:val="2"/>
    </w:pPr>
    <w:rPr>
      <w:rFonts w:ascii="Arial" w:eastAsia="Times New Roman" w:hAnsi="Arial" w:cs="Times New Roman"/>
      <w:b/>
      <w:bCs/>
      <w:kern w:val="0"/>
      <w:sz w:val="28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qFormat/>
    <w:rsid w:val="003B79F3"/>
    <w:pPr>
      <w:keepNext/>
      <w:widowControl/>
      <w:suppressAutoHyphens w:val="0"/>
      <w:ind w:left="142" w:hanging="142"/>
      <w:jc w:val="center"/>
      <w:outlineLvl w:val="6"/>
    </w:pPr>
    <w:rPr>
      <w:rFonts w:eastAsia="Times New Roman" w:cs="Times New Roman"/>
      <w:b/>
      <w:kern w:val="0"/>
      <w:sz w:val="3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WW8Num8z0">
    <w:name w:val="WW8Num8z0"/>
    <w:rPr>
      <w:i w:val="0"/>
    </w:rPr>
  </w:style>
  <w:style w:type="character" w:customStyle="1" w:styleId="Domylnaczcionkaakapitu1">
    <w:name w:val="Domyślna czcionka akapitu1"/>
  </w:style>
  <w:style w:type="character" w:customStyle="1" w:styleId="Teksttreci2">
    <w:name w:val="Tekst treści (2)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z w:val="18"/>
      <w:szCs w:val="18"/>
    </w:rPr>
  </w:style>
  <w:style w:type="character" w:customStyle="1" w:styleId="Teksttreci2Pogrubienie">
    <w:name w:val="Tekst treści (2) + Pogrubienie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Bezodstpw">
    <w:name w:val="No Spacing"/>
    <w:link w:val="BezodstpwZnak"/>
    <w:uiPriority w:val="1"/>
    <w:qFormat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7854D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ipercze">
    <w:name w:val="Hyperlink"/>
    <w:uiPriority w:val="99"/>
    <w:semiHidden/>
    <w:unhideWhenUsed/>
    <w:rsid w:val="004C3A36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rsid w:val="003823F6"/>
    <w:rPr>
      <w:rFonts w:ascii="Calibri" w:eastAsia="Calibri" w:hAnsi="Calibri"/>
      <w:kern w:val="1"/>
      <w:sz w:val="22"/>
      <w:szCs w:val="22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811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220811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7Znak">
    <w:name w:val="Nagłówek 7 Znak"/>
    <w:link w:val="Nagwek7"/>
    <w:rsid w:val="003B79F3"/>
    <w:rPr>
      <w:b/>
      <w:sz w:val="32"/>
      <w:szCs w:val="24"/>
    </w:rPr>
  </w:style>
  <w:style w:type="paragraph" w:styleId="Nagwek">
    <w:name w:val="header"/>
    <w:basedOn w:val="Normalny"/>
    <w:link w:val="NagwekZnak"/>
    <w:uiPriority w:val="99"/>
    <w:rsid w:val="003B79F3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lang w:eastAsia="pl-PL" w:bidi="ar-SA"/>
    </w:rPr>
  </w:style>
  <w:style w:type="character" w:customStyle="1" w:styleId="NagwekZnak">
    <w:name w:val="Nagłówek Znak"/>
    <w:link w:val="Nagwek"/>
    <w:uiPriority w:val="99"/>
    <w:rsid w:val="003B79F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79F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3B79F3"/>
    <w:rPr>
      <w:rFonts w:eastAsia="SimSun" w:cs="Mangal"/>
      <w:kern w:val="1"/>
      <w:sz w:val="24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48E7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48E7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72055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063CC0"/>
    <w:pPr>
      <w:widowControl/>
      <w:suppressAutoHyphens w:val="0"/>
      <w:overflowPunct w:val="0"/>
      <w:autoSpaceDE w:val="0"/>
      <w:autoSpaceDN w:val="0"/>
      <w:adjustRightInd w:val="0"/>
      <w:ind w:left="993" w:hanging="426"/>
    </w:pPr>
    <w:rPr>
      <w:rFonts w:eastAsia="Times New Roman" w:cs="Times New Roman"/>
      <w:kern w:val="0"/>
      <w:szCs w:val="20"/>
      <w:lang w:eastAsia="pl-PL" w:bidi="ar-SA"/>
    </w:rPr>
  </w:style>
  <w:style w:type="character" w:customStyle="1" w:styleId="Nagwek1Znak">
    <w:name w:val="Nagłówek 1 Znak"/>
    <w:basedOn w:val="Domylnaczcionkaakapitu"/>
    <w:link w:val="Nagwek1"/>
    <w:rsid w:val="00B7525F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B7525F"/>
    <w:rPr>
      <w:rFonts w:ascii="Arial" w:hAnsi="Arial"/>
      <w:sz w:val="32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B7525F"/>
    <w:rPr>
      <w:rFonts w:ascii="Arial" w:hAnsi="Arial"/>
      <w:b/>
      <w:bCs/>
      <w:sz w:val="28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B7525F"/>
  </w:style>
  <w:style w:type="character" w:customStyle="1" w:styleId="TekstpodstawowyZnak">
    <w:name w:val="Tekst podstawowy Znak"/>
    <w:link w:val="Tekstpodstawowy"/>
    <w:rsid w:val="00B7525F"/>
    <w:rPr>
      <w:rFonts w:eastAsia="SimSu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B7525F"/>
    <w:pPr>
      <w:widowControl/>
      <w:suppressAutoHyphens w:val="0"/>
      <w:spacing w:after="120" w:line="480" w:lineRule="auto"/>
    </w:pPr>
    <w:rPr>
      <w:rFonts w:ascii="Arial" w:eastAsia="Calibri" w:hAnsi="Arial" w:cs="Times New Roman"/>
      <w:kern w:val="0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525F"/>
    <w:rPr>
      <w:rFonts w:ascii="Arial" w:eastAsia="Calibri" w:hAnsi="Arial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7525F"/>
    <w:pPr>
      <w:widowControl/>
      <w:suppressAutoHyphens w:val="0"/>
      <w:spacing w:after="120" w:line="276" w:lineRule="auto"/>
    </w:pPr>
    <w:rPr>
      <w:rFonts w:ascii="Arial" w:eastAsia="Calibri" w:hAnsi="Arial" w:cs="Times New Roman"/>
      <w:kern w:val="0"/>
      <w:sz w:val="16"/>
      <w:szCs w:val="16"/>
      <w:lang w:val="x-none" w:eastAsia="x-none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7525F"/>
    <w:rPr>
      <w:rFonts w:ascii="Arial" w:eastAsia="Calibri" w:hAnsi="Arial"/>
      <w:sz w:val="16"/>
      <w:szCs w:val="16"/>
      <w:lang w:val="x-none" w:eastAsia="x-none"/>
    </w:rPr>
  </w:style>
  <w:style w:type="character" w:styleId="Tekstzastpczy">
    <w:name w:val="Placeholder Text"/>
    <w:basedOn w:val="Domylnaczcionkaakapitu"/>
    <w:uiPriority w:val="99"/>
    <w:semiHidden/>
    <w:rsid w:val="00B7525F"/>
    <w:rPr>
      <w:color w:val="808080"/>
    </w:rPr>
  </w:style>
  <w:style w:type="character" w:customStyle="1" w:styleId="Tekstpola">
    <w:name w:val="Tekst_pola"/>
    <w:basedOn w:val="Domylnaczcionkaakapitu"/>
    <w:uiPriority w:val="1"/>
    <w:qFormat/>
    <w:rsid w:val="00B7525F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 w:themeFill="background1" w:themeFillShade="D9"/>
      <w:vertAlign w:val="baseline"/>
    </w:rPr>
  </w:style>
  <w:style w:type="character" w:styleId="Wyrnieniedelikatne">
    <w:name w:val="Subtle Emphasis"/>
    <w:basedOn w:val="Domylnaczcionkaakapitu"/>
    <w:uiPriority w:val="19"/>
    <w:qFormat/>
    <w:rsid w:val="00B7525F"/>
    <w:rPr>
      <w:i/>
      <w:iCs/>
      <w:color w:val="808080" w:themeColor="text1" w:themeTint="7F"/>
    </w:rPr>
  </w:style>
  <w:style w:type="table" w:styleId="Tabela-Siatka">
    <w:name w:val="Table Grid"/>
    <w:basedOn w:val="Standardowy"/>
    <w:uiPriority w:val="59"/>
    <w:rsid w:val="00B7525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la0">
    <w:name w:val="tekstpola"/>
    <w:basedOn w:val="Domylnaczcionkaakapitu"/>
    <w:rsid w:val="00B7525F"/>
  </w:style>
  <w:style w:type="paragraph" w:styleId="NormalnyWeb">
    <w:name w:val="Normal (Web)"/>
    <w:basedOn w:val="Normalny"/>
    <w:uiPriority w:val="99"/>
    <w:semiHidden/>
    <w:unhideWhenUsed/>
    <w:rsid w:val="00CB2A5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Bajowska Maria</dc:creator>
  <cp:lastModifiedBy>Dane Ukryte</cp:lastModifiedBy>
  <cp:revision>51</cp:revision>
  <cp:lastPrinted>2017-08-24T12:25:00Z</cp:lastPrinted>
  <dcterms:created xsi:type="dcterms:W3CDTF">2017-08-24T11:15:00Z</dcterms:created>
  <dcterms:modified xsi:type="dcterms:W3CDTF">2020-09-21T11:38:00Z</dcterms:modified>
</cp:coreProperties>
</file>