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4A25" w14:textId="77777777" w:rsidR="002C425B" w:rsidRPr="00474EAE" w:rsidRDefault="002C425B" w:rsidP="002C425B">
      <w:pPr>
        <w:jc w:val="right"/>
        <w:rPr>
          <w:rFonts w:ascii="Arial" w:hAnsi="Arial" w:cs="Arial"/>
          <w:b/>
        </w:rPr>
      </w:pPr>
      <w:bookmarkStart w:id="0" w:name="_Toc141870551"/>
      <w:r w:rsidRPr="00474EAE">
        <w:rPr>
          <w:rFonts w:ascii="Arial" w:hAnsi="Arial" w:cs="Arial"/>
          <w:b/>
        </w:rPr>
        <w:t>ZAŁĄCZNIK Nr 3</w:t>
      </w:r>
      <w:bookmarkEnd w:id="0"/>
    </w:p>
    <w:p w14:paraId="44573D17" w14:textId="77777777" w:rsidR="002C425B" w:rsidRDefault="002C425B" w:rsidP="002C425B">
      <w:pPr>
        <w:suppressAutoHyphens/>
        <w:spacing w:after="120" w:line="276" w:lineRule="auto"/>
        <w:ind w:right="6234"/>
        <w:jc w:val="center"/>
      </w:pPr>
      <w:r>
        <w:rPr>
          <w:noProof/>
        </w:rPr>
        <mc:AlternateContent>
          <mc:Choice Requires="wps">
            <w:drawing>
              <wp:inline distT="0" distB="0" distL="114300" distR="114300" wp14:anchorId="11EFCAF2" wp14:editId="374970EB">
                <wp:extent cx="1833880" cy="1071245"/>
                <wp:effectExtent l="0" t="0" r="13970" b="14605"/>
                <wp:docPr id="127174400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071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B2FEA4" id="AutoShape 12" o:spid="_x0000_s1026" style="width:144.4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">
                <w10:anchorlock/>
              </v:roundrect>
            </w:pict>
          </mc:Fallback>
        </mc:AlternateContent>
      </w:r>
    </w:p>
    <w:p w14:paraId="61CF786A" w14:textId="77777777" w:rsidR="002C425B" w:rsidRDefault="002C425B" w:rsidP="002C425B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F4B6B46" w14:textId="77777777" w:rsidR="002C425B" w:rsidRDefault="002C425B" w:rsidP="002C425B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B5F446E" w14:textId="77777777" w:rsidR="002C425B" w:rsidRDefault="002C425B" w:rsidP="002C425B">
      <w:pPr>
        <w:pStyle w:val="Tekstpodstawowywcity"/>
        <w:spacing w:line="276" w:lineRule="auto"/>
        <w:ind w:firstLine="698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pieczątka firmy</w:t>
      </w:r>
    </w:p>
    <w:p w14:paraId="50D10E4C" w14:textId="77777777" w:rsidR="002C425B" w:rsidRDefault="002C425B" w:rsidP="002C425B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7F1E4762" w14:textId="77777777" w:rsidR="002C425B" w:rsidRPr="0088328D" w:rsidRDefault="002C425B" w:rsidP="002C425B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47A56945" w14:textId="77777777" w:rsidR="002C425B" w:rsidRPr="0088328D" w:rsidRDefault="002C425B" w:rsidP="002C425B">
      <w:pPr>
        <w:pStyle w:val="Tekstpodstawowywcity"/>
        <w:spacing w:line="276" w:lineRule="auto"/>
        <w:ind w:left="0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2FC460D9" w14:textId="77777777" w:rsidR="002C425B" w:rsidRPr="0088328D" w:rsidRDefault="002C425B" w:rsidP="002C425B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BC42413" w14:textId="77777777" w:rsidR="002C425B" w:rsidRPr="0088328D" w:rsidRDefault="002C425B" w:rsidP="002C425B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4EA8AC11" w14:textId="77777777" w:rsidR="002C425B" w:rsidRPr="0088328D" w:rsidRDefault="002C425B" w:rsidP="002C425B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2C425B" w:rsidRPr="0088328D" w14:paraId="467E7036" w14:textId="77777777" w:rsidTr="00474EAE">
        <w:tc>
          <w:tcPr>
            <w:tcW w:w="10206" w:type="dxa"/>
            <w:shd w:val="clear" w:color="auto" w:fill="F2F2F2"/>
          </w:tcPr>
          <w:p w14:paraId="37DDE6BC" w14:textId="77777777" w:rsidR="002C425B" w:rsidRPr="0088328D" w:rsidRDefault="002C425B" w:rsidP="00474EA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E99CFA" w14:textId="77777777" w:rsidR="002C425B" w:rsidRDefault="002C425B" w:rsidP="00474EAE">
            <w:pPr>
              <w:shd w:val="clear" w:color="auto" w:fill="E7E6E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półzwrotnic tramwajowych i iglic do zwrotnic tramwajowych oraz mechanizmów nastawczych i urządzenia wyrównawczego</w:t>
            </w:r>
          </w:p>
          <w:p w14:paraId="5B380520" w14:textId="77777777" w:rsidR="002C425B" w:rsidRPr="008B44FC" w:rsidRDefault="002C425B" w:rsidP="00474EAE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5.202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B44FC">
              <w:rPr>
                <w:rFonts w:ascii="Arial" w:hAnsi="Arial" w:cs="Arial"/>
                <w:b/>
                <w:sz w:val="22"/>
                <w:szCs w:val="22"/>
              </w:rPr>
              <w:t>.K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0F298275" w14:textId="77777777" w:rsidR="002C425B" w:rsidRPr="0088328D" w:rsidRDefault="002C425B" w:rsidP="00474EA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A399CF" w14:textId="77777777" w:rsidR="002C425B" w:rsidRPr="0088328D" w:rsidRDefault="002C425B" w:rsidP="002C425B">
      <w:pPr>
        <w:tabs>
          <w:tab w:val="left" w:pos="2160"/>
        </w:tabs>
        <w:suppressAutoHyphens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50A45E" w14:textId="77777777" w:rsidR="002C425B" w:rsidRPr="0088328D" w:rsidRDefault="002C425B" w:rsidP="002C425B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06BE81E5" w14:textId="77777777" w:rsidR="002C425B" w:rsidRPr="0088328D" w:rsidRDefault="002C425B" w:rsidP="002C425B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nie należymy do grupy kapitałowej, o której mowa w §11 ust. 2 pkt 5 Regulaminu ZP GAiT Sp. z o.o.*,</w:t>
      </w:r>
    </w:p>
    <w:p w14:paraId="5589D634" w14:textId="77777777" w:rsidR="002C425B" w:rsidRPr="0088328D" w:rsidRDefault="002C425B" w:rsidP="002C425B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której mowa w §11 ust. 2 pkt 5 Regulaminu ZP GAiT 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23EB6295" w14:textId="77777777" w:rsidR="002C425B" w:rsidRPr="0088328D" w:rsidRDefault="002C425B" w:rsidP="002C425B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sz w:val="18"/>
          <w:szCs w:val="18"/>
        </w:rPr>
      </w:pPr>
      <w:r w:rsidRPr="12B66903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831B1DE" w14:textId="77777777" w:rsidR="002C425B" w:rsidRPr="0088328D" w:rsidRDefault="002C425B" w:rsidP="002C425B">
      <w:pPr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45814CEB" w14:textId="7F8E634B" w:rsidR="002C425B" w:rsidRPr="0088328D" w:rsidRDefault="005A5B47" w:rsidP="002C425B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DBA65" wp14:editId="14998E69">
                <wp:simplePos x="0" y="0"/>
                <wp:positionH relativeFrom="column">
                  <wp:posOffset>3952875</wp:posOffset>
                </wp:positionH>
                <wp:positionV relativeFrom="paragraph">
                  <wp:posOffset>8890</wp:posOffset>
                </wp:positionV>
                <wp:extent cx="2152650" cy="125730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5F200" id="AutoShape 12" o:spid="_x0000_s1026" style="position:absolute;margin-left:311.25pt;margin-top:.7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aOuaw9sAAAAJAQAADwAAAAAAAAAAAAAAAAB3BAAAZHJzL2Rvd25yZXYueG1sUEsF&#10;BgAAAAAEAAQA8wAAAH8FAAAAAA==&#10;"/>
            </w:pict>
          </mc:Fallback>
        </mc:AlternateContent>
      </w:r>
    </w:p>
    <w:p w14:paraId="0C70A0DA" w14:textId="77777777" w:rsidR="002C425B" w:rsidRPr="0088328D" w:rsidRDefault="002C425B" w:rsidP="002C425B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57D777A0" w14:textId="301DBAA7" w:rsidR="002C425B" w:rsidRPr="0088328D" w:rsidRDefault="002C425B" w:rsidP="002C425B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0152A51" w14:textId="77777777" w:rsidR="002C425B" w:rsidRDefault="002C425B" w:rsidP="002C425B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7051C33" w14:textId="77777777" w:rsidR="002C425B" w:rsidRDefault="002C425B" w:rsidP="002C425B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ADBAD2" w14:textId="77777777" w:rsidR="005A5B47" w:rsidRPr="0088328D" w:rsidRDefault="005A5B47" w:rsidP="005A5B4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2492180" w14:textId="2A8A28BA" w:rsidR="002C425B" w:rsidRPr="005A5B47" w:rsidRDefault="005A5B47" w:rsidP="005A5B47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5F95C7A7" w14:textId="217B4AC2" w:rsidR="00FD1AB7" w:rsidRDefault="002C425B" w:rsidP="002C425B">
      <w:pPr>
        <w:rPr>
          <w:rFonts w:ascii="Arial" w:hAnsi="Arial" w:cs="Arial"/>
          <w:sz w:val="22"/>
          <w:szCs w:val="22"/>
        </w:rPr>
      </w:pPr>
      <w:r w:rsidRPr="12B66903">
        <w:rPr>
          <w:rFonts w:ascii="Arial" w:hAnsi="Arial" w:cs="Arial"/>
          <w:sz w:val="22"/>
          <w:szCs w:val="22"/>
        </w:rPr>
        <w:t>…………..........................</w:t>
      </w:r>
    </w:p>
    <w:p w14:paraId="1B11A7CF" w14:textId="0EAD9DE1" w:rsidR="005A5B47" w:rsidRPr="005A5B47" w:rsidRDefault="005A5B47" w:rsidP="002C425B">
      <w:pPr>
        <w:rPr>
          <w:sz w:val="16"/>
          <w:szCs w:val="16"/>
        </w:rPr>
      </w:pPr>
      <w:r>
        <w:rPr>
          <w:sz w:val="16"/>
          <w:szCs w:val="16"/>
        </w:rPr>
        <w:t>Miejscowość i data</w:t>
      </w:r>
    </w:p>
    <w:sectPr w:rsidR="005A5B47" w:rsidRPr="005A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152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13"/>
    <w:rsid w:val="00193513"/>
    <w:rsid w:val="002C425B"/>
    <w:rsid w:val="005A5B47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0D90"/>
  <w15:chartTrackingRefBased/>
  <w15:docId w15:val="{8F5CF443-5B8E-49A4-BD38-9422912A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2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C425B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25B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C425B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25B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C425B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25B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Hajdamowicz</dc:creator>
  <cp:keywords/>
  <dc:description/>
  <cp:lastModifiedBy>Ksawery Hajdamowicz</cp:lastModifiedBy>
  <cp:revision>3</cp:revision>
  <dcterms:created xsi:type="dcterms:W3CDTF">2023-08-22T11:40:00Z</dcterms:created>
  <dcterms:modified xsi:type="dcterms:W3CDTF">2023-08-22T11:42:00Z</dcterms:modified>
</cp:coreProperties>
</file>