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EB0C5B" w:rsidP="00810B7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C677CC">
        <w:rPr>
          <w:rFonts w:ascii="Cambria" w:hAnsi="Cambria"/>
          <w:b/>
          <w:szCs w:val="24"/>
        </w:rPr>
        <w:t xml:space="preserve">druków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45"/>
        <w:gridCol w:w="2570"/>
        <w:gridCol w:w="2570"/>
      </w:tblGrid>
      <w:tr w:rsidR="00C677CC" w:rsidRPr="00E03D6A" w:rsidTr="009E2802">
        <w:trPr>
          <w:jc w:val="center"/>
        </w:trPr>
        <w:tc>
          <w:tcPr>
            <w:tcW w:w="1630" w:type="dxa"/>
          </w:tcPr>
          <w:p w:rsidR="00C677CC" w:rsidRPr="008802A0" w:rsidRDefault="00C677CC" w:rsidP="009E2802">
            <w:pPr>
              <w:jc w:val="center"/>
              <w:rPr>
                <w:rFonts w:ascii="Cambria" w:hAnsi="Cambria" w:cs="Tahoma"/>
                <w:b/>
              </w:rPr>
            </w:pPr>
            <w:r w:rsidRPr="008802A0">
              <w:rPr>
                <w:rFonts w:ascii="Cambria" w:hAnsi="Cambria" w:cs="Tahoma"/>
                <w:b/>
              </w:rPr>
              <w:t xml:space="preserve">Nr Pakietu </w:t>
            </w:r>
          </w:p>
        </w:tc>
        <w:tc>
          <w:tcPr>
            <w:tcW w:w="2445" w:type="dxa"/>
          </w:tcPr>
          <w:p w:rsidR="00C677CC" w:rsidRPr="008802A0" w:rsidRDefault="00C677CC" w:rsidP="009E2802">
            <w:pPr>
              <w:jc w:val="center"/>
              <w:rPr>
                <w:rFonts w:ascii="Cambria" w:hAnsi="Cambria" w:cs="Tahoma"/>
                <w:b/>
              </w:rPr>
            </w:pPr>
            <w:r w:rsidRPr="008802A0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2570" w:type="dxa"/>
          </w:tcPr>
          <w:p w:rsidR="00C677CC" w:rsidRPr="008802A0" w:rsidRDefault="00C677CC" w:rsidP="009E2802">
            <w:pPr>
              <w:jc w:val="center"/>
              <w:rPr>
                <w:rFonts w:ascii="Cambria" w:hAnsi="Cambria" w:cs="Tahoma"/>
                <w:b/>
              </w:rPr>
            </w:pPr>
            <w:r w:rsidRPr="008802A0">
              <w:rPr>
                <w:rFonts w:ascii="Cambria" w:hAnsi="Cambria" w:cs="Tahoma"/>
                <w:b/>
              </w:rPr>
              <w:t>Wartość brutto</w:t>
            </w:r>
          </w:p>
        </w:tc>
        <w:tc>
          <w:tcPr>
            <w:tcW w:w="2570" w:type="dxa"/>
          </w:tcPr>
          <w:p w:rsidR="00C677CC" w:rsidRDefault="00C677CC" w:rsidP="009E2802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color w:val="000000" w:themeColor="text1"/>
                <w:lang w:eastAsia="en-US"/>
              </w:rPr>
              <w:t>Termin dostawy od złożenia zamówienia</w:t>
            </w:r>
          </w:p>
        </w:tc>
      </w:tr>
      <w:tr w:rsidR="00C677CC" w:rsidRPr="00E03D6A" w:rsidTr="009E2802">
        <w:trPr>
          <w:jc w:val="center"/>
        </w:trPr>
        <w:tc>
          <w:tcPr>
            <w:tcW w:w="1630" w:type="dxa"/>
          </w:tcPr>
          <w:p w:rsidR="00C677CC" w:rsidRPr="008802A0" w:rsidRDefault="00C677CC" w:rsidP="009E2802">
            <w:pPr>
              <w:jc w:val="center"/>
              <w:rPr>
                <w:rFonts w:ascii="Cambria" w:hAnsi="Cambria" w:cs="Tahoma"/>
                <w:color w:val="000000" w:themeColor="text1"/>
              </w:rPr>
            </w:pPr>
            <w:r w:rsidRPr="008802A0">
              <w:rPr>
                <w:rFonts w:ascii="Cambria" w:hAnsi="Cambria" w:cs="Tahoma"/>
                <w:color w:val="000000" w:themeColor="text1"/>
              </w:rPr>
              <w:t>Pakiet nr 1</w:t>
            </w:r>
          </w:p>
        </w:tc>
        <w:tc>
          <w:tcPr>
            <w:tcW w:w="2445" w:type="dxa"/>
          </w:tcPr>
          <w:p w:rsidR="00C677CC" w:rsidRPr="008802A0" w:rsidRDefault="00C677CC" w:rsidP="009E2802">
            <w:pPr>
              <w:jc w:val="right"/>
              <w:rPr>
                <w:rFonts w:ascii="Cambria" w:hAnsi="Cambria" w:cs="Tahoma"/>
              </w:rPr>
            </w:pPr>
          </w:p>
          <w:p w:rsidR="00C677CC" w:rsidRPr="008802A0" w:rsidRDefault="00C677CC" w:rsidP="009E2802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2570" w:type="dxa"/>
          </w:tcPr>
          <w:p w:rsidR="00C677CC" w:rsidRPr="008802A0" w:rsidRDefault="00C677CC" w:rsidP="009E2802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2570" w:type="dxa"/>
          </w:tcPr>
          <w:p w:rsidR="00C677CC" w:rsidRPr="007A608A" w:rsidRDefault="00C677CC" w:rsidP="009E2802">
            <w:pPr>
              <w:pStyle w:val="Legenda"/>
              <w:spacing w:line="256" w:lineRule="auto"/>
              <w:jc w:val="both"/>
              <w:rPr>
                <w:rFonts w:ascii="Cambria" w:hAnsi="Cambria" w:cs="Arial"/>
                <w:b w:val="0"/>
                <w:sz w:val="20"/>
                <w:lang w:eastAsia="en-US"/>
              </w:rPr>
            </w:pPr>
            <w:r w:rsidRPr="007A608A">
              <w:rPr>
                <w:rFonts w:ascii="Cambria" w:hAnsi="Cambria" w:cs="Arial"/>
                <w:b w:val="0"/>
                <w:sz w:val="20"/>
                <w:lang w:eastAsia="en-US"/>
              </w:rPr>
              <w:sym w:font="Wingdings" w:char="F0A8"/>
            </w:r>
            <w:r w:rsidRPr="007A608A">
              <w:rPr>
                <w:rFonts w:ascii="Cambria" w:hAnsi="Cambria" w:cs="Arial"/>
                <w:b w:val="0"/>
                <w:sz w:val="20"/>
                <w:lang w:eastAsia="en-US"/>
              </w:rPr>
              <w:t xml:space="preserve"> od 1 do 4 dni roboczych</w:t>
            </w:r>
          </w:p>
          <w:p w:rsidR="00C677CC" w:rsidRPr="007A608A" w:rsidRDefault="00C677CC" w:rsidP="009E2802">
            <w:pPr>
              <w:pStyle w:val="Legenda"/>
              <w:spacing w:line="256" w:lineRule="auto"/>
              <w:ind w:left="284" w:hanging="284"/>
              <w:jc w:val="both"/>
              <w:rPr>
                <w:rFonts w:ascii="Cambria" w:hAnsi="Cambria" w:cs="Tahoma"/>
                <w:b w:val="0"/>
                <w:color w:val="FF0000"/>
                <w:sz w:val="22"/>
                <w:szCs w:val="22"/>
                <w:lang w:eastAsia="en-US"/>
              </w:rPr>
            </w:pPr>
            <w:r w:rsidRPr="007A608A">
              <w:rPr>
                <w:rFonts w:ascii="Cambria" w:hAnsi="Cambria" w:cs="Arial"/>
                <w:b w:val="0"/>
                <w:sz w:val="20"/>
                <w:lang w:eastAsia="en-US"/>
              </w:rPr>
              <w:sym w:font="Wingdings" w:char="F0A8"/>
            </w:r>
            <w:r w:rsidRPr="007A608A">
              <w:rPr>
                <w:rFonts w:ascii="Cambria" w:hAnsi="Cambria" w:cs="Arial"/>
                <w:b w:val="0"/>
                <w:sz w:val="20"/>
                <w:lang w:eastAsia="en-US"/>
              </w:rPr>
              <w:t xml:space="preserve"> 5 dni roboczych</w:t>
            </w:r>
          </w:p>
        </w:tc>
      </w:tr>
      <w:tr w:rsidR="00C677CC" w:rsidRPr="00E03D6A" w:rsidTr="009E2802">
        <w:trPr>
          <w:jc w:val="center"/>
        </w:trPr>
        <w:tc>
          <w:tcPr>
            <w:tcW w:w="1630" w:type="dxa"/>
          </w:tcPr>
          <w:p w:rsidR="00C677CC" w:rsidRPr="008802A0" w:rsidRDefault="00C677CC" w:rsidP="009E2802">
            <w:pPr>
              <w:jc w:val="center"/>
              <w:rPr>
                <w:rFonts w:ascii="Cambria" w:hAnsi="Cambria" w:cs="Tahoma"/>
                <w:color w:val="000000" w:themeColor="text1"/>
              </w:rPr>
            </w:pPr>
            <w:r w:rsidRPr="008802A0">
              <w:rPr>
                <w:rFonts w:ascii="Cambria" w:hAnsi="Cambria" w:cs="Tahoma"/>
                <w:color w:val="000000" w:themeColor="text1"/>
              </w:rPr>
              <w:t>Pakiet nr 2</w:t>
            </w:r>
          </w:p>
        </w:tc>
        <w:tc>
          <w:tcPr>
            <w:tcW w:w="2445" w:type="dxa"/>
          </w:tcPr>
          <w:p w:rsidR="00C677CC" w:rsidRPr="008802A0" w:rsidRDefault="00C677CC" w:rsidP="009E2802">
            <w:pPr>
              <w:jc w:val="right"/>
              <w:rPr>
                <w:rFonts w:ascii="Cambria" w:hAnsi="Cambria" w:cs="Tahoma"/>
              </w:rPr>
            </w:pPr>
          </w:p>
          <w:p w:rsidR="00C677CC" w:rsidRPr="008802A0" w:rsidRDefault="00C677CC" w:rsidP="009E2802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2570" w:type="dxa"/>
          </w:tcPr>
          <w:p w:rsidR="00C677CC" w:rsidRPr="008802A0" w:rsidRDefault="00C677CC" w:rsidP="009E2802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2570" w:type="dxa"/>
          </w:tcPr>
          <w:p w:rsidR="00C677CC" w:rsidRPr="007A608A" w:rsidRDefault="00C677CC" w:rsidP="009E2802">
            <w:pPr>
              <w:pStyle w:val="Legenda"/>
              <w:spacing w:line="256" w:lineRule="auto"/>
              <w:jc w:val="both"/>
              <w:rPr>
                <w:rFonts w:ascii="Cambria" w:hAnsi="Cambria" w:cs="Arial"/>
                <w:b w:val="0"/>
                <w:sz w:val="20"/>
                <w:lang w:eastAsia="en-US"/>
              </w:rPr>
            </w:pPr>
            <w:r w:rsidRPr="007A608A">
              <w:rPr>
                <w:rFonts w:ascii="Cambria" w:hAnsi="Cambria" w:cs="Arial"/>
                <w:b w:val="0"/>
                <w:sz w:val="20"/>
                <w:lang w:eastAsia="en-US"/>
              </w:rPr>
              <w:sym w:font="Wingdings" w:char="F0A8"/>
            </w:r>
            <w:r w:rsidRPr="007A608A">
              <w:rPr>
                <w:rFonts w:ascii="Cambria" w:hAnsi="Cambria" w:cs="Arial"/>
                <w:b w:val="0"/>
                <w:sz w:val="20"/>
                <w:lang w:eastAsia="en-US"/>
              </w:rPr>
              <w:t xml:space="preserve"> od 1 do 4 dni roboczych</w:t>
            </w:r>
          </w:p>
          <w:p w:rsidR="00C677CC" w:rsidRPr="007A608A" w:rsidRDefault="00C677CC" w:rsidP="009E2802">
            <w:pPr>
              <w:rPr>
                <w:lang w:eastAsia="en-US"/>
              </w:rPr>
            </w:pPr>
            <w:r w:rsidRPr="007A608A">
              <w:rPr>
                <w:rFonts w:ascii="Cambria" w:hAnsi="Cambria" w:cs="Arial"/>
                <w:lang w:eastAsia="en-US"/>
              </w:rPr>
              <w:sym w:font="Wingdings" w:char="F0A8"/>
            </w:r>
            <w:r w:rsidRPr="007A608A">
              <w:rPr>
                <w:rFonts w:ascii="Cambria" w:hAnsi="Cambria" w:cs="Arial"/>
                <w:lang w:eastAsia="en-US"/>
              </w:rPr>
              <w:t xml:space="preserve"> 5 dni roboczych</w:t>
            </w:r>
          </w:p>
        </w:tc>
      </w:tr>
      <w:tr w:rsidR="00C677CC" w:rsidRPr="00E03D6A" w:rsidTr="009E2802">
        <w:trPr>
          <w:jc w:val="center"/>
        </w:trPr>
        <w:tc>
          <w:tcPr>
            <w:tcW w:w="1630" w:type="dxa"/>
          </w:tcPr>
          <w:p w:rsidR="00C677CC" w:rsidRPr="008802A0" w:rsidRDefault="00C677CC" w:rsidP="009E2802">
            <w:pPr>
              <w:jc w:val="center"/>
              <w:rPr>
                <w:rFonts w:ascii="Cambria" w:hAnsi="Cambria" w:cs="Tahoma"/>
                <w:color w:val="000000" w:themeColor="text1"/>
              </w:rPr>
            </w:pPr>
            <w:r w:rsidRPr="008802A0">
              <w:rPr>
                <w:rFonts w:ascii="Cambria" w:hAnsi="Cambria" w:cs="Tahoma"/>
                <w:color w:val="000000" w:themeColor="text1"/>
              </w:rPr>
              <w:t>Pakiet nr 3</w:t>
            </w:r>
          </w:p>
        </w:tc>
        <w:tc>
          <w:tcPr>
            <w:tcW w:w="2445" w:type="dxa"/>
          </w:tcPr>
          <w:p w:rsidR="00C677CC" w:rsidRPr="008802A0" w:rsidRDefault="00C677CC" w:rsidP="009E2802">
            <w:pPr>
              <w:jc w:val="right"/>
              <w:rPr>
                <w:rFonts w:ascii="Cambria" w:hAnsi="Cambria" w:cs="Tahoma"/>
              </w:rPr>
            </w:pPr>
          </w:p>
          <w:p w:rsidR="00C677CC" w:rsidRPr="008802A0" w:rsidRDefault="00C677CC" w:rsidP="009E2802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2570" w:type="dxa"/>
          </w:tcPr>
          <w:p w:rsidR="00C677CC" w:rsidRPr="008802A0" w:rsidRDefault="00C677CC" w:rsidP="009E2802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2570" w:type="dxa"/>
          </w:tcPr>
          <w:p w:rsidR="00C677CC" w:rsidRPr="007A608A" w:rsidRDefault="00C677CC" w:rsidP="009E2802">
            <w:pPr>
              <w:pStyle w:val="Legenda"/>
              <w:spacing w:line="256" w:lineRule="auto"/>
              <w:jc w:val="both"/>
              <w:rPr>
                <w:rFonts w:ascii="Cambria" w:hAnsi="Cambria" w:cs="Arial"/>
                <w:b w:val="0"/>
                <w:sz w:val="20"/>
                <w:lang w:eastAsia="en-US"/>
              </w:rPr>
            </w:pPr>
            <w:r w:rsidRPr="007A608A">
              <w:rPr>
                <w:rFonts w:ascii="Cambria" w:hAnsi="Cambria" w:cs="Arial"/>
                <w:b w:val="0"/>
                <w:sz w:val="20"/>
                <w:lang w:eastAsia="en-US"/>
              </w:rPr>
              <w:sym w:font="Wingdings" w:char="F0A8"/>
            </w:r>
            <w:r w:rsidRPr="007A608A">
              <w:rPr>
                <w:rFonts w:ascii="Cambria" w:hAnsi="Cambria" w:cs="Arial"/>
                <w:b w:val="0"/>
                <w:sz w:val="20"/>
                <w:lang w:eastAsia="en-US"/>
              </w:rPr>
              <w:t xml:space="preserve"> od 1 do 4 dni roboczych</w:t>
            </w:r>
          </w:p>
          <w:p w:rsidR="00C677CC" w:rsidRPr="007A608A" w:rsidRDefault="00C677CC" w:rsidP="009E2802">
            <w:r w:rsidRPr="007A608A">
              <w:rPr>
                <w:rFonts w:ascii="Cambria" w:hAnsi="Cambria" w:cs="Arial"/>
                <w:lang w:eastAsia="en-US"/>
              </w:rPr>
              <w:sym w:font="Wingdings" w:char="F0A8"/>
            </w:r>
            <w:r w:rsidRPr="007A608A">
              <w:rPr>
                <w:rFonts w:ascii="Cambria" w:hAnsi="Cambria" w:cs="Arial"/>
                <w:lang w:eastAsia="en-US"/>
              </w:rPr>
              <w:t xml:space="preserve"> 5 dni roboczych</w:t>
            </w: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F83D7E">
        <w:rPr>
          <w:rFonts w:ascii="Cambria" w:hAnsi="Cambria"/>
          <w:bCs/>
          <w:sz w:val="22"/>
          <w:szCs w:val="22"/>
        </w:rPr>
        <w:t xml:space="preserve">15.04.2023r. </w:t>
      </w:r>
      <w:bookmarkStart w:id="0" w:name="_GoBack"/>
      <w:bookmarkEnd w:id="0"/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0B7B"/>
    <w:rsid w:val="008142EF"/>
    <w:rsid w:val="00857271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677CC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8299A"/>
    <w:rsid w:val="00F83D7E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E357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CC13-F6E1-4A97-B080-FB52516C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51</cp:revision>
  <cp:lastPrinted>2023-02-03T05:48:00Z</cp:lastPrinted>
  <dcterms:created xsi:type="dcterms:W3CDTF">2021-01-08T16:49:00Z</dcterms:created>
  <dcterms:modified xsi:type="dcterms:W3CDTF">2023-02-13T12:43:00Z</dcterms:modified>
</cp:coreProperties>
</file>